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05" w:rsidRDefault="004D6336" w:rsidP="004D6336">
      <w:pPr>
        <w:jc w:val="center"/>
        <w:rPr>
          <w:rFonts w:ascii="Times New Roman" w:hAnsi="Times New Roman" w:cs="Times New Roman"/>
          <w:b/>
          <w:sz w:val="26"/>
          <w:szCs w:val="26"/>
        </w:rPr>
      </w:pPr>
      <w:r w:rsidRPr="004D6336">
        <w:rPr>
          <w:rFonts w:ascii="Times New Roman" w:hAnsi="Times New Roman" w:cs="Times New Roman"/>
          <w:b/>
          <w:sz w:val="26"/>
          <w:szCs w:val="26"/>
        </w:rPr>
        <w:t>ĐÁP ÁN ĐỀ THI VÀO LỚP 10 MÔN NGỮ VĂN TỈNH LÀO CAI NĂM 2024</w:t>
      </w:r>
    </w:p>
    <w:p w:rsidR="004D6336" w:rsidRDefault="004D6336" w:rsidP="004D6336">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Đọc hiểu</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Câu 1: Phương thức biểu đạt chính: biểu cảm</w:t>
      </w:r>
    </w:p>
    <w:p w:rsidR="00B041F5" w:rsidRPr="004D6336" w:rsidRDefault="00B041F5" w:rsidP="004D6336">
      <w:pPr>
        <w:rPr>
          <w:rFonts w:ascii="Times New Roman" w:hAnsi="Times New Roman" w:cs="Times New Roman"/>
          <w:sz w:val="26"/>
          <w:szCs w:val="26"/>
        </w:rPr>
      </w:pP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Câu 2.</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Những câu thơ miêu tả vẻ đẹp người con gái trong văn bản: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xml:space="preserve">- Con gái đẹp trong sương giả đông sang </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Tước và cây thêu áo đẹ</w:t>
      </w:r>
      <w:r>
        <w:rPr>
          <w:rFonts w:ascii="Times New Roman" w:hAnsi="Times New Roman" w:cs="Times New Roman"/>
          <w:sz w:val="26"/>
          <w:szCs w:val="26"/>
        </w:rPr>
        <w:t>p năm tháng</w:t>
      </w:r>
    </w:p>
    <w:p w:rsidR="00B041F5" w:rsidRPr="004D6336" w:rsidRDefault="00B041F5" w:rsidP="004D6336">
      <w:pPr>
        <w:rPr>
          <w:rFonts w:ascii="Times New Roman" w:hAnsi="Times New Roman" w:cs="Times New Roman"/>
          <w:sz w:val="26"/>
          <w:szCs w:val="26"/>
        </w:rPr>
      </w:pP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Cân 3.</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Biện pháp nhân hóa: Ngô lúa "cười reo.</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Tác dụng:</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xml:space="preserve">+ Giúp câu thơ thêm sinh động, hấp dẫn, sự vật được nhân hóa gần với con người, </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Tác giả đã thổi hồn vào cây ngô ngọn lửa để thể hiện niềm vui sướng, hạnh phúc khi vụ mùa bộ</w:t>
      </w:r>
      <w:r>
        <w:rPr>
          <w:rFonts w:ascii="Times New Roman" w:hAnsi="Times New Roman" w:cs="Times New Roman"/>
          <w:sz w:val="26"/>
          <w:szCs w:val="26"/>
        </w:rPr>
        <w:t>i thu</w:t>
      </w:r>
    </w:p>
    <w:p w:rsidR="00B041F5" w:rsidRPr="004D6336" w:rsidRDefault="00B041F5" w:rsidP="004D6336">
      <w:pPr>
        <w:rPr>
          <w:rFonts w:ascii="Times New Roman" w:hAnsi="Times New Roman" w:cs="Times New Roman"/>
          <w:sz w:val="26"/>
          <w:szCs w:val="26"/>
        </w:rPr>
      </w:pP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Câu 4.Qua đoạn thơ, tác giả thể hiện: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Niềm tự hào: Khi muốn hát vang lên hài ca ca ngợi những công lao, những hi sinh mất mát, những con người ghi mình vào lịch sử dân tộc</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Niềm hạnh phúc khi vụ mùa bội thu, niềm mong ước ấm no, hạnh phúc cho mọi người</w:t>
      </w:r>
    </w:p>
    <w:p w:rsidR="00B041F5" w:rsidRPr="004D6336" w:rsidRDefault="00B041F5" w:rsidP="004D6336">
      <w:pPr>
        <w:rPr>
          <w:rFonts w:ascii="Times New Roman" w:hAnsi="Times New Roman" w:cs="Times New Roman"/>
          <w:sz w:val="26"/>
          <w:szCs w:val="26"/>
        </w:rPr>
      </w:pPr>
      <w:bookmarkStart w:id="0" w:name="_GoBack"/>
      <w:bookmarkEnd w:id="0"/>
    </w:p>
    <w:p w:rsidR="004D6336" w:rsidRDefault="004D6336" w:rsidP="004D6336">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Làm văn</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Câu 1:</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Yêu cầu về hình thức: Đoạn văn khoảng 200 chữa, không mắc lỗi diễn đạt, dùng tử. Đảm bảo đủ 3 phần: mở đoạn, thân đoạn, kết đoạn.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Yêu cầu về nội dung: Làm sáng tỏ được ý nghĩa của lòng dũng cảm</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Bài làm có thể triển khai theo nhiều cách, sau đây là gợi ý:</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1. Giới thiệu vấn đề: Ý nghĩa của lòng dũng cảm</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lastRenderedPageBreak/>
        <w:t>2. Bàn luận: Ý nghĩa của lòng dũng cảm</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a. Giải thích</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Dũng cảm là không sợ nguy hiểm, khó khăn, dám đối đầu với mọi thử thách gây cản trở, làm khó dễ cho bán thân; dám lao vào làm những điều mà người khác e sợ.</w:t>
      </w:r>
    </w:p>
    <w:p w:rsidR="004D6336" w:rsidRPr="004D6336" w:rsidRDefault="004D6336" w:rsidP="004D6336">
      <w:pPr>
        <w:rPr>
          <w:rFonts w:ascii="Times New Roman" w:hAnsi="Times New Roman" w:cs="Times New Roman"/>
          <w:sz w:val="26"/>
          <w:szCs w:val="26"/>
        </w:rPr>
      </w:pPr>
      <w:r>
        <w:rPr>
          <w:rFonts w:ascii="Times New Roman" w:hAnsi="Times New Roman" w:cs="Times New Roman"/>
          <w:sz w:val="26"/>
          <w:szCs w:val="26"/>
        </w:rPr>
        <w:t>b. Phân tích</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Ý nghĩa của lòng dũng cả</w:t>
      </w:r>
      <w:r>
        <w:rPr>
          <w:rFonts w:ascii="Times New Roman" w:hAnsi="Times New Roman" w:cs="Times New Roman"/>
          <w:sz w:val="26"/>
          <w:szCs w:val="26"/>
        </w:rPr>
        <w:t>m:</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Khả năng vượt qua khó khăn, thử</w:t>
      </w:r>
      <w:r>
        <w:rPr>
          <w:rFonts w:ascii="Times New Roman" w:hAnsi="Times New Roman" w:cs="Times New Roman"/>
          <w:sz w:val="26"/>
          <w:szCs w:val="26"/>
        </w:rPr>
        <w:t xml:space="preserve"> thách:</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Lòng dũng cảm giúp con người đối mặt với những trở ngại trong cuộc sống một cách mạnh mẽ và quyế</w:t>
      </w:r>
      <w:r>
        <w:rPr>
          <w:rFonts w:ascii="Times New Roman" w:hAnsi="Times New Roman" w:cs="Times New Roman"/>
          <w:sz w:val="26"/>
          <w:szCs w:val="26"/>
        </w:rPr>
        <w:t>t đoán.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Nhờ có lòng dũng cảm, con người không lùi bước trước khó khăn mà sẽ dũng cảm đương đầu và tìm cách giải quyế</w:t>
      </w:r>
      <w:r>
        <w:rPr>
          <w:rFonts w:ascii="Times New Roman" w:hAnsi="Times New Roman" w:cs="Times New Roman"/>
          <w:sz w:val="26"/>
          <w:szCs w:val="26"/>
        </w:rPr>
        <w:t>t.</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Động lực để đạt đượ</w:t>
      </w:r>
      <w:r>
        <w:rPr>
          <w:rFonts w:ascii="Times New Roman" w:hAnsi="Times New Roman" w:cs="Times New Roman"/>
          <w:sz w:val="26"/>
          <w:szCs w:val="26"/>
        </w:rPr>
        <w:t>c thành công:</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Lòng dũng cảm là yếu tố quan trọng giúp con người đạt được mục tiêu và ước mơ củ</w:t>
      </w:r>
      <w:r>
        <w:rPr>
          <w:rFonts w:ascii="Times New Roman" w:hAnsi="Times New Roman" w:cs="Times New Roman"/>
          <w:sz w:val="26"/>
          <w:szCs w:val="26"/>
        </w:rPr>
        <w:t>a mình.</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Nhờ có lòng dũng cảm, con người dám chấp nhận rủi ro, dám theo đuổi lý tưởng và dám thực hiện những điều mà họ cho là đúng đắ</w:t>
      </w:r>
      <w:r>
        <w:rPr>
          <w:rFonts w:ascii="Times New Roman" w:hAnsi="Times New Roman" w:cs="Times New Roman"/>
          <w:sz w:val="26"/>
          <w:szCs w:val="26"/>
        </w:rPr>
        <w:t>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Nền tảng cho một cuộc số</w:t>
      </w:r>
      <w:r>
        <w:rPr>
          <w:rFonts w:ascii="Times New Roman" w:hAnsi="Times New Roman" w:cs="Times New Roman"/>
          <w:sz w:val="26"/>
          <w:szCs w:val="26"/>
        </w:rPr>
        <w:t>ng ý nghĩa:</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Lòng dũng cảm giúp con người sống một cuộc sống không hối tiếc, dảm sống theo lý tưởng của mình và dám làm những điều mà họ cho là đúng đầ</w:t>
      </w:r>
      <w:r>
        <w:rPr>
          <w:rFonts w:ascii="Times New Roman" w:hAnsi="Times New Roman" w:cs="Times New Roman"/>
          <w:sz w:val="26"/>
          <w:szCs w:val="26"/>
        </w:rPr>
        <w:t>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Nhờ có lòng dũng cảm, con người có thể tạo ra những giá trị tích cực cho bản thân, cho cộng đồng và cho xã hộ</w:t>
      </w:r>
      <w:r>
        <w:rPr>
          <w:rFonts w:ascii="Times New Roman" w:hAnsi="Times New Roman" w:cs="Times New Roman"/>
          <w:sz w:val="26"/>
          <w:szCs w:val="26"/>
        </w:rPr>
        <w:t>i.</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Học sinh tự lấy dẫn chứng về ý nghĩa của lòng dũng cảm đối với cuộc sống con ngườ</w:t>
      </w:r>
      <w:r>
        <w:rPr>
          <w:rFonts w:ascii="Times New Roman" w:hAnsi="Times New Roman" w:cs="Times New Roman"/>
          <w:sz w:val="26"/>
          <w:szCs w:val="26"/>
        </w:rPr>
        <w:t>i.</w:t>
      </w:r>
    </w:p>
    <w:p w:rsidR="004D6336" w:rsidRPr="004D6336" w:rsidRDefault="004D6336" w:rsidP="004D6336">
      <w:pPr>
        <w:rPr>
          <w:rFonts w:ascii="Times New Roman" w:hAnsi="Times New Roman" w:cs="Times New Roman"/>
          <w:sz w:val="26"/>
          <w:szCs w:val="26"/>
        </w:rPr>
      </w:pPr>
      <w:r>
        <w:rPr>
          <w:rFonts w:ascii="Times New Roman" w:hAnsi="Times New Roman" w:cs="Times New Roman"/>
          <w:sz w:val="26"/>
          <w:szCs w:val="26"/>
        </w:rPr>
        <w:t>c. Phản</w:t>
      </w:r>
      <w:r w:rsidRPr="004D6336">
        <w:rPr>
          <w:rFonts w:ascii="Times New Roman" w:hAnsi="Times New Roman" w:cs="Times New Roman"/>
          <w:sz w:val="26"/>
          <w:szCs w:val="26"/>
        </w:rPr>
        <w:t xml:space="preserve"> đề</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Một số người chưa nhận thức được ý nghĩa của lòng dũng cảm, còn hèn nhát, sợ hãi trước mọi thứ. HS lấy dần chứng minh họa phù hợ</w:t>
      </w:r>
      <w:r>
        <w:rPr>
          <w:rFonts w:ascii="Times New Roman" w:hAnsi="Times New Roman" w:cs="Times New Roman"/>
          <w:sz w:val="26"/>
          <w:szCs w:val="26"/>
        </w:rPr>
        <w:t>p.</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3. Tổng kết vấn đề.</w:t>
      </w:r>
    </w:p>
    <w:p w:rsidR="004D6336" w:rsidRDefault="004D6336" w:rsidP="004D6336">
      <w:pPr>
        <w:rPr>
          <w:rFonts w:ascii="Times New Roman" w:hAnsi="Times New Roman" w:cs="Times New Roman"/>
          <w:sz w:val="26"/>
          <w:szCs w:val="26"/>
        </w:rPr>
      </w:pPr>
    </w:p>
    <w:p w:rsidR="004D6336" w:rsidRDefault="004D6336" w:rsidP="004D6336">
      <w:pPr>
        <w:rPr>
          <w:rFonts w:ascii="Times New Roman" w:hAnsi="Times New Roman" w:cs="Times New Roman"/>
          <w:sz w:val="26"/>
          <w:szCs w:val="26"/>
        </w:rPr>
      </w:pPr>
      <w:r>
        <w:rPr>
          <w:rFonts w:ascii="Times New Roman" w:hAnsi="Times New Roman" w:cs="Times New Roman"/>
          <w:sz w:val="26"/>
          <w:szCs w:val="26"/>
        </w:rPr>
        <w:t>Câu 2:</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Cách giả</w:t>
      </w:r>
      <w:r>
        <w:rPr>
          <w:rFonts w:ascii="Times New Roman" w:hAnsi="Times New Roman" w:cs="Times New Roman"/>
          <w:sz w:val="26"/>
          <w:szCs w:val="26"/>
        </w:rPr>
        <w:t>i:</w:t>
      </w:r>
    </w:p>
    <w:p w:rsidR="004D6336" w:rsidRPr="004D6336" w:rsidRDefault="004D6336" w:rsidP="004D6336">
      <w:pPr>
        <w:rPr>
          <w:rFonts w:ascii="Times New Roman" w:hAnsi="Times New Roman" w:cs="Times New Roman"/>
          <w:sz w:val="26"/>
          <w:szCs w:val="26"/>
        </w:rPr>
      </w:pPr>
      <w:r>
        <w:rPr>
          <w:rFonts w:ascii="Times New Roman" w:hAnsi="Times New Roman" w:cs="Times New Roman"/>
          <w:sz w:val="26"/>
          <w:szCs w:val="26"/>
        </w:rPr>
        <w:lastRenderedPageBreak/>
        <w:t>* Y</w:t>
      </w:r>
      <w:r w:rsidRPr="004D6336">
        <w:rPr>
          <w:rFonts w:ascii="Times New Roman" w:hAnsi="Times New Roman" w:cs="Times New Roman"/>
          <w:sz w:val="26"/>
          <w:szCs w:val="26"/>
        </w:rPr>
        <w:t>êu cầu về hình thứ</w:t>
      </w:r>
      <w:r>
        <w:rPr>
          <w:rFonts w:ascii="Times New Roman" w:hAnsi="Times New Roman" w:cs="Times New Roman"/>
          <w:sz w:val="26"/>
          <w:szCs w:val="26"/>
        </w:rPr>
        <w:t>c:</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Bài viết đảm bảo cấu trúc của một bài văn gồm 3 phầ</w:t>
      </w:r>
      <w:r>
        <w:rPr>
          <w:rFonts w:ascii="Times New Roman" w:hAnsi="Times New Roman" w:cs="Times New Roman"/>
          <w:sz w:val="26"/>
          <w:szCs w:val="26"/>
        </w:rPr>
        <w:t>n:</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Mở bài: nêu được vấn đề</w:t>
      </w:r>
      <w:r>
        <w:rPr>
          <w:rFonts w:ascii="Times New Roman" w:hAnsi="Times New Roman" w:cs="Times New Roman"/>
          <w:sz w:val="26"/>
          <w:szCs w:val="26"/>
        </w:rPr>
        <w:t>.</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Thân bài: triển khai được vấn đề.</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Kết bài: khái quát được vấn đề</w:t>
      </w:r>
      <w:r>
        <w:rPr>
          <w:rFonts w:ascii="Times New Roman" w:hAnsi="Times New Roman" w:cs="Times New Roman"/>
          <w:sz w:val="26"/>
          <w:szCs w:val="26"/>
        </w:rPr>
        <w:t>.</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Đảm bảo chuẩn chính tả, ngữ pháp tiếng Việ</w:t>
      </w:r>
      <w:r>
        <w:rPr>
          <w:rFonts w:ascii="Times New Roman" w:hAnsi="Times New Roman" w:cs="Times New Roman"/>
          <w:sz w:val="26"/>
          <w:szCs w:val="26"/>
        </w:rPr>
        <w:t>t.</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Yêu cầu về nộ</w:t>
      </w:r>
      <w:r>
        <w:rPr>
          <w:rFonts w:ascii="Times New Roman" w:hAnsi="Times New Roman" w:cs="Times New Roman"/>
          <w:sz w:val="26"/>
          <w:szCs w:val="26"/>
        </w:rPr>
        <w:t>i dung:</w:t>
      </w:r>
    </w:p>
    <w:p w:rsidR="004D6336" w:rsidRPr="004D6336" w:rsidRDefault="004D6336" w:rsidP="004D6336">
      <w:pPr>
        <w:rPr>
          <w:rFonts w:ascii="Times New Roman" w:hAnsi="Times New Roman" w:cs="Times New Roman"/>
          <w:sz w:val="26"/>
          <w:szCs w:val="26"/>
        </w:rPr>
      </w:pPr>
      <w:r>
        <w:rPr>
          <w:rFonts w:ascii="Times New Roman" w:hAnsi="Times New Roman" w:cs="Times New Roman"/>
          <w:sz w:val="26"/>
          <w:szCs w:val="26"/>
        </w:rPr>
        <w:t xml:space="preserve">Bài </w:t>
      </w:r>
      <w:r w:rsidRPr="004D6336">
        <w:rPr>
          <w:rFonts w:ascii="Times New Roman" w:hAnsi="Times New Roman" w:cs="Times New Roman"/>
          <w:sz w:val="26"/>
          <w:szCs w:val="26"/>
        </w:rPr>
        <w:t>viết đảm bảo những nộ</w:t>
      </w:r>
      <w:r>
        <w:rPr>
          <w:rFonts w:ascii="Times New Roman" w:hAnsi="Times New Roman" w:cs="Times New Roman"/>
          <w:sz w:val="26"/>
          <w:szCs w:val="26"/>
        </w:rPr>
        <w:t>i dung sau đây:</w:t>
      </w:r>
    </w:p>
    <w:p w:rsidR="004D6336" w:rsidRP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1. Mở</w:t>
      </w:r>
      <w:r>
        <w:rPr>
          <w:rFonts w:ascii="Times New Roman" w:hAnsi="Times New Roman" w:cs="Times New Roman"/>
          <w:sz w:val="26"/>
          <w:szCs w:val="26"/>
        </w:rPr>
        <w:t xml:space="preserve"> bài:</w:t>
      </w:r>
    </w:p>
    <w:p w:rsidR="004D6336" w:rsidRDefault="004D6336" w:rsidP="004D6336">
      <w:pPr>
        <w:rPr>
          <w:rFonts w:ascii="Times New Roman" w:hAnsi="Times New Roman" w:cs="Times New Roman"/>
          <w:sz w:val="26"/>
          <w:szCs w:val="26"/>
        </w:rPr>
      </w:pPr>
      <w:r w:rsidRPr="004D6336">
        <w:rPr>
          <w:rFonts w:ascii="Times New Roman" w:hAnsi="Times New Roman" w:cs="Times New Roman"/>
          <w:sz w:val="26"/>
          <w:szCs w:val="26"/>
        </w:rPr>
        <w:t>- Giới thiệu vài nét về tác giả: Viễn Phương là một trong những cây bút có mặt sớm nhất của lực lượng văn nghệ giải phóng miền Nam thời kì chống Mĩ cứu nước.</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Giới thiệu tác phẩm, vị trí đoạ</w:t>
      </w:r>
      <w:r>
        <w:rPr>
          <w:rFonts w:ascii="Times New Roman" w:hAnsi="Times New Roman" w:cs="Times New Roman"/>
          <w:sz w:val="26"/>
          <w:szCs w:val="26"/>
        </w:rPr>
        <w:t>n thơ.</w:t>
      </w:r>
    </w:p>
    <w:p w:rsidR="00B041F5" w:rsidRPr="00B041F5" w:rsidRDefault="00B041F5" w:rsidP="00B041F5">
      <w:pPr>
        <w:rPr>
          <w:rFonts w:ascii="Times New Roman" w:hAnsi="Times New Roman" w:cs="Times New Roman"/>
          <w:sz w:val="26"/>
          <w:szCs w:val="26"/>
        </w:rPr>
      </w:pPr>
      <w:r>
        <w:rPr>
          <w:rFonts w:ascii="Times New Roman" w:hAnsi="Times New Roman" w:cs="Times New Roman"/>
          <w:sz w:val="26"/>
          <w:szCs w:val="26"/>
        </w:rPr>
        <w:t>2. Thân bài</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Cảm xúc của nhà thơ khi ở</w:t>
      </w:r>
      <w:r>
        <w:rPr>
          <w:rFonts w:ascii="Times New Roman" w:hAnsi="Times New Roman" w:cs="Times New Roman"/>
          <w:sz w:val="26"/>
          <w:szCs w:val="26"/>
        </w:rPr>
        <w:t xml:space="preserve"> trong lăng:</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Từ cảm xúc thành kính ngưỡng mộ, ở khổ thơ thứ ba là những cảm xúc thương xót và ước nguyện củ</w:t>
      </w:r>
      <w:r>
        <w:rPr>
          <w:rFonts w:ascii="Times New Roman" w:hAnsi="Times New Roman" w:cs="Times New Roman"/>
          <w:sz w:val="26"/>
          <w:szCs w:val="26"/>
        </w:rPr>
        <w:t>a nhà thơ.</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Hình ảnh Bác như vầng trăng sáng dịu hiền trong giấc ngủ bình yên là một hình ảnh tượng trưng cho vẻ đẹp thanh thản, phong thái ung dung và thanh cao của Bác. Người vẫn đang sống cùng với nhân dân đất nước Việt Nam thanh bình tươi đẹ</w:t>
      </w:r>
      <w:r>
        <w:rPr>
          <w:rFonts w:ascii="Times New Roman" w:hAnsi="Times New Roman" w:cs="Times New Roman"/>
          <w:sz w:val="26"/>
          <w:szCs w:val="26"/>
        </w:rPr>
        <w:t>p.</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Mạch cảm xúc của nhà thơ như trầm lắng xuống để nhường chỗ cho nỗi xót xa qua hai câu thơ: vẫn biết ở</w:t>
      </w:r>
      <w:r>
        <w:rPr>
          <w:rFonts w:ascii="Times New Roman" w:hAnsi="Times New Roman" w:cs="Times New Roman"/>
          <w:sz w:val="26"/>
          <w:szCs w:val="26"/>
        </w:rPr>
        <w:t xml:space="preserve"> trong tim.....</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Hình ảnh trời xanh là hình ảnh ẩn dụ nói lên sự trường tồn bất tử củ</w:t>
      </w:r>
      <w:r>
        <w:rPr>
          <w:rFonts w:ascii="Times New Roman" w:hAnsi="Times New Roman" w:cs="Times New Roman"/>
          <w:sz w:val="26"/>
          <w:szCs w:val="26"/>
        </w:rPr>
        <w:t>a Bác.</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Trời xanh thì còn mãi mãi trên đầu, cũng giống như Bác vẫn còn sống mãi mãi với non sông đất nước. Đó là một thực tế</w:t>
      </w:r>
      <w:r>
        <w:rPr>
          <w:rFonts w:ascii="Times New Roman" w:hAnsi="Times New Roman" w:cs="Times New Roman"/>
          <w:sz w:val="26"/>
          <w:szCs w:val="26"/>
        </w:rPr>
        <w:t>.</w:t>
      </w:r>
    </w:p>
    <w:p w:rsid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xml:space="preserve">- Thế nhưng, nhìn đi hái của Bác trong làng, cảm thấy Bác đang trong giấc ngủ ngon lành, bình yên mà vẫn thấy đau đớn xót xa mà sao nghe nhỏi ở trong tìm! Dù rằng Người đã hoá thân vào thiên nhiên, đất nước, nhưng sự ra đi của Bác vẫn không sao xoá đi được nỗi đau xót vô hạn của cả dân tộc, ý thơ này diễn tả rất điển hình cho tâm trạng và cảm xúc của bất kì ai đã từng đến viếng lăng Bác. </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Tâm trạng lưu luyến của nhà thơ trước lúc khi trở về miề</w:t>
      </w:r>
      <w:r>
        <w:rPr>
          <w:rFonts w:ascii="Times New Roman" w:hAnsi="Times New Roman" w:cs="Times New Roman"/>
          <w:sz w:val="26"/>
          <w:szCs w:val="26"/>
        </w:rPr>
        <w:t>n Nam:</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lastRenderedPageBreak/>
        <w:t>- Khổ thơ thứ tư (khó cuối) diễn tả tâm trạng lưu luyến của nhà thơ. Muốn ở mãi bên lăng Bác, nhưng tác giá cũng biết rằng đến lúc phải trở về miền Nam, chỉ có cách gửi lòng mình bằng cách hóa thân, hòa nhập vào những cảnh vật ở bên lăng Bác để luôn được ở bên Ngườ</w:t>
      </w:r>
      <w:r>
        <w:rPr>
          <w:rFonts w:ascii="Times New Roman" w:hAnsi="Times New Roman" w:cs="Times New Roman"/>
          <w:sz w:val="26"/>
          <w:szCs w:val="26"/>
        </w:rPr>
        <w:t>i.</w:t>
      </w:r>
    </w:p>
    <w:p w:rsidR="004D6336" w:rsidRDefault="00B041F5" w:rsidP="00B041F5">
      <w:pPr>
        <w:jc w:val="center"/>
        <w:rPr>
          <w:rFonts w:ascii="Times New Roman" w:hAnsi="Times New Roman" w:cs="Times New Roman"/>
          <w:sz w:val="26"/>
          <w:szCs w:val="26"/>
        </w:rPr>
      </w:pPr>
      <w:r w:rsidRPr="00B041F5">
        <w:rPr>
          <w:rFonts w:ascii="Times New Roman" w:hAnsi="Times New Roman" w:cs="Times New Roman"/>
          <w:sz w:val="26"/>
          <w:szCs w:val="26"/>
        </w:rPr>
        <w:t>"Mai về miền Nam thương trào nước mát</w:t>
      </w:r>
    </w:p>
    <w:p w:rsidR="00B041F5" w:rsidRDefault="00B041F5" w:rsidP="00B041F5">
      <w:pPr>
        <w:jc w:val="center"/>
        <w:rPr>
          <w:rFonts w:ascii="Times New Roman" w:hAnsi="Times New Roman" w:cs="Times New Roman"/>
          <w:sz w:val="26"/>
          <w:szCs w:val="26"/>
        </w:rPr>
      </w:pPr>
      <w:r w:rsidRPr="00B041F5">
        <w:rPr>
          <w:rFonts w:ascii="Times New Roman" w:hAnsi="Times New Roman" w:cs="Times New Roman"/>
          <w:sz w:val="26"/>
          <w:szCs w:val="26"/>
        </w:rPr>
        <w:t>Muốn làm con chim hót quanh lăng Bác</w:t>
      </w:r>
    </w:p>
    <w:p w:rsidR="00B041F5" w:rsidRDefault="00B041F5" w:rsidP="00B041F5">
      <w:pPr>
        <w:jc w:val="center"/>
        <w:rPr>
          <w:rFonts w:ascii="Times New Roman" w:hAnsi="Times New Roman" w:cs="Times New Roman"/>
          <w:sz w:val="26"/>
          <w:szCs w:val="26"/>
        </w:rPr>
      </w:pPr>
      <w:r w:rsidRPr="00B041F5">
        <w:rPr>
          <w:rFonts w:ascii="Times New Roman" w:hAnsi="Times New Roman" w:cs="Times New Roman"/>
          <w:sz w:val="26"/>
          <w:szCs w:val="26"/>
        </w:rPr>
        <w:t>Muốn làm đóa hoa tỏa hương đâu đây</w:t>
      </w:r>
    </w:p>
    <w:p w:rsidR="00B041F5" w:rsidRPr="00B041F5" w:rsidRDefault="00B041F5" w:rsidP="00B041F5">
      <w:pPr>
        <w:jc w:val="center"/>
        <w:rPr>
          <w:rFonts w:ascii="Times New Roman" w:hAnsi="Times New Roman" w:cs="Times New Roman"/>
          <w:sz w:val="26"/>
          <w:szCs w:val="26"/>
        </w:rPr>
      </w:pPr>
      <w:r w:rsidRPr="00B041F5">
        <w:rPr>
          <w:rFonts w:ascii="Times New Roman" w:hAnsi="Times New Roman" w:cs="Times New Roman"/>
          <w:sz w:val="26"/>
          <w:szCs w:val="26"/>
        </w:rPr>
        <w:t>Muốn làm cây tre trung hiểu chố</w:t>
      </w:r>
      <w:r>
        <w:rPr>
          <w:rFonts w:ascii="Times New Roman" w:hAnsi="Times New Roman" w:cs="Times New Roman"/>
          <w:sz w:val="26"/>
          <w:szCs w:val="26"/>
        </w:rPr>
        <w:t>n này"</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Câu thơ như bộc lộ rất chân thành nỗi xót thương vô hạn bị kèm nén cho tới p</w:t>
      </w:r>
      <w:r>
        <w:rPr>
          <w:rFonts w:ascii="Times New Roman" w:hAnsi="Times New Roman" w:cs="Times New Roman"/>
          <w:sz w:val="26"/>
          <w:szCs w:val="26"/>
        </w:rPr>
        <w:t xml:space="preserve">hút chia tay và tuôn thành dòng </w:t>
      </w:r>
      <w:r w:rsidRPr="00B041F5">
        <w:rPr>
          <w:rFonts w:ascii="Times New Roman" w:hAnsi="Times New Roman" w:cs="Times New Roman"/>
          <w:sz w:val="26"/>
          <w:szCs w:val="26"/>
        </w:rPr>
        <w:t>lệ</w:t>
      </w:r>
      <w:r>
        <w:rPr>
          <w:rFonts w:ascii="Times New Roman" w:hAnsi="Times New Roman" w:cs="Times New Roman"/>
          <w:sz w:val="26"/>
          <w:szCs w:val="26"/>
        </w:rPr>
        <w:t>.</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Trong cảm xúc nghẹn ngào, tâm trạng lưu luyến ấy, nhà thơ như muốn được hoá thân để mãi mãi bên Người: Muốn làm cây tre trung hiểu chố</w:t>
      </w:r>
      <w:r>
        <w:rPr>
          <w:rFonts w:ascii="Times New Roman" w:hAnsi="Times New Roman" w:cs="Times New Roman"/>
          <w:sz w:val="26"/>
          <w:szCs w:val="26"/>
        </w:rPr>
        <w:t>n này"</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Điệp ngữ muốn làm được nhắc tới ba lần cùng với các hình ảnh liên tiếp con chim, đoá hoa, cây tre như để nói lên ước nguyện tha thiết của nhà thơ muốn là Bác yên lòng, muốn đền đáp công ơn trời biến của Người. Nguyện ước của nhà thơ vừa chân thành, sâu sắc đó cũng chính là những cảm xúc của hàng triệu con người miền Nam trước khi rời lăng Bác sau những lần đến thăm ngườ</w:t>
      </w:r>
      <w:r>
        <w:rPr>
          <w:rFonts w:ascii="Times New Roman" w:hAnsi="Times New Roman" w:cs="Times New Roman"/>
          <w:sz w:val="26"/>
          <w:szCs w:val="26"/>
        </w:rPr>
        <w:t>i.</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c. Những việc mà thế hệ trẻ cần làm để xứng đáng với công lao to lớn củ</w:t>
      </w:r>
      <w:r>
        <w:rPr>
          <w:rFonts w:ascii="Times New Roman" w:hAnsi="Times New Roman" w:cs="Times New Roman"/>
          <w:sz w:val="26"/>
          <w:szCs w:val="26"/>
        </w:rPr>
        <w:t>a Bác</w:t>
      </w:r>
    </w:p>
    <w:p w:rsid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Học tập tốt, rèn luyện đạo đức, trau dồi kiến thức và kỹ năng để trở thành những người có ích cho xã hội.</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Noi theo tấm gương đạo đức của Bác, sống trong sạch, giản dị, không ngừng rèn luyện bản thân để trở thành những người cộng sản chân chỉ</w:t>
      </w:r>
      <w:r>
        <w:rPr>
          <w:rFonts w:ascii="Times New Roman" w:hAnsi="Times New Roman" w:cs="Times New Roman"/>
          <w:sz w:val="26"/>
          <w:szCs w:val="26"/>
        </w:rPr>
        <w:t>nh.</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Góp phần bảo vệ và xây dựng đất nước ngày càng giàu đẹp, văn minh, hiện đạ</w:t>
      </w:r>
      <w:r>
        <w:rPr>
          <w:rFonts w:ascii="Times New Roman" w:hAnsi="Times New Roman" w:cs="Times New Roman"/>
          <w:sz w:val="26"/>
          <w:szCs w:val="26"/>
        </w:rPr>
        <w:t>i.</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Luôn ghi nhớ công lao to lớn của Bác Hồ và thế hệ cha ông, tiếp tục đấu tranh cho sự nghiệp nghiệp giải phóng dân tộc và thống nhất đất nướ</w:t>
      </w:r>
      <w:r>
        <w:rPr>
          <w:rFonts w:ascii="Times New Roman" w:hAnsi="Times New Roman" w:cs="Times New Roman"/>
          <w:sz w:val="26"/>
          <w:szCs w:val="26"/>
        </w:rPr>
        <w:t>c.</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3. Kế</w:t>
      </w:r>
      <w:r>
        <w:rPr>
          <w:rFonts w:ascii="Times New Roman" w:hAnsi="Times New Roman" w:cs="Times New Roman"/>
          <w:sz w:val="26"/>
          <w:szCs w:val="26"/>
        </w:rPr>
        <w:t>t bài:</w:t>
      </w:r>
    </w:p>
    <w:p w:rsidR="00B041F5" w:rsidRPr="00B041F5"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Qua hai khổ thơ cuối, nhà thơ đã thể hiện được niềm xúc động tràn đầy và lớn lao trong lòng khi viếng lăng Bác, thể hiện được những tình cảm thành kính, sâu sắc với Bác Hồ</w:t>
      </w:r>
      <w:r>
        <w:rPr>
          <w:rFonts w:ascii="Times New Roman" w:hAnsi="Times New Roman" w:cs="Times New Roman"/>
          <w:sz w:val="26"/>
          <w:szCs w:val="26"/>
        </w:rPr>
        <w:t>.</w:t>
      </w:r>
    </w:p>
    <w:p w:rsidR="00B041F5" w:rsidRPr="004D6336" w:rsidRDefault="00B041F5" w:rsidP="00B041F5">
      <w:pPr>
        <w:rPr>
          <w:rFonts w:ascii="Times New Roman" w:hAnsi="Times New Roman" w:cs="Times New Roman"/>
          <w:sz w:val="26"/>
          <w:szCs w:val="26"/>
        </w:rPr>
      </w:pPr>
      <w:r w:rsidRPr="00B041F5">
        <w:rPr>
          <w:rFonts w:ascii="Times New Roman" w:hAnsi="Times New Roman" w:cs="Times New Roman"/>
          <w:sz w:val="26"/>
          <w:szCs w:val="26"/>
        </w:rPr>
        <w:t>- Bài thơ có giọng điệu phù hợp với nội dung bài tình cảm, cảm xúc. Đó là giọng vừa trang nghiêm, sâu lắng, vra tha thiết đau xót tự hào.</w:t>
      </w:r>
    </w:p>
    <w:sectPr w:rsidR="00B041F5" w:rsidRPr="004D63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FC" w:rsidRDefault="00014EFC" w:rsidP="004D6336">
      <w:pPr>
        <w:spacing w:after="0" w:line="240" w:lineRule="auto"/>
      </w:pPr>
      <w:r>
        <w:separator/>
      </w:r>
    </w:p>
  </w:endnote>
  <w:endnote w:type="continuationSeparator" w:id="0">
    <w:p w:rsidR="00014EFC" w:rsidRDefault="00014EFC" w:rsidP="004D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FC" w:rsidRDefault="00014EFC" w:rsidP="004D6336">
      <w:pPr>
        <w:spacing w:after="0" w:line="240" w:lineRule="auto"/>
      </w:pPr>
      <w:r>
        <w:separator/>
      </w:r>
    </w:p>
  </w:footnote>
  <w:footnote w:type="continuationSeparator" w:id="0">
    <w:p w:rsidR="00014EFC" w:rsidRDefault="00014EFC" w:rsidP="004D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C1D33"/>
    <w:multiLevelType w:val="hybridMultilevel"/>
    <w:tmpl w:val="232EFFFA"/>
    <w:lvl w:ilvl="0" w:tplc="47BAF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36"/>
    <w:rsid w:val="00014EFC"/>
    <w:rsid w:val="004D6336"/>
    <w:rsid w:val="00B041F5"/>
    <w:rsid w:val="00D9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25DA-A5FE-41F7-903E-0065E4D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336"/>
  </w:style>
  <w:style w:type="paragraph" w:styleId="Footer">
    <w:name w:val="footer"/>
    <w:basedOn w:val="Normal"/>
    <w:link w:val="FooterChar"/>
    <w:uiPriority w:val="99"/>
    <w:unhideWhenUsed/>
    <w:rsid w:val="004D6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336"/>
  </w:style>
  <w:style w:type="paragraph" w:styleId="ListParagraph">
    <w:name w:val="List Paragraph"/>
    <w:basedOn w:val="Normal"/>
    <w:uiPriority w:val="34"/>
    <w:qFormat/>
    <w:rsid w:val="004D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2024-06-05T09:17:00Z</dcterms:created>
  <dcterms:modified xsi:type="dcterms:W3CDTF">2024-06-05T09:31:00Z</dcterms:modified>
</cp:coreProperties>
</file>