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44" w:rsidRDefault="008C7B44" w:rsidP="008C7B44">
      <w:pPr>
        <w:spacing w:before="120" w:after="280" w:afterAutospacing="1"/>
        <w:jc w:val="right"/>
      </w:pPr>
      <w:bookmarkStart w:id="0" w:name="muc_3"/>
      <w:r>
        <w:rPr>
          <w:i/>
          <w:iCs/>
        </w:rPr>
        <w:t>Mẫu 02B-HD KĐ.ĐG 2023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C7B44" w:rsidTr="00CE40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after="280" w:afterAutospacing="1"/>
            </w:pPr>
            <w:r>
              <w:t>ĐẢNG BỘ ….</w:t>
            </w:r>
          </w:p>
          <w:p w:rsidR="008C7B44" w:rsidRDefault="008C7B44" w:rsidP="00CE401B">
            <w:pPr>
              <w:spacing w:before="120"/>
            </w:pPr>
            <w:r>
              <w:rPr>
                <w:b/>
                <w:bCs/>
              </w:rPr>
              <w:t>CHI BỘ…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ĐẢNG CỘNG SẢN VIỆT NAM</w:t>
            </w:r>
            <w:r>
              <w:rPr>
                <w:b/>
                <w:bCs/>
              </w:rPr>
              <w:br/>
              <w:t>---------------</w:t>
            </w:r>
          </w:p>
        </w:tc>
      </w:tr>
      <w:tr w:rsidR="008C7B44" w:rsidTr="00CE40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E52FFD" w:rsidP="00E52FFD">
            <w:pPr>
              <w:spacing w:before="120"/>
              <w:jc w:val="right"/>
            </w:pPr>
            <w:r>
              <w:rPr>
                <w:i/>
                <w:iCs/>
              </w:rPr>
              <w:t xml:space="preserve">Thành phố Hồ Chí Minh </w:t>
            </w:r>
            <w:r w:rsidR="008C7B44">
              <w:rPr>
                <w:i/>
                <w:iCs/>
              </w:rPr>
              <w:t xml:space="preserve"> ngày</w:t>
            </w:r>
            <w:r>
              <w:rPr>
                <w:i/>
                <w:iCs/>
              </w:rPr>
              <w:t xml:space="preserve"> 12</w:t>
            </w:r>
            <w:r w:rsidR="008C7B44">
              <w:rPr>
                <w:i/>
                <w:iCs/>
              </w:rPr>
              <w:t xml:space="preserve"> tháng</w:t>
            </w:r>
            <w:r>
              <w:rPr>
                <w:i/>
                <w:iCs/>
              </w:rPr>
              <w:t xml:space="preserve"> 12 </w:t>
            </w:r>
            <w:r w:rsidR="008C7B44">
              <w:rPr>
                <w:i/>
                <w:iCs/>
              </w:rPr>
              <w:t xml:space="preserve"> năm</w:t>
            </w:r>
            <w:r>
              <w:rPr>
                <w:i/>
                <w:iCs/>
              </w:rPr>
              <w:t xml:space="preserve"> 2024</w:t>
            </w:r>
            <w:r w:rsidR="008C7B44">
              <w:rPr>
                <w:i/>
                <w:iCs/>
              </w:rPr>
              <w:t xml:space="preserve"> </w:t>
            </w:r>
          </w:p>
        </w:tc>
      </w:tr>
    </w:tbl>
    <w:p w:rsidR="008C7B44" w:rsidRDefault="008C7B44" w:rsidP="008C7B44">
      <w:pPr>
        <w:spacing w:before="120" w:after="280" w:afterAutospacing="1"/>
      </w:pPr>
      <w:r>
        <w:t> </w:t>
      </w:r>
    </w:p>
    <w:p w:rsidR="008C7B44" w:rsidRDefault="008C7B44" w:rsidP="008C7B44">
      <w:pPr>
        <w:spacing w:before="120" w:after="280" w:afterAutospacing="1"/>
        <w:jc w:val="center"/>
      </w:pPr>
      <w:bookmarkStart w:id="1" w:name="muc_3_name"/>
      <w:r>
        <w:rPr>
          <w:b/>
          <w:bCs/>
        </w:rPr>
        <w:t>BẢN KIỂM ĐIỂM CÁ NHÂN</w:t>
      </w:r>
      <w:bookmarkEnd w:id="1"/>
    </w:p>
    <w:p w:rsidR="008C7B44" w:rsidRDefault="00A20928" w:rsidP="008C7B44">
      <w:pPr>
        <w:spacing w:before="120" w:after="280" w:afterAutospacing="1"/>
        <w:jc w:val="center"/>
      </w:pPr>
      <w:r>
        <w:rPr>
          <w:b/>
          <w:bCs/>
          <w:i/>
          <w:iCs/>
        </w:rPr>
        <w:t>Năm 2024</w:t>
      </w:r>
    </w:p>
    <w:p w:rsidR="008C7B44" w:rsidRDefault="008C7B44" w:rsidP="008C7B44">
      <w:pPr>
        <w:spacing w:before="120" w:after="280" w:afterAutospacing="1"/>
        <w:jc w:val="center"/>
      </w:pPr>
      <w:r>
        <w:rPr>
          <w:i/>
          <w:iCs/>
        </w:rPr>
        <w:t>(Cá nhân giữ chức vụ lãnh đạo, quản lý)</w:t>
      </w:r>
    </w:p>
    <w:p w:rsidR="008C7B44" w:rsidRDefault="008C7B44" w:rsidP="008C7B44">
      <w:pPr>
        <w:spacing w:before="120" w:after="280" w:afterAutospacing="1"/>
      </w:pPr>
      <w:r>
        <w:t>Họ và tên:………</w:t>
      </w:r>
      <w:r w:rsidR="00E52FFD">
        <w:t>Phan Đỗ Đạt</w:t>
      </w:r>
      <w:r>
        <w:t>………….. Ngày sinh: ………</w:t>
      </w:r>
      <w:r w:rsidR="00E52FFD">
        <w:t>14/04/1989</w:t>
      </w:r>
      <w:r>
        <w:t>………</w:t>
      </w:r>
    </w:p>
    <w:p w:rsidR="008C7B44" w:rsidRDefault="008C7B44" w:rsidP="008C7B44">
      <w:pPr>
        <w:spacing w:before="120" w:after="280" w:afterAutospacing="1"/>
      </w:pPr>
      <w:r>
        <w:t>Chức vụ Đảng: …………………………………………………………………………………….</w:t>
      </w:r>
    </w:p>
    <w:p w:rsidR="008C7B44" w:rsidRDefault="008C7B44" w:rsidP="008C7B44">
      <w:pPr>
        <w:spacing w:before="120" w:after="280" w:afterAutospacing="1"/>
      </w:pPr>
      <w:r>
        <w:t>Chức vụ chính quyền: …………………..…………………..…………………..………………..</w:t>
      </w:r>
    </w:p>
    <w:p w:rsidR="008C7B44" w:rsidRDefault="008C7B44" w:rsidP="008C7B44">
      <w:pPr>
        <w:spacing w:before="120" w:after="280" w:afterAutospacing="1"/>
      </w:pPr>
      <w:r>
        <w:t>Chức vụ đoàn thể: …………………..…………………..…………………..……………………</w:t>
      </w:r>
    </w:p>
    <w:p w:rsidR="008C7B44" w:rsidRDefault="008C7B44" w:rsidP="008C7B44">
      <w:pPr>
        <w:spacing w:before="120" w:after="280" w:afterAutospacing="1"/>
      </w:pPr>
      <w:r>
        <w:t>Đơn vị công tác: ………………….. Chi bộ …………………..…………………..……………..</w:t>
      </w:r>
    </w:p>
    <w:p w:rsidR="008C7B44" w:rsidRDefault="008C7B44" w:rsidP="008C7B44">
      <w:pPr>
        <w:spacing w:before="120" w:after="280" w:afterAutospacing="1"/>
      </w:pPr>
      <w:r>
        <w:rPr>
          <w:b/>
          <w:bCs/>
        </w:rPr>
        <w:t>I. Ưu điểm, kết quả đạt được</w:t>
      </w:r>
    </w:p>
    <w:p w:rsidR="008C7B44" w:rsidRDefault="008C7B44" w:rsidP="008C7B44">
      <w:pPr>
        <w:spacing w:before="120" w:after="280" w:afterAutospacing="1"/>
      </w:pPr>
      <w:r>
        <w:rPr>
          <w:b/>
          <w:bCs/>
        </w:rPr>
        <w:t>1.</w:t>
      </w:r>
      <w: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E52FFD" w:rsidRPr="00E52FFD" w:rsidRDefault="00E52FFD" w:rsidP="00E52FFD">
      <w:pPr>
        <w:jc w:val="both"/>
      </w:pPr>
      <w:r w:rsidRPr="00E52FFD">
        <w:t xml:space="preserve">Trong năm 2024, tôi luôn giữ vững phẩm chất chính trị, kiên định với mục tiêu và đường lối của Đảng, thể hiện trách nhiệm và tận tâm trong công việc. Tôi thực hiện nghiêm túc các quy định về đạo đức, lối sống, không tham gia vào các hoạt động trái với quy định của Đảng và Nhà nước, bảo đảm sự minh bạch trong công việc và các mối quan hệ cá nhân. Tinh thần đoàn kết và thống nhất trong nội bộ luôn được tôi duy trì, tạo điều kiện cho các thành viên trong đội nhóm phát huy tối đa năng lực, khuyến khích sự hợp tác để đạt được kết quả công việc chung. Tôi cũng chú trọng việc nêu gương trong công tác lãnh đạo, yêu cầu các cán bộ, nhân viên thực hiện đúng các chỉ đạo và quy chế nội bộ. Tác phong làm việc của tôi luôn nghiêm túc, kỷ luật và có tính chuyên nghiệp cao, đảm bảo công việc được thực hiện đúng tiến độ và chất lượng cao. Bên cạnh đó, tôi cũng đã thực hiện tốt việc tuân thủ những điều đảng viên không được làm, luôn chủ động giám sát và kiểm tra để đảm bảo các thành viên trong đội nhóm cũng tuân thủ nghiêm túc quy định này. Trong suốt năm qua, tôi luôn tự kiểm điểm và cảnh giác với các biểu hiện suy thoái tư tưởng, đạo đức, “tự diễn biến”, “tự chuyển hoá”. Tôi đã nỗ lực không để những yếu tố này ảnh hưởng đến công tác lãnh đạo và quản lý, luôn duy trì sự minh bạch và trách nhiệm trong công việc. Tôi không để bản thân bị lôi kéo vào các yếu tố tiêu cực hay sai trái, luôn tự kiểm tra lại quan điểm và phương thức </w:t>
      </w:r>
      <w:r w:rsidRPr="00E52FFD">
        <w:lastRenderedPageBreak/>
        <w:t>làm việc của mình để không đi chệch khỏi đường lối của Đảng. Đồng thời, tôi cũng khuyến khích đồng nghiệp và cấp dưới giữ vững tư tưởng, tránh bị ảnh hưởng bởi các luận điệu sai trái hoặc tiêu cực, bảo vệ uy tín và niềm tin vào Đảng và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E52FF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2.</w:t>
      </w:r>
      <w:r>
        <w:t xml:space="preserve"> Việc thực hiện nhiệm vụ, quyền hạn và kết quả thực hiện các chỉ tiêu, nhiệm vụ được giao trong năm.</w:t>
      </w:r>
    </w:p>
    <w:p w:rsidR="00E52FFD" w:rsidRPr="00E52FFD" w:rsidRDefault="00E52FFD" w:rsidP="00E52FFD">
      <w:pPr>
        <w:spacing w:before="120" w:after="280" w:afterAutospacing="1"/>
        <w:jc w:val="both"/>
        <w:rPr>
          <w:iCs/>
        </w:rPr>
      </w:pPr>
      <w:r w:rsidRPr="00E52FFD">
        <w:rPr>
          <w:iCs/>
        </w:rPr>
        <w:t>Trong năm 2024, tôi đã thực hiện nghiêm túc các nhiệm vụ, quyền hạn được giao và luôn nỗ lực hoàn thành các chỉ tiêu đặt ra. Tôi chủ động xây dựng kế hoạch và phân công công việc rõ ràng, hợp lý để đảm bảo tiến độ và chất lượng công việc. Các chỉ tiêu về hiệu quả công tác lãnh đạo, quản lý được đạt kết quả tốt, góp phần nâng cao hiệu suất công việc trong toàn bộ đơn vị. Tôi luôn chú trọng việc kiểm tra, giám sát và đánh giá kết quả thực hiện công việc, đảm bảo các mục tiêu đề ra được hoàn thành đúng hạn. Nhờ đó, nhiều nhiệm vụ quan trọng đã được thực hiện thành công, bao gồm các dự án lớn và các hoạt động của đơn vị. Trong quá trình thực hiện, tôi cũng chú trọng đến việc điều chỉnh các phương thức làm việc để phù hợp với tình hình thực tế, tạo ra hiệu quả cao nhất. Kết quả đạt được trong năm qua phản ánh rõ rệt sự nỗ lực và khả năng điều hành công việc của tôi, không chỉ hoàn thành mục tiêu đã đề ra mà còn đóng góp vào sự phát triển bền vững của tổ chức. Đồng thời, tôi cũng chủ động thực hiện các quyền hạn được giao để nâng cao chất lượng công việc và cải thiện môi trường làm việc, qua đó tạo điều kiện cho cán bộ, nhân viên phát huy hết khả năng của mình.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E52FF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 xml:space="preserve">3. </w:t>
      </w:r>
      <w:r>
        <w:t>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rsidR="00E52FFD" w:rsidRDefault="009608C7" w:rsidP="009608C7">
      <w:pPr>
        <w:spacing w:before="120" w:after="280" w:afterAutospacing="1"/>
        <w:jc w:val="both"/>
      </w:pPr>
      <w:r w:rsidRPr="009608C7">
        <w:t>Trong năm 2024, công tác lãnh đạo, chỉ đạo, quản lý và điều hành của tôi đã đạt được những kết quả tích cực, giúp các đơn vị, tổ chức thuộc quyền quản lý hoàn thành nhiệm vụ một cách hiệu quả. Tôi luôn chủ động trong việc xác định các mục tiêu rõ ràng, lập kế hoạch cụ thể và phân công công việc hợp lý, giúp các tổ chức, cơ quan, đơn vị hoạt động thông suốt, đạt được các chỉ tiêu đề ra. Trong quá trình lãnh đạo, tôi đã tạo dựng được môi trường làm việc đoàn kết, gắn bó, khuyến khích các thành viên tham gia đóng góp ý tưởng và giải pháp để giải quyết công việc một cách sáng tạo và hiệu quả. Việc quy tụ, xây dựng đoàn kết nội bộ luôn được tôi đặc biệt chú trọng, tạo điều kiện để các cán bộ, nhân viên có thể hiểu và phối hợp tốt với nhau trong công việc, cùng nhau vượt qua khó khăn và thử thách. Nhờ đó, không chỉ các nhiệm vụ cấp bách mà cả các dự án dài hạn đều được thực hiện đúng tiến độ và đạt kết quả tốt. Mức độ hoàn thành nhiệm vụ của các tổ chức, đơn vị thuộc quyền quản lý được đánh giá cao, góp phần vào việc nâng cao hiệu quả công tác và xây dựng hình ảnh mạnh mẽ của tổ chức. Tôi cũng chú trọng phát huy tinh thần tự giác và sáng tạo của các thành viên, khuyến khích họ chủ động trong công việc, từ đó nâng cao chất lượng công việc và sự hài lòng của đội ngũ nhân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E52FF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4.</w:t>
      </w:r>
      <w:r>
        <w:t xml:space="preserve"> Trách nhiệm trong công việc; tinh thần năng động, đổi mới, sáng tạo, dám nghĩ, dám làm, dám chịu trách nhiệm; xử lý những vấn đề khó, phức tạp, nhạy cảm trong thực hiện nhiệm vụ.</w:t>
      </w:r>
    </w:p>
    <w:p w:rsidR="00F530AD" w:rsidRPr="00F530AD" w:rsidRDefault="00F530AD" w:rsidP="00F530AD">
      <w:pPr>
        <w:spacing w:before="120" w:after="280" w:afterAutospacing="1"/>
        <w:jc w:val="both"/>
      </w:pPr>
      <w:r w:rsidRPr="00F530AD">
        <w:lastRenderedPageBreak/>
        <w:t>Trong năm 2024, tôi luôn thể hiện trách nhiệm cao trong công việc, chủ động trong việc giải quyết các nhiệm vụ được giao và không ngừng nỗ lực để đạt được kết quả tốt nhất. Tinh thần năng động và đổi mới là yếu tố quan trọng giúp tôi vượt qua những thử thách trong công việc. Tôi luôn khuyến khích sự sáng tạo và chủ động trong công việc, đồng thời dám nghĩ, dám làm và dám chịu trách nhiệm khi đối mặt với các tình huống phức tạp. Các vấn đề khó khăn, phức tạp hoặc nhạy cảm được tôi xử lý kịp thời và linh hoạt, đảm bảo không ảnh hưởng đến tiến độ và chất lượng công việc. Tôi luôn chủ động tìm kiếm giải pháp tối ưu và áp dụng những phương thức làm việc sáng tạo để giải quyết các vấn đề phát sinh trong quá trình thực hiện nhiệm vụ. Tinh thần cầu tiến và không ngừng học hỏi giúp tôi không chỉ hoàn thành các nhiệm vụ được giao mà còn nâng cao hiệu quả công việc trong mọi hoàn cảnh. Trong những tình huống khó khăn, tôi luôn đảm bảo đưa ra các quyết định hợp lý, nhanh chóng và có trách nhiệm, đồng thời luôn duy trì sự minh bạch và rõ ràng trong công việc để tạo niềm tin cho cấp dưới và đồng nghiệp.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E52FF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5.</w:t>
      </w:r>
      <w:r>
        <w:t xml:space="preserve"> Trách nhiệm nêu gương của bản thân và gia đình; việc đấu tranh phòng, chống tham nhũng, tiêu cực, lãng phí; sự tín nhiệm của cán bộ, đảng viên.</w:t>
      </w:r>
    </w:p>
    <w:p w:rsidR="009608C7" w:rsidRDefault="00F530AD" w:rsidP="00F530AD">
      <w:pPr>
        <w:spacing w:before="120" w:after="280" w:afterAutospacing="1"/>
        <w:jc w:val="both"/>
      </w:pPr>
      <w:r w:rsidRPr="00F530AD">
        <w:t>Trong năm 2024, tôi luôn nêu gương trong công việc và cuộc sống, tuân thủ nghiêm túc các quy định của Đảng và Nhà nước, đồng thời giữ gìn phẩm chất đạo đức, lối sống lành mạnh. Tôi chú trọng minh bạch và trung thực, không để hành vi tiêu cực, tham nhũng hay lãng phí xảy ra trong công việc của mình. Cũng như trong gia đình, tôi luôn khuyến khích người thân duy trì đạo đức tốt và tránh các hành vi sai trái. Trong công tác phòng, chống tham nhũng, tiêu cực, tôi kiên quyết ngăn chặn và xử lý kịp thời mọi hành động không đúng đắn, đồng thời giám sát chặt chẽ các hoạt động để đảm bảo tính minh bạch và hiệu quả. Sự tín nhiệm của cán bộ, đảng viên đối với tôi được duy trì nhờ vào sự công bằng, minh bạch và trách nhiệm trong mọi quyết định, giúp tôi xây dựng mối quan hệ vững chắc và hiệu quả với đồng nghiệp và cấp dưới.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E52FF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6.</w:t>
      </w:r>
      <w:r>
        <w:t xml:space="preserve"> Việc thực hiện cam kết tu dưỡng, rèn luyện, phấn đấu hằng năm</w:t>
      </w:r>
    </w:p>
    <w:p w:rsidR="00E52FFD" w:rsidRDefault="00F530AD" w:rsidP="00F530AD">
      <w:pPr>
        <w:spacing w:before="120" w:after="280" w:afterAutospacing="1"/>
        <w:jc w:val="both"/>
      </w:pPr>
      <w:r w:rsidRPr="00F530AD">
        <w:t>Trong năm 2024, tôi đã thực hiện nghiêm túc cam kết tu dưỡng, rèn luyện và phấn đấu hàng năm để nâng cao phẩm chất, năng lực và đạo đức nghề nghiệp. Tôi chủ động học hỏi và phát triển bản thân qua việc tham gia các khóa đào tạo, hội thảo chuyên môn, cũng như nghiên cứu các tài liệu mới để cập nhật kiến thức và kỹ năng. Bên cạnh đó, tôi luôn tự giác rèn luyện lối sống lành mạnh, gương mẫu trong công việc và cuộc sống cá nhân, không để những yếu tố tiêu cực ảnh hưởng đến hành vi và quyết định của mình. Tôi cũng chủ động tự kiểm điểm và đánh giá kết quả thực hiện cam kết hàng năm, từ đó đưa ra kế hoạch cải tiến, khắc phục những hạn chế và phát huy những ưu điểm. Cam kết phấn đấu không chỉ giúp tôi hoàn thiện bản thân mà còn tạo động lực để đóng góp tích cực vào sự phát triển của tổ chức và cộng đồng.</w:t>
      </w:r>
    </w:p>
    <w:p w:rsidR="008C7B44" w:rsidRDefault="008C7B44" w:rsidP="008C7B44">
      <w:pPr>
        <w:spacing w:before="120" w:after="280" w:afterAutospacing="1"/>
      </w:pPr>
      <w:r>
        <w:rPr>
          <w:b/>
          <w:bCs/>
        </w:rPr>
        <w:t>II. Hạn chế, khuyết điểm và nguyên nhân</w:t>
      </w:r>
    </w:p>
    <w:p w:rsidR="008C7B44" w:rsidRDefault="008C7B44" w:rsidP="008C7B44">
      <w:pPr>
        <w:spacing w:before="120" w:after="280" w:afterAutospacing="1"/>
      </w:pPr>
      <w:r>
        <w:rPr>
          <w:b/>
          <w:bCs/>
        </w:rPr>
        <w:t>1.</w:t>
      </w:r>
      <w:r>
        <w:t xml:space="preserve"> Hạn chế, khuyết điểm.</w:t>
      </w:r>
    </w:p>
    <w:p w:rsidR="00F530AD" w:rsidRPr="00F530AD" w:rsidRDefault="00F530AD" w:rsidP="00F530AD">
      <w:pPr>
        <w:spacing w:before="120" w:after="280" w:afterAutospacing="1"/>
        <w:jc w:val="both"/>
      </w:pPr>
      <w:r w:rsidRPr="00F530AD">
        <w:lastRenderedPageBreak/>
        <w:t>Trong năm 2024, một số hạn chế và khuyết điểm của tôi trong công tác lãnh đạo và quản lý là việc thiếu sự linh hoạt trong việc điều chỉnh các chiến lược và phương pháp làm việc khi gặp phải thay đổi đột ngột. Điều này đôi khi dẫn đến sự chậm trễ trong tiến độ thực hiện nhiệm vụ. Bên cạnh đó, tôi cũng nhận thấy mình chưa dành đủ thời gian để phát triển năng lực cá nhân và học hỏi thêm những kiến thức mới, do công việc bận rộn chiếm quá nhiều thời gian. Thêm vào đó, trong việc quản lý đội ngũ, tôi chưa luôn tạo ra môi trường tối ưu để các thành viên có thể phát huy tối đa sự sáng tạo và tiềm năng của mình, điều này làm ảnh hưởng đến kết quả công việc của một số dự án.</w:t>
      </w:r>
    </w:p>
    <w:p w:rsidR="008C7B44" w:rsidRDefault="008C7B44" w:rsidP="008C7B44">
      <w:pPr>
        <w:spacing w:before="120" w:after="280" w:afterAutospacing="1"/>
      </w:pPr>
      <w:r>
        <w:rPr>
          <w:b/>
          <w:bCs/>
        </w:rPr>
        <w:t>2.</w:t>
      </w:r>
      <w:r>
        <w:t xml:space="preserve"> Nguyên nhân của hạn chế, khuyết điểm.</w:t>
      </w:r>
    </w:p>
    <w:p w:rsidR="00F530AD" w:rsidRPr="00F530AD" w:rsidRDefault="00F530AD" w:rsidP="00F530AD">
      <w:pPr>
        <w:spacing w:before="120" w:after="280" w:afterAutospacing="1"/>
        <w:jc w:val="both"/>
      </w:pPr>
      <w:r w:rsidRPr="00F530AD">
        <w:t>Nguyên nhân của các hạn chế và khuyết điểm trong năm 2024 chủ yếu xuất phát từ một số yếu tố khách quan và chủ quan. Thứ nhất, do khối lượng công việc lớn và yêu cầu cao, tôi đôi khi không linh hoạt trong việc điều chỉnh chiến lược khi có sự thay đổi đột ngột, dẫn đến tiến độ bị ảnh hưởng. Thứ hai, tôi chưa biết cách phân bổ thời gian hợp lý để vừa hoàn thành công việc, vừa dành thời gian cho việc học hỏi và phát triển cá nhân. Thứ ba, trong quá trình quản lý đội ngũ, tôi chưa thực sự hiểu rõ nhu cầu và năng lực của từng thành viên, khiến tôi chưa thể tạo ra môi trường làm việc tối ưu để họ thể hiện hết khả năng sáng tạo và đóng góp hiệu quả cho công việc chung. Những nguyên nhân này cần được tôi cải thiện để nâng cao chất lượng công tác lãnh đạo và quản lý.</w:t>
      </w:r>
    </w:p>
    <w:p w:rsidR="008C7B44" w:rsidRDefault="008C7B44" w:rsidP="00F530AD">
      <w:pPr>
        <w:spacing w:before="120" w:after="280" w:afterAutospacing="1"/>
      </w:pPr>
      <w:r>
        <w:rPr>
          <w:b/>
          <w:bCs/>
        </w:rPr>
        <w:t>III. Kết quả khắc phục những hạn chế, khuyết điểm đã được cấp có thẩm quyền kết luận hoặc được chỉ ra ở các kỳ kiểm điểm trước</w:t>
      </w:r>
    </w:p>
    <w:p w:rsidR="00F530AD" w:rsidRPr="00F530AD" w:rsidRDefault="00F530AD" w:rsidP="00F530AD">
      <w:pPr>
        <w:spacing w:before="120" w:after="280" w:afterAutospacing="1"/>
        <w:jc w:val="both"/>
        <w:rPr>
          <w:iCs/>
        </w:rPr>
      </w:pPr>
      <w:r w:rsidRPr="00F530AD">
        <w:rPr>
          <w:iCs/>
        </w:rPr>
        <w:t>Trong năm 2024, tôi đã nghiêm túc thực hiện việc khắc phục những hạn chế và khuyết điểm mà các cấp có thẩm quyền đã chỉ ra trong các kỳ kiểm điểm trước. Cụ thể, tôi đã nỗ lực khắc phục các vấn đề về việc thiếu linh hoạt trong điều chỉnh chiến lược công tác khi có sự thay đổi đột ngột. Để giải quyết vấn đề này, tôi đã chủ động cải thiện khả năng dự báo và lập kế hoạch dự phòng, đồng thời tập trung vào việc nâng cao khả năng phản ứng nhanh với những biến động trong công việc. Việc này đã giúp tôi xử lý công việc hiệu quả hơn, giảm thiểu sự chậm trễ trong các dự án quan trọng. Tuy nhiên, mức độ khắc phục vẫn cần cải thiện thêm, đặc biệt trong những tình huống có nhiều yếu tố không lường trước.</w:t>
      </w:r>
    </w:p>
    <w:p w:rsidR="00F530AD" w:rsidRPr="00F530AD" w:rsidRDefault="00F530AD" w:rsidP="00F530AD">
      <w:pPr>
        <w:spacing w:before="120" w:after="280" w:afterAutospacing="1"/>
        <w:jc w:val="both"/>
        <w:rPr>
          <w:iCs/>
        </w:rPr>
      </w:pPr>
      <w:r w:rsidRPr="00F530AD">
        <w:rPr>
          <w:iCs/>
        </w:rPr>
        <w:t>Về vấn đề phân bổ thời gian hợp lý giữa công việc và việc học hỏi, tôi đã thực hiện các biện pháp cải thiện như xây dựng một lịch làm việc rõ ràng và ưu tiên các hoạt động học tập, đào tạo. Mặc dù đã có sự chuyển biến tích cực, tôi nhận thấy vẫn có những thời điểm công việc bận rộn quá mức khiến tôi chưa thể hoàn thành tốt việc tự rèn luyện và nâng cao kỹ năng. Do đó, vấn đề này vẫn đang trong quá trình khắc phục và tôi cần tiếp tục nỗ lực để cân bằng tốt hơn.</w:t>
      </w:r>
    </w:p>
    <w:p w:rsidR="00F530AD" w:rsidRPr="00F530AD" w:rsidRDefault="00F530AD" w:rsidP="00F530AD">
      <w:pPr>
        <w:spacing w:before="120" w:after="280" w:afterAutospacing="1"/>
        <w:jc w:val="both"/>
        <w:rPr>
          <w:iCs/>
        </w:rPr>
      </w:pPr>
      <w:r w:rsidRPr="00F530AD">
        <w:rPr>
          <w:iCs/>
        </w:rPr>
        <w:t>Về công tác quản lý đội ngũ và tạo ra môi trường làm việc tối ưu cho sự sáng tạo của các thành viên, tôi đã cải thiện khả năng đánh giá năng lực của từng người trong nhóm, thông qua các buổi họp và phản hồi định kỳ. Tuy nhiên, tôi nhận thấy việc giao nhiệm vụ và tạo cơ hội cho các thành viên phát huy hết khả năng sáng tạo đôi khi vẫn chưa được tối ưu, do thiếu thời gian để tổ chức các hoạt động phát triển đội ngũ. Đây là một khó khăn tôi đang cố gắng khắc phục trong thời gian tới.</w:t>
      </w:r>
    </w:p>
    <w:p w:rsidR="00F530AD" w:rsidRPr="00F530AD" w:rsidRDefault="00F530AD" w:rsidP="00F530AD">
      <w:pPr>
        <w:spacing w:before="120" w:after="280" w:afterAutospacing="1"/>
        <w:jc w:val="both"/>
        <w:rPr>
          <w:iCs/>
        </w:rPr>
      </w:pPr>
      <w:r w:rsidRPr="00F530AD">
        <w:rPr>
          <w:iCs/>
        </w:rPr>
        <w:t xml:space="preserve">Trách nhiệm cá nhân trong việc khắc phục những hạn chế này là rất lớn, và tôi luôn nhìn nhận rằng việc cải thiện bản thân và công tác lãnh đạo là một quá trình liên tục. Tôi cam kết sẽ tiếp tục tự </w:t>
      </w:r>
      <w:r w:rsidRPr="00F530AD">
        <w:rPr>
          <w:iCs/>
        </w:rPr>
        <w:lastRenderedPageBreak/>
        <w:t>giác kiểm tra, điều chỉnh và phát huy những giải pháp đã thực hiện để khắc phục những khuyết điểm còn tồn tại, nhằm hoàn thành tốt hơn nhiệm vụ được giao và nâng cao hiệu quả công việc trong thời gian tới.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8C7B44" w:rsidTr="00CE401B">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F530AD" w:rsidP="00CE401B">
            <w:pPr>
              <w:spacing w:before="120"/>
            </w:pPr>
            <w:r>
              <w:sym w:font="Wingdings 2" w:char="F052"/>
            </w:r>
            <w:r w:rsidR="008C7B44">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xml:space="preserve">□ </w:t>
            </w:r>
            <w:r>
              <w:rPr>
                <w:i/>
                <w:iCs/>
              </w:rPr>
              <w:t>Kém</w:t>
            </w:r>
          </w:p>
        </w:tc>
      </w:tr>
    </w:tbl>
    <w:p w:rsidR="008C7B44" w:rsidRDefault="008C7B44" w:rsidP="008C7B44">
      <w:pPr>
        <w:spacing w:before="120" w:after="280" w:afterAutospacing="1"/>
      </w:pPr>
      <w:r>
        <w:rPr>
          <w:b/>
          <w:bCs/>
        </w:rPr>
        <w:t>IV. Giải trình những vấn đề được gợi ý kiểm điểm (nếu có)</w:t>
      </w:r>
    </w:p>
    <w:p w:rsidR="00A20928" w:rsidRPr="00A20928" w:rsidRDefault="00A20928" w:rsidP="00A20928">
      <w:pPr>
        <w:spacing w:before="120" w:after="280" w:afterAutospacing="1"/>
        <w:jc w:val="both"/>
      </w:pPr>
      <w:r w:rsidRPr="00A20928">
        <w:t>Trong năm 2024, tôi đã nhận được một số vấn đề gợi ý kiểm điểm, và tôi xin giải trình như sau:</w:t>
      </w:r>
    </w:p>
    <w:p w:rsidR="00A20928" w:rsidRPr="00A20928" w:rsidRDefault="00A20928" w:rsidP="00A20928">
      <w:pPr>
        <w:spacing w:before="120" w:after="280" w:afterAutospacing="1"/>
        <w:jc w:val="both"/>
      </w:pPr>
      <w:r w:rsidRPr="00A20928">
        <w:rPr>
          <w:b/>
          <w:bCs/>
        </w:rPr>
        <w:t>1. Vấn đề về khả năng linh hoạt trong điều chỉnh công tác khi có sự thay đổi đột ngột:</w:t>
      </w:r>
      <w:r w:rsidRPr="00A20928">
        <w:t xml:space="preserve"> Đây là một trong những vấn đề được gợi ý kiểm điểm trong kỳ trước. Nguyên nhân chủ yếu là do tôi đã quá chú trọng vào kế hoạch đã được lập sẵn, dẫn đến thiếu sự linh hoạt trong việc thay đổi khi có sự thay đổi ngoài dự kiến. Điều này đã làm giảm hiệu quả công việc trong một số tình huống. Trách nhiệm cá nhân của tôi là chưa đánh giá đúng mức độ cần thiết của việc linh hoạt trong quản lý và điều hành công việc. Tôi nhận thức rõ rằng khả năng thích ứng nhanh với tình huống thực tế là một yếu tố quan trọng trong lãnh đạo, và tôi sẽ tiếp tục rèn luyện khả năng này trong thời gian tới.</w:t>
      </w:r>
    </w:p>
    <w:p w:rsidR="00A20928" w:rsidRPr="00A20928" w:rsidRDefault="00A20928" w:rsidP="00A20928">
      <w:pPr>
        <w:spacing w:before="120" w:after="280" w:afterAutospacing="1"/>
        <w:jc w:val="both"/>
      </w:pPr>
      <w:r w:rsidRPr="00A20928">
        <w:rPr>
          <w:b/>
          <w:bCs/>
        </w:rPr>
        <w:t>2. Vấn đề về việc phân bổ thời gian giữa công việc và việc học hỏi, tự phát triển:</w:t>
      </w:r>
      <w:r w:rsidRPr="00A20928">
        <w:t xml:space="preserve"> Vấn đề này cũng đã được chỉ ra trong kỳ kiểm điểm trước và tôi xác nhận nguyên nhân là do tôi chưa có kế hoạch làm việc và học tập hợp lý. Công việc lãnh đạo yêu cầu rất nhiều thời gian và sự tập trung, dẫn đến việc tôi chưa thể dành đủ thời gian để nâng cao năng lực cá nhân. Trách nhiệm của tôi là chưa biết cách cân bằng giữa việc lãnh đạo công việc và phát triển bản thân. Tôi đã nhận thức được vấn đề và đã có những biện pháp như xây dựng lịch làm việc chi tiết hơn và ưu tiên cho việc học hỏi, tuy nhiên, đôi khi khối lượng công việc vẫn khiến tôi chưa thực hiện tốt việc này. Tôi sẽ tiếp tục cải thiện và phân bổ thời gian hợp lý hơn.</w:t>
      </w:r>
    </w:p>
    <w:p w:rsidR="00A20928" w:rsidRPr="00A20928" w:rsidRDefault="00A20928" w:rsidP="00A20928">
      <w:pPr>
        <w:spacing w:before="120" w:after="280" w:afterAutospacing="1"/>
        <w:jc w:val="both"/>
      </w:pPr>
      <w:r w:rsidRPr="00A20928">
        <w:rPr>
          <w:b/>
          <w:bCs/>
        </w:rPr>
        <w:t>3. Vấn đề về công tác quản lý đội ngũ và tạo cơ hội cho nhân viên phát huy sáng tạo:</w:t>
      </w:r>
      <w:r w:rsidRPr="00A20928">
        <w:t xml:space="preserve"> Tôi cũng nhận thấy mình chưa tạo ra đủ môi trường thuận lợi để các thành viên trong đội ngũ thể hiện sáng tạo và phát huy khả năng cá nhân. Nguyên nhân là do tôi đôi khi chưa có đủ thời gian và công cụ để đánh giá đúng nhu cầu của từng cá nhân trong đội ngũ, từ đó chưa thể giao nhiệm vụ phù hợp để tối đa hóa tiềm năng của họ. Trách nhiệm của tôi là thiếu sự chú trọng đến việc xây dựng một môi trường làm việc có thể khuyến khích sáng tạo và chủ động của nhân viên. Tôi đã nhận thức được vấn đề và đã có những cải thiện trong việc tổ chức các cuộc họp định kỳ để trao đổi và lắng nghe ý kiến của các thành viên, tuy nhiên tôi cần tiếp tục nỗ lực để tạo ra cơ hội phát triển nhiều hơn cho từng cá nhân trong nhóm.</w:t>
      </w:r>
    </w:p>
    <w:p w:rsidR="00F530AD" w:rsidRDefault="00A20928" w:rsidP="00A20928">
      <w:pPr>
        <w:spacing w:before="120" w:after="280" w:afterAutospacing="1"/>
        <w:jc w:val="both"/>
      </w:pPr>
      <w:r w:rsidRPr="00A20928">
        <w:t>Tôi cam kết sẽ tiếp tục hoàn thiện bản thân, khắc phục những vấn đề được gợi ý kiểm điểm, và tiếp tục rút kinh nghiệm từ những hạn chế, khuyết điểm đã được chỉ ra. Trách nhiệm của tôi là chủ động nhận diện và khắc phục những vấn đề này, nhằm nâng cao hiệu quả công tác lãnh đạo và tạo ra môi trường làm việc tốt hơn cho các thành viên trong tổ chức.</w:t>
      </w:r>
    </w:p>
    <w:p w:rsidR="008C7B44" w:rsidRDefault="008C7B44" w:rsidP="008C7B44">
      <w:pPr>
        <w:spacing w:before="120" w:after="280" w:afterAutospacing="1"/>
        <w:rPr>
          <w:b/>
          <w:bCs/>
        </w:rPr>
      </w:pPr>
      <w:r>
        <w:rPr>
          <w:b/>
          <w:bCs/>
        </w:rPr>
        <w:t>V. Làm rõ trách nhiệm của cá nhân đối với những hạn chế, khuyết điểm của tập thể (nếu có)</w:t>
      </w:r>
    </w:p>
    <w:p w:rsidR="00A20928" w:rsidRPr="00A20928" w:rsidRDefault="00A20928" w:rsidP="00A20928">
      <w:pPr>
        <w:spacing w:before="120" w:after="280" w:afterAutospacing="1"/>
        <w:jc w:val="both"/>
      </w:pPr>
      <w:r w:rsidRPr="00A20928">
        <w:lastRenderedPageBreak/>
        <w:t>Trong năm 2024, tôi nhận thấy có một số hạn chế, khuyết điểm của tập thể mà tôi phải làm rõ trách nhiệm của bản thân. Dưới đây là các vấn đề cụ thể:</w:t>
      </w:r>
    </w:p>
    <w:p w:rsidR="00A20928" w:rsidRPr="00A20928" w:rsidRDefault="00A20928" w:rsidP="00A20928">
      <w:pPr>
        <w:spacing w:before="120" w:after="280" w:afterAutospacing="1"/>
        <w:jc w:val="both"/>
      </w:pPr>
      <w:r w:rsidRPr="00A20928">
        <w:rPr>
          <w:b/>
          <w:bCs/>
        </w:rPr>
        <w:t>1. Thiếu sự phối hợp chặt chẽ giữa các bộ phận:</w:t>
      </w:r>
      <w:r w:rsidRPr="00A20928">
        <w:t xml:space="preserve"> Một trong những hạn chế của tập thể mà tôi nhận thấy là sự thiếu phối hợp chặt chẽ giữa các bộ phận trong quá trình thực hiện các dự án chung. Điều này dẫn đến việc công việc bị gián đoạn hoặc không đạt hiệu quả như mong muốn. Trách nhiệm của tôi đối với vấn đề này là chưa tạo ra cơ chế giao tiếp và phối hợp hiệu quả giữa các bộ phận. Tôi thừa nhận rằng mình chưa thường xuyên tổ chức các cuộc họp liên bộ phận, chưa khuyến khích sự hợp tác thường xuyên và kịp thời để giải quyết các vấn đề phát sinh. Tôi sẽ tiếp tục làm việc để cải thiện việc kết nối giữa các bộ phận, thông qua việc tổ chức các buổi trao đổi, thảo luận và tăng cường giao tiếp để cải thiện hiệu quả làm việc chung.</w:t>
      </w:r>
    </w:p>
    <w:p w:rsidR="00A20928" w:rsidRPr="00A20928" w:rsidRDefault="00A20928" w:rsidP="00A20928">
      <w:pPr>
        <w:spacing w:before="120" w:after="280" w:afterAutospacing="1"/>
        <w:jc w:val="both"/>
      </w:pPr>
      <w:r w:rsidRPr="00A20928">
        <w:rPr>
          <w:b/>
          <w:bCs/>
        </w:rPr>
        <w:t>2. Môi trường làm việc chưa đủ khuyến khích sáng tạo và đổi mới:</w:t>
      </w:r>
      <w:r w:rsidRPr="00A20928">
        <w:t xml:space="preserve"> Tập thể cũng gặp phải một hạn chế trong việc khuyến khích sáng tạo và đổi mới. Một số thành viên chưa chủ động đóng góp ý tưởng mới, do môi trường làm việc chưa thực sự tạo ra sự khích lệ cần thiết. Trách nhiệm của tôi là chưa tạo ra môi trường làm việc mở, nơi các ý tưởng có thể được chia sẻ và thử nghiệm mà không sợ gặp phải sự chỉ trích. Do đó, tôi sẽ tập trung hơn vào việc xây dựng một không gian làm việc cởi mở và khuyến khích sự sáng tạo của các thành viên, đồng thời khuyến khích tinh thần đổi mới trong mọi hoạt động của tổ chức.</w:t>
      </w:r>
    </w:p>
    <w:p w:rsidR="00A20928" w:rsidRPr="00A20928" w:rsidRDefault="00A20928" w:rsidP="00A20928">
      <w:pPr>
        <w:spacing w:before="120" w:after="280" w:afterAutospacing="1"/>
        <w:jc w:val="both"/>
      </w:pPr>
      <w:r w:rsidRPr="00A20928">
        <w:rPr>
          <w:b/>
          <w:bCs/>
        </w:rPr>
        <w:t>3. Quản lý và phân bổ công việc chưa hợp lý:</w:t>
      </w:r>
      <w:r w:rsidRPr="00A20928">
        <w:t xml:space="preserve"> Một vấn đề khác là việc quản lý và phân bổ công việc trong một số trường hợp chưa hợp lý, dẫn đến tình trạng quá tải công việc cho một số thành viên trong khi những người khác chưa phát huy hết khả năng. Trách nhiệm của tôi là chưa có một hệ thống phân công công việc rõ ràng và hợp lý, chưa đánh giá đúng năng lực và mức độ hoàn thành công việc của từng thành viên. Tôi nhận thức rằng, với vai trò lãnh đạo, tôi cần phải phân công công việc dựa trên năng lực của từng người và đảm bảo công bằng trong việc chia sẻ khối lượng công việc. Tôi sẽ cải thiện công tác phân công công việc trong tương lai, đảm bảo sự công bằng và hiệu quả hơn.</w:t>
      </w:r>
    </w:p>
    <w:p w:rsidR="00A20928" w:rsidRPr="00A20928" w:rsidRDefault="00A20928" w:rsidP="00A20928">
      <w:pPr>
        <w:spacing w:before="120" w:after="280" w:afterAutospacing="1"/>
        <w:jc w:val="both"/>
      </w:pPr>
      <w:r w:rsidRPr="00A20928">
        <w:t>Tôi hoàn toàn nhận thức được rằng các hạn chế và khuyết điểm của tập thể một phần do sự lãnh đạo và quản lý của tôi chưa hoàn thiện. Tôi sẽ nỗ lực hơn nữa trong việc cải thiện những vấn đề này, đảm bảo xây dựng một tập thể đoàn kết, sáng tạo và hiệu quả hơn, đồng thời nâng cao trách nhiệm cá nhân trong việc khắc phục các hạn chế của tổ chức.</w:t>
      </w:r>
    </w:p>
    <w:p w:rsidR="008C7B44" w:rsidRDefault="008C7B44" w:rsidP="008C7B44">
      <w:pPr>
        <w:spacing w:before="120" w:after="280" w:afterAutospacing="1"/>
        <w:rPr>
          <w:b/>
          <w:bCs/>
        </w:rPr>
      </w:pPr>
      <w:r>
        <w:rPr>
          <w:b/>
          <w:bCs/>
        </w:rPr>
        <w:t>VI. Phương hướng, biện pháp khắc phục hạn chế, khuyết điểm</w:t>
      </w:r>
    </w:p>
    <w:p w:rsidR="00A20928" w:rsidRPr="00A20928" w:rsidRDefault="00A20928" w:rsidP="00A20928">
      <w:pPr>
        <w:spacing w:before="120" w:after="280" w:afterAutospacing="1"/>
        <w:jc w:val="both"/>
      </w:pPr>
      <w:r w:rsidRPr="00A20928">
        <w:t>Để khắc phục các hạn chế và khuyết điểm đã chỉ ra trong năm 2024, tôi sẽ thực hiện các phương hướng và biện pháp cụ thể như sau:</w:t>
      </w:r>
    </w:p>
    <w:p w:rsidR="00A20928" w:rsidRPr="00A20928" w:rsidRDefault="00A20928" w:rsidP="00A20928">
      <w:pPr>
        <w:spacing w:before="120" w:after="280" w:afterAutospacing="1"/>
        <w:jc w:val="both"/>
      </w:pPr>
      <w:r w:rsidRPr="00A20928">
        <w:rPr>
          <w:b/>
          <w:bCs/>
        </w:rPr>
        <w:t>1. Tăng cường khả năng linh hoạt trong điều chỉnh chiến lược và công tác quản lý:</w:t>
      </w:r>
      <w:r w:rsidRPr="00A20928">
        <w:t xml:space="preserve"> Để khắc phục tình trạng thiếu linh hoạt khi có sự thay đổi đột ngột, tôi sẽ chú trọng việc xây dựng các kế hoạch dự phòng cho từng tình huống và thường xuyên theo dõi, đánh giá tình hình để có thể điều chỉnh kịp thời. Ngoài ra, tôi cũng sẽ cải thiện khả năng ra quyết định nhanh chóng và chính xác trong những tình huống khẩn cấp. Để làm được điều này, tôi sẽ tạo cơ hội cho đội ngũ tham gia vào quá trình lập kế hoạch và thảo luận các phương án dự phòng.</w:t>
      </w:r>
    </w:p>
    <w:p w:rsidR="00A20928" w:rsidRPr="00A20928" w:rsidRDefault="00A20928" w:rsidP="00A20928">
      <w:pPr>
        <w:spacing w:before="120" w:after="280" w:afterAutospacing="1"/>
        <w:jc w:val="both"/>
      </w:pPr>
      <w:r w:rsidRPr="00A20928">
        <w:rPr>
          <w:b/>
          <w:bCs/>
        </w:rPr>
        <w:lastRenderedPageBreak/>
        <w:t>2. Cải thiện việc phân bổ thời gian và nâng cao năng lực cá nhân:</w:t>
      </w:r>
      <w:r w:rsidRPr="00A20928">
        <w:t xml:space="preserve"> Để khắc phục việc chưa dành đủ thời gian cho việc học hỏi và phát triển bản thân, tôi sẽ xây dựng một kế hoạch phát triển cá nhân chi tiết, trong đó bao gồm các khóa học, hội thảo chuyên môn và thời gian tự nghiên cứu. Tôi cũng sẽ phân chia công việc hợp lý hơn, ưu tiên những nhiệm vụ quan trọng và có tính cấp bách cao, từ đó giảm bớt áp lực công việc để có thể duy trì thời gian cho việc học hỏi và rèn luyện. Tôi sẽ chủ động hơn trong việc sắp xếp lịch trình và cải thiện kỹ năng quản lý thời gian.</w:t>
      </w:r>
    </w:p>
    <w:p w:rsidR="00A20928" w:rsidRPr="00A20928" w:rsidRDefault="00A20928" w:rsidP="00A20928">
      <w:pPr>
        <w:spacing w:before="120" w:after="280" w:afterAutospacing="1"/>
        <w:jc w:val="both"/>
      </w:pPr>
      <w:r w:rsidRPr="00A20928">
        <w:rPr>
          <w:b/>
          <w:bCs/>
        </w:rPr>
        <w:t>3. Tạo môi trường làm việc sáng tạo và khuyến khích đổi mới:</w:t>
      </w:r>
      <w:r w:rsidRPr="00A20928">
        <w:t xml:space="preserve"> Để khắc phục hạn chế về việc chưa khuyến khích đủ sáng tạo trong đội ngũ, tôi sẽ tạo một môi trường làm việc cởi mở và thân thiện, nơi các thành viên có thể tự do chia sẻ ý tưởng mà không sợ bị phê phán. Tôi sẽ tổ chức các buổi brainstorming định kỳ, khuyến khích các hoạt động đổi mới và sáng tạo, đồng thời ghi nhận và khen thưởng những sáng kiến hay. Thêm vào đó, tôi sẽ tăng cường giao tiếp và động viên các thành viên đóng góp ý tưởng sáng tạo vào các dự án chung.</w:t>
      </w:r>
    </w:p>
    <w:p w:rsidR="00A20928" w:rsidRPr="00A20928" w:rsidRDefault="00A20928" w:rsidP="00A20928">
      <w:pPr>
        <w:spacing w:before="120" w:after="280" w:afterAutospacing="1"/>
        <w:jc w:val="both"/>
      </w:pPr>
      <w:r w:rsidRPr="00A20928">
        <w:rPr>
          <w:b/>
          <w:bCs/>
        </w:rPr>
        <w:t>4. Tăng cường công tác phối hợp giữa các bộ phận:</w:t>
      </w:r>
      <w:r w:rsidRPr="00A20928">
        <w:t xml:space="preserve"> Để giải quyết vấn đề thiếu phối hợp giữa các bộ phận, tôi sẽ thúc đẩy việc tổ chức các cuộc họp giao ban liên bộ phận để trao đổi thông tin và điều chỉnh các công việc chung. Tôi sẽ khuyến khích các bộ phận phối hợp chặt chẽ và kịp thời để giải quyết các vấn đề phát sinh. Việc này không chỉ giúp đảm bảo tiến độ công việc mà còn tạo ra sự gắn kết, đồng thuận trong tập thể.</w:t>
      </w:r>
    </w:p>
    <w:p w:rsidR="00A20928" w:rsidRPr="00A20928" w:rsidRDefault="00A20928" w:rsidP="00A20928">
      <w:pPr>
        <w:spacing w:before="120" w:after="280" w:afterAutospacing="1"/>
        <w:jc w:val="both"/>
      </w:pPr>
      <w:r w:rsidRPr="00A20928">
        <w:rPr>
          <w:b/>
          <w:bCs/>
        </w:rPr>
        <w:t>5. Cải thiện công tác phân công và quản lý công việc:</w:t>
      </w:r>
      <w:r w:rsidRPr="00A20928">
        <w:t xml:space="preserve"> Để khắc phục việc phân công công việc chưa hợp lý, tôi sẽ thực hiện việc đánh giá năng lực của từng thành viên để phân công công việc phù hợp với khả năng và sở trường của họ. Tôi sẽ thường xuyên kiểm tra tiến độ công việc và hỗ trợ kịp thời khi có vấn đề phát sinh. Đồng thời, tôi sẽ khuyến khích mọi người chủ động giao tiếp, chia sẻ khó khăn trong công việc để cùng nhau giải quyết, nâng cao hiệu quả công việc.</w:t>
      </w:r>
    </w:p>
    <w:p w:rsidR="00A20928" w:rsidRPr="00A20928" w:rsidRDefault="00A20928" w:rsidP="00A20928">
      <w:pPr>
        <w:spacing w:before="120" w:after="280" w:afterAutospacing="1"/>
        <w:jc w:val="both"/>
      </w:pPr>
      <w:r w:rsidRPr="00A20928">
        <w:t>Tôi cam kết sẽ thực hiện nghiêm túc các biện pháp này, đồng thời tiếp tục theo dõi, đánh giá quá trình khắc phục để kịp thời điều chỉnh và nâng cao hiệu quả công tác lãnh đạo, quản lý và phát triển tổ chức.</w:t>
      </w:r>
    </w:p>
    <w:p w:rsidR="008C7B44" w:rsidRDefault="008C7B44" w:rsidP="008C7B44">
      <w:pPr>
        <w:spacing w:before="120" w:after="280" w:afterAutospacing="1"/>
      </w:pPr>
      <w:r>
        <w:rPr>
          <w:b/>
          <w:bCs/>
        </w:rPr>
        <w:t>VII. Tự nhận mức xếp loại chất lượng</w:t>
      </w:r>
    </w:p>
    <w:p w:rsidR="008C7B44" w:rsidRDefault="008C7B44" w:rsidP="008C7B44">
      <w:pPr>
        <w:spacing w:before="120" w:after="280" w:afterAutospacing="1"/>
      </w:pPr>
      <w:r>
        <w:t>1. Xếp loại cán bộ, công chức, viên chức:</w:t>
      </w:r>
    </w:p>
    <w:p w:rsidR="008C7B44" w:rsidRDefault="00F530AD" w:rsidP="008C7B44">
      <w:pPr>
        <w:spacing w:before="120" w:after="280" w:afterAutospacing="1"/>
      </w:pPr>
      <w:r>
        <w:sym w:font="Wingdings 2" w:char="F052"/>
      </w:r>
      <w:r w:rsidR="008C7B44">
        <w:rPr>
          <w:i/>
          <w:iCs/>
        </w:rPr>
        <w:t>Hoàn thành xuất sắc nhiệm vụ</w:t>
      </w:r>
    </w:p>
    <w:p w:rsidR="008C7B44" w:rsidRDefault="008C7B44" w:rsidP="008C7B44">
      <w:pPr>
        <w:spacing w:before="120" w:after="280" w:afterAutospacing="1"/>
      </w:pPr>
      <w:r>
        <w:rPr>
          <w:i/>
          <w:iCs/>
        </w:rPr>
        <w:t xml:space="preserve">□ Hoàn thành tốt nhiệm vụ </w:t>
      </w:r>
    </w:p>
    <w:p w:rsidR="008C7B44" w:rsidRDefault="008C7B44" w:rsidP="008C7B44">
      <w:pPr>
        <w:spacing w:before="120" w:after="280" w:afterAutospacing="1"/>
      </w:pPr>
      <w:r>
        <w:rPr>
          <w:i/>
          <w:iCs/>
        </w:rPr>
        <w:t xml:space="preserve">□ Hoàn thành nhiệm vụ </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t>2. Xếp loại đảng viên:</w:t>
      </w:r>
    </w:p>
    <w:p w:rsidR="008C7B44" w:rsidRDefault="00F530AD" w:rsidP="008C7B44">
      <w:pPr>
        <w:spacing w:before="120" w:after="280" w:afterAutospacing="1"/>
      </w:pPr>
      <w:r>
        <w:sym w:font="Wingdings 2" w:char="F052"/>
      </w:r>
      <w:r w:rsidR="008C7B44">
        <w:rPr>
          <w:i/>
          <w:iCs/>
        </w:rPr>
        <w:t>Hoàn thành xuất sắc nhiệm vụ</w:t>
      </w:r>
    </w:p>
    <w:p w:rsidR="008C7B44" w:rsidRDefault="008C7B44" w:rsidP="008C7B44">
      <w:pPr>
        <w:spacing w:before="120" w:after="280" w:afterAutospacing="1"/>
      </w:pPr>
      <w:r>
        <w:rPr>
          <w:i/>
          <w:iCs/>
        </w:rPr>
        <w:lastRenderedPageBreak/>
        <w:t>□ Hoàn thành tốt nhiệm vụ</w:t>
      </w:r>
    </w:p>
    <w:p w:rsidR="008C7B44" w:rsidRDefault="008C7B44" w:rsidP="008C7B44">
      <w:pPr>
        <w:spacing w:before="120" w:after="280" w:afterAutospacing="1"/>
      </w:pPr>
      <w:r>
        <w:rPr>
          <w:i/>
          <w:iCs/>
        </w:rPr>
        <w:t>□ Hoàn thành nhiệm vụ</w:t>
      </w:r>
    </w:p>
    <w:p w:rsidR="008C7B44" w:rsidRDefault="008C7B44" w:rsidP="008C7B44">
      <w:pPr>
        <w:spacing w:before="120" w:after="280" w:afterAutospacing="1"/>
      </w:pPr>
      <w:r>
        <w:rPr>
          <w:i/>
          <w:iCs/>
        </w:rPr>
        <w:t>□ Không hoàn thành nhiệm vụ</w:t>
      </w:r>
    </w:p>
    <w:p w:rsidR="008C7B44" w:rsidRDefault="008C7B44" w:rsidP="008C7B44">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rPr>
                <w:i/>
                <w:iCs/>
              </w:rPr>
            </w:pPr>
            <w:r>
              <w:rPr>
                <w:b/>
                <w:bCs/>
              </w:rPr>
              <w:t>NGƯỜI TỰ KIỂM ĐIỂM</w:t>
            </w:r>
            <w:r>
              <w:rPr>
                <w:b/>
                <w:bCs/>
              </w:rPr>
              <w:br/>
            </w:r>
            <w:r>
              <w:rPr>
                <w:i/>
                <w:iCs/>
              </w:rPr>
              <w:t>(Ký, ghi rõ họ tên)</w:t>
            </w:r>
          </w:p>
          <w:p w:rsidR="00A20928" w:rsidRDefault="00A20928" w:rsidP="00CE401B">
            <w:pPr>
              <w:spacing w:before="120"/>
              <w:jc w:val="center"/>
            </w:pPr>
            <w:r>
              <w:t>Đạt</w:t>
            </w:r>
          </w:p>
          <w:p w:rsidR="00A20928" w:rsidRDefault="00A20928" w:rsidP="00CE401B">
            <w:pPr>
              <w:spacing w:before="120"/>
              <w:jc w:val="center"/>
            </w:pPr>
            <w:r>
              <w:t>Phan Đõ Đạt</w:t>
            </w:r>
            <w:bookmarkStart w:id="2" w:name="_GoBack"/>
            <w:bookmarkEnd w:id="2"/>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cán bộ, công chức, viên chức</w:t>
      </w:r>
    </w:p>
    <w:p w:rsidR="008C7B44" w:rsidRDefault="008C7B44" w:rsidP="008C7B44">
      <w:pPr>
        <w:spacing w:before="120" w:after="280" w:afterAutospacing="1"/>
      </w:pPr>
      <w:r>
        <w:t>- Nhận xét, đánh giá của người quản lý, sử dụng cán bộ, công chức, viên chức:</w:t>
      </w:r>
    </w:p>
    <w:p w:rsidR="008C7B44" w:rsidRDefault="008C7B44" w:rsidP="008C7B44">
      <w:pPr>
        <w:spacing w:before="120" w:after="280" w:afterAutospacing="1"/>
      </w:pPr>
      <w:r>
        <w:t>……………………………………………………………………………………………………..</w:t>
      </w:r>
    </w:p>
    <w:p w:rsidR="008C7B44" w:rsidRDefault="008C7B44" w:rsidP="008C7B44">
      <w:pPr>
        <w:spacing w:before="120" w:after="280" w:afterAutospacing="1"/>
      </w:pPr>
      <w:r>
        <w:t>……………………………………………………………………………………………………..</w:t>
      </w:r>
    </w:p>
    <w:p w:rsidR="008C7B44" w:rsidRDefault="008C7B44" w:rsidP="008C7B44">
      <w:pPr>
        <w:spacing w:before="120" w:after="280" w:afterAutospacing="1"/>
      </w:pPr>
      <w:r>
        <w:t>- Mức xếp loại chất lượng công chức, viên chức: ……………………………………………</w:t>
      </w:r>
    </w:p>
    <w:p w:rsidR="008C7B44" w:rsidRDefault="008C7B44" w:rsidP="008C7B4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67"/>
        <w:gridCol w:w="4693"/>
      </w:tblGrid>
      <w:tr w:rsidR="008C7B44" w:rsidTr="00CE401B">
        <w:tc>
          <w:tcPr>
            <w:tcW w:w="2493"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pPr>
            <w:r>
              <w:t> </w:t>
            </w:r>
          </w:p>
        </w:tc>
        <w:tc>
          <w:tcPr>
            <w:tcW w:w="2507" w:type="pct"/>
            <w:tcBorders>
              <w:top w:val="nil"/>
              <w:left w:val="nil"/>
              <w:bottom w:val="nil"/>
              <w:right w:val="nil"/>
              <w:tl2br w:val="nil"/>
              <w:tr2bl w:val="nil"/>
            </w:tcBorders>
            <w:shd w:val="clear" w:color="auto" w:fill="auto"/>
            <w:tcMar>
              <w:top w:w="0" w:type="dxa"/>
              <w:left w:w="0" w:type="dxa"/>
              <w:bottom w:w="0" w:type="dxa"/>
              <w:right w:w="0" w:type="dxa"/>
            </w:tcMar>
          </w:tcPr>
          <w:p w:rsidR="008C7B44" w:rsidRDefault="008C7B44" w:rsidP="00CE401B">
            <w:pPr>
              <w:spacing w:before="120"/>
              <w:jc w:val="center"/>
            </w:pPr>
            <w:r>
              <w:rPr>
                <w:b/>
                <w:bCs/>
              </w:rPr>
              <w:t>THỦ TRƯỞNG CƠ QUAN, ĐƠN VỊ</w:t>
            </w:r>
            <w:r>
              <w:rPr>
                <w:b/>
                <w:bCs/>
              </w:rPr>
              <w:br/>
            </w:r>
            <w:r>
              <w:rPr>
                <w:i/>
                <w:iCs/>
              </w:rPr>
              <w:t>(Xác lập thời điểm, ký, ghi rõ họ tên và đóng dấu)</w:t>
            </w:r>
          </w:p>
        </w:tc>
      </w:tr>
    </w:tbl>
    <w:p w:rsidR="008C7B44" w:rsidRDefault="008C7B44" w:rsidP="008C7B44">
      <w:pPr>
        <w:spacing w:before="120" w:after="280" w:afterAutospacing="1"/>
      </w:pPr>
      <w:r>
        <w:rPr>
          <w:b/>
          <w:bCs/>
        </w:rPr>
        <w:t> </w:t>
      </w:r>
    </w:p>
    <w:p w:rsidR="008C7B44" w:rsidRDefault="008C7B44" w:rsidP="008C7B44">
      <w:pPr>
        <w:spacing w:before="120" w:after="280" w:afterAutospacing="1"/>
      </w:pPr>
      <w:r>
        <w:rPr>
          <w:b/>
          <w:bCs/>
        </w:rPr>
        <w:t>Đánh giá, xếp loại chất lượng đảng viên</w:t>
      </w:r>
    </w:p>
    <w:p w:rsidR="008C7B44" w:rsidRDefault="008C7B44" w:rsidP="008C7B44">
      <w:pPr>
        <w:spacing w:before="120" w:after="280" w:afterAutospacing="1"/>
      </w:pPr>
      <w:r>
        <w:t>- Nhận xét, đánh giá của chi ủy: …………………………………………………………………</w:t>
      </w:r>
    </w:p>
    <w:p w:rsidR="008C7B44" w:rsidRDefault="008C7B44" w:rsidP="008C7B44">
      <w:pPr>
        <w:spacing w:before="120" w:after="280" w:afterAutospacing="1"/>
      </w:pPr>
      <w:r>
        <w:t>- Chi bộ đề xuất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C7B44" w:rsidTr="00CE40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CHI ỦY (CHI BỘ)</w:t>
            </w:r>
            <w:r>
              <w:rPr>
                <w:b/>
                <w:bCs/>
              </w:rPr>
              <w:br/>
            </w:r>
            <w:r>
              <w:rPr>
                <w:i/>
                <w:iCs/>
              </w:rPr>
              <w:t>(Xác lập thời điểm, ký, ghi rõ họ tên)</w:t>
            </w:r>
          </w:p>
        </w:tc>
      </w:tr>
    </w:tbl>
    <w:p w:rsidR="008C7B44" w:rsidRDefault="008C7B44" w:rsidP="008C7B44">
      <w:pPr>
        <w:spacing w:before="120" w:after="280" w:afterAutospacing="1"/>
      </w:pPr>
      <w:r>
        <w:t> </w:t>
      </w:r>
    </w:p>
    <w:p w:rsidR="008C7B44" w:rsidRDefault="008C7B44" w:rsidP="008C7B44">
      <w:pPr>
        <w:spacing w:before="120" w:after="280" w:afterAutospacing="1"/>
      </w:pPr>
      <w:r>
        <w:lastRenderedPageBreak/>
        <w:t>- Đảng ủy, chi ủy cơ sở xếp loại mức chất lượng: …………………………………………….</w:t>
      </w:r>
    </w:p>
    <w:p w:rsidR="008C7B44" w:rsidRDefault="008C7B44" w:rsidP="008C7B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8C7B44" w:rsidTr="00CE401B">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pPr>
            <w: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8C7B44" w:rsidRDefault="008C7B44" w:rsidP="00CE401B">
            <w:pPr>
              <w:spacing w:before="120"/>
              <w:jc w:val="center"/>
            </w:pPr>
            <w:r>
              <w:rPr>
                <w:b/>
                <w:bCs/>
              </w:rPr>
              <w:t>T/M ĐẢNG ỦY (CHI ỦY)</w:t>
            </w:r>
            <w:r>
              <w:rPr>
                <w:b/>
                <w:bCs/>
              </w:rPr>
              <w:br/>
            </w:r>
            <w:r>
              <w:rPr>
                <w:i/>
                <w:iCs/>
              </w:rPr>
              <w:t>(Xác lập thời điểm, ký, ghi rõ họ tên và đóng dấu)</w:t>
            </w:r>
          </w:p>
        </w:tc>
      </w:tr>
    </w:tbl>
    <w:p w:rsidR="0059653C" w:rsidRPr="008C7B44" w:rsidRDefault="0059653C" w:rsidP="008C7B44"/>
    <w:sectPr w:rsidR="0059653C" w:rsidRPr="008C7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B4"/>
    <w:rsid w:val="005473B4"/>
    <w:rsid w:val="0059653C"/>
    <w:rsid w:val="005E1D2C"/>
    <w:rsid w:val="008C7B44"/>
    <w:rsid w:val="009608C7"/>
    <w:rsid w:val="00A20928"/>
    <w:rsid w:val="00E52FFD"/>
    <w:rsid w:val="00F5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6812"/>
  <w15:chartTrackingRefBased/>
  <w15:docId w15:val="{A3C8192E-108A-463C-828D-8AB5A7CB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62220">
      <w:bodyDiv w:val="1"/>
      <w:marLeft w:val="0"/>
      <w:marRight w:val="0"/>
      <w:marTop w:val="0"/>
      <w:marBottom w:val="0"/>
      <w:divBdr>
        <w:top w:val="none" w:sz="0" w:space="0" w:color="auto"/>
        <w:left w:val="none" w:sz="0" w:space="0" w:color="auto"/>
        <w:bottom w:val="none" w:sz="0" w:space="0" w:color="auto"/>
        <w:right w:val="none" w:sz="0" w:space="0" w:color="auto"/>
      </w:divBdr>
    </w:div>
    <w:div w:id="409931251">
      <w:bodyDiv w:val="1"/>
      <w:marLeft w:val="0"/>
      <w:marRight w:val="0"/>
      <w:marTop w:val="0"/>
      <w:marBottom w:val="0"/>
      <w:divBdr>
        <w:top w:val="none" w:sz="0" w:space="0" w:color="auto"/>
        <w:left w:val="none" w:sz="0" w:space="0" w:color="auto"/>
        <w:bottom w:val="none" w:sz="0" w:space="0" w:color="auto"/>
        <w:right w:val="none" w:sz="0" w:space="0" w:color="auto"/>
      </w:divBdr>
      <w:divsChild>
        <w:div w:id="712925889">
          <w:marLeft w:val="0"/>
          <w:marRight w:val="0"/>
          <w:marTop w:val="0"/>
          <w:marBottom w:val="0"/>
          <w:divBdr>
            <w:top w:val="none" w:sz="0" w:space="0" w:color="auto"/>
            <w:left w:val="none" w:sz="0" w:space="0" w:color="auto"/>
            <w:bottom w:val="none" w:sz="0" w:space="0" w:color="auto"/>
            <w:right w:val="none" w:sz="0" w:space="0" w:color="auto"/>
          </w:divBdr>
          <w:divsChild>
            <w:div w:id="1180435097">
              <w:marLeft w:val="0"/>
              <w:marRight w:val="0"/>
              <w:marTop w:val="0"/>
              <w:marBottom w:val="0"/>
              <w:divBdr>
                <w:top w:val="none" w:sz="0" w:space="0" w:color="auto"/>
                <w:left w:val="none" w:sz="0" w:space="0" w:color="auto"/>
                <w:bottom w:val="none" w:sz="0" w:space="0" w:color="auto"/>
                <w:right w:val="none" w:sz="0" w:space="0" w:color="auto"/>
              </w:divBdr>
              <w:divsChild>
                <w:div w:id="1028946531">
                  <w:marLeft w:val="0"/>
                  <w:marRight w:val="0"/>
                  <w:marTop w:val="0"/>
                  <w:marBottom w:val="0"/>
                  <w:divBdr>
                    <w:top w:val="none" w:sz="0" w:space="0" w:color="auto"/>
                    <w:left w:val="none" w:sz="0" w:space="0" w:color="auto"/>
                    <w:bottom w:val="none" w:sz="0" w:space="0" w:color="auto"/>
                    <w:right w:val="none" w:sz="0" w:space="0" w:color="auto"/>
                  </w:divBdr>
                  <w:divsChild>
                    <w:div w:id="14815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6205">
      <w:bodyDiv w:val="1"/>
      <w:marLeft w:val="0"/>
      <w:marRight w:val="0"/>
      <w:marTop w:val="0"/>
      <w:marBottom w:val="0"/>
      <w:divBdr>
        <w:top w:val="none" w:sz="0" w:space="0" w:color="auto"/>
        <w:left w:val="none" w:sz="0" w:space="0" w:color="auto"/>
        <w:bottom w:val="none" w:sz="0" w:space="0" w:color="auto"/>
        <w:right w:val="none" w:sz="0" w:space="0" w:color="auto"/>
      </w:divBdr>
    </w:div>
    <w:div w:id="672613440">
      <w:bodyDiv w:val="1"/>
      <w:marLeft w:val="0"/>
      <w:marRight w:val="0"/>
      <w:marTop w:val="0"/>
      <w:marBottom w:val="0"/>
      <w:divBdr>
        <w:top w:val="none" w:sz="0" w:space="0" w:color="auto"/>
        <w:left w:val="none" w:sz="0" w:space="0" w:color="auto"/>
        <w:bottom w:val="none" w:sz="0" w:space="0" w:color="auto"/>
        <w:right w:val="none" w:sz="0" w:space="0" w:color="auto"/>
      </w:divBdr>
      <w:divsChild>
        <w:div w:id="59445387">
          <w:marLeft w:val="0"/>
          <w:marRight w:val="0"/>
          <w:marTop w:val="0"/>
          <w:marBottom w:val="0"/>
          <w:divBdr>
            <w:top w:val="none" w:sz="0" w:space="0" w:color="auto"/>
            <w:left w:val="none" w:sz="0" w:space="0" w:color="auto"/>
            <w:bottom w:val="none" w:sz="0" w:space="0" w:color="auto"/>
            <w:right w:val="none" w:sz="0" w:space="0" w:color="auto"/>
          </w:divBdr>
          <w:divsChild>
            <w:div w:id="638917487">
              <w:marLeft w:val="0"/>
              <w:marRight w:val="0"/>
              <w:marTop w:val="0"/>
              <w:marBottom w:val="0"/>
              <w:divBdr>
                <w:top w:val="none" w:sz="0" w:space="0" w:color="auto"/>
                <w:left w:val="none" w:sz="0" w:space="0" w:color="auto"/>
                <w:bottom w:val="none" w:sz="0" w:space="0" w:color="auto"/>
                <w:right w:val="none" w:sz="0" w:space="0" w:color="auto"/>
              </w:divBdr>
              <w:divsChild>
                <w:div w:id="2065980086">
                  <w:marLeft w:val="0"/>
                  <w:marRight w:val="0"/>
                  <w:marTop w:val="0"/>
                  <w:marBottom w:val="0"/>
                  <w:divBdr>
                    <w:top w:val="none" w:sz="0" w:space="0" w:color="auto"/>
                    <w:left w:val="none" w:sz="0" w:space="0" w:color="auto"/>
                    <w:bottom w:val="none" w:sz="0" w:space="0" w:color="auto"/>
                    <w:right w:val="none" w:sz="0" w:space="0" w:color="auto"/>
                  </w:divBdr>
                  <w:divsChild>
                    <w:div w:id="116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71">
      <w:bodyDiv w:val="1"/>
      <w:marLeft w:val="0"/>
      <w:marRight w:val="0"/>
      <w:marTop w:val="0"/>
      <w:marBottom w:val="0"/>
      <w:divBdr>
        <w:top w:val="none" w:sz="0" w:space="0" w:color="auto"/>
        <w:left w:val="none" w:sz="0" w:space="0" w:color="auto"/>
        <w:bottom w:val="none" w:sz="0" w:space="0" w:color="auto"/>
        <w:right w:val="none" w:sz="0" w:space="0" w:color="auto"/>
      </w:divBdr>
    </w:div>
    <w:div w:id="810100268">
      <w:bodyDiv w:val="1"/>
      <w:marLeft w:val="0"/>
      <w:marRight w:val="0"/>
      <w:marTop w:val="0"/>
      <w:marBottom w:val="0"/>
      <w:divBdr>
        <w:top w:val="none" w:sz="0" w:space="0" w:color="auto"/>
        <w:left w:val="none" w:sz="0" w:space="0" w:color="auto"/>
        <w:bottom w:val="none" w:sz="0" w:space="0" w:color="auto"/>
        <w:right w:val="none" w:sz="0" w:space="0" w:color="auto"/>
      </w:divBdr>
      <w:divsChild>
        <w:div w:id="1792238196">
          <w:marLeft w:val="0"/>
          <w:marRight w:val="0"/>
          <w:marTop w:val="0"/>
          <w:marBottom w:val="0"/>
          <w:divBdr>
            <w:top w:val="none" w:sz="0" w:space="0" w:color="auto"/>
            <w:left w:val="none" w:sz="0" w:space="0" w:color="auto"/>
            <w:bottom w:val="none" w:sz="0" w:space="0" w:color="auto"/>
            <w:right w:val="none" w:sz="0" w:space="0" w:color="auto"/>
          </w:divBdr>
          <w:divsChild>
            <w:div w:id="1524711521">
              <w:marLeft w:val="0"/>
              <w:marRight w:val="0"/>
              <w:marTop w:val="0"/>
              <w:marBottom w:val="0"/>
              <w:divBdr>
                <w:top w:val="none" w:sz="0" w:space="0" w:color="auto"/>
                <w:left w:val="none" w:sz="0" w:space="0" w:color="auto"/>
                <w:bottom w:val="none" w:sz="0" w:space="0" w:color="auto"/>
                <w:right w:val="none" w:sz="0" w:space="0" w:color="auto"/>
              </w:divBdr>
              <w:divsChild>
                <w:div w:id="1676493841">
                  <w:marLeft w:val="0"/>
                  <w:marRight w:val="0"/>
                  <w:marTop w:val="0"/>
                  <w:marBottom w:val="0"/>
                  <w:divBdr>
                    <w:top w:val="none" w:sz="0" w:space="0" w:color="auto"/>
                    <w:left w:val="none" w:sz="0" w:space="0" w:color="auto"/>
                    <w:bottom w:val="none" w:sz="0" w:space="0" w:color="auto"/>
                    <w:right w:val="none" w:sz="0" w:space="0" w:color="auto"/>
                  </w:divBdr>
                  <w:divsChild>
                    <w:div w:id="16499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33157">
      <w:bodyDiv w:val="1"/>
      <w:marLeft w:val="0"/>
      <w:marRight w:val="0"/>
      <w:marTop w:val="0"/>
      <w:marBottom w:val="0"/>
      <w:divBdr>
        <w:top w:val="none" w:sz="0" w:space="0" w:color="auto"/>
        <w:left w:val="none" w:sz="0" w:space="0" w:color="auto"/>
        <w:bottom w:val="none" w:sz="0" w:space="0" w:color="auto"/>
        <w:right w:val="none" w:sz="0" w:space="0" w:color="auto"/>
      </w:divBdr>
      <w:divsChild>
        <w:div w:id="1608192226">
          <w:marLeft w:val="0"/>
          <w:marRight w:val="0"/>
          <w:marTop w:val="0"/>
          <w:marBottom w:val="0"/>
          <w:divBdr>
            <w:top w:val="none" w:sz="0" w:space="0" w:color="auto"/>
            <w:left w:val="none" w:sz="0" w:space="0" w:color="auto"/>
            <w:bottom w:val="none" w:sz="0" w:space="0" w:color="auto"/>
            <w:right w:val="none" w:sz="0" w:space="0" w:color="auto"/>
          </w:divBdr>
          <w:divsChild>
            <w:div w:id="1554853660">
              <w:marLeft w:val="0"/>
              <w:marRight w:val="0"/>
              <w:marTop w:val="0"/>
              <w:marBottom w:val="0"/>
              <w:divBdr>
                <w:top w:val="none" w:sz="0" w:space="0" w:color="auto"/>
                <w:left w:val="none" w:sz="0" w:space="0" w:color="auto"/>
                <w:bottom w:val="none" w:sz="0" w:space="0" w:color="auto"/>
                <w:right w:val="none" w:sz="0" w:space="0" w:color="auto"/>
              </w:divBdr>
              <w:divsChild>
                <w:div w:id="408817864">
                  <w:marLeft w:val="0"/>
                  <w:marRight w:val="0"/>
                  <w:marTop w:val="0"/>
                  <w:marBottom w:val="0"/>
                  <w:divBdr>
                    <w:top w:val="none" w:sz="0" w:space="0" w:color="auto"/>
                    <w:left w:val="none" w:sz="0" w:space="0" w:color="auto"/>
                    <w:bottom w:val="none" w:sz="0" w:space="0" w:color="auto"/>
                    <w:right w:val="none" w:sz="0" w:space="0" w:color="auto"/>
                  </w:divBdr>
                  <w:divsChild>
                    <w:div w:id="7550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9049">
      <w:bodyDiv w:val="1"/>
      <w:marLeft w:val="0"/>
      <w:marRight w:val="0"/>
      <w:marTop w:val="0"/>
      <w:marBottom w:val="0"/>
      <w:divBdr>
        <w:top w:val="none" w:sz="0" w:space="0" w:color="auto"/>
        <w:left w:val="none" w:sz="0" w:space="0" w:color="auto"/>
        <w:bottom w:val="none" w:sz="0" w:space="0" w:color="auto"/>
        <w:right w:val="none" w:sz="0" w:space="0" w:color="auto"/>
      </w:divBdr>
      <w:divsChild>
        <w:div w:id="563494891">
          <w:marLeft w:val="0"/>
          <w:marRight w:val="0"/>
          <w:marTop w:val="0"/>
          <w:marBottom w:val="0"/>
          <w:divBdr>
            <w:top w:val="none" w:sz="0" w:space="0" w:color="auto"/>
            <w:left w:val="none" w:sz="0" w:space="0" w:color="auto"/>
            <w:bottom w:val="none" w:sz="0" w:space="0" w:color="auto"/>
            <w:right w:val="none" w:sz="0" w:space="0" w:color="auto"/>
          </w:divBdr>
          <w:divsChild>
            <w:div w:id="1424453637">
              <w:marLeft w:val="0"/>
              <w:marRight w:val="0"/>
              <w:marTop w:val="0"/>
              <w:marBottom w:val="0"/>
              <w:divBdr>
                <w:top w:val="none" w:sz="0" w:space="0" w:color="auto"/>
                <w:left w:val="none" w:sz="0" w:space="0" w:color="auto"/>
                <w:bottom w:val="none" w:sz="0" w:space="0" w:color="auto"/>
                <w:right w:val="none" w:sz="0" w:space="0" w:color="auto"/>
              </w:divBdr>
              <w:divsChild>
                <w:div w:id="235092554">
                  <w:marLeft w:val="0"/>
                  <w:marRight w:val="0"/>
                  <w:marTop w:val="0"/>
                  <w:marBottom w:val="0"/>
                  <w:divBdr>
                    <w:top w:val="none" w:sz="0" w:space="0" w:color="auto"/>
                    <w:left w:val="none" w:sz="0" w:space="0" w:color="auto"/>
                    <w:bottom w:val="none" w:sz="0" w:space="0" w:color="auto"/>
                    <w:right w:val="none" w:sz="0" w:space="0" w:color="auto"/>
                  </w:divBdr>
                  <w:divsChild>
                    <w:div w:id="579607047">
                      <w:marLeft w:val="0"/>
                      <w:marRight w:val="0"/>
                      <w:marTop w:val="0"/>
                      <w:marBottom w:val="0"/>
                      <w:divBdr>
                        <w:top w:val="none" w:sz="0" w:space="0" w:color="auto"/>
                        <w:left w:val="none" w:sz="0" w:space="0" w:color="auto"/>
                        <w:bottom w:val="none" w:sz="0" w:space="0" w:color="auto"/>
                        <w:right w:val="none" w:sz="0" w:space="0" w:color="auto"/>
                      </w:divBdr>
                      <w:divsChild>
                        <w:div w:id="1430197307">
                          <w:marLeft w:val="0"/>
                          <w:marRight w:val="0"/>
                          <w:marTop w:val="0"/>
                          <w:marBottom w:val="0"/>
                          <w:divBdr>
                            <w:top w:val="none" w:sz="0" w:space="0" w:color="auto"/>
                            <w:left w:val="none" w:sz="0" w:space="0" w:color="auto"/>
                            <w:bottom w:val="none" w:sz="0" w:space="0" w:color="auto"/>
                            <w:right w:val="none" w:sz="0" w:space="0" w:color="auto"/>
                          </w:divBdr>
                          <w:divsChild>
                            <w:div w:id="2112431365">
                              <w:marLeft w:val="0"/>
                              <w:marRight w:val="0"/>
                              <w:marTop w:val="0"/>
                              <w:marBottom w:val="0"/>
                              <w:divBdr>
                                <w:top w:val="none" w:sz="0" w:space="0" w:color="auto"/>
                                <w:left w:val="none" w:sz="0" w:space="0" w:color="auto"/>
                                <w:bottom w:val="none" w:sz="0" w:space="0" w:color="auto"/>
                                <w:right w:val="none" w:sz="0" w:space="0" w:color="auto"/>
                              </w:divBdr>
                              <w:divsChild>
                                <w:div w:id="1300383872">
                                  <w:marLeft w:val="0"/>
                                  <w:marRight w:val="0"/>
                                  <w:marTop w:val="0"/>
                                  <w:marBottom w:val="0"/>
                                  <w:divBdr>
                                    <w:top w:val="none" w:sz="0" w:space="0" w:color="auto"/>
                                    <w:left w:val="none" w:sz="0" w:space="0" w:color="auto"/>
                                    <w:bottom w:val="none" w:sz="0" w:space="0" w:color="auto"/>
                                    <w:right w:val="none" w:sz="0" w:space="0" w:color="auto"/>
                                  </w:divBdr>
                                  <w:divsChild>
                                    <w:div w:id="754713172">
                                      <w:marLeft w:val="0"/>
                                      <w:marRight w:val="0"/>
                                      <w:marTop w:val="0"/>
                                      <w:marBottom w:val="0"/>
                                      <w:divBdr>
                                        <w:top w:val="none" w:sz="0" w:space="0" w:color="auto"/>
                                        <w:left w:val="none" w:sz="0" w:space="0" w:color="auto"/>
                                        <w:bottom w:val="none" w:sz="0" w:space="0" w:color="auto"/>
                                        <w:right w:val="none" w:sz="0" w:space="0" w:color="auto"/>
                                      </w:divBdr>
                                      <w:divsChild>
                                        <w:div w:id="242028623">
                                          <w:marLeft w:val="0"/>
                                          <w:marRight w:val="0"/>
                                          <w:marTop w:val="0"/>
                                          <w:marBottom w:val="0"/>
                                          <w:divBdr>
                                            <w:top w:val="none" w:sz="0" w:space="0" w:color="auto"/>
                                            <w:left w:val="none" w:sz="0" w:space="0" w:color="auto"/>
                                            <w:bottom w:val="none" w:sz="0" w:space="0" w:color="auto"/>
                                            <w:right w:val="none" w:sz="0" w:space="0" w:color="auto"/>
                                          </w:divBdr>
                                          <w:divsChild>
                                            <w:div w:id="2128766973">
                                              <w:marLeft w:val="0"/>
                                              <w:marRight w:val="0"/>
                                              <w:marTop w:val="0"/>
                                              <w:marBottom w:val="0"/>
                                              <w:divBdr>
                                                <w:top w:val="none" w:sz="0" w:space="0" w:color="auto"/>
                                                <w:left w:val="none" w:sz="0" w:space="0" w:color="auto"/>
                                                <w:bottom w:val="none" w:sz="0" w:space="0" w:color="auto"/>
                                                <w:right w:val="none" w:sz="0" w:space="0" w:color="auto"/>
                                              </w:divBdr>
                                              <w:divsChild>
                                                <w:div w:id="1345397492">
                                                  <w:marLeft w:val="0"/>
                                                  <w:marRight w:val="0"/>
                                                  <w:marTop w:val="0"/>
                                                  <w:marBottom w:val="0"/>
                                                  <w:divBdr>
                                                    <w:top w:val="none" w:sz="0" w:space="0" w:color="auto"/>
                                                    <w:left w:val="none" w:sz="0" w:space="0" w:color="auto"/>
                                                    <w:bottom w:val="none" w:sz="0" w:space="0" w:color="auto"/>
                                                    <w:right w:val="none" w:sz="0" w:space="0" w:color="auto"/>
                                                  </w:divBdr>
                                                  <w:divsChild>
                                                    <w:div w:id="1911311220">
                                                      <w:marLeft w:val="0"/>
                                                      <w:marRight w:val="0"/>
                                                      <w:marTop w:val="0"/>
                                                      <w:marBottom w:val="0"/>
                                                      <w:divBdr>
                                                        <w:top w:val="none" w:sz="0" w:space="0" w:color="auto"/>
                                                        <w:left w:val="none" w:sz="0" w:space="0" w:color="auto"/>
                                                        <w:bottom w:val="none" w:sz="0" w:space="0" w:color="auto"/>
                                                        <w:right w:val="none" w:sz="0" w:space="0" w:color="auto"/>
                                                      </w:divBdr>
                                                      <w:divsChild>
                                                        <w:div w:id="2210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063">
                                              <w:marLeft w:val="0"/>
                                              <w:marRight w:val="0"/>
                                              <w:marTop w:val="0"/>
                                              <w:marBottom w:val="0"/>
                                              <w:divBdr>
                                                <w:top w:val="none" w:sz="0" w:space="0" w:color="auto"/>
                                                <w:left w:val="none" w:sz="0" w:space="0" w:color="auto"/>
                                                <w:bottom w:val="none" w:sz="0" w:space="0" w:color="auto"/>
                                                <w:right w:val="none" w:sz="0" w:space="0" w:color="auto"/>
                                              </w:divBdr>
                                              <w:divsChild>
                                                <w:div w:id="1938706760">
                                                  <w:marLeft w:val="0"/>
                                                  <w:marRight w:val="0"/>
                                                  <w:marTop w:val="0"/>
                                                  <w:marBottom w:val="0"/>
                                                  <w:divBdr>
                                                    <w:top w:val="none" w:sz="0" w:space="0" w:color="auto"/>
                                                    <w:left w:val="none" w:sz="0" w:space="0" w:color="auto"/>
                                                    <w:bottom w:val="none" w:sz="0" w:space="0" w:color="auto"/>
                                                    <w:right w:val="none" w:sz="0" w:space="0" w:color="auto"/>
                                                  </w:divBdr>
                                                  <w:divsChild>
                                                    <w:div w:id="607812499">
                                                      <w:marLeft w:val="0"/>
                                                      <w:marRight w:val="0"/>
                                                      <w:marTop w:val="0"/>
                                                      <w:marBottom w:val="0"/>
                                                      <w:divBdr>
                                                        <w:top w:val="none" w:sz="0" w:space="0" w:color="auto"/>
                                                        <w:left w:val="none" w:sz="0" w:space="0" w:color="auto"/>
                                                        <w:bottom w:val="none" w:sz="0" w:space="0" w:color="auto"/>
                                                        <w:right w:val="none" w:sz="0" w:space="0" w:color="auto"/>
                                                      </w:divBdr>
                                                      <w:divsChild>
                                                        <w:div w:id="1719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5071838">
      <w:bodyDiv w:val="1"/>
      <w:marLeft w:val="0"/>
      <w:marRight w:val="0"/>
      <w:marTop w:val="0"/>
      <w:marBottom w:val="0"/>
      <w:divBdr>
        <w:top w:val="none" w:sz="0" w:space="0" w:color="auto"/>
        <w:left w:val="none" w:sz="0" w:space="0" w:color="auto"/>
        <w:bottom w:val="none" w:sz="0" w:space="0" w:color="auto"/>
        <w:right w:val="none" w:sz="0" w:space="0" w:color="auto"/>
      </w:divBdr>
      <w:divsChild>
        <w:div w:id="733546391">
          <w:marLeft w:val="0"/>
          <w:marRight w:val="0"/>
          <w:marTop w:val="0"/>
          <w:marBottom w:val="0"/>
          <w:divBdr>
            <w:top w:val="none" w:sz="0" w:space="0" w:color="auto"/>
            <w:left w:val="none" w:sz="0" w:space="0" w:color="auto"/>
            <w:bottom w:val="none" w:sz="0" w:space="0" w:color="auto"/>
            <w:right w:val="none" w:sz="0" w:space="0" w:color="auto"/>
          </w:divBdr>
          <w:divsChild>
            <w:div w:id="879629765">
              <w:marLeft w:val="0"/>
              <w:marRight w:val="0"/>
              <w:marTop w:val="0"/>
              <w:marBottom w:val="0"/>
              <w:divBdr>
                <w:top w:val="none" w:sz="0" w:space="0" w:color="auto"/>
                <w:left w:val="none" w:sz="0" w:space="0" w:color="auto"/>
                <w:bottom w:val="none" w:sz="0" w:space="0" w:color="auto"/>
                <w:right w:val="none" w:sz="0" w:space="0" w:color="auto"/>
              </w:divBdr>
              <w:divsChild>
                <w:div w:id="1178082551">
                  <w:marLeft w:val="0"/>
                  <w:marRight w:val="0"/>
                  <w:marTop w:val="0"/>
                  <w:marBottom w:val="0"/>
                  <w:divBdr>
                    <w:top w:val="none" w:sz="0" w:space="0" w:color="auto"/>
                    <w:left w:val="none" w:sz="0" w:space="0" w:color="auto"/>
                    <w:bottom w:val="none" w:sz="0" w:space="0" w:color="auto"/>
                    <w:right w:val="none" w:sz="0" w:space="0" w:color="auto"/>
                  </w:divBdr>
                  <w:divsChild>
                    <w:div w:id="3895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399">
      <w:bodyDiv w:val="1"/>
      <w:marLeft w:val="0"/>
      <w:marRight w:val="0"/>
      <w:marTop w:val="0"/>
      <w:marBottom w:val="0"/>
      <w:divBdr>
        <w:top w:val="none" w:sz="0" w:space="0" w:color="auto"/>
        <w:left w:val="none" w:sz="0" w:space="0" w:color="auto"/>
        <w:bottom w:val="none" w:sz="0" w:space="0" w:color="auto"/>
        <w:right w:val="none" w:sz="0" w:space="0" w:color="auto"/>
      </w:divBdr>
    </w:div>
    <w:div w:id="1276982539">
      <w:bodyDiv w:val="1"/>
      <w:marLeft w:val="0"/>
      <w:marRight w:val="0"/>
      <w:marTop w:val="0"/>
      <w:marBottom w:val="0"/>
      <w:divBdr>
        <w:top w:val="none" w:sz="0" w:space="0" w:color="auto"/>
        <w:left w:val="none" w:sz="0" w:space="0" w:color="auto"/>
        <w:bottom w:val="none" w:sz="0" w:space="0" w:color="auto"/>
        <w:right w:val="none" w:sz="0" w:space="0" w:color="auto"/>
      </w:divBdr>
      <w:divsChild>
        <w:div w:id="663702405">
          <w:marLeft w:val="0"/>
          <w:marRight w:val="0"/>
          <w:marTop w:val="0"/>
          <w:marBottom w:val="0"/>
          <w:divBdr>
            <w:top w:val="none" w:sz="0" w:space="0" w:color="auto"/>
            <w:left w:val="none" w:sz="0" w:space="0" w:color="auto"/>
            <w:bottom w:val="none" w:sz="0" w:space="0" w:color="auto"/>
            <w:right w:val="none" w:sz="0" w:space="0" w:color="auto"/>
          </w:divBdr>
          <w:divsChild>
            <w:div w:id="410542975">
              <w:marLeft w:val="0"/>
              <w:marRight w:val="0"/>
              <w:marTop w:val="0"/>
              <w:marBottom w:val="0"/>
              <w:divBdr>
                <w:top w:val="none" w:sz="0" w:space="0" w:color="auto"/>
                <w:left w:val="none" w:sz="0" w:space="0" w:color="auto"/>
                <w:bottom w:val="none" w:sz="0" w:space="0" w:color="auto"/>
                <w:right w:val="none" w:sz="0" w:space="0" w:color="auto"/>
              </w:divBdr>
              <w:divsChild>
                <w:div w:id="2081555273">
                  <w:marLeft w:val="0"/>
                  <w:marRight w:val="0"/>
                  <w:marTop w:val="0"/>
                  <w:marBottom w:val="0"/>
                  <w:divBdr>
                    <w:top w:val="none" w:sz="0" w:space="0" w:color="auto"/>
                    <w:left w:val="none" w:sz="0" w:space="0" w:color="auto"/>
                    <w:bottom w:val="none" w:sz="0" w:space="0" w:color="auto"/>
                    <w:right w:val="none" w:sz="0" w:space="0" w:color="auto"/>
                  </w:divBdr>
                  <w:divsChild>
                    <w:div w:id="602614019">
                      <w:marLeft w:val="0"/>
                      <w:marRight w:val="0"/>
                      <w:marTop w:val="0"/>
                      <w:marBottom w:val="0"/>
                      <w:divBdr>
                        <w:top w:val="none" w:sz="0" w:space="0" w:color="auto"/>
                        <w:left w:val="none" w:sz="0" w:space="0" w:color="auto"/>
                        <w:bottom w:val="none" w:sz="0" w:space="0" w:color="auto"/>
                        <w:right w:val="none" w:sz="0" w:space="0" w:color="auto"/>
                      </w:divBdr>
                      <w:divsChild>
                        <w:div w:id="628440519">
                          <w:marLeft w:val="0"/>
                          <w:marRight w:val="0"/>
                          <w:marTop w:val="0"/>
                          <w:marBottom w:val="0"/>
                          <w:divBdr>
                            <w:top w:val="none" w:sz="0" w:space="0" w:color="auto"/>
                            <w:left w:val="none" w:sz="0" w:space="0" w:color="auto"/>
                            <w:bottom w:val="none" w:sz="0" w:space="0" w:color="auto"/>
                            <w:right w:val="none" w:sz="0" w:space="0" w:color="auto"/>
                          </w:divBdr>
                          <w:divsChild>
                            <w:div w:id="1316689769">
                              <w:marLeft w:val="0"/>
                              <w:marRight w:val="0"/>
                              <w:marTop w:val="0"/>
                              <w:marBottom w:val="0"/>
                              <w:divBdr>
                                <w:top w:val="none" w:sz="0" w:space="0" w:color="auto"/>
                                <w:left w:val="none" w:sz="0" w:space="0" w:color="auto"/>
                                <w:bottom w:val="none" w:sz="0" w:space="0" w:color="auto"/>
                                <w:right w:val="none" w:sz="0" w:space="0" w:color="auto"/>
                              </w:divBdr>
                              <w:divsChild>
                                <w:div w:id="883760949">
                                  <w:marLeft w:val="0"/>
                                  <w:marRight w:val="0"/>
                                  <w:marTop w:val="0"/>
                                  <w:marBottom w:val="0"/>
                                  <w:divBdr>
                                    <w:top w:val="none" w:sz="0" w:space="0" w:color="auto"/>
                                    <w:left w:val="none" w:sz="0" w:space="0" w:color="auto"/>
                                    <w:bottom w:val="none" w:sz="0" w:space="0" w:color="auto"/>
                                    <w:right w:val="none" w:sz="0" w:space="0" w:color="auto"/>
                                  </w:divBdr>
                                  <w:divsChild>
                                    <w:div w:id="1157724840">
                                      <w:marLeft w:val="0"/>
                                      <w:marRight w:val="0"/>
                                      <w:marTop w:val="0"/>
                                      <w:marBottom w:val="0"/>
                                      <w:divBdr>
                                        <w:top w:val="none" w:sz="0" w:space="0" w:color="auto"/>
                                        <w:left w:val="none" w:sz="0" w:space="0" w:color="auto"/>
                                        <w:bottom w:val="none" w:sz="0" w:space="0" w:color="auto"/>
                                        <w:right w:val="none" w:sz="0" w:space="0" w:color="auto"/>
                                      </w:divBdr>
                                      <w:divsChild>
                                        <w:div w:id="1813523457">
                                          <w:marLeft w:val="0"/>
                                          <w:marRight w:val="0"/>
                                          <w:marTop w:val="0"/>
                                          <w:marBottom w:val="0"/>
                                          <w:divBdr>
                                            <w:top w:val="none" w:sz="0" w:space="0" w:color="auto"/>
                                            <w:left w:val="none" w:sz="0" w:space="0" w:color="auto"/>
                                            <w:bottom w:val="none" w:sz="0" w:space="0" w:color="auto"/>
                                            <w:right w:val="none" w:sz="0" w:space="0" w:color="auto"/>
                                          </w:divBdr>
                                          <w:divsChild>
                                            <w:div w:id="281352687">
                                              <w:marLeft w:val="0"/>
                                              <w:marRight w:val="0"/>
                                              <w:marTop w:val="0"/>
                                              <w:marBottom w:val="0"/>
                                              <w:divBdr>
                                                <w:top w:val="none" w:sz="0" w:space="0" w:color="auto"/>
                                                <w:left w:val="none" w:sz="0" w:space="0" w:color="auto"/>
                                                <w:bottom w:val="none" w:sz="0" w:space="0" w:color="auto"/>
                                                <w:right w:val="none" w:sz="0" w:space="0" w:color="auto"/>
                                              </w:divBdr>
                                              <w:divsChild>
                                                <w:div w:id="954290369">
                                                  <w:marLeft w:val="0"/>
                                                  <w:marRight w:val="0"/>
                                                  <w:marTop w:val="0"/>
                                                  <w:marBottom w:val="0"/>
                                                  <w:divBdr>
                                                    <w:top w:val="none" w:sz="0" w:space="0" w:color="auto"/>
                                                    <w:left w:val="none" w:sz="0" w:space="0" w:color="auto"/>
                                                    <w:bottom w:val="none" w:sz="0" w:space="0" w:color="auto"/>
                                                    <w:right w:val="none" w:sz="0" w:space="0" w:color="auto"/>
                                                  </w:divBdr>
                                                  <w:divsChild>
                                                    <w:div w:id="1017778555">
                                                      <w:marLeft w:val="0"/>
                                                      <w:marRight w:val="0"/>
                                                      <w:marTop w:val="0"/>
                                                      <w:marBottom w:val="0"/>
                                                      <w:divBdr>
                                                        <w:top w:val="none" w:sz="0" w:space="0" w:color="auto"/>
                                                        <w:left w:val="none" w:sz="0" w:space="0" w:color="auto"/>
                                                        <w:bottom w:val="none" w:sz="0" w:space="0" w:color="auto"/>
                                                        <w:right w:val="none" w:sz="0" w:space="0" w:color="auto"/>
                                                      </w:divBdr>
                                                      <w:divsChild>
                                                        <w:div w:id="18241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134475">
      <w:bodyDiv w:val="1"/>
      <w:marLeft w:val="0"/>
      <w:marRight w:val="0"/>
      <w:marTop w:val="0"/>
      <w:marBottom w:val="0"/>
      <w:divBdr>
        <w:top w:val="none" w:sz="0" w:space="0" w:color="auto"/>
        <w:left w:val="none" w:sz="0" w:space="0" w:color="auto"/>
        <w:bottom w:val="none" w:sz="0" w:space="0" w:color="auto"/>
        <w:right w:val="none" w:sz="0" w:space="0" w:color="auto"/>
      </w:divBdr>
      <w:divsChild>
        <w:div w:id="257907167">
          <w:marLeft w:val="0"/>
          <w:marRight w:val="0"/>
          <w:marTop w:val="0"/>
          <w:marBottom w:val="0"/>
          <w:divBdr>
            <w:top w:val="none" w:sz="0" w:space="0" w:color="auto"/>
            <w:left w:val="none" w:sz="0" w:space="0" w:color="auto"/>
            <w:bottom w:val="none" w:sz="0" w:space="0" w:color="auto"/>
            <w:right w:val="none" w:sz="0" w:space="0" w:color="auto"/>
          </w:divBdr>
          <w:divsChild>
            <w:div w:id="1280914873">
              <w:marLeft w:val="0"/>
              <w:marRight w:val="0"/>
              <w:marTop w:val="0"/>
              <w:marBottom w:val="0"/>
              <w:divBdr>
                <w:top w:val="none" w:sz="0" w:space="0" w:color="auto"/>
                <w:left w:val="none" w:sz="0" w:space="0" w:color="auto"/>
                <w:bottom w:val="none" w:sz="0" w:space="0" w:color="auto"/>
                <w:right w:val="none" w:sz="0" w:space="0" w:color="auto"/>
              </w:divBdr>
              <w:divsChild>
                <w:div w:id="368265476">
                  <w:marLeft w:val="0"/>
                  <w:marRight w:val="0"/>
                  <w:marTop w:val="0"/>
                  <w:marBottom w:val="0"/>
                  <w:divBdr>
                    <w:top w:val="none" w:sz="0" w:space="0" w:color="auto"/>
                    <w:left w:val="none" w:sz="0" w:space="0" w:color="auto"/>
                    <w:bottom w:val="none" w:sz="0" w:space="0" w:color="auto"/>
                    <w:right w:val="none" w:sz="0" w:space="0" w:color="auto"/>
                  </w:divBdr>
                  <w:divsChild>
                    <w:div w:id="347952962">
                      <w:marLeft w:val="0"/>
                      <w:marRight w:val="0"/>
                      <w:marTop w:val="0"/>
                      <w:marBottom w:val="0"/>
                      <w:divBdr>
                        <w:top w:val="none" w:sz="0" w:space="0" w:color="auto"/>
                        <w:left w:val="none" w:sz="0" w:space="0" w:color="auto"/>
                        <w:bottom w:val="none" w:sz="0" w:space="0" w:color="auto"/>
                        <w:right w:val="none" w:sz="0" w:space="0" w:color="auto"/>
                      </w:divBdr>
                      <w:divsChild>
                        <w:div w:id="59712899">
                          <w:marLeft w:val="0"/>
                          <w:marRight w:val="0"/>
                          <w:marTop w:val="0"/>
                          <w:marBottom w:val="0"/>
                          <w:divBdr>
                            <w:top w:val="none" w:sz="0" w:space="0" w:color="auto"/>
                            <w:left w:val="none" w:sz="0" w:space="0" w:color="auto"/>
                            <w:bottom w:val="none" w:sz="0" w:space="0" w:color="auto"/>
                            <w:right w:val="none" w:sz="0" w:space="0" w:color="auto"/>
                          </w:divBdr>
                          <w:divsChild>
                            <w:div w:id="1495606925">
                              <w:marLeft w:val="0"/>
                              <w:marRight w:val="0"/>
                              <w:marTop w:val="0"/>
                              <w:marBottom w:val="0"/>
                              <w:divBdr>
                                <w:top w:val="none" w:sz="0" w:space="0" w:color="auto"/>
                                <w:left w:val="none" w:sz="0" w:space="0" w:color="auto"/>
                                <w:bottom w:val="none" w:sz="0" w:space="0" w:color="auto"/>
                                <w:right w:val="none" w:sz="0" w:space="0" w:color="auto"/>
                              </w:divBdr>
                              <w:divsChild>
                                <w:div w:id="1857696390">
                                  <w:marLeft w:val="0"/>
                                  <w:marRight w:val="0"/>
                                  <w:marTop w:val="0"/>
                                  <w:marBottom w:val="0"/>
                                  <w:divBdr>
                                    <w:top w:val="none" w:sz="0" w:space="0" w:color="auto"/>
                                    <w:left w:val="none" w:sz="0" w:space="0" w:color="auto"/>
                                    <w:bottom w:val="none" w:sz="0" w:space="0" w:color="auto"/>
                                    <w:right w:val="none" w:sz="0" w:space="0" w:color="auto"/>
                                  </w:divBdr>
                                  <w:divsChild>
                                    <w:div w:id="1649675444">
                                      <w:marLeft w:val="0"/>
                                      <w:marRight w:val="0"/>
                                      <w:marTop w:val="0"/>
                                      <w:marBottom w:val="0"/>
                                      <w:divBdr>
                                        <w:top w:val="none" w:sz="0" w:space="0" w:color="auto"/>
                                        <w:left w:val="none" w:sz="0" w:space="0" w:color="auto"/>
                                        <w:bottom w:val="none" w:sz="0" w:space="0" w:color="auto"/>
                                        <w:right w:val="none" w:sz="0" w:space="0" w:color="auto"/>
                                      </w:divBdr>
                                      <w:divsChild>
                                        <w:div w:id="704713612">
                                          <w:marLeft w:val="0"/>
                                          <w:marRight w:val="0"/>
                                          <w:marTop w:val="0"/>
                                          <w:marBottom w:val="0"/>
                                          <w:divBdr>
                                            <w:top w:val="none" w:sz="0" w:space="0" w:color="auto"/>
                                            <w:left w:val="none" w:sz="0" w:space="0" w:color="auto"/>
                                            <w:bottom w:val="none" w:sz="0" w:space="0" w:color="auto"/>
                                            <w:right w:val="none" w:sz="0" w:space="0" w:color="auto"/>
                                          </w:divBdr>
                                          <w:divsChild>
                                            <w:div w:id="1114252769">
                                              <w:marLeft w:val="0"/>
                                              <w:marRight w:val="0"/>
                                              <w:marTop w:val="0"/>
                                              <w:marBottom w:val="0"/>
                                              <w:divBdr>
                                                <w:top w:val="none" w:sz="0" w:space="0" w:color="auto"/>
                                                <w:left w:val="none" w:sz="0" w:space="0" w:color="auto"/>
                                                <w:bottom w:val="none" w:sz="0" w:space="0" w:color="auto"/>
                                                <w:right w:val="none" w:sz="0" w:space="0" w:color="auto"/>
                                              </w:divBdr>
                                              <w:divsChild>
                                                <w:div w:id="1873181146">
                                                  <w:marLeft w:val="0"/>
                                                  <w:marRight w:val="0"/>
                                                  <w:marTop w:val="0"/>
                                                  <w:marBottom w:val="0"/>
                                                  <w:divBdr>
                                                    <w:top w:val="none" w:sz="0" w:space="0" w:color="auto"/>
                                                    <w:left w:val="none" w:sz="0" w:space="0" w:color="auto"/>
                                                    <w:bottom w:val="none" w:sz="0" w:space="0" w:color="auto"/>
                                                    <w:right w:val="none" w:sz="0" w:space="0" w:color="auto"/>
                                                  </w:divBdr>
                                                  <w:divsChild>
                                                    <w:div w:id="156045226">
                                                      <w:marLeft w:val="0"/>
                                                      <w:marRight w:val="0"/>
                                                      <w:marTop w:val="0"/>
                                                      <w:marBottom w:val="0"/>
                                                      <w:divBdr>
                                                        <w:top w:val="none" w:sz="0" w:space="0" w:color="auto"/>
                                                        <w:left w:val="none" w:sz="0" w:space="0" w:color="auto"/>
                                                        <w:bottom w:val="none" w:sz="0" w:space="0" w:color="auto"/>
                                                        <w:right w:val="none" w:sz="0" w:space="0" w:color="auto"/>
                                                      </w:divBdr>
                                                      <w:divsChild>
                                                        <w:div w:id="16687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0411455">
      <w:bodyDiv w:val="1"/>
      <w:marLeft w:val="0"/>
      <w:marRight w:val="0"/>
      <w:marTop w:val="0"/>
      <w:marBottom w:val="0"/>
      <w:divBdr>
        <w:top w:val="none" w:sz="0" w:space="0" w:color="auto"/>
        <w:left w:val="none" w:sz="0" w:space="0" w:color="auto"/>
        <w:bottom w:val="none" w:sz="0" w:space="0" w:color="auto"/>
        <w:right w:val="none" w:sz="0" w:space="0" w:color="auto"/>
      </w:divBdr>
      <w:divsChild>
        <w:div w:id="582296397">
          <w:marLeft w:val="0"/>
          <w:marRight w:val="0"/>
          <w:marTop w:val="0"/>
          <w:marBottom w:val="0"/>
          <w:divBdr>
            <w:top w:val="none" w:sz="0" w:space="0" w:color="auto"/>
            <w:left w:val="none" w:sz="0" w:space="0" w:color="auto"/>
            <w:bottom w:val="none" w:sz="0" w:space="0" w:color="auto"/>
            <w:right w:val="none" w:sz="0" w:space="0" w:color="auto"/>
          </w:divBdr>
          <w:divsChild>
            <w:div w:id="435636767">
              <w:marLeft w:val="0"/>
              <w:marRight w:val="0"/>
              <w:marTop w:val="0"/>
              <w:marBottom w:val="0"/>
              <w:divBdr>
                <w:top w:val="none" w:sz="0" w:space="0" w:color="auto"/>
                <w:left w:val="none" w:sz="0" w:space="0" w:color="auto"/>
                <w:bottom w:val="none" w:sz="0" w:space="0" w:color="auto"/>
                <w:right w:val="none" w:sz="0" w:space="0" w:color="auto"/>
              </w:divBdr>
              <w:divsChild>
                <w:div w:id="1235120196">
                  <w:marLeft w:val="0"/>
                  <w:marRight w:val="0"/>
                  <w:marTop w:val="0"/>
                  <w:marBottom w:val="0"/>
                  <w:divBdr>
                    <w:top w:val="none" w:sz="0" w:space="0" w:color="auto"/>
                    <w:left w:val="none" w:sz="0" w:space="0" w:color="auto"/>
                    <w:bottom w:val="none" w:sz="0" w:space="0" w:color="auto"/>
                    <w:right w:val="none" w:sz="0" w:space="0" w:color="auto"/>
                  </w:divBdr>
                  <w:divsChild>
                    <w:div w:id="19334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8982">
      <w:bodyDiv w:val="1"/>
      <w:marLeft w:val="0"/>
      <w:marRight w:val="0"/>
      <w:marTop w:val="0"/>
      <w:marBottom w:val="0"/>
      <w:divBdr>
        <w:top w:val="none" w:sz="0" w:space="0" w:color="auto"/>
        <w:left w:val="none" w:sz="0" w:space="0" w:color="auto"/>
        <w:bottom w:val="none" w:sz="0" w:space="0" w:color="auto"/>
        <w:right w:val="none" w:sz="0" w:space="0" w:color="auto"/>
      </w:divBdr>
      <w:divsChild>
        <w:div w:id="1398624401">
          <w:marLeft w:val="0"/>
          <w:marRight w:val="0"/>
          <w:marTop w:val="0"/>
          <w:marBottom w:val="0"/>
          <w:divBdr>
            <w:top w:val="none" w:sz="0" w:space="0" w:color="auto"/>
            <w:left w:val="none" w:sz="0" w:space="0" w:color="auto"/>
            <w:bottom w:val="none" w:sz="0" w:space="0" w:color="auto"/>
            <w:right w:val="none" w:sz="0" w:space="0" w:color="auto"/>
          </w:divBdr>
          <w:divsChild>
            <w:div w:id="1670404691">
              <w:marLeft w:val="0"/>
              <w:marRight w:val="0"/>
              <w:marTop w:val="0"/>
              <w:marBottom w:val="0"/>
              <w:divBdr>
                <w:top w:val="none" w:sz="0" w:space="0" w:color="auto"/>
                <w:left w:val="none" w:sz="0" w:space="0" w:color="auto"/>
                <w:bottom w:val="none" w:sz="0" w:space="0" w:color="auto"/>
                <w:right w:val="none" w:sz="0" w:space="0" w:color="auto"/>
              </w:divBdr>
              <w:divsChild>
                <w:div w:id="691415739">
                  <w:marLeft w:val="0"/>
                  <w:marRight w:val="0"/>
                  <w:marTop w:val="0"/>
                  <w:marBottom w:val="0"/>
                  <w:divBdr>
                    <w:top w:val="none" w:sz="0" w:space="0" w:color="auto"/>
                    <w:left w:val="none" w:sz="0" w:space="0" w:color="auto"/>
                    <w:bottom w:val="none" w:sz="0" w:space="0" w:color="auto"/>
                    <w:right w:val="none" w:sz="0" w:space="0" w:color="auto"/>
                  </w:divBdr>
                  <w:divsChild>
                    <w:div w:id="16401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4982">
      <w:bodyDiv w:val="1"/>
      <w:marLeft w:val="0"/>
      <w:marRight w:val="0"/>
      <w:marTop w:val="0"/>
      <w:marBottom w:val="0"/>
      <w:divBdr>
        <w:top w:val="none" w:sz="0" w:space="0" w:color="auto"/>
        <w:left w:val="none" w:sz="0" w:space="0" w:color="auto"/>
        <w:bottom w:val="none" w:sz="0" w:space="0" w:color="auto"/>
        <w:right w:val="none" w:sz="0" w:space="0" w:color="auto"/>
      </w:divBdr>
      <w:divsChild>
        <w:div w:id="1785659472">
          <w:marLeft w:val="0"/>
          <w:marRight w:val="0"/>
          <w:marTop w:val="0"/>
          <w:marBottom w:val="0"/>
          <w:divBdr>
            <w:top w:val="none" w:sz="0" w:space="0" w:color="auto"/>
            <w:left w:val="none" w:sz="0" w:space="0" w:color="auto"/>
            <w:bottom w:val="none" w:sz="0" w:space="0" w:color="auto"/>
            <w:right w:val="none" w:sz="0" w:space="0" w:color="auto"/>
          </w:divBdr>
          <w:divsChild>
            <w:div w:id="2117405946">
              <w:marLeft w:val="0"/>
              <w:marRight w:val="0"/>
              <w:marTop w:val="0"/>
              <w:marBottom w:val="0"/>
              <w:divBdr>
                <w:top w:val="none" w:sz="0" w:space="0" w:color="auto"/>
                <w:left w:val="none" w:sz="0" w:space="0" w:color="auto"/>
                <w:bottom w:val="none" w:sz="0" w:space="0" w:color="auto"/>
                <w:right w:val="none" w:sz="0" w:space="0" w:color="auto"/>
              </w:divBdr>
              <w:divsChild>
                <w:div w:id="1331177885">
                  <w:marLeft w:val="0"/>
                  <w:marRight w:val="0"/>
                  <w:marTop w:val="0"/>
                  <w:marBottom w:val="0"/>
                  <w:divBdr>
                    <w:top w:val="none" w:sz="0" w:space="0" w:color="auto"/>
                    <w:left w:val="none" w:sz="0" w:space="0" w:color="auto"/>
                    <w:bottom w:val="none" w:sz="0" w:space="0" w:color="auto"/>
                    <w:right w:val="none" w:sz="0" w:space="0" w:color="auto"/>
                  </w:divBdr>
                  <w:divsChild>
                    <w:div w:id="21058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49355">
      <w:bodyDiv w:val="1"/>
      <w:marLeft w:val="0"/>
      <w:marRight w:val="0"/>
      <w:marTop w:val="0"/>
      <w:marBottom w:val="0"/>
      <w:divBdr>
        <w:top w:val="none" w:sz="0" w:space="0" w:color="auto"/>
        <w:left w:val="none" w:sz="0" w:space="0" w:color="auto"/>
        <w:bottom w:val="none" w:sz="0" w:space="0" w:color="auto"/>
        <w:right w:val="none" w:sz="0" w:space="0" w:color="auto"/>
      </w:divBdr>
      <w:divsChild>
        <w:div w:id="1465659325">
          <w:marLeft w:val="0"/>
          <w:marRight w:val="0"/>
          <w:marTop w:val="0"/>
          <w:marBottom w:val="0"/>
          <w:divBdr>
            <w:top w:val="none" w:sz="0" w:space="0" w:color="auto"/>
            <w:left w:val="none" w:sz="0" w:space="0" w:color="auto"/>
            <w:bottom w:val="none" w:sz="0" w:space="0" w:color="auto"/>
            <w:right w:val="none" w:sz="0" w:space="0" w:color="auto"/>
          </w:divBdr>
          <w:divsChild>
            <w:div w:id="370881982">
              <w:marLeft w:val="0"/>
              <w:marRight w:val="0"/>
              <w:marTop w:val="0"/>
              <w:marBottom w:val="0"/>
              <w:divBdr>
                <w:top w:val="none" w:sz="0" w:space="0" w:color="auto"/>
                <w:left w:val="none" w:sz="0" w:space="0" w:color="auto"/>
                <w:bottom w:val="none" w:sz="0" w:space="0" w:color="auto"/>
                <w:right w:val="none" w:sz="0" w:space="0" w:color="auto"/>
              </w:divBdr>
              <w:divsChild>
                <w:div w:id="1412199860">
                  <w:marLeft w:val="0"/>
                  <w:marRight w:val="0"/>
                  <w:marTop w:val="0"/>
                  <w:marBottom w:val="0"/>
                  <w:divBdr>
                    <w:top w:val="none" w:sz="0" w:space="0" w:color="auto"/>
                    <w:left w:val="none" w:sz="0" w:space="0" w:color="auto"/>
                    <w:bottom w:val="none" w:sz="0" w:space="0" w:color="auto"/>
                    <w:right w:val="none" w:sz="0" w:space="0" w:color="auto"/>
                  </w:divBdr>
                  <w:divsChild>
                    <w:div w:id="4014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2024-12-12T03:38:00Z</dcterms:created>
  <dcterms:modified xsi:type="dcterms:W3CDTF">2024-12-12T03:38:00Z</dcterms:modified>
</cp:coreProperties>
</file>