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5AF3" w14:textId="77777777" w:rsidR="008C06E3" w:rsidRPr="00CB7202" w:rsidRDefault="008C06E3" w:rsidP="008C06E3">
      <w:pPr>
        <w:spacing w:before="120"/>
        <w:jc w:val="right"/>
        <w:rPr>
          <w:rFonts w:ascii="Arial" w:hAnsi="Arial" w:cs="Arial"/>
          <w:b/>
          <w:sz w:val="20"/>
        </w:rPr>
      </w:pPr>
      <w:r w:rsidRPr="00CB7202">
        <w:rPr>
          <w:rFonts w:ascii="Arial" w:hAnsi="Arial" w:cs="Arial"/>
          <w:b/>
          <w:sz w:val="20"/>
        </w:rPr>
        <w:t>Mẫu số 05.a/TT</w:t>
      </w:r>
    </w:p>
    <w:p w14:paraId="156D2613" w14:textId="77777777" w:rsidR="008C06E3" w:rsidRPr="00CB7202" w:rsidRDefault="008C06E3" w:rsidP="008C06E3">
      <w:pPr>
        <w:spacing w:before="120"/>
        <w:jc w:val="right"/>
        <w:rPr>
          <w:rFonts w:ascii="Arial" w:hAnsi="Arial" w:cs="Arial"/>
          <w:sz w:val="20"/>
        </w:rPr>
      </w:pPr>
      <w:r w:rsidRPr="00CB7202">
        <w:rPr>
          <w:rFonts w:ascii="Arial" w:hAnsi="Arial" w:cs="Arial"/>
          <w:sz w:val="20"/>
        </w:rPr>
        <w:t>Số chứng từ.... Năm NS....</w:t>
      </w:r>
    </w:p>
    <w:tbl>
      <w:tblPr>
        <w:tblW w:w="5000" w:type="pct"/>
        <w:tblCellMar>
          <w:left w:w="0" w:type="dxa"/>
          <w:right w:w="0" w:type="dxa"/>
        </w:tblCellMar>
        <w:tblLook w:val="01E0" w:firstRow="1" w:lastRow="1" w:firstColumn="1" w:lastColumn="1" w:noHBand="0" w:noVBand="0"/>
      </w:tblPr>
      <w:tblGrid>
        <w:gridCol w:w="2732"/>
        <w:gridCol w:w="6623"/>
      </w:tblGrid>
      <w:tr w:rsidR="008C06E3" w14:paraId="515E65D9" w14:textId="77777777" w:rsidTr="003A6699">
        <w:tc>
          <w:tcPr>
            <w:tcW w:w="1460" w:type="pct"/>
            <w:tcBorders>
              <w:top w:val="single" w:sz="4" w:space="0" w:color="auto"/>
              <w:left w:val="single" w:sz="4" w:space="0" w:color="auto"/>
              <w:bottom w:val="single" w:sz="4" w:space="0" w:color="auto"/>
              <w:right w:val="single" w:sz="4" w:space="0" w:color="auto"/>
            </w:tcBorders>
            <w:shd w:val="clear" w:color="auto" w:fill="auto"/>
          </w:tcPr>
          <w:p w14:paraId="175A5BE1"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Không ghi vào khu vực này</w:t>
            </w:r>
          </w:p>
        </w:tc>
        <w:tc>
          <w:tcPr>
            <w:tcW w:w="3540" w:type="pct"/>
            <w:tcBorders>
              <w:left w:val="single" w:sz="4" w:space="0" w:color="auto"/>
            </w:tcBorders>
            <w:shd w:val="clear" w:color="auto" w:fill="auto"/>
          </w:tcPr>
          <w:p w14:paraId="00838A54" w14:textId="77777777" w:rsidR="008C06E3" w:rsidRDefault="008C06E3" w:rsidP="003A6699">
            <w:pPr>
              <w:widowControl w:val="0"/>
              <w:shd w:val="clear" w:color="auto" w:fill="FFFFFF"/>
              <w:spacing w:before="120"/>
              <w:jc w:val="center"/>
              <w:rPr>
                <w:rFonts w:ascii="Arial" w:hAnsi="Arial" w:cs="Arial"/>
                <w:b/>
                <w:bCs/>
                <w:sz w:val="20"/>
                <w:szCs w:val="21"/>
              </w:rPr>
            </w:pPr>
          </w:p>
        </w:tc>
      </w:tr>
      <w:tr w:rsidR="008C06E3" w14:paraId="0F03E327" w14:textId="77777777" w:rsidTr="003A6699">
        <w:tc>
          <w:tcPr>
            <w:tcW w:w="1460" w:type="pct"/>
            <w:tcBorders>
              <w:top w:val="single" w:sz="4" w:space="0" w:color="auto"/>
              <w:left w:val="single" w:sz="4" w:space="0" w:color="auto"/>
              <w:bottom w:val="single" w:sz="4" w:space="0" w:color="auto"/>
              <w:right w:val="single" w:sz="4" w:space="0" w:color="auto"/>
            </w:tcBorders>
            <w:shd w:val="clear" w:color="auto" w:fill="auto"/>
          </w:tcPr>
          <w:p w14:paraId="2D760B8D"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QR code (nếu có)</w:t>
            </w:r>
          </w:p>
        </w:tc>
        <w:tc>
          <w:tcPr>
            <w:tcW w:w="3540" w:type="pct"/>
            <w:tcBorders>
              <w:left w:val="single" w:sz="4" w:space="0" w:color="auto"/>
            </w:tcBorders>
            <w:shd w:val="clear" w:color="auto" w:fill="auto"/>
          </w:tcPr>
          <w:p w14:paraId="24A5FDBC" w14:textId="77777777" w:rsidR="008C06E3" w:rsidRDefault="008C06E3" w:rsidP="003A6699">
            <w:pPr>
              <w:widowControl w:val="0"/>
              <w:shd w:val="clear" w:color="auto" w:fill="FFFFFF"/>
              <w:spacing w:before="120"/>
              <w:jc w:val="center"/>
              <w:rPr>
                <w:rFonts w:ascii="Arial" w:hAnsi="Arial" w:cs="Arial"/>
                <w:b/>
                <w:bCs/>
                <w:sz w:val="20"/>
                <w:szCs w:val="21"/>
              </w:rPr>
            </w:pPr>
          </w:p>
        </w:tc>
      </w:tr>
    </w:tbl>
    <w:p w14:paraId="232DF815" w14:textId="77777777" w:rsidR="008C06E3" w:rsidRPr="00CB7202" w:rsidRDefault="008C06E3" w:rsidP="008C06E3">
      <w:pPr>
        <w:spacing w:before="120"/>
        <w:jc w:val="center"/>
        <w:rPr>
          <w:rFonts w:ascii="Arial" w:hAnsi="Arial" w:cs="Arial"/>
          <w:b/>
          <w:sz w:val="20"/>
        </w:rPr>
      </w:pPr>
    </w:p>
    <w:p w14:paraId="3592F7D9" w14:textId="77777777" w:rsidR="008C06E3" w:rsidRPr="00CB7202" w:rsidRDefault="008C06E3" w:rsidP="008C06E3">
      <w:pPr>
        <w:spacing w:before="120"/>
        <w:jc w:val="center"/>
        <w:rPr>
          <w:rFonts w:ascii="Arial" w:hAnsi="Arial" w:cs="Arial"/>
          <w:b/>
          <w:sz w:val="20"/>
        </w:rPr>
      </w:pPr>
      <w:r w:rsidRPr="00CB7202">
        <w:rPr>
          <w:rFonts w:ascii="Arial" w:hAnsi="Arial" w:cs="Arial"/>
          <w:b/>
          <w:sz w:val="20"/>
        </w:rPr>
        <w:t>GIẤY RÚT VỐN</w:t>
      </w:r>
    </w:p>
    <w:tbl>
      <w:tblPr>
        <w:tblW w:w="5000" w:type="pct"/>
        <w:tblCellMar>
          <w:left w:w="0" w:type="dxa"/>
          <w:right w:w="0" w:type="dxa"/>
        </w:tblCellMar>
        <w:tblLook w:val="01E0" w:firstRow="1" w:lastRow="1" w:firstColumn="1" w:lastColumn="1" w:noHBand="0" w:noVBand="0"/>
      </w:tblPr>
      <w:tblGrid>
        <w:gridCol w:w="4680"/>
        <w:gridCol w:w="4680"/>
      </w:tblGrid>
      <w:tr w:rsidR="008C06E3" w14:paraId="576511C8" w14:textId="77777777" w:rsidTr="003A6699">
        <w:tc>
          <w:tcPr>
            <w:tcW w:w="2500" w:type="pct"/>
            <w:tcBorders>
              <w:right w:val="single" w:sz="4" w:space="0" w:color="auto"/>
            </w:tcBorders>
            <w:shd w:val="clear" w:color="auto" w:fill="auto"/>
          </w:tcPr>
          <w:p w14:paraId="623B1ED7"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Thực chi    □              Tạm ứng      □</w:t>
            </w:r>
          </w:p>
          <w:p w14:paraId="111B043C"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Ứng trước đủ điều kiện thanh toán</w:t>
            </w:r>
          </w:p>
          <w:p w14:paraId="547E3B60"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Ứng trước chưa đủ điều kiện thanh toán</w:t>
            </w:r>
          </w:p>
        </w:tc>
        <w:tc>
          <w:tcPr>
            <w:tcW w:w="2500" w:type="pct"/>
            <w:tcBorders>
              <w:left w:val="single" w:sz="4" w:space="0" w:color="auto"/>
            </w:tcBorders>
            <w:shd w:val="clear" w:color="auto" w:fill="auto"/>
          </w:tcPr>
          <w:p w14:paraId="09B8B9F4"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Chuyển khoản □</w:t>
            </w:r>
          </w:p>
          <w:p w14:paraId="0EC28495"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Tiền mặt  □</w:t>
            </w:r>
          </w:p>
        </w:tc>
      </w:tr>
    </w:tbl>
    <w:p w14:paraId="5B6814B3" w14:textId="77777777" w:rsidR="008C06E3" w:rsidRPr="00CB7202" w:rsidRDefault="008C06E3" w:rsidP="008C06E3">
      <w:pPr>
        <w:spacing w:before="120"/>
        <w:rPr>
          <w:rFonts w:ascii="Arial" w:hAnsi="Arial" w:cs="Arial"/>
          <w:sz w:val="20"/>
        </w:rPr>
      </w:pPr>
      <w:r w:rsidRPr="00CB7202">
        <w:rPr>
          <w:rFonts w:ascii="Arial" w:hAnsi="Arial" w:cs="Arial"/>
          <w:sz w:val="20"/>
        </w:rPr>
        <w:t>Tên dự án: ...</w:t>
      </w:r>
    </w:p>
    <w:p w14:paraId="42EEF836" w14:textId="77777777" w:rsidR="008C06E3" w:rsidRPr="00CB7202" w:rsidRDefault="008C06E3" w:rsidP="008C06E3">
      <w:pPr>
        <w:spacing w:before="120"/>
        <w:rPr>
          <w:rFonts w:ascii="Arial" w:hAnsi="Arial" w:cs="Arial"/>
          <w:sz w:val="20"/>
        </w:rPr>
      </w:pPr>
      <w:r w:rsidRPr="00CB7202">
        <w:rPr>
          <w:rFonts w:ascii="Arial" w:hAnsi="Arial" w:cs="Arial"/>
          <w:sz w:val="20"/>
        </w:rPr>
        <w:t>Chủ đầu tư: ...                  Mã ĐVQHNS: ...</w:t>
      </w:r>
    </w:p>
    <w:p w14:paraId="64B4F9A5" w14:textId="77777777" w:rsidR="008C06E3" w:rsidRPr="00CB7202" w:rsidRDefault="008C06E3" w:rsidP="008C06E3">
      <w:pPr>
        <w:spacing w:before="120"/>
        <w:rPr>
          <w:rFonts w:ascii="Arial" w:hAnsi="Arial" w:cs="Arial"/>
          <w:sz w:val="20"/>
        </w:rPr>
      </w:pPr>
      <w:r w:rsidRPr="00CB7202">
        <w:rPr>
          <w:rFonts w:ascii="Arial" w:hAnsi="Arial" w:cs="Arial"/>
          <w:sz w:val="20"/>
        </w:rPr>
        <w:t>Địa chỉ:....</w:t>
      </w:r>
    </w:p>
    <w:p w14:paraId="0DDA1A78" w14:textId="77777777" w:rsidR="008C06E3" w:rsidRPr="00CB7202" w:rsidRDefault="008C06E3" w:rsidP="008C06E3">
      <w:pPr>
        <w:spacing w:before="120"/>
        <w:rPr>
          <w:rFonts w:ascii="Arial" w:hAnsi="Arial" w:cs="Arial"/>
          <w:sz w:val="20"/>
        </w:rPr>
      </w:pPr>
      <w:r w:rsidRPr="00CB7202">
        <w:rPr>
          <w:rFonts w:ascii="Arial" w:hAnsi="Arial" w:cs="Arial"/>
          <w:sz w:val="20"/>
        </w:rPr>
        <w:t>Tài khoản: ...                     Tại cơ quan thanh toán: ...</w:t>
      </w:r>
    </w:p>
    <w:p w14:paraId="033613D0" w14:textId="77777777" w:rsidR="008C06E3" w:rsidRPr="00CB7202" w:rsidRDefault="008C06E3" w:rsidP="008C06E3">
      <w:pPr>
        <w:spacing w:before="120"/>
        <w:rPr>
          <w:rFonts w:ascii="Arial" w:hAnsi="Arial" w:cs="Arial"/>
          <w:sz w:val="20"/>
        </w:rPr>
      </w:pPr>
      <w:r w:rsidRPr="00CB7202">
        <w:rPr>
          <w:rFonts w:ascii="Arial" w:hAnsi="Arial" w:cs="Arial"/>
          <w:sz w:val="20"/>
        </w:rPr>
        <w:t>Tên CTMT, DA: ...</w:t>
      </w:r>
    </w:p>
    <w:p w14:paraId="4CA2B81A" w14:textId="77777777" w:rsidR="008C06E3" w:rsidRPr="00CB7202" w:rsidRDefault="008C06E3" w:rsidP="008C06E3">
      <w:pPr>
        <w:spacing w:before="120"/>
        <w:rPr>
          <w:rFonts w:ascii="Arial" w:hAnsi="Arial" w:cs="Arial"/>
          <w:sz w:val="20"/>
        </w:rPr>
      </w:pPr>
      <w:r w:rsidRPr="00CB7202">
        <w:rPr>
          <w:rFonts w:ascii="Arial" w:hAnsi="Arial" w:cs="Arial"/>
          <w:sz w:val="20"/>
        </w:rPr>
        <w:t>Mã CTMT, DA: ...</w:t>
      </w:r>
    </w:p>
    <w:p w14:paraId="197D975D" w14:textId="77777777" w:rsidR="008C06E3" w:rsidRPr="00CB7202" w:rsidRDefault="008C06E3" w:rsidP="008C06E3">
      <w:pPr>
        <w:spacing w:before="120"/>
        <w:rPr>
          <w:rFonts w:ascii="Arial" w:hAnsi="Arial" w:cs="Arial"/>
          <w:sz w:val="20"/>
        </w:rPr>
      </w:pPr>
      <w:r w:rsidRPr="00CB7202">
        <w:rPr>
          <w:rFonts w:ascii="Arial" w:hAnsi="Arial" w:cs="Arial"/>
          <w:sz w:val="20"/>
        </w:rPr>
        <w:t>Căn cứ Giấy đề nghị thanh toán vốn đầu tư số: ... ngày ... /... / ....</w:t>
      </w:r>
    </w:p>
    <w:p w14:paraId="02249412" w14:textId="77777777" w:rsidR="008C06E3" w:rsidRPr="00CB7202" w:rsidRDefault="008C06E3" w:rsidP="008C06E3">
      <w:pPr>
        <w:spacing w:before="120"/>
        <w:rPr>
          <w:rFonts w:ascii="Arial" w:hAnsi="Arial" w:cs="Arial"/>
          <w:b/>
          <w:sz w:val="20"/>
        </w:rPr>
      </w:pPr>
      <w:r w:rsidRPr="00CB7202">
        <w:rPr>
          <w:rFonts w:ascii="Arial" w:hAnsi="Arial" w:cs="Arial"/>
          <w:b/>
          <w:sz w:val="20"/>
        </w:rPr>
        <w:t>Nội dung thanh toán chung: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69"/>
        <w:gridCol w:w="767"/>
        <w:gridCol w:w="821"/>
        <w:gridCol w:w="694"/>
        <w:gridCol w:w="709"/>
        <w:gridCol w:w="597"/>
        <w:gridCol w:w="1050"/>
        <w:gridCol w:w="978"/>
        <w:gridCol w:w="1469"/>
      </w:tblGrid>
      <w:tr w:rsidR="008C06E3" w:rsidRPr="00CB7202" w14:paraId="4BC4A13A" w14:textId="77777777" w:rsidTr="003A6699">
        <w:tblPrEx>
          <w:tblCellMar>
            <w:top w:w="0" w:type="dxa"/>
            <w:left w:w="0" w:type="dxa"/>
            <w:bottom w:w="0" w:type="dxa"/>
            <w:right w:w="0" w:type="dxa"/>
          </w:tblCellMar>
        </w:tblPrEx>
        <w:tc>
          <w:tcPr>
            <w:tcW w:w="1213" w:type="pct"/>
            <w:vMerge w:val="restart"/>
            <w:shd w:val="clear" w:color="auto" w:fill="auto"/>
            <w:vAlign w:val="center"/>
          </w:tcPr>
          <w:p w14:paraId="50511C61"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Nội dung</w:t>
            </w:r>
          </w:p>
        </w:tc>
        <w:tc>
          <w:tcPr>
            <w:tcW w:w="410" w:type="pct"/>
            <w:vMerge w:val="restart"/>
            <w:shd w:val="clear" w:color="auto" w:fill="auto"/>
            <w:vAlign w:val="center"/>
          </w:tcPr>
          <w:p w14:paraId="52BA84AA"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Mã NDKT</w:t>
            </w:r>
          </w:p>
        </w:tc>
        <w:tc>
          <w:tcPr>
            <w:tcW w:w="439" w:type="pct"/>
            <w:vMerge w:val="restart"/>
            <w:shd w:val="clear" w:color="auto" w:fill="auto"/>
            <w:vAlign w:val="center"/>
          </w:tcPr>
          <w:p w14:paraId="58804CEA"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Mã chương</w:t>
            </w:r>
          </w:p>
        </w:tc>
        <w:tc>
          <w:tcPr>
            <w:tcW w:w="371" w:type="pct"/>
            <w:vMerge w:val="restart"/>
            <w:shd w:val="clear" w:color="auto" w:fill="auto"/>
            <w:vAlign w:val="center"/>
          </w:tcPr>
          <w:p w14:paraId="4D13A112"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Mã ngành KT</w:t>
            </w:r>
          </w:p>
        </w:tc>
        <w:tc>
          <w:tcPr>
            <w:tcW w:w="379" w:type="pct"/>
            <w:vMerge w:val="restart"/>
            <w:shd w:val="clear" w:color="auto" w:fill="auto"/>
            <w:vAlign w:val="center"/>
          </w:tcPr>
          <w:p w14:paraId="0517173E"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Mã nguồn NSNN</w:t>
            </w:r>
          </w:p>
        </w:tc>
        <w:tc>
          <w:tcPr>
            <w:tcW w:w="318" w:type="pct"/>
            <w:vMerge w:val="restart"/>
            <w:shd w:val="clear" w:color="auto" w:fill="auto"/>
            <w:vAlign w:val="center"/>
          </w:tcPr>
          <w:p w14:paraId="61E367FC"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Năm KHV</w:t>
            </w:r>
          </w:p>
        </w:tc>
        <w:tc>
          <w:tcPr>
            <w:tcW w:w="561" w:type="pct"/>
            <w:vMerge w:val="restart"/>
            <w:shd w:val="clear" w:color="auto" w:fill="auto"/>
            <w:vAlign w:val="center"/>
          </w:tcPr>
          <w:p w14:paraId="6C190CCE"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Tổng số tiền</w:t>
            </w:r>
          </w:p>
        </w:tc>
        <w:tc>
          <w:tcPr>
            <w:tcW w:w="1308" w:type="pct"/>
            <w:gridSpan w:val="2"/>
            <w:shd w:val="clear" w:color="auto" w:fill="auto"/>
            <w:vAlign w:val="center"/>
          </w:tcPr>
          <w:p w14:paraId="180D2802"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Chia ra</w:t>
            </w:r>
          </w:p>
        </w:tc>
      </w:tr>
      <w:tr w:rsidR="008C06E3" w:rsidRPr="00CB7202" w14:paraId="23902487" w14:textId="77777777" w:rsidTr="003A6699">
        <w:tblPrEx>
          <w:tblCellMar>
            <w:top w:w="0" w:type="dxa"/>
            <w:left w:w="0" w:type="dxa"/>
            <w:bottom w:w="0" w:type="dxa"/>
            <w:right w:w="0" w:type="dxa"/>
          </w:tblCellMar>
        </w:tblPrEx>
        <w:tc>
          <w:tcPr>
            <w:tcW w:w="1213" w:type="pct"/>
            <w:vMerge/>
            <w:shd w:val="clear" w:color="auto" w:fill="auto"/>
            <w:vAlign w:val="center"/>
          </w:tcPr>
          <w:p w14:paraId="516A195E" w14:textId="77777777" w:rsidR="008C06E3" w:rsidRPr="00CB7202" w:rsidRDefault="008C06E3" w:rsidP="003A6699">
            <w:pPr>
              <w:spacing w:before="120"/>
              <w:jc w:val="center"/>
              <w:rPr>
                <w:rFonts w:ascii="Arial" w:hAnsi="Arial" w:cs="Arial"/>
                <w:b/>
                <w:sz w:val="20"/>
              </w:rPr>
            </w:pPr>
          </w:p>
        </w:tc>
        <w:tc>
          <w:tcPr>
            <w:tcW w:w="410" w:type="pct"/>
            <w:vMerge/>
            <w:shd w:val="clear" w:color="auto" w:fill="auto"/>
            <w:vAlign w:val="center"/>
          </w:tcPr>
          <w:p w14:paraId="6E5C092E" w14:textId="77777777" w:rsidR="008C06E3" w:rsidRPr="00CB7202" w:rsidRDefault="008C06E3" w:rsidP="003A6699">
            <w:pPr>
              <w:spacing w:before="120"/>
              <w:jc w:val="center"/>
              <w:rPr>
                <w:rFonts w:ascii="Arial" w:hAnsi="Arial" w:cs="Arial"/>
                <w:b/>
                <w:sz w:val="20"/>
              </w:rPr>
            </w:pPr>
          </w:p>
        </w:tc>
        <w:tc>
          <w:tcPr>
            <w:tcW w:w="439" w:type="pct"/>
            <w:vMerge/>
            <w:shd w:val="clear" w:color="auto" w:fill="auto"/>
            <w:vAlign w:val="center"/>
          </w:tcPr>
          <w:p w14:paraId="5BD92857" w14:textId="77777777" w:rsidR="008C06E3" w:rsidRPr="00CB7202" w:rsidRDefault="008C06E3" w:rsidP="003A6699">
            <w:pPr>
              <w:spacing w:before="120"/>
              <w:jc w:val="center"/>
              <w:rPr>
                <w:rFonts w:ascii="Arial" w:hAnsi="Arial" w:cs="Arial"/>
                <w:b/>
                <w:sz w:val="20"/>
              </w:rPr>
            </w:pPr>
          </w:p>
        </w:tc>
        <w:tc>
          <w:tcPr>
            <w:tcW w:w="371" w:type="pct"/>
            <w:vMerge/>
            <w:shd w:val="clear" w:color="auto" w:fill="auto"/>
            <w:vAlign w:val="center"/>
          </w:tcPr>
          <w:p w14:paraId="34ED6A8C" w14:textId="77777777" w:rsidR="008C06E3" w:rsidRPr="00CB7202" w:rsidRDefault="008C06E3" w:rsidP="003A6699">
            <w:pPr>
              <w:spacing w:before="120"/>
              <w:jc w:val="center"/>
              <w:rPr>
                <w:rFonts w:ascii="Arial" w:hAnsi="Arial" w:cs="Arial"/>
                <w:b/>
                <w:sz w:val="20"/>
              </w:rPr>
            </w:pPr>
          </w:p>
        </w:tc>
        <w:tc>
          <w:tcPr>
            <w:tcW w:w="379" w:type="pct"/>
            <w:vMerge/>
            <w:shd w:val="clear" w:color="auto" w:fill="auto"/>
            <w:vAlign w:val="center"/>
          </w:tcPr>
          <w:p w14:paraId="131D47A4" w14:textId="77777777" w:rsidR="008C06E3" w:rsidRPr="00CB7202" w:rsidRDefault="008C06E3" w:rsidP="003A6699">
            <w:pPr>
              <w:spacing w:before="120"/>
              <w:jc w:val="center"/>
              <w:rPr>
                <w:rFonts w:ascii="Arial" w:hAnsi="Arial" w:cs="Arial"/>
                <w:b/>
                <w:sz w:val="20"/>
              </w:rPr>
            </w:pPr>
          </w:p>
        </w:tc>
        <w:tc>
          <w:tcPr>
            <w:tcW w:w="318" w:type="pct"/>
            <w:vMerge/>
            <w:shd w:val="clear" w:color="auto" w:fill="auto"/>
            <w:vAlign w:val="center"/>
          </w:tcPr>
          <w:p w14:paraId="65521CB1" w14:textId="77777777" w:rsidR="008C06E3" w:rsidRPr="00CB7202" w:rsidRDefault="008C06E3" w:rsidP="003A6699">
            <w:pPr>
              <w:spacing w:before="120"/>
              <w:jc w:val="center"/>
              <w:rPr>
                <w:rFonts w:ascii="Arial" w:hAnsi="Arial" w:cs="Arial"/>
                <w:b/>
                <w:sz w:val="20"/>
              </w:rPr>
            </w:pPr>
          </w:p>
        </w:tc>
        <w:tc>
          <w:tcPr>
            <w:tcW w:w="561" w:type="pct"/>
            <w:vMerge/>
            <w:shd w:val="clear" w:color="auto" w:fill="auto"/>
            <w:vAlign w:val="center"/>
          </w:tcPr>
          <w:p w14:paraId="1A23A265" w14:textId="77777777" w:rsidR="008C06E3" w:rsidRPr="00CB7202" w:rsidRDefault="008C06E3" w:rsidP="003A6699">
            <w:pPr>
              <w:spacing w:before="120"/>
              <w:jc w:val="center"/>
              <w:rPr>
                <w:rFonts w:ascii="Arial" w:hAnsi="Arial" w:cs="Arial"/>
                <w:b/>
                <w:sz w:val="20"/>
              </w:rPr>
            </w:pPr>
          </w:p>
        </w:tc>
        <w:tc>
          <w:tcPr>
            <w:tcW w:w="523" w:type="pct"/>
            <w:shd w:val="clear" w:color="auto" w:fill="auto"/>
            <w:vAlign w:val="center"/>
          </w:tcPr>
          <w:p w14:paraId="6419CC57"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Nộp thuế</w:t>
            </w:r>
          </w:p>
        </w:tc>
        <w:tc>
          <w:tcPr>
            <w:tcW w:w="785" w:type="pct"/>
            <w:shd w:val="clear" w:color="auto" w:fill="auto"/>
            <w:vAlign w:val="center"/>
          </w:tcPr>
          <w:p w14:paraId="4CC102AA"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Thanh toán cho ĐV hưởng</w:t>
            </w:r>
          </w:p>
        </w:tc>
      </w:tr>
      <w:tr w:rsidR="008C06E3" w:rsidRPr="00CB7202" w14:paraId="47E92A78" w14:textId="77777777" w:rsidTr="003A6699">
        <w:tblPrEx>
          <w:tblCellMar>
            <w:top w:w="0" w:type="dxa"/>
            <w:left w:w="0" w:type="dxa"/>
            <w:bottom w:w="0" w:type="dxa"/>
            <w:right w:w="0" w:type="dxa"/>
          </w:tblCellMar>
        </w:tblPrEx>
        <w:tc>
          <w:tcPr>
            <w:tcW w:w="1213" w:type="pct"/>
            <w:shd w:val="clear" w:color="auto" w:fill="auto"/>
            <w:vAlign w:val="center"/>
          </w:tcPr>
          <w:p w14:paraId="6BD610AE" w14:textId="77777777" w:rsidR="008C06E3" w:rsidRPr="00CB7202" w:rsidRDefault="008C06E3" w:rsidP="003A6699">
            <w:pPr>
              <w:spacing w:before="120"/>
              <w:jc w:val="center"/>
              <w:rPr>
                <w:rFonts w:ascii="Arial" w:hAnsi="Arial" w:cs="Arial"/>
                <w:sz w:val="20"/>
              </w:rPr>
            </w:pPr>
            <w:r w:rsidRPr="00CB7202">
              <w:rPr>
                <w:rFonts w:ascii="Arial" w:hAnsi="Arial" w:cs="Arial"/>
                <w:sz w:val="20"/>
              </w:rPr>
              <w:t>(1)</w:t>
            </w:r>
          </w:p>
        </w:tc>
        <w:tc>
          <w:tcPr>
            <w:tcW w:w="410" w:type="pct"/>
            <w:shd w:val="clear" w:color="auto" w:fill="auto"/>
            <w:vAlign w:val="center"/>
          </w:tcPr>
          <w:p w14:paraId="0E4AC18D" w14:textId="77777777" w:rsidR="008C06E3" w:rsidRPr="00CB7202" w:rsidRDefault="008C06E3" w:rsidP="003A6699">
            <w:pPr>
              <w:spacing w:before="120"/>
              <w:jc w:val="center"/>
              <w:rPr>
                <w:rFonts w:ascii="Arial" w:hAnsi="Arial" w:cs="Arial"/>
                <w:sz w:val="20"/>
              </w:rPr>
            </w:pPr>
            <w:r w:rsidRPr="00CB7202">
              <w:rPr>
                <w:rFonts w:ascii="Arial" w:hAnsi="Arial" w:cs="Arial"/>
                <w:sz w:val="20"/>
              </w:rPr>
              <w:t>(2)</w:t>
            </w:r>
          </w:p>
        </w:tc>
        <w:tc>
          <w:tcPr>
            <w:tcW w:w="439" w:type="pct"/>
            <w:shd w:val="clear" w:color="auto" w:fill="auto"/>
            <w:vAlign w:val="center"/>
          </w:tcPr>
          <w:p w14:paraId="64EFE5B5" w14:textId="77777777" w:rsidR="008C06E3" w:rsidRPr="00CB7202" w:rsidRDefault="008C06E3" w:rsidP="003A6699">
            <w:pPr>
              <w:spacing w:before="120"/>
              <w:jc w:val="center"/>
              <w:rPr>
                <w:rFonts w:ascii="Arial" w:hAnsi="Arial" w:cs="Arial"/>
                <w:sz w:val="20"/>
              </w:rPr>
            </w:pPr>
            <w:r w:rsidRPr="00CB7202">
              <w:rPr>
                <w:rFonts w:ascii="Arial" w:hAnsi="Arial" w:cs="Arial"/>
                <w:sz w:val="20"/>
              </w:rPr>
              <w:t>(3)</w:t>
            </w:r>
          </w:p>
        </w:tc>
        <w:tc>
          <w:tcPr>
            <w:tcW w:w="371" w:type="pct"/>
            <w:shd w:val="clear" w:color="auto" w:fill="auto"/>
            <w:vAlign w:val="center"/>
          </w:tcPr>
          <w:p w14:paraId="624C4664" w14:textId="77777777" w:rsidR="008C06E3" w:rsidRPr="00CB7202" w:rsidRDefault="008C06E3" w:rsidP="003A6699">
            <w:pPr>
              <w:spacing w:before="120"/>
              <w:jc w:val="center"/>
              <w:rPr>
                <w:rFonts w:ascii="Arial" w:hAnsi="Arial" w:cs="Arial"/>
                <w:sz w:val="20"/>
              </w:rPr>
            </w:pPr>
            <w:r w:rsidRPr="00CB7202">
              <w:rPr>
                <w:rFonts w:ascii="Arial" w:hAnsi="Arial" w:cs="Arial"/>
                <w:sz w:val="20"/>
              </w:rPr>
              <w:t>(4)</w:t>
            </w:r>
          </w:p>
        </w:tc>
        <w:tc>
          <w:tcPr>
            <w:tcW w:w="379" w:type="pct"/>
            <w:shd w:val="clear" w:color="auto" w:fill="auto"/>
            <w:vAlign w:val="center"/>
          </w:tcPr>
          <w:p w14:paraId="23354AEA" w14:textId="77777777" w:rsidR="008C06E3" w:rsidRPr="00CB7202" w:rsidRDefault="008C06E3" w:rsidP="003A6699">
            <w:pPr>
              <w:spacing w:before="120"/>
              <w:jc w:val="center"/>
              <w:rPr>
                <w:rFonts w:ascii="Arial" w:hAnsi="Arial" w:cs="Arial"/>
                <w:sz w:val="20"/>
              </w:rPr>
            </w:pPr>
            <w:r w:rsidRPr="00CB7202">
              <w:rPr>
                <w:rFonts w:ascii="Arial" w:hAnsi="Arial" w:cs="Arial"/>
                <w:sz w:val="20"/>
              </w:rPr>
              <w:t>(5)</w:t>
            </w:r>
          </w:p>
        </w:tc>
        <w:tc>
          <w:tcPr>
            <w:tcW w:w="318" w:type="pct"/>
            <w:shd w:val="clear" w:color="auto" w:fill="auto"/>
            <w:vAlign w:val="center"/>
          </w:tcPr>
          <w:p w14:paraId="4E87ABA7" w14:textId="77777777" w:rsidR="008C06E3" w:rsidRPr="00CB7202" w:rsidRDefault="008C06E3" w:rsidP="003A6699">
            <w:pPr>
              <w:spacing w:before="120"/>
              <w:jc w:val="center"/>
              <w:rPr>
                <w:rFonts w:ascii="Arial" w:hAnsi="Arial" w:cs="Arial"/>
                <w:sz w:val="20"/>
              </w:rPr>
            </w:pPr>
            <w:r w:rsidRPr="00CB7202">
              <w:rPr>
                <w:rFonts w:ascii="Arial" w:hAnsi="Arial" w:cs="Arial"/>
                <w:sz w:val="20"/>
              </w:rPr>
              <w:t>(6)</w:t>
            </w:r>
          </w:p>
        </w:tc>
        <w:tc>
          <w:tcPr>
            <w:tcW w:w="561" w:type="pct"/>
            <w:shd w:val="clear" w:color="auto" w:fill="auto"/>
            <w:vAlign w:val="center"/>
          </w:tcPr>
          <w:p w14:paraId="45D10BCC" w14:textId="77777777" w:rsidR="008C06E3" w:rsidRPr="00CB7202" w:rsidRDefault="008C06E3" w:rsidP="003A6699">
            <w:pPr>
              <w:spacing w:before="120"/>
              <w:jc w:val="center"/>
              <w:rPr>
                <w:rFonts w:ascii="Arial" w:hAnsi="Arial" w:cs="Arial"/>
                <w:sz w:val="20"/>
              </w:rPr>
            </w:pPr>
            <w:r w:rsidRPr="00CB7202">
              <w:rPr>
                <w:rFonts w:ascii="Arial" w:hAnsi="Arial" w:cs="Arial"/>
                <w:sz w:val="20"/>
              </w:rPr>
              <w:t>(7)=(8)+(9)</w:t>
            </w:r>
          </w:p>
        </w:tc>
        <w:tc>
          <w:tcPr>
            <w:tcW w:w="523" w:type="pct"/>
            <w:shd w:val="clear" w:color="auto" w:fill="auto"/>
            <w:vAlign w:val="center"/>
          </w:tcPr>
          <w:p w14:paraId="7FBE5AAF" w14:textId="77777777" w:rsidR="008C06E3" w:rsidRPr="00CB7202" w:rsidRDefault="008C06E3" w:rsidP="003A6699">
            <w:pPr>
              <w:spacing w:before="120"/>
              <w:jc w:val="center"/>
              <w:rPr>
                <w:rFonts w:ascii="Arial" w:hAnsi="Arial" w:cs="Arial"/>
                <w:sz w:val="20"/>
              </w:rPr>
            </w:pPr>
            <w:r w:rsidRPr="00CB7202">
              <w:rPr>
                <w:rFonts w:ascii="Arial" w:hAnsi="Arial" w:cs="Arial"/>
                <w:sz w:val="20"/>
              </w:rPr>
              <w:t>(8)</w:t>
            </w:r>
          </w:p>
        </w:tc>
        <w:tc>
          <w:tcPr>
            <w:tcW w:w="785" w:type="pct"/>
            <w:shd w:val="clear" w:color="auto" w:fill="auto"/>
            <w:vAlign w:val="center"/>
          </w:tcPr>
          <w:p w14:paraId="44A9FA03" w14:textId="77777777" w:rsidR="008C06E3" w:rsidRPr="00CB7202" w:rsidRDefault="008C06E3" w:rsidP="003A6699">
            <w:pPr>
              <w:spacing w:before="120"/>
              <w:jc w:val="center"/>
              <w:rPr>
                <w:rFonts w:ascii="Arial" w:hAnsi="Arial" w:cs="Arial"/>
                <w:sz w:val="20"/>
              </w:rPr>
            </w:pPr>
            <w:r w:rsidRPr="00CB7202">
              <w:rPr>
                <w:rFonts w:ascii="Arial" w:hAnsi="Arial" w:cs="Arial"/>
                <w:sz w:val="20"/>
              </w:rPr>
              <w:t>(9)</w:t>
            </w:r>
          </w:p>
        </w:tc>
      </w:tr>
      <w:tr w:rsidR="008C06E3" w:rsidRPr="00CB7202" w14:paraId="7660329D" w14:textId="77777777" w:rsidTr="003A6699">
        <w:tblPrEx>
          <w:tblCellMar>
            <w:top w:w="0" w:type="dxa"/>
            <w:left w:w="0" w:type="dxa"/>
            <w:bottom w:w="0" w:type="dxa"/>
            <w:right w:w="0" w:type="dxa"/>
          </w:tblCellMar>
        </w:tblPrEx>
        <w:tc>
          <w:tcPr>
            <w:tcW w:w="1213" w:type="pct"/>
            <w:shd w:val="clear" w:color="auto" w:fill="auto"/>
            <w:vAlign w:val="center"/>
          </w:tcPr>
          <w:p w14:paraId="570F0E37" w14:textId="77777777" w:rsidR="008C06E3" w:rsidRPr="00CB7202" w:rsidRDefault="008C06E3" w:rsidP="003A6699">
            <w:pPr>
              <w:spacing w:before="120"/>
              <w:jc w:val="center"/>
              <w:rPr>
                <w:rFonts w:ascii="Arial" w:hAnsi="Arial" w:cs="Arial"/>
                <w:sz w:val="20"/>
              </w:rPr>
            </w:pPr>
          </w:p>
        </w:tc>
        <w:tc>
          <w:tcPr>
            <w:tcW w:w="410" w:type="pct"/>
            <w:shd w:val="clear" w:color="auto" w:fill="auto"/>
            <w:vAlign w:val="center"/>
          </w:tcPr>
          <w:p w14:paraId="77A13EE6" w14:textId="77777777" w:rsidR="008C06E3" w:rsidRPr="00CB7202" w:rsidRDefault="008C06E3" w:rsidP="003A6699">
            <w:pPr>
              <w:spacing w:before="120"/>
              <w:jc w:val="center"/>
              <w:rPr>
                <w:rFonts w:ascii="Arial" w:hAnsi="Arial" w:cs="Arial"/>
                <w:sz w:val="20"/>
              </w:rPr>
            </w:pPr>
          </w:p>
        </w:tc>
        <w:tc>
          <w:tcPr>
            <w:tcW w:w="439" w:type="pct"/>
            <w:shd w:val="clear" w:color="auto" w:fill="auto"/>
            <w:vAlign w:val="center"/>
          </w:tcPr>
          <w:p w14:paraId="7FF70579" w14:textId="77777777" w:rsidR="008C06E3" w:rsidRPr="00CB7202" w:rsidRDefault="008C06E3" w:rsidP="003A6699">
            <w:pPr>
              <w:spacing w:before="120"/>
              <w:jc w:val="center"/>
              <w:rPr>
                <w:rFonts w:ascii="Arial" w:hAnsi="Arial" w:cs="Arial"/>
                <w:sz w:val="20"/>
              </w:rPr>
            </w:pPr>
          </w:p>
        </w:tc>
        <w:tc>
          <w:tcPr>
            <w:tcW w:w="371" w:type="pct"/>
            <w:shd w:val="clear" w:color="auto" w:fill="auto"/>
            <w:vAlign w:val="center"/>
          </w:tcPr>
          <w:p w14:paraId="4299DFFA" w14:textId="77777777" w:rsidR="008C06E3" w:rsidRPr="00CB7202" w:rsidRDefault="008C06E3" w:rsidP="003A6699">
            <w:pPr>
              <w:spacing w:before="120"/>
              <w:jc w:val="center"/>
              <w:rPr>
                <w:rFonts w:ascii="Arial" w:hAnsi="Arial" w:cs="Arial"/>
                <w:sz w:val="20"/>
              </w:rPr>
            </w:pPr>
          </w:p>
        </w:tc>
        <w:tc>
          <w:tcPr>
            <w:tcW w:w="379" w:type="pct"/>
            <w:shd w:val="clear" w:color="auto" w:fill="auto"/>
            <w:vAlign w:val="center"/>
          </w:tcPr>
          <w:p w14:paraId="24325EC0" w14:textId="77777777" w:rsidR="008C06E3" w:rsidRPr="00CB7202" w:rsidRDefault="008C06E3" w:rsidP="003A6699">
            <w:pPr>
              <w:spacing w:before="120"/>
              <w:jc w:val="center"/>
              <w:rPr>
                <w:rFonts w:ascii="Arial" w:hAnsi="Arial" w:cs="Arial"/>
                <w:sz w:val="20"/>
              </w:rPr>
            </w:pPr>
          </w:p>
        </w:tc>
        <w:tc>
          <w:tcPr>
            <w:tcW w:w="318" w:type="pct"/>
            <w:shd w:val="clear" w:color="auto" w:fill="auto"/>
            <w:vAlign w:val="center"/>
          </w:tcPr>
          <w:p w14:paraId="3B69B8ED" w14:textId="77777777" w:rsidR="008C06E3" w:rsidRPr="00CB7202" w:rsidRDefault="008C06E3" w:rsidP="003A6699">
            <w:pPr>
              <w:spacing w:before="120"/>
              <w:jc w:val="center"/>
              <w:rPr>
                <w:rFonts w:ascii="Arial" w:hAnsi="Arial" w:cs="Arial"/>
                <w:sz w:val="20"/>
              </w:rPr>
            </w:pPr>
          </w:p>
        </w:tc>
        <w:tc>
          <w:tcPr>
            <w:tcW w:w="561" w:type="pct"/>
            <w:shd w:val="clear" w:color="auto" w:fill="auto"/>
            <w:vAlign w:val="center"/>
          </w:tcPr>
          <w:p w14:paraId="61E83962" w14:textId="77777777" w:rsidR="008C06E3" w:rsidRPr="00CB7202" w:rsidRDefault="008C06E3" w:rsidP="003A6699">
            <w:pPr>
              <w:spacing w:before="120"/>
              <w:jc w:val="center"/>
              <w:rPr>
                <w:rFonts w:ascii="Arial" w:hAnsi="Arial" w:cs="Arial"/>
                <w:sz w:val="20"/>
              </w:rPr>
            </w:pPr>
          </w:p>
        </w:tc>
        <w:tc>
          <w:tcPr>
            <w:tcW w:w="523" w:type="pct"/>
            <w:shd w:val="clear" w:color="auto" w:fill="auto"/>
            <w:vAlign w:val="center"/>
          </w:tcPr>
          <w:p w14:paraId="24EE43EA" w14:textId="77777777" w:rsidR="008C06E3" w:rsidRPr="00CB7202" w:rsidRDefault="008C06E3" w:rsidP="003A6699">
            <w:pPr>
              <w:spacing w:before="120"/>
              <w:jc w:val="center"/>
              <w:rPr>
                <w:rFonts w:ascii="Arial" w:hAnsi="Arial" w:cs="Arial"/>
                <w:sz w:val="20"/>
              </w:rPr>
            </w:pPr>
          </w:p>
        </w:tc>
        <w:tc>
          <w:tcPr>
            <w:tcW w:w="785" w:type="pct"/>
            <w:shd w:val="clear" w:color="auto" w:fill="auto"/>
            <w:vAlign w:val="center"/>
          </w:tcPr>
          <w:p w14:paraId="63B01D48" w14:textId="77777777" w:rsidR="008C06E3" w:rsidRPr="00CB7202" w:rsidRDefault="008C06E3" w:rsidP="003A6699">
            <w:pPr>
              <w:spacing w:before="120"/>
              <w:jc w:val="center"/>
              <w:rPr>
                <w:rFonts w:ascii="Arial" w:hAnsi="Arial" w:cs="Arial"/>
                <w:sz w:val="20"/>
              </w:rPr>
            </w:pPr>
          </w:p>
        </w:tc>
      </w:tr>
      <w:tr w:rsidR="008C06E3" w:rsidRPr="00CB7202" w14:paraId="499BC5AF" w14:textId="77777777" w:rsidTr="003A6699">
        <w:tblPrEx>
          <w:tblCellMar>
            <w:top w:w="0" w:type="dxa"/>
            <w:left w:w="0" w:type="dxa"/>
            <w:bottom w:w="0" w:type="dxa"/>
            <w:right w:w="0" w:type="dxa"/>
          </w:tblCellMar>
        </w:tblPrEx>
        <w:tc>
          <w:tcPr>
            <w:tcW w:w="1213" w:type="pct"/>
            <w:shd w:val="clear" w:color="auto" w:fill="auto"/>
            <w:vAlign w:val="center"/>
          </w:tcPr>
          <w:p w14:paraId="63829A9B" w14:textId="77777777" w:rsidR="008C06E3" w:rsidRPr="00CB7202" w:rsidRDefault="008C06E3" w:rsidP="003A6699">
            <w:pPr>
              <w:spacing w:before="120"/>
              <w:jc w:val="center"/>
              <w:rPr>
                <w:rFonts w:ascii="Arial" w:hAnsi="Arial" w:cs="Arial"/>
                <w:sz w:val="20"/>
              </w:rPr>
            </w:pPr>
          </w:p>
        </w:tc>
        <w:tc>
          <w:tcPr>
            <w:tcW w:w="410" w:type="pct"/>
            <w:shd w:val="clear" w:color="auto" w:fill="auto"/>
            <w:vAlign w:val="center"/>
          </w:tcPr>
          <w:p w14:paraId="247229F7" w14:textId="77777777" w:rsidR="008C06E3" w:rsidRPr="00CB7202" w:rsidRDefault="008C06E3" w:rsidP="003A6699">
            <w:pPr>
              <w:spacing w:before="120"/>
              <w:jc w:val="center"/>
              <w:rPr>
                <w:rFonts w:ascii="Arial" w:hAnsi="Arial" w:cs="Arial"/>
                <w:sz w:val="20"/>
              </w:rPr>
            </w:pPr>
          </w:p>
        </w:tc>
        <w:tc>
          <w:tcPr>
            <w:tcW w:w="439" w:type="pct"/>
            <w:shd w:val="clear" w:color="auto" w:fill="auto"/>
            <w:vAlign w:val="center"/>
          </w:tcPr>
          <w:p w14:paraId="4AC0B3A9" w14:textId="77777777" w:rsidR="008C06E3" w:rsidRPr="00CB7202" w:rsidRDefault="008C06E3" w:rsidP="003A6699">
            <w:pPr>
              <w:spacing w:before="120"/>
              <w:jc w:val="center"/>
              <w:rPr>
                <w:rFonts w:ascii="Arial" w:hAnsi="Arial" w:cs="Arial"/>
                <w:sz w:val="20"/>
              </w:rPr>
            </w:pPr>
          </w:p>
        </w:tc>
        <w:tc>
          <w:tcPr>
            <w:tcW w:w="371" w:type="pct"/>
            <w:shd w:val="clear" w:color="auto" w:fill="auto"/>
            <w:vAlign w:val="center"/>
          </w:tcPr>
          <w:p w14:paraId="5DB92672" w14:textId="77777777" w:rsidR="008C06E3" w:rsidRPr="00CB7202" w:rsidRDefault="008C06E3" w:rsidP="003A6699">
            <w:pPr>
              <w:spacing w:before="120"/>
              <w:jc w:val="center"/>
              <w:rPr>
                <w:rFonts w:ascii="Arial" w:hAnsi="Arial" w:cs="Arial"/>
                <w:sz w:val="20"/>
              </w:rPr>
            </w:pPr>
          </w:p>
        </w:tc>
        <w:tc>
          <w:tcPr>
            <w:tcW w:w="379" w:type="pct"/>
            <w:shd w:val="clear" w:color="auto" w:fill="auto"/>
            <w:vAlign w:val="center"/>
          </w:tcPr>
          <w:p w14:paraId="2304CB44" w14:textId="77777777" w:rsidR="008C06E3" w:rsidRPr="00CB7202" w:rsidRDefault="008C06E3" w:rsidP="003A6699">
            <w:pPr>
              <w:spacing w:before="120"/>
              <w:jc w:val="center"/>
              <w:rPr>
                <w:rFonts w:ascii="Arial" w:hAnsi="Arial" w:cs="Arial"/>
                <w:sz w:val="20"/>
              </w:rPr>
            </w:pPr>
          </w:p>
        </w:tc>
        <w:tc>
          <w:tcPr>
            <w:tcW w:w="318" w:type="pct"/>
            <w:shd w:val="clear" w:color="auto" w:fill="auto"/>
            <w:vAlign w:val="center"/>
          </w:tcPr>
          <w:p w14:paraId="09F6C01B" w14:textId="77777777" w:rsidR="008C06E3" w:rsidRPr="00CB7202" w:rsidRDefault="008C06E3" w:rsidP="003A6699">
            <w:pPr>
              <w:spacing w:before="120"/>
              <w:jc w:val="center"/>
              <w:rPr>
                <w:rFonts w:ascii="Arial" w:hAnsi="Arial" w:cs="Arial"/>
                <w:sz w:val="20"/>
              </w:rPr>
            </w:pPr>
          </w:p>
        </w:tc>
        <w:tc>
          <w:tcPr>
            <w:tcW w:w="561" w:type="pct"/>
            <w:shd w:val="clear" w:color="auto" w:fill="auto"/>
            <w:vAlign w:val="center"/>
          </w:tcPr>
          <w:p w14:paraId="5A347B76" w14:textId="77777777" w:rsidR="008C06E3" w:rsidRPr="00CB7202" w:rsidRDefault="008C06E3" w:rsidP="003A6699">
            <w:pPr>
              <w:spacing w:before="120"/>
              <w:jc w:val="center"/>
              <w:rPr>
                <w:rFonts w:ascii="Arial" w:hAnsi="Arial" w:cs="Arial"/>
                <w:sz w:val="20"/>
              </w:rPr>
            </w:pPr>
          </w:p>
        </w:tc>
        <w:tc>
          <w:tcPr>
            <w:tcW w:w="523" w:type="pct"/>
            <w:shd w:val="clear" w:color="auto" w:fill="auto"/>
            <w:vAlign w:val="center"/>
          </w:tcPr>
          <w:p w14:paraId="2A714BCA" w14:textId="77777777" w:rsidR="008C06E3" w:rsidRPr="00CB7202" w:rsidRDefault="008C06E3" w:rsidP="003A6699">
            <w:pPr>
              <w:spacing w:before="120"/>
              <w:jc w:val="center"/>
              <w:rPr>
                <w:rFonts w:ascii="Arial" w:hAnsi="Arial" w:cs="Arial"/>
                <w:sz w:val="20"/>
              </w:rPr>
            </w:pPr>
          </w:p>
        </w:tc>
        <w:tc>
          <w:tcPr>
            <w:tcW w:w="785" w:type="pct"/>
            <w:shd w:val="clear" w:color="auto" w:fill="auto"/>
            <w:vAlign w:val="center"/>
          </w:tcPr>
          <w:p w14:paraId="577549C4" w14:textId="77777777" w:rsidR="008C06E3" w:rsidRPr="00CB7202" w:rsidRDefault="008C06E3" w:rsidP="003A6699">
            <w:pPr>
              <w:spacing w:before="120"/>
              <w:jc w:val="center"/>
              <w:rPr>
                <w:rFonts w:ascii="Arial" w:hAnsi="Arial" w:cs="Arial"/>
                <w:sz w:val="20"/>
              </w:rPr>
            </w:pPr>
          </w:p>
        </w:tc>
      </w:tr>
      <w:tr w:rsidR="008C06E3" w:rsidRPr="00CB7202" w14:paraId="1F9A0B8A" w14:textId="77777777" w:rsidTr="003A6699">
        <w:tblPrEx>
          <w:tblCellMar>
            <w:top w:w="0" w:type="dxa"/>
            <w:left w:w="0" w:type="dxa"/>
            <w:bottom w:w="0" w:type="dxa"/>
            <w:right w:w="0" w:type="dxa"/>
          </w:tblCellMar>
        </w:tblPrEx>
        <w:tc>
          <w:tcPr>
            <w:tcW w:w="3131" w:type="pct"/>
            <w:gridSpan w:val="6"/>
            <w:shd w:val="clear" w:color="auto" w:fill="auto"/>
            <w:vAlign w:val="center"/>
          </w:tcPr>
          <w:p w14:paraId="77FBB079" w14:textId="77777777" w:rsidR="008C06E3" w:rsidRPr="00CB7202" w:rsidRDefault="008C06E3" w:rsidP="003A6699">
            <w:pPr>
              <w:spacing w:before="120"/>
              <w:jc w:val="center"/>
              <w:rPr>
                <w:rFonts w:ascii="Arial" w:hAnsi="Arial" w:cs="Arial"/>
                <w:b/>
                <w:sz w:val="20"/>
              </w:rPr>
            </w:pPr>
            <w:r w:rsidRPr="00CB7202">
              <w:rPr>
                <w:rFonts w:ascii="Arial" w:hAnsi="Arial" w:cs="Arial"/>
                <w:b/>
                <w:sz w:val="20"/>
              </w:rPr>
              <w:t>Tổng cộng:</w:t>
            </w:r>
          </w:p>
        </w:tc>
        <w:tc>
          <w:tcPr>
            <w:tcW w:w="561" w:type="pct"/>
            <w:shd w:val="clear" w:color="auto" w:fill="auto"/>
            <w:vAlign w:val="center"/>
          </w:tcPr>
          <w:p w14:paraId="0DAE135D" w14:textId="77777777" w:rsidR="008C06E3" w:rsidRPr="00CB7202" w:rsidRDefault="008C06E3" w:rsidP="003A6699">
            <w:pPr>
              <w:spacing w:before="120"/>
              <w:jc w:val="center"/>
              <w:rPr>
                <w:rFonts w:ascii="Arial" w:hAnsi="Arial" w:cs="Arial"/>
                <w:sz w:val="20"/>
              </w:rPr>
            </w:pPr>
          </w:p>
        </w:tc>
        <w:tc>
          <w:tcPr>
            <w:tcW w:w="523" w:type="pct"/>
            <w:shd w:val="clear" w:color="auto" w:fill="auto"/>
            <w:vAlign w:val="center"/>
          </w:tcPr>
          <w:p w14:paraId="6A297E92" w14:textId="77777777" w:rsidR="008C06E3" w:rsidRPr="00CB7202" w:rsidRDefault="008C06E3" w:rsidP="003A6699">
            <w:pPr>
              <w:spacing w:before="120"/>
              <w:jc w:val="center"/>
              <w:rPr>
                <w:rFonts w:ascii="Arial" w:hAnsi="Arial" w:cs="Arial"/>
                <w:sz w:val="20"/>
              </w:rPr>
            </w:pPr>
          </w:p>
        </w:tc>
        <w:tc>
          <w:tcPr>
            <w:tcW w:w="785" w:type="pct"/>
            <w:shd w:val="clear" w:color="auto" w:fill="auto"/>
            <w:vAlign w:val="center"/>
          </w:tcPr>
          <w:p w14:paraId="54E99230" w14:textId="77777777" w:rsidR="008C06E3" w:rsidRPr="00CB7202" w:rsidRDefault="008C06E3" w:rsidP="003A6699">
            <w:pPr>
              <w:spacing w:before="120"/>
              <w:jc w:val="center"/>
              <w:rPr>
                <w:rFonts w:ascii="Arial" w:hAnsi="Arial" w:cs="Arial"/>
                <w:sz w:val="20"/>
              </w:rPr>
            </w:pPr>
          </w:p>
        </w:tc>
      </w:tr>
    </w:tbl>
    <w:p w14:paraId="73B96746" w14:textId="77777777" w:rsidR="008C06E3" w:rsidRPr="00CB7202" w:rsidRDefault="008C06E3" w:rsidP="008C06E3">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6625"/>
        <w:gridCol w:w="2732"/>
      </w:tblGrid>
      <w:tr w:rsidR="008C06E3" w14:paraId="7D05082A" w14:textId="77777777" w:rsidTr="003A6699">
        <w:tc>
          <w:tcPr>
            <w:tcW w:w="3540" w:type="pct"/>
            <w:vMerge w:val="restart"/>
            <w:tcBorders>
              <w:right w:val="single" w:sz="2" w:space="0" w:color="auto"/>
            </w:tcBorders>
            <w:shd w:val="clear" w:color="auto" w:fill="auto"/>
          </w:tcPr>
          <w:p w14:paraId="2ABBE6D6"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Tổng số tiền ghi bằng chữ:...</w:t>
            </w:r>
          </w:p>
          <w:p w14:paraId="059363B5"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Trong đó:</w:t>
            </w:r>
          </w:p>
          <w:p w14:paraId="0264C091"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NỘP THUẾ:</w:t>
            </w:r>
          </w:p>
          <w:p w14:paraId="6E3C3BC9"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Tên đơn vị (Người nộp thuế):...</w:t>
            </w:r>
          </w:p>
          <w:p w14:paraId="17CE884F"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số thuế:.... .      ....Mã NDKT:...    Mã chương:...</w:t>
            </w:r>
          </w:p>
          <w:p w14:paraId="694FF3AC"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Số tờ khai/Số quyết định/Số thông báo:....; Mã định danh hồ sơ hoặc khoản phải nộp (ID)</w:t>
            </w:r>
            <w:r>
              <w:rPr>
                <w:rFonts w:ascii="Arial" w:hAnsi="Arial" w:cs="Arial"/>
                <w:b/>
                <w:bCs/>
                <w:sz w:val="20"/>
                <w:szCs w:val="21"/>
                <w:vertAlign w:val="superscript"/>
              </w:rPr>
              <w:t>[1]</w:t>
            </w:r>
            <w:r>
              <w:rPr>
                <w:rFonts w:ascii="Arial" w:hAnsi="Arial" w:cs="Arial"/>
                <w:b/>
                <w:bCs/>
                <w:sz w:val="20"/>
                <w:szCs w:val="21"/>
              </w:rPr>
              <w:t>: ...........</w:t>
            </w:r>
          </w:p>
          <w:p w14:paraId="3B43F76F"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Kỳ thuế/Ngày quyết định/Ngày thông báo: ............</w:t>
            </w:r>
          </w:p>
          <w:p w14:paraId="39783105"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Số tài khoản thu NSNN</w:t>
            </w:r>
            <w:r>
              <w:rPr>
                <w:rFonts w:ascii="Arial" w:hAnsi="Arial" w:cs="Arial"/>
                <w:b/>
                <w:bCs/>
                <w:sz w:val="20"/>
                <w:szCs w:val="21"/>
                <w:vertAlign w:val="superscript"/>
              </w:rPr>
              <w:t>[2]</w:t>
            </w:r>
            <w:r>
              <w:rPr>
                <w:rFonts w:ascii="Arial" w:hAnsi="Arial" w:cs="Arial"/>
                <w:b/>
                <w:bCs/>
                <w:sz w:val="20"/>
                <w:szCs w:val="21"/>
              </w:rPr>
              <w:t>: ................ Cơ quan quản lý thu: ..........</w:t>
            </w:r>
          </w:p>
          <w:p w14:paraId="52FD6289"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Cơ quan thanh toán hạch toán khoản thu:...</w:t>
            </w:r>
          </w:p>
          <w:p w14:paraId="5DB9F3D1" w14:textId="77777777" w:rsidR="008C06E3" w:rsidRDefault="008C06E3" w:rsidP="003A6699">
            <w:pPr>
              <w:widowControl w:val="0"/>
              <w:shd w:val="clear" w:color="auto" w:fill="FFFFFF"/>
              <w:spacing w:before="120"/>
              <w:jc w:val="center"/>
              <w:rPr>
                <w:rFonts w:ascii="Arial" w:hAnsi="Arial" w:cs="Arial"/>
                <w:b/>
                <w:bCs/>
                <w:i/>
                <w:sz w:val="20"/>
                <w:szCs w:val="21"/>
              </w:rPr>
            </w:pPr>
            <w:r>
              <w:rPr>
                <w:rFonts w:ascii="Arial" w:hAnsi="Arial" w:cs="Arial"/>
                <w:b/>
                <w:bCs/>
                <w:sz w:val="20"/>
                <w:szCs w:val="21"/>
              </w:rPr>
              <w:t>Tổng số tiền nộp thuế</w:t>
            </w:r>
            <w:r>
              <w:rPr>
                <w:rFonts w:ascii="Arial" w:hAnsi="Arial" w:cs="Arial"/>
                <w:b/>
                <w:bCs/>
                <w:i/>
                <w:sz w:val="20"/>
                <w:szCs w:val="21"/>
              </w:rPr>
              <w:t xml:space="preserve"> (ghi bằng chữ): ............</w:t>
            </w:r>
          </w:p>
          <w:p w14:paraId="41CB6ECB"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THANH TOÁN CHO ĐƠN VỊ HƯỞNG</w:t>
            </w:r>
          </w:p>
          <w:p w14:paraId="346641BB"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lastRenderedPageBreak/>
              <w:t>Đơn vị nhận tiền: ...</w:t>
            </w:r>
          </w:p>
          <w:p w14:paraId="51F4708F"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Tài khoản: ...         Mã CTMT, DA và HTCT:...</w:t>
            </w:r>
          </w:p>
          <w:p w14:paraId="298EFEAF"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Tại cơ quan thanh toán/NH: ...</w:t>
            </w:r>
          </w:p>
          <w:p w14:paraId="6DCD4627"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Hoặc người nhận tiền:...</w:t>
            </w:r>
          </w:p>
          <w:p w14:paraId="77094A6A"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CCCD/Căn cước số:... Cấp ngày:... Nơi cấp:...</w:t>
            </w:r>
          </w:p>
          <w:p w14:paraId="3A78B547"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 xml:space="preserve">Tổng số tiền thanh toán cho đơn vị hưởng </w:t>
            </w:r>
            <w:r>
              <w:rPr>
                <w:rFonts w:ascii="Arial" w:hAnsi="Arial" w:cs="Arial"/>
                <w:b/>
                <w:bCs/>
                <w:i/>
                <w:sz w:val="20"/>
                <w:szCs w:val="21"/>
              </w:rPr>
              <w:t>(ghi bằng chữ):</w:t>
            </w:r>
            <w:r>
              <w:rPr>
                <w:rFonts w:ascii="Arial" w:hAnsi="Arial" w:cs="Arial"/>
                <w:b/>
                <w:bCs/>
                <w:sz w:val="20"/>
                <w:szCs w:val="21"/>
              </w:rPr>
              <w:t xml:space="preserve"> ....</w:t>
            </w:r>
          </w:p>
        </w:tc>
        <w:tc>
          <w:tcPr>
            <w:tcW w:w="1460" w:type="pct"/>
            <w:tcBorders>
              <w:top w:val="single" w:sz="2" w:space="0" w:color="auto"/>
              <w:left w:val="single" w:sz="2" w:space="0" w:color="auto"/>
              <w:bottom w:val="single" w:sz="2" w:space="0" w:color="auto"/>
              <w:right w:val="single" w:sz="2" w:space="0" w:color="auto"/>
            </w:tcBorders>
            <w:shd w:val="clear" w:color="auto" w:fill="auto"/>
          </w:tcPr>
          <w:p w14:paraId="43CF2681"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lastRenderedPageBreak/>
              <w:t>CƠ QUAN THANH TOÁN GHI</w:t>
            </w:r>
          </w:p>
        </w:tc>
      </w:tr>
      <w:tr w:rsidR="008C06E3" w14:paraId="27A58BA1" w14:textId="77777777" w:rsidTr="003A6699">
        <w:tc>
          <w:tcPr>
            <w:tcW w:w="3540" w:type="pct"/>
            <w:vMerge/>
            <w:tcBorders>
              <w:right w:val="single" w:sz="2" w:space="0" w:color="auto"/>
            </w:tcBorders>
            <w:shd w:val="clear" w:color="auto" w:fill="auto"/>
          </w:tcPr>
          <w:p w14:paraId="45172347" w14:textId="77777777" w:rsidR="008C06E3" w:rsidRDefault="008C06E3" w:rsidP="003A6699">
            <w:pPr>
              <w:widowControl w:val="0"/>
              <w:shd w:val="clear" w:color="auto" w:fill="FFFFFF"/>
              <w:spacing w:before="120"/>
              <w:jc w:val="center"/>
              <w:rPr>
                <w:rFonts w:ascii="Arial" w:hAnsi="Arial" w:cs="Arial"/>
                <w:b/>
                <w:bCs/>
                <w:sz w:val="20"/>
                <w:szCs w:val="21"/>
              </w:rPr>
            </w:pPr>
          </w:p>
        </w:tc>
        <w:tc>
          <w:tcPr>
            <w:tcW w:w="1460" w:type="pct"/>
            <w:tcBorders>
              <w:top w:val="single" w:sz="2" w:space="0" w:color="auto"/>
              <w:left w:val="single" w:sz="2" w:space="0" w:color="auto"/>
              <w:bottom w:val="single" w:sz="2" w:space="0" w:color="auto"/>
              <w:right w:val="single" w:sz="2" w:space="0" w:color="auto"/>
            </w:tcBorders>
            <w:shd w:val="clear" w:color="auto" w:fill="auto"/>
          </w:tcPr>
          <w:p w14:paraId="23B1238D"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1. Nộp thuế:</w:t>
            </w:r>
          </w:p>
          <w:p w14:paraId="5DAD9A02"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w:t>
            </w:r>
          </w:p>
          <w:p w14:paraId="67FA2AFF"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w:t>
            </w:r>
          </w:p>
          <w:p w14:paraId="0350648A"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 ...</w:t>
            </w:r>
          </w:p>
          <w:p w14:paraId="3E2DA4D3"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w:t>
            </w:r>
          </w:p>
          <w:p w14:paraId="78191050"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w:t>
            </w:r>
          </w:p>
          <w:p w14:paraId="7493BFDA"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 ...</w:t>
            </w:r>
          </w:p>
          <w:p w14:paraId="6333F286"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CQ thu:...</w:t>
            </w:r>
          </w:p>
          <w:p w14:paraId="5AEBE0E9"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ĐBHC:.....</w:t>
            </w:r>
          </w:p>
          <w:p w14:paraId="26202981"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 xml:space="preserve">2. Thanh toán cho ĐV </w:t>
            </w:r>
            <w:r>
              <w:rPr>
                <w:rFonts w:ascii="Arial" w:hAnsi="Arial" w:cs="Arial"/>
                <w:b/>
                <w:bCs/>
                <w:sz w:val="20"/>
                <w:szCs w:val="21"/>
              </w:rPr>
              <w:lastRenderedPageBreak/>
              <w:t>hưởng:</w:t>
            </w:r>
          </w:p>
          <w:p w14:paraId="3AE5120E"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 ...</w:t>
            </w:r>
          </w:p>
          <w:p w14:paraId="00F274E9"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 ...</w:t>
            </w:r>
          </w:p>
          <w:p w14:paraId="707BCF9B"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 ...</w:t>
            </w:r>
          </w:p>
          <w:p w14:paraId="58D859A8"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 ...</w:t>
            </w:r>
          </w:p>
          <w:p w14:paraId="7EF45A12"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Nợ TK: ...</w:t>
            </w:r>
          </w:p>
          <w:p w14:paraId="7F304EC9"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Có TK: ...</w:t>
            </w:r>
          </w:p>
          <w:p w14:paraId="7B4B64BC"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Mã ĐBHC:...</w:t>
            </w:r>
          </w:p>
          <w:p w14:paraId="166479E9"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Tên Cơ quan thanh toán/NH nơi nhận tiền mặt:........</w:t>
            </w:r>
          </w:p>
        </w:tc>
      </w:tr>
    </w:tbl>
    <w:p w14:paraId="14EA6ADE" w14:textId="77777777" w:rsidR="008C06E3" w:rsidRPr="00CB7202" w:rsidRDefault="008C06E3" w:rsidP="008C06E3">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3123"/>
        <w:gridCol w:w="2338"/>
        <w:gridCol w:w="3899"/>
      </w:tblGrid>
      <w:tr w:rsidR="008C06E3" w14:paraId="3FCFD7B2" w14:textId="77777777" w:rsidTr="003A6699">
        <w:tc>
          <w:tcPr>
            <w:tcW w:w="1668" w:type="pct"/>
            <w:shd w:val="clear" w:color="auto" w:fill="auto"/>
          </w:tcPr>
          <w:p w14:paraId="00129627"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i/>
                <w:sz w:val="20"/>
                <w:szCs w:val="21"/>
              </w:rPr>
              <w:t>Ngày ... tháng ... năm ...</w:t>
            </w:r>
            <w:r>
              <w:rPr>
                <w:rFonts w:ascii="Arial" w:hAnsi="Arial" w:cs="Arial"/>
                <w:b/>
                <w:bCs/>
                <w:i/>
                <w:sz w:val="20"/>
                <w:szCs w:val="21"/>
              </w:rPr>
              <w:br/>
            </w:r>
            <w:r>
              <w:rPr>
                <w:rFonts w:ascii="Arial" w:hAnsi="Arial" w:cs="Arial"/>
                <w:b/>
                <w:bCs/>
                <w:sz w:val="20"/>
                <w:szCs w:val="21"/>
              </w:rPr>
              <w:t>NGƯỜI LĨNH TIỀN</w:t>
            </w:r>
            <w:r>
              <w:rPr>
                <w:rFonts w:ascii="Arial" w:hAnsi="Arial" w:cs="Arial"/>
                <w:b/>
                <w:bCs/>
                <w:sz w:val="20"/>
                <w:szCs w:val="21"/>
              </w:rPr>
              <w:br/>
            </w:r>
            <w:r>
              <w:rPr>
                <w:rFonts w:ascii="Arial" w:hAnsi="Arial" w:cs="Arial"/>
                <w:b/>
                <w:bCs/>
                <w:i/>
                <w:sz w:val="20"/>
                <w:szCs w:val="21"/>
              </w:rPr>
              <w:t>(Ký, ghi rõ họ tên)</w:t>
            </w:r>
          </w:p>
        </w:tc>
        <w:tc>
          <w:tcPr>
            <w:tcW w:w="1249" w:type="pct"/>
            <w:shd w:val="clear" w:color="auto" w:fill="auto"/>
          </w:tcPr>
          <w:p w14:paraId="6416FEED"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br/>
              <w:t>KẾ TOÁN TRƯỞNG</w:t>
            </w:r>
            <w:r>
              <w:rPr>
                <w:rFonts w:ascii="Arial" w:hAnsi="Arial" w:cs="Arial"/>
                <w:b/>
                <w:bCs/>
                <w:sz w:val="20"/>
                <w:szCs w:val="21"/>
              </w:rPr>
              <w:br/>
            </w:r>
            <w:r>
              <w:rPr>
                <w:rFonts w:ascii="Arial" w:hAnsi="Arial" w:cs="Arial"/>
                <w:b/>
                <w:bCs/>
                <w:i/>
                <w:sz w:val="20"/>
                <w:szCs w:val="21"/>
              </w:rPr>
              <w:t>(Ký, ghi rõ họ tên)</w:t>
            </w:r>
          </w:p>
        </w:tc>
        <w:tc>
          <w:tcPr>
            <w:tcW w:w="2083" w:type="pct"/>
            <w:shd w:val="clear" w:color="auto" w:fill="auto"/>
          </w:tcPr>
          <w:p w14:paraId="613EC31B"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i/>
                <w:sz w:val="20"/>
                <w:szCs w:val="21"/>
              </w:rPr>
              <w:t>Ngày ... tháng ... năm ...</w:t>
            </w:r>
            <w:r>
              <w:rPr>
                <w:rFonts w:ascii="Arial" w:hAnsi="Arial" w:cs="Arial"/>
                <w:b/>
                <w:bCs/>
                <w:i/>
                <w:sz w:val="20"/>
                <w:szCs w:val="21"/>
              </w:rPr>
              <w:br/>
            </w:r>
            <w:r>
              <w:rPr>
                <w:rFonts w:ascii="Arial" w:hAnsi="Arial" w:cs="Arial"/>
                <w:b/>
                <w:bCs/>
                <w:sz w:val="20"/>
                <w:szCs w:val="21"/>
              </w:rPr>
              <w:t>LÃNH ĐẠO ĐƠN VỊ</w:t>
            </w:r>
            <w:r>
              <w:rPr>
                <w:rFonts w:ascii="Arial" w:hAnsi="Arial" w:cs="Arial"/>
                <w:b/>
                <w:bCs/>
                <w:sz w:val="20"/>
                <w:szCs w:val="21"/>
              </w:rPr>
              <w:br/>
            </w:r>
            <w:r>
              <w:rPr>
                <w:rFonts w:ascii="Arial" w:hAnsi="Arial" w:cs="Arial"/>
                <w:b/>
                <w:bCs/>
                <w:i/>
                <w:sz w:val="20"/>
                <w:szCs w:val="21"/>
              </w:rPr>
              <w:t>(Ký, ghi họ tên, chức vụ, đóng dấu)</w:t>
            </w:r>
          </w:p>
        </w:tc>
      </w:tr>
    </w:tbl>
    <w:p w14:paraId="2392AF4B" w14:textId="77777777" w:rsidR="008C06E3" w:rsidRPr="00CB7202" w:rsidRDefault="008C06E3" w:rsidP="008C06E3">
      <w:pPr>
        <w:spacing w:before="120"/>
        <w:jc w:val="center"/>
        <w:rPr>
          <w:rFonts w:ascii="Arial" w:hAnsi="Arial" w:cs="Arial"/>
          <w:sz w:val="20"/>
        </w:rPr>
      </w:pPr>
    </w:p>
    <w:p w14:paraId="4D5B8BBD" w14:textId="77777777" w:rsidR="008C06E3" w:rsidRPr="00CB7202" w:rsidRDefault="008C06E3" w:rsidP="008C06E3">
      <w:pPr>
        <w:spacing w:before="120"/>
        <w:jc w:val="center"/>
        <w:rPr>
          <w:rFonts w:ascii="Arial" w:hAnsi="Arial" w:cs="Arial"/>
          <w:sz w:val="20"/>
        </w:rPr>
      </w:pPr>
      <w:r w:rsidRPr="00CB7202">
        <w:rPr>
          <w:rFonts w:ascii="Arial" w:hAnsi="Arial" w:cs="Arial"/>
          <w:b/>
          <w:sz w:val="20"/>
        </w:rPr>
        <w:t>CƠ QUAN THANH TOÁN</w:t>
      </w:r>
      <w:r w:rsidRPr="00CB7202">
        <w:rPr>
          <w:rFonts w:ascii="Arial" w:hAnsi="Arial" w:cs="Arial"/>
          <w:b/>
          <w:sz w:val="20"/>
        </w:rPr>
        <w:br/>
      </w:r>
      <w:r w:rsidRPr="00CB7202">
        <w:rPr>
          <w:rFonts w:ascii="Arial" w:hAnsi="Arial" w:cs="Arial"/>
          <w:i/>
          <w:sz w:val="20"/>
        </w:rPr>
        <w:t>Ngày ... tháng ... năm ...</w:t>
      </w:r>
    </w:p>
    <w:tbl>
      <w:tblPr>
        <w:tblW w:w="5000" w:type="pct"/>
        <w:tblCellMar>
          <w:left w:w="0" w:type="dxa"/>
          <w:right w:w="0" w:type="dxa"/>
        </w:tblCellMar>
        <w:tblLook w:val="01E0" w:firstRow="1" w:lastRow="1" w:firstColumn="1" w:lastColumn="1" w:noHBand="0" w:noVBand="0"/>
      </w:tblPr>
      <w:tblGrid>
        <w:gridCol w:w="2340"/>
        <w:gridCol w:w="2340"/>
        <w:gridCol w:w="2340"/>
        <w:gridCol w:w="2340"/>
      </w:tblGrid>
      <w:tr w:rsidR="008C06E3" w14:paraId="734CBA69" w14:textId="77777777" w:rsidTr="003A6699">
        <w:tc>
          <w:tcPr>
            <w:tcW w:w="1250" w:type="pct"/>
            <w:shd w:val="clear" w:color="auto" w:fill="auto"/>
          </w:tcPr>
          <w:p w14:paraId="4C0CB40A"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THỦ QUỸ</w:t>
            </w:r>
            <w:r>
              <w:rPr>
                <w:rFonts w:ascii="Arial" w:hAnsi="Arial" w:cs="Arial"/>
                <w:b/>
                <w:bCs/>
                <w:sz w:val="20"/>
                <w:szCs w:val="21"/>
              </w:rPr>
              <w:br/>
            </w:r>
            <w:r>
              <w:rPr>
                <w:rFonts w:ascii="Arial" w:hAnsi="Arial" w:cs="Arial"/>
                <w:b/>
                <w:bCs/>
                <w:i/>
                <w:sz w:val="20"/>
                <w:szCs w:val="21"/>
              </w:rPr>
              <w:t>(Ký, ghi rõ họ tên)</w:t>
            </w:r>
          </w:p>
        </w:tc>
        <w:tc>
          <w:tcPr>
            <w:tcW w:w="1250" w:type="pct"/>
            <w:shd w:val="clear" w:color="auto" w:fill="auto"/>
          </w:tcPr>
          <w:p w14:paraId="1E63D06E"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KẾ TOÁN</w:t>
            </w:r>
            <w:r>
              <w:rPr>
                <w:rFonts w:ascii="Arial" w:hAnsi="Arial" w:cs="Arial"/>
                <w:b/>
                <w:bCs/>
                <w:sz w:val="20"/>
                <w:szCs w:val="21"/>
              </w:rPr>
              <w:br/>
            </w:r>
            <w:r>
              <w:rPr>
                <w:rFonts w:ascii="Arial" w:hAnsi="Arial" w:cs="Arial"/>
                <w:b/>
                <w:bCs/>
                <w:i/>
                <w:sz w:val="20"/>
                <w:szCs w:val="21"/>
              </w:rPr>
              <w:t>(Ký, ghi rõ họ tên)</w:t>
            </w:r>
          </w:p>
        </w:tc>
        <w:tc>
          <w:tcPr>
            <w:tcW w:w="1250" w:type="pct"/>
            <w:shd w:val="clear" w:color="auto" w:fill="auto"/>
          </w:tcPr>
          <w:p w14:paraId="763FDBE8"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KIỂM SOÁT</w:t>
            </w:r>
            <w:r>
              <w:rPr>
                <w:rFonts w:ascii="Arial" w:hAnsi="Arial" w:cs="Arial"/>
                <w:b/>
                <w:bCs/>
                <w:sz w:val="20"/>
                <w:szCs w:val="21"/>
              </w:rPr>
              <w:br/>
            </w:r>
            <w:r>
              <w:rPr>
                <w:rFonts w:ascii="Arial" w:hAnsi="Arial" w:cs="Arial"/>
                <w:b/>
                <w:bCs/>
                <w:i/>
                <w:sz w:val="20"/>
                <w:szCs w:val="21"/>
              </w:rPr>
              <w:t>(Ký, ghi rõ họ tên)</w:t>
            </w:r>
          </w:p>
        </w:tc>
        <w:tc>
          <w:tcPr>
            <w:tcW w:w="1250" w:type="pct"/>
            <w:shd w:val="clear" w:color="auto" w:fill="auto"/>
          </w:tcPr>
          <w:p w14:paraId="0AE44C38" w14:textId="77777777" w:rsidR="008C06E3" w:rsidRDefault="008C06E3" w:rsidP="003A6699">
            <w:pPr>
              <w:widowControl w:val="0"/>
              <w:shd w:val="clear" w:color="auto" w:fill="FFFFFF"/>
              <w:spacing w:before="120"/>
              <w:jc w:val="center"/>
              <w:rPr>
                <w:rFonts w:ascii="Arial" w:hAnsi="Arial" w:cs="Arial"/>
                <w:b/>
                <w:bCs/>
                <w:sz w:val="20"/>
                <w:szCs w:val="21"/>
              </w:rPr>
            </w:pPr>
            <w:r>
              <w:rPr>
                <w:rFonts w:ascii="Arial" w:hAnsi="Arial" w:cs="Arial"/>
                <w:b/>
                <w:bCs/>
                <w:sz w:val="20"/>
                <w:szCs w:val="21"/>
              </w:rPr>
              <w:t>LÃNH ĐẠO CƠ QUAN THANH TOÁN</w:t>
            </w:r>
            <w:r>
              <w:rPr>
                <w:rFonts w:ascii="Arial" w:hAnsi="Arial" w:cs="Arial"/>
                <w:b/>
                <w:bCs/>
                <w:sz w:val="20"/>
                <w:szCs w:val="21"/>
              </w:rPr>
              <w:br/>
            </w:r>
            <w:r>
              <w:rPr>
                <w:rFonts w:ascii="Arial" w:hAnsi="Arial" w:cs="Arial"/>
                <w:b/>
                <w:bCs/>
                <w:i/>
                <w:sz w:val="20"/>
                <w:szCs w:val="21"/>
              </w:rPr>
              <w:t>(Ký, ghi họ tên, chức vụ, đóng dấu)</w:t>
            </w:r>
          </w:p>
        </w:tc>
      </w:tr>
    </w:tbl>
    <w:p w14:paraId="61984594" w14:textId="77777777" w:rsidR="008C06E3" w:rsidRPr="00CB7202" w:rsidRDefault="008C06E3" w:rsidP="008C06E3">
      <w:pPr>
        <w:spacing w:before="120"/>
        <w:rPr>
          <w:rFonts w:ascii="Arial" w:hAnsi="Arial" w:cs="Arial"/>
          <w:sz w:val="20"/>
        </w:rPr>
      </w:pPr>
      <w:r w:rsidRPr="00CB7202">
        <w:rPr>
          <w:rFonts w:ascii="Arial" w:hAnsi="Arial" w:cs="Arial"/>
          <w:sz w:val="20"/>
        </w:rPr>
        <w:t>________________</w:t>
      </w:r>
    </w:p>
    <w:p w14:paraId="29B22D49" w14:textId="77777777" w:rsidR="008C06E3" w:rsidRPr="00CB7202" w:rsidRDefault="008C06E3" w:rsidP="008C06E3">
      <w:pPr>
        <w:spacing w:before="120"/>
        <w:rPr>
          <w:rFonts w:ascii="Arial" w:hAnsi="Arial" w:cs="Arial"/>
          <w:sz w:val="20"/>
        </w:rPr>
      </w:pPr>
      <w:r w:rsidRPr="00CB7202">
        <w:rPr>
          <w:rFonts w:ascii="Arial" w:hAnsi="Arial" w:cs="Arial"/>
          <w:sz w:val="20"/>
          <w:vertAlign w:val="superscript"/>
        </w:rPr>
        <w:t>[1]</w:t>
      </w:r>
      <w:r w:rsidRPr="00CB7202">
        <w:rPr>
          <w:rFonts w:ascii="Arial" w:hAnsi="Arial" w:cs="Arial"/>
          <w:sz w:val="20"/>
        </w:rPr>
        <w:t xml:space="preserve"> Bao gồm cả trường hợp nộp thuế theo mã giao dịch điện tử (nộp trước khi phát sinh mã định danh khoản phải nộp). Trường hợp khoản thu có 2 thông tin gồm mã định danh hồ sơ hoặc khoản phải nộp hoặc mã giao dịch điện tử và cả số quyết định/Số thông báo thì ghi cả 2 thông tin này.</w:t>
      </w:r>
    </w:p>
    <w:p w14:paraId="3380204A" w14:textId="77777777" w:rsidR="008C06E3" w:rsidRPr="00CB7202" w:rsidRDefault="008C06E3" w:rsidP="008C06E3">
      <w:pPr>
        <w:spacing w:before="120"/>
        <w:rPr>
          <w:rFonts w:ascii="Arial" w:hAnsi="Arial" w:cs="Arial"/>
          <w:sz w:val="20"/>
        </w:rPr>
      </w:pPr>
      <w:r w:rsidRPr="00CB7202">
        <w:rPr>
          <w:rFonts w:ascii="Arial" w:hAnsi="Arial" w:cs="Arial"/>
          <w:sz w:val="20"/>
          <w:vertAlign w:val="superscript"/>
        </w:rPr>
        <w:t>[2]</w:t>
      </w:r>
      <w:r w:rsidRPr="00CB7202">
        <w:rPr>
          <w:rFonts w:ascii="Arial" w:hAnsi="Arial" w:cs="Arial"/>
          <w:sz w:val="20"/>
        </w:rPr>
        <w:t xml:space="preserve"> Trường hợp nộp NSNN ghi 7111.mã ĐBHC (hoặc 8993.ĐBHC đối với thu hồi hoàn thuế GTGT) theo thông báo, hướng dẫn của cơ quan thuế, hải quan. Đối với khoản thu NSNN không do cơ quan thuế, hải quan quản lý ghi 7111. Trường hợp nộp vào tài khoản chờ nộp NSNN/tạm thu ghi tài khoản của cơ quan thu mở tại cơ quan thanh toán.</w:t>
      </w:r>
    </w:p>
    <w:p w14:paraId="48702352"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E3"/>
    <w:rsid w:val="008C06E3"/>
    <w:rsid w:val="009678A5"/>
    <w:rsid w:val="00B340BA"/>
    <w:rsid w:val="00B86262"/>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7094"/>
  <w15:chartTrackingRefBased/>
  <w15:docId w15:val="{B3D8D3AC-B9ED-439E-8B83-CA31B78D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6E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2025-09-30T09:18:00Z</dcterms:created>
  <dcterms:modified xsi:type="dcterms:W3CDTF">2025-09-30T09:18:00Z</dcterms:modified>
</cp:coreProperties>
</file>