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8E825" w14:textId="77777777" w:rsidR="005D5484" w:rsidRPr="009E4581" w:rsidRDefault="005D5484" w:rsidP="005D5484">
      <w:pPr>
        <w:spacing w:before="120"/>
        <w:jc w:val="right"/>
        <w:rPr>
          <w:rFonts w:ascii="Arial" w:hAnsi="Arial" w:cs="Arial"/>
          <w:b/>
          <w:sz w:val="20"/>
          <w:szCs w:val="20"/>
        </w:rPr>
      </w:pPr>
      <w:r w:rsidRPr="009E4581">
        <w:rPr>
          <w:rFonts w:ascii="Arial" w:hAnsi="Arial" w:cs="Arial"/>
          <w:b/>
          <w:sz w:val="20"/>
          <w:szCs w:val="20"/>
        </w:rPr>
        <w:t>Mẫu số 02.a/TT</w:t>
      </w:r>
    </w:p>
    <w:p w14:paraId="5FEEB525" w14:textId="77777777" w:rsidR="005D5484" w:rsidRPr="009E4581" w:rsidRDefault="005D5484" w:rsidP="005D5484">
      <w:pPr>
        <w:spacing w:before="120"/>
        <w:rPr>
          <w:rFonts w:ascii="Arial" w:hAnsi="Arial" w:cs="Arial"/>
          <w:b/>
          <w:sz w:val="20"/>
          <w:szCs w:val="20"/>
        </w:rPr>
      </w:pPr>
      <w:r w:rsidRPr="009E4581">
        <w:rPr>
          <w:rFonts w:ascii="Arial" w:hAnsi="Arial" w:cs="Arial"/>
          <w:b/>
          <w:sz w:val="20"/>
          <w:szCs w:val="20"/>
        </w:rPr>
        <w:t>CHỦ ĐẦU TƯ</w:t>
      </w:r>
    </w:p>
    <w:p w14:paraId="63A8473F" w14:textId="77777777" w:rsidR="005D5484" w:rsidRPr="009E4581" w:rsidRDefault="005D5484" w:rsidP="005D5484">
      <w:pPr>
        <w:spacing w:before="120"/>
        <w:jc w:val="center"/>
        <w:rPr>
          <w:rFonts w:ascii="Arial" w:hAnsi="Arial" w:cs="Arial"/>
          <w:b/>
          <w:sz w:val="20"/>
          <w:szCs w:val="20"/>
        </w:rPr>
      </w:pPr>
      <w:r w:rsidRPr="009E4581">
        <w:rPr>
          <w:rFonts w:ascii="Arial" w:hAnsi="Arial" w:cs="Arial"/>
          <w:b/>
          <w:sz w:val="20"/>
          <w:szCs w:val="20"/>
        </w:rPr>
        <w:t>BẢNG TỔNG HỢP THÔNG TIN HỢP ĐỒNG</w:t>
      </w:r>
    </w:p>
    <w:p w14:paraId="49C230ED" w14:textId="77777777" w:rsidR="005D5484" w:rsidRPr="009E4581" w:rsidRDefault="005D5484" w:rsidP="005D5484">
      <w:pPr>
        <w:spacing w:before="120"/>
        <w:jc w:val="center"/>
        <w:rPr>
          <w:rFonts w:ascii="Arial" w:hAnsi="Arial" w:cs="Arial"/>
          <w:b/>
          <w:sz w:val="20"/>
          <w:szCs w:val="20"/>
        </w:rPr>
      </w:pPr>
      <w:r w:rsidRPr="009E4581">
        <w:rPr>
          <w:rFonts w:ascii="Arial" w:hAnsi="Arial" w:cs="Arial"/>
          <w:b/>
          <w:sz w:val="20"/>
          <w:szCs w:val="20"/>
        </w:rPr>
        <w:t>Căn cứ hợp đồng ký kết (đã có hiệu lực) giữa chủ đầu tư và nhà thầu</w:t>
      </w:r>
    </w:p>
    <w:p w14:paraId="39DBC34C" w14:textId="77777777" w:rsidR="005D5484" w:rsidRPr="009E4581" w:rsidRDefault="005D5484" w:rsidP="005D5484">
      <w:pPr>
        <w:spacing w:before="120"/>
        <w:jc w:val="right"/>
        <w:rPr>
          <w:rFonts w:ascii="Arial" w:hAnsi="Arial" w:cs="Arial"/>
          <w:sz w:val="20"/>
          <w:szCs w:val="20"/>
        </w:rPr>
      </w:pPr>
      <w:r w:rsidRPr="009E4581">
        <w:rPr>
          <w:rFonts w:ascii="Arial" w:hAnsi="Arial" w:cs="Arial"/>
          <w:sz w:val="20"/>
          <w:szCs w:val="20"/>
        </w:rPr>
        <w:t>Đơn vị: đồng, ngoại tệ</w:t>
      </w:r>
    </w:p>
    <w:tbl>
      <w:tblPr>
        <w:tblW w:w="5000" w:type="pct"/>
        <w:tblCellMar>
          <w:left w:w="0" w:type="dxa"/>
          <w:right w:w="0" w:type="dxa"/>
        </w:tblCellMar>
        <w:tblLook w:val="0000" w:firstRow="0" w:lastRow="0" w:firstColumn="0" w:lastColumn="0" w:noHBand="0" w:noVBand="0"/>
      </w:tblPr>
      <w:tblGrid>
        <w:gridCol w:w="728"/>
        <w:gridCol w:w="1735"/>
        <w:gridCol w:w="1025"/>
        <w:gridCol w:w="1025"/>
        <w:gridCol w:w="1025"/>
        <w:gridCol w:w="1025"/>
        <w:gridCol w:w="1025"/>
        <w:gridCol w:w="1025"/>
        <w:gridCol w:w="737"/>
      </w:tblGrid>
      <w:tr w:rsidR="005D5484" w:rsidRPr="009E4581" w14:paraId="544A3367"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EE01439"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STT</w:t>
            </w:r>
          </w:p>
        </w:tc>
        <w:tc>
          <w:tcPr>
            <w:tcW w:w="928" w:type="pct"/>
            <w:tcBorders>
              <w:top w:val="single" w:sz="4" w:space="0" w:color="auto"/>
              <w:left w:val="single" w:sz="4" w:space="0" w:color="auto"/>
              <w:bottom w:val="nil"/>
              <w:right w:val="nil"/>
            </w:tcBorders>
            <w:shd w:val="clear" w:color="auto" w:fill="FFFFFF"/>
            <w:vAlign w:val="center"/>
          </w:tcPr>
          <w:p w14:paraId="3574B1D7"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Chỉ tiêu</w:t>
            </w:r>
          </w:p>
        </w:tc>
        <w:tc>
          <w:tcPr>
            <w:tcW w:w="548" w:type="pct"/>
            <w:tcBorders>
              <w:top w:val="single" w:sz="4" w:space="0" w:color="auto"/>
              <w:left w:val="single" w:sz="4" w:space="0" w:color="auto"/>
              <w:bottom w:val="nil"/>
              <w:right w:val="nil"/>
            </w:tcBorders>
            <w:shd w:val="clear" w:color="auto" w:fill="FFFFFF"/>
            <w:vAlign w:val="center"/>
          </w:tcPr>
          <w:p w14:paraId="58D7447E"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lần đầu</w:t>
            </w:r>
          </w:p>
        </w:tc>
        <w:tc>
          <w:tcPr>
            <w:tcW w:w="548" w:type="pct"/>
            <w:tcBorders>
              <w:top w:val="single" w:sz="4" w:space="0" w:color="auto"/>
              <w:left w:val="single" w:sz="4" w:space="0" w:color="auto"/>
              <w:bottom w:val="nil"/>
              <w:right w:val="nil"/>
            </w:tcBorders>
            <w:shd w:val="clear" w:color="auto" w:fill="FFFFFF"/>
            <w:vAlign w:val="center"/>
          </w:tcPr>
          <w:p w14:paraId="556B893D"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điều chỉnh lần 1</w:t>
            </w:r>
          </w:p>
        </w:tc>
        <w:tc>
          <w:tcPr>
            <w:tcW w:w="548" w:type="pct"/>
            <w:tcBorders>
              <w:top w:val="single" w:sz="4" w:space="0" w:color="auto"/>
              <w:left w:val="single" w:sz="4" w:space="0" w:color="auto"/>
              <w:bottom w:val="nil"/>
              <w:right w:val="nil"/>
            </w:tcBorders>
            <w:shd w:val="clear" w:color="auto" w:fill="FFFFFF"/>
            <w:vAlign w:val="center"/>
          </w:tcPr>
          <w:p w14:paraId="197CBF7B"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điều chỉnh lần 2</w:t>
            </w:r>
          </w:p>
        </w:tc>
        <w:tc>
          <w:tcPr>
            <w:tcW w:w="548" w:type="pct"/>
            <w:tcBorders>
              <w:top w:val="single" w:sz="4" w:space="0" w:color="auto"/>
              <w:left w:val="single" w:sz="4" w:space="0" w:color="auto"/>
              <w:bottom w:val="nil"/>
              <w:right w:val="nil"/>
            </w:tcBorders>
            <w:shd w:val="clear" w:color="auto" w:fill="FFFFFF"/>
            <w:vAlign w:val="center"/>
          </w:tcPr>
          <w:p w14:paraId="61CA8EC0"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điều chỉnh lần 3</w:t>
            </w:r>
          </w:p>
        </w:tc>
        <w:tc>
          <w:tcPr>
            <w:tcW w:w="548" w:type="pct"/>
            <w:tcBorders>
              <w:top w:val="single" w:sz="4" w:space="0" w:color="auto"/>
              <w:left w:val="single" w:sz="4" w:space="0" w:color="auto"/>
              <w:bottom w:val="nil"/>
              <w:right w:val="nil"/>
            </w:tcBorders>
            <w:shd w:val="clear" w:color="auto" w:fill="FFFFFF"/>
            <w:vAlign w:val="center"/>
          </w:tcPr>
          <w:p w14:paraId="32D33704"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điều chỉnh lần 4</w:t>
            </w:r>
          </w:p>
        </w:tc>
        <w:tc>
          <w:tcPr>
            <w:tcW w:w="548" w:type="pct"/>
            <w:tcBorders>
              <w:top w:val="single" w:sz="4" w:space="0" w:color="auto"/>
              <w:left w:val="single" w:sz="4" w:space="0" w:color="auto"/>
              <w:bottom w:val="nil"/>
              <w:right w:val="nil"/>
            </w:tcBorders>
            <w:shd w:val="clear" w:color="auto" w:fill="FFFFFF"/>
            <w:vAlign w:val="center"/>
          </w:tcPr>
          <w:p w14:paraId="6BF25111"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Thông tin hợp đồng điều chỉnh lần ….</w:t>
            </w:r>
          </w:p>
        </w:tc>
        <w:tc>
          <w:tcPr>
            <w:tcW w:w="394" w:type="pct"/>
            <w:tcBorders>
              <w:top w:val="single" w:sz="4" w:space="0" w:color="auto"/>
              <w:left w:val="single" w:sz="4" w:space="0" w:color="auto"/>
              <w:bottom w:val="nil"/>
              <w:right w:val="single" w:sz="4" w:space="0" w:color="auto"/>
            </w:tcBorders>
            <w:shd w:val="clear" w:color="auto" w:fill="FFFFFF"/>
            <w:vAlign w:val="center"/>
          </w:tcPr>
          <w:p w14:paraId="4A1CF75B"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Ghi chú</w:t>
            </w:r>
          </w:p>
        </w:tc>
      </w:tr>
      <w:tr w:rsidR="005D5484" w:rsidRPr="009E4581" w14:paraId="4CAAADCE"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DA2CBFD"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w:t>
            </w:r>
          </w:p>
        </w:tc>
        <w:tc>
          <w:tcPr>
            <w:tcW w:w="928" w:type="pct"/>
            <w:tcBorders>
              <w:top w:val="single" w:sz="4" w:space="0" w:color="auto"/>
              <w:left w:val="single" w:sz="4" w:space="0" w:color="auto"/>
              <w:bottom w:val="nil"/>
              <w:right w:val="nil"/>
            </w:tcBorders>
            <w:shd w:val="clear" w:color="auto" w:fill="FFFFFF"/>
            <w:vAlign w:val="center"/>
          </w:tcPr>
          <w:p w14:paraId="29786D06"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w:t>
            </w:r>
          </w:p>
        </w:tc>
        <w:tc>
          <w:tcPr>
            <w:tcW w:w="548" w:type="pct"/>
            <w:tcBorders>
              <w:top w:val="single" w:sz="4" w:space="0" w:color="auto"/>
              <w:left w:val="single" w:sz="4" w:space="0" w:color="auto"/>
              <w:bottom w:val="nil"/>
              <w:right w:val="nil"/>
            </w:tcBorders>
            <w:shd w:val="clear" w:color="auto" w:fill="FFFFFF"/>
            <w:vAlign w:val="center"/>
          </w:tcPr>
          <w:p w14:paraId="0BFB36E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w:t>
            </w:r>
          </w:p>
        </w:tc>
        <w:tc>
          <w:tcPr>
            <w:tcW w:w="548" w:type="pct"/>
            <w:tcBorders>
              <w:top w:val="single" w:sz="4" w:space="0" w:color="auto"/>
              <w:left w:val="single" w:sz="4" w:space="0" w:color="auto"/>
              <w:bottom w:val="nil"/>
              <w:right w:val="nil"/>
            </w:tcBorders>
            <w:shd w:val="clear" w:color="auto" w:fill="FFFFFF"/>
            <w:vAlign w:val="center"/>
          </w:tcPr>
          <w:p w14:paraId="3F77015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w:t>
            </w:r>
          </w:p>
        </w:tc>
        <w:tc>
          <w:tcPr>
            <w:tcW w:w="548" w:type="pct"/>
            <w:tcBorders>
              <w:top w:val="single" w:sz="4" w:space="0" w:color="auto"/>
              <w:left w:val="single" w:sz="4" w:space="0" w:color="auto"/>
              <w:bottom w:val="nil"/>
              <w:right w:val="nil"/>
            </w:tcBorders>
            <w:shd w:val="clear" w:color="auto" w:fill="FFFFFF"/>
            <w:vAlign w:val="center"/>
          </w:tcPr>
          <w:p w14:paraId="537AEE8C"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5</w:t>
            </w:r>
          </w:p>
        </w:tc>
        <w:tc>
          <w:tcPr>
            <w:tcW w:w="548" w:type="pct"/>
            <w:tcBorders>
              <w:top w:val="single" w:sz="4" w:space="0" w:color="auto"/>
              <w:left w:val="single" w:sz="4" w:space="0" w:color="auto"/>
              <w:bottom w:val="nil"/>
              <w:right w:val="nil"/>
            </w:tcBorders>
            <w:shd w:val="clear" w:color="auto" w:fill="FFFFFF"/>
            <w:vAlign w:val="center"/>
          </w:tcPr>
          <w:p w14:paraId="2E1E5471"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6</w:t>
            </w:r>
          </w:p>
        </w:tc>
        <w:tc>
          <w:tcPr>
            <w:tcW w:w="548" w:type="pct"/>
            <w:tcBorders>
              <w:top w:val="single" w:sz="4" w:space="0" w:color="auto"/>
              <w:left w:val="single" w:sz="4" w:space="0" w:color="auto"/>
              <w:bottom w:val="nil"/>
              <w:right w:val="nil"/>
            </w:tcBorders>
            <w:shd w:val="clear" w:color="auto" w:fill="FFFFFF"/>
            <w:vAlign w:val="center"/>
          </w:tcPr>
          <w:p w14:paraId="5C9A35E3"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7</w:t>
            </w:r>
          </w:p>
        </w:tc>
        <w:tc>
          <w:tcPr>
            <w:tcW w:w="548" w:type="pct"/>
            <w:tcBorders>
              <w:top w:val="single" w:sz="4" w:space="0" w:color="auto"/>
              <w:left w:val="single" w:sz="4" w:space="0" w:color="auto"/>
              <w:bottom w:val="nil"/>
              <w:right w:val="nil"/>
            </w:tcBorders>
            <w:shd w:val="clear" w:color="auto" w:fill="FFFFFF"/>
            <w:vAlign w:val="center"/>
          </w:tcPr>
          <w:p w14:paraId="2312203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8</w:t>
            </w:r>
          </w:p>
        </w:tc>
        <w:tc>
          <w:tcPr>
            <w:tcW w:w="394" w:type="pct"/>
            <w:tcBorders>
              <w:top w:val="single" w:sz="4" w:space="0" w:color="auto"/>
              <w:left w:val="single" w:sz="4" w:space="0" w:color="auto"/>
              <w:bottom w:val="nil"/>
              <w:right w:val="single" w:sz="4" w:space="0" w:color="auto"/>
            </w:tcBorders>
            <w:shd w:val="clear" w:color="auto" w:fill="FFFFFF"/>
            <w:vAlign w:val="center"/>
          </w:tcPr>
          <w:p w14:paraId="096A4376"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9</w:t>
            </w:r>
          </w:p>
        </w:tc>
      </w:tr>
      <w:tr w:rsidR="005D5484" w:rsidRPr="009E4581" w14:paraId="30787B3C"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ADA8A8E"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I</w:t>
            </w:r>
          </w:p>
        </w:tc>
        <w:tc>
          <w:tcPr>
            <w:tcW w:w="928" w:type="pct"/>
            <w:tcBorders>
              <w:top w:val="single" w:sz="4" w:space="0" w:color="auto"/>
              <w:left w:val="single" w:sz="4" w:space="0" w:color="auto"/>
              <w:bottom w:val="nil"/>
              <w:right w:val="nil"/>
            </w:tcBorders>
            <w:shd w:val="clear" w:color="auto" w:fill="FFFFFF"/>
            <w:vAlign w:val="center"/>
          </w:tcPr>
          <w:p w14:paraId="3D0257CE"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Thông tin chung</w:t>
            </w:r>
          </w:p>
        </w:tc>
        <w:tc>
          <w:tcPr>
            <w:tcW w:w="548" w:type="pct"/>
            <w:tcBorders>
              <w:top w:val="single" w:sz="4" w:space="0" w:color="auto"/>
              <w:left w:val="single" w:sz="4" w:space="0" w:color="auto"/>
              <w:bottom w:val="nil"/>
              <w:right w:val="nil"/>
            </w:tcBorders>
            <w:shd w:val="clear" w:color="auto" w:fill="FFFFFF"/>
            <w:vAlign w:val="center"/>
          </w:tcPr>
          <w:p w14:paraId="1DEF5B1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28678B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BD1EBE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530A0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FB59A7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4F3D034"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38870FDE" w14:textId="77777777" w:rsidR="005D5484" w:rsidRPr="009E4581" w:rsidRDefault="005D5484" w:rsidP="003A6699">
            <w:pPr>
              <w:spacing w:before="120"/>
              <w:jc w:val="center"/>
              <w:rPr>
                <w:rFonts w:ascii="Arial" w:hAnsi="Arial" w:cs="Arial"/>
                <w:sz w:val="20"/>
                <w:szCs w:val="20"/>
              </w:rPr>
            </w:pPr>
          </w:p>
        </w:tc>
      </w:tr>
      <w:tr w:rsidR="005D5484" w:rsidRPr="009E4581" w14:paraId="36515E58"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91C807F"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1</w:t>
            </w:r>
          </w:p>
        </w:tc>
        <w:tc>
          <w:tcPr>
            <w:tcW w:w="928" w:type="pct"/>
            <w:tcBorders>
              <w:top w:val="single" w:sz="4" w:space="0" w:color="auto"/>
              <w:left w:val="single" w:sz="4" w:space="0" w:color="auto"/>
              <w:bottom w:val="nil"/>
              <w:right w:val="nil"/>
            </w:tcBorders>
            <w:shd w:val="clear" w:color="auto" w:fill="FFFFFF"/>
            <w:vAlign w:val="center"/>
          </w:tcPr>
          <w:p w14:paraId="757A377D"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Hợp đồng</w:t>
            </w:r>
          </w:p>
        </w:tc>
        <w:tc>
          <w:tcPr>
            <w:tcW w:w="548" w:type="pct"/>
            <w:tcBorders>
              <w:top w:val="single" w:sz="4" w:space="0" w:color="auto"/>
              <w:left w:val="single" w:sz="4" w:space="0" w:color="auto"/>
              <w:bottom w:val="nil"/>
              <w:right w:val="nil"/>
            </w:tcBorders>
            <w:shd w:val="clear" w:color="auto" w:fill="FFFFFF"/>
            <w:vAlign w:val="center"/>
          </w:tcPr>
          <w:p w14:paraId="6CAFAED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AD2843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27B27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2F6295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9CCB9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23B49A8"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78577CA" w14:textId="77777777" w:rsidR="005D5484" w:rsidRPr="009E4581" w:rsidRDefault="005D5484" w:rsidP="003A6699">
            <w:pPr>
              <w:spacing w:before="120"/>
              <w:jc w:val="center"/>
              <w:rPr>
                <w:rFonts w:ascii="Arial" w:hAnsi="Arial" w:cs="Arial"/>
                <w:sz w:val="20"/>
                <w:szCs w:val="20"/>
              </w:rPr>
            </w:pPr>
          </w:p>
        </w:tc>
      </w:tr>
      <w:tr w:rsidR="005D5484" w:rsidRPr="009E4581" w14:paraId="1985868E"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A9D274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1.1</w:t>
            </w:r>
          </w:p>
        </w:tc>
        <w:tc>
          <w:tcPr>
            <w:tcW w:w="928" w:type="pct"/>
            <w:tcBorders>
              <w:top w:val="single" w:sz="4" w:space="0" w:color="auto"/>
              <w:left w:val="single" w:sz="4" w:space="0" w:color="auto"/>
              <w:bottom w:val="nil"/>
              <w:right w:val="nil"/>
            </w:tcBorders>
            <w:shd w:val="clear" w:color="auto" w:fill="FFFFFF"/>
            <w:vAlign w:val="center"/>
          </w:tcPr>
          <w:p w14:paraId="29F8389E"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Số Hợp đồng</w:t>
            </w:r>
          </w:p>
        </w:tc>
        <w:tc>
          <w:tcPr>
            <w:tcW w:w="548" w:type="pct"/>
            <w:tcBorders>
              <w:top w:val="single" w:sz="4" w:space="0" w:color="auto"/>
              <w:left w:val="single" w:sz="4" w:space="0" w:color="auto"/>
              <w:bottom w:val="nil"/>
              <w:right w:val="nil"/>
            </w:tcBorders>
            <w:shd w:val="clear" w:color="auto" w:fill="FFFFFF"/>
            <w:vAlign w:val="center"/>
          </w:tcPr>
          <w:p w14:paraId="32A0C1D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C3A2B8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EA4B7A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025704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5251D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C1AF92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1D528A7" w14:textId="77777777" w:rsidR="005D5484" w:rsidRPr="009E4581" w:rsidRDefault="005D5484" w:rsidP="003A6699">
            <w:pPr>
              <w:spacing w:before="120"/>
              <w:jc w:val="center"/>
              <w:rPr>
                <w:rFonts w:ascii="Arial" w:hAnsi="Arial" w:cs="Arial"/>
                <w:sz w:val="20"/>
                <w:szCs w:val="20"/>
              </w:rPr>
            </w:pPr>
          </w:p>
        </w:tc>
      </w:tr>
      <w:tr w:rsidR="005D5484" w:rsidRPr="009E4581" w14:paraId="592CF99E"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287C10A"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1.2</w:t>
            </w:r>
          </w:p>
        </w:tc>
        <w:tc>
          <w:tcPr>
            <w:tcW w:w="928" w:type="pct"/>
            <w:tcBorders>
              <w:top w:val="single" w:sz="4" w:space="0" w:color="auto"/>
              <w:left w:val="single" w:sz="4" w:space="0" w:color="auto"/>
              <w:bottom w:val="nil"/>
              <w:right w:val="nil"/>
            </w:tcBorders>
            <w:shd w:val="clear" w:color="auto" w:fill="FFFFFF"/>
            <w:vAlign w:val="center"/>
          </w:tcPr>
          <w:p w14:paraId="1D05731A"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Ngày, tháng, năm ký hợp đồng</w:t>
            </w:r>
          </w:p>
        </w:tc>
        <w:tc>
          <w:tcPr>
            <w:tcW w:w="548" w:type="pct"/>
            <w:tcBorders>
              <w:top w:val="single" w:sz="4" w:space="0" w:color="auto"/>
              <w:left w:val="single" w:sz="4" w:space="0" w:color="auto"/>
              <w:bottom w:val="nil"/>
              <w:right w:val="nil"/>
            </w:tcBorders>
            <w:shd w:val="clear" w:color="auto" w:fill="FFFFFF"/>
            <w:vAlign w:val="center"/>
          </w:tcPr>
          <w:p w14:paraId="751D777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67C49C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27FAD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DCEDAE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3AFBC3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D5231C"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6B0D6CA" w14:textId="77777777" w:rsidR="005D5484" w:rsidRPr="009E4581" w:rsidRDefault="005D5484" w:rsidP="003A6699">
            <w:pPr>
              <w:spacing w:before="120"/>
              <w:jc w:val="center"/>
              <w:rPr>
                <w:rFonts w:ascii="Arial" w:hAnsi="Arial" w:cs="Arial"/>
                <w:sz w:val="20"/>
                <w:szCs w:val="20"/>
              </w:rPr>
            </w:pPr>
          </w:p>
        </w:tc>
      </w:tr>
      <w:tr w:rsidR="005D5484" w:rsidRPr="009E4581" w14:paraId="27E3E78C"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D71145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1.3</w:t>
            </w:r>
          </w:p>
        </w:tc>
        <w:tc>
          <w:tcPr>
            <w:tcW w:w="928" w:type="pct"/>
            <w:tcBorders>
              <w:top w:val="single" w:sz="4" w:space="0" w:color="auto"/>
              <w:left w:val="single" w:sz="4" w:space="0" w:color="auto"/>
              <w:bottom w:val="nil"/>
              <w:right w:val="nil"/>
            </w:tcBorders>
            <w:shd w:val="clear" w:color="auto" w:fill="FFFFFF"/>
            <w:vAlign w:val="center"/>
          </w:tcPr>
          <w:p w14:paraId="66271830"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Loại hợp đồng</w:t>
            </w:r>
          </w:p>
        </w:tc>
        <w:tc>
          <w:tcPr>
            <w:tcW w:w="548" w:type="pct"/>
            <w:tcBorders>
              <w:top w:val="single" w:sz="4" w:space="0" w:color="auto"/>
              <w:left w:val="single" w:sz="4" w:space="0" w:color="auto"/>
              <w:bottom w:val="nil"/>
              <w:right w:val="nil"/>
            </w:tcBorders>
            <w:shd w:val="clear" w:color="auto" w:fill="FFFFFF"/>
            <w:vAlign w:val="center"/>
          </w:tcPr>
          <w:p w14:paraId="04D7D29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6B5B21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37DAC5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7486D5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097EBF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4332A6"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FFAE9B1" w14:textId="77777777" w:rsidR="005D5484" w:rsidRPr="009E4581" w:rsidRDefault="005D5484" w:rsidP="003A6699">
            <w:pPr>
              <w:spacing w:before="120"/>
              <w:jc w:val="center"/>
              <w:rPr>
                <w:rFonts w:ascii="Arial" w:hAnsi="Arial" w:cs="Arial"/>
                <w:sz w:val="20"/>
                <w:szCs w:val="20"/>
              </w:rPr>
            </w:pPr>
          </w:p>
        </w:tc>
      </w:tr>
      <w:tr w:rsidR="005D5484" w:rsidRPr="009E4581" w14:paraId="0D4F9707"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D369AD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1.4</w:t>
            </w:r>
          </w:p>
        </w:tc>
        <w:tc>
          <w:tcPr>
            <w:tcW w:w="928" w:type="pct"/>
            <w:tcBorders>
              <w:top w:val="single" w:sz="4" w:space="0" w:color="auto"/>
              <w:left w:val="single" w:sz="4" w:space="0" w:color="auto"/>
              <w:bottom w:val="nil"/>
              <w:right w:val="nil"/>
            </w:tcBorders>
            <w:shd w:val="clear" w:color="auto" w:fill="FFFFFF"/>
            <w:vAlign w:val="center"/>
          </w:tcPr>
          <w:p w14:paraId="62DEC75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Ngày hiệu lực của hợp đồng</w:t>
            </w:r>
          </w:p>
        </w:tc>
        <w:tc>
          <w:tcPr>
            <w:tcW w:w="548" w:type="pct"/>
            <w:tcBorders>
              <w:top w:val="single" w:sz="4" w:space="0" w:color="auto"/>
              <w:left w:val="single" w:sz="4" w:space="0" w:color="auto"/>
              <w:bottom w:val="nil"/>
              <w:right w:val="nil"/>
            </w:tcBorders>
            <w:shd w:val="clear" w:color="auto" w:fill="FFFFFF"/>
            <w:vAlign w:val="center"/>
          </w:tcPr>
          <w:p w14:paraId="1791B55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BE76E1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876BF1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E8CEC2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F4C937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7C253BD"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51337C7" w14:textId="77777777" w:rsidR="005D5484" w:rsidRPr="009E4581" w:rsidRDefault="005D5484" w:rsidP="003A6699">
            <w:pPr>
              <w:spacing w:before="120"/>
              <w:jc w:val="center"/>
              <w:rPr>
                <w:rFonts w:ascii="Arial" w:hAnsi="Arial" w:cs="Arial"/>
                <w:sz w:val="20"/>
                <w:szCs w:val="20"/>
              </w:rPr>
            </w:pPr>
          </w:p>
        </w:tc>
      </w:tr>
      <w:tr w:rsidR="005D5484" w:rsidRPr="009E4581" w14:paraId="0C045D77"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16190D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1.5</w:t>
            </w:r>
          </w:p>
        </w:tc>
        <w:tc>
          <w:tcPr>
            <w:tcW w:w="928" w:type="pct"/>
            <w:tcBorders>
              <w:top w:val="single" w:sz="4" w:space="0" w:color="auto"/>
              <w:left w:val="single" w:sz="4" w:space="0" w:color="auto"/>
              <w:bottom w:val="nil"/>
              <w:right w:val="nil"/>
            </w:tcBorders>
            <w:shd w:val="clear" w:color="auto" w:fill="FFFFFF"/>
            <w:vAlign w:val="center"/>
          </w:tcPr>
          <w:p w14:paraId="56FDF21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Thời gian thực hiện hợp đồng</w:t>
            </w:r>
          </w:p>
        </w:tc>
        <w:tc>
          <w:tcPr>
            <w:tcW w:w="548" w:type="pct"/>
            <w:tcBorders>
              <w:top w:val="single" w:sz="4" w:space="0" w:color="auto"/>
              <w:left w:val="single" w:sz="4" w:space="0" w:color="auto"/>
              <w:bottom w:val="nil"/>
              <w:right w:val="nil"/>
            </w:tcBorders>
            <w:shd w:val="clear" w:color="auto" w:fill="FFFFFF"/>
            <w:vAlign w:val="center"/>
          </w:tcPr>
          <w:p w14:paraId="673CB3A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EC58F2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C10769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EA2995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EE226B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4F49246"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59C6610"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Điền bằng chữ hoặc số</w:t>
            </w:r>
          </w:p>
        </w:tc>
      </w:tr>
      <w:tr w:rsidR="005D5484" w:rsidRPr="009E4581" w14:paraId="734E9E94"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E825634"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2</w:t>
            </w:r>
          </w:p>
        </w:tc>
        <w:tc>
          <w:tcPr>
            <w:tcW w:w="928" w:type="pct"/>
            <w:tcBorders>
              <w:top w:val="single" w:sz="4" w:space="0" w:color="auto"/>
              <w:left w:val="single" w:sz="4" w:space="0" w:color="auto"/>
              <w:bottom w:val="nil"/>
              <w:right w:val="nil"/>
            </w:tcBorders>
            <w:shd w:val="clear" w:color="auto" w:fill="FFFFFF"/>
            <w:vAlign w:val="center"/>
          </w:tcPr>
          <w:p w14:paraId="0931D6AB"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Tên Dự án/gói thầu</w:t>
            </w:r>
          </w:p>
        </w:tc>
        <w:tc>
          <w:tcPr>
            <w:tcW w:w="548" w:type="pct"/>
            <w:tcBorders>
              <w:top w:val="single" w:sz="4" w:space="0" w:color="auto"/>
              <w:left w:val="single" w:sz="4" w:space="0" w:color="auto"/>
              <w:bottom w:val="nil"/>
              <w:right w:val="nil"/>
            </w:tcBorders>
            <w:shd w:val="clear" w:color="auto" w:fill="FFFFFF"/>
            <w:vAlign w:val="center"/>
          </w:tcPr>
          <w:p w14:paraId="5805266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8A0084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E6B509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60033F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0D61C3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10443A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BA3BB21" w14:textId="77777777" w:rsidR="005D5484" w:rsidRPr="009E4581" w:rsidRDefault="005D5484" w:rsidP="003A6699">
            <w:pPr>
              <w:spacing w:before="120"/>
              <w:jc w:val="center"/>
              <w:rPr>
                <w:rFonts w:ascii="Arial" w:hAnsi="Arial" w:cs="Arial"/>
                <w:sz w:val="20"/>
                <w:szCs w:val="20"/>
              </w:rPr>
            </w:pPr>
          </w:p>
        </w:tc>
      </w:tr>
      <w:tr w:rsidR="005D5484" w:rsidRPr="009E4581" w14:paraId="075D8826"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A2684F2"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2.1</w:t>
            </w:r>
          </w:p>
        </w:tc>
        <w:tc>
          <w:tcPr>
            <w:tcW w:w="928" w:type="pct"/>
            <w:tcBorders>
              <w:top w:val="single" w:sz="4" w:space="0" w:color="auto"/>
              <w:left w:val="single" w:sz="4" w:space="0" w:color="auto"/>
              <w:bottom w:val="nil"/>
              <w:right w:val="nil"/>
            </w:tcBorders>
            <w:shd w:val="clear" w:color="auto" w:fill="FFFFFF"/>
            <w:vAlign w:val="center"/>
          </w:tcPr>
          <w:p w14:paraId="22C70CCF"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Tên dự án</w:t>
            </w:r>
          </w:p>
        </w:tc>
        <w:tc>
          <w:tcPr>
            <w:tcW w:w="548" w:type="pct"/>
            <w:tcBorders>
              <w:top w:val="single" w:sz="4" w:space="0" w:color="auto"/>
              <w:left w:val="single" w:sz="4" w:space="0" w:color="auto"/>
              <w:bottom w:val="nil"/>
              <w:right w:val="nil"/>
            </w:tcBorders>
            <w:shd w:val="clear" w:color="auto" w:fill="FFFFFF"/>
            <w:vAlign w:val="center"/>
          </w:tcPr>
          <w:p w14:paraId="4943335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214ADA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E55AEF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826EDE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81E0D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99C09E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2349C51" w14:textId="77777777" w:rsidR="005D5484" w:rsidRPr="009E4581" w:rsidRDefault="005D5484" w:rsidP="003A6699">
            <w:pPr>
              <w:spacing w:before="120"/>
              <w:jc w:val="center"/>
              <w:rPr>
                <w:rFonts w:ascii="Arial" w:hAnsi="Arial" w:cs="Arial"/>
                <w:sz w:val="20"/>
                <w:szCs w:val="20"/>
              </w:rPr>
            </w:pPr>
          </w:p>
        </w:tc>
      </w:tr>
      <w:tr w:rsidR="005D5484" w:rsidRPr="009E4581" w14:paraId="2D9B1753"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A3CE08A"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2.2</w:t>
            </w:r>
          </w:p>
        </w:tc>
        <w:tc>
          <w:tcPr>
            <w:tcW w:w="928" w:type="pct"/>
            <w:tcBorders>
              <w:top w:val="single" w:sz="4" w:space="0" w:color="auto"/>
              <w:left w:val="single" w:sz="4" w:space="0" w:color="auto"/>
              <w:bottom w:val="nil"/>
              <w:right w:val="nil"/>
            </w:tcBorders>
            <w:shd w:val="clear" w:color="auto" w:fill="FFFFFF"/>
            <w:vAlign w:val="center"/>
          </w:tcPr>
          <w:p w14:paraId="7C7ED397"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Tên gói thầu (Nếu có)</w:t>
            </w:r>
          </w:p>
        </w:tc>
        <w:tc>
          <w:tcPr>
            <w:tcW w:w="548" w:type="pct"/>
            <w:tcBorders>
              <w:top w:val="single" w:sz="4" w:space="0" w:color="auto"/>
              <w:left w:val="single" w:sz="4" w:space="0" w:color="auto"/>
              <w:bottom w:val="nil"/>
              <w:right w:val="nil"/>
            </w:tcBorders>
            <w:shd w:val="clear" w:color="auto" w:fill="FFFFFF"/>
            <w:vAlign w:val="center"/>
          </w:tcPr>
          <w:p w14:paraId="2888304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BB2024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0DD40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88CDF6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F631C6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44844A"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6793D68F" w14:textId="77777777" w:rsidR="005D5484" w:rsidRPr="009E4581" w:rsidRDefault="005D5484" w:rsidP="003A6699">
            <w:pPr>
              <w:spacing w:before="120"/>
              <w:jc w:val="center"/>
              <w:rPr>
                <w:rFonts w:ascii="Arial" w:hAnsi="Arial" w:cs="Arial"/>
                <w:sz w:val="20"/>
                <w:szCs w:val="20"/>
              </w:rPr>
            </w:pPr>
          </w:p>
        </w:tc>
      </w:tr>
      <w:tr w:rsidR="005D5484" w:rsidRPr="009E4581" w14:paraId="6296C420"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1DA89CB"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2.3</w:t>
            </w:r>
          </w:p>
        </w:tc>
        <w:tc>
          <w:tcPr>
            <w:tcW w:w="928" w:type="pct"/>
            <w:tcBorders>
              <w:top w:val="single" w:sz="4" w:space="0" w:color="auto"/>
              <w:left w:val="single" w:sz="4" w:space="0" w:color="auto"/>
              <w:bottom w:val="nil"/>
              <w:right w:val="nil"/>
            </w:tcBorders>
            <w:shd w:val="clear" w:color="auto" w:fill="FFFFFF"/>
            <w:vAlign w:val="center"/>
          </w:tcPr>
          <w:p w14:paraId="27E504E4"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Mã dự án đầu tư</w:t>
            </w:r>
          </w:p>
        </w:tc>
        <w:tc>
          <w:tcPr>
            <w:tcW w:w="548" w:type="pct"/>
            <w:tcBorders>
              <w:top w:val="single" w:sz="4" w:space="0" w:color="auto"/>
              <w:left w:val="single" w:sz="4" w:space="0" w:color="auto"/>
              <w:bottom w:val="nil"/>
              <w:right w:val="nil"/>
            </w:tcBorders>
            <w:shd w:val="clear" w:color="auto" w:fill="FFFFFF"/>
            <w:vAlign w:val="center"/>
          </w:tcPr>
          <w:p w14:paraId="17F977F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87D2AF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4E5D11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F945D1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9C50CF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78FE528"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656FF8E" w14:textId="77777777" w:rsidR="005D5484" w:rsidRPr="009E4581" w:rsidRDefault="005D5484" w:rsidP="003A6699">
            <w:pPr>
              <w:spacing w:before="120"/>
              <w:jc w:val="center"/>
              <w:rPr>
                <w:rFonts w:ascii="Arial" w:hAnsi="Arial" w:cs="Arial"/>
                <w:sz w:val="20"/>
                <w:szCs w:val="20"/>
              </w:rPr>
            </w:pPr>
          </w:p>
        </w:tc>
      </w:tr>
      <w:tr w:rsidR="005D5484" w:rsidRPr="009E4581" w14:paraId="0CEAA332"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CEEDBC9"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3</w:t>
            </w:r>
          </w:p>
        </w:tc>
        <w:tc>
          <w:tcPr>
            <w:tcW w:w="928" w:type="pct"/>
            <w:tcBorders>
              <w:top w:val="single" w:sz="4" w:space="0" w:color="auto"/>
              <w:left w:val="single" w:sz="4" w:space="0" w:color="auto"/>
              <w:bottom w:val="nil"/>
              <w:right w:val="nil"/>
            </w:tcBorders>
            <w:shd w:val="clear" w:color="auto" w:fill="FFFFFF"/>
            <w:vAlign w:val="center"/>
          </w:tcPr>
          <w:p w14:paraId="027297E6"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Chủ đầu tư</w:t>
            </w:r>
          </w:p>
        </w:tc>
        <w:tc>
          <w:tcPr>
            <w:tcW w:w="548" w:type="pct"/>
            <w:tcBorders>
              <w:top w:val="single" w:sz="4" w:space="0" w:color="auto"/>
              <w:left w:val="single" w:sz="4" w:space="0" w:color="auto"/>
              <w:bottom w:val="nil"/>
              <w:right w:val="nil"/>
            </w:tcBorders>
            <w:shd w:val="clear" w:color="auto" w:fill="FFFFFF"/>
            <w:vAlign w:val="center"/>
          </w:tcPr>
          <w:p w14:paraId="0139F8E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0F293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8ACE54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BE5051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C00096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874D4E3"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517CB9A" w14:textId="77777777" w:rsidR="005D5484" w:rsidRPr="009E4581" w:rsidRDefault="005D5484" w:rsidP="003A6699">
            <w:pPr>
              <w:spacing w:before="120"/>
              <w:jc w:val="center"/>
              <w:rPr>
                <w:rFonts w:ascii="Arial" w:hAnsi="Arial" w:cs="Arial"/>
                <w:sz w:val="20"/>
                <w:szCs w:val="20"/>
              </w:rPr>
            </w:pPr>
          </w:p>
        </w:tc>
      </w:tr>
      <w:tr w:rsidR="005D5484" w:rsidRPr="009E4581" w14:paraId="1C968FE9"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0837D3F"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3.1</w:t>
            </w:r>
          </w:p>
        </w:tc>
        <w:tc>
          <w:tcPr>
            <w:tcW w:w="928" w:type="pct"/>
            <w:tcBorders>
              <w:top w:val="single" w:sz="4" w:space="0" w:color="auto"/>
              <w:left w:val="single" w:sz="4" w:space="0" w:color="auto"/>
              <w:bottom w:val="nil"/>
              <w:right w:val="nil"/>
            </w:tcBorders>
            <w:shd w:val="clear" w:color="auto" w:fill="FFFFFF"/>
            <w:vAlign w:val="center"/>
          </w:tcPr>
          <w:p w14:paraId="6F68A9AF"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Tên giao dịch</w:t>
            </w:r>
          </w:p>
        </w:tc>
        <w:tc>
          <w:tcPr>
            <w:tcW w:w="548" w:type="pct"/>
            <w:tcBorders>
              <w:top w:val="single" w:sz="4" w:space="0" w:color="auto"/>
              <w:left w:val="single" w:sz="4" w:space="0" w:color="auto"/>
              <w:bottom w:val="nil"/>
              <w:right w:val="nil"/>
            </w:tcBorders>
            <w:shd w:val="clear" w:color="auto" w:fill="FFFFFF"/>
            <w:vAlign w:val="center"/>
          </w:tcPr>
          <w:p w14:paraId="1D42899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CA48E9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FFE130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12E241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22BEAC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9DC009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80F4353" w14:textId="77777777" w:rsidR="005D5484" w:rsidRPr="009E4581" w:rsidRDefault="005D5484" w:rsidP="003A6699">
            <w:pPr>
              <w:spacing w:before="120"/>
              <w:jc w:val="center"/>
              <w:rPr>
                <w:rFonts w:ascii="Arial" w:hAnsi="Arial" w:cs="Arial"/>
                <w:sz w:val="20"/>
                <w:szCs w:val="20"/>
              </w:rPr>
            </w:pPr>
          </w:p>
        </w:tc>
      </w:tr>
      <w:tr w:rsidR="005D5484" w:rsidRPr="009E4581" w14:paraId="5051331E"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71B9F6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3.2</w:t>
            </w:r>
          </w:p>
        </w:tc>
        <w:tc>
          <w:tcPr>
            <w:tcW w:w="928" w:type="pct"/>
            <w:tcBorders>
              <w:top w:val="single" w:sz="4" w:space="0" w:color="auto"/>
              <w:left w:val="single" w:sz="4" w:space="0" w:color="auto"/>
              <w:bottom w:val="nil"/>
              <w:right w:val="nil"/>
            </w:tcBorders>
            <w:shd w:val="clear" w:color="auto" w:fill="FFFFFF"/>
            <w:vAlign w:val="center"/>
          </w:tcPr>
          <w:p w14:paraId="59C02B3B"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14:paraId="3C47625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9941FF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299F17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6D1FDD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103C1C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82DAA44"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AE9A44E" w14:textId="77777777" w:rsidR="005D5484" w:rsidRPr="009E4581" w:rsidRDefault="005D5484" w:rsidP="003A6699">
            <w:pPr>
              <w:spacing w:before="120"/>
              <w:jc w:val="center"/>
              <w:rPr>
                <w:rFonts w:ascii="Arial" w:hAnsi="Arial" w:cs="Arial"/>
                <w:sz w:val="20"/>
                <w:szCs w:val="20"/>
              </w:rPr>
            </w:pPr>
          </w:p>
        </w:tc>
      </w:tr>
      <w:tr w:rsidR="005D5484" w:rsidRPr="009E4581" w14:paraId="5E4FC987"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622E1E9"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3.3</w:t>
            </w:r>
          </w:p>
        </w:tc>
        <w:tc>
          <w:tcPr>
            <w:tcW w:w="928" w:type="pct"/>
            <w:tcBorders>
              <w:top w:val="single" w:sz="4" w:space="0" w:color="auto"/>
              <w:left w:val="single" w:sz="4" w:space="0" w:color="auto"/>
              <w:bottom w:val="nil"/>
              <w:right w:val="nil"/>
            </w:tcBorders>
            <w:shd w:val="clear" w:color="auto" w:fill="FFFFFF"/>
            <w:vAlign w:val="center"/>
          </w:tcPr>
          <w:p w14:paraId="13418396"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14:paraId="5361C01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813582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92A68B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AFF774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58F362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21E71D4"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501BA2A" w14:textId="77777777" w:rsidR="005D5484" w:rsidRPr="009E4581" w:rsidRDefault="005D5484" w:rsidP="003A6699">
            <w:pPr>
              <w:spacing w:before="120"/>
              <w:jc w:val="center"/>
              <w:rPr>
                <w:rFonts w:ascii="Arial" w:hAnsi="Arial" w:cs="Arial"/>
                <w:sz w:val="20"/>
                <w:szCs w:val="20"/>
              </w:rPr>
            </w:pPr>
          </w:p>
        </w:tc>
      </w:tr>
      <w:tr w:rsidR="005D5484" w:rsidRPr="009E4581" w14:paraId="1B2D7314"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5F32C0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3.4</w:t>
            </w:r>
          </w:p>
        </w:tc>
        <w:tc>
          <w:tcPr>
            <w:tcW w:w="928" w:type="pct"/>
            <w:tcBorders>
              <w:top w:val="single" w:sz="4" w:space="0" w:color="auto"/>
              <w:left w:val="single" w:sz="4" w:space="0" w:color="auto"/>
              <w:bottom w:val="nil"/>
              <w:right w:val="nil"/>
            </w:tcBorders>
            <w:shd w:val="clear" w:color="auto" w:fill="FFFFFF"/>
            <w:vAlign w:val="center"/>
          </w:tcPr>
          <w:p w14:paraId="4CEC657A"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Tài khoản tại NHTM</w:t>
            </w:r>
          </w:p>
        </w:tc>
        <w:tc>
          <w:tcPr>
            <w:tcW w:w="548" w:type="pct"/>
            <w:tcBorders>
              <w:top w:val="single" w:sz="4" w:space="0" w:color="auto"/>
              <w:left w:val="single" w:sz="4" w:space="0" w:color="auto"/>
              <w:bottom w:val="nil"/>
              <w:right w:val="nil"/>
            </w:tcBorders>
            <w:shd w:val="clear" w:color="auto" w:fill="FFFFFF"/>
            <w:vAlign w:val="center"/>
          </w:tcPr>
          <w:p w14:paraId="23FDD2D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B8F1E1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C81F58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0B4229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99FD4B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3AF8256"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F27F6A1" w14:textId="77777777" w:rsidR="005D5484" w:rsidRPr="009E4581" w:rsidRDefault="005D5484" w:rsidP="003A6699">
            <w:pPr>
              <w:spacing w:before="120"/>
              <w:jc w:val="center"/>
              <w:rPr>
                <w:rFonts w:ascii="Arial" w:hAnsi="Arial" w:cs="Arial"/>
                <w:sz w:val="20"/>
                <w:szCs w:val="20"/>
              </w:rPr>
            </w:pPr>
          </w:p>
        </w:tc>
      </w:tr>
      <w:tr w:rsidR="005D5484" w:rsidRPr="009E4581" w14:paraId="30A420A3"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9A4920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3.5</w:t>
            </w:r>
          </w:p>
        </w:tc>
        <w:tc>
          <w:tcPr>
            <w:tcW w:w="928" w:type="pct"/>
            <w:tcBorders>
              <w:top w:val="single" w:sz="4" w:space="0" w:color="auto"/>
              <w:left w:val="single" w:sz="4" w:space="0" w:color="auto"/>
              <w:bottom w:val="nil"/>
              <w:right w:val="nil"/>
            </w:tcBorders>
            <w:shd w:val="clear" w:color="auto" w:fill="FFFFFF"/>
            <w:vAlign w:val="center"/>
          </w:tcPr>
          <w:p w14:paraId="798295CA"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14:paraId="21B96DA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1AF8E1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6EA983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0DF497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112CE0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9777E73"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683ABE51" w14:textId="77777777" w:rsidR="005D5484" w:rsidRPr="009E4581" w:rsidRDefault="005D5484" w:rsidP="003A6699">
            <w:pPr>
              <w:spacing w:before="120"/>
              <w:jc w:val="center"/>
              <w:rPr>
                <w:rFonts w:ascii="Arial" w:hAnsi="Arial" w:cs="Arial"/>
                <w:sz w:val="20"/>
                <w:szCs w:val="20"/>
              </w:rPr>
            </w:pPr>
          </w:p>
        </w:tc>
      </w:tr>
      <w:tr w:rsidR="005D5484" w:rsidRPr="009E4581" w14:paraId="12027823"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384E6A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3.6</w:t>
            </w:r>
          </w:p>
        </w:tc>
        <w:tc>
          <w:tcPr>
            <w:tcW w:w="928" w:type="pct"/>
            <w:tcBorders>
              <w:top w:val="single" w:sz="4" w:space="0" w:color="auto"/>
              <w:left w:val="single" w:sz="4" w:space="0" w:color="auto"/>
              <w:bottom w:val="nil"/>
              <w:right w:val="nil"/>
            </w:tcBorders>
            <w:shd w:val="clear" w:color="auto" w:fill="FFFFFF"/>
            <w:vAlign w:val="center"/>
          </w:tcPr>
          <w:p w14:paraId="3C927668"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14:paraId="59D53B6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4551DD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0675E4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898D67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A6737D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4D612F1"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3A1673D" w14:textId="77777777" w:rsidR="005D5484" w:rsidRPr="009E4581" w:rsidRDefault="005D5484" w:rsidP="003A6699">
            <w:pPr>
              <w:spacing w:before="120"/>
              <w:jc w:val="center"/>
              <w:rPr>
                <w:rFonts w:ascii="Arial" w:hAnsi="Arial" w:cs="Arial"/>
                <w:sz w:val="20"/>
                <w:szCs w:val="20"/>
              </w:rPr>
            </w:pPr>
          </w:p>
        </w:tc>
      </w:tr>
      <w:tr w:rsidR="005D5484" w:rsidRPr="009E4581" w14:paraId="73AB638D"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03C79CA0"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4</w:t>
            </w:r>
          </w:p>
        </w:tc>
        <w:tc>
          <w:tcPr>
            <w:tcW w:w="928" w:type="pct"/>
            <w:tcBorders>
              <w:top w:val="single" w:sz="4" w:space="0" w:color="auto"/>
              <w:left w:val="single" w:sz="4" w:space="0" w:color="auto"/>
              <w:bottom w:val="nil"/>
              <w:right w:val="nil"/>
            </w:tcBorders>
            <w:shd w:val="clear" w:color="auto" w:fill="FFFFFF"/>
            <w:vAlign w:val="center"/>
          </w:tcPr>
          <w:p w14:paraId="1BD06BA9"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Nhà thầu (liên danh, thầu phụ, liên doanh)</w:t>
            </w:r>
          </w:p>
        </w:tc>
        <w:tc>
          <w:tcPr>
            <w:tcW w:w="548" w:type="pct"/>
            <w:tcBorders>
              <w:top w:val="single" w:sz="4" w:space="0" w:color="auto"/>
              <w:left w:val="single" w:sz="4" w:space="0" w:color="auto"/>
              <w:bottom w:val="nil"/>
              <w:right w:val="nil"/>
            </w:tcBorders>
            <w:shd w:val="clear" w:color="auto" w:fill="FFFFFF"/>
            <w:vAlign w:val="center"/>
          </w:tcPr>
          <w:p w14:paraId="25BEFB7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AC1487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404CC7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7252B5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FCFD0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F83CD82"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E6FD783" w14:textId="77777777" w:rsidR="005D5484" w:rsidRPr="009E4581" w:rsidRDefault="005D5484" w:rsidP="003A6699">
            <w:pPr>
              <w:spacing w:before="120"/>
              <w:jc w:val="center"/>
              <w:rPr>
                <w:rFonts w:ascii="Arial" w:hAnsi="Arial" w:cs="Arial"/>
                <w:sz w:val="20"/>
                <w:szCs w:val="20"/>
              </w:rPr>
            </w:pPr>
          </w:p>
        </w:tc>
      </w:tr>
      <w:tr w:rsidR="005D5484" w:rsidRPr="009E4581" w14:paraId="404A3A95"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1170373"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lastRenderedPageBreak/>
              <w:t>4.1</w:t>
            </w:r>
          </w:p>
        </w:tc>
        <w:tc>
          <w:tcPr>
            <w:tcW w:w="928" w:type="pct"/>
            <w:tcBorders>
              <w:top w:val="single" w:sz="4" w:space="0" w:color="auto"/>
              <w:left w:val="single" w:sz="4" w:space="0" w:color="auto"/>
              <w:bottom w:val="nil"/>
              <w:right w:val="nil"/>
            </w:tcBorders>
            <w:shd w:val="clear" w:color="auto" w:fill="FFFFFF"/>
            <w:vAlign w:val="center"/>
          </w:tcPr>
          <w:p w14:paraId="3AEC038E"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Nhà thầu chính (tên giao dịch)</w:t>
            </w:r>
          </w:p>
        </w:tc>
        <w:tc>
          <w:tcPr>
            <w:tcW w:w="548" w:type="pct"/>
            <w:tcBorders>
              <w:top w:val="single" w:sz="4" w:space="0" w:color="auto"/>
              <w:left w:val="single" w:sz="4" w:space="0" w:color="auto"/>
              <w:bottom w:val="nil"/>
              <w:right w:val="nil"/>
            </w:tcBorders>
            <w:shd w:val="clear" w:color="auto" w:fill="FFFFFF"/>
            <w:vAlign w:val="center"/>
          </w:tcPr>
          <w:p w14:paraId="0B5141F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5B8ED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E83DB9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38B477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142128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ECE6F08"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0866E83" w14:textId="77777777" w:rsidR="005D5484" w:rsidRPr="009E4581" w:rsidRDefault="005D5484" w:rsidP="003A6699">
            <w:pPr>
              <w:spacing w:before="120"/>
              <w:jc w:val="center"/>
              <w:rPr>
                <w:rFonts w:ascii="Arial" w:hAnsi="Arial" w:cs="Arial"/>
                <w:sz w:val="20"/>
                <w:szCs w:val="20"/>
              </w:rPr>
            </w:pPr>
          </w:p>
        </w:tc>
      </w:tr>
      <w:tr w:rsidR="005D5484" w:rsidRPr="009E4581" w14:paraId="7FC5F142"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7AB6394C"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4.1.1</w:t>
            </w:r>
          </w:p>
        </w:tc>
        <w:tc>
          <w:tcPr>
            <w:tcW w:w="928" w:type="pct"/>
            <w:tcBorders>
              <w:top w:val="single" w:sz="4" w:space="0" w:color="auto"/>
              <w:left w:val="single" w:sz="4" w:space="0" w:color="auto"/>
              <w:bottom w:val="nil"/>
              <w:right w:val="nil"/>
            </w:tcBorders>
            <w:shd w:val="clear" w:color="auto" w:fill="FFFFFF"/>
            <w:vAlign w:val="center"/>
          </w:tcPr>
          <w:p w14:paraId="3BC115BD"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14:paraId="796BDAA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9B1626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519334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2D1228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C2678E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AF9D471"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D57E3AC" w14:textId="77777777" w:rsidR="005D5484" w:rsidRPr="009E4581" w:rsidRDefault="005D5484" w:rsidP="003A6699">
            <w:pPr>
              <w:spacing w:before="120"/>
              <w:jc w:val="center"/>
              <w:rPr>
                <w:rFonts w:ascii="Arial" w:hAnsi="Arial" w:cs="Arial"/>
                <w:sz w:val="20"/>
                <w:szCs w:val="20"/>
              </w:rPr>
            </w:pPr>
          </w:p>
        </w:tc>
      </w:tr>
      <w:tr w:rsidR="005D5484" w:rsidRPr="009E4581" w14:paraId="6223D15A"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7C55E8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4.1.2</w:t>
            </w:r>
          </w:p>
        </w:tc>
        <w:tc>
          <w:tcPr>
            <w:tcW w:w="928" w:type="pct"/>
            <w:tcBorders>
              <w:top w:val="single" w:sz="4" w:space="0" w:color="auto"/>
              <w:left w:val="single" w:sz="4" w:space="0" w:color="auto"/>
              <w:bottom w:val="nil"/>
              <w:right w:val="nil"/>
            </w:tcBorders>
            <w:shd w:val="clear" w:color="auto" w:fill="FFFFFF"/>
            <w:vAlign w:val="center"/>
          </w:tcPr>
          <w:p w14:paraId="19C803BD"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14:paraId="294420F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5B132C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F65CC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B521FA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894151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3F9F6A3"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777988B" w14:textId="77777777" w:rsidR="005D5484" w:rsidRPr="009E4581" w:rsidRDefault="005D5484" w:rsidP="003A6699">
            <w:pPr>
              <w:spacing w:before="120"/>
              <w:jc w:val="center"/>
              <w:rPr>
                <w:rFonts w:ascii="Arial" w:hAnsi="Arial" w:cs="Arial"/>
                <w:sz w:val="20"/>
                <w:szCs w:val="20"/>
              </w:rPr>
            </w:pPr>
          </w:p>
        </w:tc>
      </w:tr>
      <w:tr w:rsidR="005D5484" w:rsidRPr="009E4581" w14:paraId="1CE08758"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3236721"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4.1.3</w:t>
            </w:r>
          </w:p>
        </w:tc>
        <w:tc>
          <w:tcPr>
            <w:tcW w:w="928" w:type="pct"/>
            <w:tcBorders>
              <w:top w:val="single" w:sz="4" w:space="0" w:color="auto"/>
              <w:left w:val="single" w:sz="4" w:space="0" w:color="auto"/>
              <w:bottom w:val="nil"/>
              <w:right w:val="nil"/>
            </w:tcBorders>
            <w:shd w:val="clear" w:color="auto" w:fill="FFFFFF"/>
            <w:vAlign w:val="center"/>
          </w:tcPr>
          <w:p w14:paraId="5038130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14:paraId="123E328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724659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A5A2CD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0763B8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2D739B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5CEACE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4CBE36D" w14:textId="77777777" w:rsidR="005D5484" w:rsidRPr="009E4581" w:rsidRDefault="005D5484" w:rsidP="003A6699">
            <w:pPr>
              <w:spacing w:before="120"/>
              <w:jc w:val="center"/>
              <w:rPr>
                <w:rFonts w:ascii="Arial" w:hAnsi="Arial" w:cs="Arial"/>
                <w:sz w:val="20"/>
                <w:szCs w:val="20"/>
              </w:rPr>
            </w:pPr>
          </w:p>
        </w:tc>
      </w:tr>
      <w:tr w:rsidR="005D5484" w:rsidRPr="009E4581" w14:paraId="22A0F222"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CB4FE07"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4.1.4</w:t>
            </w:r>
          </w:p>
        </w:tc>
        <w:tc>
          <w:tcPr>
            <w:tcW w:w="928" w:type="pct"/>
            <w:tcBorders>
              <w:top w:val="single" w:sz="4" w:space="0" w:color="auto"/>
              <w:left w:val="single" w:sz="4" w:space="0" w:color="auto"/>
              <w:bottom w:val="nil"/>
              <w:right w:val="nil"/>
            </w:tcBorders>
            <w:shd w:val="clear" w:color="auto" w:fill="FFFFFF"/>
            <w:vAlign w:val="center"/>
          </w:tcPr>
          <w:p w14:paraId="7682422F"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14:paraId="7E31F7C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DFBDDD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279884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B6CB34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4257A5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CD31826"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39523AA7" w14:textId="77777777" w:rsidR="005D5484" w:rsidRPr="009E4581" w:rsidRDefault="005D5484" w:rsidP="003A6699">
            <w:pPr>
              <w:spacing w:before="120"/>
              <w:jc w:val="center"/>
              <w:rPr>
                <w:rFonts w:ascii="Arial" w:hAnsi="Arial" w:cs="Arial"/>
                <w:sz w:val="20"/>
                <w:szCs w:val="20"/>
              </w:rPr>
            </w:pPr>
          </w:p>
        </w:tc>
      </w:tr>
      <w:tr w:rsidR="005D5484" w:rsidRPr="009E4581" w14:paraId="7FC21735"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375D78C"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4.1.5</w:t>
            </w:r>
          </w:p>
        </w:tc>
        <w:tc>
          <w:tcPr>
            <w:tcW w:w="928" w:type="pct"/>
            <w:tcBorders>
              <w:top w:val="single" w:sz="4" w:space="0" w:color="auto"/>
              <w:left w:val="single" w:sz="4" w:space="0" w:color="auto"/>
              <w:bottom w:val="nil"/>
              <w:right w:val="nil"/>
            </w:tcBorders>
            <w:shd w:val="clear" w:color="auto" w:fill="FFFFFF"/>
            <w:vAlign w:val="center"/>
          </w:tcPr>
          <w:p w14:paraId="2ADADD7E"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14:paraId="296FF72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6863F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AD0A0D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0B6962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7ABCF7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5427B32"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327CFB51" w14:textId="77777777" w:rsidR="005D5484" w:rsidRPr="009E4581" w:rsidRDefault="005D5484" w:rsidP="003A6699">
            <w:pPr>
              <w:spacing w:before="120"/>
              <w:jc w:val="center"/>
              <w:rPr>
                <w:rFonts w:ascii="Arial" w:hAnsi="Arial" w:cs="Arial"/>
                <w:sz w:val="20"/>
                <w:szCs w:val="20"/>
              </w:rPr>
            </w:pPr>
          </w:p>
        </w:tc>
      </w:tr>
      <w:tr w:rsidR="005D5484" w:rsidRPr="009E4581" w14:paraId="08AC31F4"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40142B7"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4.2</w:t>
            </w:r>
          </w:p>
        </w:tc>
        <w:tc>
          <w:tcPr>
            <w:tcW w:w="928" w:type="pct"/>
            <w:tcBorders>
              <w:top w:val="single" w:sz="4" w:space="0" w:color="auto"/>
              <w:left w:val="single" w:sz="4" w:space="0" w:color="auto"/>
              <w:bottom w:val="nil"/>
              <w:right w:val="nil"/>
            </w:tcBorders>
            <w:shd w:val="clear" w:color="auto" w:fill="FFFFFF"/>
            <w:vAlign w:val="center"/>
          </w:tcPr>
          <w:p w14:paraId="4F694710"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Nhà thầu phụ (tên giao dịch)</w:t>
            </w:r>
          </w:p>
        </w:tc>
        <w:tc>
          <w:tcPr>
            <w:tcW w:w="548" w:type="pct"/>
            <w:tcBorders>
              <w:top w:val="single" w:sz="4" w:space="0" w:color="auto"/>
              <w:left w:val="single" w:sz="4" w:space="0" w:color="auto"/>
              <w:bottom w:val="nil"/>
              <w:right w:val="nil"/>
            </w:tcBorders>
            <w:shd w:val="clear" w:color="auto" w:fill="FFFFFF"/>
            <w:vAlign w:val="center"/>
          </w:tcPr>
          <w:p w14:paraId="14D80FD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E3D16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1E5BF7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5EE86D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AB83E8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9427E2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6EE8D37" w14:textId="77777777" w:rsidR="005D5484" w:rsidRPr="009E4581" w:rsidRDefault="005D5484" w:rsidP="003A6699">
            <w:pPr>
              <w:spacing w:before="120"/>
              <w:jc w:val="center"/>
              <w:rPr>
                <w:rFonts w:ascii="Arial" w:hAnsi="Arial" w:cs="Arial"/>
                <w:sz w:val="20"/>
                <w:szCs w:val="20"/>
              </w:rPr>
            </w:pPr>
          </w:p>
        </w:tc>
      </w:tr>
      <w:tr w:rsidR="005D5484" w:rsidRPr="009E4581" w14:paraId="00176850"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1050F3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4.2.1</w:t>
            </w:r>
          </w:p>
        </w:tc>
        <w:tc>
          <w:tcPr>
            <w:tcW w:w="928" w:type="pct"/>
            <w:tcBorders>
              <w:top w:val="single" w:sz="4" w:space="0" w:color="auto"/>
              <w:left w:val="single" w:sz="4" w:space="0" w:color="auto"/>
              <w:bottom w:val="nil"/>
              <w:right w:val="nil"/>
            </w:tcBorders>
            <w:shd w:val="clear" w:color="auto" w:fill="FFFFFF"/>
            <w:vAlign w:val="center"/>
          </w:tcPr>
          <w:p w14:paraId="4A26A0CE"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14:paraId="46F3CC2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1EC2C1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C6551F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6064D1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AC9505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81AF3CB"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D07676B" w14:textId="77777777" w:rsidR="005D5484" w:rsidRPr="009E4581" w:rsidRDefault="005D5484" w:rsidP="003A6699">
            <w:pPr>
              <w:spacing w:before="120"/>
              <w:jc w:val="center"/>
              <w:rPr>
                <w:rFonts w:ascii="Arial" w:hAnsi="Arial" w:cs="Arial"/>
                <w:sz w:val="20"/>
                <w:szCs w:val="20"/>
              </w:rPr>
            </w:pPr>
          </w:p>
        </w:tc>
      </w:tr>
      <w:tr w:rsidR="005D5484" w:rsidRPr="009E4581" w14:paraId="7C5F49BE"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D0982E1"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4.2.2</w:t>
            </w:r>
          </w:p>
        </w:tc>
        <w:tc>
          <w:tcPr>
            <w:tcW w:w="928" w:type="pct"/>
            <w:tcBorders>
              <w:top w:val="single" w:sz="4" w:space="0" w:color="auto"/>
              <w:left w:val="single" w:sz="4" w:space="0" w:color="auto"/>
              <w:bottom w:val="nil"/>
              <w:right w:val="nil"/>
            </w:tcBorders>
            <w:shd w:val="clear" w:color="auto" w:fill="FFFFFF"/>
            <w:vAlign w:val="center"/>
          </w:tcPr>
          <w:p w14:paraId="10EEC5F6"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14:paraId="332D35C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874CAB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3929E6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AD2FAC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AEAA03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6106F1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6F827F6C" w14:textId="77777777" w:rsidR="005D5484" w:rsidRPr="009E4581" w:rsidRDefault="005D5484" w:rsidP="003A6699">
            <w:pPr>
              <w:spacing w:before="120"/>
              <w:jc w:val="center"/>
              <w:rPr>
                <w:rFonts w:ascii="Arial" w:hAnsi="Arial" w:cs="Arial"/>
                <w:sz w:val="20"/>
                <w:szCs w:val="20"/>
              </w:rPr>
            </w:pPr>
          </w:p>
        </w:tc>
      </w:tr>
      <w:tr w:rsidR="005D5484" w:rsidRPr="009E4581" w14:paraId="28214CA1"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E9CF36F"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4.2.3</w:t>
            </w:r>
          </w:p>
        </w:tc>
        <w:tc>
          <w:tcPr>
            <w:tcW w:w="928" w:type="pct"/>
            <w:tcBorders>
              <w:top w:val="single" w:sz="4" w:space="0" w:color="auto"/>
              <w:left w:val="single" w:sz="4" w:space="0" w:color="auto"/>
              <w:bottom w:val="nil"/>
              <w:right w:val="nil"/>
            </w:tcBorders>
            <w:shd w:val="clear" w:color="auto" w:fill="FFFFFF"/>
            <w:vAlign w:val="center"/>
          </w:tcPr>
          <w:p w14:paraId="1633DB71"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14:paraId="5E764A1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B05AF4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422C70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5396DD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736DFD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351630"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2A1114B" w14:textId="77777777" w:rsidR="005D5484" w:rsidRPr="009E4581" w:rsidRDefault="005D5484" w:rsidP="003A6699">
            <w:pPr>
              <w:spacing w:before="120"/>
              <w:jc w:val="center"/>
              <w:rPr>
                <w:rFonts w:ascii="Arial" w:hAnsi="Arial" w:cs="Arial"/>
                <w:sz w:val="20"/>
                <w:szCs w:val="20"/>
              </w:rPr>
            </w:pPr>
          </w:p>
        </w:tc>
      </w:tr>
      <w:tr w:rsidR="005D5484" w:rsidRPr="009E4581" w14:paraId="25B2890A"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0858300"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4.2.4</w:t>
            </w:r>
          </w:p>
        </w:tc>
        <w:tc>
          <w:tcPr>
            <w:tcW w:w="928" w:type="pct"/>
            <w:tcBorders>
              <w:top w:val="single" w:sz="4" w:space="0" w:color="auto"/>
              <w:left w:val="single" w:sz="4" w:space="0" w:color="auto"/>
              <w:bottom w:val="nil"/>
              <w:right w:val="nil"/>
            </w:tcBorders>
            <w:shd w:val="clear" w:color="auto" w:fill="FFFFFF"/>
            <w:vAlign w:val="center"/>
          </w:tcPr>
          <w:p w14:paraId="3CFF478E"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14:paraId="2868E10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A8DF6E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346C81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D7662E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1BD4E9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67D2823"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A799769" w14:textId="77777777" w:rsidR="005D5484" w:rsidRPr="009E4581" w:rsidRDefault="005D5484" w:rsidP="003A6699">
            <w:pPr>
              <w:spacing w:before="120"/>
              <w:jc w:val="center"/>
              <w:rPr>
                <w:rFonts w:ascii="Arial" w:hAnsi="Arial" w:cs="Arial"/>
                <w:sz w:val="20"/>
                <w:szCs w:val="20"/>
              </w:rPr>
            </w:pPr>
          </w:p>
        </w:tc>
      </w:tr>
      <w:tr w:rsidR="005D5484" w:rsidRPr="009E4581" w14:paraId="1515712C"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D3FFBB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4.2.5</w:t>
            </w:r>
          </w:p>
        </w:tc>
        <w:tc>
          <w:tcPr>
            <w:tcW w:w="928" w:type="pct"/>
            <w:tcBorders>
              <w:top w:val="single" w:sz="4" w:space="0" w:color="auto"/>
              <w:left w:val="single" w:sz="4" w:space="0" w:color="auto"/>
              <w:bottom w:val="nil"/>
              <w:right w:val="nil"/>
            </w:tcBorders>
            <w:shd w:val="clear" w:color="auto" w:fill="FFFFFF"/>
            <w:vAlign w:val="center"/>
          </w:tcPr>
          <w:p w14:paraId="2AA815A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14:paraId="0D52E19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A5FDE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E09834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DFDC27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B190A6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AB09804"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33C48455" w14:textId="77777777" w:rsidR="005D5484" w:rsidRPr="009E4581" w:rsidRDefault="005D5484" w:rsidP="003A6699">
            <w:pPr>
              <w:spacing w:before="120"/>
              <w:jc w:val="center"/>
              <w:rPr>
                <w:rFonts w:ascii="Arial" w:hAnsi="Arial" w:cs="Arial"/>
                <w:sz w:val="20"/>
                <w:szCs w:val="20"/>
              </w:rPr>
            </w:pPr>
          </w:p>
        </w:tc>
      </w:tr>
      <w:tr w:rsidR="005D5484" w:rsidRPr="009E4581" w14:paraId="1E150985"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72A3529D"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4.3</w:t>
            </w:r>
          </w:p>
        </w:tc>
        <w:tc>
          <w:tcPr>
            <w:tcW w:w="928" w:type="pct"/>
            <w:tcBorders>
              <w:top w:val="single" w:sz="4" w:space="0" w:color="auto"/>
              <w:left w:val="single" w:sz="4" w:space="0" w:color="auto"/>
              <w:bottom w:val="nil"/>
              <w:right w:val="nil"/>
            </w:tcBorders>
            <w:shd w:val="clear" w:color="auto" w:fill="FFFFFF"/>
            <w:vAlign w:val="center"/>
          </w:tcPr>
          <w:p w14:paraId="7EA5429F"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Nhà thầu liên danh/liên doanh...</w:t>
            </w:r>
          </w:p>
        </w:tc>
        <w:tc>
          <w:tcPr>
            <w:tcW w:w="548" w:type="pct"/>
            <w:tcBorders>
              <w:top w:val="single" w:sz="4" w:space="0" w:color="auto"/>
              <w:left w:val="single" w:sz="4" w:space="0" w:color="auto"/>
              <w:bottom w:val="nil"/>
              <w:right w:val="nil"/>
            </w:tcBorders>
            <w:shd w:val="clear" w:color="auto" w:fill="FFFFFF"/>
            <w:vAlign w:val="center"/>
          </w:tcPr>
          <w:p w14:paraId="24F9DC0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07BB62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508421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8DD896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5EE4FE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27D0073"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0873550" w14:textId="77777777" w:rsidR="005D5484" w:rsidRPr="009E4581" w:rsidRDefault="005D5484" w:rsidP="003A6699">
            <w:pPr>
              <w:spacing w:before="120"/>
              <w:jc w:val="center"/>
              <w:rPr>
                <w:rFonts w:ascii="Arial" w:hAnsi="Arial" w:cs="Arial"/>
                <w:sz w:val="20"/>
                <w:szCs w:val="20"/>
              </w:rPr>
            </w:pPr>
          </w:p>
        </w:tc>
      </w:tr>
      <w:tr w:rsidR="005D5484" w:rsidRPr="009E4581" w14:paraId="5B4C4933"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281AE36C"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43.1</w:t>
            </w:r>
          </w:p>
        </w:tc>
        <w:tc>
          <w:tcPr>
            <w:tcW w:w="928" w:type="pct"/>
            <w:tcBorders>
              <w:top w:val="single" w:sz="4" w:space="0" w:color="auto"/>
              <w:left w:val="single" w:sz="4" w:space="0" w:color="auto"/>
              <w:bottom w:val="nil"/>
              <w:right w:val="nil"/>
            </w:tcBorders>
            <w:shd w:val="clear" w:color="auto" w:fill="FFFFFF"/>
            <w:vAlign w:val="center"/>
          </w:tcPr>
          <w:p w14:paraId="2A93713D"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Đại diện</w:t>
            </w:r>
          </w:p>
        </w:tc>
        <w:tc>
          <w:tcPr>
            <w:tcW w:w="548" w:type="pct"/>
            <w:tcBorders>
              <w:top w:val="single" w:sz="4" w:space="0" w:color="auto"/>
              <w:left w:val="single" w:sz="4" w:space="0" w:color="auto"/>
              <w:bottom w:val="nil"/>
              <w:right w:val="nil"/>
            </w:tcBorders>
            <w:shd w:val="clear" w:color="auto" w:fill="FFFFFF"/>
            <w:vAlign w:val="center"/>
          </w:tcPr>
          <w:p w14:paraId="756C042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BE93C7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DC08BE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EC3D00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10250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B68ABCC"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6993846D" w14:textId="77777777" w:rsidR="005D5484" w:rsidRPr="009E4581" w:rsidRDefault="005D5484" w:rsidP="003A6699">
            <w:pPr>
              <w:spacing w:before="120"/>
              <w:jc w:val="center"/>
              <w:rPr>
                <w:rFonts w:ascii="Arial" w:hAnsi="Arial" w:cs="Arial"/>
                <w:sz w:val="20"/>
                <w:szCs w:val="20"/>
              </w:rPr>
            </w:pPr>
          </w:p>
        </w:tc>
      </w:tr>
      <w:tr w:rsidR="005D5484" w:rsidRPr="009E4581" w14:paraId="45E6E164"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8A1102F"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4.3.2</w:t>
            </w:r>
          </w:p>
        </w:tc>
        <w:tc>
          <w:tcPr>
            <w:tcW w:w="928" w:type="pct"/>
            <w:tcBorders>
              <w:top w:val="single" w:sz="4" w:space="0" w:color="auto"/>
              <w:left w:val="single" w:sz="4" w:space="0" w:color="auto"/>
              <w:bottom w:val="nil"/>
              <w:right w:val="nil"/>
            </w:tcBorders>
            <w:shd w:val="clear" w:color="auto" w:fill="FFFFFF"/>
            <w:vAlign w:val="center"/>
          </w:tcPr>
          <w:p w14:paraId="75F688B4"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Địa chỉ:</w:t>
            </w:r>
          </w:p>
        </w:tc>
        <w:tc>
          <w:tcPr>
            <w:tcW w:w="548" w:type="pct"/>
            <w:tcBorders>
              <w:top w:val="single" w:sz="4" w:space="0" w:color="auto"/>
              <w:left w:val="single" w:sz="4" w:space="0" w:color="auto"/>
              <w:bottom w:val="nil"/>
              <w:right w:val="nil"/>
            </w:tcBorders>
            <w:shd w:val="clear" w:color="auto" w:fill="FFFFFF"/>
            <w:vAlign w:val="center"/>
          </w:tcPr>
          <w:p w14:paraId="0DE752F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E674F1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C52BC8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D17CC2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500D69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C34CBE6"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207F121F" w14:textId="77777777" w:rsidR="005D5484" w:rsidRPr="009E4581" w:rsidRDefault="005D5484" w:rsidP="003A6699">
            <w:pPr>
              <w:spacing w:before="120"/>
              <w:jc w:val="center"/>
              <w:rPr>
                <w:rFonts w:ascii="Arial" w:hAnsi="Arial" w:cs="Arial"/>
                <w:sz w:val="20"/>
                <w:szCs w:val="20"/>
              </w:rPr>
            </w:pPr>
          </w:p>
        </w:tc>
      </w:tr>
      <w:tr w:rsidR="005D5484" w:rsidRPr="009E4581" w14:paraId="2B2B6F3F"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56180A9"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4.3.3</w:t>
            </w:r>
          </w:p>
        </w:tc>
        <w:tc>
          <w:tcPr>
            <w:tcW w:w="928" w:type="pct"/>
            <w:tcBorders>
              <w:top w:val="single" w:sz="4" w:space="0" w:color="auto"/>
              <w:left w:val="single" w:sz="4" w:space="0" w:color="auto"/>
              <w:bottom w:val="nil"/>
              <w:right w:val="nil"/>
            </w:tcBorders>
            <w:shd w:val="clear" w:color="auto" w:fill="FFFFFF"/>
            <w:vAlign w:val="center"/>
          </w:tcPr>
          <w:p w14:paraId="4891AA3C"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Tài khoản tại KBNN/NH</w:t>
            </w:r>
          </w:p>
        </w:tc>
        <w:tc>
          <w:tcPr>
            <w:tcW w:w="548" w:type="pct"/>
            <w:tcBorders>
              <w:top w:val="single" w:sz="4" w:space="0" w:color="auto"/>
              <w:left w:val="single" w:sz="4" w:space="0" w:color="auto"/>
              <w:bottom w:val="nil"/>
              <w:right w:val="nil"/>
            </w:tcBorders>
            <w:shd w:val="clear" w:color="auto" w:fill="FFFFFF"/>
            <w:vAlign w:val="center"/>
          </w:tcPr>
          <w:p w14:paraId="173CADA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DDE515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4E3F5A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85439E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23EF14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3BBACED"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1E5E267" w14:textId="77777777" w:rsidR="005D5484" w:rsidRPr="009E4581" w:rsidRDefault="005D5484" w:rsidP="003A6699">
            <w:pPr>
              <w:spacing w:before="120"/>
              <w:jc w:val="center"/>
              <w:rPr>
                <w:rFonts w:ascii="Arial" w:hAnsi="Arial" w:cs="Arial"/>
                <w:sz w:val="20"/>
                <w:szCs w:val="20"/>
              </w:rPr>
            </w:pPr>
          </w:p>
        </w:tc>
      </w:tr>
      <w:tr w:rsidR="005D5484" w:rsidRPr="009E4581" w14:paraId="5DEE47E3"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3C5797F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4.3.4</w:t>
            </w:r>
          </w:p>
        </w:tc>
        <w:tc>
          <w:tcPr>
            <w:tcW w:w="928" w:type="pct"/>
            <w:tcBorders>
              <w:top w:val="single" w:sz="4" w:space="0" w:color="auto"/>
              <w:left w:val="single" w:sz="4" w:space="0" w:color="auto"/>
              <w:bottom w:val="nil"/>
              <w:right w:val="nil"/>
            </w:tcBorders>
            <w:shd w:val="clear" w:color="auto" w:fill="FFFFFF"/>
            <w:vAlign w:val="center"/>
          </w:tcPr>
          <w:p w14:paraId="076D6434"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Mã số thuế</w:t>
            </w:r>
          </w:p>
        </w:tc>
        <w:tc>
          <w:tcPr>
            <w:tcW w:w="548" w:type="pct"/>
            <w:tcBorders>
              <w:top w:val="single" w:sz="4" w:space="0" w:color="auto"/>
              <w:left w:val="single" w:sz="4" w:space="0" w:color="auto"/>
              <w:bottom w:val="nil"/>
              <w:right w:val="nil"/>
            </w:tcBorders>
            <w:shd w:val="clear" w:color="auto" w:fill="FFFFFF"/>
            <w:vAlign w:val="center"/>
          </w:tcPr>
          <w:p w14:paraId="0AA9DC5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176809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A31222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9F7726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4ECC38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A15809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5F2C7F8" w14:textId="77777777" w:rsidR="005D5484" w:rsidRPr="009E4581" w:rsidRDefault="005D5484" w:rsidP="003A6699">
            <w:pPr>
              <w:spacing w:before="120"/>
              <w:jc w:val="center"/>
              <w:rPr>
                <w:rFonts w:ascii="Arial" w:hAnsi="Arial" w:cs="Arial"/>
                <w:sz w:val="20"/>
                <w:szCs w:val="20"/>
              </w:rPr>
            </w:pPr>
          </w:p>
        </w:tc>
      </w:tr>
      <w:tr w:rsidR="005D5484" w:rsidRPr="009E4581" w14:paraId="6A5BD949"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948C4A8"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4.3.5</w:t>
            </w:r>
          </w:p>
        </w:tc>
        <w:tc>
          <w:tcPr>
            <w:tcW w:w="928" w:type="pct"/>
            <w:tcBorders>
              <w:top w:val="single" w:sz="4" w:space="0" w:color="auto"/>
              <w:left w:val="single" w:sz="4" w:space="0" w:color="auto"/>
              <w:bottom w:val="nil"/>
              <w:right w:val="nil"/>
            </w:tcBorders>
            <w:shd w:val="clear" w:color="auto" w:fill="FFFFFF"/>
            <w:vAlign w:val="center"/>
          </w:tcPr>
          <w:p w14:paraId="17AD17CE"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Cơ quan quản lý thuế</w:t>
            </w:r>
          </w:p>
        </w:tc>
        <w:tc>
          <w:tcPr>
            <w:tcW w:w="548" w:type="pct"/>
            <w:tcBorders>
              <w:top w:val="single" w:sz="4" w:space="0" w:color="auto"/>
              <w:left w:val="single" w:sz="4" w:space="0" w:color="auto"/>
              <w:bottom w:val="nil"/>
              <w:right w:val="nil"/>
            </w:tcBorders>
            <w:shd w:val="clear" w:color="auto" w:fill="FFFFFF"/>
            <w:vAlign w:val="center"/>
          </w:tcPr>
          <w:p w14:paraId="66770B3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FF5D42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4D7FB1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CC75F1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96E93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37EAFBE"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2E28B2B0" w14:textId="77777777" w:rsidR="005D5484" w:rsidRPr="009E4581" w:rsidRDefault="005D5484" w:rsidP="003A6699">
            <w:pPr>
              <w:spacing w:before="120"/>
              <w:jc w:val="center"/>
              <w:rPr>
                <w:rFonts w:ascii="Arial" w:hAnsi="Arial" w:cs="Arial"/>
                <w:sz w:val="20"/>
                <w:szCs w:val="20"/>
              </w:rPr>
            </w:pPr>
          </w:p>
        </w:tc>
      </w:tr>
      <w:tr w:rsidR="005D5484" w:rsidRPr="009E4581" w14:paraId="0D033282"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0ABAD12"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II</w:t>
            </w:r>
          </w:p>
        </w:tc>
        <w:tc>
          <w:tcPr>
            <w:tcW w:w="928" w:type="pct"/>
            <w:tcBorders>
              <w:top w:val="single" w:sz="4" w:space="0" w:color="auto"/>
              <w:left w:val="single" w:sz="4" w:space="0" w:color="auto"/>
              <w:bottom w:val="nil"/>
              <w:right w:val="nil"/>
            </w:tcBorders>
            <w:shd w:val="clear" w:color="auto" w:fill="FFFFFF"/>
            <w:vAlign w:val="center"/>
          </w:tcPr>
          <w:p w14:paraId="351B666E"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Thông tin chi tiết</w:t>
            </w:r>
          </w:p>
        </w:tc>
        <w:tc>
          <w:tcPr>
            <w:tcW w:w="548" w:type="pct"/>
            <w:tcBorders>
              <w:top w:val="single" w:sz="4" w:space="0" w:color="auto"/>
              <w:left w:val="single" w:sz="4" w:space="0" w:color="auto"/>
              <w:bottom w:val="nil"/>
              <w:right w:val="nil"/>
            </w:tcBorders>
            <w:shd w:val="clear" w:color="auto" w:fill="FFFFFF"/>
            <w:vAlign w:val="center"/>
          </w:tcPr>
          <w:p w14:paraId="77354A1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2688D8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009616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2EAC0E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2F81E6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3B2911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474B9A9" w14:textId="77777777" w:rsidR="005D5484" w:rsidRPr="009E4581" w:rsidRDefault="005D5484" w:rsidP="003A6699">
            <w:pPr>
              <w:spacing w:before="120"/>
              <w:jc w:val="center"/>
              <w:rPr>
                <w:rFonts w:ascii="Arial" w:hAnsi="Arial" w:cs="Arial"/>
                <w:sz w:val="20"/>
                <w:szCs w:val="20"/>
              </w:rPr>
            </w:pPr>
          </w:p>
        </w:tc>
      </w:tr>
      <w:tr w:rsidR="005D5484" w:rsidRPr="009E4581" w14:paraId="16211089"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EB55BD9"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1</w:t>
            </w:r>
          </w:p>
        </w:tc>
        <w:tc>
          <w:tcPr>
            <w:tcW w:w="928" w:type="pct"/>
            <w:tcBorders>
              <w:top w:val="single" w:sz="4" w:space="0" w:color="auto"/>
              <w:left w:val="single" w:sz="4" w:space="0" w:color="auto"/>
              <w:bottom w:val="nil"/>
              <w:right w:val="nil"/>
            </w:tcBorders>
            <w:shd w:val="clear" w:color="auto" w:fill="FFFFFF"/>
            <w:vAlign w:val="center"/>
          </w:tcPr>
          <w:p w14:paraId="1E917DA2"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Giá hợp đồng, tạm ứng và thanh toán</w:t>
            </w:r>
          </w:p>
        </w:tc>
        <w:tc>
          <w:tcPr>
            <w:tcW w:w="548" w:type="pct"/>
            <w:tcBorders>
              <w:top w:val="single" w:sz="4" w:space="0" w:color="auto"/>
              <w:left w:val="single" w:sz="4" w:space="0" w:color="auto"/>
              <w:bottom w:val="nil"/>
              <w:right w:val="nil"/>
            </w:tcBorders>
            <w:shd w:val="clear" w:color="auto" w:fill="FFFFFF"/>
            <w:vAlign w:val="center"/>
          </w:tcPr>
          <w:p w14:paraId="4E8D759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3E5BFA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F57B2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7823DB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A86784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3C25EF1"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2C12124" w14:textId="77777777" w:rsidR="005D5484" w:rsidRPr="009E4581" w:rsidRDefault="005D5484" w:rsidP="003A6699">
            <w:pPr>
              <w:spacing w:before="120"/>
              <w:jc w:val="center"/>
              <w:rPr>
                <w:rFonts w:ascii="Arial" w:hAnsi="Arial" w:cs="Arial"/>
                <w:sz w:val="20"/>
                <w:szCs w:val="20"/>
              </w:rPr>
            </w:pPr>
          </w:p>
        </w:tc>
      </w:tr>
      <w:tr w:rsidR="005D5484" w:rsidRPr="009E4581" w14:paraId="638AA0AA"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0D8422ED" w14:textId="77777777" w:rsidR="005D5484" w:rsidRPr="009E4581" w:rsidRDefault="005D5484" w:rsidP="003A6699">
            <w:pPr>
              <w:spacing w:before="120"/>
              <w:jc w:val="center"/>
              <w:rPr>
                <w:rFonts w:ascii="Arial" w:hAnsi="Arial" w:cs="Arial"/>
                <w:b/>
                <w:i/>
                <w:sz w:val="20"/>
                <w:szCs w:val="20"/>
              </w:rPr>
            </w:pPr>
            <w:r w:rsidRPr="009E4581">
              <w:rPr>
                <w:rFonts w:ascii="Arial" w:hAnsi="Arial" w:cs="Arial"/>
                <w:b/>
                <w:i/>
                <w:sz w:val="20"/>
                <w:szCs w:val="20"/>
              </w:rPr>
              <w:t>1.1</w:t>
            </w:r>
          </w:p>
        </w:tc>
        <w:tc>
          <w:tcPr>
            <w:tcW w:w="928" w:type="pct"/>
            <w:tcBorders>
              <w:top w:val="single" w:sz="4" w:space="0" w:color="auto"/>
              <w:left w:val="single" w:sz="4" w:space="0" w:color="auto"/>
              <w:bottom w:val="nil"/>
              <w:right w:val="nil"/>
            </w:tcBorders>
            <w:shd w:val="clear" w:color="auto" w:fill="FFFFFF"/>
            <w:vAlign w:val="center"/>
          </w:tcPr>
          <w:p w14:paraId="213C98B2"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Giá trị hợp đồng</w:t>
            </w:r>
          </w:p>
        </w:tc>
        <w:tc>
          <w:tcPr>
            <w:tcW w:w="548" w:type="pct"/>
            <w:tcBorders>
              <w:top w:val="single" w:sz="4" w:space="0" w:color="auto"/>
              <w:left w:val="single" w:sz="4" w:space="0" w:color="auto"/>
              <w:bottom w:val="nil"/>
              <w:right w:val="nil"/>
            </w:tcBorders>
            <w:shd w:val="clear" w:color="auto" w:fill="FFFFFF"/>
            <w:vAlign w:val="center"/>
          </w:tcPr>
          <w:p w14:paraId="2CBA99C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DAAABE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791AEB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AE938C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033823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316FE4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425A728" w14:textId="77777777" w:rsidR="005D5484" w:rsidRPr="009E4581" w:rsidRDefault="005D5484" w:rsidP="003A6699">
            <w:pPr>
              <w:spacing w:before="120"/>
              <w:jc w:val="center"/>
              <w:rPr>
                <w:rFonts w:ascii="Arial" w:hAnsi="Arial" w:cs="Arial"/>
                <w:sz w:val="20"/>
                <w:szCs w:val="20"/>
              </w:rPr>
            </w:pPr>
          </w:p>
        </w:tc>
      </w:tr>
      <w:tr w:rsidR="005D5484" w:rsidRPr="009E4581" w14:paraId="29F94E0C"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84292C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1.1.1</w:t>
            </w:r>
          </w:p>
        </w:tc>
        <w:tc>
          <w:tcPr>
            <w:tcW w:w="928" w:type="pct"/>
            <w:tcBorders>
              <w:top w:val="single" w:sz="4" w:space="0" w:color="auto"/>
              <w:left w:val="single" w:sz="4" w:space="0" w:color="auto"/>
              <w:bottom w:val="nil"/>
              <w:right w:val="nil"/>
            </w:tcBorders>
            <w:shd w:val="clear" w:color="auto" w:fill="FFFFFF"/>
            <w:vAlign w:val="center"/>
          </w:tcPr>
          <w:p w14:paraId="0D055075"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Giá trị hợp đồng tương ứng với Nhà thầu...</w:t>
            </w:r>
          </w:p>
        </w:tc>
        <w:tc>
          <w:tcPr>
            <w:tcW w:w="548" w:type="pct"/>
            <w:tcBorders>
              <w:top w:val="single" w:sz="4" w:space="0" w:color="auto"/>
              <w:left w:val="single" w:sz="4" w:space="0" w:color="auto"/>
              <w:bottom w:val="nil"/>
              <w:right w:val="nil"/>
            </w:tcBorders>
            <w:shd w:val="clear" w:color="auto" w:fill="FFFFFF"/>
            <w:vAlign w:val="center"/>
          </w:tcPr>
          <w:p w14:paraId="1FEC578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8E659F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815371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0F00EB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471E27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008E00A"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F87DB6A" w14:textId="77777777" w:rsidR="005D5484" w:rsidRPr="009E4581" w:rsidRDefault="005D5484" w:rsidP="003A6699">
            <w:pPr>
              <w:spacing w:before="120"/>
              <w:jc w:val="center"/>
              <w:rPr>
                <w:rFonts w:ascii="Arial" w:hAnsi="Arial" w:cs="Arial"/>
                <w:sz w:val="20"/>
                <w:szCs w:val="20"/>
              </w:rPr>
            </w:pPr>
          </w:p>
        </w:tc>
      </w:tr>
      <w:tr w:rsidR="005D5484" w:rsidRPr="009E4581" w14:paraId="15793191"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C33E259"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1.1.2</w:t>
            </w:r>
          </w:p>
        </w:tc>
        <w:tc>
          <w:tcPr>
            <w:tcW w:w="928" w:type="pct"/>
            <w:tcBorders>
              <w:top w:val="single" w:sz="4" w:space="0" w:color="auto"/>
              <w:left w:val="single" w:sz="4" w:space="0" w:color="auto"/>
              <w:bottom w:val="nil"/>
              <w:right w:val="nil"/>
            </w:tcBorders>
            <w:shd w:val="clear" w:color="auto" w:fill="FFFFFF"/>
            <w:vAlign w:val="center"/>
          </w:tcPr>
          <w:p w14:paraId="4D7F4ED1"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Giá trị hợp đồng tương ứng với Nhà thầu...</w:t>
            </w:r>
          </w:p>
        </w:tc>
        <w:tc>
          <w:tcPr>
            <w:tcW w:w="548" w:type="pct"/>
            <w:tcBorders>
              <w:top w:val="single" w:sz="4" w:space="0" w:color="auto"/>
              <w:left w:val="single" w:sz="4" w:space="0" w:color="auto"/>
              <w:bottom w:val="nil"/>
              <w:right w:val="nil"/>
            </w:tcBorders>
            <w:shd w:val="clear" w:color="auto" w:fill="FFFFFF"/>
            <w:vAlign w:val="center"/>
          </w:tcPr>
          <w:p w14:paraId="27FF83A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069EAA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A5B7B0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28BB98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55823F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167901F"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D10B83F" w14:textId="77777777" w:rsidR="005D5484" w:rsidRPr="009E4581" w:rsidRDefault="005D5484" w:rsidP="003A6699">
            <w:pPr>
              <w:spacing w:before="120"/>
              <w:jc w:val="center"/>
              <w:rPr>
                <w:rFonts w:ascii="Arial" w:hAnsi="Arial" w:cs="Arial"/>
                <w:sz w:val="20"/>
                <w:szCs w:val="20"/>
              </w:rPr>
            </w:pPr>
          </w:p>
        </w:tc>
      </w:tr>
      <w:tr w:rsidR="005D5484" w:rsidRPr="009E4581" w14:paraId="070BE6F4"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56F31A2" w14:textId="77777777" w:rsidR="005D5484" w:rsidRPr="009E4581" w:rsidRDefault="005D5484" w:rsidP="003A6699">
            <w:pPr>
              <w:spacing w:before="120"/>
              <w:jc w:val="center"/>
              <w:rPr>
                <w:rFonts w:ascii="Arial" w:hAnsi="Arial" w:cs="Arial"/>
                <w:b/>
                <w:i/>
                <w:sz w:val="20"/>
                <w:szCs w:val="20"/>
              </w:rPr>
            </w:pPr>
            <w:r w:rsidRPr="009E4581">
              <w:rPr>
                <w:rFonts w:ascii="Arial" w:hAnsi="Arial" w:cs="Arial"/>
                <w:b/>
                <w:i/>
                <w:sz w:val="20"/>
                <w:szCs w:val="20"/>
              </w:rPr>
              <w:t>1.2</w:t>
            </w:r>
          </w:p>
        </w:tc>
        <w:tc>
          <w:tcPr>
            <w:tcW w:w="928" w:type="pct"/>
            <w:tcBorders>
              <w:top w:val="single" w:sz="4" w:space="0" w:color="auto"/>
              <w:left w:val="single" w:sz="4" w:space="0" w:color="auto"/>
              <w:bottom w:val="nil"/>
              <w:right w:val="nil"/>
            </w:tcBorders>
            <w:shd w:val="clear" w:color="auto" w:fill="FFFFFF"/>
            <w:vAlign w:val="center"/>
          </w:tcPr>
          <w:p w14:paraId="75D00943"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Quản lý Tạm ứng và thu hồi tạm ứng</w:t>
            </w:r>
          </w:p>
        </w:tc>
        <w:tc>
          <w:tcPr>
            <w:tcW w:w="548" w:type="pct"/>
            <w:tcBorders>
              <w:top w:val="single" w:sz="4" w:space="0" w:color="auto"/>
              <w:left w:val="single" w:sz="4" w:space="0" w:color="auto"/>
              <w:bottom w:val="nil"/>
              <w:right w:val="nil"/>
            </w:tcBorders>
            <w:shd w:val="clear" w:color="auto" w:fill="FFFFFF"/>
            <w:vAlign w:val="center"/>
          </w:tcPr>
          <w:p w14:paraId="4900416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9D911C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78B326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219FEC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A4FCBD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24BF61D"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72D7C71" w14:textId="77777777" w:rsidR="005D5484" w:rsidRPr="009E4581" w:rsidRDefault="005D5484" w:rsidP="003A6699">
            <w:pPr>
              <w:spacing w:before="120"/>
              <w:jc w:val="center"/>
              <w:rPr>
                <w:rFonts w:ascii="Arial" w:hAnsi="Arial" w:cs="Arial"/>
                <w:sz w:val="20"/>
                <w:szCs w:val="20"/>
              </w:rPr>
            </w:pPr>
          </w:p>
        </w:tc>
      </w:tr>
      <w:tr w:rsidR="005D5484" w:rsidRPr="009E4581" w14:paraId="6D34B290"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EA7C15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1.2.1</w:t>
            </w:r>
          </w:p>
        </w:tc>
        <w:tc>
          <w:tcPr>
            <w:tcW w:w="928" w:type="pct"/>
            <w:tcBorders>
              <w:top w:val="single" w:sz="4" w:space="0" w:color="auto"/>
              <w:left w:val="single" w:sz="4" w:space="0" w:color="auto"/>
              <w:bottom w:val="nil"/>
              <w:right w:val="nil"/>
            </w:tcBorders>
            <w:shd w:val="clear" w:color="auto" w:fill="FFFFFF"/>
            <w:vAlign w:val="center"/>
          </w:tcPr>
          <w:p w14:paraId="34B0B78A"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Mức vốn tạm ứng</w:t>
            </w:r>
          </w:p>
        </w:tc>
        <w:tc>
          <w:tcPr>
            <w:tcW w:w="548" w:type="pct"/>
            <w:tcBorders>
              <w:top w:val="single" w:sz="4" w:space="0" w:color="auto"/>
              <w:left w:val="single" w:sz="4" w:space="0" w:color="auto"/>
              <w:bottom w:val="nil"/>
              <w:right w:val="nil"/>
            </w:tcBorders>
            <w:shd w:val="clear" w:color="auto" w:fill="FFFFFF"/>
            <w:vAlign w:val="center"/>
          </w:tcPr>
          <w:p w14:paraId="7A7E0511"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F95588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F714C7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8F57E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E2B4D1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E39834E"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7F6F559F" w14:textId="77777777" w:rsidR="005D5484" w:rsidRPr="009E4581" w:rsidRDefault="005D5484" w:rsidP="003A6699">
            <w:pPr>
              <w:spacing w:before="120"/>
              <w:jc w:val="center"/>
              <w:rPr>
                <w:rFonts w:ascii="Arial" w:hAnsi="Arial" w:cs="Arial"/>
                <w:sz w:val="20"/>
                <w:szCs w:val="20"/>
              </w:rPr>
            </w:pPr>
          </w:p>
        </w:tc>
      </w:tr>
      <w:tr w:rsidR="005D5484" w:rsidRPr="009E4581" w14:paraId="650D3EDF"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9B33D9E"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lastRenderedPageBreak/>
              <w:t>1.2.2</w:t>
            </w:r>
          </w:p>
        </w:tc>
        <w:tc>
          <w:tcPr>
            <w:tcW w:w="928" w:type="pct"/>
            <w:tcBorders>
              <w:top w:val="single" w:sz="4" w:space="0" w:color="auto"/>
              <w:left w:val="single" w:sz="4" w:space="0" w:color="auto"/>
              <w:bottom w:val="nil"/>
              <w:right w:val="nil"/>
            </w:tcBorders>
            <w:shd w:val="clear" w:color="auto" w:fill="FFFFFF"/>
            <w:vAlign w:val="center"/>
          </w:tcPr>
          <w:p w14:paraId="0C4FA141"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Thời điểm tạm ứng lần đầu</w:t>
            </w:r>
          </w:p>
        </w:tc>
        <w:tc>
          <w:tcPr>
            <w:tcW w:w="548" w:type="pct"/>
            <w:tcBorders>
              <w:top w:val="single" w:sz="4" w:space="0" w:color="auto"/>
              <w:left w:val="single" w:sz="4" w:space="0" w:color="auto"/>
              <w:bottom w:val="nil"/>
              <w:right w:val="nil"/>
            </w:tcBorders>
            <w:shd w:val="clear" w:color="auto" w:fill="FFFFFF"/>
            <w:vAlign w:val="center"/>
          </w:tcPr>
          <w:p w14:paraId="65E9FFB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D033BA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013AC3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DC379B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F20A43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247AF7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33231C9B" w14:textId="77777777" w:rsidR="005D5484" w:rsidRPr="009E4581" w:rsidRDefault="005D5484" w:rsidP="003A6699">
            <w:pPr>
              <w:spacing w:before="120"/>
              <w:jc w:val="center"/>
              <w:rPr>
                <w:rFonts w:ascii="Arial" w:hAnsi="Arial" w:cs="Arial"/>
                <w:sz w:val="20"/>
                <w:szCs w:val="20"/>
              </w:rPr>
            </w:pPr>
          </w:p>
        </w:tc>
      </w:tr>
      <w:tr w:rsidR="005D5484" w:rsidRPr="009E4581" w14:paraId="091DC366"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831E5AD" w14:textId="77777777" w:rsidR="005D5484" w:rsidRPr="009E4581" w:rsidRDefault="005D5484" w:rsidP="003A6699">
            <w:pPr>
              <w:spacing w:before="120"/>
              <w:jc w:val="center"/>
              <w:rPr>
                <w:rFonts w:ascii="Arial" w:hAnsi="Arial" w:cs="Arial"/>
                <w:b/>
                <w:i/>
                <w:sz w:val="20"/>
                <w:szCs w:val="20"/>
              </w:rPr>
            </w:pPr>
            <w:r w:rsidRPr="009E4581">
              <w:rPr>
                <w:rFonts w:ascii="Arial" w:hAnsi="Arial" w:cs="Arial"/>
                <w:b/>
                <w:i/>
                <w:sz w:val="20"/>
                <w:szCs w:val="20"/>
              </w:rPr>
              <w:t>1.3</w:t>
            </w:r>
          </w:p>
        </w:tc>
        <w:tc>
          <w:tcPr>
            <w:tcW w:w="928" w:type="pct"/>
            <w:tcBorders>
              <w:top w:val="single" w:sz="4" w:space="0" w:color="auto"/>
              <w:left w:val="single" w:sz="4" w:space="0" w:color="auto"/>
              <w:bottom w:val="nil"/>
              <w:right w:val="nil"/>
            </w:tcBorders>
            <w:shd w:val="clear" w:color="auto" w:fill="FFFFFF"/>
            <w:vAlign w:val="center"/>
          </w:tcPr>
          <w:p w14:paraId="3D44F092"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Thu hồi tạm ứng</w:t>
            </w:r>
          </w:p>
        </w:tc>
        <w:tc>
          <w:tcPr>
            <w:tcW w:w="548" w:type="pct"/>
            <w:tcBorders>
              <w:top w:val="single" w:sz="4" w:space="0" w:color="auto"/>
              <w:left w:val="single" w:sz="4" w:space="0" w:color="auto"/>
              <w:bottom w:val="nil"/>
              <w:right w:val="nil"/>
            </w:tcBorders>
            <w:shd w:val="clear" w:color="auto" w:fill="FFFFFF"/>
            <w:vAlign w:val="center"/>
          </w:tcPr>
          <w:p w14:paraId="18CDD8E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C06AA7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6C5CEC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D9A695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7C7AED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28AE9C2"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636A326"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Ghi các nội dung có trong hợp đồng về thu hồi tạm ứng</w:t>
            </w:r>
          </w:p>
        </w:tc>
      </w:tr>
      <w:tr w:rsidR="005D5484" w:rsidRPr="009E4581" w14:paraId="66971971"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5DDC452" w14:textId="77777777" w:rsidR="005D5484" w:rsidRPr="009E4581" w:rsidRDefault="005D5484" w:rsidP="003A6699">
            <w:pPr>
              <w:spacing w:before="120"/>
              <w:jc w:val="center"/>
              <w:rPr>
                <w:rFonts w:ascii="Arial" w:hAnsi="Arial" w:cs="Arial"/>
                <w:b/>
                <w:i/>
                <w:sz w:val="20"/>
                <w:szCs w:val="20"/>
              </w:rPr>
            </w:pPr>
            <w:r w:rsidRPr="009E4581">
              <w:rPr>
                <w:rFonts w:ascii="Arial" w:hAnsi="Arial" w:cs="Arial"/>
                <w:b/>
                <w:i/>
                <w:sz w:val="20"/>
                <w:szCs w:val="20"/>
              </w:rPr>
              <w:t>1.4</w:t>
            </w:r>
          </w:p>
        </w:tc>
        <w:tc>
          <w:tcPr>
            <w:tcW w:w="928" w:type="pct"/>
            <w:tcBorders>
              <w:top w:val="single" w:sz="4" w:space="0" w:color="auto"/>
              <w:left w:val="single" w:sz="4" w:space="0" w:color="auto"/>
              <w:bottom w:val="nil"/>
              <w:right w:val="nil"/>
            </w:tcBorders>
            <w:shd w:val="clear" w:color="auto" w:fill="FFFFFF"/>
            <w:vAlign w:val="center"/>
          </w:tcPr>
          <w:p w14:paraId="37C15455" w14:textId="77777777" w:rsidR="005D5484" w:rsidRPr="009E4581" w:rsidRDefault="005D5484" w:rsidP="003A6699">
            <w:pPr>
              <w:spacing w:before="120"/>
              <w:rPr>
                <w:rFonts w:ascii="Arial" w:hAnsi="Arial" w:cs="Arial"/>
                <w:b/>
                <w:i/>
                <w:sz w:val="20"/>
                <w:szCs w:val="20"/>
              </w:rPr>
            </w:pPr>
            <w:r w:rsidRPr="009E4581">
              <w:rPr>
                <w:rFonts w:ascii="Arial" w:hAnsi="Arial" w:cs="Arial"/>
                <w:b/>
                <w:i/>
                <w:sz w:val="20"/>
                <w:szCs w:val="20"/>
              </w:rPr>
              <w:t>Quy định về tạm giữ chờ quyết toán hoàn thành dự án (nếu có)</w:t>
            </w:r>
          </w:p>
        </w:tc>
        <w:tc>
          <w:tcPr>
            <w:tcW w:w="548" w:type="pct"/>
            <w:tcBorders>
              <w:top w:val="single" w:sz="4" w:space="0" w:color="auto"/>
              <w:left w:val="single" w:sz="4" w:space="0" w:color="auto"/>
              <w:bottom w:val="nil"/>
              <w:right w:val="nil"/>
            </w:tcBorders>
            <w:shd w:val="clear" w:color="auto" w:fill="FFFFFF"/>
            <w:vAlign w:val="center"/>
          </w:tcPr>
          <w:p w14:paraId="0ECD12D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C59041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DFEF0D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8699BE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68ED12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FFB602C"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49A55412" w14:textId="77777777" w:rsidR="005D5484" w:rsidRPr="009E4581" w:rsidRDefault="005D5484" w:rsidP="003A6699">
            <w:pPr>
              <w:spacing w:before="120"/>
              <w:jc w:val="center"/>
              <w:rPr>
                <w:rFonts w:ascii="Arial" w:hAnsi="Arial" w:cs="Arial"/>
                <w:sz w:val="20"/>
                <w:szCs w:val="20"/>
              </w:rPr>
            </w:pPr>
          </w:p>
        </w:tc>
      </w:tr>
      <w:tr w:rsidR="005D5484" w:rsidRPr="009E4581" w14:paraId="6D02275D"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4DB7FB43"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2</w:t>
            </w:r>
          </w:p>
        </w:tc>
        <w:tc>
          <w:tcPr>
            <w:tcW w:w="928" w:type="pct"/>
            <w:tcBorders>
              <w:top w:val="single" w:sz="4" w:space="0" w:color="auto"/>
              <w:left w:val="single" w:sz="4" w:space="0" w:color="auto"/>
              <w:bottom w:val="nil"/>
              <w:right w:val="nil"/>
            </w:tcBorders>
            <w:shd w:val="clear" w:color="auto" w:fill="FFFFFF"/>
            <w:vAlign w:val="center"/>
          </w:tcPr>
          <w:p w14:paraId="262F12CE"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Bảo hiểm và bảo hành công trình</w:t>
            </w:r>
          </w:p>
        </w:tc>
        <w:tc>
          <w:tcPr>
            <w:tcW w:w="548" w:type="pct"/>
            <w:tcBorders>
              <w:top w:val="single" w:sz="4" w:space="0" w:color="auto"/>
              <w:left w:val="single" w:sz="4" w:space="0" w:color="auto"/>
              <w:bottom w:val="nil"/>
              <w:right w:val="nil"/>
            </w:tcBorders>
            <w:shd w:val="clear" w:color="auto" w:fill="FFFFFF"/>
            <w:vAlign w:val="center"/>
          </w:tcPr>
          <w:p w14:paraId="76F13E0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FE5808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280FA7C"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164468"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64B3010"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D7F86F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00699191" w14:textId="77777777" w:rsidR="005D5484" w:rsidRPr="009E4581" w:rsidRDefault="005D5484" w:rsidP="003A6699">
            <w:pPr>
              <w:spacing w:before="120"/>
              <w:jc w:val="center"/>
              <w:rPr>
                <w:rFonts w:ascii="Arial" w:hAnsi="Arial" w:cs="Arial"/>
                <w:sz w:val="20"/>
                <w:szCs w:val="20"/>
              </w:rPr>
            </w:pPr>
          </w:p>
        </w:tc>
      </w:tr>
      <w:tr w:rsidR="005D5484" w:rsidRPr="009E4581" w14:paraId="35307817"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06AD03C4"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2.1</w:t>
            </w:r>
          </w:p>
        </w:tc>
        <w:tc>
          <w:tcPr>
            <w:tcW w:w="928" w:type="pct"/>
            <w:tcBorders>
              <w:top w:val="single" w:sz="4" w:space="0" w:color="auto"/>
              <w:left w:val="single" w:sz="4" w:space="0" w:color="auto"/>
              <w:bottom w:val="nil"/>
              <w:right w:val="nil"/>
            </w:tcBorders>
            <w:shd w:val="clear" w:color="auto" w:fill="FFFFFF"/>
            <w:vAlign w:val="center"/>
          </w:tcPr>
          <w:p w14:paraId="3676242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Bảo hiểm</w:t>
            </w:r>
          </w:p>
        </w:tc>
        <w:tc>
          <w:tcPr>
            <w:tcW w:w="548" w:type="pct"/>
            <w:tcBorders>
              <w:top w:val="single" w:sz="4" w:space="0" w:color="auto"/>
              <w:left w:val="single" w:sz="4" w:space="0" w:color="auto"/>
              <w:bottom w:val="nil"/>
              <w:right w:val="nil"/>
            </w:tcBorders>
            <w:shd w:val="clear" w:color="auto" w:fill="FFFFFF"/>
            <w:vAlign w:val="center"/>
          </w:tcPr>
          <w:p w14:paraId="6D551373"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73D8209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566CD1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3D5F66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25A45C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C33A8E7"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54E375F1" w14:textId="77777777" w:rsidR="005D5484" w:rsidRPr="009E4581" w:rsidRDefault="005D5484" w:rsidP="003A6699">
            <w:pPr>
              <w:spacing w:before="120"/>
              <w:jc w:val="center"/>
              <w:rPr>
                <w:rFonts w:ascii="Arial" w:hAnsi="Arial" w:cs="Arial"/>
                <w:sz w:val="20"/>
                <w:szCs w:val="20"/>
              </w:rPr>
            </w:pPr>
          </w:p>
        </w:tc>
      </w:tr>
      <w:tr w:rsidR="005D5484" w:rsidRPr="009E4581" w14:paraId="0A5E33D5"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1F7BE685"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2.2</w:t>
            </w:r>
          </w:p>
        </w:tc>
        <w:tc>
          <w:tcPr>
            <w:tcW w:w="928" w:type="pct"/>
            <w:tcBorders>
              <w:top w:val="single" w:sz="4" w:space="0" w:color="auto"/>
              <w:left w:val="single" w:sz="4" w:space="0" w:color="auto"/>
              <w:bottom w:val="nil"/>
              <w:right w:val="nil"/>
            </w:tcBorders>
            <w:shd w:val="clear" w:color="auto" w:fill="FFFFFF"/>
            <w:vAlign w:val="center"/>
          </w:tcPr>
          <w:p w14:paraId="6F473FD3"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Bảo hành công trình</w:t>
            </w:r>
          </w:p>
        </w:tc>
        <w:tc>
          <w:tcPr>
            <w:tcW w:w="548" w:type="pct"/>
            <w:tcBorders>
              <w:top w:val="single" w:sz="4" w:space="0" w:color="auto"/>
              <w:left w:val="single" w:sz="4" w:space="0" w:color="auto"/>
              <w:bottom w:val="nil"/>
              <w:right w:val="nil"/>
            </w:tcBorders>
            <w:shd w:val="clear" w:color="auto" w:fill="FFFFFF"/>
            <w:vAlign w:val="center"/>
          </w:tcPr>
          <w:p w14:paraId="1B6874B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115376D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A03CDF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0F01096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5D235E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C6B441F"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A214B9B" w14:textId="77777777" w:rsidR="005D5484" w:rsidRPr="009E4581" w:rsidRDefault="005D5484" w:rsidP="003A6699">
            <w:pPr>
              <w:spacing w:before="120"/>
              <w:jc w:val="center"/>
              <w:rPr>
                <w:rFonts w:ascii="Arial" w:hAnsi="Arial" w:cs="Arial"/>
                <w:sz w:val="20"/>
                <w:szCs w:val="20"/>
              </w:rPr>
            </w:pPr>
          </w:p>
        </w:tc>
      </w:tr>
      <w:tr w:rsidR="005D5484" w:rsidRPr="009E4581" w14:paraId="2CF922DB"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5AF72089" w14:textId="77777777" w:rsidR="005D5484" w:rsidRPr="009E4581" w:rsidRDefault="005D5484" w:rsidP="003A6699">
            <w:pPr>
              <w:spacing w:before="120"/>
              <w:jc w:val="center"/>
              <w:rPr>
                <w:rFonts w:ascii="Arial" w:hAnsi="Arial" w:cs="Arial"/>
                <w:sz w:val="20"/>
                <w:szCs w:val="20"/>
              </w:rPr>
            </w:pPr>
            <w:r w:rsidRPr="009E4581">
              <w:rPr>
                <w:rFonts w:ascii="Arial" w:hAnsi="Arial" w:cs="Arial"/>
                <w:sz w:val="20"/>
                <w:szCs w:val="20"/>
              </w:rPr>
              <w:t>2.3.</w:t>
            </w:r>
          </w:p>
        </w:tc>
        <w:tc>
          <w:tcPr>
            <w:tcW w:w="928" w:type="pct"/>
            <w:tcBorders>
              <w:top w:val="single" w:sz="4" w:space="0" w:color="auto"/>
              <w:left w:val="single" w:sz="4" w:space="0" w:color="auto"/>
              <w:bottom w:val="nil"/>
              <w:right w:val="nil"/>
            </w:tcBorders>
            <w:shd w:val="clear" w:color="auto" w:fill="FFFFFF"/>
            <w:vAlign w:val="center"/>
          </w:tcPr>
          <w:p w14:paraId="55A7FD69" w14:textId="77777777" w:rsidR="005D5484" w:rsidRPr="009E4581" w:rsidRDefault="005D5484" w:rsidP="003A6699">
            <w:pPr>
              <w:spacing w:before="120"/>
              <w:rPr>
                <w:rFonts w:ascii="Arial" w:hAnsi="Arial" w:cs="Arial"/>
                <w:sz w:val="20"/>
                <w:szCs w:val="20"/>
              </w:rPr>
            </w:pPr>
            <w:r w:rsidRPr="009E4581">
              <w:rPr>
                <w:rFonts w:ascii="Arial" w:hAnsi="Arial" w:cs="Arial"/>
                <w:sz w:val="20"/>
                <w:szCs w:val="20"/>
              </w:rPr>
              <w:t>Thông tin chi tiết số văn bản bảo lãnh bảo hành của tổ chức tín dụng trong trường hợp hợp đồng quy định hình thức bảo lãnh để đảm bảo bảo hành.</w:t>
            </w:r>
          </w:p>
        </w:tc>
        <w:tc>
          <w:tcPr>
            <w:tcW w:w="548" w:type="pct"/>
            <w:tcBorders>
              <w:top w:val="single" w:sz="4" w:space="0" w:color="auto"/>
              <w:left w:val="single" w:sz="4" w:space="0" w:color="auto"/>
              <w:bottom w:val="nil"/>
              <w:right w:val="nil"/>
            </w:tcBorders>
            <w:shd w:val="clear" w:color="auto" w:fill="FFFFFF"/>
            <w:vAlign w:val="center"/>
          </w:tcPr>
          <w:p w14:paraId="28B19696"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EAD27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2E99984B"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5574466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8BD5FAA"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40BE7D5"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7C99F83" w14:textId="77777777" w:rsidR="005D5484" w:rsidRPr="009E4581" w:rsidRDefault="005D5484" w:rsidP="003A6699">
            <w:pPr>
              <w:spacing w:before="120"/>
              <w:jc w:val="center"/>
              <w:rPr>
                <w:rFonts w:ascii="Arial" w:hAnsi="Arial" w:cs="Arial"/>
                <w:sz w:val="20"/>
                <w:szCs w:val="20"/>
              </w:rPr>
            </w:pPr>
          </w:p>
        </w:tc>
      </w:tr>
      <w:tr w:rsidR="005D5484" w:rsidRPr="009E4581" w14:paraId="1050E1FD"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14:paraId="6CBB0339"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3</w:t>
            </w:r>
          </w:p>
        </w:tc>
        <w:tc>
          <w:tcPr>
            <w:tcW w:w="928" w:type="pct"/>
            <w:tcBorders>
              <w:top w:val="single" w:sz="4" w:space="0" w:color="auto"/>
              <w:left w:val="single" w:sz="4" w:space="0" w:color="auto"/>
              <w:bottom w:val="nil"/>
              <w:right w:val="nil"/>
            </w:tcBorders>
            <w:shd w:val="clear" w:color="auto" w:fill="FFFFFF"/>
            <w:vAlign w:val="center"/>
          </w:tcPr>
          <w:p w14:paraId="5D778F7A"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Quy định về việc sử dụng chứng chỉ thanh toán tạm thời đối với dự án sử dụng vốn nước ngoài (nếu có)</w:t>
            </w:r>
          </w:p>
        </w:tc>
        <w:tc>
          <w:tcPr>
            <w:tcW w:w="548" w:type="pct"/>
            <w:tcBorders>
              <w:top w:val="single" w:sz="4" w:space="0" w:color="auto"/>
              <w:left w:val="single" w:sz="4" w:space="0" w:color="auto"/>
              <w:bottom w:val="nil"/>
              <w:right w:val="nil"/>
            </w:tcBorders>
            <w:shd w:val="clear" w:color="auto" w:fill="FFFFFF"/>
            <w:vAlign w:val="center"/>
          </w:tcPr>
          <w:p w14:paraId="4EC8193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D7BD095"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41FDC52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F81986D"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69C161F7"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nil"/>
              <w:right w:val="nil"/>
            </w:tcBorders>
            <w:shd w:val="clear" w:color="auto" w:fill="FFFFFF"/>
            <w:vAlign w:val="center"/>
          </w:tcPr>
          <w:p w14:paraId="3AD82ECD"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nil"/>
              <w:right w:val="single" w:sz="4" w:space="0" w:color="auto"/>
            </w:tcBorders>
            <w:shd w:val="clear" w:color="auto" w:fill="FFFFFF"/>
            <w:vAlign w:val="center"/>
          </w:tcPr>
          <w:p w14:paraId="128841CC" w14:textId="77777777" w:rsidR="005D5484" w:rsidRPr="009E4581" w:rsidRDefault="005D5484" w:rsidP="003A6699">
            <w:pPr>
              <w:spacing w:before="120"/>
              <w:jc w:val="center"/>
              <w:rPr>
                <w:rFonts w:ascii="Arial" w:hAnsi="Arial" w:cs="Arial"/>
                <w:sz w:val="20"/>
                <w:szCs w:val="20"/>
              </w:rPr>
            </w:pPr>
          </w:p>
        </w:tc>
      </w:tr>
      <w:tr w:rsidR="005D5484" w:rsidRPr="009E4581" w14:paraId="6B9B830C" w14:textId="77777777" w:rsidTr="003A669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14:paraId="09FA6734" w14:textId="77777777" w:rsidR="005D5484" w:rsidRPr="009E4581" w:rsidRDefault="005D5484" w:rsidP="003A6699">
            <w:pPr>
              <w:spacing w:before="120"/>
              <w:jc w:val="center"/>
              <w:rPr>
                <w:rFonts w:ascii="Arial" w:hAnsi="Arial" w:cs="Arial"/>
                <w:b/>
                <w:sz w:val="20"/>
                <w:szCs w:val="20"/>
              </w:rPr>
            </w:pPr>
            <w:r w:rsidRPr="009E4581">
              <w:rPr>
                <w:rFonts w:ascii="Arial" w:hAnsi="Arial" w:cs="Arial"/>
                <w:b/>
                <w:sz w:val="20"/>
                <w:szCs w:val="20"/>
              </w:rPr>
              <w:t>4</w:t>
            </w:r>
          </w:p>
        </w:tc>
        <w:tc>
          <w:tcPr>
            <w:tcW w:w="928" w:type="pct"/>
            <w:tcBorders>
              <w:top w:val="single" w:sz="4" w:space="0" w:color="auto"/>
              <w:left w:val="single" w:sz="4" w:space="0" w:color="auto"/>
              <w:bottom w:val="single" w:sz="4" w:space="0" w:color="auto"/>
              <w:right w:val="nil"/>
            </w:tcBorders>
            <w:shd w:val="clear" w:color="auto" w:fill="FFFFFF"/>
            <w:vAlign w:val="center"/>
          </w:tcPr>
          <w:p w14:paraId="6655E385" w14:textId="77777777" w:rsidR="005D5484" w:rsidRPr="009E4581" w:rsidRDefault="005D5484" w:rsidP="003A6699">
            <w:pPr>
              <w:spacing w:before="120"/>
              <w:rPr>
                <w:rFonts w:ascii="Arial" w:hAnsi="Arial" w:cs="Arial"/>
                <w:b/>
                <w:sz w:val="20"/>
                <w:szCs w:val="20"/>
              </w:rPr>
            </w:pPr>
            <w:r w:rsidRPr="009E4581">
              <w:rPr>
                <w:rFonts w:ascii="Arial" w:hAnsi="Arial" w:cs="Arial"/>
                <w:b/>
                <w:sz w:val="20"/>
                <w:szCs w:val="20"/>
              </w:rPr>
              <w:t>Thỏa thuận về đặt cọc đối với hợp đồng mua bán nhà, đất của dự án tại nước ngoài</w:t>
            </w:r>
          </w:p>
        </w:tc>
        <w:tc>
          <w:tcPr>
            <w:tcW w:w="548" w:type="pct"/>
            <w:tcBorders>
              <w:top w:val="single" w:sz="4" w:space="0" w:color="auto"/>
              <w:left w:val="single" w:sz="4" w:space="0" w:color="auto"/>
              <w:bottom w:val="single" w:sz="4" w:space="0" w:color="auto"/>
              <w:right w:val="nil"/>
            </w:tcBorders>
            <w:shd w:val="clear" w:color="auto" w:fill="FFFFFF"/>
            <w:vAlign w:val="center"/>
          </w:tcPr>
          <w:p w14:paraId="080656E9"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7640EA34"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3365CA9F"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631B07CE"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1F076612" w14:textId="77777777" w:rsidR="005D5484" w:rsidRPr="009E4581" w:rsidRDefault="005D5484" w:rsidP="003A6699">
            <w:pPr>
              <w:spacing w:before="120"/>
              <w:jc w:val="center"/>
              <w:rPr>
                <w:rFonts w:ascii="Arial" w:hAnsi="Arial" w:cs="Arial"/>
                <w:sz w:val="20"/>
                <w:szCs w:val="20"/>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79E37A28" w14:textId="77777777" w:rsidR="005D5484" w:rsidRPr="009E4581" w:rsidRDefault="005D5484" w:rsidP="003A6699">
            <w:pPr>
              <w:spacing w:before="120"/>
              <w:jc w:val="center"/>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26D24486" w14:textId="77777777" w:rsidR="005D5484" w:rsidRPr="009E4581" w:rsidRDefault="005D5484" w:rsidP="003A6699">
            <w:pPr>
              <w:spacing w:before="120"/>
              <w:jc w:val="center"/>
              <w:rPr>
                <w:rFonts w:ascii="Arial" w:hAnsi="Arial" w:cs="Arial"/>
                <w:sz w:val="20"/>
                <w:szCs w:val="20"/>
              </w:rPr>
            </w:pPr>
          </w:p>
        </w:tc>
      </w:tr>
    </w:tbl>
    <w:p w14:paraId="47FF504E" w14:textId="77777777" w:rsidR="005D5484" w:rsidRPr="009E4581" w:rsidRDefault="005D5484" w:rsidP="005D5484">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680"/>
        <w:gridCol w:w="4680"/>
      </w:tblGrid>
      <w:tr w:rsidR="005D5484" w14:paraId="2092FD16" w14:textId="77777777" w:rsidTr="003A6699">
        <w:tc>
          <w:tcPr>
            <w:tcW w:w="2500" w:type="pct"/>
            <w:shd w:val="clear" w:color="auto" w:fill="auto"/>
          </w:tcPr>
          <w:p w14:paraId="28B89E5F" w14:textId="77777777" w:rsidR="005D5484" w:rsidRDefault="005D5484" w:rsidP="003A6699">
            <w:pPr>
              <w:widowControl w:val="0"/>
              <w:shd w:val="clear" w:color="auto" w:fill="FFFFFF"/>
              <w:spacing w:before="120" w:line="240" w:lineRule="atLeast"/>
              <w:jc w:val="center"/>
              <w:rPr>
                <w:rFonts w:ascii="Arial" w:hAnsi="Arial" w:cs="Arial"/>
                <w:b/>
                <w:bCs/>
                <w:sz w:val="20"/>
                <w:szCs w:val="20"/>
              </w:rPr>
            </w:pPr>
          </w:p>
        </w:tc>
        <w:tc>
          <w:tcPr>
            <w:tcW w:w="2500" w:type="pct"/>
            <w:shd w:val="clear" w:color="auto" w:fill="auto"/>
          </w:tcPr>
          <w:p w14:paraId="4DA07AC7" w14:textId="77777777" w:rsidR="005D5484" w:rsidRDefault="005D5484" w:rsidP="003A6699">
            <w:pPr>
              <w:widowControl w:val="0"/>
              <w:shd w:val="clear" w:color="auto" w:fill="FFFFFF"/>
              <w:spacing w:before="120" w:line="240" w:lineRule="atLeast"/>
              <w:jc w:val="center"/>
              <w:rPr>
                <w:rFonts w:ascii="Arial" w:hAnsi="Arial" w:cs="Arial"/>
                <w:b/>
                <w:bCs/>
                <w:sz w:val="20"/>
                <w:szCs w:val="20"/>
              </w:rPr>
            </w:pPr>
            <w:r>
              <w:rPr>
                <w:rFonts w:ascii="Arial" w:hAnsi="Arial" w:cs="Arial"/>
                <w:b/>
                <w:bCs/>
                <w:i/>
                <w:sz w:val="20"/>
                <w:szCs w:val="20"/>
              </w:rPr>
              <w:t>….., ngày … tháng … năm …</w:t>
            </w:r>
            <w:r>
              <w:rPr>
                <w:rFonts w:ascii="Arial" w:hAnsi="Arial" w:cs="Arial"/>
                <w:b/>
                <w:bCs/>
                <w:i/>
                <w:sz w:val="20"/>
                <w:szCs w:val="20"/>
              </w:rPr>
              <w:br/>
            </w:r>
            <w:r>
              <w:rPr>
                <w:rFonts w:ascii="Arial" w:hAnsi="Arial" w:cs="Arial"/>
                <w:b/>
                <w:bCs/>
                <w:sz w:val="20"/>
                <w:szCs w:val="20"/>
              </w:rPr>
              <w:t>ĐẠI DIỆN CHỦ ĐẦU TƯ</w:t>
            </w:r>
            <w:r>
              <w:rPr>
                <w:rFonts w:ascii="Arial" w:hAnsi="Arial" w:cs="Arial"/>
                <w:b/>
                <w:bCs/>
                <w:i/>
                <w:sz w:val="20"/>
                <w:szCs w:val="20"/>
              </w:rPr>
              <w:br/>
              <w:t>(Ký, ghi rõ họ tên và đóng dấu)</w:t>
            </w:r>
          </w:p>
        </w:tc>
      </w:tr>
    </w:tbl>
    <w:p w14:paraId="4203F1D6" w14:textId="77777777" w:rsidR="005D5484" w:rsidRPr="009E4581" w:rsidRDefault="005D5484" w:rsidP="005D5484">
      <w:pPr>
        <w:spacing w:before="120"/>
        <w:rPr>
          <w:rFonts w:ascii="Arial" w:hAnsi="Arial" w:cs="Arial"/>
          <w:i/>
          <w:sz w:val="20"/>
          <w:szCs w:val="20"/>
        </w:rPr>
      </w:pPr>
    </w:p>
    <w:p w14:paraId="2C61651A" w14:textId="77777777" w:rsidR="005D5484" w:rsidRPr="00CB7202" w:rsidRDefault="005D5484" w:rsidP="005D5484">
      <w:pPr>
        <w:spacing w:before="120"/>
        <w:jc w:val="center"/>
        <w:rPr>
          <w:rFonts w:ascii="Arial" w:hAnsi="Arial" w:cs="Arial"/>
          <w:b/>
          <w:sz w:val="20"/>
          <w:szCs w:val="20"/>
        </w:rPr>
      </w:pPr>
      <w:r w:rsidRPr="00CB7202">
        <w:rPr>
          <w:rFonts w:ascii="Arial" w:hAnsi="Arial" w:cs="Arial"/>
          <w:b/>
          <w:sz w:val="20"/>
          <w:szCs w:val="20"/>
        </w:rPr>
        <w:t>HƯỚNG DẪN</w:t>
      </w:r>
    </w:p>
    <w:p w14:paraId="2F705F6D" w14:textId="77777777" w:rsidR="005D5484" w:rsidRPr="00CB7202" w:rsidRDefault="005D5484" w:rsidP="005D5484">
      <w:pPr>
        <w:spacing w:before="120"/>
        <w:rPr>
          <w:rFonts w:ascii="Arial" w:hAnsi="Arial" w:cs="Arial"/>
          <w:sz w:val="20"/>
          <w:szCs w:val="20"/>
        </w:rPr>
      </w:pPr>
      <w:r w:rsidRPr="00CB7202">
        <w:rPr>
          <w:rFonts w:ascii="Arial" w:hAnsi="Arial" w:cs="Arial"/>
          <w:sz w:val="20"/>
          <w:szCs w:val="20"/>
        </w:rPr>
        <w:lastRenderedPageBreak/>
        <w:t>1. Cột “</w:t>
      </w:r>
      <w:r w:rsidRPr="00CB7202">
        <w:rPr>
          <w:rFonts w:ascii="Arial" w:hAnsi="Arial" w:cs="Arial"/>
          <w:b/>
          <w:sz w:val="20"/>
          <w:szCs w:val="20"/>
        </w:rPr>
        <w:t>Thông tin lần đầu</w:t>
      </w:r>
      <w:r w:rsidRPr="00CB7202">
        <w:rPr>
          <w:rFonts w:ascii="Arial" w:hAnsi="Arial" w:cs="Arial"/>
          <w:sz w:val="20"/>
          <w:szCs w:val="20"/>
        </w:rPr>
        <w:t>” “</w:t>
      </w:r>
      <w:r w:rsidRPr="00CB7202">
        <w:rPr>
          <w:rFonts w:ascii="Arial" w:hAnsi="Arial" w:cs="Arial"/>
          <w:b/>
          <w:sz w:val="20"/>
          <w:szCs w:val="20"/>
        </w:rPr>
        <w:t>Thông tin điều chỉnh</w:t>
      </w:r>
      <w:r w:rsidRPr="00CB7202">
        <w:rPr>
          <w:rFonts w:ascii="Arial" w:hAnsi="Arial" w:cs="Arial"/>
          <w:sz w:val="20"/>
          <w:szCs w:val="20"/>
        </w:rPr>
        <w:t>”...: ghi thông tin bằng chữ hoặc ghi số tiền cụ thể của chỉ tiêu tại dòng ngang, cập nhật đầy đủ bao gồm cả thông tin tại phụ lục hợp đồng nếu có. Đối với những thông tin không điều chỉnh, đề nghị ghi rõ là "không điều chỉnh”.</w:t>
      </w:r>
    </w:p>
    <w:p w14:paraId="0509AF4B" w14:textId="77777777" w:rsidR="005D5484" w:rsidRPr="00CB7202" w:rsidRDefault="005D5484" w:rsidP="005D5484">
      <w:pPr>
        <w:spacing w:before="120"/>
        <w:rPr>
          <w:rFonts w:ascii="Arial" w:hAnsi="Arial" w:cs="Arial"/>
          <w:sz w:val="20"/>
          <w:szCs w:val="20"/>
        </w:rPr>
      </w:pPr>
      <w:r w:rsidRPr="00CB7202">
        <w:rPr>
          <w:rFonts w:ascii="Arial" w:hAnsi="Arial" w:cs="Arial"/>
          <w:sz w:val="20"/>
          <w:szCs w:val="20"/>
        </w:rPr>
        <w:t xml:space="preserve">2. </w:t>
      </w:r>
      <w:r w:rsidRPr="00CB7202">
        <w:rPr>
          <w:rFonts w:ascii="Arial" w:hAnsi="Arial" w:cs="Arial"/>
          <w:b/>
          <w:sz w:val="20"/>
          <w:szCs w:val="20"/>
        </w:rPr>
        <w:t>Giá trị hợp đồng</w:t>
      </w:r>
      <w:r w:rsidRPr="00CB7202">
        <w:rPr>
          <w:rFonts w:ascii="Arial" w:hAnsi="Arial" w:cs="Arial"/>
          <w:sz w:val="20"/>
          <w:szCs w:val="20"/>
        </w:rPr>
        <w:t>: là giá trị mà chủ đầu tư và nhà thầu đã ký kết tại hợp đồng đã có hiệu lực theo quy định của pháp luật.</w:t>
      </w:r>
    </w:p>
    <w:p w14:paraId="5810D137"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84"/>
    <w:rsid w:val="005D5484"/>
    <w:rsid w:val="009678A5"/>
    <w:rsid w:val="00B340BA"/>
    <w:rsid w:val="00B86262"/>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60DF"/>
  <w15:chartTrackingRefBased/>
  <w15:docId w15:val="{0795445D-6002-4250-93FC-17DEE57B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8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2025-09-30T09:29:00Z</dcterms:created>
  <dcterms:modified xsi:type="dcterms:W3CDTF">2025-09-30T09:29:00Z</dcterms:modified>
</cp:coreProperties>
</file>