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510"/>
        <w:gridCol w:w="6030"/>
      </w:tblGrid>
      <w:tr w:rsidR="00B02A83" w:rsidRPr="00B02A83" w:rsidTr="00B02A83">
        <w:trPr>
          <w:trHeight w:val="1965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Hạc Thành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UBND tỉnh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Quảng Phú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Quảng Hưng (Đảng ủy, đoàn thể) và Trụ sở phường Quảng Phú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Đông Quang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An Hưng (Đảng ủy, đoàn thể) và Trụ sở xã Đông Văn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Đông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ủy huyện Đông Sơn (Đảng ủy, đoàn thể) và Trụ sở UBND huyện Đông Sơn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Đông Tiến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Đông Lĩnh (Đảng ủy, đoàn thể) và Trụ sở Phường Đông Tiên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Hàm Rồng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Nam Ngạn (Đảng ủy, đoàn thể) và Trụ sở Phường Đông Cương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Nguyệt Viên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Long Anh (Đảng ủy, đoàn thể) và Trụ sở Phường Hoằng Quang (Chính quyền)</w:t>
            </w:r>
          </w:p>
        </w:tc>
      </w:tr>
      <w:tr w:rsidR="00B02A83" w:rsidRPr="00B02A83" w:rsidTr="00B02A83">
        <w:trPr>
          <w:trHeight w:val="555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Sầm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cơ quan Thành ủy, HĐND, UBND, UBMTTQ thành phố hiện nay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Nam Sầm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UBND xã Đại Hùng 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Bỉm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thị xã Bỉm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Quang Trung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Ngọc Trạo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Ngọc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Hải Ninh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Tân Dân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Tân Dân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Hải Lĩnh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Hải Lĩnh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Tĩnh Gia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Hải Hòa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Đào Duy Tư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Nguyên Bình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lastRenderedPageBreak/>
              <w:t>17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Hải Bình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Mai Lâm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Trúc Lâm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phường Phú Lâm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Phường Nghi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Hải Thượng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Các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Các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Trường Lâm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Trường Lâm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Hà Trung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ủy và trụ sở HĐND và UBND huyện Hà Trung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Tống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thị trấn Hà Lĩnh và trụ sở xã Hà Tân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Hà Long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thị trấn Hà Long và trụ sở xã Hà Giang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Hoạt Giang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Yên Dương và trụ sở xã Hà Bình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Lĩnh Toại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Lĩnh Toại và trụ sở xã Hà Hải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Triệu Lộc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Triệu Lộc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Đông Thành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Cầu Lộc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29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Hậu Lộc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Hậu Lộc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Hoa Lộc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Hoa Lộc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Vạn Lộc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Minh Lộc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Nga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Nga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Nga Thắng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Nga Phượng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Hồ Vương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Nga Hải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Tân Tiến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Nga Tiến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Nga An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Nga An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Ba Đình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Nga Trường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lastRenderedPageBreak/>
              <w:t>38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Hoằng Hóa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Cơ quan Huyện ủy và UBND huyện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39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Hoằng Tiến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Hoằng Tiến và xã Hoằng Hải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Hoằng Thanh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Hoằng Đông và xã Hoằng Thanh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Hoằng Lộc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Hoằng Thành và xã Hoằng Lộc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Hoằng Châu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Hoằng Phong và xã Hoằng Lưu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Hoằng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Hoằng Xuyên và xã Hoằng Cát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Hoằng Phú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Hoằng Kim và xã Hoằng Phú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Hoằng Giang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UBND xã Hoằng Giang mới và trụ sở UBND xã Hoằng Giang cũ</w:t>
            </w:r>
          </w:p>
        </w:tc>
      </w:tr>
      <w:tr w:rsidR="00B02A83" w:rsidRPr="00B02A83" w:rsidTr="00B02A83">
        <w:trPr>
          <w:trHeight w:val="555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Lưu Vệ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ủy (đảng, đoàn thể) và Trụ sở UBND huyện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Quảng Yên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Quảng Trạch (đảng, đoàn thể) và Trụ sở xã Quảng Yên (chính quyền)</w:t>
            </w:r>
          </w:p>
        </w:tc>
      </w:tr>
      <w:tr w:rsidR="00B02A83" w:rsidRPr="00B02A83" w:rsidTr="00B02A83">
        <w:trPr>
          <w:trHeight w:val="555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Quảng Ngọc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Quảng Hợp (đảng, đoàn thể) và Trụ sở xã Quảng Ngọc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49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Quảng Ninh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Quảng Nhân (đảng, đoàn thể) và Trụ sở xã Quảng Ninh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Quảng Bình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Quảng Bình (đảng, đoàn thể) và Trụ sở xã Quảng Lưu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Tiên Trang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Quảng Thạch (đảng, đoàn thể) và Trụ sở xã Tiên Trang (chính quyền)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Quảng Chính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Quảng Chính (đảng, đoàn thể) và Trụ sở xã Quảng Khê (chính quyền)</w:t>
            </w:r>
          </w:p>
        </w:tc>
      </w:tr>
      <w:tr w:rsidR="00B02A83" w:rsidRPr="00B02A83" w:rsidTr="00B02A83">
        <w:trPr>
          <w:trHeight w:val="555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Nông Cống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Nông Cống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Thắng Lợi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Tế Thắng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Trung Chính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Trung Chính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Trường Văn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Trường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lastRenderedPageBreak/>
              <w:t>57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Thăng Bình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Thăng Long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Tượng Lĩnh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Tượng Lĩnh</w:t>
            </w:r>
          </w:p>
        </w:tc>
      </w:tr>
      <w:tr w:rsidR="00B02A83" w:rsidRPr="00B02A83" w:rsidTr="00B02A83">
        <w:trPr>
          <w:trHeight w:val="555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59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Công Chính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Công Liêm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Thiệu Hóa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ủy, HĐND và UBND huyện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Thiệu Quang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Thiệu Giang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Thiệu Tiến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Thiệu Vũ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Thiệu Toán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Thiệu Chính</w:t>
            </w:r>
          </w:p>
        </w:tc>
      </w:tr>
      <w:tr w:rsidR="00B02A83" w:rsidRPr="00B02A83" w:rsidTr="00B02A83">
        <w:trPr>
          <w:trHeight w:val="555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Thiệu Trung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Thiệu Lý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Định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Yên Định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Trường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Yên Trường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Phú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Yên Phú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Quý Lộc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thị trấn Quý Lộc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69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Ninh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Yên Ninh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Định Tân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Định Tân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Định Hòa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Định Hòa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Xuân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Thọ Xuân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Long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Nam Giang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Hòa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Hòa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Sao Vàng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Thị trấn Sao Vàng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Lam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Thị trấn Lam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lastRenderedPageBreak/>
              <w:t>77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Lập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Lập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Tín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Tín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79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Lập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Minh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Vĩnh Lộc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Huyện ủy (đảng ủy, đoàn thể) Trụ sở HĐND - UBND Vĩnh Lộc (chính quyền).</w:t>
            </w:r>
          </w:p>
        </w:tc>
      </w:tr>
      <w:tr w:rsidR="00B02A83" w:rsidRPr="00B02A83" w:rsidTr="00B02A83">
        <w:trPr>
          <w:trHeight w:val="84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Tây Đô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Vĩnh Tiến (đảng ủy, đoàn thể); Trụ sở xã Vĩnh Long (chính quyền)</w:t>
            </w:r>
          </w:p>
        </w:tc>
      </w:tr>
      <w:tr w:rsidR="00B02A83" w:rsidRPr="00B02A83" w:rsidTr="00B02A83">
        <w:trPr>
          <w:trHeight w:val="555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Biện Thượng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Trụ sở xã Vĩnh Minh (đảng ủy, đoàn thể); Trụ sở xã Minh Tân (chính quyền)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Triệu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Triệu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Bình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Ngọc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Cường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Phú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Thọ Thế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Hợp Tiến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Hợp Thành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An Nông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Nông Trường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89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Tân Ninh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Thị trấn Nưa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Đồng Tiến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Đồng Tiến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Mường Chanh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Mường Chanh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Quang Chiểu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Quang Chiểu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Tam chung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Tam chung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Mường Lát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Mường Lát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Pù Nhi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Pù Nhi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Nhi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Nhi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lastRenderedPageBreak/>
              <w:t>97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Mường Lý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Mường Lý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Trung Lý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Trung Lý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99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Hồi Xuân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Thị trấn Hồi Xuân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Nam Xuân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Nam Tiến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Thiên Phủ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Thiên Phủ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Hiền Kiệt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Hiền Chung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Phú Xuân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Phú Xuân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Phú Lệ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Phú Thanh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Trung Thành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Thành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Trung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Trung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Na Mèo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Na Mèo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Sơn Thủy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Sơn Thủy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109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Sơn Điện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Sơn Điện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Mường Mìn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Mường Mìn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Tam Thanh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Tam Thanh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Tam Lư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Tam Lư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Quan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Quan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Trung Hạ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Trung Hạ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Linh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Lang Chánh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Đồng Lương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Đồng Lương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Văn Phú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Tam Văn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lastRenderedPageBreak/>
              <w:t>118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Giao An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Giao Thiện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119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Khương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Khương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Thắng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Thắng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Văn Nho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Kỳ Tân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Thiết Ống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Thiết Ống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Bá Thước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Bá Thước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Cổ Lũng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Lũng Cao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Pù Luông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Lũng Niêm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Điền Lư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Điền Lư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Điền Quang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Điền Quang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Quý Lương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Lương Trung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129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Ngọc Lặc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Ngọc Lặc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Thạch Lập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Quang Trung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Ngọc Liên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Ngọc Liên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Minh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Minh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Nguyệt Ấn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Nguyệt Ấn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Kiên Thọ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Kiên Thọ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Cẩm Thạch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Cẩm Thạch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Cẩm Thủy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Cẩm Thủy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Cẩm Tú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Cẩm Giang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138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Cẩm Vân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Cẩm Tâm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lastRenderedPageBreak/>
              <w:t>139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Cẩm Tân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Cẩm Tân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Kim Tân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Thạch Thành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Vân Du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Thị trấn Vân Du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Ngọc Trạo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Thành An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Thạch Bình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Thạch Bình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Thành Vinh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Thành Vinh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Thạch Quảng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Thạch Quảng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Như Xuân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Như Xuân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Thượng Ninh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Thượng Ninh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Bình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Bãi Trành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149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Hóa Quỳ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Hóa Quỳ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Thanh Quân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Thanh Quân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Thanh Phong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Thanh Lâm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Du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Du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Mậu Lâm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Phú Nhuận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Như Thanh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Như Thanh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Thọ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Thọ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Thái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Thái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157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Thanh Kỳ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Xa Thanh Tân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158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Bát Mọt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Bát Mọt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159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Nhân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Yên Nhân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lastRenderedPageBreak/>
              <w:t>160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Lương Sơn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Lương Sơn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161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Thường Xuân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Huyện Thường Xuân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162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Luận Thành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Luận Thành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163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Tân Thành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Tân Thành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164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Vạn Xuân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Vạn Xuân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165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Thắng Lộc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Xuân Lộc</w:t>
            </w:r>
          </w:p>
        </w:tc>
      </w:tr>
      <w:tr w:rsidR="00B02A83" w:rsidRPr="00B02A83" w:rsidTr="00B02A83">
        <w:trPr>
          <w:trHeight w:val="600"/>
        </w:trPr>
        <w:tc>
          <w:tcPr>
            <w:tcW w:w="6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166</w:t>
            </w:r>
          </w:p>
        </w:tc>
        <w:tc>
          <w:tcPr>
            <w:tcW w:w="3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Chinh</w:t>
            </w:r>
          </w:p>
        </w:tc>
        <w:tc>
          <w:tcPr>
            <w:tcW w:w="6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B02A83" w:rsidRPr="00B02A83" w:rsidRDefault="00B02A83" w:rsidP="00B02A83">
            <w:pPr>
              <w:widowControl/>
              <w:autoSpaceDE/>
              <w:autoSpaceDN/>
              <w:jc w:val="center"/>
              <w:rPr>
                <w:rFonts w:ascii="Roboto" w:hAnsi="Roboto"/>
                <w:color w:val="222222"/>
                <w:sz w:val="26"/>
                <w:szCs w:val="26"/>
                <w:lang w:val="en-US"/>
              </w:rPr>
            </w:pPr>
            <w:r w:rsidRPr="00B02A83">
              <w:rPr>
                <w:rFonts w:ascii="Roboto" w:hAnsi="Roboto"/>
                <w:color w:val="222222"/>
                <w:sz w:val="26"/>
                <w:szCs w:val="26"/>
                <w:lang w:val="en-US"/>
              </w:rPr>
              <w:t>Xã Xuân Chinh</w:t>
            </w:r>
          </w:p>
        </w:tc>
      </w:tr>
    </w:tbl>
    <w:p w:rsidR="0020086C" w:rsidRPr="00D45593" w:rsidRDefault="0020086C" w:rsidP="00B02A83"/>
    <w:sectPr w:rsidR="0020086C" w:rsidRPr="00D4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D2B37"/>
    <w:multiLevelType w:val="multilevel"/>
    <w:tmpl w:val="3882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56E36"/>
    <w:multiLevelType w:val="multilevel"/>
    <w:tmpl w:val="9B64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B0187"/>
    <w:multiLevelType w:val="hybridMultilevel"/>
    <w:tmpl w:val="6A94361C"/>
    <w:lvl w:ilvl="0" w:tplc="1D2A361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20A64F2">
      <w:numFmt w:val="bullet"/>
      <w:lvlText w:val="•"/>
      <w:lvlJc w:val="left"/>
      <w:pPr>
        <w:ind w:left="542" w:hanging="286"/>
      </w:pPr>
      <w:rPr>
        <w:rFonts w:hint="default"/>
        <w:lang w:val="vi" w:eastAsia="en-US" w:bidi="ar-SA"/>
      </w:rPr>
    </w:lvl>
    <w:lvl w:ilvl="2" w:tplc="0674CDE6">
      <w:numFmt w:val="bullet"/>
      <w:lvlText w:val="•"/>
      <w:lvlJc w:val="left"/>
      <w:pPr>
        <w:ind w:left="985" w:hanging="286"/>
      </w:pPr>
      <w:rPr>
        <w:rFonts w:hint="default"/>
        <w:lang w:val="vi" w:eastAsia="en-US" w:bidi="ar-SA"/>
      </w:rPr>
    </w:lvl>
    <w:lvl w:ilvl="3" w:tplc="6CB01EB8">
      <w:numFmt w:val="bullet"/>
      <w:lvlText w:val="•"/>
      <w:lvlJc w:val="left"/>
      <w:pPr>
        <w:ind w:left="1428" w:hanging="286"/>
      </w:pPr>
      <w:rPr>
        <w:rFonts w:hint="default"/>
        <w:lang w:val="vi" w:eastAsia="en-US" w:bidi="ar-SA"/>
      </w:rPr>
    </w:lvl>
    <w:lvl w:ilvl="4" w:tplc="D2DA7AC6">
      <w:numFmt w:val="bullet"/>
      <w:lvlText w:val="•"/>
      <w:lvlJc w:val="left"/>
      <w:pPr>
        <w:ind w:left="1871" w:hanging="286"/>
      </w:pPr>
      <w:rPr>
        <w:rFonts w:hint="default"/>
        <w:lang w:val="vi" w:eastAsia="en-US" w:bidi="ar-SA"/>
      </w:rPr>
    </w:lvl>
    <w:lvl w:ilvl="5" w:tplc="8C4A5ED8">
      <w:numFmt w:val="bullet"/>
      <w:lvlText w:val="•"/>
      <w:lvlJc w:val="left"/>
      <w:pPr>
        <w:ind w:left="2314" w:hanging="286"/>
      </w:pPr>
      <w:rPr>
        <w:rFonts w:hint="default"/>
        <w:lang w:val="vi" w:eastAsia="en-US" w:bidi="ar-SA"/>
      </w:rPr>
    </w:lvl>
    <w:lvl w:ilvl="6" w:tplc="E73A1CB4">
      <w:numFmt w:val="bullet"/>
      <w:lvlText w:val="•"/>
      <w:lvlJc w:val="left"/>
      <w:pPr>
        <w:ind w:left="2757" w:hanging="286"/>
      </w:pPr>
      <w:rPr>
        <w:rFonts w:hint="default"/>
        <w:lang w:val="vi" w:eastAsia="en-US" w:bidi="ar-SA"/>
      </w:rPr>
    </w:lvl>
    <w:lvl w:ilvl="7" w:tplc="8D206ACA">
      <w:numFmt w:val="bullet"/>
      <w:lvlText w:val="•"/>
      <w:lvlJc w:val="left"/>
      <w:pPr>
        <w:ind w:left="3200" w:hanging="286"/>
      </w:pPr>
      <w:rPr>
        <w:rFonts w:hint="default"/>
        <w:lang w:val="vi" w:eastAsia="en-US" w:bidi="ar-SA"/>
      </w:rPr>
    </w:lvl>
    <w:lvl w:ilvl="8" w:tplc="5FF0E5FA">
      <w:numFmt w:val="bullet"/>
      <w:lvlText w:val="•"/>
      <w:lvlJc w:val="left"/>
      <w:pPr>
        <w:ind w:left="3643" w:hanging="286"/>
      </w:pPr>
      <w:rPr>
        <w:rFonts w:hint="default"/>
        <w:lang w:val="vi" w:eastAsia="en-US" w:bidi="ar-SA"/>
      </w:rPr>
    </w:lvl>
  </w:abstractNum>
  <w:num w:numId="1" w16cid:durableId="952513404">
    <w:abstractNumId w:val="2"/>
  </w:num>
  <w:num w:numId="2" w16cid:durableId="1202595587">
    <w:abstractNumId w:val="1"/>
  </w:num>
  <w:num w:numId="3" w16cid:durableId="151272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B1"/>
    <w:rsid w:val="000D0323"/>
    <w:rsid w:val="00141893"/>
    <w:rsid w:val="0020086C"/>
    <w:rsid w:val="00372385"/>
    <w:rsid w:val="003B024A"/>
    <w:rsid w:val="0058362F"/>
    <w:rsid w:val="00592056"/>
    <w:rsid w:val="00592339"/>
    <w:rsid w:val="00685E75"/>
    <w:rsid w:val="00694437"/>
    <w:rsid w:val="00722F2D"/>
    <w:rsid w:val="007E580D"/>
    <w:rsid w:val="00966432"/>
    <w:rsid w:val="009A7D14"/>
    <w:rsid w:val="00B02A83"/>
    <w:rsid w:val="00B40BE8"/>
    <w:rsid w:val="00D45593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7A7"/>
  <w15:chartTrackingRefBased/>
  <w15:docId w15:val="{E046B748-993C-460C-A4F6-D7D0E746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B024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769B1"/>
    <w:pPr>
      <w:ind w:left="107"/>
    </w:pPr>
  </w:style>
  <w:style w:type="table" w:styleId="TableGrid">
    <w:name w:val="Table Grid"/>
    <w:basedOn w:val="TableNormal"/>
    <w:uiPriority w:val="39"/>
    <w:rsid w:val="000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024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B02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B024A"/>
    <w:rPr>
      <w:b/>
      <w:bCs/>
    </w:rPr>
  </w:style>
  <w:style w:type="character" w:styleId="Hyperlink">
    <w:name w:val="Hyperlink"/>
    <w:basedOn w:val="DefaultParagraphFont"/>
    <w:uiPriority w:val="99"/>
    <w:unhideWhenUsed/>
    <w:rsid w:val="0058362F"/>
    <w:rPr>
      <w:color w:val="0000FF"/>
      <w:u w:val="single"/>
    </w:rPr>
  </w:style>
  <w:style w:type="paragraph" w:styleId="NoSpacing">
    <w:name w:val="No Spacing"/>
    <w:uiPriority w:val="1"/>
    <w:qFormat/>
    <w:rsid w:val="00583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msonormal0">
    <w:name w:val="msonormal"/>
    <w:basedOn w:val="Normal"/>
    <w:rsid w:val="0059233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2025-06-30T10:07:00Z</dcterms:created>
  <dcterms:modified xsi:type="dcterms:W3CDTF">2025-06-30T10:07:00Z</dcterms:modified>
</cp:coreProperties>
</file>