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0011" w14:textId="77777777" w:rsidR="006F02B7" w:rsidRPr="006F02B7" w:rsidRDefault="006F02B7" w:rsidP="006F02B7">
      <w:pPr>
        <w:shd w:val="clear" w:color="auto" w:fill="FFFFFF"/>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CỘNG HÒA XÃ HỘI CHỦ NGHĨA VIỆT NAM</w:t>
      </w:r>
      <w:r w:rsidRPr="006F02B7">
        <w:rPr>
          <w:rFonts w:ascii="Times New Roman" w:eastAsia="Times New Roman" w:hAnsi="Times New Roman" w:cs="Times New Roman"/>
          <w:b/>
          <w:bCs/>
          <w:color w:val="000000"/>
        </w:rPr>
        <w:br/>
      </w:r>
      <w:r w:rsidRPr="006F02B7">
        <w:rPr>
          <w:rFonts w:ascii="Times New Roman" w:eastAsia="Times New Roman" w:hAnsi="Times New Roman" w:cs="Times New Roman"/>
          <w:b/>
          <w:bCs/>
          <w:color w:val="000000"/>
          <w:sz w:val="24"/>
          <w:szCs w:val="24"/>
        </w:rPr>
        <w:t>Độc lập - Tự do </w:t>
      </w:r>
      <w:r w:rsidRPr="006F02B7">
        <w:rPr>
          <w:rFonts w:ascii="Times New Roman" w:eastAsia="Times New Roman" w:hAnsi="Times New Roman" w:cs="Times New Roman"/>
          <w:color w:val="000000"/>
          <w:sz w:val="24"/>
          <w:szCs w:val="24"/>
        </w:rPr>
        <w:t>- </w:t>
      </w:r>
      <w:r w:rsidRPr="006F02B7">
        <w:rPr>
          <w:rFonts w:ascii="Times New Roman" w:eastAsia="Times New Roman" w:hAnsi="Times New Roman" w:cs="Times New Roman"/>
          <w:b/>
          <w:bCs/>
          <w:color w:val="000000"/>
          <w:sz w:val="24"/>
          <w:szCs w:val="24"/>
        </w:rPr>
        <w:t>Hạnh phúc</w:t>
      </w:r>
      <w:r w:rsidRPr="006F02B7">
        <w:rPr>
          <w:rFonts w:ascii="Times New Roman" w:eastAsia="Times New Roman" w:hAnsi="Times New Roman" w:cs="Times New Roman"/>
          <w:b/>
          <w:bCs/>
          <w:color w:val="000000"/>
          <w:sz w:val="24"/>
          <w:szCs w:val="24"/>
        </w:rPr>
        <w:br/>
      </w:r>
      <w:r w:rsidRPr="006F02B7">
        <w:rPr>
          <w:rFonts w:ascii="Times New Roman" w:eastAsia="Times New Roman" w:hAnsi="Times New Roman" w:cs="Times New Roman"/>
          <w:b/>
          <w:bCs/>
          <w:color w:val="000000"/>
        </w:rPr>
        <w:t>-------------------</w:t>
      </w:r>
    </w:p>
    <w:p w14:paraId="212D66B1" w14:textId="77777777" w:rsidR="006F02B7" w:rsidRPr="006F02B7" w:rsidRDefault="006F02B7" w:rsidP="006F02B7">
      <w:pPr>
        <w:shd w:val="clear" w:color="auto" w:fill="FFFFFF"/>
        <w:spacing w:after="0" w:line="234" w:lineRule="atLeast"/>
        <w:jc w:val="center"/>
        <w:rPr>
          <w:rFonts w:ascii="Times New Roman" w:eastAsia="Times New Roman" w:hAnsi="Times New Roman" w:cs="Times New Roman"/>
          <w:color w:val="000000"/>
        </w:rPr>
      </w:pPr>
      <w:bookmarkStart w:id="0" w:name="chuong_pl_2_name"/>
      <w:r w:rsidRPr="006F02B7">
        <w:rPr>
          <w:rFonts w:ascii="Times New Roman" w:eastAsia="Times New Roman" w:hAnsi="Times New Roman" w:cs="Times New Roman"/>
          <w:b/>
          <w:bCs/>
          <w:color w:val="000000"/>
        </w:rPr>
        <w:t>BIÊN BẢN TẠM BÀN GIAO TÀI SẢN KẾT CẤU HẠ TẦNG HÀNG HẢI</w:t>
      </w:r>
      <w:bookmarkEnd w:id="0"/>
    </w:p>
    <w:p w14:paraId="65C957F6"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i/>
          <w:iCs/>
          <w:color w:val="000000"/>
        </w:rPr>
        <w:t>Căn cứ Nghị định số   /2025/NĐ-CP ngày  tháng  năm 2025 của Chính phủ quy định việc quản lý, sử dụng và khai thác tài sản kết cấu hạ tầng hàng hải;</w:t>
      </w:r>
    </w:p>
    <w:p w14:paraId="78405307"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Hôm nay, ngày … tháng … năm…., tại ......, việc tạm bàn giao tài sản kết cấu hạ tầng hàng hải trong thời gian nâng cấp, cải tạo, mở rộng tài sản theo dự án sử dụng vốn nhà nước được cơ quan, người có thẩm quyền phê duyệt được thực hiện như sau:</w:t>
      </w:r>
    </w:p>
    <w:p w14:paraId="56BE2B81"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A. THÀNH PHẦN THAM GIA TẠM BÀN GIAO TÀI SẢN</w:t>
      </w:r>
    </w:p>
    <w:p w14:paraId="5897C65C"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1. Đại diện Bên tạm bàn giao (cơ quan quản lý tài sản):………………..</w:t>
      </w:r>
    </w:p>
    <w:p w14:paraId="51A190BC"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3E3A69EB"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61FE2C3E"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2. Đại diện Bên nhận (chủ đầu tư dự án):………………..……………..</w:t>
      </w:r>
    </w:p>
    <w:p w14:paraId="6EF4387D"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2A27F7D1"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5A5ACFB0"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3. Đại diện Cơ quan chứng kiến (nếu có):…………………..…………..</w:t>
      </w:r>
    </w:p>
    <w:p w14:paraId="68DE66B5"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37170A71"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Ông (Bà): …………………………Chức vụ:……………………….…</w:t>
      </w:r>
    </w:p>
    <w:p w14:paraId="09F85EFB"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B. NỘI DUNG TẠM BÀN GIAO TÀI SẢN</w:t>
      </w:r>
    </w:p>
    <w:p w14:paraId="18607311"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1. Danh mục tài sản tạm bàn giao cho chủ đầu tư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
        <w:gridCol w:w="1069"/>
        <w:gridCol w:w="773"/>
        <w:gridCol w:w="773"/>
        <w:gridCol w:w="970"/>
        <w:gridCol w:w="773"/>
        <w:gridCol w:w="872"/>
        <w:gridCol w:w="1070"/>
        <w:gridCol w:w="915"/>
        <w:gridCol w:w="774"/>
        <w:gridCol w:w="873"/>
      </w:tblGrid>
      <w:tr w:rsidR="006F02B7" w:rsidRPr="006F02B7" w14:paraId="569090BA" w14:textId="77777777" w:rsidTr="006F02B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72B094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590FA1D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Tên tài sản </w:t>
            </w:r>
            <w:r w:rsidRPr="006F02B7">
              <w:rPr>
                <w:rFonts w:ascii="Times New Roman" w:eastAsia="Times New Roman" w:hAnsi="Times New Roman" w:cs="Times New Roman"/>
                <w:i/>
                <w:iCs/>
                <w:color w:val="000000"/>
              </w:rPr>
              <w:t>(Chi tiết theo từng tài sản)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7BF8B2B"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Địa chỉ</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1A4ACBF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Năm đưa vào sử dụng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427F5FF4"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Số lượng/ Khối lượng/ Chiều dài</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14:paraId="2B90E75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Diện tích </w:t>
            </w:r>
            <w:r w:rsidRPr="006F02B7">
              <w:rPr>
                <w:rFonts w:ascii="Times New Roman" w:eastAsia="Times New Roman" w:hAnsi="Times New Roman" w:cs="Times New Roman"/>
                <w:i/>
                <w:iCs/>
                <w:color w:val="000000"/>
              </w:rPr>
              <w:t>(m</w:t>
            </w:r>
            <w:r w:rsidRPr="006F02B7">
              <w:rPr>
                <w:rFonts w:ascii="Times New Roman" w:eastAsia="Times New Roman" w:hAnsi="Times New Roman" w:cs="Times New Roman"/>
                <w:i/>
                <w:iCs/>
                <w:color w:val="000000"/>
                <w:vertAlign w:val="superscript"/>
              </w:rPr>
              <w:t>2</w:t>
            </w:r>
            <w:r w:rsidRPr="006F02B7">
              <w:rPr>
                <w:rFonts w:ascii="Times New Roman" w:eastAsia="Times New Roman" w:hAnsi="Times New Roman" w:cs="Times New Roman"/>
                <w:i/>
                <w:iCs/>
                <w:color w:val="000000"/>
              </w:rPr>
              <w:t>)</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7A3F5"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Giá trị tài sản </w:t>
            </w:r>
            <w:r w:rsidRPr="006F02B7">
              <w:rPr>
                <w:rFonts w:ascii="Times New Roman" w:eastAsia="Times New Roman" w:hAnsi="Times New Roman" w:cs="Times New Roman"/>
                <w:i/>
                <w:iCs/>
                <w:color w:val="000000"/>
              </w:rPr>
              <w:t>(đồng)</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29E66A"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Tình trạng tài sản</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79467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Ghi chú</w:t>
            </w:r>
          </w:p>
        </w:tc>
      </w:tr>
      <w:tr w:rsidR="006F02B7" w:rsidRPr="006F02B7" w14:paraId="59A431F0" w14:textId="77777777" w:rsidTr="006F02B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30D1F71"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97BECCC"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238112D"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BF7A545"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68C0B34"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69A24"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Đất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A41F28"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Sàn sử dụng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4C37B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Nguyên giá</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16C6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Giá trị còn lại </w:t>
            </w:r>
            <w:r w:rsidRPr="006F02B7">
              <w:rPr>
                <w:rFonts w:ascii="Times New Roman" w:eastAsia="Times New Roman" w:hAnsi="Times New Roman" w:cs="Times New Roman"/>
                <w:i/>
                <w:iCs/>
                <w:color w:val="000000"/>
              </w:rPr>
              <w:t>(nếu có)</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8A76802" w14:textId="77777777" w:rsidR="006F02B7" w:rsidRPr="006F02B7" w:rsidRDefault="006F02B7" w:rsidP="006F02B7">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94DD2FF" w14:textId="77777777" w:rsidR="006F02B7" w:rsidRPr="006F02B7" w:rsidRDefault="006F02B7" w:rsidP="006F02B7">
            <w:pPr>
              <w:spacing w:after="0" w:line="240" w:lineRule="auto"/>
              <w:rPr>
                <w:rFonts w:ascii="Times New Roman" w:eastAsia="Times New Roman" w:hAnsi="Times New Roman" w:cs="Times New Roman"/>
                <w:color w:val="000000"/>
              </w:rPr>
            </w:pPr>
          </w:p>
        </w:tc>
      </w:tr>
      <w:tr w:rsidR="006F02B7" w:rsidRPr="006F02B7" w14:paraId="198EBDC2"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1CB1F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1</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3E1D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5AD249"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21FAC"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4</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C5EB9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EAEA9A"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6D005"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7</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6FA8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5D50D"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B1C8E"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10</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E33C58"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11</w:t>
            </w:r>
          </w:p>
        </w:tc>
      </w:tr>
      <w:tr w:rsidR="006F02B7" w:rsidRPr="006F02B7" w14:paraId="41F0843C"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2816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A788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D8F8E"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A9183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1404AE"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0427E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7AC41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0BE94"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5C1E1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FB2888"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EAA8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r>
      <w:tr w:rsidR="006F02B7" w:rsidRPr="006F02B7" w14:paraId="12C463CA"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DDC6C"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CDEC6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23A9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BE047A"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E857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27168"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957A7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7552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BC9E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CCCD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A9FE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r>
      <w:tr w:rsidR="006F02B7" w:rsidRPr="006F02B7" w14:paraId="6296B764"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5093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AE30E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61BA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FAF8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CDFE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56541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4F8E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CB9C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F488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ED59F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A2835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r>
      <w:tr w:rsidR="006F02B7" w:rsidRPr="006F02B7" w14:paraId="7A4E77DB"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6560A"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F87E3"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CE98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7C69E"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B8EC9"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1AABB"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FAF7C"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FC0315"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F3112"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A3D8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766006"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r>
      <w:tr w:rsidR="006F02B7" w:rsidRPr="006F02B7" w14:paraId="03528B5A" w14:textId="77777777" w:rsidTr="006F02B7">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8F6C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012C8F"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Tổng cộng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1716C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D0DBC9"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C6730"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F8CFA"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B04C48"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B2A91"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CD04D"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FC25D"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01997" w14:textId="77777777" w:rsidR="006F02B7" w:rsidRPr="006F02B7" w:rsidRDefault="006F02B7" w:rsidP="006F02B7">
            <w:pPr>
              <w:spacing w:before="120" w:after="12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c>
      </w:tr>
    </w:tbl>
    <w:p w14:paraId="10B8B8D7"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lastRenderedPageBreak/>
        <w:t>2. Thời gian tạm bàn giao tài sản cho chủ đầu tư dự án</w:t>
      </w:r>
    </w:p>
    <w:p w14:paraId="1997CBFA"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3. Các hồ sơ liên quan đến việc tạm bàn giao tài sản cho chủ đầu tư: .............................................................................................................................</w:t>
      </w:r>
    </w:p>
    <w:p w14:paraId="6F790551"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4. Trách nhiệm của các bên</w:t>
      </w:r>
      <w:r w:rsidRPr="006F02B7">
        <w:rPr>
          <w:rFonts w:ascii="Times New Roman" w:eastAsia="Times New Roman" w:hAnsi="Times New Roman" w:cs="Times New Roman"/>
          <w:color w:val="000000"/>
          <w:vertAlign w:val="superscript"/>
        </w:rPr>
        <w:t>2</w:t>
      </w:r>
      <w:r w:rsidRPr="006F02B7">
        <w:rPr>
          <w:rFonts w:ascii="Times New Roman" w:eastAsia="Times New Roman" w:hAnsi="Times New Roman" w:cs="Times New Roman"/>
          <w:color w:val="000000"/>
        </w:rPr>
        <w:t>:</w:t>
      </w:r>
    </w:p>
    <w:p w14:paraId="10CDE9EB"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a) Trách nhiệm của Bên tạm bàn giao tài sản:...........................................</w:t>
      </w:r>
    </w:p>
    <w:p w14:paraId="469388A7"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b) Trách nhiệm của Bên nhận (chủ đầu tư dự án): ...................................</w:t>
      </w:r>
    </w:p>
    <w:p w14:paraId="24EE55EC"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i/>
          <w:iCs/>
          <w:color w:val="000000"/>
        </w:rPr>
        <w:t>(Trong đó nêu rõ: Việc xử lý các vấn đề phát sinh trong thời gian tạm bàn giao tài sản cho chủ đầu tư dự án, sau khi dự án hoàn thành và nội dung liên quan khác - nếu có).</w:t>
      </w:r>
    </w:p>
    <w:p w14:paraId="6662FDBF"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5. Ý kiến của các bên tham gia tạm bàn giao tài sản: .........................</w:t>
      </w:r>
    </w:p>
    <w:p w14:paraId="7EAD7F5F"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6F02B7" w:rsidRPr="006F02B7" w14:paraId="7514357A" w14:textId="77777777" w:rsidTr="006F02B7">
        <w:trPr>
          <w:tblCellSpacing w:w="0" w:type="dxa"/>
        </w:trPr>
        <w:tc>
          <w:tcPr>
            <w:tcW w:w="2450" w:type="pct"/>
            <w:shd w:val="clear" w:color="auto" w:fill="FFFFFF"/>
            <w:hideMark/>
          </w:tcPr>
          <w:p w14:paraId="60FC4A6F" w14:textId="77777777" w:rsidR="006F02B7" w:rsidRPr="006F02B7" w:rsidRDefault="006F02B7" w:rsidP="006F02B7">
            <w:pPr>
              <w:spacing w:before="120" w:after="24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ĐẠI DIỆN BÊN NHẬN</w:t>
            </w:r>
            <w:r w:rsidRPr="006F02B7">
              <w:rPr>
                <w:rFonts w:ascii="Times New Roman" w:eastAsia="Times New Roman" w:hAnsi="Times New Roman" w:cs="Times New Roman"/>
                <w:color w:val="000000"/>
              </w:rPr>
              <w:br/>
            </w:r>
            <w:r w:rsidRPr="006F02B7">
              <w:rPr>
                <w:rFonts w:ascii="Times New Roman" w:eastAsia="Times New Roman" w:hAnsi="Times New Roman" w:cs="Times New Roman"/>
                <w:b/>
                <w:bCs/>
                <w:color w:val="000000"/>
              </w:rPr>
              <w:t>(CHỦ ĐẦU TƯ DỰ ÁN)</w:t>
            </w:r>
            <w:r w:rsidRPr="006F02B7">
              <w:rPr>
                <w:rFonts w:ascii="Times New Roman" w:eastAsia="Times New Roman" w:hAnsi="Times New Roman" w:cs="Times New Roman"/>
                <w:color w:val="000000"/>
              </w:rPr>
              <w:br/>
            </w:r>
            <w:r w:rsidRPr="006F02B7">
              <w:rPr>
                <w:rFonts w:ascii="Times New Roman" w:eastAsia="Times New Roman" w:hAnsi="Times New Roman" w:cs="Times New Roman"/>
                <w:i/>
                <w:iCs/>
                <w:color w:val="000000"/>
              </w:rPr>
              <w:t>(Ký, ghi rõ họ tên, đóng dấu)</w:t>
            </w:r>
          </w:p>
        </w:tc>
        <w:tc>
          <w:tcPr>
            <w:tcW w:w="2500" w:type="pct"/>
            <w:shd w:val="clear" w:color="auto" w:fill="FFFFFF"/>
            <w:hideMark/>
          </w:tcPr>
          <w:p w14:paraId="49C065F5" w14:textId="77777777" w:rsidR="006F02B7" w:rsidRPr="006F02B7" w:rsidRDefault="006F02B7" w:rsidP="006F02B7">
            <w:pPr>
              <w:spacing w:before="120" w:after="24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ĐẠI DIỆN BÊN TẠM BÀN GIAO</w:t>
            </w:r>
            <w:r w:rsidRPr="006F02B7">
              <w:rPr>
                <w:rFonts w:ascii="Times New Roman" w:eastAsia="Times New Roman" w:hAnsi="Times New Roman" w:cs="Times New Roman"/>
                <w:color w:val="000000"/>
              </w:rPr>
              <w:br/>
            </w:r>
            <w:r w:rsidRPr="006F02B7">
              <w:rPr>
                <w:rFonts w:ascii="Times New Roman" w:eastAsia="Times New Roman" w:hAnsi="Times New Roman" w:cs="Times New Roman"/>
                <w:i/>
                <w:iCs/>
                <w:color w:val="000000"/>
              </w:rPr>
              <w:t>(Ký, ghi rõ họ tên, đóng dấu)</w:t>
            </w:r>
          </w:p>
        </w:tc>
      </w:tr>
    </w:tbl>
    <w:p w14:paraId="2354827B" w14:textId="77777777" w:rsidR="006F02B7" w:rsidRPr="006F02B7" w:rsidRDefault="006F02B7" w:rsidP="006F02B7">
      <w:pPr>
        <w:shd w:val="clear" w:color="auto" w:fill="FFFFFF"/>
        <w:spacing w:before="120" w:after="240" w:line="234" w:lineRule="atLeast"/>
        <w:jc w:val="center"/>
        <w:rPr>
          <w:rFonts w:ascii="Times New Roman" w:eastAsia="Times New Roman" w:hAnsi="Times New Roman" w:cs="Times New Roman"/>
          <w:color w:val="000000"/>
        </w:rPr>
      </w:pPr>
      <w:r w:rsidRPr="006F02B7">
        <w:rPr>
          <w:rFonts w:ascii="Times New Roman" w:eastAsia="Times New Roman" w:hAnsi="Times New Roman" w:cs="Times New Roman"/>
          <w:b/>
          <w:bCs/>
          <w:color w:val="000000"/>
        </w:rPr>
        <w:t>ĐẠI DIỆN CƠ QUAN CHỨNG KIẾN </w:t>
      </w:r>
      <w:r w:rsidRPr="006F02B7">
        <w:rPr>
          <w:rFonts w:ascii="Times New Roman" w:eastAsia="Times New Roman" w:hAnsi="Times New Roman" w:cs="Times New Roman"/>
          <w:color w:val="000000"/>
        </w:rPr>
        <w:t>(nếu có)</w:t>
      </w:r>
      <w:r w:rsidRPr="006F02B7">
        <w:rPr>
          <w:rFonts w:ascii="Times New Roman" w:eastAsia="Times New Roman" w:hAnsi="Times New Roman" w:cs="Times New Roman"/>
          <w:color w:val="000000"/>
        </w:rPr>
        <w:br/>
      </w:r>
      <w:r w:rsidRPr="006F02B7">
        <w:rPr>
          <w:rFonts w:ascii="Times New Roman" w:eastAsia="Times New Roman" w:hAnsi="Times New Roman" w:cs="Times New Roman"/>
          <w:i/>
          <w:iCs/>
          <w:color w:val="000000"/>
        </w:rPr>
        <w:t>(Ký, ghi rõ họ tên)</w:t>
      </w:r>
    </w:p>
    <w:p w14:paraId="7C1E7794"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vertAlign w:val="superscript"/>
        </w:rPr>
        <w:t>______________________________</w:t>
      </w:r>
    </w:p>
    <w:p w14:paraId="37DE733C" w14:textId="77777777" w:rsidR="006F02B7" w:rsidRPr="006F02B7" w:rsidRDefault="006F02B7" w:rsidP="006F02B7">
      <w:pPr>
        <w:shd w:val="clear" w:color="auto" w:fill="FFFFFF"/>
        <w:spacing w:before="120" w:after="120" w:line="234" w:lineRule="atLeast"/>
        <w:rPr>
          <w:rFonts w:ascii="Times New Roman" w:eastAsia="Times New Roman" w:hAnsi="Times New Roman" w:cs="Times New Roman"/>
          <w:color w:val="000000"/>
        </w:rPr>
      </w:pPr>
      <w:r w:rsidRPr="006F02B7">
        <w:rPr>
          <w:rFonts w:ascii="Times New Roman" w:eastAsia="Times New Roman" w:hAnsi="Times New Roman" w:cs="Times New Roman"/>
          <w:color w:val="000000"/>
          <w:vertAlign w:val="superscript"/>
        </w:rPr>
        <w:t>2</w:t>
      </w:r>
      <w:r w:rsidRPr="006F02B7">
        <w:rPr>
          <w:rFonts w:ascii="Times New Roman" w:eastAsia="Times New Roman" w:hAnsi="Times New Roman" w:cs="Times New Roman"/>
          <w:color w:val="000000"/>
        </w:rPr>
        <w:t> Việc xử lý các vấn đề phát sinh trong thời gian tạm bàn giao tài sản cho chủ đầu tư dự án, sau khi dự án hoàn thành và nội dung liên quan khác (nếu có) theo quy định tại Điều 11 Nghị định số    /2025/NĐ-CP ngày ......./...../2025 của Chính phủ.</w:t>
      </w:r>
    </w:p>
    <w:p w14:paraId="70A65A18" w14:textId="77777777" w:rsidR="00806AF2" w:rsidRPr="006F02B7" w:rsidRDefault="00806AF2">
      <w:pPr>
        <w:rPr>
          <w:rFonts w:ascii="Times New Roman" w:hAnsi="Times New Roman" w:cs="Times New Roman"/>
        </w:rPr>
      </w:pPr>
    </w:p>
    <w:sectPr w:rsidR="00806AF2" w:rsidRPr="006F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B6"/>
    <w:rsid w:val="006F02B7"/>
    <w:rsid w:val="00806AF2"/>
    <w:rsid w:val="00DA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766A1-B3F5-4EC9-A0A0-EE92377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0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2025-09-24T10:35:00Z</dcterms:created>
  <dcterms:modified xsi:type="dcterms:W3CDTF">2025-09-24T10:36:00Z</dcterms:modified>
</cp:coreProperties>
</file>