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5F317" w14:textId="77777777" w:rsidR="000404FB" w:rsidRPr="000404FB" w:rsidRDefault="000404FB" w:rsidP="000404FB">
      <w:pPr>
        <w:shd w:val="clear" w:color="auto" w:fill="FFFFFF"/>
        <w:spacing w:before="100" w:beforeAutospacing="1" w:after="100" w:afterAutospacing="1" w:line="240" w:lineRule="auto"/>
        <w:jc w:val="center"/>
        <w:rPr>
          <w:rFonts w:ascii="Times New Roman" w:eastAsia="Times New Roman" w:hAnsi="Times New Roman" w:cs="Times New Roman"/>
          <w:sz w:val="26"/>
          <w:szCs w:val="26"/>
        </w:rPr>
      </w:pPr>
      <w:r w:rsidRPr="000404FB">
        <w:rPr>
          <w:rFonts w:ascii="Times New Roman" w:eastAsia="Times New Roman" w:hAnsi="Times New Roman" w:cs="Times New Roman"/>
          <w:b/>
          <w:bCs/>
          <w:sz w:val="26"/>
          <w:szCs w:val="26"/>
        </w:rPr>
        <w:t>CỘNG HÒA XÃ HỘI CHỦ NGHĨA VIỆT NAM</w:t>
      </w:r>
      <w:r w:rsidRPr="000404FB">
        <w:rPr>
          <w:rFonts w:ascii="Times New Roman" w:eastAsia="Times New Roman" w:hAnsi="Times New Roman" w:cs="Times New Roman"/>
          <w:b/>
          <w:bCs/>
          <w:sz w:val="26"/>
          <w:szCs w:val="26"/>
        </w:rPr>
        <w:br/>
      </w:r>
      <w:r w:rsidRPr="000404FB">
        <w:rPr>
          <w:rFonts w:ascii="Times New Roman" w:eastAsia="Times New Roman" w:hAnsi="Times New Roman" w:cs="Times New Roman"/>
          <w:b/>
          <w:bCs/>
          <w:sz w:val="28"/>
          <w:szCs w:val="28"/>
        </w:rPr>
        <w:t>Độc lập - Tự do - Hạnh phúc</w:t>
      </w:r>
      <w:r w:rsidRPr="000404FB">
        <w:rPr>
          <w:rFonts w:ascii="Times New Roman" w:eastAsia="Times New Roman" w:hAnsi="Times New Roman" w:cs="Times New Roman"/>
          <w:sz w:val="28"/>
          <w:szCs w:val="28"/>
        </w:rPr>
        <w:br/>
      </w:r>
      <w:r w:rsidRPr="000404FB">
        <w:rPr>
          <w:rFonts w:ascii="Times New Roman" w:eastAsia="Times New Roman" w:hAnsi="Times New Roman" w:cs="Times New Roman"/>
          <w:sz w:val="26"/>
          <w:szCs w:val="26"/>
          <w:vertAlign w:val="superscript"/>
        </w:rPr>
        <w:t>_______________________</w:t>
      </w:r>
    </w:p>
    <w:p w14:paraId="278B9418" w14:textId="77777777" w:rsidR="000404FB" w:rsidRPr="000404FB" w:rsidRDefault="000404FB" w:rsidP="000404FB">
      <w:pPr>
        <w:shd w:val="clear" w:color="auto" w:fill="FFFFFF"/>
        <w:spacing w:before="100" w:beforeAutospacing="1" w:after="100" w:afterAutospacing="1" w:line="240" w:lineRule="auto"/>
        <w:jc w:val="right"/>
        <w:rPr>
          <w:rFonts w:ascii="Times New Roman" w:eastAsia="Times New Roman" w:hAnsi="Times New Roman" w:cs="Times New Roman"/>
          <w:sz w:val="26"/>
          <w:szCs w:val="26"/>
        </w:rPr>
      </w:pPr>
      <w:r w:rsidRPr="000404FB">
        <w:rPr>
          <w:rFonts w:ascii="Times New Roman" w:eastAsia="Times New Roman" w:hAnsi="Times New Roman" w:cs="Times New Roman"/>
          <w:i/>
          <w:iCs/>
          <w:sz w:val="26"/>
          <w:szCs w:val="26"/>
        </w:rPr>
        <w:t>..., ngày ... tháng ... năm</w:t>
      </w:r>
      <w:r w:rsidRPr="000404FB">
        <w:rPr>
          <w:rFonts w:ascii="Times New Roman" w:eastAsia="Times New Roman" w:hAnsi="Times New Roman" w:cs="Times New Roman"/>
          <w:sz w:val="26"/>
          <w:szCs w:val="26"/>
        </w:rPr>
        <w:t> </w:t>
      </w:r>
      <w:r w:rsidRPr="000404FB">
        <w:rPr>
          <w:rFonts w:ascii="Times New Roman" w:eastAsia="Times New Roman" w:hAnsi="Times New Roman" w:cs="Times New Roman"/>
          <w:i/>
          <w:iCs/>
          <w:sz w:val="26"/>
          <w:szCs w:val="26"/>
        </w:rPr>
        <w:t>...</w:t>
      </w:r>
    </w:p>
    <w:p w14:paraId="30BD3549" w14:textId="61DD4E60" w:rsidR="000404FB" w:rsidRPr="000404FB" w:rsidRDefault="000404FB" w:rsidP="000404FB">
      <w:pPr>
        <w:shd w:val="clear" w:color="auto" w:fill="FFFFFF"/>
        <w:spacing w:before="100" w:beforeAutospacing="1" w:after="100" w:afterAutospacing="1" w:line="240" w:lineRule="auto"/>
        <w:rPr>
          <w:rFonts w:ascii="Times New Roman" w:eastAsia="Times New Roman" w:hAnsi="Times New Roman" w:cs="Times New Roman"/>
          <w:sz w:val="26"/>
          <w:szCs w:val="26"/>
        </w:rPr>
      </w:pPr>
    </w:p>
    <w:p w14:paraId="65B1FFD1" w14:textId="77777777" w:rsidR="000404FB" w:rsidRPr="000404FB" w:rsidRDefault="000404FB" w:rsidP="000404FB">
      <w:pPr>
        <w:shd w:val="clear" w:color="auto" w:fill="FFFFFF"/>
        <w:spacing w:before="100" w:beforeAutospacing="1" w:after="100" w:afterAutospacing="1" w:line="240" w:lineRule="auto"/>
        <w:jc w:val="center"/>
        <w:rPr>
          <w:rFonts w:ascii="Times New Roman" w:eastAsia="Times New Roman" w:hAnsi="Times New Roman" w:cs="Times New Roman"/>
          <w:sz w:val="26"/>
          <w:szCs w:val="26"/>
        </w:rPr>
      </w:pPr>
      <w:r w:rsidRPr="000404FB">
        <w:rPr>
          <w:rFonts w:ascii="Times New Roman" w:eastAsia="Times New Roman" w:hAnsi="Times New Roman" w:cs="Times New Roman"/>
          <w:b/>
          <w:bCs/>
          <w:sz w:val="26"/>
          <w:szCs w:val="26"/>
        </w:rPr>
        <w:t>ĐƠN ĐỀ NGHỊ CẤP GIẤY PHÉP THÀNH LẬP VÀ HOẠT ĐỘNG</w:t>
      </w:r>
    </w:p>
    <w:p w14:paraId="78AFEE02" w14:textId="77777777" w:rsidR="000404FB" w:rsidRPr="000404FB" w:rsidRDefault="000404FB" w:rsidP="000404FB">
      <w:pPr>
        <w:shd w:val="clear" w:color="auto" w:fill="FFFFFF"/>
        <w:spacing w:before="100" w:beforeAutospacing="1" w:after="100" w:afterAutospacing="1" w:line="240" w:lineRule="auto"/>
        <w:jc w:val="center"/>
        <w:rPr>
          <w:rFonts w:ascii="Times New Roman" w:eastAsia="Times New Roman" w:hAnsi="Times New Roman" w:cs="Times New Roman"/>
          <w:sz w:val="26"/>
          <w:szCs w:val="26"/>
        </w:rPr>
      </w:pPr>
      <w:r w:rsidRPr="000404FB">
        <w:rPr>
          <w:rFonts w:ascii="Times New Roman" w:eastAsia="Times New Roman" w:hAnsi="Times New Roman" w:cs="Times New Roman"/>
          <w:b/>
          <w:bCs/>
          <w:sz w:val="26"/>
          <w:szCs w:val="26"/>
        </w:rPr>
        <w:t> QUỸ TÍN DỤNG NHÂN DÂN</w:t>
      </w:r>
    </w:p>
    <w:p w14:paraId="104AB0F3" w14:textId="77777777" w:rsidR="000404FB" w:rsidRPr="000404FB" w:rsidRDefault="000404FB" w:rsidP="000404FB">
      <w:pPr>
        <w:shd w:val="clear" w:color="auto" w:fill="FFFFFF"/>
        <w:spacing w:before="100" w:beforeAutospacing="1" w:after="100" w:afterAutospacing="1" w:line="240" w:lineRule="auto"/>
        <w:jc w:val="center"/>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 </w:t>
      </w:r>
    </w:p>
    <w:p w14:paraId="1C731540" w14:textId="77777777" w:rsidR="000404FB" w:rsidRPr="000404FB" w:rsidRDefault="000404FB" w:rsidP="000404FB">
      <w:pPr>
        <w:shd w:val="clear" w:color="auto" w:fill="FFFFFF"/>
        <w:spacing w:before="100" w:beforeAutospacing="1" w:after="100" w:afterAutospacing="1" w:line="240" w:lineRule="auto"/>
        <w:jc w:val="center"/>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Kính gửi: Giám đốc Ngân hàng Nhà nước chi nhánh Khu vực ...</w:t>
      </w:r>
    </w:p>
    <w:p w14:paraId="0602E9DB" w14:textId="77777777" w:rsidR="000404FB" w:rsidRPr="000404FB" w:rsidRDefault="000404FB" w:rsidP="000404FB">
      <w:pPr>
        <w:shd w:val="clear" w:color="auto" w:fill="FFFFFF"/>
        <w:spacing w:before="100" w:beforeAutospacing="1" w:after="100" w:afterAutospacing="1" w:line="240" w:lineRule="auto"/>
        <w:jc w:val="center"/>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 </w:t>
      </w:r>
    </w:p>
    <w:p w14:paraId="38D2337A" w14:textId="77777777" w:rsidR="000404FB" w:rsidRPr="000404FB" w:rsidRDefault="000404FB" w:rsidP="000404FB">
      <w:pPr>
        <w:shd w:val="clear" w:color="auto" w:fill="FFFFFF"/>
        <w:spacing w:before="100" w:beforeAutospacing="1" w:after="120" w:line="240" w:lineRule="auto"/>
        <w:ind w:firstLine="720"/>
        <w:jc w:val="both"/>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Căn cứ Luật Ngân hàng Nhà nước Việt Nam ngày 16 tháng 6 năm 2010;</w:t>
      </w:r>
    </w:p>
    <w:p w14:paraId="730D9CA5" w14:textId="77777777" w:rsidR="000404FB" w:rsidRPr="000404FB" w:rsidRDefault="000404FB" w:rsidP="000404FB">
      <w:pPr>
        <w:shd w:val="clear" w:color="auto" w:fill="FFFFFF"/>
        <w:spacing w:before="100" w:beforeAutospacing="1" w:after="120" w:line="240" w:lineRule="auto"/>
        <w:ind w:firstLine="720"/>
        <w:jc w:val="both"/>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Căn cứ Luật Các tổ chức tín dụng ngày 18 tháng 01 năm 2024;</w:t>
      </w:r>
    </w:p>
    <w:p w14:paraId="6C3F5129" w14:textId="77777777" w:rsidR="000404FB" w:rsidRPr="000404FB" w:rsidRDefault="000404FB" w:rsidP="000404FB">
      <w:pPr>
        <w:shd w:val="clear" w:color="auto" w:fill="FFFFFF"/>
        <w:spacing w:before="100" w:beforeAutospacing="1" w:after="120" w:line="240" w:lineRule="auto"/>
        <w:ind w:firstLine="720"/>
        <w:jc w:val="both"/>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Căn cứ Nghị định số 26/2025/NĐ-CP ngày 24 tháng 02 năm 2025 của Chính phủ quy định chức năng, nhiệm vụ, quyền hạn và cơ cấu tổ chức của Ngân hàng Nhà nước Việt Nam;</w:t>
      </w:r>
    </w:p>
    <w:p w14:paraId="54198F66" w14:textId="77777777" w:rsidR="000404FB" w:rsidRPr="000404FB" w:rsidRDefault="000404FB" w:rsidP="000404FB">
      <w:pPr>
        <w:shd w:val="clear" w:color="auto" w:fill="FFFFFF"/>
        <w:spacing w:before="100" w:beforeAutospacing="1" w:after="120" w:line="240" w:lineRule="auto"/>
        <w:ind w:firstLine="720"/>
        <w:jc w:val="both"/>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Căn cứ Nghị định số 162/2024/NĐ-CP ngày 20 tháng 12 năm 2024 của Chính phủ quy định điều kiện cấp Giấy phép đối với quỹ tín dụng nhân dân, tổ chức tài chính vi mô và điều kiện đối với chủ sở hữu của tổ chức tín dụng là công ty trách nhiệm hữu hạn một thành viên, cổ đông sáng lập, thành viên sáng lập;</w:t>
      </w:r>
    </w:p>
    <w:p w14:paraId="739F1F7B" w14:textId="77777777" w:rsidR="000404FB" w:rsidRPr="000404FB" w:rsidRDefault="000404FB" w:rsidP="000404FB">
      <w:pPr>
        <w:shd w:val="clear" w:color="auto" w:fill="FFFFFF"/>
        <w:spacing w:before="100" w:beforeAutospacing="1" w:after="120" w:line="240" w:lineRule="auto"/>
        <w:ind w:firstLine="720"/>
        <w:jc w:val="both"/>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Căn cứ Thông tư số .../2025/TT-NHNN ngày ... tháng ... năm 2025 của Thống đốc Ngân hàng Nhà nước Việt Nam quy định về cấp Giấy phép lần đầu, cấp đổi Giấy phép của quỹ tín dụng nhân dân;</w:t>
      </w:r>
    </w:p>
    <w:p w14:paraId="3A87B34F" w14:textId="77777777" w:rsidR="000404FB" w:rsidRPr="000404FB" w:rsidRDefault="000404FB" w:rsidP="000404FB">
      <w:pPr>
        <w:shd w:val="clear" w:color="auto" w:fill="FFFFFF"/>
        <w:spacing w:before="100" w:beforeAutospacing="1" w:after="120" w:line="240" w:lineRule="auto"/>
        <w:ind w:firstLine="720"/>
        <w:jc w:val="both"/>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Căn cứ Biên bản Hội nghị thành lập Quỹ tín dụng nhân dân ... (tên quỹ tín dụng nhân dân) ngày ... tháng ... năm ...;</w:t>
      </w:r>
    </w:p>
    <w:p w14:paraId="02F6C0D5" w14:textId="77777777" w:rsidR="000404FB" w:rsidRPr="000404FB" w:rsidRDefault="000404FB" w:rsidP="000404FB">
      <w:pPr>
        <w:shd w:val="clear" w:color="auto" w:fill="FFFFFF"/>
        <w:spacing w:before="100" w:beforeAutospacing="1" w:after="120" w:line="240" w:lineRule="auto"/>
        <w:ind w:firstLine="720"/>
        <w:jc w:val="both"/>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Ban trù bị thành lập Quỹ tín dụng nhân dân ... (tên quỹ tín dụng nhân dân) đề nghị Giám đốc Ngân hàng Nhà nước chi nhánh Khu vực ... cấp Giấy phép thành lập và hoạt động quỹ tín dụng nhân dân với các nội dung sau đây:</w:t>
      </w:r>
    </w:p>
    <w:p w14:paraId="4F506AC5" w14:textId="77777777" w:rsidR="000404FB" w:rsidRPr="000404FB" w:rsidRDefault="000404FB" w:rsidP="000404FB">
      <w:pPr>
        <w:shd w:val="clear" w:color="auto" w:fill="FFFFFF"/>
        <w:spacing w:before="100" w:beforeAutospacing="1" w:after="120" w:line="240" w:lineRule="auto"/>
        <w:ind w:firstLine="720"/>
        <w:jc w:val="both"/>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1. Tên quỹ tín dụng nhân dân:</w:t>
      </w:r>
    </w:p>
    <w:p w14:paraId="5B1CD4AB" w14:textId="77777777" w:rsidR="000404FB" w:rsidRPr="000404FB" w:rsidRDefault="000404FB" w:rsidP="000404FB">
      <w:pPr>
        <w:shd w:val="clear" w:color="auto" w:fill="FFFFFF"/>
        <w:spacing w:before="100" w:beforeAutospacing="1" w:after="120" w:line="240" w:lineRule="auto"/>
        <w:ind w:firstLine="720"/>
        <w:jc w:val="both"/>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lastRenderedPageBreak/>
        <w:t>- Tên đầy đủ bằng tiếng Việt:</w:t>
      </w:r>
    </w:p>
    <w:p w14:paraId="7C179170" w14:textId="77777777" w:rsidR="000404FB" w:rsidRPr="000404FB" w:rsidRDefault="000404FB" w:rsidP="000404FB">
      <w:pPr>
        <w:shd w:val="clear" w:color="auto" w:fill="FFFFFF"/>
        <w:spacing w:before="100" w:beforeAutospacing="1" w:after="120" w:line="240" w:lineRule="auto"/>
        <w:ind w:firstLine="720"/>
        <w:jc w:val="both"/>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 Tên viết tắt bằng tiếng Việt (nếu có):</w:t>
      </w:r>
    </w:p>
    <w:p w14:paraId="2F33766A" w14:textId="77777777" w:rsidR="000404FB" w:rsidRPr="000404FB" w:rsidRDefault="000404FB" w:rsidP="000404FB">
      <w:pPr>
        <w:shd w:val="clear" w:color="auto" w:fill="FFFFFF"/>
        <w:spacing w:before="100" w:beforeAutospacing="1" w:after="120" w:line="240" w:lineRule="auto"/>
        <w:ind w:firstLine="720"/>
        <w:jc w:val="both"/>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 Tên đầy đủ bằng tiếng Anh (nếu có):</w:t>
      </w:r>
    </w:p>
    <w:p w14:paraId="64529CBE" w14:textId="77777777" w:rsidR="000404FB" w:rsidRPr="000404FB" w:rsidRDefault="000404FB" w:rsidP="000404FB">
      <w:pPr>
        <w:shd w:val="clear" w:color="auto" w:fill="FFFFFF"/>
        <w:spacing w:before="100" w:beforeAutospacing="1" w:after="120" w:line="240" w:lineRule="auto"/>
        <w:ind w:firstLine="720"/>
        <w:jc w:val="both"/>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 Tên viết tắt bằng tiếng Anh (nếu có):</w:t>
      </w:r>
    </w:p>
    <w:p w14:paraId="505415DD" w14:textId="77777777" w:rsidR="000404FB" w:rsidRPr="000404FB" w:rsidRDefault="000404FB" w:rsidP="000404FB">
      <w:pPr>
        <w:shd w:val="clear" w:color="auto" w:fill="FFFFFF"/>
        <w:spacing w:before="100" w:beforeAutospacing="1" w:after="120" w:line="240" w:lineRule="auto"/>
        <w:ind w:firstLine="720"/>
        <w:jc w:val="both"/>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 Tên giao dịch (nếu có):</w:t>
      </w:r>
    </w:p>
    <w:p w14:paraId="44D7AE41" w14:textId="77777777" w:rsidR="000404FB" w:rsidRPr="000404FB" w:rsidRDefault="000404FB" w:rsidP="000404FB">
      <w:pPr>
        <w:shd w:val="clear" w:color="auto" w:fill="FFFFFF"/>
        <w:spacing w:before="100" w:beforeAutospacing="1" w:after="120" w:line="240" w:lineRule="auto"/>
        <w:ind w:firstLine="720"/>
        <w:jc w:val="both"/>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2. Địa điểm đặt trụ sở chính:</w:t>
      </w:r>
    </w:p>
    <w:p w14:paraId="2144CDD4" w14:textId="77777777" w:rsidR="000404FB" w:rsidRPr="000404FB" w:rsidRDefault="000404FB" w:rsidP="000404FB">
      <w:pPr>
        <w:shd w:val="clear" w:color="auto" w:fill="FFFFFF"/>
        <w:spacing w:before="100" w:beforeAutospacing="1" w:after="120" w:line="240" w:lineRule="auto"/>
        <w:ind w:firstLine="720"/>
        <w:jc w:val="both"/>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3. Địa bàn hoạt động:</w:t>
      </w:r>
    </w:p>
    <w:p w14:paraId="67990C2A" w14:textId="77777777" w:rsidR="000404FB" w:rsidRPr="000404FB" w:rsidRDefault="000404FB" w:rsidP="000404FB">
      <w:pPr>
        <w:shd w:val="clear" w:color="auto" w:fill="FFFFFF"/>
        <w:spacing w:before="100" w:beforeAutospacing="1" w:after="120" w:line="240" w:lineRule="auto"/>
        <w:ind w:firstLine="720"/>
        <w:jc w:val="both"/>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4. Nội dung hoạt động:</w:t>
      </w:r>
    </w:p>
    <w:p w14:paraId="75749267" w14:textId="77777777" w:rsidR="000404FB" w:rsidRPr="000404FB" w:rsidRDefault="000404FB" w:rsidP="000404FB">
      <w:pPr>
        <w:shd w:val="clear" w:color="auto" w:fill="FFFFFF"/>
        <w:spacing w:before="100" w:beforeAutospacing="1" w:after="120" w:line="240" w:lineRule="auto"/>
        <w:ind w:firstLine="720"/>
        <w:jc w:val="both"/>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5. Thời hạn hoạt động:</w:t>
      </w:r>
    </w:p>
    <w:p w14:paraId="14216FE2" w14:textId="77777777" w:rsidR="000404FB" w:rsidRPr="000404FB" w:rsidRDefault="000404FB" w:rsidP="000404FB">
      <w:pPr>
        <w:shd w:val="clear" w:color="auto" w:fill="FFFFFF"/>
        <w:spacing w:before="100" w:beforeAutospacing="1" w:after="120" w:line="240" w:lineRule="auto"/>
        <w:ind w:firstLine="720"/>
        <w:jc w:val="both"/>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6. Vốn điều lệ: ... đồng (bằng chữ ... ), trong đó tỷ lệ góp vốn của các thành viên sáng lập như sau:</w:t>
      </w:r>
    </w:p>
    <w:tbl>
      <w:tblPr>
        <w:tblW w:w="5000" w:type="pct"/>
        <w:tblCellMar>
          <w:left w:w="0" w:type="dxa"/>
          <w:right w:w="0" w:type="dxa"/>
        </w:tblCellMar>
        <w:tblLook w:val="04A0" w:firstRow="1" w:lastRow="0" w:firstColumn="1" w:lastColumn="0" w:noHBand="0" w:noVBand="1"/>
      </w:tblPr>
      <w:tblGrid>
        <w:gridCol w:w="830"/>
        <w:gridCol w:w="1834"/>
        <w:gridCol w:w="1055"/>
        <w:gridCol w:w="3641"/>
        <w:gridCol w:w="1061"/>
        <w:gridCol w:w="919"/>
      </w:tblGrid>
      <w:tr w:rsidR="000404FB" w:rsidRPr="000404FB" w14:paraId="78D62899" w14:textId="77777777" w:rsidTr="000404FB">
        <w:trPr>
          <w:trHeight w:val="15"/>
        </w:trPr>
        <w:tc>
          <w:tcPr>
            <w:tcW w:w="9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CDEB52" w14:textId="77777777" w:rsidR="000404FB" w:rsidRPr="000404FB" w:rsidRDefault="000404FB" w:rsidP="000404FB">
            <w:pPr>
              <w:spacing w:before="100" w:beforeAutospacing="1" w:after="100" w:afterAutospacing="1" w:line="240" w:lineRule="auto"/>
              <w:jc w:val="center"/>
              <w:rPr>
                <w:rFonts w:ascii="Times New Roman" w:eastAsia="Times New Roman" w:hAnsi="Times New Roman" w:cs="Times New Roman"/>
                <w:sz w:val="26"/>
                <w:szCs w:val="26"/>
              </w:rPr>
            </w:pPr>
            <w:r w:rsidRPr="000404FB">
              <w:rPr>
                <w:rFonts w:ascii="Times New Roman" w:eastAsia="Times New Roman" w:hAnsi="Times New Roman" w:cs="Times New Roman"/>
                <w:b/>
                <w:bCs/>
                <w:sz w:val="26"/>
                <w:szCs w:val="26"/>
              </w:rPr>
              <w:t>STT</w:t>
            </w:r>
          </w:p>
        </w:tc>
        <w:tc>
          <w:tcPr>
            <w:tcW w:w="23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C987CD" w14:textId="77777777" w:rsidR="000404FB" w:rsidRPr="000404FB" w:rsidRDefault="000404FB" w:rsidP="000404FB">
            <w:pPr>
              <w:spacing w:before="100" w:beforeAutospacing="1" w:after="100" w:afterAutospacing="1" w:line="240" w:lineRule="auto"/>
              <w:jc w:val="center"/>
              <w:rPr>
                <w:rFonts w:ascii="Times New Roman" w:eastAsia="Times New Roman" w:hAnsi="Times New Roman" w:cs="Times New Roman"/>
                <w:sz w:val="26"/>
                <w:szCs w:val="26"/>
              </w:rPr>
            </w:pPr>
            <w:r w:rsidRPr="000404FB">
              <w:rPr>
                <w:rFonts w:ascii="Times New Roman" w:eastAsia="Times New Roman" w:hAnsi="Times New Roman" w:cs="Times New Roman"/>
                <w:b/>
                <w:bCs/>
                <w:sz w:val="26"/>
                <w:szCs w:val="26"/>
              </w:rPr>
              <w:t>Tên tổ chức, cá nhân</w:t>
            </w:r>
          </w:p>
        </w:tc>
        <w:tc>
          <w:tcPr>
            <w:tcW w:w="13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6B833C" w14:textId="77777777" w:rsidR="000404FB" w:rsidRPr="000404FB" w:rsidRDefault="000404FB" w:rsidP="000404FB">
            <w:pPr>
              <w:spacing w:before="100" w:beforeAutospacing="1" w:after="100" w:afterAutospacing="1" w:line="240" w:lineRule="auto"/>
              <w:jc w:val="center"/>
              <w:rPr>
                <w:rFonts w:ascii="Times New Roman" w:eastAsia="Times New Roman" w:hAnsi="Times New Roman" w:cs="Times New Roman"/>
                <w:sz w:val="26"/>
                <w:szCs w:val="26"/>
              </w:rPr>
            </w:pPr>
            <w:r w:rsidRPr="000404FB">
              <w:rPr>
                <w:rFonts w:ascii="Times New Roman" w:eastAsia="Times New Roman" w:hAnsi="Times New Roman" w:cs="Times New Roman"/>
                <w:b/>
                <w:bCs/>
                <w:sz w:val="26"/>
                <w:szCs w:val="26"/>
              </w:rPr>
              <w:t>Địa chỉ</w:t>
            </w:r>
          </w:p>
        </w:tc>
        <w:tc>
          <w:tcPr>
            <w:tcW w:w="51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9684BE" w14:textId="77777777" w:rsidR="000404FB" w:rsidRPr="000404FB" w:rsidRDefault="000404FB" w:rsidP="000404FB">
            <w:pPr>
              <w:spacing w:before="100" w:beforeAutospacing="1" w:after="100" w:afterAutospacing="1" w:line="240" w:lineRule="auto"/>
              <w:jc w:val="center"/>
              <w:rPr>
                <w:rFonts w:ascii="Times New Roman" w:eastAsia="Times New Roman" w:hAnsi="Times New Roman" w:cs="Times New Roman"/>
                <w:sz w:val="26"/>
                <w:szCs w:val="26"/>
              </w:rPr>
            </w:pPr>
            <w:r w:rsidRPr="000404FB">
              <w:rPr>
                <w:rFonts w:ascii="Times New Roman" w:eastAsia="Times New Roman" w:hAnsi="Times New Roman" w:cs="Times New Roman"/>
                <w:b/>
                <w:bCs/>
                <w:sz w:val="26"/>
                <w:szCs w:val="26"/>
              </w:rPr>
              <w:t>Số định danh cá nhân/Số Giấy phép thành lập hoặc số Giấy chứng nhận đăng ký doanh nghiệp hoặc văn bản tương đương</w:t>
            </w:r>
          </w:p>
        </w:tc>
        <w:tc>
          <w:tcPr>
            <w:tcW w:w="13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F2EBC" w14:textId="77777777" w:rsidR="000404FB" w:rsidRPr="000404FB" w:rsidRDefault="000404FB" w:rsidP="000404FB">
            <w:pPr>
              <w:spacing w:before="100" w:beforeAutospacing="1" w:after="100" w:afterAutospacing="1" w:line="240" w:lineRule="auto"/>
              <w:jc w:val="center"/>
              <w:rPr>
                <w:rFonts w:ascii="Times New Roman" w:eastAsia="Times New Roman" w:hAnsi="Times New Roman" w:cs="Times New Roman"/>
                <w:sz w:val="26"/>
                <w:szCs w:val="26"/>
              </w:rPr>
            </w:pPr>
            <w:r w:rsidRPr="000404FB">
              <w:rPr>
                <w:rFonts w:ascii="Times New Roman" w:eastAsia="Times New Roman" w:hAnsi="Times New Roman" w:cs="Times New Roman"/>
                <w:b/>
                <w:bCs/>
                <w:sz w:val="26"/>
                <w:szCs w:val="26"/>
              </w:rPr>
              <w:t>Giá trị vốn góp</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160C79B" w14:textId="77777777" w:rsidR="000404FB" w:rsidRPr="000404FB" w:rsidRDefault="000404FB" w:rsidP="000404FB">
            <w:pPr>
              <w:spacing w:before="100" w:beforeAutospacing="1" w:after="100" w:afterAutospacing="1" w:line="240" w:lineRule="auto"/>
              <w:jc w:val="center"/>
              <w:rPr>
                <w:rFonts w:ascii="Times New Roman" w:eastAsia="Times New Roman" w:hAnsi="Times New Roman" w:cs="Times New Roman"/>
                <w:sz w:val="26"/>
                <w:szCs w:val="26"/>
              </w:rPr>
            </w:pPr>
            <w:r w:rsidRPr="000404FB">
              <w:rPr>
                <w:rFonts w:ascii="Times New Roman" w:eastAsia="Times New Roman" w:hAnsi="Times New Roman" w:cs="Times New Roman"/>
                <w:b/>
                <w:bCs/>
                <w:sz w:val="26"/>
                <w:szCs w:val="26"/>
              </w:rPr>
              <w:t>Tỷ lệ vốn góp</w:t>
            </w:r>
          </w:p>
        </w:tc>
      </w:tr>
      <w:tr w:rsidR="000404FB" w:rsidRPr="000404FB" w14:paraId="3045516B" w14:textId="77777777" w:rsidTr="000404FB">
        <w:trPr>
          <w:trHeight w:val="15"/>
        </w:trPr>
        <w:tc>
          <w:tcPr>
            <w:tcW w:w="9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E064A0" w14:textId="77777777" w:rsidR="000404FB" w:rsidRPr="000404FB" w:rsidRDefault="000404FB" w:rsidP="000404FB">
            <w:pPr>
              <w:spacing w:before="100" w:beforeAutospacing="1" w:after="100" w:afterAutospacing="1" w:line="240" w:lineRule="auto"/>
              <w:jc w:val="center"/>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1</w:t>
            </w:r>
          </w:p>
        </w:tc>
        <w:tc>
          <w:tcPr>
            <w:tcW w:w="23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13AD9" w14:textId="77777777" w:rsidR="000404FB" w:rsidRPr="000404FB" w:rsidRDefault="000404FB" w:rsidP="000404FB">
            <w:pPr>
              <w:spacing w:before="100" w:beforeAutospacing="1" w:after="100" w:afterAutospacing="1" w:line="240" w:lineRule="auto"/>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Nguyễn Văn A</w:t>
            </w:r>
          </w:p>
        </w:tc>
        <w:tc>
          <w:tcPr>
            <w:tcW w:w="13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B5FD1" w14:textId="77777777" w:rsidR="000404FB" w:rsidRPr="000404FB" w:rsidRDefault="000404FB" w:rsidP="000404FB">
            <w:pPr>
              <w:spacing w:before="100" w:beforeAutospacing="1" w:after="100" w:afterAutospacing="1" w:line="240" w:lineRule="auto"/>
              <w:jc w:val="center"/>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 </w:t>
            </w:r>
          </w:p>
        </w:tc>
        <w:tc>
          <w:tcPr>
            <w:tcW w:w="5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578542" w14:textId="77777777" w:rsidR="000404FB" w:rsidRPr="000404FB" w:rsidRDefault="000404FB" w:rsidP="000404FB">
            <w:pPr>
              <w:spacing w:before="100" w:beforeAutospacing="1" w:after="100" w:afterAutospacing="1" w:line="240" w:lineRule="auto"/>
              <w:jc w:val="center"/>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 </w:t>
            </w:r>
          </w:p>
        </w:tc>
        <w:tc>
          <w:tcPr>
            <w:tcW w:w="13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9FEE87" w14:textId="77777777" w:rsidR="000404FB" w:rsidRPr="000404FB" w:rsidRDefault="000404FB" w:rsidP="000404FB">
            <w:pPr>
              <w:spacing w:before="100" w:beforeAutospacing="1" w:after="100" w:afterAutospacing="1" w:line="240" w:lineRule="auto"/>
              <w:jc w:val="center"/>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8E6854" w14:textId="77777777" w:rsidR="000404FB" w:rsidRPr="000404FB" w:rsidRDefault="000404FB" w:rsidP="000404FB">
            <w:pPr>
              <w:spacing w:before="100" w:beforeAutospacing="1" w:after="100" w:afterAutospacing="1" w:line="240" w:lineRule="auto"/>
              <w:jc w:val="center"/>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 </w:t>
            </w:r>
          </w:p>
        </w:tc>
      </w:tr>
      <w:tr w:rsidR="000404FB" w:rsidRPr="000404FB" w14:paraId="0993CBF2" w14:textId="77777777" w:rsidTr="000404FB">
        <w:trPr>
          <w:trHeight w:val="15"/>
        </w:trPr>
        <w:tc>
          <w:tcPr>
            <w:tcW w:w="9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51516E" w14:textId="77777777" w:rsidR="000404FB" w:rsidRPr="000404FB" w:rsidRDefault="000404FB" w:rsidP="000404FB">
            <w:pPr>
              <w:spacing w:before="100" w:beforeAutospacing="1" w:after="100" w:afterAutospacing="1" w:line="240" w:lineRule="auto"/>
              <w:jc w:val="center"/>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2</w:t>
            </w:r>
          </w:p>
        </w:tc>
        <w:tc>
          <w:tcPr>
            <w:tcW w:w="23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ADE7D1" w14:textId="77777777" w:rsidR="000404FB" w:rsidRPr="000404FB" w:rsidRDefault="000404FB" w:rsidP="000404FB">
            <w:pPr>
              <w:spacing w:before="100" w:beforeAutospacing="1" w:after="100" w:afterAutospacing="1" w:line="240" w:lineRule="auto"/>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Công ty B</w:t>
            </w:r>
          </w:p>
        </w:tc>
        <w:tc>
          <w:tcPr>
            <w:tcW w:w="13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A30455" w14:textId="77777777" w:rsidR="000404FB" w:rsidRPr="000404FB" w:rsidRDefault="000404FB" w:rsidP="000404FB">
            <w:pPr>
              <w:spacing w:before="100" w:beforeAutospacing="1" w:after="100" w:afterAutospacing="1" w:line="240" w:lineRule="auto"/>
              <w:jc w:val="center"/>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 </w:t>
            </w:r>
          </w:p>
        </w:tc>
        <w:tc>
          <w:tcPr>
            <w:tcW w:w="5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EA0EB1" w14:textId="77777777" w:rsidR="000404FB" w:rsidRPr="000404FB" w:rsidRDefault="000404FB" w:rsidP="000404FB">
            <w:pPr>
              <w:spacing w:before="100" w:beforeAutospacing="1" w:after="100" w:afterAutospacing="1" w:line="240" w:lineRule="auto"/>
              <w:jc w:val="center"/>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 </w:t>
            </w:r>
          </w:p>
        </w:tc>
        <w:tc>
          <w:tcPr>
            <w:tcW w:w="13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25FA9" w14:textId="77777777" w:rsidR="000404FB" w:rsidRPr="000404FB" w:rsidRDefault="000404FB" w:rsidP="000404FB">
            <w:pPr>
              <w:spacing w:before="100" w:beforeAutospacing="1" w:after="100" w:afterAutospacing="1" w:line="240" w:lineRule="auto"/>
              <w:jc w:val="center"/>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CBB8D" w14:textId="77777777" w:rsidR="000404FB" w:rsidRPr="000404FB" w:rsidRDefault="000404FB" w:rsidP="000404FB">
            <w:pPr>
              <w:spacing w:before="100" w:beforeAutospacing="1" w:after="100" w:afterAutospacing="1" w:line="240" w:lineRule="auto"/>
              <w:jc w:val="center"/>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 </w:t>
            </w:r>
          </w:p>
        </w:tc>
      </w:tr>
      <w:tr w:rsidR="000404FB" w:rsidRPr="000404FB" w14:paraId="01AFC5A3" w14:textId="77777777" w:rsidTr="000404FB">
        <w:trPr>
          <w:trHeight w:val="15"/>
        </w:trPr>
        <w:tc>
          <w:tcPr>
            <w:tcW w:w="9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03AD7A" w14:textId="77777777" w:rsidR="000404FB" w:rsidRPr="000404FB" w:rsidRDefault="000404FB" w:rsidP="000404FB">
            <w:pPr>
              <w:spacing w:before="100" w:beforeAutospacing="1" w:after="100" w:afterAutospacing="1" w:line="240" w:lineRule="auto"/>
              <w:jc w:val="center"/>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w:t>
            </w:r>
          </w:p>
        </w:tc>
        <w:tc>
          <w:tcPr>
            <w:tcW w:w="23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2DB64" w14:textId="77777777" w:rsidR="000404FB" w:rsidRPr="000404FB" w:rsidRDefault="000404FB" w:rsidP="000404FB">
            <w:pPr>
              <w:spacing w:before="100" w:beforeAutospacing="1" w:after="100" w:afterAutospacing="1" w:line="240" w:lineRule="auto"/>
              <w:jc w:val="center"/>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 </w:t>
            </w:r>
          </w:p>
        </w:tc>
        <w:tc>
          <w:tcPr>
            <w:tcW w:w="13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475C67" w14:textId="77777777" w:rsidR="000404FB" w:rsidRPr="000404FB" w:rsidRDefault="000404FB" w:rsidP="000404FB">
            <w:pPr>
              <w:spacing w:before="100" w:beforeAutospacing="1" w:after="100" w:afterAutospacing="1" w:line="240" w:lineRule="auto"/>
              <w:jc w:val="center"/>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 </w:t>
            </w:r>
          </w:p>
        </w:tc>
        <w:tc>
          <w:tcPr>
            <w:tcW w:w="5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B0A36C" w14:textId="77777777" w:rsidR="000404FB" w:rsidRPr="000404FB" w:rsidRDefault="000404FB" w:rsidP="000404FB">
            <w:pPr>
              <w:spacing w:before="100" w:beforeAutospacing="1" w:after="100" w:afterAutospacing="1" w:line="240" w:lineRule="auto"/>
              <w:jc w:val="center"/>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 </w:t>
            </w:r>
          </w:p>
        </w:tc>
        <w:tc>
          <w:tcPr>
            <w:tcW w:w="13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A556D" w14:textId="77777777" w:rsidR="000404FB" w:rsidRPr="000404FB" w:rsidRDefault="000404FB" w:rsidP="000404FB">
            <w:pPr>
              <w:spacing w:before="100" w:beforeAutospacing="1" w:after="100" w:afterAutospacing="1" w:line="240" w:lineRule="auto"/>
              <w:jc w:val="center"/>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2C25B7" w14:textId="77777777" w:rsidR="000404FB" w:rsidRPr="000404FB" w:rsidRDefault="000404FB" w:rsidP="000404FB">
            <w:pPr>
              <w:spacing w:before="100" w:beforeAutospacing="1" w:after="100" w:afterAutospacing="1" w:line="240" w:lineRule="auto"/>
              <w:jc w:val="center"/>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 </w:t>
            </w:r>
          </w:p>
        </w:tc>
      </w:tr>
    </w:tbl>
    <w:p w14:paraId="4F3D9DC2" w14:textId="77777777" w:rsidR="000404FB" w:rsidRPr="000404FB" w:rsidRDefault="000404FB" w:rsidP="000404FB">
      <w:pPr>
        <w:shd w:val="clear" w:color="auto" w:fill="FFFFFF"/>
        <w:spacing w:before="100" w:beforeAutospacing="1" w:after="120" w:line="240" w:lineRule="auto"/>
        <w:ind w:firstLine="720"/>
        <w:jc w:val="both"/>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7. Danh sách dự kiến những người được bầu, bổ nhiệm làm Chủ tịch và thành viên Hội đồng quản trị, Trưởng Ban và thành viên Ban kiểm soát, Giám đốc quỹ tín dụng nhân dân (nêu rõ họ, tên và các chức danh đề nghị chấp thuận của từng thành viên).</w:t>
      </w:r>
    </w:p>
    <w:p w14:paraId="09DA0761" w14:textId="77777777" w:rsidR="000404FB" w:rsidRPr="000404FB" w:rsidRDefault="000404FB" w:rsidP="000404FB">
      <w:pPr>
        <w:shd w:val="clear" w:color="auto" w:fill="FFFFFF"/>
        <w:spacing w:before="100" w:beforeAutospacing="1" w:after="120" w:line="240" w:lineRule="auto"/>
        <w:ind w:firstLine="720"/>
        <w:jc w:val="both"/>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Chúng tôi xin cam kết:</w:t>
      </w:r>
    </w:p>
    <w:p w14:paraId="0C59CDF0" w14:textId="77777777" w:rsidR="000404FB" w:rsidRPr="000404FB" w:rsidRDefault="000404FB" w:rsidP="000404FB">
      <w:pPr>
        <w:shd w:val="clear" w:color="auto" w:fill="FFFFFF"/>
        <w:spacing w:before="100" w:beforeAutospacing="1" w:after="120" w:line="240" w:lineRule="auto"/>
        <w:ind w:firstLine="720"/>
        <w:jc w:val="both"/>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 Chịu trách nhiệm trước pháp luật về tính chính xác, trung thực của nội dung trong đơn, hồ sơ đề nghị cấp Giấy phép.</w:t>
      </w:r>
    </w:p>
    <w:p w14:paraId="6C3E1E6A" w14:textId="77777777" w:rsidR="000404FB" w:rsidRPr="000404FB" w:rsidRDefault="000404FB" w:rsidP="000404FB">
      <w:pPr>
        <w:shd w:val="clear" w:color="auto" w:fill="FFFFFF"/>
        <w:spacing w:before="100" w:beforeAutospacing="1" w:after="120" w:line="240" w:lineRule="auto"/>
        <w:ind w:firstLine="720"/>
        <w:jc w:val="both"/>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 Thực hiện đăng ký khai trương và công bố thông tin theo quy định của pháp luật.</w:t>
      </w:r>
    </w:p>
    <w:p w14:paraId="2621CB7C" w14:textId="77777777" w:rsidR="000404FB" w:rsidRPr="000404FB" w:rsidRDefault="000404FB" w:rsidP="000404FB">
      <w:pPr>
        <w:shd w:val="clear" w:color="auto" w:fill="FFFFFF"/>
        <w:spacing w:before="100" w:beforeAutospacing="1" w:after="100" w:afterAutospacing="1" w:line="240" w:lineRule="auto"/>
        <w:ind w:firstLine="720"/>
        <w:jc w:val="both"/>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 Chấp hành nghiêm chỉnh các quy định của pháp luật, của Ngân hàng Nhà nước và Điều lệ tổ chức và hoạt động quỹ tín dụng nhân dân./.</w:t>
      </w:r>
    </w:p>
    <w:p w14:paraId="79881B00" w14:textId="77777777" w:rsidR="000404FB" w:rsidRPr="000404FB" w:rsidRDefault="000404FB" w:rsidP="000404FB">
      <w:pPr>
        <w:shd w:val="clear" w:color="auto" w:fill="FFFFFF"/>
        <w:spacing w:before="100" w:beforeAutospacing="1" w:after="100" w:afterAutospacing="1" w:line="240" w:lineRule="auto"/>
        <w:ind w:firstLine="720"/>
        <w:jc w:val="both"/>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lastRenderedPageBreak/>
        <w:t> </w:t>
      </w:r>
    </w:p>
    <w:tbl>
      <w:tblPr>
        <w:tblW w:w="5000" w:type="pct"/>
        <w:tblCellMar>
          <w:left w:w="0" w:type="dxa"/>
          <w:right w:w="0" w:type="dxa"/>
        </w:tblCellMar>
        <w:tblLook w:val="04A0" w:firstRow="1" w:lastRow="0" w:firstColumn="1" w:lastColumn="0" w:noHBand="0" w:noVBand="1"/>
      </w:tblPr>
      <w:tblGrid>
        <w:gridCol w:w="4547"/>
        <w:gridCol w:w="4813"/>
      </w:tblGrid>
      <w:tr w:rsidR="000404FB" w:rsidRPr="000404FB" w14:paraId="6F13CCAF" w14:textId="77777777" w:rsidTr="000404FB">
        <w:tc>
          <w:tcPr>
            <w:tcW w:w="6078" w:type="dxa"/>
            <w:tcMar>
              <w:top w:w="0" w:type="dxa"/>
              <w:left w:w="108" w:type="dxa"/>
              <w:bottom w:w="0" w:type="dxa"/>
              <w:right w:w="108" w:type="dxa"/>
            </w:tcMar>
            <w:hideMark/>
          </w:tcPr>
          <w:p w14:paraId="7580CFB9" w14:textId="77777777" w:rsidR="000404FB" w:rsidRPr="000404FB" w:rsidRDefault="000404FB" w:rsidP="000404FB">
            <w:pPr>
              <w:spacing w:before="100" w:beforeAutospacing="1" w:after="100" w:afterAutospacing="1" w:line="240" w:lineRule="auto"/>
              <w:jc w:val="center"/>
              <w:rPr>
                <w:rFonts w:ascii="Times New Roman" w:eastAsia="Times New Roman" w:hAnsi="Times New Roman" w:cs="Times New Roman"/>
                <w:sz w:val="26"/>
                <w:szCs w:val="26"/>
              </w:rPr>
            </w:pPr>
            <w:r w:rsidRPr="000404FB">
              <w:rPr>
                <w:rFonts w:ascii="Times New Roman" w:eastAsia="Times New Roman" w:hAnsi="Times New Roman" w:cs="Times New Roman"/>
                <w:sz w:val="26"/>
                <w:szCs w:val="26"/>
              </w:rPr>
              <w:t> </w:t>
            </w:r>
          </w:p>
        </w:tc>
        <w:tc>
          <w:tcPr>
            <w:tcW w:w="6045" w:type="dxa"/>
            <w:tcMar>
              <w:top w:w="0" w:type="dxa"/>
              <w:left w:w="108" w:type="dxa"/>
              <w:bottom w:w="0" w:type="dxa"/>
              <w:right w:w="108" w:type="dxa"/>
            </w:tcMar>
            <w:hideMark/>
          </w:tcPr>
          <w:p w14:paraId="69ADEECE" w14:textId="77777777" w:rsidR="000404FB" w:rsidRPr="000404FB" w:rsidRDefault="000404FB" w:rsidP="000404FB">
            <w:pPr>
              <w:spacing w:before="100" w:beforeAutospacing="1" w:after="100" w:afterAutospacing="1" w:line="240" w:lineRule="auto"/>
              <w:jc w:val="center"/>
              <w:rPr>
                <w:rFonts w:ascii="Times New Roman" w:eastAsia="Times New Roman" w:hAnsi="Times New Roman" w:cs="Times New Roman"/>
                <w:sz w:val="26"/>
                <w:szCs w:val="26"/>
              </w:rPr>
            </w:pPr>
            <w:r w:rsidRPr="000404FB">
              <w:rPr>
                <w:rFonts w:ascii="Times New Roman" w:eastAsia="Times New Roman" w:hAnsi="Times New Roman" w:cs="Times New Roman"/>
                <w:b/>
                <w:bCs/>
                <w:sz w:val="26"/>
                <w:szCs w:val="26"/>
              </w:rPr>
              <w:t>TRƯỞNG BAN TRÙ BỊ</w:t>
            </w:r>
          </w:p>
          <w:p w14:paraId="50AF45C1" w14:textId="77777777" w:rsidR="000404FB" w:rsidRPr="000404FB" w:rsidRDefault="000404FB" w:rsidP="000404FB">
            <w:pPr>
              <w:spacing w:before="100" w:beforeAutospacing="1" w:after="100" w:afterAutospacing="1" w:line="240" w:lineRule="auto"/>
              <w:jc w:val="center"/>
              <w:rPr>
                <w:rFonts w:ascii="Times New Roman" w:eastAsia="Times New Roman" w:hAnsi="Times New Roman" w:cs="Times New Roman"/>
                <w:sz w:val="26"/>
                <w:szCs w:val="26"/>
              </w:rPr>
            </w:pPr>
            <w:r w:rsidRPr="000404FB">
              <w:rPr>
                <w:rFonts w:ascii="Times New Roman" w:eastAsia="Times New Roman" w:hAnsi="Times New Roman" w:cs="Times New Roman"/>
                <w:i/>
                <w:iCs/>
                <w:sz w:val="26"/>
                <w:szCs w:val="26"/>
              </w:rPr>
              <w:t>(Ký, ghi rõ họ tên)</w:t>
            </w:r>
          </w:p>
        </w:tc>
      </w:tr>
    </w:tbl>
    <w:p w14:paraId="04097F78" w14:textId="77777777" w:rsidR="008C1951" w:rsidRPr="000404FB" w:rsidRDefault="008C1951">
      <w:pPr>
        <w:rPr>
          <w:rFonts w:ascii="Times New Roman" w:hAnsi="Times New Roman" w:cs="Times New Roman"/>
          <w:sz w:val="26"/>
          <w:szCs w:val="26"/>
        </w:rPr>
      </w:pPr>
    </w:p>
    <w:sectPr w:rsidR="008C1951" w:rsidRPr="00040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D3"/>
    <w:rsid w:val="000404FB"/>
    <w:rsid w:val="006A6FD3"/>
    <w:rsid w:val="008C1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16E31"/>
  <w15:chartTrackingRefBased/>
  <w15:docId w15:val="{7FCAB671-5E12-4EAF-80D6-5127E898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04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04FB"/>
    <w:rPr>
      <w:b/>
      <w:bCs/>
    </w:rPr>
  </w:style>
  <w:style w:type="character" w:styleId="Emphasis">
    <w:name w:val="Emphasis"/>
    <w:basedOn w:val="DefaultParagraphFont"/>
    <w:uiPriority w:val="20"/>
    <w:qFormat/>
    <w:rsid w:val="000404FB"/>
    <w:rPr>
      <w:i/>
      <w:iCs/>
    </w:rPr>
  </w:style>
  <w:style w:type="character" w:customStyle="1" w:styleId="doclink">
    <w:name w:val="doclink"/>
    <w:basedOn w:val="DefaultParagraphFont"/>
    <w:rsid w:val="00040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60852">
      <w:bodyDiv w:val="1"/>
      <w:marLeft w:val="0"/>
      <w:marRight w:val="0"/>
      <w:marTop w:val="0"/>
      <w:marBottom w:val="0"/>
      <w:divBdr>
        <w:top w:val="none" w:sz="0" w:space="0" w:color="auto"/>
        <w:left w:val="none" w:sz="0" w:space="0" w:color="auto"/>
        <w:bottom w:val="none" w:sz="0" w:space="0" w:color="auto"/>
        <w:right w:val="none" w:sz="0" w:space="0" w:color="auto"/>
      </w:divBdr>
      <w:divsChild>
        <w:div w:id="2001617789">
          <w:marLeft w:val="0"/>
          <w:marRight w:val="0"/>
          <w:marTop w:val="0"/>
          <w:marBottom w:val="0"/>
          <w:divBdr>
            <w:top w:val="none" w:sz="0" w:space="0" w:color="auto"/>
            <w:left w:val="none" w:sz="0" w:space="0" w:color="auto"/>
            <w:bottom w:val="none" w:sz="0" w:space="0" w:color="auto"/>
            <w:right w:val="none" w:sz="0" w:space="0" w:color="auto"/>
          </w:divBdr>
        </w:div>
        <w:div w:id="1221600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 Mộng</dc:creator>
  <cp:keywords/>
  <dc:description/>
  <cp:lastModifiedBy>Nhi Mộng</cp:lastModifiedBy>
  <cp:revision>3</cp:revision>
  <dcterms:created xsi:type="dcterms:W3CDTF">2025-05-07T09:53:00Z</dcterms:created>
  <dcterms:modified xsi:type="dcterms:W3CDTF">2025-05-07T09:57:00Z</dcterms:modified>
</cp:coreProperties>
</file>