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000"/>
      </w:tblPr>
      <w:tblGrid>
        <w:gridCol w:w="3060"/>
        <w:gridCol w:w="6300"/>
      </w:tblGrid>
      <w:tr w:rsidR="00AF00FB" w:rsidTr="00102D6D">
        <w:trPr>
          <w:tblCellSpacing w:w="0" w:type="dxa"/>
        </w:trPr>
        <w:tc>
          <w:tcPr>
            <w:tcW w:w="3060" w:type="dxa"/>
            <w:shd w:val="clear" w:color="auto" w:fill="FFFFFF"/>
            <w:vAlign w:val="center"/>
          </w:tcPr>
          <w:p w:rsidR="00AF00FB" w:rsidRDefault="00AF00FB" w:rsidP="00662E34">
            <w:pPr>
              <w:pStyle w:val="NormalWeb"/>
              <w:spacing w:before="0" w:beforeAutospacing="0" w:after="0" w:afterAutospacing="0" w:line="264" w:lineRule="auto"/>
              <w:contextualSpacing/>
              <w:jc w:val="center"/>
            </w:pPr>
            <w:r>
              <w:rPr>
                <w:rStyle w:val="Strong"/>
              </w:rPr>
              <w:t>CÔNG TY ……..</w:t>
            </w:r>
          </w:p>
          <w:p w:rsidR="00AF00FB" w:rsidRDefault="00AF00FB" w:rsidP="00662E34">
            <w:pPr>
              <w:pStyle w:val="NormalWeb"/>
              <w:spacing w:before="0" w:beforeAutospacing="0" w:after="0" w:afterAutospacing="0" w:line="264" w:lineRule="auto"/>
              <w:contextualSpacing/>
              <w:jc w:val="center"/>
            </w:pPr>
            <w:r>
              <w:t>Số: …../CV-……</w:t>
            </w:r>
          </w:p>
        </w:tc>
        <w:tc>
          <w:tcPr>
            <w:tcW w:w="6300" w:type="dxa"/>
            <w:shd w:val="clear" w:color="auto" w:fill="FFFFFF"/>
            <w:vAlign w:val="center"/>
          </w:tcPr>
          <w:p w:rsidR="00AF00FB" w:rsidRDefault="00AF00FB" w:rsidP="00662E34">
            <w:pPr>
              <w:pStyle w:val="NormalWeb"/>
              <w:spacing w:before="0" w:beforeAutospacing="0" w:after="0" w:afterAutospacing="0" w:line="264" w:lineRule="auto"/>
              <w:contextualSpacing/>
              <w:jc w:val="center"/>
            </w:pPr>
            <w:r>
              <w:rPr>
                <w:rStyle w:val="Strong"/>
              </w:rPr>
              <w:t>CỘNG HÒA XÃ HỘI CHỦ NGHĨA VIỆT NAM</w:t>
            </w:r>
          </w:p>
          <w:p w:rsidR="00AF00FB" w:rsidRPr="00662E34" w:rsidRDefault="00AF00FB" w:rsidP="00662E34">
            <w:pPr>
              <w:pStyle w:val="NormalWeb"/>
              <w:spacing w:before="0" w:beforeAutospacing="0" w:after="0" w:afterAutospacing="0" w:line="264" w:lineRule="auto"/>
              <w:contextualSpacing/>
              <w:jc w:val="center"/>
              <w:rPr>
                <w:b/>
                <w:bCs/>
              </w:rPr>
            </w:pPr>
            <w:r w:rsidRPr="00662E34">
              <w:rPr>
                <w:b/>
                <w:bCs/>
              </w:rPr>
              <w:t>Độc lập – Tự do – Hạnh phúc</w:t>
            </w:r>
          </w:p>
          <w:p w:rsidR="00AF00FB" w:rsidRDefault="00AF00FB" w:rsidP="00662E34">
            <w:pPr>
              <w:pStyle w:val="NormalWeb"/>
              <w:spacing w:before="0" w:beforeAutospacing="0" w:after="0" w:afterAutospacing="0" w:line="264" w:lineRule="auto"/>
              <w:contextualSpacing/>
              <w:jc w:val="center"/>
            </w:pPr>
            <w:r>
              <w:t xml:space="preserve">…………, ngày….. tháng….. năm ….. </w:t>
            </w:r>
            <w:r w:rsidR="00BF5DB2">
              <w:t>202</w:t>
            </w:r>
            <w:r w:rsidR="009237C1">
              <w:t>…</w:t>
            </w:r>
          </w:p>
        </w:tc>
      </w:tr>
    </w:tbl>
    <w:p w:rsidR="00ED07FB" w:rsidRDefault="00ED07FB" w:rsidP="00662E34">
      <w:pPr>
        <w:pStyle w:val="NormalWeb"/>
        <w:shd w:val="clear" w:color="auto" w:fill="FFFFFF"/>
        <w:spacing w:before="0" w:beforeAutospacing="0" w:after="0" w:afterAutospacing="0" w:line="264" w:lineRule="auto"/>
        <w:contextualSpacing/>
        <w:jc w:val="center"/>
        <w:rPr>
          <w:rStyle w:val="Strong"/>
          <w:shd w:val="clear" w:color="auto" w:fill="FFFFFF"/>
        </w:rPr>
      </w:pPr>
    </w:p>
    <w:p w:rsidR="00662E34" w:rsidRDefault="00662E34" w:rsidP="00662E34">
      <w:pPr>
        <w:pStyle w:val="NormalWeb"/>
        <w:shd w:val="clear" w:color="auto" w:fill="FFFFFF"/>
        <w:spacing w:before="0" w:beforeAutospacing="0" w:after="0" w:afterAutospacing="0" w:line="264" w:lineRule="auto"/>
        <w:contextualSpacing/>
        <w:jc w:val="center"/>
        <w:rPr>
          <w:b/>
          <w:bCs/>
          <w:sz w:val="28"/>
          <w:szCs w:val="28"/>
        </w:rPr>
      </w:pPr>
    </w:p>
    <w:p w:rsidR="00AF00FB" w:rsidRDefault="00662E34" w:rsidP="00662E34">
      <w:pPr>
        <w:pStyle w:val="NormalWeb"/>
        <w:shd w:val="clear" w:color="auto" w:fill="FFFFFF"/>
        <w:spacing w:before="0" w:beforeAutospacing="0" w:after="0" w:afterAutospacing="0" w:line="264" w:lineRule="auto"/>
        <w:contextualSpacing/>
        <w:jc w:val="center"/>
        <w:rPr>
          <w:b/>
          <w:bCs/>
          <w:sz w:val="28"/>
          <w:szCs w:val="28"/>
        </w:rPr>
      </w:pPr>
      <w:r>
        <w:rPr>
          <w:b/>
          <w:bCs/>
          <w:sz w:val="28"/>
          <w:szCs w:val="28"/>
        </w:rPr>
        <w:t>CÔNG VĂN</w:t>
      </w:r>
    </w:p>
    <w:p w:rsidR="00AF00FB" w:rsidRPr="00662E34" w:rsidRDefault="00AF00FB" w:rsidP="00662E34">
      <w:pPr>
        <w:pStyle w:val="NormalWeb"/>
        <w:shd w:val="clear" w:color="auto" w:fill="FFFFFF"/>
        <w:spacing w:before="0" w:beforeAutospacing="0" w:after="0" w:afterAutospacing="0" w:line="264" w:lineRule="auto"/>
        <w:contextualSpacing/>
        <w:jc w:val="center"/>
        <w:rPr>
          <w:iCs/>
        </w:rPr>
      </w:pPr>
      <w:r w:rsidRPr="00662E34">
        <w:rPr>
          <w:rStyle w:val="Emphasis"/>
          <w:iCs w:val="0"/>
          <w:shd w:val="clear" w:color="auto" w:fill="FFFFFF"/>
        </w:rPr>
        <w:t xml:space="preserve">V/v giải trình </w:t>
      </w:r>
      <w:r w:rsidR="00CE4DFD" w:rsidRPr="00CE4DFD">
        <w:rPr>
          <w:rStyle w:val="Emphasis"/>
          <w:iCs w:val="0"/>
          <w:shd w:val="clear" w:color="auto" w:fill="FFFFFF"/>
        </w:rPr>
        <w:t>Hàng hóa dịch vụ bán ra vượt quá giá trị tồn kho</w:t>
      </w:r>
    </w:p>
    <w:p w:rsidR="00662E34" w:rsidRDefault="00662E34" w:rsidP="00662E34">
      <w:pPr>
        <w:pStyle w:val="NormalWeb"/>
        <w:shd w:val="clear" w:color="auto" w:fill="FFFFFF"/>
        <w:spacing w:before="0" w:beforeAutospacing="0" w:after="0" w:afterAutospacing="0" w:line="264" w:lineRule="auto"/>
        <w:contextualSpacing/>
        <w:jc w:val="both"/>
        <w:rPr>
          <w:shd w:val="clear" w:color="auto" w:fill="FFFFFF"/>
        </w:rPr>
      </w:pPr>
    </w:p>
    <w:p w:rsidR="00AF00FB" w:rsidRPr="00662E34" w:rsidRDefault="00AF00FB" w:rsidP="00662E34">
      <w:pPr>
        <w:pStyle w:val="NormalWeb"/>
        <w:shd w:val="clear" w:color="auto" w:fill="FFFFFF"/>
        <w:spacing w:before="0" w:beforeAutospacing="0" w:after="0" w:afterAutospacing="0" w:line="264" w:lineRule="auto"/>
        <w:contextualSpacing/>
        <w:jc w:val="both"/>
        <w:rPr>
          <w:b/>
          <w:bCs/>
        </w:rPr>
      </w:pPr>
      <w:r w:rsidRPr="00662E34">
        <w:rPr>
          <w:b/>
          <w:bCs/>
          <w:shd w:val="clear" w:color="auto" w:fill="FFFFFF"/>
        </w:rPr>
        <w:t>Kính gửi: Chi cục thuế/Cục thuế………………..</w:t>
      </w:r>
    </w:p>
    <w:p w:rsidR="00AF00FB" w:rsidRDefault="00662E34" w:rsidP="00662E34">
      <w:pPr>
        <w:pStyle w:val="NormalWeb"/>
        <w:shd w:val="clear" w:color="auto" w:fill="FFFFFF"/>
        <w:spacing w:before="0" w:beforeAutospacing="0" w:after="0" w:afterAutospacing="0" w:line="264" w:lineRule="auto"/>
        <w:contextualSpacing/>
        <w:jc w:val="both"/>
      </w:pPr>
      <w:r>
        <w:rPr>
          <w:shd w:val="clear" w:color="auto" w:fill="FFFFFF"/>
        </w:rPr>
        <w:t>Người nộp thuế</w:t>
      </w:r>
      <w:r w:rsidR="00AF00FB">
        <w:rPr>
          <w:shd w:val="clear" w:color="auto" w:fill="FFFFFF"/>
        </w:rPr>
        <w:t>: Công ty</w:t>
      </w:r>
      <w:r w:rsidR="001D0CCB">
        <w:rPr>
          <w:shd w:val="clear" w:color="auto" w:fill="FFFFFF"/>
        </w:rPr>
        <w:t xml:space="preserve"> </w:t>
      </w:r>
      <w:r w:rsidR="0095306B">
        <w:rPr>
          <w:shd w:val="clear" w:color="auto" w:fill="FFFFFF"/>
        </w:rPr>
        <w:t>X</w:t>
      </w:r>
    </w:p>
    <w:p w:rsidR="00AF00FB" w:rsidRDefault="00AF00FB" w:rsidP="00662E34">
      <w:pPr>
        <w:pStyle w:val="NormalWeb"/>
        <w:shd w:val="clear" w:color="auto" w:fill="FFFFFF"/>
        <w:spacing w:before="0" w:beforeAutospacing="0" w:after="0" w:afterAutospacing="0" w:line="264" w:lineRule="auto"/>
        <w:contextualSpacing/>
        <w:jc w:val="both"/>
      </w:pPr>
      <w:r>
        <w:rPr>
          <w:shd w:val="clear" w:color="auto" w:fill="FFFFFF"/>
        </w:rPr>
        <w:t xml:space="preserve">Mã số thuế: </w:t>
      </w:r>
      <w:r w:rsidR="001D0CCB">
        <w:rPr>
          <w:shd w:val="clear" w:color="auto" w:fill="FFFFFF"/>
        </w:rPr>
        <w:t>0106785</w:t>
      </w:r>
      <w:r w:rsidR="0095306B">
        <w:rPr>
          <w:shd w:val="clear" w:color="auto" w:fill="FFFFFF"/>
        </w:rPr>
        <w:t>XXX</w:t>
      </w:r>
    </w:p>
    <w:p w:rsidR="00AF00FB" w:rsidRDefault="00AF00FB" w:rsidP="00662E34">
      <w:pPr>
        <w:pStyle w:val="NormalWeb"/>
        <w:shd w:val="clear" w:color="auto" w:fill="FFFFFF"/>
        <w:spacing w:before="0" w:beforeAutospacing="0" w:after="0" w:afterAutospacing="0" w:line="264" w:lineRule="auto"/>
        <w:contextualSpacing/>
        <w:jc w:val="both"/>
      </w:pPr>
      <w:r>
        <w:rPr>
          <w:shd w:val="clear" w:color="auto" w:fill="FFFFFF"/>
        </w:rPr>
        <w:t xml:space="preserve">Địa chỉ trụ sở tại: </w:t>
      </w:r>
      <w:r w:rsidR="0095306B">
        <w:rPr>
          <w:shd w:val="clear" w:color="auto" w:fill="FFFFFF"/>
        </w:rPr>
        <w:t>…</w:t>
      </w:r>
    </w:p>
    <w:p w:rsidR="00AF00FB" w:rsidRDefault="00AF00FB" w:rsidP="00662E34">
      <w:pPr>
        <w:pStyle w:val="NormalWeb"/>
        <w:shd w:val="clear" w:color="auto" w:fill="FFFFFF"/>
        <w:spacing w:before="0" w:beforeAutospacing="0" w:after="0" w:afterAutospacing="0" w:line="264" w:lineRule="auto"/>
        <w:contextualSpacing/>
        <w:jc w:val="both"/>
      </w:pPr>
      <w:r>
        <w:rPr>
          <w:shd w:val="clear" w:color="auto" w:fill="FFFFFF"/>
        </w:rPr>
        <w:t>Người đại diện theo pháp luật:</w:t>
      </w:r>
      <w:r w:rsidR="0095306B">
        <w:rPr>
          <w:shd w:val="clear" w:color="auto" w:fill="FFFFFF"/>
        </w:rPr>
        <w:t>xxx</w:t>
      </w:r>
    </w:p>
    <w:p w:rsidR="00AF00FB" w:rsidRPr="001D0CCB" w:rsidRDefault="00AF00FB" w:rsidP="001D0CCB">
      <w:pPr>
        <w:pStyle w:val="NormalWeb"/>
        <w:shd w:val="clear" w:color="auto" w:fill="FFFFFF"/>
        <w:spacing w:line="264" w:lineRule="auto"/>
        <w:contextualSpacing/>
        <w:jc w:val="both"/>
        <w:rPr>
          <w:shd w:val="clear" w:color="auto" w:fill="FFFFFF"/>
        </w:rPr>
      </w:pPr>
      <w:r>
        <w:rPr>
          <w:shd w:val="clear" w:color="auto" w:fill="FFFFFF"/>
        </w:rPr>
        <w:t xml:space="preserve">Lĩnh vực hoạt động chính: </w:t>
      </w:r>
      <w:r w:rsidR="006D7A19">
        <w:rPr>
          <w:shd w:val="clear" w:color="auto" w:fill="FFFFFF"/>
        </w:rPr>
        <w:t>…</w:t>
      </w:r>
    </w:p>
    <w:p w:rsidR="005C6A06" w:rsidRDefault="00662E34" w:rsidP="0095306B">
      <w:pPr>
        <w:spacing w:line="264" w:lineRule="auto"/>
        <w:ind w:left="720"/>
        <w:contextualSpacing/>
        <w:jc w:val="both"/>
        <w:rPr>
          <w:rFonts w:ascii="Times New Roman" w:hAnsi="Times New Roman"/>
          <w:sz w:val="24"/>
          <w:szCs w:val="24"/>
        </w:rPr>
      </w:pPr>
      <w:r w:rsidRPr="00B7461D">
        <w:rPr>
          <w:rFonts w:ascii="Times New Roman" w:hAnsi="Times New Roman"/>
          <w:sz w:val="24"/>
          <w:szCs w:val="24"/>
        </w:rPr>
        <w:t xml:space="preserve">Ngày </w:t>
      </w:r>
      <w:r>
        <w:rPr>
          <w:rFonts w:ascii="Times New Roman" w:hAnsi="Times New Roman"/>
          <w:sz w:val="24"/>
          <w:szCs w:val="24"/>
        </w:rPr>
        <w:t>…</w:t>
      </w:r>
      <w:r w:rsidRPr="00B7461D">
        <w:rPr>
          <w:rFonts w:ascii="Times New Roman" w:hAnsi="Times New Roman"/>
          <w:sz w:val="24"/>
          <w:szCs w:val="24"/>
        </w:rPr>
        <w:t xml:space="preserve">, Công ty </w:t>
      </w:r>
      <w:r>
        <w:rPr>
          <w:rFonts w:ascii="Times New Roman" w:hAnsi="Times New Roman"/>
          <w:sz w:val="24"/>
          <w:szCs w:val="24"/>
        </w:rPr>
        <w:t>…</w:t>
      </w:r>
      <w:r w:rsidRPr="00B7461D">
        <w:rPr>
          <w:rFonts w:ascii="Times New Roman" w:hAnsi="Times New Roman"/>
          <w:sz w:val="24"/>
          <w:szCs w:val="24"/>
          <w:lang w:val="vi-VN"/>
        </w:rPr>
        <w:t xml:space="preserve"> nhận được thông báo số </w:t>
      </w:r>
      <w:r>
        <w:rPr>
          <w:rFonts w:ascii="Times New Roman" w:hAnsi="Times New Roman"/>
          <w:sz w:val="24"/>
          <w:szCs w:val="24"/>
        </w:rPr>
        <w:t>…</w:t>
      </w:r>
      <w:r w:rsidRPr="00B7461D">
        <w:rPr>
          <w:rFonts w:ascii="Times New Roman" w:hAnsi="Times New Roman"/>
          <w:sz w:val="24"/>
          <w:szCs w:val="24"/>
          <w:lang w:val="vi-VN"/>
        </w:rPr>
        <w:t xml:space="preserve"> của Cục thuế </w:t>
      </w:r>
      <w:r>
        <w:rPr>
          <w:rFonts w:ascii="Times New Roman" w:hAnsi="Times New Roman"/>
          <w:sz w:val="24"/>
          <w:szCs w:val="24"/>
        </w:rPr>
        <w:t>…</w:t>
      </w:r>
      <w:r w:rsidRPr="00B7461D">
        <w:rPr>
          <w:rFonts w:ascii="Times New Roman" w:hAnsi="Times New Roman"/>
          <w:sz w:val="24"/>
          <w:szCs w:val="24"/>
          <w:lang w:val="vi-VN"/>
        </w:rPr>
        <w:t xml:space="preserve"> về </w:t>
      </w:r>
      <w:r w:rsidR="005C6A06">
        <w:rPr>
          <w:rFonts w:ascii="Times New Roman" w:hAnsi="Times New Roman"/>
          <w:sz w:val="24"/>
          <w:szCs w:val="24"/>
        </w:rPr>
        <w:t>việc công ty có giá trị hàng hóa dịch vụ bán ra vượt quá giá trị hàng tồn kho thuộc diện cảnh báo rủi ro.</w:t>
      </w:r>
    </w:p>
    <w:p w:rsidR="005C6A06" w:rsidRDefault="00662E34" w:rsidP="00662E34">
      <w:pPr>
        <w:spacing w:line="264" w:lineRule="auto"/>
        <w:ind w:firstLine="720"/>
        <w:contextualSpacing/>
        <w:jc w:val="both"/>
        <w:rPr>
          <w:rFonts w:ascii="Times New Roman" w:hAnsi="Times New Roman"/>
          <w:sz w:val="24"/>
          <w:szCs w:val="24"/>
        </w:rPr>
      </w:pPr>
      <w:r w:rsidRPr="00B7461D">
        <w:rPr>
          <w:rFonts w:ascii="Times New Roman" w:hAnsi="Times New Roman"/>
          <w:sz w:val="24"/>
          <w:szCs w:val="24"/>
          <w:lang w:val="vi-VN"/>
        </w:rPr>
        <w:t xml:space="preserve">Sau khi rà soát lại hồ sơ, hóa đơn, sổ sách, Công ty TNHH </w:t>
      </w:r>
      <w:r>
        <w:t>…</w:t>
      </w:r>
      <w:r w:rsidRPr="00B7461D">
        <w:rPr>
          <w:rFonts w:ascii="Times New Roman" w:hAnsi="Times New Roman"/>
          <w:sz w:val="24"/>
          <w:szCs w:val="24"/>
          <w:lang w:val="vi-VN"/>
        </w:rPr>
        <w:t>xin đượ</w:t>
      </w:r>
      <w:r w:rsidR="005C6A06">
        <w:rPr>
          <w:rFonts w:ascii="Times New Roman" w:hAnsi="Times New Roman"/>
          <w:sz w:val="24"/>
          <w:szCs w:val="24"/>
        </w:rPr>
        <w:t xml:space="preserve">c giải trình như sau: </w:t>
      </w:r>
    </w:p>
    <w:p w:rsidR="006D7A19" w:rsidRDefault="005C6A06" w:rsidP="005C6A06">
      <w:pPr>
        <w:pStyle w:val="ListParagraph"/>
        <w:numPr>
          <w:ilvl w:val="0"/>
          <w:numId w:val="8"/>
        </w:numPr>
        <w:jc w:val="both"/>
        <w:rPr>
          <w:rFonts w:ascii="Times New Roman" w:hAnsi="Times New Roman"/>
          <w:sz w:val="24"/>
          <w:szCs w:val="24"/>
        </w:rPr>
      </w:pPr>
      <w:r>
        <w:rPr>
          <w:rFonts w:ascii="Times New Roman" w:hAnsi="Times New Roman"/>
          <w:sz w:val="24"/>
          <w:szCs w:val="24"/>
        </w:rPr>
        <w:t xml:space="preserve">Đặc điểm hoạt động kinh doanh: Do </w:t>
      </w:r>
      <w:r w:rsidRPr="005C6A06">
        <w:rPr>
          <w:rFonts w:ascii="Times New Roman" w:hAnsi="Times New Roman"/>
          <w:sz w:val="24"/>
          <w:szCs w:val="24"/>
        </w:rPr>
        <w:t xml:space="preserve">công ty tôi sản xuất </w:t>
      </w:r>
      <w:r w:rsidRPr="005C6A06">
        <w:rPr>
          <w:rFonts w:ascii="Times New Roman" w:hAnsi="Times New Roman"/>
          <w:sz w:val="24"/>
          <w:szCs w:val="24"/>
          <w:highlight w:val="yellow"/>
        </w:rPr>
        <w:t>…</w:t>
      </w:r>
      <w:r>
        <w:rPr>
          <w:rFonts w:ascii="Times New Roman" w:hAnsi="Times New Roman"/>
          <w:sz w:val="24"/>
          <w:szCs w:val="24"/>
        </w:rPr>
        <w:t>,  n</w:t>
      </w:r>
      <w:r w:rsidRPr="005C6A06">
        <w:rPr>
          <w:rFonts w:ascii="Times New Roman" w:hAnsi="Times New Roman"/>
          <w:sz w:val="24"/>
          <w:szCs w:val="24"/>
        </w:rPr>
        <w:t xml:space="preserve">guyên vật liệu để sản xuất </w:t>
      </w:r>
      <w:r>
        <w:rPr>
          <w:rFonts w:ascii="Times New Roman" w:hAnsi="Times New Roman"/>
          <w:sz w:val="24"/>
          <w:szCs w:val="24"/>
        </w:rPr>
        <w:t xml:space="preserve">là </w:t>
      </w:r>
      <w:r w:rsidRPr="005C6A06">
        <w:rPr>
          <w:rFonts w:ascii="Times New Roman" w:hAnsi="Times New Roman"/>
          <w:sz w:val="24"/>
          <w:szCs w:val="24"/>
          <w:highlight w:val="yellow"/>
        </w:rPr>
        <w:t>…</w:t>
      </w:r>
      <w:r>
        <w:rPr>
          <w:rFonts w:ascii="Times New Roman" w:hAnsi="Times New Roman"/>
          <w:sz w:val="24"/>
          <w:szCs w:val="24"/>
        </w:rPr>
        <w:t xml:space="preserve"> có n</w:t>
      </w:r>
      <w:r w:rsidRPr="005C6A06">
        <w:rPr>
          <w:rFonts w:ascii="Times New Roman" w:hAnsi="Times New Roman"/>
          <w:sz w:val="24"/>
          <w:szCs w:val="24"/>
        </w:rPr>
        <w:t xml:space="preserve">guồn gốc mua vào chủ yếu </w:t>
      </w:r>
      <w:r>
        <w:rPr>
          <w:rFonts w:ascii="Times New Roman" w:hAnsi="Times New Roman"/>
          <w:sz w:val="24"/>
          <w:szCs w:val="24"/>
        </w:rPr>
        <w:t xml:space="preserve">từ </w:t>
      </w:r>
      <w:r w:rsidRPr="005C6A06">
        <w:rPr>
          <w:rFonts w:ascii="Times New Roman" w:hAnsi="Times New Roman"/>
          <w:sz w:val="24"/>
          <w:szCs w:val="24"/>
        </w:rPr>
        <w:t xml:space="preserve">các </w:t>
      </w:r>
      <w:r>
        <w:rPr>
          <w:rFonts w:ascii="Times New Roman" w:hAnsi="Times New Roman"/>
          <w:sz w:val="24"/>
          <w:szCs w:val="24"/>
        </w:rPr>
        <w:t xml:space="preserve">cá nhân không kinh doanh </w:t>
      </w:r>
      <w:r w:rsidRPr="005C6A06">
        <w:rPr>
          <w:rFonts w:ascii="Times New Roman" w:hAnsi="Times New Roman"/>
          <w:sz w:val="24"/>
          <w:szCs w:val="24"/>
        </w:rPr>
        <w:t>nên không có hóa đơn đầu vào</w:t>
      </w:r>
      <w:r>
        <w:rPr>
          <w:rFonts w:ascii="Times New Roman" w:hAnsi="Times New Roman"/>
          <w:sz w:val="24"/>
          <w:szCs w:val="24"/>
        </w:rPr>
        <w:t>. C</w:t>
      </w:r>
      <w:r w:rsidRPr="005C6A06">
        <w:rPr>
          <w:rFonts w:ascii="Times New Roman" w:hAnsi="Times New Roman"/>
          <w:sz w:val="24"/>
          <w:szCs w:val="24"/>
        </w:rPr>
        <w:t xml:space="preserve">ông ty </w:t>
      </w:r>
      <w:r>
        <w:rPr>
          <w:rFonts w:ascii="Times New Roman" w:hAnsi="Times New Roman"/>
          <w:sz w:val="24"/>
          <w:szCs w:val="24"/>
        </w:rPr>
        <w:t xml:space="preserve">đã lập </w:t>
      </w:r>
      <w:r w:rsidRPr="005C6A06">
        <w:rPr>
          <w:rFonts w:ascii="Times New Roman" w:hAnsi="Times New Roman"/>
          <w:sz w:val="24"/>
          <w:szCs w:val="24"/>
        </w:rPr>
        <w:t>bảng kê thu mua hàng hóa, dịch vụ mua vào theo mẫu số 01/TNDN</w:t>
      </w:r>
      <w:r>
        <w:rPr>
          <w:rFonts w:ascii="Times New Roman" w:hAnsi="Times New Roman"/>
          <w:sz w:val="24"/>
          <w:szCs w:val="24"/>
        </w:rPr>
        <w:t xml:space="preserve"> theo</w:t>
      </w:r>
      <w:r w:rsidR="0095306B">
        <w:rPr>
          <w:rFonts w:ascii="Times New Roman" w:hAnsi="Times New Roman"/>
          <w:sz w:val="24"/>
          <w:szCs w:val="24"/>
        </w:rPr>
        <w:t xml:space="preserve"> </w:t>
      </w:r>
      <w:r>
        <w:rPr>
          <w:rFonts w:ascii="Times New Roman" w:hAnsi="Times New Roman"/>
          <w:sz w:val="24"/>
          <w:szCs w:val="24"/>
        </w:rPr>
        <w:t xml:space="preserve">quy định kèm </w:t>
      </w:r>
      <w:r w:rsidRPr="005C6A06">
        <w:rPr>
          <w:rFonts w:ascii="Times New Roman" w:hAnsi="Times New Roman"/>
          <w:sz w:val="24"/>
          <w:szCs w:val="24"/>
        </w:rPr>
        <w:t>Hợp đồng mua bán……</w:t>
      </w:r>
    </w:p>
    <w:p w:rsidR="005C6A06" w:rsidRPr="006D7A19" w:rsidRDefault="005C6A06" w:rsidP="006D7A19">
      <w:pPr>
        <w:pStyle w:val="ListParagraph"/>
        <w:ind w:left="1080" w:firstLine="0"/>
        <w:jc w:val="both"/>
        <w:rPr>
          <w:rFonts w:ascii="Times New Roman" w:hAnsi="Times New Roman"/>
          <w:sz w:val="24"/>
          <w:szCs w:val="24"/>
        </w:rPr>
      </w:pPr>
      <w:r w:rsidRPr="006D7A19">
        <w:rPr>
          <w:rFonts w:ascii="Times New Roman" w:hAnsi="Times New Roman"/>
          <w:sz w:val="24"/>
          <w:szCs w:val="24"/>
        </w:rPr>
        <w:t>(Tham khảo một số trường hợp lập mẫu 01/TNDN</w:t>
      </w:r>
    </w:p>
    <w:p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hàng hóa là nông, lâm, thủy sản của người sản xuất, đánh bắt trực tiếp bán ra;</w:t>
      </w:r>
    </w:p>
    <w:p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sản phẩm thủ công làm bằng đay, cói, tre, nứa, lá, song, mây, rơm, vỏ dừa, sọ dừa hoặc nguyên liệu tận dụng từ sản phẩm nông nghiệp của người sản xuất thủ công không kinh doanh trực tiếp bán ra;</w:t>
      </w:r>
    </w:p>
    <w:p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đất, đá, cát, sỏi của hộ, cá nhân tự khai thác trực tiếp bán ra;</w:t>
      </w:r>
    </w:p>
    <w:p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phế liệu của người trực tiếp thu nhặt;</w:t>
      </w:r>
    </w:p>
    <w:p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tài sản, dịch vụ của hộ, cá nhân không kinh doanh trực tiếp bán ra;</w:t>
      </w:r>
    </w:p>
    <w:p w:rsidR="005C6A06" w:rsidRPr="006D7A19" w:rsidRDefault="005C6A06" w:rsidP="006D7A19">
      <w:pPr>
        <w:jc w:val="both"/>
        <w:rPr>
          <w:rFonts w:ascii="Times New Roman" w:hAnsi="Times New Roman"/>
          <w:i/>
          <w:iCs/>
          <w:sz w:val="24"/>
          <w:szCs w:val="24"/>
        </w:rPr>
      </w:pPr>
      <w:r w:rsidRPr="006D7A19">
        <w:rPr>
          <w:rFonts w:ascii="Times New Roman" w:hAnsi="Times New Roman"/>
          <w:i/>
          <w:iCs/>
          <w:sz w:val="24"/>
          <w:szCs w:val="24"/>
        </w:rPr>
        <w:t>- Mua hàng hóa, dịch vụ của cá nhân, hộ kinh doanh (không bao gồm các trường hợp nêu trên) có mức doanh thu dưới ngưỡng doanh thu chịu thuế giá trị gia tăng (100 triệu đồng/năm)</w:t>
      </w:r>
    </w:p>
    <w:p w:rsidR="005C6A06" w:rsidRPr="005C6A06" w:rsidRDefault="005C6A06" w:rsidP="005C6A06">
      <w:pPr>
        <w:pStyle w:val="ListParagraph"/>
        <w:numPr>
          <w:ilvl w:val="0"/>
          <w:numId w:val="8"/>
        </w:numPr>
        <w:jc w:val="both"/>
        <w:rPr>
          <w:rFonts w:ascii="Times New Roman" w:hAnsi="Times New Roman"/>
          <w:sz w:val="24"/>
          <w:szCs w:val="24"/>
        </w:rPr>
      </w:pPr>
      <w:r w:rsidRPr="005C6A06">
        <w:rPr>
          <w:rFonts w:ascii="Times New Roman" w:hAnsi="Times New Roman"/>
          <w:sz w:val="24"/>
          <w:szCs w:val="24"/>
        </w:rPr>
        <w:t>Bởi vậy khi cơ quan thuế dựa vào số liệu phân tích trên hệ thống để phân tích số liệu d</w:t>
      </w:r>
      <w:r>
        <w:rPr>
          <w:rFonts w:ascii="Times New Roman" w:hAnsi="Times New Roman"/>
          <w:sz w:val="24"/>
          <w:szCs w:val="24"/>
        </w:rPr>
        <w:t>ẫ</w:t>
      </w:r>
      <w:r w:rsidRPr="005C6A06">
        <w:rPr>
          <w:rFonts w:ascii="Times New Roman" w:hAnsi="Times New Roman"/>
          <w:sz w:val="24"/>
          <w:szCs w:val="24"/>
        </w:rPr>
        <w:t>n đến kết quả thuộc doanh nghiệp rủi ro như trong thông báo .</w:t>
      </w:r>
    </w:p>
    <w:p w:rsidR="00662E34" w:rsidRDefault="00662E34" w:rsidP="0013596A">
      <w:pPr>
        <w:spacing w:line="264" w:lineRule="auto"/>
        <w:ind w:firstLine="720"/>
        <w:contextualSpacing/>
        <w:jc w:val="both"/>
        <w:rPr>
          <w:rFonts w:ascii="Times New Roman" w:hAnsi="Times New Roman"/>
          <w:sz w:val="24"/>
          <w:szCs w:val="24"/>
        </w:rPr>
      </w:pPr>
      <w:r w:rsidRPr="00B7461D">
        <w:rPr>
          <w:rFonts w:ascii="Times New Roman" w:hAnsi="Times New Roman"/>
          <w:sz w:val="24"/>
          <w:szCs w:val="24"/>
          <w:lang w:val="vi-VN"/>
        </w:rPr>
        <w:t xml:space="preserve">Chúng tôi cam kết những thông tin trên đây là trung thực, chính xác và xin chịu hoàn toàn trách nhiệm trước pháp luật về thông tin đã kê khai.Chúng tôi xin trân trọng </w:t>
      </w:r>
      <w:r w:rsidRPr="00932164">
        <w:rPr>
          <w:rFonts w:ascii="Times New Roman" w:hAnsi="Times New Roman"/>
          <w:sz w:val="24"/>
          <w:szCs w:val="24"/>
          <w:lang w:val="vi-VN"/>
        </w:rPr>
        <w:t>cảm ơn</w:t>
      </w:r>
      <w:r w:rsidRPr="00B7461D">
        <w:rPr>
          <w:rFonts w:ascii="Times New Roman" w:hAnsi="Times New Roman"/>
          <w:sz w:val="24"/>
          <w:szCs w:val="24"/>
          <w:lang w:val="vi-VN"/>
        </w:rPr>
        <w:t>./.</w:t>
      </w:r>
    </w:p>
    <w:p w:rsidR="006D7A19" w:rsidRPr="006D7A19" w:rsidRDefault="006D7A19" w:rsidP="0013596A">
      <w:pPr>
        <w:spacing w:line="264" w:lineRule="auto"/>
        <w:ind w:firstLine="720"/>
        <w:contextualSpacing/>
        <w:jc w:val="both"/>
        <w:rPr>
          <w:rFonts w:ascii="Times New Roman" w:hAnsi="Times New Roman"/>
          <w:sz w:val="24"/>
          <w:szCs w:val="24"/>
        </w:rPr>
      </w:pPr>
    </w:p>
    <w:p w:rsidR="00662E34" w:rsidRPr="00B7461D" w:rsidRDefault="00662E34" w:rsidP="00662E34">
      <w:pPr>
        <w:spacing w:line="264" w:lineRule="auto"/>
        <w:contextualSpacing/>
        <w:rPr>
          <w:rFonts w:ascii="Times New Roman" w:hAnsi="Times New Roman"/>
          <w:b/>
          <w:bCs/>
          <w:sz w:val="24"/>
          <w:szCs w:val="24"/>
          <w:lang w:val="vi-VN"/>
        </w:rPr>
      </w:pPr>
      <w:r w:rsidRPr="00B7461D">
        <w:rPr>
          <w:rFonts w:ascii="Times New Roman" w:hAnsi="Times New Roman"/>
          <w:sz w:val="24"/>
          <w:szCs w:val="24"/>
          <w:lang w:val="vi-VN"/>
        </w:rPr>
        <w:t xml:space="preserve">Nơi nhận:                                          </w:t>
      </w:r>
      <w:r w:rsidRPr="00B7461D">
        <w:rPr>
          <w:rFonts w:ascii="Times New Roman" w:hAnsi="Times New Roman"/>
          <w:sz w:val="24"/>
          <w:szCs w:val="24"/>
          <w:lang w:val="vi-VN"/>
        </w:rPr>
        <w:tab/>
      </w:r>
      <w:r w:rsidR="0095306B">
        <w:rPr>
          <w:rFonts w:ascii="Times New Roman" w:hAnsi="Times New Roman"/>
          <w:b/>
          <w:bCs/>
          <w:sz w:val="24"/>
          <w:szCs w:val="24"/>
          <w:lang w:val="vi-VN"/>
        </w:rPr>
        <w:tab/>
      </w:r>
      <w:r w:rsidR="0095306B">
        <w:rPr>
          <w:rFonts w:ascii="Times New Roman" w:hAnsi="Times New Roman"/>
          <w:b/>
          <w:bCs/>
          <w:sz w:val="24"/>
          <w:szCs w:val="24"/>
          <w:lang w:val="vi-VN"/>
        </w:rPr>
        <w:tab/>
        <w:t xml:space="preserve">CÔNG TY </w:t>
      </w:r>
      <w:r w:rsidR="0095306B">
        <w:rPr>
          <w:rFonts w:ascii="Times New Roman" w:hAnsi="Times New Roman"/>
          <w:b/>
          <w:bCs/>
          <w:sz w:val="24"/>
          <w:szCs w:val="24"/>
        </w:rPr>
        <w:t>X</w:t>
      </w:r>
      <w:r w:rsidRPr="00B7461D">
        <w:rPr>
          <w:rFonts w:ascii="Times New Roman" w:hAnsi="Times New Roman"/>
          <w:b/>
          <w:bCs/>
          <w:sz w:val="24"/>
          <w:szCs w:val="24"/>
          <w:lang w:val="vi-VN"/>
        </w:rPr>
        <w:t xml:space="preserve"> </w:t>
      </w:r>
      <w:r w:rsidRPr="00662E34">
        <w:rPr>
          <w:rFonts w:ascii="Times New Roman" w:hAnsi="Times New Roman"/>
          <w:b/>
          <w:bCs/>
          <w:sz w:val="24"/>
          <w:szCs w:val="24"/>
          <w:lang w:val="vi-VN"/>
        </w:rPr>
        <w:t xml:space="preserve">… </w:t>
      </w:r>
      <w:r w:rsidRPr="00B7461D">
        <w:rPr>
          <w:rFonts w:ascii="Times New Roman" w:hAnsi="Times New Roman"/>
          <w:b/>
          <w:bCs/>
          <w:sz w:val="24"/>
          <w:szCs w:val="24"/>
          <w:lang w:val="vi-VN"/>
        </w:rPr>
        <w:t>VIỆT NAM</w:t>
      </w:r>
    </w:p>
    <w:p w:rsidR="00662E34" w:rsidRPr="00B7461D" w:rsidRDefault="00662E34" w:rsidP="00662E34">
      <w:pPr>
        <w:pStyle w:val="ListParagraph"/>
        <w:numPr>
          <w:ilvl w:val="0"/>
          <w:numId w:val="3"/>
        </w:numPr>
        <w:spacing w:after="0"/>
        <w:rPr>
          <w:rFonts w:ascii="Times New Roman" w:hAnsi="Times New Roman" w:cs="Times New Roman"/>
          <w:sz w:val="24"/>
          <w:szCs w:val="24"/>
          <w:lang w:val="vi-VN"/>
        </w:rPr>
      </w:pPr>
      <w:r w:rsidRPr="00B7461D">
        <w:rPr>
          <w:rFonts w:ascii="Times New Roman" w:hAnsi="Times New Roman" w:cs="Times New Roman"/>
          <w:sz w:val="24"/>
          <w:szCs w:val="24"/>
          <w:lang w:val="vi-VN"/>
        </w:rPr>
        <w:t>Như kính gửi</w:t>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r w:rsidRPr="00B7461D">
        <w:rPr>
          <w:rFonts w:ascii="Times New Roman" w:hAnsi="Times New Roman" w:cs="Times New Roman"/>
          <w:sz w:val="24"/>
          <w:szCs w:val="24"/>
          <w:lang w:val="vi-VN"/>
        </w:rPr>
        <w:tab/>
      </w:r>
    </w:p>
    <w:p w:rsidR="00C93FDB" w:rsidRPr="006D7A19" w:rsidRDefault="00662E34" w:rsidP="006D7A19">
      <w:pPr>
        <w:pStyle w:val="ListParagraph"/>
        <w:numPr>
          <w:ilvl w:val="0"/>
          <w:numId w:val="3"/>
        </w:numPr>
        <w:spacing w:after="0" w:line="240" w:lineRule="auto"/>
        <w:rPr>
          <w:rFonts w:ascii="Times New Roman" w:hAnsi="Times New Roman" w:cs="Times New Roman"/>
          <w:sz w:val="24"/>
          <w:szCs w:val="24"/>
          <w:lang w:val="vi-VN"/>
        </w:rPr>
      </w:pPr>
      <w:r w:rsidRPr="00B7461D">
        <w:rPr>
          <w:rFonts w:ascii="Times New Roman" w:hAnsi="Times New Roman" w:cs="Times New Roman"/>
          <w:sz w:val="24"/>
          <w:szCs w:val="24"/>
          <w:lang w:val="vi-VN"/>
        </w:rPr>
        <w:t>Lưu: VT, KT</w:t>
      </w:r>
      <w:r w:rsidRPr="00B7461D">
        <w:rPr>
          <w:rFonts w:ascii="Times New Roman" w:hAnsi="Times New Roman" w:cs="Times New Roman"/>
          <w:sz w:val="24"/>
          <w:szCs w:val="24"/>
          <w:lang w:val="vi-VN"/>
        </w:rPr>
        <w:tab/>
      </w:r>
    </w:p>
    <w:sectPr w:rsidR="00C93FDB" w:rsidRPr="006D7A19" w:rsidSect="00074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BADE8A"/>
    <w:multiLevelType w:val="multilevel"/>
    <w:tmpl w:val="43A8D98C"/>
    <w:lvl w:ilvl="0">
      <w:start w:val="1"/>
      <w:numFmt w:val="bullet"/>
      <w:lvlText w:val=""/>
      <w:lvlJc w:val="left"/>
      <w:pPr>
        <w:tabs>
          <w:tab w:val="num" w:pos="720"/>
        </w:tabs>
        <w:ind w:left="720" w:hanging="360"/>
      </w:pPr>
      <w:rPr>
        <w:rFonts w:ascii="Symbol" w:hAnsi="Symbol" w:cs="Symbol" w:hint="default"/>
        <w:sz w:val="20"/>
        <w:lang w:val="vi-V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FA18B1B2"/>
    <w:multiLevelType w:val="singleLevel"/>
    <w:tmpl w:val="FA18B1B2"/>
    <w:lvl w:ilvl="0">
      <w:start w:val="1"/>
      <w:numFmt w:val="bullet"/>
      <w:lvlText w:val=""/>
      <w:lvlJc w:val="left"/>
      <w:pPr>
        <w:tabs>
          <w:tab w:val="num" w:pos="420"/>
        </w:tabs>
        <w:ind w:left="420" w:hanging="420"/>
      </w:pPr>
      <w:rPr>
        <w:rFonts w:ascii="Wingdings" w:hAnsi="Wingdings" w:hint="default"/>
      </w:rPr>
    </w:lvl>
  </w:abstractNum>
  <w:abstractNum w:abstractNumId="2">
    <w:nsid w:val="15547C9D"/>
    <w:multiLevelType w:val="hybridMultilevel"/>
    <w:tmpl w:val="F8CC6DE4"/>
    <w:lvl w:ilvl="0" w:tplc="F60E17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5B3286"/>
    <w:multiLevelType w:val="hybridMultilevel"/>
    <w:tmpl w:val="7E1EE318"/>
    <w:lvl w:ilvl="0" w:tplc="F51E18C4">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E42B7"/>
    <w:multiLevelType w:val="hybridMultilevel"/>
    <w:tmpl w:val="20666E3C"/>
    <w:lvl w:ilvl="0" w:tplc="6A0822FE">
      <w:start w:val="10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814C90"/>
    <w:multiLevelType w:val="hybridMultilevel"/>
    <w:tmpl w:val="C83AF1AE"/>
    <w:lvl w:ilvl="0" w:tplc="E0E697A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B060095"/>
    <w:multiLevelType w:val="hybridMultilevel"/>
    <w:tmpl w:val="92287960"/>
    <w:lvl w:ilvl="0" w:tplc="66462BDA">
      <w:start w:val="2"/>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FB5083B"/>
    <w:multiLevelType w:val="hybridMultilevel"/>
    <w:tmpl w:val="74DA6CC2"/>
    <w:lvl w:ilvl="0" w:tplc="383EEE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387A"/>
    <w:rsid w:val="000741AA"/>
    <w:rsid w:val="0013596A"/>
    <w:rsid w:val="001D0CCB"/>
    <w:rsid w:val="002E387A"/>
    <w:rsid w:val="00471402"/>
    <w:rsid w:val="005C6A06"/>
    <w:rsid w:val="005E7583"/>
    <w:rsid w:val="00662E34"/>
    <w:rsid w:val="006D7A19"/>
    <w:rsid w:val="009237C1"/>
    <w:rsid w:val="00932164"/>
    <w:rsid w:val="0095306B"/>
    <w:rsid w:val="00AF00FB"/>
    <w:rsid w:val="00BF5DB2"/>
    <w:rsid w:val="00C93FDB"/>
    <w:rsid w:val="00CE4DFD"/>
    <w:rsid w:val="00ED0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ind w:left="102" w:hanging="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FB"/>
    <w:pPr>
      <w:ind w:left="0" w:firstLine="0"/>
    </w:pPr>
    <w:rPr>
      <w:rFonts w:ascii="Calibri" w:eastAsia="SimSun" w:hAnsi="Calibri" w:cs="Times New Roman"/>
      <w:kern w:val="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F00FB"/>
    <w:rPr>
      <w:b/>
      <w:bCs/>
    </w:rPr>
  </w:style>
  <w:style w:type="character" w:styleId="Emphasis">
    <w:name w:val="Emphasis"/>
    <w:qFormat/>
    <w:rsid w:val="00AF00FB"/>
    <w:rPr>
      <w:i/>
      <w:iCs/>
    </w:rPr>
  </w:style>
  <w:style w:type="paragraph" w:styleId="NormalWeb">
    <w:name w:val="Normal (Web)"/>
    <w:rsid w:val="00AF00FB"/>
    <w:pPr>
      <w:spacing w:before="100" w:beforeAutospacing="1" w:after="100" w:afterAutospacing="1"/>
      <w:ind w:left="0" w:firstLine="0"/>
    </w:pPr>
    <w:rPr>
      <w:rFonts w:ascii="Times New Roman" w:eastAsia="SimSun" w:hAnsi="Times New Roman" w:cs="Times New Roman"/>
      <w:kern w:val="0"/>
      <w:sz w:val="24"/>
      <w:szCs w:val="24"/>
      <w:lang w:eastAsia="zh-CN"/>
    </w:rPr>
  </w:style>
  <w:style w:type="character" w:styleId="CommentReference">
    <w:name w:val="annotation reference"/>
    <w:basedOn w:val="DefaultParagraphFont"/>
    <w:uiPriority w:val="99"/>
    <w:semiHidden/>
    <w:unhideWhenUsed/>
    <w:rsid w:val="00662E34"/>
    <w:rPr>
      <w:sz w:val="16"/>
      <w:szCs w:val="16"/>
    </w:rPr>
  </w:style>
  <w:style w:type="paragraph" w:styleId="ListParagraph">
    <w:name w:val="List Paragraph"/>
    <w:basedOn w:val="Normal"/>
    <w:uiPriority w:val="34"/>
    <w:qFormat/>
    <w:rsid w:val="00662E34"/>
    <w:pPr>
      <w:spacing w:after="120" w:line="264" w:lineRule="auto"/>
      <w:ind w:left="720" w:hanging="360"/>
      <w:contextualSpacing/>
    </w:pPr>
    <w:rPr>
      <w:rFonts w:asciiTheme="minorHAnsi" w:eastAsiaTheme="minorEastAsia" w:hAnsiTheme="minorHAnsi" w:cstheme="minorBidi"/>
      <w:kern w:val="2"/>
      <w:sz w:val="22"/>
      <w:szCs w:val="22"/>
      <w:lang w:eastAsia="ja-JP"/>
    </w:rPr>
  </w:style>
  <w:style w:type="table" w:styleId="TableGrid">
    <w:name w:val="Table Grid"/>
    <w:basedOn w:val="TableNormal"/>
    <w:uiPriority w:val="59"/>
    <w:rsid w:val="00662E34"/>
    <w:pPr>
      <w:ind w:left="0" w:firstLine="0"/>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4798181">
      <w:bodyDiv w:val="1"/>
      <w:marLeft w:val="0"/>
      <w:marRight w:val="0"/>
      <w:marTop w:val="0"/>
      <w:marBottom w:val="0"/>
      <w:divBdr>
        <w:top w:val="none" w:sz="0" w:space="0" w:color="auto"/>
        <w:left w:val="none" w:sz="0" w:space="0" w:color="auto"/>
        <w:bottom w:val="none" w:sz="0" w:space="0" w:color="auto"/>
        <w:right w:val="none" w:sz="0" w:space="0" w:color="auto"/>
      </w:divBdr>
    </w:div>
    <w:div w:id="15950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 Le Nhat</dc:creator>
  <cp:lastModifiedBy>pc</cp:lastModifiedBy>
  <cp:revision>2</cp:revision>
  <cp:lastPrinted>2023-07-17T07:19:00Z</cp:lastPrinted>
  <dcterms:created xsi:type="dcterms:W3CDTF">2024-05-28T02:09:00Z</dcterms:created>
  <dcterms:modified xsi:type="dcterms:W3CDTF">2024-05-28T02:09:00Z</dcterms:modified>
</cp:coreProperties>
</file>