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936E1" w:rsidRPr="001255C1" w:rsidRDefault="00F936E1" w:rsidP="00F936E1">
      <w:pPr>
        <w:spacing w:before="120"/>
        <w:jc w:val="center"/>
        <w:rPr>
          <w:rFonts w:ascii="Arial" w:hAnsi="Arial" w:cs="Arial"/>
          <w:b/>
        </w:rPr>
      </w:pPr>
      <w:r w:rsidRPr="001255C1">
        <w:rPr>
          <w:rFonts w:ascii="Arial" w:hAnsi="Arial" w:cs="Arial"/>
          <w:b/>
        </w:rPr>
        <w:t>PHỤ LỤC I</w:t>
      </w:r>
    </w:p>
    <w:p w:rsidR="00F936E1" w:rsidRPr="001255C1" w:rsidRDefault="00F936E1" w:rsidP="00F936E1">
      <w:pPr>
        <w:spacing w:before="120"/>
        <w:jc w:val="center"/>
        <w:rPr>
          <w:rFonts w:ascii="Arial" w:hAnsi="Arial" w:cs="Arial"/>
          <w:i/>
          <w:sz w:val="20"/>
        </w:rPr>
      </w:pPr>
      <w:r w:rsidRPr="001255C1">
        <w:rPr>
          <w:rFonts w:ascii="Arial" w:hAnsi="Arial" w:cs="Arial"/>
          <w:sz w:val="20"/>
        </w:rPr>
        <w:t>DANH MỤC NGHỀ NGHIỆP VIỆT NAM</w:t>
      </w:r>
      <w:r w:rsidRPr="001255C1">
        <w:rPr>
          <w:rFonts w:ascii="Arial" w:hAnsi="Arial" w:cs="Arial"/>
          <w:sz w:val="20"/>
        </w:rPr>
        <w:br/>
      </w:r>
      <w:r w:rsidRPr="001255C1">
        <w:rPr>
          <w:rFonts w:ascii="Arial" w:hAnsi="Arial" w:cs="Arial"/>
          <w:i/>
          <w:sz w:val="20"/>
        </w:rPr>
        <w:t>(Ban hành kèm theo Quyết định số: 34/2020/QĐ-TTg ngày 26 tháng 11 năm 2020 của Thủ tướng Chính phủ)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7"/>
        <w:gridCol w:w="590"/>
        <w:gridCol w:w="599"/>
        <w:gridCol w:w="671"/>
        <w:gridCol w:w="754"/>
        <w:gridCol w:w="5785"/>
      </w:tblGrid>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jc w:val="center"/>
              <w:rPr>
                <w:rFonts w:ascii="Arial" w:hAnsi="Arial" w:cs="Arial"/>
                <w:b/>
                <w:sz w:val="20"/>
              </w:rPr>
            </w:pPr>
            <w:r w:rsidRPr="001255C1">
              <w:rPr>
                <w:rFonts w:ascii="Arial" w:hAnsi="Arial" w:cs="Arial"/>
                <w:b/>
                <w:sz w:val="20"/>
              </w:rPr>
              <w:t>Cấp</w:t>
            </w:r>
            <w:r w:rsidRPr="001255C1">
              <w:rPr>
                <w:rFonts w:ascii="Arial" w:hAnsi="Arial" w:cs="Arial"/>
                <w:b/>
                <w:sz w:val="20"/>
                <w:lang w:val="en-US"/>
              </w:rPr>
              <w:t xml:space="preserve"> </w:t>
            </w:r>
            <w:r w:rsidRPr="001255C1">
              <w:rPr>
                <w:rFonts w:ascii="Arial" w:hAnsi="Arial" w:cs="Arial"/>
                <w:b/>
                <w:sz w:val="20"/>
              </w:rPr>
              <w:t>1</w:t>
            </w:r>
          </w:p>
        </w:tc>
        <w:tc>
          <w:tcPr>
            <w:tcW w:w="327" w:type="pct"/>
            <w:shd w:val="clear" w:color="auto" w:fill="FFFFFF"/>
            <w:vAlign w:val="center"/>
          </w:tcPr>
          <w:p w:rsidR="00F936E1" w:rsidRPr="001255C1" w:rsidRDefault="00F936E1" w:rsidP="00AE3E39">
            <w:pPr>
              <w:spacing w:before="120"/>
              <w:jc w:val="center"/>
              <w:rPr>
                <w:rFonts w:ascii="Arial" w:hAnsi="Arial" w:cs="Arial"/>
                <w:b/>
                <w:sz w:val="20"/>
              </w:rPr>
            </w:pPr>
            <w:r w:rsidRPr="001255C1">
              <w:rPr>
                <w:rFonts w:ascii="Arial" w:hAnsi="Arial" w:cs="Arial"/>
                <w:b/>
                <w:sz w:val="20"/>
              </w:rPr>
              <w:t>Cấp 2</w:t>
            </w:r>
          </w:p>
        </w:tc>
        <w:tc>
          <w:tcPr>
            <w:tcW w:w="332" w:type="pct"/>
            <w:shd w:val="clear" w:color="auto" w:fill="FFFFFF"/>
            <w:vAlign w:val="center"/>
          </w:tcPr>
          <w:p w:rsidR="00F936E1" w:rsidRPr="001255C1" w:rsidRDefault="00F936E1" w:rsidP="00AE3E39">
            <w:pPr>
              <w:spacing w:before="120"/>
              <w:jc w:val="center"/>
              <w:rPr>
                <w:rFonts w:ascii="Arial" w:hAnsi="Arial" w:cs="Arial"/>
                <w:b/>
                <w:sz w:val="20"/>
              </w:rPr>
            </w:pPr>
            <w:r w:rsidRPr="001255C1">
              <w:rPr>
                <w:rFonts w:ascii="Arial" w:hAnsi="Arial" w:cs="Arial"/>
                <w:b/>
                <w:sz w:val="20"/>
              </w:rPr>
              <w:t>Cấp</w:t>
            </w:r>
            <w:r w:rsidRPr="001255C1">
              <w:rPr>
                <w:rFonts w:ascii="Arial" w:hAnsi="Arial" w:cs="Arial"/>
                <w:b/>
                <w:sz w:val="20"/>
                <w:lang w:val="en-US"/>
              </w:rPr>
              <w:t xml:space="preserve"> </w:t>
            </w:r>
            <w:r w:rsidRPr="001255C1">
              <w:rPr>
                <w:rFonts w:ascii="Arial" w:hAnsi="Arial" w:cs="Arial"/>
                <w:b/>
                <w:sz w:val="20"/>
              </w:rPr>
              <w:t>3</w:t>
            </w:r>
          </w:p>
        </w:tc>
        <w:tc>
          <w:tcPr>
            <w:tcW w:w="372" w:type="pct"/>
            <w:shd w:val="clear" w:color="auto" w:fill="FFFFFF"/>
            <w:vAlign w:val="center"/>
          </w:tcPr>
          <w:p w:rsidR="00F936E1" w:rsidRPr="001255C1" w:rsidRDefault="00F936E1" w:rsidP="00AE3E39">
            <w:pPr>
              <w:spacing w:before="120"/>
              <w:jc w:val="center"/>
              <w:rPr>
                <w:rFonts w:ascii="Arial" w:hAnsi="Arial" w:cs="Arial"/>
                <w:b/>
                <w:sz w:val="20"/>
              </w:rPr>
            </w:pPr>
            <w:r w:rsidRPr="001255C1">
              <w:rPr>
                <w:rFonts w:ascii="Arial" w:hAnsi="Arial" w:cs="Arial"/>
                <w:b/>
                <w:sz w:val="20"/>
              </w:rPr>
              <w:t>Cấp</w:t>
            </w:r>
            <w:r w:rsidRPr="001255C1">
              <w:rPr>
                <w:rFonts w:ascii="Arial" w:hAnsi="Arial" w:cs="Arial"/>
                <w:b/>
                <w:sz w:val="20"/>
                <w:lang w:val="en-US"/>
              </w:rPr>
              <w:t xml:space="preserve"> </w:t>
            </w:r>
            <w:r w:rsidRPr="001255C1">
              <w:rPr>
                <w:rFonts w:ascii="Arial" w:hAnsi="Arial" w:cs="Arial"/>
                <w:b/>
                <w:sz w:val="20"/>
              </w:rPr>
              <w:t>4</w:t>
            </w:r>
          </w:p>
        </w:tc>
        <w:tc>
          <w:tcPr>
            <w:tcW w:w="418" w:type="pct"/>
            <w:shd w:val="clear" w:color="auto" w:fill="FFFFFF"/>
            <w:vAlign w:val="center"/>
          </w:tcPr>
          <w:p w:rsidR="00F936E1" w:rsidRPr="001255C1" w:rsidRDefault="00F936E1" w:rsidP="00AE3E39">
            <w:pPr>
              <w:spacing w:before="120"/>
              <w:jc w:val="center"/>
              <w:rPr>
                <w:rFonts w:ascii="Arial" w:hAnsi="Arial" w:cs="Arial"/>
                <w:b/>
                <w:sz w:val="20"/>
              </w:rPr>
            </w:pPr>
            <w:r w:rsidRPr="001255C1">
              <w:rPr>
                <w:rFonts w:ascii="Arial" w:hAnsi="Arial" w:cs="Arial"/>
                <w:b/>
                <w:sz w:val="20"/>
              </w:rPr>
              <w:t>Cấp</w:t>
            </w:r>
            <w:r w:rsidRPr="001255C1">
              <w:rPr>
                <w:rFonts w:ascii="Arial" w:hAnsi="Arial" w:cs="Arial"/>
                <w:b/>
                <w:sz w:val="20"/>
                <w:lang w:val="en-US"/>
              </w:rPr>
              <w:t xml:space="preserve"> </w:t>
            </w:r>
            <w:r w:rsidRPr="001255C1">
              <w:rPr>
                <w:rFonts w:ascii="Arial" w:hAnsi="Arial" w:cs="Arial"/>
                <w:b/>
                <w:sz w:val="20"/>
              </w:rPr>
              <w:t>5</w:t>
            </w:r>
          </w:p>
        </w:tc>
        <w:tc>
          <w:tcPr>
            <w:tcW w:w="3208" w:type="pct"/>
            <w:shd w:val="clear" w:color="auto" w:fill="FFFFFF"/>
            <w:vAlign w:val="center"/>
          </w:tcPr>
          <w:p w:rsidR="00F936E1" w:rsidRPr="001255C1" w:rsidRDefault="00F936E1" w:rsidP="00AE3E39">
            <w:pPr>
              <w:spacing w:before="120"/>
              <w:jc w:val="center"/>
              <w:rPr>
                <w:rFonts w:ascii="Arial" w:hAnsi="Arial" w:cs="Arial"/>
                <w:b/>
                <w:sz w:val="20"/>
              </w:rPr>
            </w:pPr>
            <w:r w:rsidRPr="001255C1">
              <w:rPr>
                <w:rFonts w:ascii="Arial" w:hAnsi="Arial" w:cs="Arial"/>
                <w:b/>
                <w:sz w:val="20"/>
              </w:rPr>
              <w:t>Tên gọi nghề nghiệp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1</w:t>
            </w:r>
          </w:p>
        </w:tc>
        <w:tc>
          <w:tcPr>
            <w:tcW w:w="327" w:type="pct"/>
            <w:shd w:val="clear" w:color="auto" w:fill="FFFFFF"/>
            <w:vAlign w:val="center"/>
          </w:tcPr>
          <w:p w:rsidR="00F936E1" w:rsidRPr="001255C1" w:rsidRDefault="00F936E1" w:rsidP="00AE3E39">
            <w:pPr>
              <w:spacing w:before="120"/>
              <w:rPr>
                <w:rFonts w:ascii="Arial" w:hAnsi="Arial" w:cs="Arial"/>
                <w:b/>
                <w:sz w:val="20"/>
              </w:rPr>
            </w:pPr>
          </w:p>
        </w:tc>
        <w:tc>
          <w:tcPr>
            <w:tcW w:w="332" w:type="pct"/>
            <w:shd w:val="clear" w:color="auto" w:fill="FFFFFF"/>
            <w:vAlign w:val="center"/>
          </w:tcPr>
          <w:p w:rsidR="00F936E1" w:rsidRPr="001255C1" w:rsidRDefault="00F936E1" w:rsidP="00AE3E39">
            <w:pPr>
              <w:spacing w:before="120"/>
              <w:rPr>
                <w:rFonts w:ascii="Arial" w:hAnsi="Arial" w:cs="Arial"/>
                <w:b/>
                <w:sz w:val="20"/>
              </w:rPr>
            </w:pPr>
          </w:p>
        </w:tc>
        <w:tc>
          <w:tcPr>
            <w:tcW w:w="372" w:type="pct"/>
            <w:shd w:val="clear" w:color="auto" w:fill="FFFFFF"/>
            <w:vAlign w:val="center"/>
          </w:tcPr>
          <w:p w:rsidR="00F936E1" w:rsidRPr="001255C1" w:rsidRDefault="00F936E1" w:rsidP="00AE3E39">
            <w:pPr>
              <w:spacing w:before="120"/>
              <w:rPr>
                <w:rFonts w:ascii="Arial" w:hAnsi="Arial" w:cs="Arial"/>
                <w:b/>
                <w:sz w:val="20"/>
              </w:rPr>
            </w:pPr>
          </w:p>
        </w:tc>
        <w:tc>
          <w:tcPr>
            <w:tcW w:w="418" w:type="pct"/>
            <w:shd w:val="clear" w:color="auto" w:fill="FFFFFF"/>
            <w:vAlign w:val="center"/>
          </w:tcPr>
          <w:p w:rsidR="00F936E1" w:rsidRPr="001255C1" w:rsidRDefault="00F936E1" w:rsidP="00AE3E39">
            <w:pPr>
              <w:spacing w:before="120"/>
              <w:rPr>
                <w:rFonts w:ascii="Arial" w:hAnsi="Arial" w:cs="Arial"/>
                <w:b/>
                <w:sz w:val="20"/>
              </w:rPr>
            </w:pPr>
          </w:p>
        </w:tc>
        <w:tc>
          <w:tcPr>
            <w:tcW w:w="3208"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Lãnh đạo, quản lý trong các ngành, các cấp và các đơn vị</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cơ quan Đảng Cộng sản Việt Nam cấp trung ương và địa phương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cơ quan Đảng Cộng sản Việt Nam cấp trung ương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Tổng Bí thư, Thường trực Ban Bí thư, Ban Bí thư, Ủy viên Bộ Chính trị, Ủy viên Ban Chấp hành Trung ương Đảng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Bí thư, Phó Bí thư Đảng ủy cơ quan trung ương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1013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10130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Bí thư, Phó Bí thư Đảng ủy khối trực thuộc trung ương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1014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10140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Trưởng ban, Phó Trưởng ban Đảng và tương đương thuộc cấp trung ương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1015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10150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Trợ lý Ủy viên Bộ Chính trị</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1016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10160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Vụ trưởng, Phó Vụ trưởng và tương đương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cơ quan Đảng Cộng sản Việt Nam cấp tỉnh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Bí thư Tỉnh ủy, Phó Bí thư Tỉnh ủy, Ủy viên Ban Chấp hành Đảng bộ cấp tỉnh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Bí thư, Phó Bí thư Đảng ủy sở, ban, ngành cấp tỉnh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Bí thư, Phó Bí thư Đảng ủy khối cơ quan cấp tỉnh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1024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10240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Trưởng ban, Phó Trưởng ban Đảng và tương đương thuộc cấp tỉnh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Đảng Cộng sản Việt Nam cấp huyện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1031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10310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Bí thư Huyện ủy, Phó Bí thư Huyện ủy, Ủy viên Ban Chấp hành Đảng bộ cấp huyện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1032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10320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Bí thư, Phó Bí thư Đảng ủy ban, ngành cấp huyện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1033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10330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Trưởng ban, Phó Trưởng ban Đảng và tương đương thuộc cấp huyện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104</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Đảng Cộng sản Việt Nam cấp xã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1040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10400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Bí thư, Phó Bí thư Đảng ủy cấp xã</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D50B82" w:rsidRDefault="00F936E1" w:rsidP="00AE3E39">
            <w:pPr>
              <w:spacing w:before="120"/>
              <w:rPr>
                <w:rFonts w:ascii="Arial" w:hAnsi="Arial" w:cs="Arial"/>
                <w:sz w:val="20"/>
                <w:lang w:val="en-US"/>
              </w:rPr>
            </w:pPr>
            <w:r w:rsidRPr="001255C1">
              <w:rPr>
                <w:rFonts w:ascii="Arial" w:hAnsi="Arial" w:cs="Arial"/>
                <w:sz w:val="20"/>
              </w:rPr>
              <w:t>10</w:t>
            </w:r>
            <w:r>
              <w:rPr>
                <w:rFonts w:ascii="Arial" w:hAnsi="Arial" w:cs="Arial"/>
                <w:sz w:val="20"/>
                <w:lang w:val="en-US"/>
              </w:rPr>
              <w:t>5</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Đảng Cộng sản Việt Nam tại doanh nghiệp và các tổ chức sự nghiệp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1050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10500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Bí thư, Phó Bí thư Đảng ủy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11</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quản lý của Quốc hội, Văn phòng Quốc hội và Văn phòng Chủ tịch nước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111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quản lý của Quốc hội, Văn phòng Quốc hội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1111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11110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tịch Quốc hội, Phó Chủ tịch Quốc hội, Ủy viên thường vụ Quốc hội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1112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11120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 xml:space="preserve">Chủ nhiệm, Phó Chủ nhiệm Ủy ban và tương đương làm việc tại </w:t>
            </w:r>
            <w:r w:rsidRPr="001255C1">
              <w:rPr>
                <w:rFonts w:ascii="Arial" w:hAnsi="Arial" w:cs="Arial"/>
                <w:sz w:val="20"/>
              </w:rPr>
              <w:lastRenderedPageBreak/>
              <w:t>Văn phòng Quốc hội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1113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11130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Vụ trưởng, Phó Vụ trưở</w:t>
            </w:r>
            <w:r>
              <w:rPr>
                <w:rFonts w:ascii="Arial" w:hAnsi="Arial" w:cs="Arial"/>
                <w:sz w:val="20"/>
              </w:rPr>
              <w:t>ng và tương đ</w:t>
            </w:r>
            <w:r w:rsidRPr="001255C1">
              <w:rPr>
                <w:rFonts w:ascii="Arial" w:hAnsi="Arial" w:cs="Arial"/>
                <w:sz w:val="20"/>
              </w:rPr>
              <w:t>ương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lang w:val="en-US"/>
              </w:rPr>
            </w:pPr>
            <w:r w:rsidRPr="001255C1">
              <w:rPr>
                <w:rFonts w:ascii="Arial" w:hAnsi="Arial" w:cs="Arial"/>
                <w:sz w:val="20"/>
                <w:lang w:val="en-US"/>
              </w:rPr>
              <w:t>112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quản lý của Nhà nước, Văn phòng Chủ tịch nước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1121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11210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tịch nước, Phó Chủ tịch nước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1122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11220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nhiệm, Phó Chủ nhiệm tương đương Bộ trưởng, Thứ trưởng và tương đương làm việc tại Văn phòng Chủ tịch nước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1123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11230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Vụ trưởng, Phó Vụ trưởng và tương đương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quản lý của Chính phủ, Văn phòng Chính phủ, các bộ, ngành và tương đương thuộc Chính phủ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quản lý của Chính phủ, Văn phòng Chính phủ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Thủ tướng, Phó Thủ tướng Chính phủ</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nhiệm, Phó Chủ nhiệm và tương đương làm việc tại Văn phòng Chính phủ</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1213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12130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Vụ trưởng, Phó Vụ trưởng và tương đương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quản lý bộ, ngành và tương đương thuộc Chính phủ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Bộ trưởng, Thứ trưởng và tương đương của các bộ, ngành, các cơ quan ngang bộ, các cơ quan thuộc Chính phủ</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Trợ lý Bộ trưởng Bộ Ngoại giao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Vụ trưởng, Phó Vụ trưởng, Trưởng ban, Phó Trưởng ban và tương đương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quản lý tổng cục thuộc bộ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1231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12310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Tổng cục trưởng, Phó Tổng cục trưởng và tương đương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1232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12320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Vụ trưởng, Phó Vụ trưởng, Trưởng ban, Phó Trưởng ban và tương đương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13</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quản lý của Tòa án nhân dân và Viện Kiểm sát nhân dân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131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quản lý của Tòa án nhân dân tối cao và cấp cao và Viện Kiểm sát nhân dân tối cao và cấp cao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1311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13110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Chánh án, Phó Chánh án Tòa án nhân dân tối cao và cấp cao; Viện trưởng, Phó Viện trưởng Viện Kiểm sát nhân dân tối cao và cấp cao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1312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13120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Vụ trưởng, Phó Vụ trưởng và tương đương làm việc ở Tòa án nhân dân tối cao và cấp cao và Viện Kiểm sát nhân dân tối cao và cấp cao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132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quản lý của Tòa án nhân dân và Viện Kiểm sát nhân dân ở địa phương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1321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13210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Chánh án, Phó Chánh án Tòa án nhân dân; Viện trưởng, Phó Viện trưởng Viện Kiểm sát nhân dân cấp tỉnh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1322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13220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Chánh án, Phó Chánh án Tòa án nhân dân cấp huyện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133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quản lý của Tòa án khác (trừ Tòa án Quân sự) do luật định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1330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1330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 xml:space="preserve">Chánh án, Phó Chánh án Tòa án khác (trừ Tòa án Quân sự) do </w:t>
            </w:r>
            <w:r w:rsidRPr="001255C1">
              <w:rPr>
                <w:rFonts w:ascii="Arial" w:hAnsi="Arial" w:cs="Arial"/>
                <w:sz w:val="20"/>
              </w:rPr>
              <w:lastRenderedPageBreak/>
              <w:t>luật định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quản lý của Hội đồng nhân dân và Ủy ban nhân dân địa phương (kể cả các cơ quan chuyên môn ở địa phương, trừ tư pháp và đoàn thể)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quản lý của Hội đồng nhân dân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tịch, Phó Chủ tịch và Thường trực Hội đồng nhân dân cấp tỉnh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Trưởng ban, Phó Trưởng ban và tương đương trong các cơ quan của Hội đồng nhân dân cấp tỉnh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1413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14130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tịch, Phó Chủ tịch và Thường trực Hội đồng nhân dân cấp huyện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1414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14140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Trưởng ban, Phó Trưởng ban và tương đương trong các cơ quan của Hội đồng nhân dân cấp huyện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1415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14150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tịch, Phó Chủ tịch Hội đồng nhân dân cấp xã</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quản lý của Ủy ban nhân dân (kể cả các cơ quan chuyên môn)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tịch, Phó Chủ tịch và Ủy viên thường trực Ủy ban nhân dân cấp tỉnh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tịch, Phó Chủ tịch và Ủy viên thường trực Ủy ban nhân dân cấp huyên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tịch, Phó Chủ tịch Ủy ban nhân dân cấp xã</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1424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14240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Trưởng ngành, Phó Trưởng ngành, ban, sở và tương đương của các cơ quan chuyên môn cấp tỉnh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1425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14250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Trưởng ngành, Phó Trưởng ngành, ban và tương đương của các cơ quan chuyên môn cấp huyện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quản lý khối đoàn thể; Mặt trận Tổ quốc, Liên đoàn Lao động, Hội Phụ nữ, Hội Nông dân, Đoàn Thanh niên Cộng sản Hồ Chí Minh, Hội Cựu chiến binh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quản lý khối đoàn thể (trừ Liên đoàn Lao động)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tịch, Phó Chủ tịch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Ủy viên cấp trung ương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1513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15130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Vụ trưởng, Phó Vụ trưởng và tương đương cấp trung ương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1514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15140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Ủy viên cấp tỉnh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1515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15150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Ủy viên cấp huyện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Lãnh đạo, quản lý Liên đoàn Lao động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tịch, Phó Chủ tịch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Ủy viên của Tổng Liên đoàn Lao động Việt Nam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Vụ trưởng, Phó Vụ trưởng và tương đương của Tổng Liên đoàn Lao động Việt Nam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1524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15240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Ủy viên trở lên của Liên đoàn Lao động cấp tỉnh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1525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15250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Ủy viên trở lên của Liên đoàn Lao động cấp huyện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1526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15260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tịch, Phó Chủ tịch tổ chức công đoàn cơ quan bộ, ngành ở trung ương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1527</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15270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tịch, Phó Chủ tịch tổ chức công đoàn doanh nghiệp và các tổ chức sự nghiệp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16</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quản lý của Tổ chức nghiệp chủ, nhân đạo và vì quyền lợi đặc thù khác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161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quản lý của Tổ chức nghiệp chủ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1610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16100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tịch, Phó Chủ tịch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162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quản lý của Tổ chức nhân đạo và vì quyền lợi đặc thù khác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1620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16200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tịch, Phó Chủ tịch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quản lý của các cơ quan tập đoàn, tổng công ty và tương đương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171</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1710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17100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tịch, Phó Chủ tịch Hội đồng quản trị, Tổng giám đốc doanh nghiệp, Phó Tổng giám đốc doanh nghiệp, Chủ tịch, Phó Chủ tịch Hội đồng trường, Hiệu trưởng, Phó Hiệu trưởng trường đại học lớn và tương đương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Giám đốc, Phó Giám đốc của các đơn vị sản xuất và triển khai thuộc cơ quan tập đoàn, tổng công ty, trường đại học lớn và tương đương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Nông nghiệp, lâm nghiệp và thủy sản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Khai khoáng, công nghiệp chế biến, chế tạo, sản xuất và phân phối điện, khí đốt, nước nóng, hơi nước và điều hòa không khí</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Xây dựng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Bán buôn, bán lẻ</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Dịch vụ lưu trú và ăn uống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Vận tải, kho bãi; Thông tin và truyền thông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1727</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17270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Dịch vụ kinh doanh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1728</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17280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Dịch vụ cá nhân và cộng đồng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17290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Các đơn vị sản xuất và dịch vụ còn lại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Giám đốc, Phó Giám đốc các đơn vị quản lý thuộc cơ quan Liên hiệp, Tổng công ty, trường đại học lớn và tương đương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1731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17310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Tài chính, kế toán, quản trị hành chính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1732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17320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Tổ chức nhân sự và mối quan hệ công nghệ</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1733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17330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Bán hàng và tiếp thị</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1734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17340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Quảng cáo và các vấn đề liên quan đến công chúng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1735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17350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Cung ứng và phân phối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1736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17360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Dịch vụ và tính toán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1737</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17370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Nghiên cứu và phát triển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1739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17390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Các đơn vị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Giám đốc, Phó Giám đốc công ty, doanh nghiệp, xí nghiệp, hợp tác xã; Hiệu trưởng, Phó Hiệu trưởng trường nhỏ và tương đương (chuyên trách)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Nông nghiệp, lâm nghiệp và thủy sản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Khai khoáng, công nghiệp chế biến, chế tạo, sản xuất và phân phối điện, khí đốt, nước nóng, hơi nước và điều hòa không khí</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Xây dựng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Bán buôn, bán lẻ</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Dịch vụ lưu trú và ăn uống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Vận tải kho bãi; Thông tin và truyền thông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1747</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17470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Dịch vụ kinh doanh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1748</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17480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Dịch vụ cá nhân và cộng đồng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17490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Các đơn vị sản xuất và dịch vụ còn lại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2</w:t>
            </w:r>
          </w:p>
        </w:tc>
        <w:tc>
          <w:tcPr>
            <w:tcW w:w="327" w:type="pct"/>
            <w:shd w:val="clear" w:color="auto" w:fill="FFFFFF"/>
            <w:vAlign w:val="center"/>
          </w:tcPr>
          <w:p w:rsidR="00F936E1" w:rsidRPr="001255C1" w:rsidRDefault="00F936E1" w:rsidP="00AE3E39">
            <w:pPr>
              <w:spacing w:before="120"/>
              <w:rPr>
                <w:rFonts w:ascii="Arial" w:hAnsi="Arial" w:cs="Arial"/>
                <w:b/>
                <w:sz w:val="20"/>
              </w:rPr>
            </w:pPr>
          </w:p>
        </w:tc>
        <w:tc>
          <w:tcPr>
            <w:tcW w:w="332" w:type="pct"/>
            <w:shd w:val="clear" w:color="auto" w:fill="FFFFFF"/>
            <w:vAlign w:val="center"/>
          </w:tcPr>
          <w:p w:rsidR="00F936E1" w:rsidRPr="001255C1" w:rsidRDefault="00F936E1" w:rsidP="00AE3E39">
            <w:pPr>
              <w:spacing w:before="120"/>
              <w:rPr>
                <w:rFonts w:ascii="Arial" w:hAnsi="Arial" w:cs="Arial"/>
                <w:b/>
                <w:sz w:val="20"/>
              </w:rPr>
            </w:pPr>
          </w:p>
        </w:tc>
        <w:tc>
          <w:tcPr>
            <w:tcW w:w="372" w:type="pct"/>
            <w:shd w:val="clear" w:color="auto" w:fill="FFFFFF"/>
            <w:vAlign w:val="center"/>
          </w:tcPr>
          <w:p w:rsidR="00F936E1" w:rsidRPr="001255C1" w:rsidRDefault="00F936E1" w:rsidP="00AE3E39">
            <w:pPr>
              <w:spacing w:before="120"/>
              <w:rPr>
                <w:rFonts w:ascii="Arial" w:hAnsi="Arial" w:cs="Arial"/>
                <w:b/>
                <w:sz w:val="20"/>
              </w:rPr>
            </w:pPr>
          </w:p>
        </w:tc>
        <w:tc>
          <w:tcPr>
            <w:tcW w:w="418" w:type="pct"/>
            <w:shd w:val="clear" w:color="auto" w:fill="FFFFFF"/>
            <w:vAlign w:val="center"/>
          </w:tcPr>
          <w:p w:rsidR="00F936E1" w:rsidRPr="001255C1" w:rsidRDefault="00F936E1" w:rsidP="00AE3E39">
            <w:pPr>
              <w:spacing w:before="120"/>
              <w:rPr>
                <w:rFonts w:ascii="Arial" w:hAnsi="Arial" w:cs="Arial"/>
                <w:b/>
                <w:sz w:val="20"/>
              </w:rPr>
            </w:pPr>
          </w:p>
        </w:tc>
        <w:tc>
          <w:tcPr>
            <w:tcW w:w="3208"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Nhà chuyên môn bậc cao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trong lĩnh vực khoa học và kỹ thuật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khoa học trái đất và vật lý</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vật lý học và thiên văn học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khí tượng học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2113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21130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hóa học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2114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21140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địa chất, địa vật lý</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 xml:space="preserve">Nhà toán học, nhà </w:t>
            </w:r>
            <w:r w:rsidRPr="007B1F3E">
              <w:rPr>
                <w:rFonts w:ascii="Arial" w:hAnsi="Arial" w:cs="Arial"/>
                <w:sz w:val="20"/>
              </w:rPr>
              <w:t>thống kê</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2121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toán học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21211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toán học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21212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phân tích nghiên cứu hoạt động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thống kê</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khoa học sự sống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2131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21310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sinh vật học, thực vật học, động vật học và các chuyên môn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2132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tư vấn nông, lâm nghiệp và thủy sản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21321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trồng trọt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21322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tư vấn làm vườn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21323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bệnh học thực vật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21324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khoa học đất đai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21325</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chăn nuôi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21326</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nuôi cấy tế bào động vật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21327</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nuôi cấy mô thực vật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21328</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tư vấn nuôi trồng thủy sản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21329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Các chuyên gia nông, lâm, thủy sản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2133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21330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bảo vệ môi trường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214</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kỹ thuật (trừ kỹ thuật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2141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21410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sư công nghiệp chế biến, chế tạo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2142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21420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sư xây dựng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2143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21430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sư môi trường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2144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21440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sư cơ học, cơ khí</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2145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21450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sư hóa học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2146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21460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sư khai thác mỏ, luyện kim và các nghề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w:t>
            </w:r>
            <w:r>
              <w:rPr>
                <w:rFonts w:ascii="Arial" w:hAnsi="Arial" w:cs="Arial"/>
                <w:sz w:val="20"/>
              </w:rPr>
              <w:t>149</w:t>
            </w:r>
          </w:p>
        </w:tc>
        <w:tc>
          <w:tcPr>
            <w:tcW w:w="418" w:type="pct"/>
            <w:shd w:val="clear" w:color="auto" w:fill="FFFFFF"/>
            <w:vAlign w:val="center"/>
          </w:tcPr>
          <w:p w:rsidR="00F936E1" w:rsidRPr="001255C1" w:rsidRDefault="00F936E1" w:rsidP="00AE3E39">
            <w:pPr>
              <w:spacing w:before="120"/>
              <w:rPr>
                <w:rFonts w:ascii="Arial" w:hAnsi="Arial" w:cs="Arial"/>
                <w:sz w:val="20"/>
              </w:rPr>
            </w:pPr>
            <w:r>
              <w:rPr>
                <w:rFonts w:ascii="Arial" w:hAnsi="Arial" w:cs="Arial"/>
                <w:sz w:val="20"/>
              </w:rPr>
              <w:t>2149</w:t>
            </w:r>
            <w:r w:rsidRPr="001255C1">
              <w:rPr>
                <w:rFonts w:ascii="Arial" w:hAnsi="Arial" w:cs="Arial"/>
                <w:sz w:val="20"/>
              </w:rPr>
              <w:t>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sư kỹ thuật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7B1F3E" w:rsidRDefault="00F936E1" w:rsidP="00AE3E39">
            <w:pPr>
              <w:spacing w:before="120"/>
              <w:rPr>
                <w:rFonts w:ascii="Arial" w:hAnsi="Arial" w:cs="Arial"/>
                <w:sz w:val="20"/>
                <w:lang w:val="en-US"/>
              </w:rPr>
            </w:pPr>
            <w:r>
              <w:rPr>
                <w:rFonts w:ascii="Arial" w:hAnsi="Arial" w:cs="Arial"/>
                <w:sz w:val="20"/>
                <w:lang w:val="en-US"/>
              </w:rPr>
              <w:t>215</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sư kỹ thuật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2151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21510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sư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2152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21520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sư điện tử</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2153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21530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sư viễn thông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Kiến trúc sư, nhà quy hoạch, khảo sát và thiết kế</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Kiến trúc sư xây dựng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Kiến trúc sư cảnh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thiết kế sản phẩm và may mặc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thiết kế trang phục/thời trang, phụ kiện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21632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thiết kế công nghiệp và sản phẩm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2164</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quy hoạch đô thị và giao thông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21641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quy hoạch đô thị</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21649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quy hoạch giao thông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2165</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vẽ bản đồ và khảo sát hiện trường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21651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khảo sát chung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21652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khảo sát đất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21653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khảo sát thủy văn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21654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vẽ bản đồ</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21659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khảo sát và vẽ bản đồ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21660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thiết kế đồ họa và truyền thông đa phương tiện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sức khỏe</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Bác sỹ y khoa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Bác sỹ đa khoa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2212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Bác sỹ chuyên khoa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22121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Bác sỹ tim mạch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22122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Bác sỹ da liễu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22123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Bác sỹ tiêu hóa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22124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Bác sỹ nội khoa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22125</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Bác sỹ ung bướu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22126</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Bác sỹ nhi khoa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22127</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Bác sỹ hô hấp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22128</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Bác sỹ tâm thần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22129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Bác sỹ chuyên khoa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Y tá/Điều dưỡng (cao cấp) và hộ sinh (cao cấp)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Y tá/Điều dưỡng (cao cấp)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Hộ sinh (cao cấp)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223</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2230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22300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y học cổ truyền và hỗ trợ</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224</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2240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22400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Bác sỹ phụ tá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225</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2250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22500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Bác sỹ thú 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sức khỏe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Bác sỹ răng - hàm - mặt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Dược sỹ</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Dược sỹ sản xuất thuốc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Dược sỹ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vệ sinh môi trường và bệnh nghề nghiệp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vật lý trị liệu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dinh dưỡng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Bác sỹ thính học và đặc trị các khuyết tật về ngôn ngữ</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2267</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22670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thị lực và nhãn khoa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22690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khác về sức khỏe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giảng dạy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Giảng viên cao đẳng, đại học và cao học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Giảng viên đại học và cao học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Giảng viên cao đẳng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232</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2320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23200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trung cấp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trung học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2331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23310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trung học phổ thông (cấp III)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2332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23320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trung học cơ sở (cấp II)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234</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tiểu học và mầm non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2341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23410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tiểu học (c</w:t>
            </w:r>
            <w:r w:rsidRPr="001255C1">
              <w:rPr>
                <w:rFonts w:ascii="Arial" w:hAnsi="Arial" w:cs="Arial"/>
                <w:sz w:val="20"/>
                <w:lang w:val="en-US"/>
              </w:rPr>
              <w:t>ấ</w:t>
            </w:r>
            <w:r w:rsidRPr="001255C1">
              <w:rPr>
                <w:rFonts w:ascii="Arial" w:hAnsi="Arial" w:cs="Arial"/>
                <w:sz w:val="20"/>
              </w:rPr>
              <w:t>p 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2342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23420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mầm non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239</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giảng dạy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2391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23910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Chuyên gia về phương pháp giáo dục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2392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23920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theo các nhu cầu đặc biệt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2393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23930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ngôn ngữ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2394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23940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âm nhạc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2395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23950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nghệ thuật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2396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23960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công nghệ thông tin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2399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23990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giảng dạy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kinh doanh và quản lý</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tài chính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2411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Kế toán và các nhà chuyên môn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24111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Kế toán (trừ kế toán thuế)</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24112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Kiểm toán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24113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Kế toán thuế</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tư vấn tài chính và đầu tư</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2413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phân tích tài chính và các nhà chuyên môn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24131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phân tích tài chính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24132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phân tích rủi ro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24133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quản lý quỹ đầu tư</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24134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quản lý quỹ ủy thác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24139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phân tích tài chính và các nhà chuyên môn có liên quan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quản trị</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phân tích tổ chức và quản lý</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quản trị chính sách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nhân sự và nghề nghiệp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2424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24240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đào tạo và phát triển nhân viên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bán hàng, tiếp thị và quan hệ công chúng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2431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24310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quảng cáo và tiếp thị</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2432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24320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quan hệ công chúng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2433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24330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bán hàng hóa kỹ thuật và y tế (không bao gồm công nghệ thông tin và truyền thông)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2434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24340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bán hàng hóa trong lĩnh vực công nghệ thông tin và truyền thông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244</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điều tiết của Chính phủ</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2441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24410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hải quan của Chính phủ</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2442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24420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thuế của Chính phủ</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2443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24430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trợ cấp xã hội của Chính phủ</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2444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24440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cấp phép của Chính phủ</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2445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24450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Kiểm lâm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2446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24460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ngoại giao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2449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24490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điều tiết của Chính phủ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trong lĩnh vực công nghệ thông tin và truyền thông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phân tích và phát triển phần mềm và các ứng dụng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2511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phân tích hệ thống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25111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phân tích/thiết kế hệ thống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25112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Tư vấn quy trình kinh doanh công nghệ thông tin/phân tích kinh doanh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25113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kiến trúc giải pháp/doanh nghiệp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phát triển phần mềm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2513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25130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phát triển web và truyền thông đa phương tiện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2514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25140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lập trình các ứng dụng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2519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25190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phát triển phần mềm ứng dụng và nhà phân tích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cơ sở dữ liệu và mạng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2521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quản trị và thiết kế cơ sở dữ liệu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25211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quản trị cơ sở dữ liệu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25212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thiết kế cơ sở dữ liệu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quản trị hệ thống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mạng máy tính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2529</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cơ sở dữ liệu và mạng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25291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khoa học dữ liệu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25292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mạng và cơ sở dữ liệu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luật pháp, văn hóa, xã hội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luật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2611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Luật sư</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26111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Luật sư tham gia tố tụng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26112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Luật sư tư vấn pháp luật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26119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Luật sư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Thẩm phán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2619</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luật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26191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Công chứng viên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26192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Thừa phát lại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26199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luật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Thủ thư, nhà chuyên môn về lưu trữ và giám tuyển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lưu trữ và giám tuyển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Thủ thư và các nhà chuyên môn về thông tin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xã hội và tôn giáo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2631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26310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kinh tế học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2632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26320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xã hội học, nhà nhân chủng học và các nghề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2633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26330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triết học, sử học và khoa học chính trị</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2634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26340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tâm lý học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2635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26350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tư vấn và công tác xã hội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2636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26360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chuyên môn về tôn giáo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264</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văn, nhà báo và nhà ngôn ngữ học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2641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văn và nghề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26411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văn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26412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viết kịch bản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26413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viết lời quảng cáo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26414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viết tài liệu kỹ thuật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26415</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biên tập kịch bản và kết nối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26416</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Biên tập viên xuất bản phẩm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26419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viết khác và các nghề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2642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báo, biên tập viên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26421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báo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26422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Biên tập viên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2643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biên dịch, phiên dịch và nhà ngôn ngữ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26431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Phiên dịch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26432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Biên dịch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26439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ngôn ngữ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Nghệ sỹ sáng tạo và trình diễn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Nghệ sỹ hình ảnh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điêu khắc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H</w:t>
            </w:r>
            <w:r w:rsidRPr="001255C1">
              <w:rPr>
                <w:rFonts w:ascii="Arial" w:hAnsi="Arial" w:cs="Arial"/>
                <w:sz w:val="20"/>
                <w:lang w:val="en-US"/>
              </w:rPr>
              <w:t>ọa</w:t>
            </w:r>
            <w:r w:rsidRPr="001255C1">
              <w:rPr>
                <w:rFonts w:ascii="Arial" w:hAnsi="Arial" w:cs="Arial"/>
                <w:sz w:val="20"/>
              </w:rPr>
              <w:t xml:space="preserve"> sỹ</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26513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vẽ tranh hoạt họa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Nghệ sỹ hình ảnh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Nhạc công, ca sỹ và nhạc sỹ</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Nhạc công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Nhạc sỹ</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26523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Nhạc trưởng/giám đốc dàn nhạc/ban nhạc/dàn hợp xướng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26524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Ca sỹ</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Nhạc công, ca sỹ và nhạc sỹ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Vũ công và biên đạo múa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Đạo diễn, nhà sản xuất phim, sân khấu và các nghề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Diễn viên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Phát thanh viên trên đài, truyền hình và các phương tiện truyền thông đại chúng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26590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Nghệ sỹ sáng tạo và trình diễn liên quan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3</w:t>
            </w:r>
          </w:p>
        </w:tc>
        <w:tc>
          <w:tcPr>
            <w:tcW w:w="327" w:type="pct"/>
            <w:shd w:val="clear" w:color="auto" w:fill="FFFFFF"/>
            <w:vAlign w:val="center"/>
          </w:tcPr>
          <w:p w:rsidR="00F936E1" w:rsidRPr="001255C1" w:rsidRDefault="00F936E1" w:rsidP="00AE3E39">
            <w:pPr>
              <w:spacing w:before="120"/>
              <w:rPr>
                <w:rFonts w:ascii="Arial" w:hAnsi="Arial" w:cs="Arial"/>
                <w:b/>
                <w:sz w:val="20"/>
              </w:rPr>
            </w:pPr>
          </w:p>
        </w:tc>
        <w:tc>
          <w:tcPr>
            <w:tcW w:w="332" w:type="pct"/>
            <w:shd w:val="clear" w:color="auto" w:fill="FFFFFF"/>
            <w:vAlign w:val="center"/>
          </w:tcPr>
          <w:p w:rsidR="00F936E1" w:rsidRPr="001255C1" w:rsidRDefault="00F936E1" w:rsidP="00AE3E39">
            <w:pPr>
              <w:spacing w:before="120"/>
              <w:rPr>
                <w:rFonts w:ascii="Arial" w:hAnsi="Arial" w:cs="Arial"/>
                <w:b/>
                <w:sz w:val="20"/>
              </w:rPr>
            </w:pPr>
          </w:p>
        </w:tc>
        <w:tc>
          <w:tcPr>
            <w:tcW w:w="372" w:type="pct"/>
            <w:shd w:val="clear" w:color="auto" w:fill="FFFFFF"/>
            <w:vAlign w:val="center"/>
          </w:tcPr>
          <w:p w:rsidR="00F936E1" w:rsidRPr="001255C1" w:rsidRDefault="00F936E1" w:rsidP="00AE3E39">
            <w:pPr>
              <w:spacing w:before="120"/>
              <w:rPr>
                <w:rFonts w:ascii="Arial" w:hAnsi="Arial" w:cs="Arial"/>
                <w:b/>
                <w:sz w:val="20"/>
              </w:rPr>
            </w:pPr>
          </w:p>
        </w:tc>
        <w:tc>
          <w:tcPr>
            <w:tcW w:w="418" w:type="pct"/>
            <w:shd w:val="clear" w:color="auto" w:fill="FFFFFF"/>
            <w:vAlign w:val="center"/>
          </w:tcPr>
          <w:p w:rsidR="00F936E1" w:rsidRPr="001255C1" w:rsidRDefault="00F936E1" w:rsidP="00AE3E39">
            <w:pPr>
              <w:spacing w:before="120"/>
              <w:rPr>
                <w:rFonts w:ascii="Arial" w:hAnsi="Arial" w:cs="Arial"/>
                <w:b/>
                <w:sz w:val="20"/>
              </w:rPr>
            </w:pPr>
          </w:p>
        </w:tc>
        <w:tc>
          <w:tcPr>
            <w:tcW w:w="3208"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Nhà chuyên môn bậc trung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khoa học và kỹ thuật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khoa học vật lý và kỹ thuật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khoa học hóa học và vật lý</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hóa học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vật lý</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hóa học và vật lý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kỹ thuật xây dựng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xây dựng dân dụng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kết cấu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31123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xây dựng công trình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31124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khảo sát đất đai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xây dựng dân dụng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kỹ thuật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điện dân dụng chung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31132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điện dân dụng cao tần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31139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điện dân dụng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3114</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kỹ thuật điện tử</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31141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điện tử dân dụng (chung)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31142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bán dẫn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31143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thiết bị ghi âm, ghi hình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31144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thiết bị đo đạc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31149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điện tử dân dụng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3115</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kỹ thuật cơ khí</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31151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kỹ thuật cơ khí chung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31152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cơ khí hàng không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31153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máy tự động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31154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điều hòa không khí/điện lạnh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31155</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máy móc, công cụ</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31156</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thiết kế khuôn/công cụ</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31159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cơ khí dân dụng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kỹ thuật hóa học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3117</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31170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khai thác mỏ và luyện kim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3118</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31180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phác thảo kỹ thuật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31190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khoa học vật lý và kỹ thuật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Giám sát viên khai thác mỏ, sản xuất và xây dựng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Giám sát viên khai thác mỏ</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Giám sát viên sản xuất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Giám sát viên xây dựng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kiểm soát, vận hành và điều khiển quy trình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3131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31310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vận hành trạm hoặc nhà máy phát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3132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31320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vận hành lò đốt rác và nhà máy xử lý nước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3133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31330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Kiểm soát viên nhà máy xử lý hóa chất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3134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31340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vận hành nhà máy lọc dầu và khí tự nhiên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3135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31350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Kiểm soát viên quy trình sản xuất kim loại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3139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31390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kiểm soát quy trình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314</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khoa học sự sống và kỹ thuật viên hỗ trợ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3141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31410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khoa học sự sống (không kể y tế)</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3142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31420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nông nghiệp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3143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31430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lâm nghiệp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3144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31440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nuôi trồng thủy sản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315</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và kiểm soát viên tàu thủy và phương tiện bay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3151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31510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máy của tàu thủy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3152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31520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Hoa tiêu và nhân viên văn phòng trên tàu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3153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31530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Phi công phương tiện bay và kỹ thuật viên hỗ trợ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3154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31540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Kiểm soát viên không lưu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3155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31550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điện tử an toàn không lưu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sức khỏe</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y tế và dược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3211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hình ảnh và thiết bị y tế</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32111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siêu âm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32112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X quang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32119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thiết bị y tế và hình ảnh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phòng thí nghiệm y tế</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3213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32130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và trợ lý dược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3214</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lắp răng giả và chỉnh hình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32141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lắp chân tay giả và chỉnh hình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32142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làm và sửa các thiết bị chỉnh hình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32143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lắp răng giả, chân tay giả và các thiết bị chỉnh hình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Y tá/điều dưỡng, kỹ thuật viên chăm sóc bệnh nhân và hộ sinh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Y tá/điều dưỡng, kỹ thuật viên chăm sóc bệnh nhân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Hộ sinh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323</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3230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32300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y học cổ truyền và bổ trợ</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324</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3240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32400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thú y và phụ tá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sức khỏe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Phụ tá nha khoa và trị liệu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ghi chép sổ sách y tế và thông tin về sức khỏe</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y tế cộng đồng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nhãn khoa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vật lý trị liệu và phụ tá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trợ giúp y tế</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3257</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32570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Thanh tra viên và cộng tác viên môi trường và sức khỏe nghề nghiệp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3258</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32580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cấp c</w:t>
            </w:r>
            <w:r w:rsidRPr="001255C1">
              <w:rPr>
                <w:rFonts w:ascii="Arial" w:hAnsi="Arial" w:cs="Arial"/>
                <w:sz w:val="20"/>
                <w:lang w:val="en-US"/>
              </w:rPr>
              <w:t>ứ</w:t>
            </w:r>
            <w:r w:rsidRPr="001255C1">
              <w:rPr>
                <w:rFonts w:ascii="Arial" w:hAnsi="Arial" w:cs="Arial"/>
                <w:sz w:val="20"/>
              </w:rPr>
              <w:t>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32590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sức khỏe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về kinh doanh và quản lý</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về toán ứng dụng và tài chính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môi giới, buôn bán chứng khoán và tài chính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phụ trách các khoản tín dụng và khoản vay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3313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33130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Kế toán viên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3314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33140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về thống kê và toán học ứng dụng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3315</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định giá và đánh giá mức độ thiệt hại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33151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Thẩm định viên/định giá (trừ tài sản vô hình)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33152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Giám định viên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33153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định giá tài sản vô hình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3316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33160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Thủ quỹ</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bán hàng, mua sắm và môi giới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3321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đại diện bảo hiểm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33211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Đại lý môi giới bảo hiểm (gồm cả nhà kế hoạch tài chính độc lập)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33219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Đại diện bảo hiểm và các nhân viên hỗ trợ liên quan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đại diện bán hàng hóa thương mại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3323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viên/đại lý mua hàng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33231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thu mua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33232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Đại lý thu mua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3324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33240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môi giới thương mại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viên/đại lý dịch vụ kinh doanh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3331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33310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làm thủ tục thông quan và vận tải hàng hóa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3332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33320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tổ chức hội thảo và sự kiện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3333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33330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môi giới việc làm và nhà thầu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3334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33340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môi giới bất động sản và quản lý tài sản/bất động sản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3339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33390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viên/đại lý dịch vụ kinh doanh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334</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Thư ký hành chính và nhân viên chuyên môn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3341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33410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Giám sát viên văn phòng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3342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33420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Thư ký luật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3343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33430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Thư ký hành chính và điều hành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3344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33440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Thư ký y tế</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335</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điều tiết của Chính phủ</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3351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33510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hải quan của Chính phủ</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3352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33520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thuế của Chính phủ</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3353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33530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trợ cấp xã hội của Chính phủ</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3354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33540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cấp phép của Chính phủ</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3355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33550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Kiểm lâm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3359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33590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điều tiết của Chính phủ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luật pháp, văn hóa, xã hội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về luật pháp, xã hội và tôn giáo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về luật pháp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về công tác xã hội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3413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34130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về tôn giáo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về thể thao và tập luyện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Vận động viên và người chơi thể thao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3422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Huấn luyện viên, nhân viên hướng dẫn thể thao và làm việc trong lĩnh vực thể thao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34221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Huấn luyện viên thể thao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34222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hướng dẫn thể dục thẩm mỹ</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34223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hướng dẫn tập thể hình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34224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làm việc trong lĩnh vực thể thao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34229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Huấn luyện viên, nhân viên hướng dẫn thể thao và làm việc trong lĩnh vực thể thao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hướng dẫn tập luyện và giải trí, người chỉ đạo chương trình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về nghệ thuật, văn hóa và ẩm thực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3431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34310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Nhiếp ảnh gia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3432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34320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thiết kế và trang trí nội thất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3433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34330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thư viện, viện bảo tàng và triển lãm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3434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34340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Đầu bếp trưởng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3439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34390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về nghệ thuật và văn hóa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thông tin và truyền thông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hỗ trợ người sử dụng và vận hành công nghệ thông tin và truyền thông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vận hành công nghệ thông tin và truyền thông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hỗ trợ người sử dụng công nghệ thông tin và truyền thông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3513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35130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hệ thống và mạng máy tính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3514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35140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web</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viễn thông và phát thanh truyền hình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3521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truyền hình và nghe - nhìn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35211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điều hành chương trình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35212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điều khiển máy quay phim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35213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điều khiển máy quay hình động/tivi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35214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điều khiển thiết bị phòng thu phát thanh truyền hình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35215</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điều khiển thiết bị ghi âm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35216</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dựng phim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35219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Các kỹ thuật viên phát thanh và nghe nhìn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35220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Kỹ thuật viên kỹ thuật viễn thông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36</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bậc trung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361</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3610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36100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tiểu học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362</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3620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36200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mầm non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363</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3630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36300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dạy các đối tượng bị khuyết tật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364</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3641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36410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sơ cấp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3642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36420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đào tạo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4</w:t>
            </w:r>
          </w:p>
        </w:tc>
        <w:tc>
          <w:tcPr>
            <w:tcW w:w="327" w:type="pct"/>
            <w:shd w:val="clear" w:color="auto" w:fill="FFFFFF"/>
            <w:vAlign w:val="center"/>
          </w:tcPr>
          <w:p w:rsidR="00F936E1" w:rsidRPr="001255C1" w:rsidRDefault="00F936E1" w:rsidP="00AE3E39">
            <w:pPr>
              <w:spacing w:before="120"/>
              <w:rPr>
                <w:rFonts w:ascii="Arial" w:hAnsi="Arial" w:cs="Arial"/>
                <w:b/>
                <w:sz w:val="20"/>
              </w:rPr>
            </w:pPr>
          </w:p>
        </w:tc>
        <w:tc>
          <w:tcPr>
            <w:tcW w:w="332" w:type="pct"/>
            <w:shd w:val="clear" w:color="auto" w:fill="FFFFFF"/>
            <w:vAlign w:val="center"/>
          </w:tcPr>
          <w:p w:rsidR="00F936E1" w:rsidRPr="001255C1" w:rsidRDefault="00F936E1" w:rsidP="00AE3E39">
            <w:pPr>
              <w:spacing w:before="120"/>
              <w:rPr>
                <w:rFonts w:ascii="Arial" w:hAnsi="Arial" w:cs="Arial"/>
                <w:b/>
                <w:sz w:val="20"/>
              </w:rPr>
            </w:pPr>
          </w:p>
        </w:tc>
        <w:tc>
          <w:tcPr>
            <w:tcW w:w="372" w:type="pct"/>
            <w:shd w:val="clear" w:color="auto" w:fill="FFFFFF"/>
            <w:vAlign w:val="center"/>
          </w:tcPr>
          <w:p w:rsidR="00F936E1" w:rsidRPr="001255C1" w:rsidRDefault="00F936E1" w:rsidP="00AE3E39">
            <w:pPr>
              <w:spacing w:before="120"/>
              <w:rPr>
                <w:rFonts w:ascii="Arial" w:hAnsi="Arial" w:cs="Arial"/>
                <w:b/>
                <w:sz w:val="20"/>
              </w:rPr>
            </w:pPr>
          </w:p>
        </w:tc>
        <w:tc>
          <w:tcPr>
            <w:tcW w:w="418" w:type="pct"/>
            <w:shd w:val="clear" w:color="auto" w:fill="FFFFFF"/>
            <w:vAlign w:val="center"/>
          </w:tcPr>
          <w:p w:rsidR="00F936E1" w:rsidRPr="001255C1" w:rsidRDefault="00F936E1" w:rsidP="00AE3E39">
            <w:pPr>
              <w:spacing w:before="120"/>
              <w:rPr>
                <w:rFonts w:ascii="Arial" w:hAnsi="Arial" w:cs="Arial"/>
                <w:b/>
                <w:sz w:val="20"/>
              </w:rPr>
            </w:pPr>
          </w:p>
        </w:tc>
        <w:tc>
          <w:tcPr>
            <w:tcW w:w="3208"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Nhân viên trợ lý văn phòng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41</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tổng hợp và nhân viên làm các công việc bàn giấy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411</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4110</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tổng hợp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41101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văn phòng (gồm cả sắp xếp tài liệu và sao chụp)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41102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nguồn nhân lực/tổ chức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41109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hành chính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412</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4120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41200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Thư ký (tổng hợp)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413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làm công việc bàn giấy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4131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41310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đánh máy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4132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41320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nhập dữ liệu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dịch vụ khách hàng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thu ngân, thu tiền và các nghề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4211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giao dịch ngân hàng và các nghề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42111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giao dịch ngân hàng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42112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thu ngân dịch vụ bưu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42113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đổi tiền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42119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giao dịch và thu ngân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chia bài trong sòng bạc và các nghề liên quan đến cờ bạc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4213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hiệu cầm đồ và cho vay tiền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42131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hiệu cầm đồ</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42132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cho vay tiền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4214</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thu nợ và các công việc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42141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thu nợ</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42149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thu nợ khác và làm công việc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thông tin khách hàng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và tư vấn viên du lịch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trung tâm thông tin liên lạc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vận hành tổng đài điện thoại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4224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42240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lễ tân khách sạn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4225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42250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hướng dẫn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4226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42260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Lễ tân (tổng hợp)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4227</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42270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Phỏng vấn viên điều tra và nghiên cứu thị trường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4229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42290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thông tin khách hàng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43</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ghi chép số liệu và vật liệu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431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làm công việc liên quan đến số liệu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4311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43110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kế toán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4312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43120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thống kê, tài chính và bảo hiểm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4313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43130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kế toán tiền lương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432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ghi chép nguyên vật liệu và vận chuyển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4321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43210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ghi chép tồn kho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4322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43220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sản xuất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4323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43230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vận chuyển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44</w:t>
            </w: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440</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hỗ trợ văn phòng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4401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44010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thư v</w:t>
            </w:r>
            <w:r w:rsidRPr="001255C1">
              <w:rPr>
                <w:rFonts w:ascii="Arial" w:hAnsi="Arial" w:cs="Arial"/>
                <w:sz w:val="20"/>
                <w:lang w:val="en-US"/>
              </w:rPr>
              <w:t>i</w:t>
            </w:r>
            <w:r w:rsidRPr="001255C1">
              <w:rPr>
                <w:rFonts w:ascii="Arial" w:hAnsi="Arial" w:cs="Arial"/>
                <w:sz w:val="20"/>
              </w:rPr>
              <w:t>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4402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44020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phân loại và vận chuyển thư</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4403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44030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đánh mã, đọc và sửa bản in thử</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4404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44040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ghi chép thuê và người làm các công việc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4405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44050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văn thư và phô tô</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4406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44060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tổ chức nhân sự</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4409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44090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hỗ trợ văn phòng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5</w:t>
            </w:r>
          </w:p>
        </w:tc>
        <w:tc>
          <w:tcPr>
            <w:tcW w:w="327" w:type="pct"/>
            <w:shd w:val="clear" w:color="auto" w:fill="FFFFFF"/>
            <w:vAlign w:val="center"/>
          </w:tcPr>
          <w:p w:rsidR="00F936E1" w:rsidRPr="001255C1" w:rsidRDefault="00F936E1" w:rsidP="00AE3E39">
            <w:pPr>
              <w:spacing w:before="120"/>
              <w:rPr>
                <w:rFonts w:ascii="Arial" w:hAnsi="Arial" w:cs="Arial"/>
                <w:b/>
                <w:sz w:val="20"/>
              </w:rPr>
            </w:pPr>
          </w:p>
        </w:tc>
        <w:tc>
          <w:tcPr>
            <w:tcW w:w="332" w:type="pct"/>
            <w:shd w:val="clear" w:color="auto" w:fill="FFFFFF"/>
            <w:vAlign w:val="center"/>
          </w:tcPr>
          <w:p w:rsidR="00F936E1" w:rsidRPr="001255C1" w:rsidRDefault="00F936E1" w:rsidP="00AE3E39">
            <w:pPr>
              <w:spacing w:before="120"/>
              <w:rPr>
                <w:rFonts w:ascii="Arial" w:hAnsi="Arial" w:cs="Arial"/>
                <w:b/>
                <w:sz w:val="20"/>
              </w:rPr>
            </w:pPr>
          </w:p>
        </w:tc>
        <w:tc>
          <w:tcPr>
            <w:tcW w:w="372" w:type="pct"/>
            <w:shd w:val="clear" w:color="auto" w:fill="FFFFFF"/>
            <w:vAlign w:val="center"/>
          </w:tcPr>
          <w:p w:rsidR="00F936E1" w:rsidRPr="001255C1" w:rsidRDefault="00F936E1" w:rsidP="00AE3E39">
            <w:pPr>
              <w:spacing w:before="120"/>
              <w:rPr>
                <w:rFonts w:ascii="Arial" w:hAnsi="Arial" w:cs="Arial"/>
                <w:b/>
                <w:sz w:val="20"/>
              </w:rPr>
            </w:pPr>
          </w:p>
        </w:tc>
        <w:tc>
          <w:tcPr>
            <w:tcW w:w="418" w:type="pct"/>
            <w:shd w:val="clear" w:color="auto" w:fill="FFFFFF"/>
            <w:vAlign w:val="center"/>
          </w:tcPr>
          <w:p w:rsidR="00F936E1" w:rsidRPr="001255C1" w:rsidRDefault="00F936E1" w:rsidP="00AE3E39">
            <w:pPr>
              <w:spacing w:before="120"/>
              <w:rPr>
                <w:rFonts w:ascii="Arial" w:hAnsi="Arial" w:cs="Arial"/>
                <w:b/>
                <w:sz w:val="20"/>
              </w:rPr>
            </w:pPr>
          </w:p>
        </w:tc>
        <w:tc>
          <w:tcPr>
            <w:tcW w:w="3208"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Nhân viên dịch vụ và bán hàng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dịch vụ cá nhân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hướng dẫn, tổ chức khách du lịch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Tiếp viên trên tàu hoặc máy bay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phụ tàu xe</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5113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hướng dẫn du lịch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51131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hướng dẫn khu thiên nhiên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51132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hướng dẫn công viên chủ đề</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51139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hướng dẫn du lịch khác (như di tích lịch sử, bảo tàng)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512</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5120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51200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Đầu bếp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 xml:space="preserve"> </w:t>
            </w: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Bồi bàn và nhân viên pha chế</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5131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Bồi bàn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51311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Tổ trưởng/Giám sát bồi bàn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51312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Bồi bàn (trừ bồi bàn rượu)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51313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Bồi bàn rượu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5132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51320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pha chế</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514</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làm đầu, nhân viên làm đẹp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5141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51410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làm đầu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5142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51420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làm đẹp và nhân viên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515</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giám sát tòa nhà, quản gia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5151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51510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giám sát việc dọn dẹp và vệ sinh trong văn phòng, khách sạn và các cơ quan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5152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51520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quản lý công việc gia đình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5153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51530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chăm sóc, bảo vệ tòa nhà</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 xml:space="preserve"> </w:t>
            </w: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516</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dịch vụ cá nhân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5161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51610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Nhà chiêm tinh, nhà tướng số và những người có liên quan đến tâm linh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5162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51620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bồi phòng và những người được thuê để làm bầu bạn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5163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51630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làm nghề phục vụ tang lễ và ướp xác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5164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51640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chăm sóc và làm đẹp động vật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5165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51650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Giáo viên hướng dẫn lái xe</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5169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51690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dịch vụ cá nhân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bán hàng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bán hàng trên đường phố và tại chợ</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bán hàng trong quầy hàng và tại chợ</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bán đồ ăn trên đường phố</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bán hàng trong cửa hàng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Chủ cửa hiệu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giám sát cửa hàng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trợ giúp bán hàng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523</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5230</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thu ngân và bán vé</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52301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thu ngân và bán vé</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52302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thu ngân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52309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thu ngân và bán vé có liên quan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524</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bán hàng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5241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52410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làm mẫu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5242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52420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thuyết minh giới thiệu hàng hóa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5243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52430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bán hàng tận nhà</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5244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52440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bán hàng qua trung tâm liên lạc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5245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52450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phục vụ ở các trạm dịch vụ</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5246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52460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phục vụ đồ ăn uống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5249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52490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bán hàng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53</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chăm sóc cá nhân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531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chăm sóc trẻ em và người phụ tá cho giáo viên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5311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53110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chăm sóc trẻ em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5312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53120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phụ tá cho giáo viên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532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chăm sóc cá nhân trong các dịch vụ y tế</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5321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53210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hỗ trợ về chăm sóc sức khỏe</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5322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chăm sóc cá nhân tại nhà</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53221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chăm sóc cá nhân (như vật lý trị liệu)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53222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Điều dưỡng tại nhà</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5329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53290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chăm sóc cá nhân trong các dịch vụ y tế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54</w:t>
            </w: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540</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dịch vụ bảo vệ</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5401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54010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an ninh (trừ công 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5409</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dịch vụ bảo vệ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54091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Thám tử tư</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54092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bảo vệ rừng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54099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dịch vụ bảo vệ khác còn lại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6</w:t>
            </w:r>
          </w:p>
        </w:tc>
        <w:tc>
          <w:tcPr>
            <w:tcW w:w="327" w:type="pct"/>
            <w:shd w:val="clear" w:color="auto" w:fill="FFFFFF"/>
            <w:vAlign w:val="center"/>
          </w:tcPr>
          <w:p w:rsidR="00F936E1" w:rsidRPr="001255C1" w:rsidRDefault="00F936E1" w:rsidP="00AE3E39">
            <w:pPr>
              <w:spacing w:before="120"/>
              <w:rPr>
                <w:rFonts w:ascii="Arial" w:hAnsi="Arial" w:cs="Arial"/>
                <w:b/>
                <w:sz w:val="20"/>
              </w:rPr>
            </w:pPr>
          </w:p>
        </w:tc>
        <w:tc>
          <w:tcPr>
            <w:tcW w:w="332" w:type="pct"/>
            <w:shd w:val="clear" w:color="auto" w:fill="FFFFFF"/>
            <w:vAlign w:val="center"/>
          </w:tcPr>
          <w:p w:rsidR="00F936E1" w:rsidRPr="001255C1" w:rsidRDefault="00F936E1" w:rsidP="00AE3E39">
            <w:pPr>
              <w:spacing w:before="120"/>
              <w:rPr>
                <w:rFonts w:ascii="Arial" w:hAnsi="Arial" w:cs="Arial"/>
                <w:b/>
                <w:sz w:val="20"/>
              </w:rPr>
            </w:pPr>
          </w:p>
        </w:tc>
        <w:tc>
          <w:tcPr>
            <w:tcW w:w="372" w:type="pct"/>
            <w:shd w:val="clear" w:color="auto" w:fill="FFFFFF"/>
            <w:vAlign w:val="center"/>
          </w:tcPr>
          <w:p w:rsidR="00F936E1" w:rsidRPr="001255C1" w:rsidRDefault="00F936E1" w:rsidP="00AE3E39">
            <w:pPr>
              <w:spacing w:before="120"/>
              <w:rPr>
                <w:rFonts w:ascii="Arial" w:hAnsi="Arial" w:cs="Arial"/>
                <w:b/>
                <w:sz w:val="20"/>
              </w:rPr>
            </w:pPr>
          </w:p>
        </w:tc>
        <w:tc>
          <w:tcPr>
            <w:tcW w:w="418" w:type="pct"/>
            <w:shd w:val="clear" w:color="auto" w:fill="FFFFFF"/>
            <w:vAlign w:val="center"/>
          </w:tcPr>
          <w:p w:rsidR="00F936E1" w:rsidRPr="001255C1" w:rsidRDefault="00F936E1" w:rsidP="00AE3E39">
            <w:pPr>
              <w:spacing w:before="120"/>
              <w:rPr>
                <w:rFonts w:ascii="Arial" w:hAnsi="Arial" w:cs="Arial"/>
                <w:b/>
                <w:sz w:val="20"/>
              </w:rPr>
            </w:pPr>
          </w:p>
        </w:tc>
        <w:tc>
          <w:tcPr>
            <w:tcW w:w="3208"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Lao động có kỹ năng trong nông nghiệp, lâm nghiệp và thủy sản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có kỹ năng trong nông nghiệp có sản phẩm chủ yếu để bán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trọt và làm vườn có sản phẩm chủ yếu để bán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6111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thu hoạch rau và cây mùa vụ</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61111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 xml:space="preserve">Lao động </w:t>
            </w:r>
            <w:r w:rsidRPr="001255C1">
              <w:rPr>
                <w:rFonts w:ascii="Arial" w:hAnsi="Arial" w:cs="Arial"/>
                <w:sz w:val="20"/>
                <w:lang w:val="en-US"/>
              </w:rPr>
              <w:t>tr</w:t>
            </w:r>
            <w:r w:rsidRPr="001255C1">
              <w:rPr>
                <w:rFonts w:ascii="Arial" w:hAnsi="Arial" w:cs="Arial"/>
                <w:sz w:val="20"/>
              </w:rPr>
              <w:t>ồng, thu hoạch lúa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61112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thu hoạch rau các loại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61119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thu hoạch cây mùa vụ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6112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thu hoạch sản phẩm cây bụi và cây thân gỗ</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61121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thu hoạch sản phẩm cây cà phê</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61122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thu hoạch sản phẩm cây chè</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61123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thu hoạch sản phẩm cây tiêu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61124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thu hoạch sản phẩm cây điều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61125</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thu hoạch sản phẩm cây cao su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61129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thu hoạch sản phẩm cây bụi và cây thân gỗ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6113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làm vườn, trồng vườn và vườn ươm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61131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thu hoạch hoa, cây cảnh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61139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làm vườn, trồng vườn và vườn ươm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6114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61140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trọt hỗn hợp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chăn nuôi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6121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chăn nuôi gia súc và vật nuôi lấy sữa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61211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chăn nuôi trâu bò</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61212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chăn nuôi dê, cừu, hươu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61213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chăn nuôi lợn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61219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chăn nuôi gia súc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6122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chăn nuôi gia cầm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61221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chăn nuôi gà</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61222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chăn nuôi vịt, ngan, ngỗng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61229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chăn nuôi gia cầm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6123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nuôi ong và nuôi tằm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61231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nuôi ong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61232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nuôi tằm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6129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61290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chăn nuôi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613</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6130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61300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trọt và chăn nuôi hỗn hợp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có kỹ năng trong lâm nghiệp, thủy sản và săn bắn có sản phẩm chủ yếu để bán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621</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6210</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trong lâm nghiệp và lĩnh vực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62101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ươm giống cây lâm nghiệp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62102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rừng và chăm sóc rừng lấy gỗ</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62103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rừng và chăm sóc rừng tre, nứa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62109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trong lâm nghiệp và lĩnh vực có liên quan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 xml:space="preserve"> </w:t>
            </w: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thủy sản, săn bắn và đánh bẫy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6221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nuôi trồng thủy sản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62211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nuôi cá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62212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nuôi tôm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62219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nuôi trồng thủy sản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6222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khai thác thủy sản trong nội địa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62221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khai thác cá trong nội địa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62229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khai thác thủy sản khác trong nội địa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6223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khai thác thủy sản trong vùng biển Việt Nam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62231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khai thác cá trong vùng biển Việt Nam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62239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khai thác thủy sản khác trong vùng biển Việt Nam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6224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62240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săn bắn, đánh bẫy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63</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tự cung tự cấp trong nông nghiệp, lâm nghiệp và thủy sản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631</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6310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63100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trọt tự cung tự cấp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632</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6320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63200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chăn nuôi gia súc tự cung tự cấp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633</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6330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63300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trọt và chăn nuôi hỗn hợp tự cung tự cấp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634</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6340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63400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đánh cá, săn bắn, đánh bẫy và thu hái tự cung tự cấp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7</w:t>
            </w:r>
          </w:p>
        </w:tc>
        <w:tc>
          <w:tcPr>
            <w:tcW w:w="327" w:type="pct"/>
            <w:shd w:val="clear" w:color="auto" w:fill="FFFFFF"/>
            <w:vAlign w:val="center"/>
          </w:tcPr>
          <w:p w:rsidR="00F936E1" w:rsidRPr="001255C1" w:rsidRDefault="00F936E1" w:rsidP="00AE3E39">
            <w:pPr>
              <w:spacing w:before="120"/>
              <w:rPr>
                <w:rFonts w:ascii="Arial" w:hAnsi="Arial" w:cs="Arial"/>
                <w:b/>
                <w:sz w:val="20"/>
              </w:rPr>
            </w:pPr>
          </w:p>
        </w:tc>
        <w:tc>
          <w:tcPr>
            <w:tcW w:w="332" w:type="pct"/>
            <w:shd w:val="clear" w:color="auto" w:fill="FFFFFF"/>
            <w:vAlign w:val="center"/>
          </w:tcPr>
          <w:p w:rsidR="00F936E1" w:rsidRPr="001255C1" w:rsidRDefault="00F936E1" w:rsidP="00AE3E39">
            <w:pPr>
              <w:spacing w:before="120"/>
              <w:rPr>
                <w:rFonts w:ascii="Arial" w:hAnsi="Arial" w:cs="Arial"/>
                <w:b/>
                <w:sz w:val="20"/>
              </w:rPr>
            </w:pPr>
          </w:p>
        </w:tc>
        <w:tc>
          <w:tcPr>
            <w:tcW w:w="372" w:type="pct"/>
            <w:shd w:val="clear" w:color="auto" w:fill="FFFFFF"/>
            <w:vAlign w:val="center"/>
          </w:tcPr>
          <w:p w:rsidR="00F936E1" w:rsidRPr="001255C1" w:rsidRDefault="00F936E1" w:rsidP="00AE3E39">
            <w:pPr>
              <w:spacing w:before="120"/>
              <w:rPr>
                <w:rFonts w:ascii="Arial" w:hAnsi="Arial" w:cs="Arial"/>
                <w:b/>
                <w:sz w:val="20"/>
              </w:rPr>
            </w:pPr>
          </w:p>
        </w:tc>
        <w:tc>
          <w:tcPr>
            <w:tcW w:w="418" w:type="pct"/>
            <w:shd w:val="clear" w:color="auto" w:fill="FFFFFF"/>
            <w:vAlign w:val="center"/>
          </w:tcPr>
          <w:p w:rsidR="00F936E1" w:rsidRPr="001255C1" w:rsidRDefault="00F936E1" w:rsidP="00AE3E39">
            <w:pPr>
              <w:spacing w:before="120"/>
              <w:rPr>
                <w:rFonts w:ascii="Arial" w:hAnsi="Arial" w:cs="Arial"/>
                <w:b/>
                <w:sz w:val="20"/>
              </w:rPr>
            </w:pPr>
          </w:p>
        </w:tc>
        <w:tc>
          <w:tcPr>
            <w:tcW w:w="3208"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Lao động thủ công và các nghề có liên quan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xây dựng và lao động có liên quan đến nghề xây dựng (trừ thợ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xây dựng khung nhà và thợ khác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xây nhà</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nề và các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xây nhà bằng đá, thợ cắt đá, thợ tách đá và thợ khắc đá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đẽo đá/thợ khắc đá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71132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xây nhà bằng đá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7114</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đổ bê tông và các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71141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đổ bê tông cốt thép (chung)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71142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bê tông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71149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bê tông khác, thợ hoàn thiện bê tông và thợ liên quan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mộc và thợ làm đồ gỗ</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7119</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xây dựng khung nhà và thợ khác có liên quan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71191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giàn giáo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71192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phá dỡ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71193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ốp tường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71199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xây khác và thợ có liên quan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hoàn thiện công trình và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lợp mái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lát sàn và thợ lát đá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thạch cao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7124</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đặt vật liệu cách âm, cách nhiệt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71241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đặt cách điện xây dựng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71242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nồi hơi/thợ ống cách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71243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đặt cách điện thiết bị điều hòa không khí</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71244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đặt vật liệu chịu lửa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71249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đặt vật liệu cách âm, cách nhiệt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kính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ống nước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7127</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71270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cơ khí thiết bị điều hòa không khí và làm lạnh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sơn, người lau dọn tòa nhà và lao động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7131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sơn và thợ liên quan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71311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sơn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71312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dán giấy dán tường/trần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7132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phun sơn và thợ đánh véc ni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71321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sơn kết cấu thép/sơn tàu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71322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phun sơn xe cơ giới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71323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vẽ bảng hiệu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71324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phun sơn (trừ tàu, xe cơ giới và biển báo)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71329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sơn khác và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7133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71330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lau dọn tòa nhà</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luyện kim, cơ khí và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luyện kim loại, thợ đúc, thợ hàn và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tạo khuôn và lõi kim loại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7212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hàn và thợ cắt kim loại bằng nhiệt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72121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hàn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72122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cắt kim loại bằng nhiệt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7213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72130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luyện kim loại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7214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72140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chuẩn bị và lắp ráp các cấu kiện kim loại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7215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72150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ráp và thợ nối cáp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rèn, thợ chế tạo các dụng cụ và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rèn, thợ quai búa và thợ rèn ép nén kim loại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chế tạo dụng cụ và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ráp và vận hành máy công cụ kim loại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7224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72240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đánh bóng, thợ mài kim loại và dụng cụ kim loại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cơ khí và sửa chữa máy móc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7231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cơ khí và sửa chữa xe có động cơ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72311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cơ khí xe có động cơ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72312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sửa chữa xe có động cơ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7232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cơ khí và sửa chữa động cơ máy bay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72321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cơ khí máy bay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72322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sửa chữa động cơ máy bay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7233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cơ khí và sửa chữa máy móc nông nghiệp và công nghiệp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72331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cơ khí máy móc (chung)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72332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sửa chữa máy móc (chung)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72333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cơ khí máy móc công nghiệp/máy văn phòng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72334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sửa chữa động cơ biển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72335</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đặt máy móc, thiết bị</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72339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cơ khí và sửa chữa máy móc khác (như thợ cơ khí máy móc nông nghiệp)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7234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72340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sửa chữa xe đạp và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thủ công và thợ liên quan đến in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thủ công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sản xuất và sửa chữa dụng cụ chính xác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sản xuất và điều chỉnh nhạc cụ</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kim hoàn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kim hoàn (nói chung)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73132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cắt và đánh bóng đá quý</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73133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vàng/thợ bạc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73134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khắc kim hoàn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73139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kim hoàn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7314</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gốm và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73141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gốm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73142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gạch ngói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73149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gốm và thợ có liên quan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sản xuất, thợ cắt, thợ mài và thợ hoàn thiện đồ thủy tinh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7316</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vẽ biển quảng cáo, thợ trang trí, thợ khắc và thợ khắc axit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73161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khắc thủy tinh/thợ khắc axit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73162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vẽ/thợ trang trí thủy tinh và gốm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73169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vẽ biển quảng cáo, thợ trang trí, thợ khắc và thợ khắc axit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7317</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73170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thủ công sản xuất đồ gỗ, rổ rá và các nguyên liệu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7318</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73180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thủ công dệt vải, da và các nguyên liệu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73190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thủ công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liên quan đến in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thực hiện công đoạn trước in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7322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in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73221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in offset, in lõm, in cao, in lưới và in kỹ thuật số</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73229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in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73230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hoàn thiện sản phẩm in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điện và thợ điện tử</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đặt và sửa chữa thiết bị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điện cho tòa nhà và thợ điện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7412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ráp và thợ cơ khí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74121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ráp điện (chung)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74122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ráp điện thang máy, thang cuốn và các thiết bị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74123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sửa chữa điện gia dụng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74129</w:t>
            </w:r>
          </w:p>
        </w:tc>
        <w:tc>
          <w:tcPr>
            <w:tcW w:w="3208" w:type="pct"/>
            <w:shd w:val="clear" w:color="auto" w:fill="FFFFFF"/>
            <w:vAlign w:val="center"/>
          </w:tcPr>
          <w:p w:rsidR="00F936E1" w:rsidRPr="001255C1" w:rsidRDefault="00F936E1" w:rsidP="00AE3E39">
            <w:pPr>
              <w:spacing w:before="120"/>
              <w:rPr>
                <w:rFonts w:ascii="Arial" w:hAnsi="Arial" w:cs="Arial"/>
                <w:sz w:val="20"/>
              </w:rPr>
            </w:pPr>
            <w:r>
              <w:rPr>
                <w:rFonts w:ascii="Arial" w:hAnsi="Arial" w:cs="Arial"/>
                <w:sz w:val="20"/>
              </w:rPr>
              <w:t>Thợ</w:t>
            </w:r>
            <w:r w:rsidRPr="001255C1">
              <w:rPr>
                <w:rFonts w:ascii="Arial" w:hAnsi="Arial" w:cs="Arial"/>
                <w:sz w:val="20"/>
              </w:rPr>
              <w:t xml:space="preserve"> lắp ráp và thợ cơ khí điện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7413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đặt và sửa chữa đường dây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74131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đặt đường dây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74132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ghép cáp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74139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đặt và sửa chữa đường dây điện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đặt và thợ sửa chữa điện tử viễn thông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7421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cơ khí và thợ dịch vụ điện tử</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74211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đặt thiết bị điện tử (chung)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74212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cơ khí thiết bị video và âm thanh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74219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đặt thiết bị điện tử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7422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đặt và dịch vụ kỹ thuật thông tin và truyền thông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74221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đặt phát sóng rada, phát thanh truyền hình/thiết bị truyền dẫn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74222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đặt và sửa chữa máy tính và thiết bị điện tử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74223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kéo dây cáp viễn thông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74224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cài đặt viễn thông/dịch vụ viễn thông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chế biến thực phẩm, gia công gỗ, may mặc, đồ thủ công và thợ có liên quan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chế biến thực phẩm và các thợ khác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7511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giết, mổ, chuẩn bị thịt, cá và thực phẩm khác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75111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giết mổ</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75119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giết mổ, chuẩn bị thịt, cá và thực phẩm khác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7512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nướng bánh, thợ làm bánh ngọt và bánh kẹo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75121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làm bánh (chung)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75122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làm bánh mỳ</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75123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làm bánh ngọt và bánh kẹo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7513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75130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làm sản phẩm từ sữa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7514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75140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bảo quản rau, hoa quả tươi và các thứ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7515</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nếm và phân loại đồ uống, thực phẩm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75151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nếm cà phê và trà</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75159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nếm và phân loại đồ uống, thực phẩm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7516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75160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sản xuất và chuẩn bị thuốc lá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xử lý gỗ, thợ sản xuất đồ gỗ và các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7521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xử lý gỗ</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75211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lò sấy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75212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xử lý gỗ</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75219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xử lý gỗ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7522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sản xuất làm đồ gỗ và các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75221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sản xuất đồ nội thất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75222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hoàn thiện đồ gỗ</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75223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sản xuất khung hình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75229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sản xuất đồ gỗ và các thợ có liên quan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đặt và vận hành máy công cụ chế biến gỗ</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may mặc và các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may, thợ làm da thú và thợ làm mũ</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tạo mẫu và cắt quần áo và các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tạo mẫu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cắt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tạo và cắt mẫu áo quần và các mẫu có liên quan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khâu vá, thợ thêu và các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làm nghề bọc đồ đạc và các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thuộc da sống, thợ nhuộm và thợ chuyên lột da, lông thú</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7536</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đóng giày và các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75361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đóng giày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75362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sản xuất giày chỉnh hình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75363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vá giày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75364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sản xuất/lắp ráp hàng da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75369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đóng giày và các thợ có liên quan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754</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thủ công khác và các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7541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75410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lặn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7542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75420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giật mìn phá đá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7543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75430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phân loại và kiểm tra sản phẩm (trừ thực phẩm và đồ uống)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7544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75440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hun khói và thợ kiểm soát thực vật, động vật có hại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7549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75490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thủ công và các thợ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8</w:t>
            </w:r>
          </w:p>
        </w:tc>
        <w:tc>
          <w:tcPr>
            <w:tcW w:w="327" w:type="pct"/>
            <w:shd w:val="clear" w:color="auto" w:fill="FFFFFF"/>
            <w:vAlign w:val="center"/>
          </w:tcPr>
          <w:p w:rsidR="00F936E1" w:rsidRPr="001255C1" w:rsidRDefault="00F936E1" w:rsidP="00AE3E39">
            <w:pPr>
              <w:spacing w:before="120"/>
              <w:rPr>
                <w:rFonts w:ascii="Arial" w:hAnsi="Arial" w:cs="Arial"/>
                <w:b/>
                <w:sz w:val="20"/>
              </w:rPr>
            </w:pPr>
          </w:p>
        </w:tc>
        <w:tc>
          <w:tcPr>
            <w:tcW w:w="332" w:type="pct"/>
            <w:shd w:val="clear" w:color="auto" w:fill="FFFFFF"/>
            <w:vAlign w:val="center"/>
          </w:tcPr>
          <w:p w:rsidR="00F936E1" w:rsidRPr="001255C1" w:rsidRDefault="00F936E1" w:rsidP="00AE3E39">
            <w:pPr>
              <w:spacing w:before="120"/>
              <w:rPr>
                <w:rFonts w:ascii="Arial" w:hAnsi="Arial" w:cs="Arial"/>
                <w:b/>
                <w:sz w:val="20"/>
              </w:rPr>
            </w:pPr>
          </w:p>
        </w:tc>
        <w:tc>
          <w:tcPr>
            <w:tcW w:w="372" w:type="pct"/>
            <w:shd w:val="clear" w:color="auto" w:fill="FFFFFF"/>
            <w:vAlign w:val="center"/>
          </w:tcPr>
          <w:p w:rsidR="00F936E1" w:rsidRPr="001255C1" w:rsidRDefault="00F936E1" w:rsidP="00AE3E39">
            <w:pPr>
              <w:spacing w:before="120"/>
              <w:rPr>
                <w:rFonts w:ascii="Arial" w:hAnsi="Arial" w:cs="Arial"/>
                <w:b/>
                <w:sz w:val="20"/>
              </w:rPr>
            </w:pPr>
          </w:p>
        </w:tc>
        <w:tc>
          <w:tcPr>
            <w:tcW w:w="418" w:type="pct"/>
            <w:shd w:val="clear" w:color="auto" w:fill="FFFFFF"/>
            <w:vAlign w:val="center"/>
          </w:tcPr>
          <w:p w:rsidR="00F936E1" w:rsidRPr="001255C1" w:rsidRDefault="00F936E1" w:rsidP="00AE3E39">
            <w:pPr>
              <w:spacing w:before="120"/>
              <w:rPr>
                <w:rFonts w:ascii="Arial" w:hAnsi="Arial" w:cs="Arial"/>
                <w:b/>
                <w:sz w:val="20"/>
              </w:rPr>
            </w:pPr>
          </w:p>
        </w:tc>
        <w:tc>
          <w:tcPr>
            <w:tcW w:w="3208"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Thợ lắp ráp và vận hành máy móc, thiết bị</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móc và thiết bị</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móc, thiết bị xử lý khai khoáng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khai thác mỏ và đá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thiết bị chế biến khoáng sản và đá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8113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khoan, đào giếng và các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81131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khoan giếng (giếng dầu khí)</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81132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khoan giếng (trừ giếng dầu khí)</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81133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khoan sâu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81139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khoan, đào giếng và các thợ có liên quan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8114</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xi măng, đá và khoáng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81141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sản phẩm bê tông đúc sẵn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81142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xi măng amiăng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81143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làm gạch đất nung, ngói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81144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trộn bê tông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81145</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bơm bê tông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81149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chế biến và các sản phẩm khoáng sản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thiết bị xử lý và hoàn thiện kim loại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thiết bị xử lý kim loại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hoàn thiện, tráng, mạ kim loại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móc, thiết bị sản xuất hóa học và sản xuất sản phẩm phim ảnh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8131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và thiết bị sản xuất hóa chất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81311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thiết bị nghiền/trộn hóa chất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81312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xử lý nhiệt hóa học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81313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lọc và tách hóa chất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81314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hóa chất tĩnh/lò phản ứng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81315</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sợi tổng hợp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81319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và thiết bị sản xuất hóa học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8132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81320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sản phẩm phim ảnh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814</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sản phẩm giấy, nhựa và cao su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8141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sản phẩm cao su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81411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phay cao su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81412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cán cao su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81419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sản phẩm cao su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8142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81420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sản phẩm nhựa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8143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sản phẩm từ giấy và thùng catong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81431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làm thùng catong/hộp giấy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81432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sản phẩm giấy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81439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sản phẩm giấy và thùng catong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nguyên liệu dệt, da lông thú và da thuộc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xe sợi, kéo sợi và cuộn sợi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xe chỉ (chỉ và sợi)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cuộn chỉ (chỉ và sợi)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dệt kim, máy đan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dệt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đan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may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may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81532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thêu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8154</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tẩy trắng, máy nhuộm và làm sạch sợi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81541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tẩy trắng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81542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nhuộm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81543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làm sạch sợi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81549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tẩy trắng, máy nhuộm và làm sạch sợi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chuẩn bị da, lông thú</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8156</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81560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đóng giầy, dép và các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8157</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81570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giặt là</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81590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nguyên liệu dệt, da lông thú và da thuộc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816</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8160</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thực phẩm và các thợ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81601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các sản phẩm từ thịt và cá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81602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sữa và bánh kẹo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81603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xay ngũ cốc và gia vị</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81604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nướng và các sản phẩm từ ngũ cốc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81605</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các sản phẩm từ trái cây, rau quả</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81606</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chế biến và tinh chế đường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81607</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bia, rượu và nước giải khát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81608</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thuốc lá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81609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thực phẩm và các thợ có liên quan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817</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thiết bị chế biến gỗ và sản xuất giấy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8171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nghiền bột giấy và làm giấy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81711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thiết bị chế tạo bột giấy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81712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thiết bị chế tạo giấy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81719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thiết bị chế tạo bột giấy và giấy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8172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chế biến gỗ</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81721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cưa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81722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cắt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81723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sơn lõi ván ép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81724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ép ván ép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81725</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phân loại gỗ</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81726</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chế biến gỗ</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81727</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cưa gỗ chính xác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81729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thiết bị chế biến gỗ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818</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móc thiết bị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8181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thiết bị sản xuất thủy tinh và gốm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81811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lò nung thủy tinh/gốm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81812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sản xuất sợi thủy tinh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81819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thiết bị sản xuất thủy tinh và gốm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8182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động cơ hơi nước và nồi hơi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81821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động cơ hơi nước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81822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đốt lò</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81829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động cơ hơi nước và nồi hơi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8183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81830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thiết bị đóng gói, đóng chai và dán nhãn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8189</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móc, thiết bị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81891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in, máy đóng sách và máy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81892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cắt dây cáp và dây tải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81893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sản xuất con chip silicon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81894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dây chuyền lắp ráp tự động và vận hành rô bốt công nghiệp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81899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thiết bị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82</w:t>
            </w: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820</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ráp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8201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82010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ráp máy cơ khí</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8202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ráp thiết bị điện và điện tử</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82021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ráp thiết bị điện/linh kiện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82022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ráp thiết bị điện tử/linh kiện điện tử</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82023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ráp pin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8209</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ráp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82091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ráp đồ chơi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82099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lắp ráp khác chưa được phân vào đâu (lắp ráp sản phẩm nhựa, lắp ráp sản phẩm cao su)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và thợ vận hành thiết bị chuyển động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các phương tiện vận chuyển trên đường ray và các công nhân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các phương tiện vận chuyển trên đường ray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8312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điều khiển tín hiệu, bẻ ghi và chuyển hướng tàu hỏa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83121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điều khiển tín hiệu, bẻ ghi và chuyển hướng tàu hỏa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83129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Nhân viên đường sắt khác và nhân viên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con, xe tải và xe máy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8321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máy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83211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chở người, chở hàng bằng xe máy (không phải là thư)</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83212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chở người, chở hàng bằng xe máy sử dụng các thiết bị di động cá nhân (lái xe máy công nghệ)</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8322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con, taxi và xe tải hạng nhẹ</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83221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taxi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83222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con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83223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tải hạng nhẹ</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83224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cứu thương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83225</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trông bãi đỗ xe</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83229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con và xe hạng nhẹ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tải hạng vừa, hạng nặng, xe buýt và xe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8331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buýt và xe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83311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buýt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83312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điện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8332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tải hạng vừa và xe tải hạng nặng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83321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tải hạng nặng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83322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tải rơ móoc (bao gồm cả lái xe chính)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83323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c</w:t>
            </w:r>
            <w:r w:rsidRPr="001255C1">
              <w:rPr>
                <w:rFonts w:ascii="Arial" w:hAnsi="Arial" w:cs="Arial"/>
                <w:sz w:val="20"/>
                <w:lang w:val="en-US"/>
              </w:rPr>
              <w:t>ứ</w:t>
            </w:r>
            <w:r w:rsidRPr="001255C1">
              <w:rPr>
                <w:rFonts w:ascii="Arial" w:hAnsi="Arial" w:cs="Arial"/>
                <w:sz w:val="20"/>
              </w:rPr>
              <w:t>u hỏa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83324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thiết bị di động sân bay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83325</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tải trộn bê tông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83326</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tải chở chất thải (bao gồm cả xe tải móc với thùng chứa cuộn)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83329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tải hạng vừa và xe tải hạng nặng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834</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thiết bị chuyển động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8341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83410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thiết bị nông nghiệp và lâm nghiệp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8342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đào đất và thợ vận hành thiết bị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83421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đào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83422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ủi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83423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nạo vét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83424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đóng cọc/máy khoan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83425</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làm đường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83426</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đào hầm (kể cả thợ vận hành máy kích ống)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83429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máy đào đất và thợ vận hành thiết bị có liên quan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8343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cần trục và thợ vận hành các thiết bị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83431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cần trục (chung)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83432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cần trục (hải cảng)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83439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cần trục và thợ vận hành các thiết bị có liên quan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8344</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vận hành xe bốc dỡ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835</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8350</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Thủy thủ trên tàu và những thợ có liên quan (trừ lao động trên tàu đánh bắt thủy sản)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83501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lái tàu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83502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Thủy thủ (bao gồm cả người chủ tàu)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83509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Thủy thủ trên tàu và những thợ có liên quan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9</w:t>
            </w:r>
          </w:p>
        </w:tc>
        <w:tc>
          <w:tcPr>
            <w:tcW w:w="327" w:type="pct"/>
            <w:shd w:val="clear" w:color="auto" w:fill="FFFFFF"/>
            <w:vAlign w:val="center"/>
          </w:tcPr>
          <w:p w:rsidR="00F936E1" w:rsidRPr="001255C1" w:rsidRDefault="00F936E1" w:rsidP="00AE3E39">
            <w:pPr>
              <w:spacing w:before="120"/>
              <w:rPr>
                <w:rFonts w:ascii="Arial" w:hAnsi="Arial" w:cs="Arial"/>
                <w:b/>
                <w:sz w:val="20"/>
              </w:rPr>
            </w:pPr>
          </w:p>
        </w:tc>
        <w:tc>
          <w:tcPr>
            <w:tcW w:w="332" w:type="pct"/>
            <w:shd w:val="clear" w:color="auto" w:fill="FFFFFF"/>
            <w:vAlign w:val="center"/>
          </w:tcPr>
          <w:p w:rsidR="00F936E1" w:rsidRPr="001255C1" w:rsidRDefault="00F936E1" w:rsidP="00AE3E39">
            <w:pPr>
              <w:spacing w:before="120"/>
              <w:rPr>
                <w:rFonts w:ascii="Arial" w:hAnsi="Arial" w:cs="Arial"/>
                <w:b/>
                <w:sz w:val="20"/>
              </w:rPr>
            </w:pPr>
          </w:p>
        </w:tc>
        <w:tc>
          <w:tcPr>
            <w:tcW w:w="372" w:type="pct"/>
            <w:shd w:val="clear" w:color="auto" w:fill="FFFFFF"/>
            <w:vAlign w:val="center"/>
          </w:tcPr>
          <w:p w:rsidR="00F936E1" w:rsidRPr="001255C1" w:rsidRDefault="00F936E1" w:rsidP="00AE3E39">
            <w:pPr>
              <w:spacing w:before="120"/>
              <w:rPr>
                <w:rFonts w:ascii="Arial" w:hAnsi="Arial" w:cs="Arial"/>
                <w:b/>
                <w:sz w:val="20"/>
              </w:rPr>
            </w:pPr>
          </w:p>
        </w:tc>
        <w:tc>
          <w:tcPr>
            <w:tcW w:w="418" w:type="pct"/>
            <w:shd w:val="clear" w:color="auto" w:fill="FFFFFF"/>
            <w:vAlign w:val="center"/>
          </w:tcPr>
          <w:p w:rsidR="00F936E1" w:rsidRPr="001255C1" w:rsidRDefault="00F936E1" w:rsidP="00AE3E39">
            <w:pPr>
              <w:spacing w:before="120"/>
              <w:rPr>
                <w:rFonts w:ascii="Arial" w:hAnsi="Arial" w:cs="Arial"/>
                <w:b/>
                <w:sz w:val="20"/>
              </w:rPr>
            </w:pPr>
          </w:p>
        </w:tc>
        <w:tc>
          <w:tcPr>
            <w:tcW w:w="3208"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Lao động giản đ</w:t>
            </w:r>
            <w:r w:rsidRPr="001255C1">
              <w:rPr>
                <w:rFonts w:ascii="Arial" w:hAnsi="Arial" w:cs="Arial"/>
                <w:b/>
                <w:sz w:val="20"/>
                <w:lang w:val="en-US"/>
              </w:rPr>
              <w:t>ơ</w:t>
            </w:r>
            <w:r w:rsidRPr="001255C1">
              <w:rPr>
                <w:rFonts w:ascii="Arial" w:hAnsi="Arial" w:cs="Arial"/>
                <w:b/>
                <w:sz w:val="20"/>
              </w:rPr>
              <w:t>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quét dọn và giúp việc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quét dọn và giúp việc gia đình, khách sạn và văn phòng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9111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quét dọn và giúp việc gia đình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91111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giúp việc gia đình (chung)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91119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quét dọn và giúp việc gia đình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9112</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quét dọn và giúp việc trong văn phòng, khách sạn và các cơ sở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91121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dọn dẹp văn phòng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91122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dọn dẹp khách sạn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91123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dọn dẹp cơ sở công nghiệp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91124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dọn dẹp cơ sở thực phẩm và đồ uống (như nhà hàng, trung tâm bán hàng rong)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91125</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dọn dẹp khu dân cư (như chung cư, căn hộ riêng, khu vực chung trong khu dân cư)</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91126</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dọn dẹp khu vực công cộng (như trạm dừng xe buýt, đường sắt, cống rãnh, cầu trên cao, đường giao thông, đường cao tốc, công viên, bãi biển)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91127</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dọn dẹp các phương tiện (như máy bay, tàu hỏa, tàu điện ngầm)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91129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dọn dẹp ở các cơ sở khác (như trung tâm mua sắm, trường học, bệnh viện, những nơi thờ tự)</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rửa xe cộ, làm sạch cửa sổ, giặt là và những người làm công việc dọn dẹp bằng tay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giặt là bằng tay</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rửa xe cộ</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làm sạch cửa sổ</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9129</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lau dọn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92</w:t>
            </w: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920</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giản đơn trong nông nghiệp, lâm nghiệp và thủy sản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9201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92010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 xml:space="preserve">Lao động </w:t>
            </w:r>
            <w:r w:rsidRPr="001255C1">
              <w:rPr>
                <w:rFonts w:ascii="Arial" w:hAnsi="Arial" w:cs="Arial"/>
                <w:sz w:val="20"/>
                <w:lang w:val="en-US"/>
              </w:rPr>
              <w:t>tr</w:t>
            </w:r>
            <w:r w:rsidRPr="001255C1">
              <w:rPr>
                <w:rFonts w:ascii="Arial" w:hAnsi="Arial" w:cs="Arial"/>
                <w:sz w:val="20"/>
              </w:rPr>
              <w:t>ồng trọt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9202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92020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chăn nuôi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9203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92030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trồng trọt và chăn nuôi hỗn hợp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9204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92040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làm vườn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9205</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92050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lâm nghiệp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9206</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thủy sản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92061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nuôi trồng thủy sản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92062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khai thác thủy sản trong nội địa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92063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khai thác thủy sản trong vùng biển Việt Nam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trong ngành khai khoáng, xây dựng, công nghiệp chế biến, chế tạo và giao thông vận tải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trong ngành khai khoáng và xây dựng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trong khai thác mỏ và khai thác đá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trong xây dựng công trình kỹ thuật (không phải nhà)</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9313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93130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Thợ phụ xây dựng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trong công nghiệp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9321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93210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đóng gói thủ công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9329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93290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công nghiệp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933</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vận chuyển và kho hàng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9331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93310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Lái xe bằng tay và đạp chân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9332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93320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điều khiển máy kéo và phương tiện do gia súc kéo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9333</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mang vác hàng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93331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mang vác hàng hóa xuống tàu và lên bờ</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93332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mang vác đường sắt/đường bộ</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93333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bốc xếp máy bay (như hành lý sân bay/xử lý hàng hóa)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93334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bốc xếp tại kho</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93335</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phục vụ xe vận chuyển hàng hóa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93336</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đẩy hàng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93337</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buộc dây hàng hóa</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93339</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mang vác hàng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9334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93340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bày hàng lên giá</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94</w:t>
            </w: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940</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phụ giúp chuẩn bị thực phẩm</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9401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94010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chuẩn bị đồ ăn nhanh</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9402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94020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phụ bếp</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95</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trên đường phố và lao động có liên quan đến bán hàng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951</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9510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95100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trên đường phố và lao động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952</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9520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95200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bán hàng rong trên đường phố (trừ đồ ăn)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thu dọn vật thải và lao động giản đơn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961</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thu dọn vật thải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9611</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96110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thu gom rác và tái chế</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9612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96120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thu dọn, sắp xếp, phân loại rác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9613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96130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quét dọn và lao động khác có liên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962</w:t>
            </w: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giản đơn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9621</w:t>
            </w: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đưa thư, người giao hàng và người khuân vác hành lý</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96211</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đưa thư</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96212</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giao hàng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96213</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khuân vác ở khách sạn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96214</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khuân vác (trừ khách sạn)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9622</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96220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làm công việc lặt vặt</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9623</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96230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đọc đồng hồ đo và người thu tiền từ máy bán hàng tự động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9624</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96240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Người thu gom nước và củi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9629</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96290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Lao động giản đơn khác chưa được phân vào đâu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0</w:t>
            </w:r>
          </w:p>
        </w:tc>
        <w:tc>
          <w:tcPr>
            <w:tcW w:w="327" w:type="pct"/>
            <w:shd w:val="clear" w:color="auto" w:fill="FFFFFF"/>
            <w:vAlign w:val="center"/>
          </w:tcPr>
          <w:p w:rsidR="00F936E1" w:rsidRPr="001255C1" w:rsidRDefault="00F936E1" w:rsidP="00AE3E39">
            <w:pPr>
              <w:spacing w:before="120"/>
              <w:rPr>
                <w:rFonts w:ascii="Arial" w:hAnsi="Arial" w:cs="Arial"/>
                <w:b/>
                <w:sz w:val="20"/>
              </w:rPr>
            </w:pPr>
          </w:p>
        </w:tc>
        <w:tc>
          <w:tcPr>
            <w:tcW w:w="332" w:type="pct"/>
            <w:shd w:val="clear" w:color="auto" w:fill="FFFFFF"/>
            <w:vAlign w:val="center"/>
          </w:tcPr>
          <w:p w:rsidR="00F936E1" w:rsidRPr="001255C1" w:rsidRDefault="00F936E1" w:rsidP="00AE3E39">
            <w:pPr>
              <w:spacing w:before="120"/>
              <w:rPr>
                <w:rFonts w:ascii="Arial" w:hAnsi="Arial" w:cs="Arial"/>
                <w:b/>
                <w:sz w:val="20"/>
              </w:rPr>
            </w:pPr>
          </w:p>
        </w:tc>
        <w:tc>
          <w:tcPr>
            <w:tcW w:w="372" w:type="pct"/>
            <w:shd w:val="clear" w:color="auto" w:fill="FFFFFF"/>
            <w:vAlign w:val="center"/>
          </w:tcPr>
          <w:p w:rsidR="00F936E1" w:rsidRPr="001255C1" w:rsidRDefault="00F936E1" w:rsidP="00AE3E39">
            <w:pPr>
              <w:spacing w:before="120"/>
              <w:rPr>
                <w:rFonts w:ascii="Arial" w:hAnsi="Arial" w:cs="Arial"/>
                <w:b/>
                <w:sz w:val="20"/>
              </w:rPr>
            </w:pPr>
          </w:p>
        </w:tc>
        <w:tc>
          <w:tcPr>
            <w:tcW w:w="418" w:type="pct"/>
            <w:shd w:val="clear" w:color="auto" w:fill="FFFFFF"/>
            <w:vAlign w:val="center"/>
          </w:tcPr>
          <w:p w:rsidR="00F936E1" w:rsidRPr="001255C1" w:rsidRDefault="00F936E1" w:rsidP="00AE3E39">
            <w:pPr>
              <w:spacing w:before="120"/>
              <w:rPr>
                <w:rFonts w:ascii="Arial" w:hAnsi="Arial" w:cs="Arial"/>
                <w:b/>
                <w:sz w:val="20"/>
              </w:rPr>
            </w:pPr>
          </w:p>
        </w:tc>
        <w:tc>
          <w:tcPr>
            <w:tcW w:w="3208" w:type="pct"/>
            <w:shd w:val="clear" w:color="auto" w:fill="FFFFFF"/>
            <w:vAlign w:val="center"/>
          </w:tcPr>
          <w:p w:rsidR="00F936E1" w:rsidRPr="001255C1" w:rsidRDefault="00F936E1" w:rsidP="00AE3E39">
            <w:pPr>
              <w:spacing w:before="120"/>
              <w:rPr>
                <w:rFonts w:ascii="Arial" w:hAnsi="Arial" w:cs="Arial"/>
                <w:b/>
                <w:sz w:val="20"/>
              </w:rPr>
            </w:pPr>
            <w:r w:rsidRPr="001255C1">
              <w:rPr>
                <w:rFonts w:ascii="Arial" w:hAnsi="Arial" w:cs="Arial"/>
                <w:b/>
                <w:sz w:val="20"/>
              </w:rPr>
              <w:t>Lực lượng vũ trang</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01</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Lực lượng quân đội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011</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0110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01100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Sĩ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012</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0120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01200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Hạ sĩ quan, binh sĩ</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013</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0130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01300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Lực lượng khác trong quân đội</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02</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Lực lượng công 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021</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0210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02100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Sĩ quan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022</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0220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02200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Hạ sĩ quan, chiến sĩ</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023</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0230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02300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Lực lượng khác trong công an</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03</w:t>
            </w:r>
          </w:p>
        </w:tc>
        <w:tc>
          <w:tcPr>
            <w:tcW w:w="332" w:type="pct"/>
            <w:shd w:val="clear" w:color="auto" w:fill="FFFFFF"/>
            <w:vAlign w:val="center"/>
          </w:tcPr>
          <w:p w:rsidR="00F936E1" w:rsidRPr="001255C1" w:rsidRDefault="00F936E1" w:rsidP="00AE3E39">
            <w:pPr>
              <w:spacing w:before="120"/>
              <w:rPr>
                <w:rFonts w:ascii="Arial" w:hAnsi="Arial" w:cs="Arial"/>
                <w:sz w:val="20"/>
              </w:rPr>
            </w:pPr>
          </w:p>
        </w:tc>
        <w:tc>
          <w:tcPr>
            <w:tcW w:w="372" w:type="pct"/>
            <w:shd w:val="clear" w:color="auto" w:fill="FFFFFF"/>
            <w:vAlign w:val="center"/>
          </w:tcPr>
          <w:p w:rsidR="00F936E1" w:rsidRPr="001255C1" w:rsidRDefault="00F936E1" w:rsidP="00AE3E39">
            <w:pPr>
              <w:spacing w:before="120"/>
              <w:rPr>
                <w:rFonts w:ascii="Arial" w:hAnsi="Arial" w:cs="Arial"/>
                <w:sz w:val="20"/>
              </w:rPr>
            </w:pPr>
          </w:p>
        </w:tc>
        <w:tc>
          <w:tcPr>
            <w:tcW w:w="418" w:type="pct"/>
            <w:shd w:val="clear" w:color="auto" w:fill="FFFFFF"/>
            <w:vAlign w:val="center"/>
          </w:tcPr>
          <w:p w:rsidR="00F936E1" w:rsidRPr="001255C1" w:rsidRDefault="00F936E1" w:rsidP="00AE3E39">
            <w:pPr>
              <w:spacing w:before="120"/>
              <w:rPr>
                <w:rFonts w:ascii="Arial" w:hAnsi="Arial" w:cs="Arial"/>
                <w:sz w:val="20"/>
              </w:rPr>
            </w:pP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Cơ yếu và lực lượng vũ trang khác</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031</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0310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03100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Cơ yếu</w:t>
            </w:r>
          </w:p>
        </w:tc>
      </w:tr>
      <w:tr w:rsidR="00F936E1" w:rsidRPr="001255C1" w:rsidTr="00AE3E39">
        <w:tblPrEx>
          <w:tblCellMar>
            <w:top w:w="0" w:type="dxa"/>
            <w:left w:w="0" w:type="dxa"/>
            <w:bottom w:w="0" w:type="dxa"/>
            <w:right w:w="0" w:type="dxa"/>
          </w:tblCellMar>
        </w:tblPrEx>
        <w:tc>
          <w:tcPr>
            <w:tcW w:w="343" w:type="pct"/>
            <w:shd w:val="clear" w:color="auto" w:fill="FFFFFF"/>
            <w:vAlign w:val="center"/>
          </w:tcPr>
          <w:p w:rsidR="00F936E1" w:rsidRPr="001255C1" w:rsidRDefault="00F936E1" w:rsidP="00AE3E39">
            <w:pPr>
              <w:spacing w:before="120"/>
              <w:rPr>
                <w:rFonts w:ascii="Arial" w:hAnsi="Arial" w:cs="Arial"/>
                <w:sz w:val="20"/>
              </w:rPr>
            </w:pPr>
          </w:p>
        </w:tc>
        <w:tc>
          <w:tcPr>
            <w:tcW w:w="327" w:type="pct"/>
            <w:shd w:val="clear" w:color="auto" w:fill="FFFFFF"/>
            <w:vAlign w:val="center"/>
          </w:tcPr>
          <w:p w:rsidR="00F936E1" w:rsidRPr="001255C1" w:rsidRDefault="00F936E1" w:rsidP="00AE3E39">
            <w:pPr>
              <w:spacing w:before="120"/>
              <w:rPr>
                <w:rFonts w:ascii="Arial" w:hAnsi="Arial" w:cs="Arial"/>
                <w:sz w:val="20"/>
              </w:rPr>
            </w:pPr>
          </w:p>
        </w:tc>
        <w:tc>
          <w:tcPr>
            <w:tcW w:w="33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032</w:t>
            </w:r>
          </w:p>
        </w:tc>
        <w:tc>
          <w:tcPr>
            <w:tcW w:w="372"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0320</w:t>
            </w:r>
          </w:p>
        </w:tc>
        <w:tc>
          <w:tcPr>
            <w:tcW w:w="41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03200</w:t>
            </w:r>
          </w:p>
        </w:tc>
        <w:tc>
          <w:tcPr>
            <w:tcW w:w="3208" w:type="pct"/>
            <w:shd w:val="clear" w:color="auto" w:fill="FFFFFF"/>
            <w:vAlign w:val="center"/>
          </w:tcPr>
          <w:p w:rsidR="00F936E1" w:rsidRPr="001255C1" w:rsidRDefault="00F936E1" w:rsidP="00AE3E39">
            <w:pPr>
              <w:spacing w:before="120"/>
              <w:rPr>
                <w:rFonts w:ascii="Arial" w:hAnsi="Arial" w:cs="Arial"/>
                <w:sz w:val="20"/>
              </w:rPr>
            </w:pPr>
            <w:r w:rsidRPr="001255C1">
              <w:rPr>
                <w:rFonts w:ascii="Arial" w:hAnsi="Arial" w:cs="Arial"/>
                <w:sz w:val="20"/>
              </w:rPr>
              <w:t>Lực lượng vũ trang khác</w:t>
            </w:r>
          </w:p>
        </w:tc>
      </w:tr>
    </w:tbl>
    <w:p w:rsidR="008509FD" w:rsidRDefault="008509FD"/>
    <w:sectPr w:rsidR="008509FD" w:rsidSect="00C1573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E1"/>
    <w:rsid w:val="000B5CBB"/>
    <w:rsid w:val="00235881"/>
    <w:rsid w:val="00743E05"/>
    <w:rsid w:val="007D3DAF"/>
    <w:rsid w:val="008509FD"/>
    <w:rsid w:val="00A64023"/>
    <w:rsid w:val="00B10E8A"/>
    <w:rsid w:val="00C1573B"/>
    <w:rsid w:val="00D82D89"/>
    <w:rsid w:val="00E572F1"/>
    <w:rsid w:val="00F936E1"/>
    <w:rsid w:val="00FD7704"/>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C77ED-9BD3-4C52-AC47-9BCD00EE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6E1"/>
    <w:pPr>
      <w:widowControl w:val="0"/>
      <w:spacing w:after="0" w:line="240" w:lineRule="auto"/>
    </w:pPr>
    <w:rPr>
      <w:rFonts w:ascii="Tahoma" w:eastAsia="Tahoma"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F936E1"/>
    <w:rPr>
      <w:color w:val="0066CC"/>
      <w:u w:val="single"/>
    </w:rPr>
  </w:style>
  <w:style w:type="character" w:customStyle="1" w:styleId="Picturecaption">
    <w:name w:val="Picture caption_"/>
    <w:link w:val="Picturecaption0"/>
    <w:rsid w:val="00F936E1"/>
    <w:rPr>
      <w:rFonts w:ascii="Segoe UI" w:hAnsi="Segoe UI" w:cs="Segoe UI"/>
      <w:sz w:val="11"/>
      <w:szCs w:val="11"/>
      <w:shd w:val="clear" w:color="auto" w:fill="FFFFFF"/>
    </w:rPr>
  </w:style>
  <w:style w:type="paragraph" w:customStyle="1" w:styleId="Picturecaption0">
    <w:name w:val="Picture caption"/>
    <w:basedOn w:val="Normal"/>
    <w:link w:val="Picturecaption"/>
    <w:rsid w:val="00F936E1"/>
    <w:pPr>
      <w:shd w:val="clear" w:color="auto" w:fill="FFFFFF"/>
      <w:spacing w:line="240" w:lineRule="atLeast"/>
    </w:pPr>
    <w:rPr>
      <w:rFonts w:ascii="Segoe UI" w:eastAsiaTheme="minorHAnsi" w:hAnsi="Segoe UI" w:cs="Segoe UI"/>
      <w:color w:val="auto"/>
      <w:kern w:val="2"/>
      <w:sz w:val="11"/>
      <w:szCs w:val="11"/>
      <w:lang w:val="en-US" w:eastAsia="en-US"/>
      <w14:ligatures w14:val="standardContextual"/>
    </w:rPr>
  </w:style>
  <w:style w:type="character" w:customStyle="1" w:styleId="Bodytext4">
    <w:name w:val="Body text (4)"/>
    <w:rsid w:val="00F936E1"/>
    <w:rPr>
      <w:rFonts w:ascii="Times New Roman" w:hAnsi="Times New Roman" w:cs="Times New Roman"/>
      <w:b/>
      <w:bCs/>
      <w:sz w:val="28"/>
      <w:szCs w:val="28"/>
      <w:u w:val="none"/>
    </w:rPr>
  </w:style>
  <w:style w:type="character" w:customStyle="1" w:styleId="Bodytext5">
    <w:name w:val="Body text (5)"/>
    <w:rsid w:val="00F936E1"/>
    <w:rPr>
      <w:rFonts w:ascii="Times New Roman" w:hAnsi="Times New Roman" w:cs="Times New Roman"/>
      <w:u w:val="none"/>
    </w:rPr>
  </w:style>
  <w:style w:type="character" w:customStyle="1" w:styleId="Bodytext8">
    <w:name w:val="Body text (8)_"/>
    <w:link w:val="Bodytext80"/>
    <w:rsid w:val="00F936E1"/>
    <w:rPr>
      <w:rFonts w:ascii="Consolas" w:hAnsi="Consolas" w:cs="Consolas"/>
      <w:b/>
      <w:bCs/>
      <w:i/>
      <w:iCs/>
      <w:spacing w:val="-40"/>
      <w:sz w:val="21"/>
      <w:szCs w:val="21"/>
      <w:shd w:val="clear" w:color="auto" w:fill="FFFFFF"/>
    </w:rPr>
  </w:style>
  <w:style w:type="paragraph" w:customStyle="1" w:styleId="Bodytext80">
    <w:name w:val="Body text (8)"/>
    <w:basedOn w:val="Normal"/>
    <w:link w:val="Bodytext8"/>
    <w:rsid w:val="00F936E1"/>
    <w:pPr>
      <w:shd w:val="clear" w:color="auto" w:fill="FFFFFF"/>
      <w:spacing w:line="240" w:lineRule="atLeast"/>
    </w:pPr>
    <w:rPr>
      <w:rFonts w:ascii="Consolas" w:eastAsiaTheme="minorHAnsi" w:hAnsi="Consolas" w:cs="Consolas"/>
      <w:b/>
      <w:bCs/>
      <w:i/>
      <w:iCs/>
      <w:color w:val="auto"/>
      <w:spacing w:val="-40"/>
      <w:kern w:val="2"/>
      <w:sz w:val="21"/>
      <w:szCs w:val="21"/>
      <w:lang w:val="en-US" w:eastAsia="en-US"/>
      <w14:ligatures w14:val="standardContextual"/>
    </w:rPr>
  </w:style>
  <w:style w:type="character" w:customStyle="1" w:styleId="Bodytext9">
    <w:name w:val="Body text (9)_"/>
    <w:link w:val="Bodytext90"/>
    <w:rsid w:val="00F936E1"/>
    <w:rPr>
      <w:rFonts w:ascii="Consolas" w:hAnsi="Consolas" w:cs="Consolas"/>
      <w:sz w:val="8"/>
      <w:szCs w:val="8"/>
      <w:shd w:val="clear" w:color="auto" w:fill="FFFFFF"/>
    </w:rPr>
  </w:style>
  <w:style w:type="paragraph" w:customStyle="1" w:styleId="Bodytext90">
    <w:name w:val="Body text (9)"/>
    <w:basedOn w:val="Normal"/>
    <w:link w:val="Bodytext9"/>
    <w:rsid w:val="00F936E1"/>
    <w:pPr>
      <w:shd w:val="clear" w:color="auto" w:fill="FFFFFF"/>
      <w:spacing w:line="240" w:lineRule="atLeast"/>
      <w:jc w:val="both"/>
    </w:pPr>
    <w:rPr>
      <w:rFonts w:ascii="Consolas" w:eastAsiaTheme="minorHAnsi" w:hAnsi="Consolas" w:cs="Consolas"/>
      <w:color w:val="auto"/>
      <w:kern w:val="2"/>
      <w:sz w:val="8"/>
      <w:szCs w:val="8"/>
      <w:lang w:val="en-US" w:eastAsia="en-US"/>
      <w14:ligatures w14:val="standardContextual"/>
    </w:rPr>
  </w:style>
  <w:style w:type="character" w:customStyle="1" w:styleId="Bodytext9SegoeUI">
    <w:name w:val="Body text (9) + Segoe UI"/>
    <w:aliases w:val="Italic,Body text (34) + Georgia,5 pt"/>
    <w:rsid w:val="00F936E1"/>
    <w:rPr>
      <w:rFonts w:ascii="Segoe UI" w:hAnsi="Segoe UI" w:cs="Segoe UI"/>
      <w:i/>
      <w:iCs/>
      <w:sz w:val="8"/>
      <w:szCs w:val="8"/>
      <w:u w:val="none"/>
    </w:rPr>
  </w:style>
  <w:style w:type="character" w:customStyle="1" w:styleId="Bodytext9SegoeUI1">
    <w:name w:val="Body text (9) + Segoe UI1"/>
    <w:aliases w:val="10 pt"/>
    <w:rsid w:val="00F936E1"/>
    <w:rPr>
      <w:rFonts w:ascii="Segoe UI" w:hAnsi="Segoe UI" w:cs="Segoe UI"/>
      <w:sz w:val="20"/>
      <w:szCs w:val="20"/>
      <w:u w:val="none"/>
    </w:rPr>
  </w:style>
  <w:style w:type="character" w:customStyle="1" w:styleId="Bodytext2">
    <w:name w:val="Body text (2)"/>
    <w:rsid w:val="00F936E1"/>
    <w:rPr>
      <w:rFonts w:ascii="Times New Roman" w:hAnsi="Times New Roman" w:cs="Times New Roman"/>
      <w:sz w:val="26"/>
      <w:szCs w:val="26"/>
      <w:u w:val="none"/>
    </w:rPr>
  </w:style>
  <w:style w:type="character" w:customStyle="1" w:styleId="Picturecaption2">
    <w:name w:val="Picture caption (2)_"/>
    <w:link w:val="Picturecaption20"/>
    <w:rsid w:val="00F936E1"/>
    <w:rPr>
      <w:rFonts w:ascii="Times New Roman" w:hAnsi="Times New Roman" w:cs="Times New Roman"/>
      <w:b/>
      <w:bCs/>
      <w:sz w:val="28"/>
      <w:szCs w:val="28"/>
      <w:shd w:val="clear" w:color="auto" w:fill="FFFFFF"/>
    </w:rPr>
  </w:style>
  <w:style w:type="paragraph" w:customStyle="1" w:styleId="Picturecaption20">
    <w:name w:val="Picture caption (2)"/>
    <w:basedOn w:val="Normal"/>
    <w:link w:val="Picturecaption2"/>
    <w:rsid w:val="00F936E1"/>
    <w:pPr>
      <w:shd w:val="clear" w:color="auto" w:fill="FFFFFF"/>
      <w:spacing w:line="240" w:lineRule="atLeast"/>
    </w:pPr>
    <w:rPr>
      <w:rFonts w:ascii="Times New Roman" w:eastAsiaTheme="minorHAnsi" w:hAnsi="Times New Roman" w:cs="Times New Roman"/>
      <w:b/>
      <w:bCs/>
      <w:color w:val="auto"/>
      <w:kern w:val="2"/>
      <w:sz w:val="28"/>
      <w:szCs w:val="28"/>
      <w:lang w:val="en-US" w:eastAsia="en-US"/>
      <w14:ligatures w14:val="standardContextual"/>
    </w:rPr>
  </w:style>
  <w:style w:type="character" w:customStyle="1" w:styleId="Heading1">
    <w:name w:val="Heading #1_"/>
    <w:link w:val="Heading10"/>
    <w:rsid w:val="00F936E1"/>
    <w:rPr>
      <w:rFonts w:ascii="Times New Roman" w:hAnsi="Times New Roman" w:cs="Times New Roman"/>
      <w:b/>
      <w:bCs/>
      <w:i/>
      <w:iCs/>
      <w:spacing w:val="-20"/>
      <w:sz w:val="40"/>
      <w:szCs w:val="40"/>
      <w:shd w:val="clear" w:color="auto" w:fill="FFFFFF"/>
    </w:rPr>
  </w:style>
  <w:style w:type="paragraph" w:customStyle="1" w:styleId="Heading10">
    <w:name w:val="Heading #1"/>
    <w:basedOn w:val="Normal"/>
    <w:link w:val="Heading1"/>
    <w:rsid w:val="00F936E1"/>
    <w:pPr>
      <w:shd w:val="clear" w:color="auto" w:fill="FFFFFF"/>
      <w:spacing w:line="240" w:lineRule="atLeast"/>
      <w:jc w:val="right"/>
      <w:outlineLvl w:val="0"/>
    </w:pPr>
    <w:rPr>
      <w:rFonts w:ascii="Times New Roman" w:eastAsiaTheme="minorHAnsi" w:hAnsi="Times New Roman" w:cs="Times New Roman"/>
      <w:b/>
      <w:bCs/>
      <w:i/>
      <w:iCs/>
      <w:color w:val="auto"/>
      <w:spacing w:val="-20"/>
      <w:kern w:val="2"/>
      <w:sz w:val="40"/>
      <w:szCs w:val="40"/>
      <w:lang w:val="en-US" w:eastAsia="en-US"/>
      <w14:ligatures w14:val="standardContextual"/>
    </w:rPr>
  </w:style>
  <w:style w:type="character" w:customStyle="1" w:styleId="Bodytext20">
    <w:name w:val="Body text (2)_"/>
    <w:link w:val="Bodytext21"/>
    <w:rsid w:val="00F936E1"/>
    <w:rPr>
      <w:rFonts w:ascii="Times New Roman" w:hAnsi="Times New Roman" w:cs="Times New Roman"/>
      <w:sz w:val="26"/>
      <w:szCs w:val="26"/>
      <w:shd w:val="clear" w:color="auto" w:fill="FFFFFF"/>
    </w:rPr>
  </w:style>
  <w:style w:type="paragraph" w:customStyle="1" w:styleId="Bodytext21">
    <w:name w:val="Body text (2)1"/>
    <w:basedOn w:val="Normal"/>
    <w:link w:val="Bodytext20"/>
    <w:rsid w:val="00F936E1"/>
    <w:pPr>
      <w:shd w:val="clear" w:color="auto" w:fill="FFFFFF"/>
      <w:spacing w:line="240" w:lineRule="atLeast"/>
      <w:jc w:val="both"/>
    </w:pPr>
    <w:rPr>
      <w:rFonts w:ascii="Times New Roman" w:eastAsiaTheme="minorHAnsi" w:hAnsi="Times New Roman" w:cs="Times New Roman"/>
      <w:color w:val="auto"/>
      <w:kern w:val="2"/>
      <w:sz w:val="26"/>
      <w:szCs w:val="26"/>
      <w:lang w:val="en-US" w:eastAsia="en-US"/>
      <w14:ligatures w14:val="standardContextual"/>
    </w:rPr>
  </w:style>
  <w:style w:type="character" w:customStyle="1" w:styleId="Bodytext3">
    <w:name w:val="Body text (3)_"/>
    <w:link w:val="Bodytext30"/>
    <w:rsid w:val="00F936E1"/>
    <w:rPr>
      <w:rFonts w:ascii="Times New Roman" w:hAnsi="Times New Roman" w:cs="Times New Roman"/>
      <w:i/>
      <w:iCs/>
      <w:spacing w:val="-10"/>
      <w:sz w:val="26"/>
      <w:szCs w:val="26"/>
      <w:shd w:val="clear" w:color="auto" w:fill="FFFFFF"/>
    </w:rPr>
  </w:style>
  <w:style w:type="paragraph" w:customStyle="1" w:styleId="Bodytext30">
    <w:name w:val="Body text (3)"/>
    <w:basedOn w:val="Normal"/>
    <w:link w:val="Bodytext3"/>
    <w:rsid w:val="00F936E1"/>
    <w:pPr>
      <w:shd w:val="clear" w:color="auto" w:fill="FFFFFF"/>
      <w:spacing w:line="240" w:lineRule="atLeast"/>
      <w:jc w:val="both"/>
    </w:pPr>
    <w:rPr>
      <w:rFonts w:ascii="Times New Roman" w:eastAsiaTheme="minorHAnsi" w:hAnsi="Times New Roman" w:cs="Times New Roman"/>
      <w:i/>
      <w:iCs/>
      <w:color w:val="auto"/>
      <w:spacing w:val="-10"/>
      <w:kern w:val="2"/>
      <w:sz w:val="26"/>
      <w:szCs w:val="26"/>
      <w:lang w:val="en-US" w:eastAsia="en-US"/>
      <w14:ligatures w14:val="standardContextual"/>
    </w:rPr>
  </w:style>
  <w:style w:type="character" w:customStyle="1" w:styleId="Bodytext40">
    <w:name w:val="Body text (4)_"/>
    <w:link w:val="Bodytext41"/>
    <w:rsid w:val="00F936E1"/>
    <w:rPr>
      <w:rFonts w:ascii="Times New Roman" w:hAnsi="Times New Roman" w:cs="Times New Roman"/>
      <w:b/>
      <w:bCs/>
      <w:sz w:val="28"/>
      <w:szCs w:val="28"/>
      <w:shd w:val="clear" w:color="auto" w:fill="FFFFFF"/>
    </w:rPr>
  </w:style>
  <w:style w:type="paragraph" w:customStyle="1" w:styleId="Bodytext41">
    <w:name w:val="Body text (4)1"/>
    <w:basedOn w:val="Normal"/>
    <w:link w:val="Bodytext40"/>
    <w:rsid w:val="00F936E1"/>
    <w:pPr>
      <w:shd w:val="clear" w:color="auto" w:fill="FFFFFF"/>
      <w:spacing w:line="240" w:lineRule="atLeast"/>
    </w:pPr>
    <w:rPr>
      <w:rFonts w:ascii="Times New Roman" w:eastAsiaTheme="minorHAnsi" w:hAnsi="Times New Roman" w:cs="Times New Roman"/>
      <w:b/>
      <w:bCs/>
      <w:color w:val="auto"/>
      <w:kern w:val="2"/>
      <w:sz w:val="28"/>
      <w:szCs w:val="28"/>
      <w:lang w:val="en-US" w:eastAsia="en-US"/>
      <w14:ligatures w14:val="standardContextual"/>
    </w:rPr>
  </w:style>
  <w:style w:type="character" w:customStyle="1" w:styleId="Bodytext3NotItalic">
    <w:name w:val="Body text (3) + Not Italic"/>
    <w:aliases w:val="Spacing 0 pt"/>
    <w:rsid w:val="00F936E1"/>
    <w:rPr>
      <w:rFonts w:ascii="Times New Roman" w:hAnsi="Times New Roman" w:cs="Times New Roman"/>
      <w:i/>
      <w:iCs/>
      <w:spacing w:val="0"/>
      <w:sz w:val="26"/>
      <w:szCs w:val="26"/>
      <w:u w:val="none"/>
    </w:rPr>
  </w:style>
  <w:style w:type="character" w:customStyle="1" w:styleId="Bodytext6">
    <w:name w:val="Body text (6)_"/>
    <w:link w:val="Bodytext60"/>
    <w:rsid w:val="00F936E1"/>
    <w:rPr>
      <w:rFonts w:ascii="Times New Roman" w:hAnsi="Times New Roman" w:cs="Times New Roman"/>
      <w:b/>
      <w:bCs/>
      <w:i/>
      <w:iCs/>
      <w:shd w:val="clear" w:color="auto" w:fill="FFFFFF"/>
    </w:rPr>
  </w:style>
  <w:style w:type="paragraph" w:customStyle="1" w:styleId="Bodytext60">
    <w:name w:val="Body text (6)"/>
    <w:basedOn w:val="Normal"/>
    <w:link w:val="Bodytext6"/>
    <w:rsid w:val="00F936E1"/>
    <w:pPr>
      <w:shd w:val="clear" w:color="auto" w:fill="FFFFFF"/>
      <w:spacing w:line="249" w:lineRule="exact"/>
      <w:jc w:val="both"/>
    </w:pPr>
    <w:rPr>
      <w:rFonts w:ascii="Times New Roman" w:eastAsiaTheme="minorHAnsi" w:hAnsi="Times New Roman" w:cs="Times New Roman"/>
      <w:b/>
      <w:bCs/>
      <w:i/>
      <w:iCs/>
      <w:color w:val="auto"/>
      <w:kern w:val="2"/>
      <w:sz w:val="22"/>
      <w:szCs w:val="22"/>
      <w:lang w:val="en-US" w:eastAsia="en-US"/>
      <w14:ligatures w14:val="standardContextual"/>
    </w:rPr>
  </w:style>
  <w:style w:type="character" w:customStyle="1" w:styleId="Bodytext7">
    <w:name w:val="Body text (7)_"/>
    <w:link w:val="Bodytext70"/>
    <w:rsid w:val="00F936E1"/>
    <w:rPr>
      <w:rFonts w:ascii="Times New Roman" w:hAnsi="Times New Roman" w:cs="Times New Roman"/>
      <w:b/>
      <w:bCs/>
      <w:sz w:val="20"/>
      <w:szCs w:val="20"/>
      <w:shd w:val="clear" w:color="auto" w:fill="FFFFFF"/>
    </w:rPr>
  </w:style>
  <w:style w:type="paragraph" w:customStyle="1" w:styleId="Bodytext70">
    <w:name w:val="Body text (7)"/>
    <w:basedOn w:val="Normal"/>
    <w:link w:val="Bodytext7"/>
    <w:rsid w:val="00F936E1"/>
    <w:pPr>
      <w:shd w:val="clear" w:color="auto" w:fill="FFFFFF"/>
      <w:spacing w:line="249" w:lineRule="exact"/>
      <w:ind w:hanging="120"/>
      <w:jc w:val="both"/>
    </w:pPr>
    <w:rPr>
      <w:rFonts w:ascii="Times New Roman" w:eastAsiaTheme="minorHAnsi" w:hAnsi="Times New Roman" w:cs="Times New Roman"/>
      <w:b/>
      <w:bCs/>
      <w:color w:val="auto"/>
      <w:kern w:val="2"/>
      <w:sz w:val="20"/>
      <w:szCs w:val="20"/>
      <w:lang w:val="en-US" w:eastAsia="en-US"/>
      <w14:ligatures w14:val="standardContextual"/>
    </w:rPr>
  </w:style>
  <w:style w:type="character" w:customStyle="1" w:styleId="Bodytext74pt">
    <w:name w:val="Body text (7) + 4 pt"/>
    <w:aliases w:val="Not Bold,Italic2,Body text (10) + 13 pt,Body text (13) + 13 pt,Not Bold3,Body text (16) + 13 pt,Body text (10) + 10 pt,Not Italic,Body text (53) + 4 pt"/>
    <w:rsid w:val="00F936E1"/>
    <w:rPr>
      <w:rFonts w:ascii="Times New Roman" w:hAnsi="Times New Roman" w:cs="Times New Roman"/>
      <w:b/>
      <w:bCs/>
      <w:i/>
      <w:iCs/>
      <w:sz w:val="8"/>
      <w:szCs w:val="8"/>
      <w:u w:val="none"/>
    </w:rPr>
  </w:style>
  <w:style w:type="character" w:customStyle="1" w:styleId="Bodytext50">
    <w:name w:val="Body text (5)_"/>
    <w:link w:val="Bodytext51"/>
    <w:rsid w:val="00F936E1"/>
    <w:rPr>
      <w:rFonts w:ascii="Times New Roman" w:hAnsi="Times New Roman" w:cs="Times New Roman"/>
      <w:shd w:val="clear" w:color="auto" w:fill="FFFFFF"/>
    </w:rPr>
  </w:style>
  <w:style w:type="paragraph" w:customStyle="1" w:styleId="Bodytext51">
    <w:name w:val="Body text (5)1"/>
    <w:basedOn w:val="Normal"/>
    <w:link w:val="Bodytext50"/>
    <w:rsid w:val="00F936E1"/>
    <w:pPr>
      <w:shd w:val="clear" w:color="auto" w:fill="FFFFFF"/>
      <w:spacing w:line="240" w:lineRule="atLeast"/>
    </w:pPr>
    <w:rPr>
      <w:rFonts w:ascii="Times New Roman" w:eastAsiaTheme="minorHAnsi" w:hAnsi="Times New Roman" w:cs="Times New Roman"/>
      <w:color w:val="auto"/>
      <w:kern w:val="2"/>
      <w:sz w:val="22"/>
      <w:szCs w:val="22"/>
      <w:lang w:val="en-US" w:eastAsia="en-US"/>
      <w14:ligatures w14:val="standardContextual"/>
    </w:rPr>
  </w:style>
  <w:style w:type="character" w:customStyle="1" w:styleId="Bodytext10">
    <w:name w:val="Body text (10)_"/>
    <w:link w:val="Bodytext100"/>
    <w:rsid w:val="00F936E1"/>
    <w:rPr>
      <w:rFonts w:ascii="Times New Roman" w:hAnsi="Times New Roman" w:cs="Times New Roman"/>
      <w:b/>
      <w:bCs/>
      <w:i/>
      <w:iCs/>
      <w:shd w:val="clear" w:color="auto" w:fill="FFFFFF"/>
    </w:rPr>
  </w:style>
  <w:style w:type="paragraph" w:customStyle="1" w:styleId="Bodytext100">
    <w:name w:val="Body text (10)"/>
    <w:basedOn w:val="Normal"/>
    <w:link w:val="Bodytext10"/>
    <w:rsid w:val="00F936E1"/>
    <w:pPr>
      <w:shd w:val="clear" w:color="auto" w:fill="FFFFFF"/>
      <w:spacing w:line="316" w:lineRule="exact"/>
    </w:pPr>
    <w:rPr>
      <w:rFonts w:ascii="Times New Roman" w:eastAsiaTheme="minorHAnsi" w:hAnsi="Times New Roman" w:cs="Times New Roman"/>
      <w:b/>
      <w:bCs/>
      <w:i/>
      <w:iCs/>
      <w:color w:val="auto"/>
      <w:kern w:val="2"/>
      <w:sz w:val="22"/>
      <w:szCs w:val="22"/>
      <w:lang w:val="en-US" w:eastAsia="en-US"/>
      <w14:ligatures w14:val="standardContextual"/>
    </w:rPr>
  </w:style>
  <w:style w:type="character" w:customStyle="1" w:styleId="Bodytext212pt">
    <w:name w:val="Body text (2) + 12 pt"/>
    <w:rsid w:val="00F936E1"/>
    <w:rPr>
      <w:rFonts w:ascii="Times New Roman" w:hAnsi="Times New Roman" w:cs="Times New Roman"/>
      <w:sz w:val="24"/>
      <w:szCs w:val="24"/>
      <w:u w:val="none"/>
    </w:rPr>
  </w:style>
  <w:style w:type="character" w:customStyle="1" w:styleId="Bodytext2Bold">
    <w:name w:val="Body text (2) + Bold"/>
    <w:rsid w:val="00F936E1"/>
    <w:rPr>
      <w:rFonts w:ascii="Times New Roman" w:hAnsi="Times New Roman" w:cs="Times New Roman"/>
      <w:b/>
      <w:bCs/>
      <w:sz w:val="26"/>
      <w:szCs w:val="26"/>
      <w:u w:val="none"/>
    </w:rPr>
  </w:style>
  <w:style w:type="character" w:customStyle="1" w:styleId="Bodytext2SegoeUI">
    <w:name w:val="Body text (2) + Segoe UI"/>
    <w:aliases w:val="10 pt6"/>
    <w:rsid w:val="00F936E1"/>
    <w:rPr>
      <w:rFonts w:ascii="Segoe UI" w:hAnsi="Segoe UI" w:cs="Segoe UI"/>
      <w:noProof/>
      <w:sz w:val="20"/>
      <w:szCs w:val="20"/>
      <w:u w:val="none"/>
    </w:rPr>
  </w:style>
  <w:style w:type="character" w:customStyle="1" w:styleId="Bodytext2SegoeUI6">
    <w:name w:val="Body text (2) + Segoe UI6"/>
    <w:aliases w:val="10 pt5"/>
    <w:rsid w:val="00F936E1"/>
    <w:rPr>
      <w:rFonts w:ascii="Segoe UI" w:hAnsi="Segoe UI" w:cs="Segoe UI"/>
      <w:spacing w:val="0"/>
      <w:sz w:val="20"/>
      <w:szCs w:val="20"/>
      <w:u w:val="none"/>
    </w:rPr>
  </w:style>
  <w:style w:type="character" w:customStyle="1" w:styleId="Bodytext2SegoeUI5">
    <w:name w:val="Body text (2) + Segoe UI5"/>
    <w:aliases w:val="10 pt4,Spacing 0 pt1,Body text (12) + 13 pt1,Body text (2) + Georgia,11 pt"/>
    <w:rsid w:val="00F936E1"/>
    <w:rPr>
      <w:rFonts w:ascii="Segoe UI" w:hAnsi="Segoe UI" w:cs="Segoe UI"/>
      <w:spacing w:val="-10"/>
      <w:sz w:val="20"/>
      <w:szCs w:val="20"/>
      <w:u w:val="none"/>
    </w:rPr>
  </w:style>
  <w:style w:type="character" w:customStyle="1" w:styleId="Tablecaption2">
    <w:name w:val="Table caption (2)_"/>
    <w:link w:val="Tablecaption20"/>
    <w:rsid w:val="00F936E1"/>
    <w:rPr>
      <w:rFonts w:ascii="Times New Roman" w:hAnsi="Times New Roman" w:cs="Times New Roman"/>
      <w:b/>
      <w:bCs/>
      <w:sz w:val="26"/>
      <w:szCs w:val="26"/>
      <w:shd w:val="clear" w:color="auto" w:fill="FFFFFF"/>
    </w:rPr>
  </w:style>
  <w:style w:type="paragraph" w:customStyle="1" w:styleId="Tablecaption20">
    <w:name w:val="Table caption (2)"/>
    <w:basedOn w:val="Normal"/>
    <w:link w:val="Tablecaption2"/>
    <w:rsid w:val="00F936E1"/>
    <w:pPr>
      <w:shd w:val="clear" w:color="auto" w:fill="FFFFFF"/>
      <w:spacing w:line="240" w:lineRule="atLeast"/>
    </w:pPr>
    <w:rPr>
      <w:rFonts w:ascii="Times New Roman" w:eastAsiaTheme="minorHAnsi" w:hAnsi="Times New Roman" w:cs="Times New Roman"/>
      <w:b/>
      <w:bCs/>
      <w:color w:val="auto"/>
      <w:kern w:val="2"/>
      <w:sz w:val="26"/>
      <w:szCs w:val="26"/>
      <w:lang w:val="en-US" w:eastAsia="en-US"/>
      <w14:ligatures w14:val="standardContextual"/>
    </w:rPr>
  </w:style>
  <w:style w:type="character" w:customStyle="1" w:styleId="Bodytext2Bold1">
    <w:name w:val="Body text (2) + Bold1"/>
    <w:rsid w:val="00F936E1"/>
    <w:rPr>
      <w:rFonts w:ascii="Times New Roman" w:hAnsi="Times New Roman" w:cs="Times New Roman"/>
      <w:b/>
      <w:bCs/>
      <w:sz w:val="26"/>
      <w:szCs w:val="26"/>
      <w:u w:val="none"/>
    </w:rPr>
  </w:style>
  <w:style w:type="character" w:customStyle="1" w:styleId="Bodytext24pt">
    <w:name w:val="Body text (2) + 4 pt"/>
    <w:rsid w:val="00F936E1"/>
    <w:rPr>
      <w:rFonts w:ascii="Times New Roman" w:hAnsi="Times New Roman" w:cs="Times New Roman"/>
      <w:sz w:val="8"/>
      <w:szCs w:val="8"/>
      <w:u w:val="none"/>
    </w:rPr>
  </w:style>
  <w:style w:type="character" w:customStyle="1" w:styleId="Tablecaption3">
    <w:name w:val="Table caption (3)_"/>
    <w:link w:val="Tablecaption30"/>
    <w:rsid w:val="00F936E1"/>
    <w:rPr>
      <w:rFonts w:ascii="Times New Roman" w:hAnsi="Times New Roman" w:cs="Times New Roman"/>
      <w:b/>
      <w:bCs/>
      <w:sz w:val="26"/>
      <w:szCs w:val="26"/>
      <w:shd w:val="clear" w:color="auto" w:fill="FFFFFF"/>
    </w:rPr>
  </w:style>
  <w:style w:type="paragraph" w:customStyle="1" w:styleId="Tablecaption30">
    <w:name w:val="Table caption (3)"/>
    <w:basedOn w:val="Normal"/>
    <w:link w:val="Tablecaption3"/>
    <w:rsid w:val="00F936E1"/>
    <w:pPr>
      <w:shd w:val="clear" w:color="auto" w:fill="FFFFFF"/>
      <w:spacing w:line="240" w:lineRule="atLeast"/>
    </w:pPr>
    <w:rPr>
      <w:rFonts w:ascii="Times New Roman" w:eastAsiaTheme="minorHAnsi" w:hAnsi="Times New Roman" w:cs="Times New Roman"/>
      <w:b/>
      <w:bCs/>
      <w:color w:val="auto"/>
      <w:kern w:val="2"/>
      <w:sz w:val="26"/>
      <w:szCs w:val="26"/>
      <w:lang w:val="en-US" w:eastAsia="en-US"/>
      <w14:ligatures w14:val="standardContextual"/>
    </w:rPr>
  </w:style>
  <w:style w:type="character" w:customStyle="1" w:styleId="Tablecaption">
    <w:name w:val="Table caption_"/>
    <w:link w:val="Tablecaption0"/>
    <w:rsid w:val="00F936E1"/>
    <w:rPr>
      <w:rFonts w:ascii="Times New Roman" w:hAnsi="Times New Roman" w:cs="Times New Roman"/>
      <w:shd w:val="clear" w:color="auto" w:fill="FFFFFF"/>
    </w:rPr>
  </w:style>
  <w:style w:type="paragraph" w:customStyle="1" w:styleId="Tablecaption0">
    <w:name w:val="Table caption"/>
    <w:basedOn w:val="Normal"/>
    <w:link w:val="Tablecaption"/>
    <w:rsid w:val="00F936E1"/>
    <w:pPr>
      <w:shd w:val="clear" w:color="auto" w:fill="FFFFFF"/>
      <w:spacing w:line="240" w:lineRule="atLeast"/>
    </w:pPr>
    <w:rPr>
      <w:rFonts w:ascii="Times New Roman" w:eastAsiaTheme="minorHAnsi" w:hAnsi="Times New Roman" w:cs="Times New Roman"/>
      <w:color w:val="auto"/>
      <w:kern w:val="2"/>
      <w:sz w:val="22"/>
      <w:szCs w:val="22"/>
      <w:lang w:val="en-US" w:eastAsia="en-US"/>
      <w14:ligatures w14:val="standardContextual"/>
    </w:rPr>
  </w:style>
  <w:style w:type="character" w:customStyle="1" w:styleId="Bodytext212pt4">
    <w:name w:val="Body text (2) + 12 pt4"/>
    <w:aliases w:val="Bold,Body text (5) + 13 pt"/>
    <w:rsid w:val="00F936E1"/>
    <w:rPr>
      <w:rFonts w:ascii="Times New Roman" w:hAnsi="Times New Roman" w:cs="Times New Roman"/>
      <w:b/>
      <w:bCs/>
      <w:sz w:val="24"/>
      <w:szCs w:val="24"/>
      <w:u w:val="none"/>
    </w:rPr>
  </w:style>
  <w:style w:type="character" w:customStyle="1" w:styleId="Bodytext11">
    <w:name w:val="Body text (11)_"/>
    <w:link w:val="Bodytext110"/>
    <w:rsid w:val="00F936E1"/>
    <w:rPr>
      <w:rFonts w:ascii="Arial Narrow" w:hAnsi="Arial Narrow" w:cs="Arial Narrow"/>
      <w:b/>
      <w:bCs/>
      <w:sz w:val="24"/>
      <w:szCs w:val="24"/>
      <w:shd w:val="clear" w:color="auto" w:fill="FFFFFF"/>
    </w:rPr>
  </w:style>
  <w:style w:type="paragraph" w:customStyle="1" w:styleId="Bodytext110">
    <w:name w:val="Body text (11)"/>
    <w:basedOn w:val="Normal"/>
    <w:link w:val="Bodytext11"/>
    <w:rsid w:val="00F936E1"/>
    <w:pPr>
      <w:shd w:val="clear" w:color="auto" w:fill="FFFFFF"/>
      <w:spacing w:line="240" w:lineRule="atLeast"/>
      <w:jc w:val="center"/>
    </w:pPr>
    <w:rPr>
      <w:rFonts w:ascii="Arial Narrow" w:eastAsiaTheme="minorHAnsi" w:hAnsi="Arial Narrow" w:cs="Arial Narrow"/>
      <w:b/>
      <w:bCs/>
      <w:color w:val="auto"/>
      <w:kern w:val="2"/>
      <w:lang w:val="en-US" w:eastAsia="en-US"/>
      <w14:ligatures w14:val="standardContextual"/>
    </w:rPr>
  </w:style>
  <w:style w:type="character" w:customStyle="1" w:styleId="Bodytext2SegoeUI4">
    <w:name w:val="Body text (2) + Segoe UI4"/>
    <w:aliases w:val="4 pt,Body text (2) + Angsana New,Body text (25) + Consolas"/>
    <w:rsid w:val="00F936E1"/>
    <w:rPr>
      <w:rFonts w:ascii="Segoe UI" w:hAnsi="Segoe UI" w:cs="Segoe UI"/>
      <w:sz w:val="8"/>
      <w:szCs w:val="8"/>
      <w:u w:val="none"/>
    </w:rPr>
  </w:style>
  <w:style w:type="character" w:customStyle="1" w:styleId="Bodytext2SegoeUI3">
    <w:name w:val="Body text (2) + Segoe UI3"/>
    <w:aliases w:val="10 pt3,Italic1,Body text (4) + 13 pt1,Not Bold1,Body text (12) + 13 pt"/>
    <w:rsid w:val="00F936E1"/>
    <w:rPr>
      <w:rFonts w:ascii="Segoe UI" w:hAnsi="Segoe UI" w:cs="Segoe UI"/>
      <w:i/>
      <w:iCs/>
      <w:sz w:val="20"/>
      <w:szCs w:val="20"/>
      <w:u w:val="none"/>
    </w:rPr>
  </w:style>
  <w:style w:type="character" w:customStyle="1" w:styleId="Tablecaption4">
    <w:name w:val="Table caption (4)_"/>
    <w:link w:val="Tablecaption40"/>
    <w:rsid w:val="00F936E1"/>
    <w:rPr>
      <w:rFonts w:ascii="Arial Narrow" w:hAnsi="Arial Narrow" w:cs="Arial Narrow"/>
      <w:b/>
      <w:bCs/>
      <w:shd w:val="clear" w:color="auto" w:fill="FFFFFF"/>
    </w:rPr>
  </w:style>
  <w:style w:type="paragraph" w:customStyle="1" w:styleId="Tablecaption40">
    <w:name w:val="Table caption (4)"/>
    <w:basedOn w:val="Normal"/>
    <w:link w:val="Tablecaption4"/>
    <w:rsid w:val="00F936E1"/>
    <w:pPr>
      <w:shd w:val="clear" w:color="auto" w:fill="FFFFFF"/>
      <w:spacing w:line="240" w:lineRule="atLeast"/>
    </w:pPr>
    <w:rPr>
      <w:rFonts w:ascii="Arial Narrow" w:eastAsiaTheme="minorHAnsi" w:hAnsi="Arial Narrow" w:cs="Arial Narrow"/>
      <w:b/>
      <w:bCs/>
      <w:color w:val="auto"/>
      <w:kern w:val="2"/>
      <w:sz w:val="22"/>
      <w:szCs w:val="22"/>
      <w:lang w:val="en-US" w:eastAsia="en-US"/>
      <w14:ligatures w14:val="standardContextual"/>
    </w:rPr>
  </w:style>
  <w:style w:type="character" w:customStyle="1" w:styleId="Bodytext2SegoeUI2">
    <w:name w:val="Body text (2) + Segoe UI2"/>
    <w:aliases w:val="4 pt1"/>
    <w:rsid w:val="00F936E1"/>
    <w:rPr>
      <w:rFonts w:ascii="Segoe UI" w:hAnsi="Segoe UI" w:cs="Segoe UI"/>
      <w:sz w:val="8"/>
      <w:szCs w:val="8"/>
      <w:u w:val="none"/>
    </w:rPr>
  </w:style>
  <w:style w:type="character" w:customStyle="1" w:styleId="Tablecaption5">
    <w:name w:val="Table caption (5)_"/>
    <w:link w:val="Tablecaption50"/>
    <w:rsid w:val="00F936E1"/>
    <w:rPr>
      <w:rFonts w:ascii="Arial Narrow" w:hAnsi="Arial Narrow" w:cs="Arial Narrow"/>
      <w:b/>
      <w:bCs/>
      <w:sz w:val="24"/>
      <w:szCs w:val="24"/>
      <w:shd w:val="clear" w:color="auto" w:fill="FFFFFF"/>
    </w:rPr>
  </w:style>
  <w:style w:type="paragraph" w:customStyle="1" w:styleId="Tablecaption50">
    <w:name w:val="Table caption (5)"/>
    <w:basedOn w:val="Normal"/>
    <w:link w:val="Tablecaption5"/>
    <w:rsid w:val="00F936E1"/>
    <w:pPr>
      <w:shd w:val="clear" w:color="auto" w:fill="FFFFFF"/>
      <w:spacing w:line="240" w:lineRule="atLeast"/>
    </w:pPr>
    <w:rPr>
      <w:rFonts w:ascii="Arial Narrow" w:eastAsiaTheme="minorHAnsi" w:hAnsi="Arial Narrow" w:cs="Arial Narrow"/>
      <w:b/>
      <w:bCs/>
      <w:color w:val="auto"/>
      <w:kern w:val="2"/>
      <w:lang w:val="en-US" w:eastAsia="en-US"/>
      <w14:ligatures w14:val="standardContextual"/>
    </w:rPr>
  </w:style>
  <w:style w:type="character" w:customStyle="1" w:styleId="Tablecaption6">
    <w:name w:val="Table caption (6)_"/>
    <w:link w:val="Tablecaption60"/>
    <w:rsid w:val="00F936E1"/>
    <w:rPr>
      <w:rFonts w:ascii="Times New Roman" w:hAnsi="Times New Roman" w:cs="Times New Roman"/>
      <w:sz w:val="24"/>
      <w:szCs w:val="24"/>
      <w:shd w:val="clear" w:color="auto" w:fill="FFFFFF"/>
    </w:rPr>
  </w:style>
  <w:style w:type="paragraph" w:customStyle="1" w:styleId="Tablecaption60">
    <w:name w:val="Table caption (6)"/>
    <w:basedOn w:val="Normal"/>
    <w:link w:val="Tablecaption6"/>
    <w:rsid w:val="00F936E1"/>
    <w:pPr>
      <w:shd w:val="clear" w:color="auto" w:fill="FFFFFF"/>
      <w:spacing w:line="240" w:lineRule="atLeast"/>
    </w:pPr>
    <w:rPr>
      <w:rFonts w:ascii="Times New Roman" w:eastAsiaTheme="minorHAnsi" w:hAnsi="Times New Roman" w:cs="Times New Roman"/>
      <w:color w:val="auto"/>
      <w:kern w:val="2"/>
      <w:lang w:val="en-US" w:eastAsia="en-US"/>
      <w14:ligatures w14:val="standardContextual"/>
    </w:rPr>
  </w:style>
  <w:style w:type="character" w:customStyle="1" w:styleId="Tablecaption7">
    <w:name w:val="Table caption (7)_"/>
    <w:link w:val="Tablecaption70"/>
    <w:rsid w:val="00F936E1"/>
    <w:rPr>
      <w:rFonts w:ascii="Times New Roman" w:hAnsi="Times New Roman" w:cs="Times New Roman"/>
      <w:sz w:val="26"/>
      <w:szCs w:val="26"/>
      <w:shd w:val="clear" w:color="auto" w:fill="FFFFFF"/>
    </w:rPr>
  </w:style>
  <w:style w:type="paragraph" w:customStyle="1" w:styleId="Tablecaption70">
    <w:name w:val="Table caption (7)"/>
    <w:basedOn w:val="Normal"/>
    <w:link w:val="Tablecaption7"/>
    <w:rsid w:val="00F936E1"/>
    <w:pPr>
      <w:shd w:val="clear" w:color="auto" w:fill="FFFFFF"/>
      <w:spacing w:line="240" w:lineRule="atLeast"/>
    </w:pPr>
    <w:rPr>
      <w:rFonts w:ascii="Times New Roman" w:eastAsiaTheme="minorHAnsi" w:hAnsi="Times New Roman" w:cs="Times New Roman"/>
      <w:color w:val="auto"/>
      <w:kern w:val="2"/>
      <w:sz w:val="26"/>
      <w:szCs w:val="26"/>
      <w:lang w:val="en-US" w:eastAsia="en-US"/>
      <w14:ligatures w14:val="standardContextual"/>
    </w:rPr>
  </w:style>
  <w:style w:type="character" w:customStyle="1" w:styleId="Bodytext212pt3">
    <w:name w:val="Body text (2) + 12 pt3"/>
    <w:aliases w:val="Bold3"/>
    <w:rsid w:val="00F936E1"/>
    <w:rPr>
      <w:rFonts w:ascii="Times New Roman" w:hAnsi="Times New Roman" w:cs="Times New Roman"/>
      <w:b/>
      <w:bCs/>
      <w:sz w:val="24"/>
      <w:szCs w:val="24"/>
      <w:u w:val="none"/>
    </w:rPr>
  </w:style>
  <w:style w:type="character" w:customStyle="1" w:styleId="Tablecaption8">
    <w:name w:val="Table caption (8)_"/>
    <w:link w:val="Tablecaption80"/>
    <w:rsid w:val="00F936E1"/>
    <w:rPr>
      <w:rFonts w:ascii="Times New Roman" w:hAnsi="Times New Roman" w:cs="Times New Roman"/>
      <w:b/>
      <w:bCs/>
      <w:sz w:val="26"/>
      <w:szCs w:val="26"/>
      <w:shd w:val="clear" w:color="auto" w:fill="FFFFFF"/>
    </w:rPr>
  </w:style>
  <w:style w:type="paragraph" w:customStyle="1" w:styleId="Tablecaption80">
    <w:name w:val="Table caption (8)"/>
    <w:basedOn w:val="Normal"/>
    <w:link w:val="Tablecaption8"/>
    <w:rsid w:val="00F936E1"/>
    <w:pPr>
      <w:shd w:val="clear" w:color="auto" w:fill="FFFFFF"/>
      <w:spacing w:line="240" w:lineRule="atLeast"/>
    </w:pPr>
    <w:rPr>
      <w:rFonts w:ascii="Times New Roman" w:eastAsiaTheme="minorHAnsi" w:hAnsi="Times New Roman" w:cs="Times New Roman"/>
      <w:b/>
      <w:bCs/>
      <w:color w:val="auto"/>
      <w:kern w:val="2"/>
      <w:sz w:val="26"/>
      <w:szCs w:val="26"/>
      <w:lang w:val="en-US" w:eastAsia="en-US"/>
      <w14:ligatures w14:val="standardContextual"/>
    </w:rPr>
  </w:style>
  <w:style w:type="character" w:customStyle="1" w:styleId="Tablecaption9">
    <w:name w:val="Table caption (9)_"/>
    <w:link w:val="Tablecaption90"/>
    <w:rsid w:val="00F936E1"/>
    <w:rPr>
      <w:rFonts w:ascii="Times New Roman" w:hAnsi="Times New Roman" w:cs="Times New Roman"/>
      <w:shd w:val="clear" w:color="auto" w:fill="FFFFFF"/>
    </w:rPr>
  </w:style>
  <w:style w:type="paragraph" w:customStyle="1" w:styleId="Tablecaption90">
    <w:name w:val="Table caption (9)"/>
    <w:basedOn w:val="Normal"/>
    <w:link w:val="Tablecaption9"/>
    <w:rsid w:val="00F936E1"/>
    <w:pPr>
      <w:shd w:val="clear" w:color="auto" w:fill="FFFFFF"/>
      <w:spacing w:line="240" w:lineRule="atLeast"/>
    </w:pPr>
    <w:rPr>
      <w:rFonts w:ascii="Times New Roman" w:eastAsiaTheme="minorHAnsi" w:hAnsi="Times New Roman" w:cs="Times New Roman"/>
      <w:color w:val="auto"/>
      <w:kern w:val="2"/>
      <w:sz w:val="22"/>
      <w:szCs w:val="22"/>
      <w:lang w:val="en-US" w:eastAsia="en-US"/>
      <w14:ligatures w14:val="standardContextual"/>
    </w:rPr>
  </w:style>
  <w:style w:type="character" w:customStyle="1" w:styleId="Tablecaption10">
    <w:name w:val="Table caption (10)_"/>
    <w:link w:val="Tablecaption100"/>
    <w:rsid w:val="00F936E1"/>
    <w:rPr>
      <w:rFonts w:ascii="Times New Roman" w:hAnsi="Times New Roman" w:cs="Times New Roman"/>
      <w:shd w:val="clear" w:color="auto" w:fill="FFFFFF"/>
    </w:rPr>
  </w:style>
  <w:style w:type="paragraph" w:customStyle="1" w:styleId="Tablecaption100">
    <w:name w:val="Table caption (10)"/>
    <w:basedOn w:val="Normal"/>
    <w:link w:val="Tablecaption10"/>
    <w:rsid w:val="00F936E1"/>
    <w:pPr>
      <w:shd w:val="clear" w:color="auto" w:fill="FFFFFF"/>
      <w:spacing w:line="240" w:lineRule="atLeast"/>
    </w:pPr>
    <w:rPr>
      <w:rFonts w:ascii="Times New Roman" w:eastAsiaTheme="minorHAnsi" w:hAnsi="Times New Roman" w:cs="Times New Roman"/>
      <w:color w:val="auto"/>
      <w:kern w:val="2"/>
      <w:sz w:val="22"/>
      <w:szCs w:val="22"/>
      <w:lang w:val="en-US" w:eastAsia="en-US"/>
      <w14:ligatures w14:val="standardContextual"/>
    </w:rPr>
  </w:style>
  <w:style w:type="character" w:customStyle="1" w:styleId="Tablecaption11">
    <w:name w:val="Table caption (11)_"/>
    <w:link w:val="Tablecaption110"/>
    <w:rsid w:val="00F936E1"/>
    <w:rPr>
      <w:rFonts w:ascii="Times New Roman" w:hAnsi="Times New Roman" w:cs="Times New Roman"/>
      <w:b/>
      <w:bCs/>
      <w:shd w:val="clear" w:color="auto" w:fill="FFFFFF"/>
    </w:rPr>
  </w:style>
  <w:style w:type="paragraph" w:customStyle="1" w:styleId="Tablecaption110">
    <w:name w:val="Table caption (11)"/>
    <w:basedOn w:val="Normal"/>
    <w:link w:val="Tablecaption11"/>
    <w:rsid w:val="00F936E1"/>
    <w:pPr>
      <w:shd w:val="clear" w:color="auto" w:fill="FFFFFF"/>
      <w:spacing w:line="240" w:lineRule="atLeast"/>
    </w:pPr>
    <w:rPr>
      <w:rFonts w:ascii="Times New Roman" w:eastAsiaTheme="minorHAnsi" w:hAnsi="Times New Roman" w:cs="Times New Roman"/>
      <w:b/>
      <w:bCs/>
      <w:color w:val="auto"/>
      <w:kern w:val="2"/>
      <w:sz w:val="22"/>
      <w:szCs w:val="22"/>
      <w:lang w:val="en-US" w:eastAsia="en-US"/>
      <w14:ligatures w14:val="standardContextual"/>
    </w:rPr>
  </w:style>
  <w:style w:type="character" w:customStyle="1" w:styleId="Bodytext2SegoeUI1">
    <w:name w:val="Body text (2) + Segoe UI1"/>
    <w:aliases w:val="10 pt2"/>
    <w:rsid w:val="00F936E1"/>
    <w:rPr>
      <w:rFonts w:ascii="Segoe UI" w:hAnsi="Segoe UI" w:cs="Segoe UI"/>
      <w:noProof/>
      <w:sz w:val="20"/>
      <w:szCs w:val="20"/>
      <w:u w:val="none"/>
    </w:rPr>
  </w:style>
  <w:style w:type="character" w:customStyle="1" w:styleId="Tablecaption12">
    <w:name w:val="Table caption (12)_"/>
    <w:link w:val="Tablecaption120"/>
    <w:rsid w:val="00F936E1"/>
    <w:rPr>
      <w:rFonts w:ascii="Times New Roman" w:hAnsi="Times New Roman" w:cs="Times New Roman"/>
      <w:b/>
      <w:bCs/>
      <w:sz w:val="24"/>
      <w:szCs w:val="24"/>
      <w:shd w:val="clear" w:color="auto" w:fill="FFFFFF"/>
    </w:rPr>
  </w:style>
  <w:style w:type="paragraph" w:customStyle="1" w:styleId="Tablecaption120">
    <w:name w:val="Table caption (12)"/>
    <w:basedOn w:val="Normal"/>
    <w:link w:val="Tablecaption12"/>
    <w:rsid w:val="00F936E1"/>
    <w:pPr>
      <w:shd w:val="clear" w:color="auto" w:fill="FFFFFF"/>
      <w:spacing w:line="240" w:lineRule="atLeast"/>
    </w:pPr>
    <w:rPr>
      <w:rFonts w:ascii="Times New Roman" w:eastAsiaTheme="minorHAnsi" w:hAnsi="Times New Roman" w:cs="Times New Roman"/>
      <w:b/>
      <w:bCs/>
      <w:color w:val="auto"/>
      <w:kern w:val="2"/>
      <w:lang w:val="en-US" w:eastAsia="en-US"/>
      <w14:ligatures w14:val="standardContextual"/>
    </w:rPr>
  </w:style>
  <w:style w:type="character" w:customStyle="1" w:styleId="Bodytext212pt2">
    <w:name w:val="Body text (2) + 12 pt2"/>
    <w:rsid w:val="00F936E1"/>
    <w:rPr>
      <w:rFonts w:ascii="Times New Roman" w:hAnsi="Times New Roman" w:cs="Times New Roman"/>
      <w:sz w:val="24"/>
      <w:szCs w:val="24"/>
      <w:u w:val="none"/>
    </w:rPr>
  </w:style>
  <w:style w:type="character" w:customStyle="1" w:styleId="Bodytext212pt1">
    <w:name w:val="Body text (2) + 12 pt1"/>
    <w:aliases w:val="Bold2,Body text (3) + 12 pt,Body text (3) + 12 pt1,Spacing 0 pt3,Body text (2) + 14 pt1"/>
    <w:rsid w:val="00F936E1"/>
    <w:rPr>
      <w:rFonts w:ascii="Times New Roman" w:hAnsi="Times New Roman" w:cs="Times New Roman"/>
      <w:b/>
      <w:bCs/>
      <w:sz w:val="24"/>
      <w:szCs w:val="24"/>
      <w:u w:val="none"/>
    </w:rPr>
  </w:style>
  <w:style w:type="character" w:customStyle="1" w:styleId="Bodytext24pt2">
    <w:name w:val="Body text (2) + 4 pt2"/>
    <w:rsid w:val="00F936E1"/>
    <w:rPr>
      <w:rFonts w:ascii="Times New Roman" w:hAnsi="Times New Roman" w:cs="Times New Roman"/>
      <w:sz w:val="8"/>
      <w:szCs w:val="8"/>
      <w:u w:val="none"/>
    </w:rPr>
  </w:style>
  <w:style w:type="character" w:customStyle="1" w:styleId="Bodytext275pt">
    <w:name w:val="Body text (2) + 7.5 pt"/>
    <w:aliases w:val="Bold1,Body text (2) + 9.5 pt,Body text (23) + Consolas"/>
    <w:rsid w:val="00F936E1"/>
    <w:rPr>
      <w:rFonts w:ascii="Times New Roman" w:hAnsi="Times New Roman" w:cs="Times New Roman"/>
      <w:b/>
      <w:bCs/>
      <w:sz w:val="15"/>
      <w:szCs w:val="15"/>
      <w:u w:val="none"/>
    </w:rPr>
  </w:style>
  <w:style w:type="character" w:customStyle="1" w:styleId="Bodytext2Corbel">
    <w:name w:val="Body text (2) + Corbel"/>
    <w:aliases w:val="10 pt1"/>
    <w:rsid w:val="00F936E1"/>
    <w:rPr>
      <w:rFonts w:ascii="Corbel" w:hAnsi="Corbel" w:cs="Corbel"/>
      <w:sz w:val="20"/>
      <w:szCs w:val="20"/>
      <w:u w:val="none"/>
    </w:rPr>
  </w:style>
  <w:style w:type="character" w:customStyle="1" w:styleId="Bodytext24pt1">
    <w:name w:val="Body text (2) + 4 pt1"/>
    <w:aliases w:val="Spacing 1 pt"/>
    <w:rsid w:val="00F936E1"/>
    <w:rPr>
      <w:rFonts w:ascii="Times New Roman" w:hAnsi="Times New Roman" w:cs="Times New Roman"/>
      <w:spacing w:val="20"/>
      <w:sz w:val="8"/>
      <w:szCs w:val="8"/>
      <w:u w:val="none"/>
    </w:rPr>
  </w:style>
  <w:style w:type="character" w:customStyle="1" w:styleId="Heading22">
    <w:name w:val="Heading #2 (2)_"/>
    <w:link w:val="Heading220"/>
    <w:rsid w:val="00F936E1"/>
    <w:rPr>
      <w:b/>
      <w:bCs/>
      <w:sz w:val="28"/>
      <w:szCs w:val="28"/>
      <w:shd w:val="clear" w:color="auto" w:fill="FFFFFF"/>
    </w:rPr>
  </w:style>
  <w:style w:type="paragraph" w:customStyle="1" w:styleId="Heading220">
    <w:name w:val="Heading #2 (2)"/>
    <w:basedOn w:val="Normal"/>
    <w:link w:val="Heading22"/>
    <w:rsid w:val="00F936E1"/>
    <w:pPr>
      <w:shd w:val="clear" w:color="auto" w:fill="FFFFFF"/>
      <w:spacing w:line="240" w:lineRule="atLeast"/>
      <w:jc w:val="center"/>
      <w:outlineLvl w:val="1"/>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Bodytext214pt">
    <w:name w:val="Body text (2) + 14 pt"/>
    <w:aliases w:val="Bold4"/>
    <w:rsid w:val="00F936E1"/>
    <w:rPr>
      <w:rFonts w:ascii="Times New Roman" w:hAnsi="Times New Roman" w:cs="Times New Roman"/>
      <w:b/>
      <w:bCs/>
      <w:sz w:val="28"/>
      <w:szCs w:val="28"/>
      <w:u w:val="none"/>
    </w:rPr>
  </w:style>
  <w:style w:type="character" w:customStyle="1" w:styleId="Heading23">
    <w:name w:val="Heading #2 (3)_"/>
    <w:link w:val="Heading230"/>
    <w:rsid w:val="00F936E1"/>
    <w:rPr>
      <w:b/>
      <w:bCs/>
      <w:sz w:val="26"/>
      <w:szCs w:val="26"/>
      <w:shd w:val="clear" w:color="auto" w:fill="FFFFFF"/>
    </w:rPr>
  </w:style>
  <w:style w:type="paragraph" w:customStyle="1" w:styleId="Heading230">
    <w:name w:val="Heading #2 (3)"/>
    <w:basedOn w:val="Normal"/>
    <w:link w:val="Heading23"/>
    <w:rsid w:val="00F936E1"/>
    <w:pPr>
      <w:shd w:val="clear" w:color="auto" w:fill="FFFFFF"/>
      <w:spacing w:line="240" w:lineRule="atLeast"/>
      <w:jc w:val="center"/>
      <w:outlineLvl w:val="1"/>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Heading24">
    <w:name w:val="Heading #2 (4)_"/>
    <w:link w:val="Heading240"/>
    <w:rsid w:val="00F936E1"/>
    <w:rPr>
      <w:b/>
      <w:bCs/>
      <w:sz w:val="28"/>
      <w:szCs w:val="28"/>
      <w:shd w:val="clear" w:color="auto" w:fill="FFFFFF"/>
    </w:rPr>
  </w:style>
  <w:style w:type="paragraph" w:customStyle="1" w:styleId="Heading240">
    <w:name w:val="Heading #2 (4)"/>
    <w:basedOn w:val="Normal"/>
    <w:link w:val="Heading24"/>
    <w:rsid w:val="00F936E1"/>
    <w:pPr>
      <w:shd w:val="clear" w:color="auto" w:fill="FFFFFF"/>
      <w:spacing w:line="240" w:lineRule="atLeast"/>
      <w:jc w:val="center"/>
      <w:outlineLvl w:val="1"/>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Bodytext12">
    <w:name w:val="Body text (12)_"/>
    <w:link w:val="Bodytext120"/>
    <w:rsid w:val="00F936E1"/>
    <w:rPr>
      <w:b/>
      <w:bCs/>
      <w:spacing w:val="-10"/>
      <w:sz w:val="28"/>
      <w:szCs w:val="28"/>
      <w:shd w:val="clear" w:color="auto" w:fill="FFFFFF"/>
    </w:rPr>
  </w:style>
  <w:style w:type="paragraph" w:customStyle="1" w:styleId="Bodytext120">
    <w:name w:val="Body text (12)"/>
    <w:basedOn w:val="Normal"/>
    <w:link w:val="Bodytext12"/>
    <w:rsid w:val="00F936E1"/>
    <w:pPr>
      <w:shd w:val="clear" w:color="auto" w:fill="FFFFFF"/>
      <w:spacing w:line="240" w:lineRule="atLeast"/>
    </w:pPr>
    <w:rPr>
      <w:rFonts w:asciiTheme="minorHAnsi" w:eastAsiaTheme="minorHAnsi" w:hAnsiTheme="minorHAnsi" w:cstheme="minorBidi"/>
      <w:b/>
      <w:bCs/>
      <w:color w:val="auto"/>
      <w:spacing w:val="-10"/>
      <w:kern w:val="2"/>
      <w:sz w:val="28"/>
      <w:szCs w:val="28"/>
      <w:lang w:val="en-US" w:eastAsia="en-US"/>
      <w14:ligatures w14:val="standardContextual"/>
    </w:rPr>
  </w:style>
  <w:style w:type="character" w:customStyle="1" w:styleId="Heading25">
    <w:name w:val="Heading #2 (5)_"/>
    <w:link w:val="Heading250"/>
    <w:rsid w:val="00F936E1"/>
    <w:rPr>
      <w:sz w:val="26"/>
      <w:szCs w:val="26"/>
      <w:shd w:val="clear" w:color="auto" w:fill="FFFFFF"/>
    </w:rPr>
  </w:style>
  <w:style w:type="paragraph" w:customStyle="1" w:styleId="Heading250">
    <w:name w:val="Heading #2 (5)"/>
    <w:basedOn w:val="Normal"/>
    <w:link w:val="Heading25"/>
    <w:rsid w:val="00F936E1"/>
    <w:pPr>
      <w:shd w:val="clear" w:color="auto" w:fill="FFFFFF"/>
      <w:spacing w:line="240" w:lineRule="atLeast"/>
      <w:jc w:val="center"/>
      <w:outlineLvl w:val="1"/>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2Italic">
    <w:name w:val="Body text (2) + Italic"/>
    <w:rsid w:val="00F936E1"/>
    <w:rPr>
      <w:rFonts w:ascii="Times New Roman" w:hAnsi="Times New Roman" w:cs="Times New Roman"/>
      <w:i/>
      <w:iCs/>
      <w:sz w:val="26"/>
      <w:szCs w:val="26"/>
      <w:u w:val="none"/>
    </w:rPr>
  </w:style>
  <w:style w:type="character" w:customStyle="1" w:styleId="Heading26">
    <w:name w:val="Heading #2 (6)_"/>
    <w:link w:val="Heading260"/>
    <w:rsid w:val="00F936E1"/>
    <w:rPr>
      <w:rFonts w:ascii="Angsana New" w:hAnsi="Angsana New"/>
      <w:b/>
      <w:bCs/>
      <w:sz w:val="42"/>
      <w:szCs w:val="42"/>
      <w:shd w:val="clear" w:color="auto" w:fill="FFFFFF"/>
    </w:rPr>
  </w:style>
  <w:style w:type="paragraph" w:customStyle="1" w:styleId="Heading260">
    <w:name w:val="Heading #2 (6)"/>
    <w:basedOn w:val="Normal"/>
    <w:link w:val="Heading26"/>
    <w:rsid w:val="00F936E1"/>
    <w:pPr>
      <w:shd w:val="clear" w:color="auto" w:fill="FFFFFF"/>
      <w:spacing w:line="240" w:lineRule="atLeast"/>
      <w:outlineLvl w:val="1"/>
    </w:pPr>
    <w:rPr>
      <w:rFonts w:ascii="Angsana New" w:eastAsiaTheme="minorHAnsi" w:hAnsi="Angsana New" w:cstheme="minorBidi"/>
      <w:b/>
      <w:bCs/>
      <w:color w:val="auto"/>
      <w:kern w:val="2"/>
      <w:sz w:val="42"/>
      <w:szCs w:val="42"/>
      <w:lang w:val="en-US" w:eastAsia="en-US"/>
      <w14:ligatures w14:val="standardContextual"/>
    </w:rPr>
  </w:style>
  <w:style w:type="character" w:customStyle="1" w:styleId="Tablecaption13">
    <w:name w:val="Table caption (13)_"/>
    <w:link w:val="Tablecaption130"/>
    <w:rsid w:val="00F936E1"/>
    <w:rPr>
      <w:b/>
      <w:bCs/>
      <w:sz w:val="28"/>
      <w:szCs w:val="28"/>
      <w:shd w:val="clear" w:color="auto" w:fill="FFFFFF"/>
    </w:rPr>
  </w:style>
  <w:style w:type="paragraph" w:customStyle="1" w:styleId="Tablecaption130">
    <w:name w:val="Table caption (13)"/>
    <w:basedOn w:val="Normal"/>
    <w:link w:val="Tablecaption13"/>
    <w:rsid w:val="00F936E1"/>
    <w:pPr>
      <w:shd w:val="clear" w:color="auto" w:fill="FFFFFF"/>
      <w:spacing w:line="240" w:lineRule="atLeast"/>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Bodytext3Spacing0pt">
    <w:name w:val="Body text (3) + Spacing 0 pt"/>
    <w:rsid w:val="00F936E1"/>
    <w:rPr>
      <w:rFonts w:ascii="Times New Roman" w:hAnsi="Times New Roman" w:cs="Times New Roman"/>
      <w:i/>
      <w:iCs/>
      <w:spacing w:val="0"/>
      <w:sz w:val="26"/>
      <w:szCs w:val="26"/>
      <w:u w:val="none"/>
    </w:rPr>
  </w:style>
  <w:style w:type="character" w:customStyle="1" w:styleId="Heading2">
    <w:name w:val="Heading #2_"/>
    <w:link w:val="Heading20"/>
    <w:rsid w:val="00F936E1"/>
    <w:rPr>
      <w:rFonts w:ascii="Angsana New" w:hAnsi="Angsana New"/>
      <w:sz w:val="42"/>
      <w:szCs w:val="42"/>
      <w:shd w:val="clear" w:color="auto" w:fill="FFFFFF"/>
    </w:rPr>
  </w:style>
  <w:style w:type="paragraph" w:customStyle="1" w:styleId="Heading20">
    <w:name w:val="Heading #2"/>
    <w:basedOn w:val="Normal"/>
    <w:link w:val="Heading2"/>
    <w:rsid w:val="00F936E1"/>
    <w:pPr>
      <w:shd w:val="clear" w:color="auto" w:fill="FFFFFF"/>
      <w:spacing w:line="240" w:lineRule="atLeast"/>
      <w:outlineLvl w:val="1"/>
    </w:pPr>
    <w:rPr>
      <w:rFonts w:ascii="Angsana New" w:eastAsiaTheme="minorHAnsi" w:hAnsi="Angsana New" w:cstheme="minorBidi"/>
      <w:color w:val="auto"/>
      <w:kern w:val="2"/>
      <w:sz w:val="42"/>
      <w:szCs w:val="42"/>
      <w:lang w:val="en-US" w:eastAsia="en-US"/>
      <w14:ligatures w14:val="standardContextual"/>
    </w:rPr>
  </w:style>
  <w:style w:type="character" w:customStyle="1" w:styleId="Heading27">
    <w:name w:val="Heading #2 (7)_"/>
    <w:link w:val="Heading270"/>
    <w:rsid w:val="00F936E1"/>
    <w:rPr>
      <w:sz w:val="26"/>
      <w:szCs w:val="26"/>
      <w:shd w:val="clear" w:color="auto" w:fill="FFFFFF"/>
    </w:rPr>
  </w:style>
  <w:style w:type="paragraph" w:customStyle="1" w:styleId="Heading270">
    <w:name w:val="Heading #2 (7)"/>
    <w:basedOn w:val="Normal"/>
    <w:link w:val="Heading27"/>
    <w:rsid w:val="00F936E1"/>
    <w:pPr>
      <w:shd w:val="clear" w:color="auto" w:fill="FFFFFF"/>
      <w:spacing w:line="240" w:lineRule="atLeast"/>
      <w:jc w:val="center"/>
      <w:outlineLvl w:val="1"/>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ing28">
    <w:name w:val="Heading #2 (8)_"/>
    <w:link w:val="Heading280"/>
    <w:rsid w:val="00F936E1"/>
    <w:rPr>
      <w:sz w:val="26"/>
      <w:szCs w:val="26"/>
      <w:shd w:val="clear" w:color="auto" w:fill="FFFFFF"/>
    </w:rPr>
  </w:style>
  <w:style w:type="paragraph" w:customStyle="1" w:styleId="Heading280">
    <w:name w:val="Heading #2 (8)"/>
    <w:basedOn w:val="Normal"/>
    <w:link w:val="Heading28"/>
    <w:rsid w:val="00F936E1"/>
    <w:pPr>
      <w:shd w:val="clear" w:color="auto" w:fill="FFFFFF"/>
      <w:spacing w:line="240" w:lineRule="atLeast"/>
      <w:outlineLvl w:val="1"/>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210pt">
    <w:name w:val="Body text (2) + 10 pt"/>
    <w:rsid w:val="00F936E1"/>
    <w:rPr>
      <w:rFonts w:ascii="Times New Roman" w:hAnsi="Times New Roman" w:cs="Times New Roman"/>
      <w:sz w:val="20"/>
      <w:szCs w:val="20"/>
      <w:u w:val="none"/>
    </w:rPr>
  </w:style>
  <w:style w:type="character" w:customStyle="1" w:styleId="Heading29">
    <w:name w:val="Heading #2 (9)_"/>
    <w:link w:val="Heading290"/>
    <w:rsid w:val="00F936E1"/>
    <w:rPr>
      <w:sz w:val="28"/>
      <w:szCs w:val="28"/>
      <w:shd w:val="clear" w:color="auto" w:fill="FFFFFF"/>
    </w:rPr>
  </w:style>
  <w:style w:type="paragraph" w:customStyle="1" w:styleId="Heading290">
    <w:name w:val="Heading #2 (9)"/>
    <w:basedOn w:val="Normal"/>
    <w:link w:val="Heading29"/>
    <w:rsid w:val="00F936E1"/>
    <w:pPr>
      <w:shd w:val="clear" w:color="auto" w:fill="FFFFFF"/>
      <w:spacing w:line="240" w:lineRule="atLeast"/>
      <w:outlineLvl w:val="1"/>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Heading210">
    <w:name w:val="Heading #2 (10)_"/>
    <w:link w:val="Heading2100"/>
    <w:rsid w:val="00F936E1"/>
    <w:rPr>
      <w:b/>
      <w:bCs/>
      <w:sz w:val="28"/>
      <w:szCs w:val="28"/>
      <w:shd w:val="clear" w:color="auto" w:fill="FFFFFF"/>
    </w:rPr>
  </w:style>
  <w:style w:type="paragraph" w:customStyle="1" w:styleId="Heading2100">
    <w:name w:val="Heading #2 (10)"/>
    <w:basedOn w:val="Normal"/>
    <w:link w:val="Heading210"/>
    <w:rsid w:val="00F936E1"/>
    <w:pPr>
      <w:shd w:val="clear" w:color="auto" w:fill="FFFFFF"/>
      <w:spacing w:line="240" w:lineRule="atLeast"/>
      <w:outlineLvl w:val="1"/>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Heading211">
    <w:name w:val="Heading #2 (11)_"/>
    <w:link w:val="Heading2110"/>
    <w:rsid w:val="00F936E1"/>
    <w:rPr>
      <w:sz w:val="28"/>
      <w:szCs w:val="28"/>
      <w:shd w:val="clear" w:color="auto" w:fill="FFFFFF"/>
    </w:rPr>
  </w:style>
  <w:style w:type="paragraph" w:customStyle="1" w:styleId="Heading2110">
    <w:name w:val="Heading #2 (11)"/>
    <w:basedOn w:val="Normal"/>
    <w:link w:val="Heading211"/>
    <w:rsid w:val="00F936E1"/>
    <w:pPr>
      <w:shd w:val="clear" w:color="auto" w:fill="FFFFFF"/>
      <w:spacing w:line="240" w:lineRule="atLeast"/>
      <w:jc w:val="center"/>
      <w:outlineLvl w:val="1"/>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Bodytext413pt">
    <w:name w:val="Body text (4) + 13 pt"/>
    <w:aliases w:val="Not Bold2"/>
    <w:rsid w:val="00F936E1"/>
    <w:rPr>
      <w:rFonts w:ascii="Times New Roman" w:hAnsi="Times New Roman" w:cs="Times New Roman"/>
      <w:b/>
      <w:bCs/>
      <w:sz w:val="26"/>
      <w:szCs w:val="26"/>
      <w:u w:val="none"/>
    </w:rPr>
  </w:style>
  <w:style w:type="character" w:customStyle="1" w:styleId="Heading212">
    <w:name w:val="Heading #2 (12)_"/>
    <w:link w:val="Heading2120"/>
    <w:rsid w:val="00F936E1"/>
    <w:rPr>
      <w:b/>
      <w:bCs/>
      <w:spacing w:val="-10"/>
      <w:sz w:val="28"/>
      <w:szCs w:val="28"/>
      <w:shd w:val="clear" w:color="auto" w:fill="FFFFFF"/>
    </w:rPr>
  </w:style>
  <w:style w:type="paragraph" w:customStyle="1" w:styleId="Heading2120">
    <w:name w:val="Heading #2 (12)"/>
    <w:basedOn w:val="Normal"/>
    <w:link w:val="Heading212"/>
    <w:rsid w:val="00F936E1"/>
    <w:pPr>
      <w:shd w:val="clear" w:color="auto" w:fill="FFFFFF"/>
      <w:spacing w:line="240" w:lineRule="atLeast"/>
      <w:outlineLvl w:val="1"/>
    </w:pPr>
    <w:rPr>
      <w:rFonts w:asciiTheme="minorHAnsi" w:eastAsiaTheme="minorHAnsi" w:hAnsiTheme="minorHAnsi" w:cstheme="minorBidi"/>
      <w:b/>
      <w:bCs/>
      <w:color w:val="auto"/>
      <w:spacing w:val="-10"/>
      <w:kern w:val="2"/>
      <w:sz w:val="28"/>
      <w:szCs w:val="28"/>
      <w:lang w:val="en-US" w:eastAsia="en-US"/>
      <w14:ligatures w14:val="standardContextual"/>
    </w:rPr>
  </w:style>
  <w:style w:type="character" w:customStyle="1" w:styleId="Heading213">
    <w:name w:val="Heading #2 (13)_"/>
    <w:link w:val="Heading2130"/>
    <w:rsid w:val="00F936E1"/>
    <w:rPr>
      <w:b/>
      <w:bCs/>
      <w:sz w:val="28"/>
      <w:szCs w:val="28"/>
      <w:shd w:val="clear" w:color="auto" w:fill="FFFFFF"/>
    </w:rPr>
  </w:style>
  <w:style w:type="paragraph" w:customStyle="1" w:styleId="Heading2130">
    <w:name w:val="Heading #2 (13)"/>
    <w:basedOn w:val="Normal"/>
    <w:link w:val="Heading213"/>
    <w:rsid w:val="00F936E1"/>
    <w:pPr>
      <w:shd w:val="clear" w:color="auto" w:fill="FFFFFF"/>
      <w:spacing w:line="240" w:lineRule="atLeast"/>
      <w:outlineLvl w:val="1"/>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Heading214">
    <w:name w:val="Heading #2 (14)_"/>
    <w:link w:val="Heading2140"/>
    <w:rsid w:val="00F936E1"/>
    <w:rPr>
      <w:b/>
      <w:bCs/>
      <w:sz w:val="28"/>
      <w:szCs w:val="28"/>
      <w:shd w:val="clear" w:color="auto" w:fill="FFFFFF"/>
    </w:rPr>
  </w:style>
  <w:style w:type="paragraph" w:customStyle="1" w:styleId="Heading2140">
    <w:name w:val="Heading #2 (14)"/>
    <w:basedOn w:val="Normal"/>
    <w:link w:val="Heading214"/>
    <w:rsid w:val="00F936E1"/>
    <w:pPr>
      <w:shd w:val="clear" w:color="auto" w:fill="FFFFFF"/>
      <w:spacing w:line="240" w:lineRule="atLeast"/>
      <w:outlineLvl w:val="1"/>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Heading215">
    <w:name w:val="Heading #2 (15)_"/>
    <w:link w:val="Heading2150"/>
    <w:rsid w:val="00F936E1"/>
    <w:rPr>
      <w:b/>
      <w:bCs/>
      <w:sz w:val="24"/>
      <w:szCs w:val="24"/>
      <w:shd w:val="clear" w:color="auto" w:fill="FFFFFF"/>
    </w:rPr>
  </w:style>
  <w:style w:type="paragraph" w:customStyle="1" w:styleId="Heading2150">
    <w:name w:val="Heading #2 (15)"/>
    <w:basedOn w:val="Normal"/>
    <w:link w:val="Heading215"/>
    <w:rsid w:val="00F936E1"/>
    <w:pPr>
      <w:shd w:val="clear" w:color="auto" w:fill="FFFFFF"/>
      <w:spacing w:line="240" w:lineRule="atLeast"/>
      <w:outlineLvl w:val="1"/>
    </w:pPr>
    <w:rPr>
      <w:rFonts w:asciiTheme="minorHAnsi" w:eastAsiaTheme="minorHAnsi" w:hAnsiTheme="minorHAnsi" w:cstheme="minorBidi"/>
      <w:b/>
      <w:bCs/>
      <w:color w:val="auto"/>
      <w:kern w:val="2"/>
      <w:lang w:val="en-US" w:eastAsia="en-US"/>
      <w14:ligatures w14:val="standardContextual"/>
    </w:rPr>
  </w:style>
  <w:style w:type="character" w:customStyle="1" w:styleId="Bodytext13">
    <w:name w:val="Body text (13)_"/>
    <w:link w:val="Bodytext130"/>
    <w:rsid w:val="00F936E1"/>
    <w:rPr>
      <w:b/>
      <w:bCs/>
      <w:sz w:val="24"/>
      <w:szCs w:val="24"/>
      <w:shd w:val="clear" w:color="auto" w:fill="FFFFFF"/>
    </w:rPr>
  </w:style>
  <w:style w:type="paragraph" w:customStyle="1" w:styleId="Bodytext130">
    <w:name w:val="Body text (13)"/>
    <w:basedOn w:val="Normal"/>
    <w:link w:val="Bodytext13"/>
    <w:rsid w:val="00F936E1"/>
    <w:pPr>
      <w:shd w:val="clear" w:color="auto" w:fill="FFFFFF"/>
      <w:spacing w:line="559" w:lineRule="exact"/>
      <w:ind w:firstLine="580"/>
      <w:jc w:val="both"/>
    </w:pPr>
    <w:rPr>
      <w:rFonts w:asciiTheme="minorHAnsi" w:eastAsiaTheme="minorHAnsi" w:hAnsiTheme="minorHAnsi" w:cstheme="minorBidi"/>
      <w:b/>
      <w:bCs/>
      <w:color w:val="auto"/>
      <w:kern w:val="2"/>
      <w:lang w:val="en-US" w:eastAsia="en-US"/>
      <w14:ligatures w14:val="standardContextual"/>
    </w:rPr>
  </w:style>
  <w:style w:type="character" w:customStyle="1" w:styleId="Heading216">
    <w:name w:val="Heading #2 (16)_"/>
    <w:basedOn w:val="DefaultParagraphFont"/>
    <w:link w:val="Heading2160"/>
    <w:rsid w:val="00F936E1"/>
    <w:rPr>
      <w:shd w:val="clear" w:color="auto" w:fill="FFFFFF"/>
    </w:rPr>
  </w:style>
  <w:style w:type="paragraph" w:customStyle="1" w:styleId="Heading2160">
    <w:name w:val="Heading #2 (16)"/>
    <w:basedOn w:val="Normal"/>
    <w:link w:val="Heading216"/>
    <w:rsid w:val="00F936E1"/>
    <w:pPr>
      <w:shd w:val="clear" w:color="auto" w:fill="FFFFFF"/>
      <w:spacing w:line="240" w:lineRule="atLeast"/>
      <w:outlineLvl w:val="1"/>
    </w:pPr>
    <w:rPr>
      <w:rFonts w:asciiTheme="minorHAnsi" w:eastAsiaTheme="minorHAnsi" w:hAnsiTheme="minorHAnsi" w:cstheme="minorBidi"/>
      <w:color w:val="auto"/>
      <w:kern w:val="2"/>
      <w:sz w:val="22"/>
      <w:szCs w:val="22"/>
      <w:lang w:val="en-US" w:eastAsia="en-US"/>
      <w14:ligatures w14:val="standardContextual"/>
    </w:rPr>
  </w:style>
  <w:style w:type="character" w:customStyle="1" w:styleId="Bodytext412pt">
    <w:name w:val="Body text (4) + 12 pt"/>
    <w:basedOn w:val="Bodytext40"/>
    <w:rsid w:val="00F936E1"/>
    <w:rPr>
      <w:rFonts w:ascii="Times New Roman" w:hAnsi="Times New Roman" w:cs="Times New Roman"/>
      <w:b/>
      <w:bCs/>
      <w:sz w:val="24"/>
      <w:szCs w:val="24"/>
      <w:shd w:val="clear" w:color="auto" w:fill="FFFFFF"/>
    </w:rPr>
  </w:style>
  <w:style w:type="character" w:customStyle="1" w:styleId="Heading217">
    <w:name w:val="Heading #2 (17)_"/>
    <w:basedOn w:val="DefaultParagraphFont"/>
    <w:link w:val="Heading2170"/>
    <w:rsid w:val="00F936E1"/>
    <w:rPr>
      <w:sz w:val="28"/>
      <w:szCs w:val="28"/>
      <w:shd w:val="clear" w:color="auto" w:fill="FFFFFF"/>
    </w:rPr>
  </w:style>
  <w:style w:type="paragraph" w:customStyle="1" w:styleId="Heading2170">
    <w:name w:val="Heading #2 (17)"/>
    <w:basedOn w:val="Normal"/>
    <w:link w:val="Heading217"/>
    <w:rsid w:val="00F936E1"/>
    <w:pPr>
      <w:shd w:val="clear" w:color="auto" w:fill="FFFFFF"/>
      <w:spacing w:line="240" w:lineRule="atLeast"/>
      <w:outlineLvl w:val="1"/>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Heading218">
    <w:name w:val="Heading #2 (18)_"/>
    <w:basedOn w:val="DefaultParagraphFont"/>
    <w:link w:val="Heading2180"/>
    <w:rsid w:val="00F936E1"/>
    <w:rPr>
      <w:rFonts w:ascii="Arial Narrow" w:hAnsi="Arial Narrow"/>
      <w:sz w:val="26"/>
      <w:szCs w:val="26"/>
      <w:shd w:val="clear" w:color="auto" w:fill="FFFFFF"/>
    </w:rPr>
  </w:style>
  <w:style w:type="paragraph" w:customStyle="1" w:styleId="Heading2180">
    <w:name w:val="Heading #2 (18)"/>
    <w:basedOn w:val="Normal"/>
    <w:link w:val="Heading218"/>
    <w:rsid w:val="00F936E1"/>
    <w:pPr>
      <w:shd w:val="clear" w:color="auto" w:fill="FFFFFF"/>
      <w:spacing w:line="240" w:lineRule="atLeast"/>
      <w:jc w:val="center"/>
      <w:outlineLvl w:val="1"/>
    </w:pPr>
    <w:rPr>
      <w:rFonts w:ascii="Arial Narrow" w:eastAsiaTheme="minorHAnsi" w:hAnsi="Arial Narrow" w:cstheme="minorBidi"/>
      <w:color w:val="auto"/>
      <w:kern w:val="2"/>
      <w:sz w:val="26"/>
      <w:szCs w:val="26"/>
      <w:lang w:val="en-US" w:eastAsia="en-US"/>
      <w14:ligatures w14:val="standardContextual"/>
    </w:rPr>
  </w:style>
  <w:style w:type="character" w:customStyle="1" w:styleId="Heading219">
    <w:name w:val="Heading #2 (19)_"/>
    <w:basedOn w:val="DefaultParagraphFont"/>
    <w:link w:val="Heading2190"/>
    <w:rsid w:val="00F936E1"/>
    <w:rPr>
      <w:b/>
      <w:bCs/>
      <w:sz w:val="28"/>
      <w:szCs w:val="28"/>
      <w:shd w:val="clear" w:color="auto" w:fill="FFFFFF"/>
    </w:rPr>
  </w:style>
  <w:style w:type="paragraph" w:customStyle="1" w:styleId="Heading2190">
    <w:name w:val="Heading #2 (19)"/>
    <w:basedOn w:val="Normal"/>
    <w:link w:val="Heading219"/>
    <w:rsid w:val="00F936E1"/>
    <w:pPr>
      <w:shd w:val="clear" w:color="auto" w:fill="FFFFFF"/>
      <w:spacing w:line="240" w:lineRule="atLeast"/>
      <w:outlineLvl w:val="1"/>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Bodytext14">
    <w:name w:val="Body text (14)_"/>
    <w:basedOn w:val="DefaultParagraphFont"/>
    <w:link w:val="Bodytext140"/>
    <w:rsid w:val="00F936E1"/>
    <w:rPr>
      <w:b/>
      <w:bCs/>
      <w:shd w:val="clear" w:color="auto" w:fill="FFFFFF"/>
    </w:rPr>
  </w:style>
  <w:style w:type="paragraph" w:customStyle="1" w:styleId="Bodytext140">
    <w:name w:val="Body text (14)"/>
    <w:basedOn w:val="Normal"/>
    <w:link w:val="Bodytext14"/>
    <w:rsid w:val="00F936E1"/>
    <w:pPr>
      <w:shd w:val="clear" w:color="auto" w:fill="FFFFFF"/>
      <w:spacing w:line="327" w:lineRule="exact"/>
      <w:ind w:firstLine="580"/>
      <w:jc w:val="both"/>
    </w:pPr>
    <w:rPr>
      <w:rFonts w:asciiTheme="minorHAnsi" w:eastAsiaTheme="minorHAnsi" w:hAnsiTheme="minorHAnsi" w:cstheme="minorBidi"/>
      <w:b/>
      <w:bCs/>
      <w:color w:val="auto"/>
      <w:kern w:val="2"/>
      <w:sz w:val="22"/>
      <w:szCs w:val="22"/>
      <w:lang w:val="en-US" w:eastAsia="en-US"/>
      <w14:ligatures w14:val="standardContextual"/>
    </w:rPr>
  </w:style>
  <w:style w:type="character" w:customStyle="1" w:styleId="Heading2200">
    <w:name w:val="Heading #2 (20)_"/>
    <w:basedOn w:val="DefaultParagraphFont"/>
    <w:link w:val="Heading2201"/>
    <w:rsid w:val="00F936E1"/>
    <w:rPr>
      <w:b/>
      <w:bCs/>
      <w:sz w:val="28"/>
      <w:szCs w:val="28"/>
      <w:shd w:val="clear" w:color="auto" w:fill="FFFFFF"/>
    </w:rPr>
  </w:style>
  <w:style w:type="paragraph" w:customStyle="1" w:styleId="Heading2201">
    <w:name w:val="Heading #2 (20)"/>
    <w:basedOn w:val="Normal"/>
    <w:link w:val="Heading2200"/>
    <w:rsid w:val="00F936E1"/>
    <w:pPr>
      <w:shd w:val="clear" w:color="auto" w:fill="FFFFFF"/>
      <w:spacing w:line="240" w:lineRule="atLeast"/>
      <w:outlineLvl w:val="1"/>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Heading221">
    <w:name w:val="Heading #2 (21)_"/>
    <w:basedOn w:val="DefaultParagraphFont"/>
    <w:link w:val="Heading2210"/>
    <w:rsid w:val="00F936E1"/>
    <w:rPr>
      <w:rFonts w:ascii="Arial Narrow" w:hAnsi="Arial Narrow"/>
      <w:b/>
      <w:bCs/>
      <w:sz w:val="26"/>
      <w:szCs w:val="26"/>
      <w:shd w:val="clear" w:color="auto" w:fill="FFFFFF"/>
    </w:rPr>
  </w:style>
  <w:style w:type="paragraph" w:customStyle="1" w:styleId="Heading2210">
    <w:name w:val="Heading #2 (21)"/>
    <w:basedOn w:val="Normal"/>
    <w:link w:val="Heading221"/>
    <w:rsid w:val="00F936E1"/>
    <w:pPr>
      <w:shd w:val="clear" w:color="auto" w:fill="FFFFFF"/>
      <w:spacing w:line="240" w:lineRule="atLeast"/>
      <w:outlineLvl w:val="1"/>
    </w:pPr>
    <w:rPr>
      <w:rFonts w:ascii="Arial Narrow" w:eastAsiaTheme="minorHAnsi" w:hAnsi="Arial Narrow" w:cstheme="minorBidi"/>
      <w:b/>
      <w:bCs/>
      <w:color w:val="auto"/>
      <w:kern w:val="2"/>
      <w:sz w:val="26"/>
      <w:szCs w:val="26"/>
      <w:lang w:val="en-US" w:eastAsia="en-US"/>
      <w14:ligatures w14:val="standardContextual"/>
    </w:rPr>
  </w:style>
  <w:style w:type="character" w:customStyle="1" w:styleId="Bodytext12Spacing0pt">
    <w:name w:val="Body text (12) + Spacing 0 pt"/>
    <w:basedOn w:val="Bodytext12"/>
    <w:rsid w:val="00F936E1"/>
    <w:rPr>
      <w:rFonts w:ascii="Times New Roman" w:hAnsi="Times New Roman" w:cs="Times New Roman"/>
      <w:b w:val="0"/>
      <w:bCs w:val="0"/>
      <w:spacing w:val="0"/>
      <w:sz w:val="28"/>
      <w:szCs w:val="28"/>
      <w:u w:val="none"/>
      <w:shd w:val="clear" w:color="auto" w:fill="FFFFFF"/>
    </w:rPr>
  </w:style>
  <w:style w:type="character" w:customStyle="1" w:styleId="Heading222">
    <w:name w:val="Heading #2 (22)_"/>
    <w:basedOn w:val="DefaultParagraphFont"/>
    <w:link w:val="Heading2220"/>
    <w:rsid w:val="00F936E1"/>
    <w:rPr>
      <w:b/>
      <w:bCs/>
      <w:sz w:val="28"/>
      <w:szCs w:val="28"/>
      <w:shd w:val="clear" w:color="auto" w:fill="FFFFFF"/>
    </w:rPr>
  </w:style>
  <w:style w:type="paragraph" w:customStyle="1" w:styleId="Heading2220">
    <w:name w:val="Heading #2 (22)"/>
    <w:basedOn w:val="Normal"/>
    <w:link w:val="Heading222"/>
    <w:rsid w:val="00F936E1"/>
    <w:pPr>
      <w:shd w:val="clear" w:color="auto" w:fill="FFFFFF"/>
      <w:spacing w:line="240" w:lineRule="atLeast"/>
      <w:jc w:val="center"/>
      <w:outlineLvl w:val="1"/>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Bodytext10Spacing0pt">
    <w:name w:val="Body text (10) + Spacing 0 pt"/>
    <w:basedOn w:val="Bodytext10"/>
    <w:rsid w:val="00F936E1"/>
    <w:rPr>
      <w:rFonts w:ascii="Times New Roman" w:hAnsi="Times New Roman" w:cs="Times New Roman"/>
      <w:b/>
      <w:bCs/>
      <w:i/>
      <w:iCs/>
      <w:spacing w:val="-10"/>
      <w:shd w:val="clear" w:color="auto" w:fill="FFFFFF"/>
    </w:rPr>
  </w:style>
  <w:style w:type="character" w:customStyle="1" w:styleId="Bodytext15">
    <w:name w:val="Body text (15)_"/>
    <w:basedOn w:val="DefaultParagraphFont"/>
    <w:link w:val="Bodytext150"/>
    <w:rsid w:val="00F936E1"/>
    <w:rPr>
      <w:rFonts w:ascii="Bookman Old Style" w:hAnsi="Bookman Old Style"/>
      <w:sz w:val="9"/>
      <w:szCs w:val="9"/>
      <w:shd w:val="clear" w:color="auto" w:fill="FFFFFF"/>
    </w:rPr>
  </w:style>
  <w:style w:type="paragraph" w:customStyle="1" w:styleId="Bodytext150">
    <w:name w:val="Body text (15)"/>
    <w:basedOn w:val="Normal"/>
    <w:link w:val="Bodytext15"/>
    <w:rsid w:val="00F936E1"/>
    <w:pPr>
      <w:shd w:val="clear" w:color="auto" w:fill="FFFFFF"/>
      <w:spacing w:line="240" w:lineRule="atLeast"/>
    </w:pPr>
    <w:rPr>
      <w:rFonts w:ascii="Bookman Old Style" w:eastAsiaTheme="minorHAnsi" w:hAnsi="Bookman Old Style" w:cstheme="minorBidi"/>
      <w:color w:val="auto"/>
      <w:kern w:val="2"/>
      <w:sz w:val="9"/>
      <w:szCs w:val="9"/>
      <w:lang w:val="en-US" w:eastAsia="en-US"/>
      <w14:ligatures w14:val="standardContextual"/>
    </w:rPr>
  </w:style>
  <w:style w:type="character" w:customStyle="1" w:styleId="Heading223">
    <w:name w:val="Heading #2 (23)_"/>
    <w:basedOn w:val="DefaultParagraphFont"/>
    <w:link w:val="Heading2230"/>
    <w:rsid w:val="00F936E1"/>
    <w:rPr>
      <w:sz w:val="26"/>
      <w:szCs w:val="26"/>
      <w:shd w:val="clear" w:color="auto" w:fill="FFFFFF"/>
    </w:rPr>
  </w:style>
  <w:style w:type="paragraph" w:customStyle="1" w:styleId="Heading2230">
    <w:name w:val="Heading #2 (23)"/>
    <w:basedOn w:val="Normal"/>
    <w:link w:val="Heading223"/>
    <w:rsid w:val="00F936E1"/>
    <w:pPr>
      <w:shd w:val="clear" w:color="auto" w:fill="FFFFFF"/>
      <w:spacing w:line="240" w:lineRule="atLeast"/>
      <w:jc w:val="center"/>
      <w:outlineLvl w:val="1"/>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ing224">
    <w:name w:val="Heading #2 (24)_"/>
    <w:basedOn w:val="DefaultParagraphFont"/>
    <w:link w:val="Heading2240"/>
    <w:rsid w:val="00F936E1"/>
    <w:rPr>
      <w:rFonts w:ascii="Garamond" w:hAnsi="Garamond"/>
      <w:b/>
      <w:bCs/>
      <w:sz w:val="30"/>
      <w:szCs w:val="30"/>
      <w:shd w:val="clear" w:color="auto" w:fill="FFFFFF"/>
    </w:rPr>
  </w:style>
  <w:style w:type="paragraph" w:customStyle="1" w:styleId="Heading2240">
    <w:name w:val="Heading #2 (24)"/>
    <w:basedOn w:val="Normal"/>
    <w:link w:val="Heading224"/>
    <w:rsid w:val="00F936E1"/>
    <w:pPr>
      <w:shd w:val="clear" w:color="auto" w:fill="FFFFFF"/>
      <w:spacing w:line="240" w:lineRule="atLeast"/>
      <w:outlineLvl w:val="1"/>
    </w:pPr>
    <w:rPr>
      <w:rFonts w:ascii="Garamond" w:eastAsiaTheme="minorHAnsi" w:hAnsi="Garamond" w:cstheme="minorBidi"/>
      <w:b/>
      <w:bCs/>
      <w:color w:val="auto"/>
      <w:kern w:val="2"/>
      <w:sz w:val="30"/>
      <w:szCs w:val="30"/>
      <w:lang w:val="en-US" w:eastAsia="en-US"/>
      <w14:ligatures w14:val="standardContextual"/>
    </w:rPr>
  </w:style>
  <w:style w:type="character" w:customStyle="1" w:styleId="Heading225">
    <w:name w:val="Heading #2 (25)_"/>
    <w:basedOn w:val="DefaultParagraphFont"/>
    <w:link w:val="Heading2250"/>
    <w:rsid w:val="00F936E1"/>
    <w:rPr>
      <w:rFonts w:ascii="Garamond" w:hAnsi="Garamond"/>
      <w:b/>
      <w:bCs/>
      <w:sz w:val="28"/>
      <w:szCs w:val="28"/>
      <w:shd w:val="clear" w:color="auto" w:fill="FFFFFF"/>
    </w:rPr>
  </w:style>
  <w:style w:type="paragraph" w:customStyle="1" w:styleId="Heading2250">
    <w:name w:val="Heading #2 (25)"/>
    <w:basedOn w:val="Normal"/>
    <w:link w:val="Heading225"/>
    <w:rsid w:val="00F936E1"/>
    <w:pPr>
      <w:shd w:val="clear" w:color="auto" w:fill="FFFFFF"/>
      <w:spacing w:line="240" w:lineRule="atLeast"/>
      <w:outlineLvl w:val="1"/>
    </w:pPr>
    <w:rPr>
      <w:rFonts w:ascii="Garamond" w:eastAsiaTheme="minorHAnsi" w:hAnsi="Garamond" w:cstheme="minorBidi"/>
      <w:b/>
      <w:bCs/>
      <w:color w:val="auto"/>
      <w:kern w:val="2"/>
      <w:sz w:val="28"/>
      <w:szCs w:val="28"/>
      <w:lang w:val="en-US" w:eastAsia="en-US"/>
      <w14:ligatures w14:val="standardContextual"/>
    </w:rPr>
  </w:style>
  <w:style w:type="character" w:customStyle="1" w:styleId="Bodytext17">
    <w:name w:val="Body text (17)_"/>
    <w:link w:val="Bodytext170"/>
    <w:rsid w:val="00F936E1"/>
    <w:rPr>
      <w:rFonts w:ascii="Garamond" w:hAnsi="Garamond"/>
      <w:i/>
      <w:iCs/>
      <w:sz w:val="10"/>
      <w:szCs w:val="10"/>
      <w:shd w:val="clear" w:color="auto" w:fill="FFFFFF"/>
    </w:rPr>
  </w:style>
  <w:style w:type="paragraph" w:customStyle="1" w:styleId="Bodytext170">
    <w:name w:val="Body text (17)"/>
    <w:basedOn w:val="Normal"/>
    <w:link w:val="Bodytext17"/>
    <w:rsid w:val="00F936E1"/>
    <w:pPr>
      <w:shd w:val="clear" w:color="auto" w:fill="FFFFFF"/>
      <w:spacing w:line="240" w:lineRule="atLeast"/>
    </w:pPr>
    <w:rPr>
      <w:rFonts w:ascii="Garamond" w:eastAsiaTheme="minorHAnsi" w:hAnsi="Garamond" w:cstheme="minorBidi"/>
      <w:i/>
      <w:iCs/>
      <w:color w:val="auto"/>
      <w:kern w:val="2"/>
      <w:sz w:val="10"/>
      <w:szCs w:val="10"/>
      <w:lang w:val="en-US" w:eastAsia="en-US"/>
      <w14:ligatures w14:val="standardContextual"/>
    </w:rPr>
  </w:style>
  <w:style w:type="character" w:customStyle="1" w:styleId="Heading226">
    <w:name w:val="Heading #2 (26)_"/>
    <w:link w:val="Heading2260"/>
    <w:rsid w:val="00F936E1"/>
    <w:rPr>
      <w:rFonts w:ascii="Arial Narrow" w:hAnsi="Arial Narrow"/>
      <w:b/>
      <w:bCs/>
      <w:sz w:val="26"/>
      <w:szCs w:val="26"/>
      <w:shd w:val="clear" w:color="auto" w:fill="FFFFFF"/>
    </w:rPr>
  </w:style>
  <w:style w:type="paragraph" w:customStyle="1" w:styleId="Heading2260">
    <w:name w:val="Heading #2 (26)"/>
    <w:basedOn w:val="Normal"/>
    <w:link w:val="Heading226"/>
    <w:rsid w:val="00F936E1"/>
    <w:pPr>
      <w:shd w:val="clear" w:color="auto" w:fill="FFFFFF"/>
      <w:spacing w:line="240" w:lineRule="atLeast"/>
      <w:outlineLvl w:val="1"/>
    </w:pPr>
    <w:rPr>
      <w:rFonts w:ascii="Arial Narrow" w:eastAsiaTheme="minorHAnsi" w:hAnsi="Arial Narrow" w:cstheme="minorBidi"/>
      <w:b/>
      <w:bCs/>
      <w:color w:val="auto"/>
      <w:kern w:val="2"/>
      <w:sz w:val="26"/>
      <w:szCs w:val="26"/>
      <w:lang w:val="en-US" w:eastAsia="en-US"/>
      <w14:ligatures w14:val="standardContextual"/>
    </w:rPr>
  </w:style>
  <w:style w:type="character" w:customStyle="1" w:styleId="Heading23Spacing1pt">
    <w:name w:val="Heading #2 (3) + Spacing 1 pt"/>
    <w:rsid w:val="00F936E1"/>
    <w:rPr>
      <w:rFonts w:ascii="Times New Roman" w:hAnsi="Times New Roman" w:cs="Times New Roman"/>
      <w:b/>
      <w:bCs/>
      <w:spacing w:val="20"/>
      <w:sz w:val="26"/>
      <w:szCs w:val="26"/>
      <w:u w:val="none"/>
      <w:lang w:val="en-US" w:eastAsia="en-US"/>
    </w:rPr>
  </w:style>
  <w:style w:type="character" w:customStyle="1" w:styleId="Heading227">
    <w:name w:val="Heading #2 (27)_"/>
    <w:link w:val="Heading2270"/>
    <w:rsid w:val="00F936E1"/>
    <w:rPr>
      <w:b/>
      <w:bCs/>
      <w:spacing w:val="-10"/>
      <w:sz w:val="28"/>
      <w:szCs w:val="28"/>
      <w:shd w:val="clear" w:color="auto" w:fill="FFFFFF"/>
    </w:rPr>
  </w:style>
  <w:style w:type="paragraph" w:customStyle="1" w:styleId="Heading2270">
    <w:name w:val="Heading #2 (27)"/>
    <w:basedOn w:val="Normal"/>
    <w:link w:val="Heading227"/>
    <w:rsid w:val="00F936E1"/>
    <w:pPr>
      <w:shd w:val="clear" w:color="auto" w:fill="FFFFFF"/>
      <w:spacing w:line="240" w:lineRule="atLeast"/>
      <w:jc w:val="center"/>
      <w:outlineLvl w:val="1"/>
    </w:pPr>
    <w:rPr>
      <w:rFonts w:asciiTheme="minorHAnsi" w:eastAsiaTheme="minorHAnsi" w:hAnsiTheme="minorHAnsi" w:cstheme="minorBidi"/>
      <w:b/>
      <w:bCs/>
      <w:color w:val="auto"/>
      <w:spacing w:val="-10"/>
      <w:kern w:val="2"/>
      <w:sz w:val="28"/>
      <w:szCs w:val="28"/>
      <w:lang w:val="en-US" w:eastAsia="en-US"/>
      <w14:ligatures w14:val="standardContextual"/>
    </w:rPr>
  </w:style>
  <w:style w:type="character" w:customStyle="1" w:styleId="Bodytext16">
    <w:name w:val="Body text (16)_"/>
    <w:link w:val="Bodytext160"/>
    <w:rsid w:val="00F936E1"/>
    <w:rPr>
      <w:b/>
      <w:bCs/>
      <w:sz w:val="28"/>
      <w:szCs w:val="28"/>
      <w:shd w:val="clear" w:color="auto" w:fill="FFFFFF"/>
    </w:rPr>
  </w:style>
  <w:style w:type="paragraph" w:customStyle="1" w:styleId="Bodytext160">
    <w:name w:val="Body text (16)"/>
    <w:basedOn w:val="Normal"/>
    <w:link w:val="Bodytext16"/>
    <w:rsid w:val="00F936E1"/>
    <w:pPr>
      <w:shd w:val="clear" w:color="auto" w:fill="FFFFFF"/>
      <w:spacing w:line="240" w:lineRule="atLeast"/>
      <w:ind w:firstLine="580"/>
      <w:jc w:val="both"/>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Heading228">
    <w:name w:val="Heading #2 (28)_"/>
    <w:link w:val="Heading2280"/>
    <w:rsid w:val="00F936E1"/>
    <w:rPr>
      <w:spacing w:val="-10"/>
      <w:sz w:val="28"/>
      <w:szCs w:val="28"/>
      <w:shd w:val="clear" w:color="auto" w:fill="FFFFFF"/>
    </w:rPr>
  </w:style>
  <w:style w:type="paragraph" w:customStyle="1" w:styleId="Heading2280">
    <w:name w:val="Heading #2 (28)"/>
    <w:basedOn w:val="Normal"/>
    <w:link w:val="Heading228"/>
    <w:rsid w:val="00F936E1"/>
    <w:pPr>
      <w:shd w:val="clear" w:color="auto" w:fill="FFFFFF"/>
      <w:spacing w:line="240" w:lineRule="atLeast"/>
      <w:outlineLvl w:val="1"/>
    </w:pPr>
    <w:rPr>
      <w:rFonts w:asciiTheme="minorHAnsi" w:eastAsiaTheme="minorHAnsi" w:hAnsiTheme="minorHAnsi" w:cstheme="minorBidi"/>
      <w:color w:val="auto"/>
      <w:spacing w:val="-10"/>
      <w:kern w:val="2"/>
      <w:sz w:val="28"/>
      <w:szCs w:val="28"/>
      <w:lang w:val="en-US" w:eastAsia="en-US"/>
      <w14:ligatures w14:val="standardContextual"/>
    </w:rPr>
  </w:style>
  <w:style w:type="character" w:customStyle="1" w:styleId="Heading229">
    <w:name w:val="Heading #2 (29)_"/>
    <w:link w:val="Heading2290"/>
    <w:rsid w:val="00F936E1"/>
    <w:rPr>
      <w:sz w:val="26"/>
      <w:szCs w:val="26"/>
      <w:shd w:val="clear" w:color="auto" w:fill="FFFFFF"/>
    </w:rPr>
  </w:style>
  <w:style w:type="paragraph" w:customStyle="1" w:styleId="Heading2290">
    <w:name w:val="Heading #2 (29)"/>
    <w:basedOn w:val="Normal"/>
    <w:link w:val="Heading229"/>
    <w:rsid w:val="00F936E1"/>
    <w:pPr>
      <w:shd w:val="clear" w:color="auto" w:fill="FFFFFF"/>
      <w:spacing w:line="240" w:lineRule="atLeast"/>
      <w:jc w:val="center"/>
      <w:outlineLvl w:val="1"/>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ing2300">
    <w:name w:val="Heading #2 (30)_"/>
    <w:link w:val="Heading2301"/>
    <w:rsid w:val="00F936E1"/>
    <w:rPr>
      <w:sz w:val="26"/>
      <w:szCs w:val="26"/>
      <w:shd w:val="clear" w:color="auto" w:fill="FFFFFF"/>
    </w:rPr>
  </w:style>
  <w:style w:type="paragraph" w:customStyle="1" w:styleId="Heading2301">
    <w:name w:val="Heading #2 (30)"/>
    <w:basedOn w:val="Normal"/>
    <w:link w:val="Heading2300"/>
    <w:rsid w:val="00F936E1"/>
    <w:pPr>
      <w:shd w:val="clear" w:color="auto" w:fill="FFFFFF"/>
      <w:spacing w:line="240" w:lineRule="atLeast"/>
      <w:outlineLvl w:val="1"/>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ing231">
    <w:name w:val="Heading #2 (31)_"/>
    <w:link w:val="Heading2310"/>
    <w:rsid w:val="00F936E1"/>
    <w:rPr>
      <w:sz w:val="28"/>
      <w:szCs w:val="28"/>
      <w:shd w:val="clear" w:color="auto" w:fill="FFFFFF"/>
    </w:rPr>
  </w:style>
  <w:style w:type="paragraph" w:customStyle="1" w:styleId="Heading2310">
    <w:name w:val="Heading #2 (31)"/>
    <w:basedOn w:val="Normal"/>
    <w:link w:val="Heading231"/>
    <w:rsid w:val="00F936E1"/>
    <w:pPr>
      <w:shd w:val="clear" w:color="auto" w:fill="FFFFFF"/>
      <w:spacing w:line="240" w:lineRule="atLeast"/>
      <w:outlineLvl w:val="1"/>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Bodytext18">
    <w:name w:val="Body text (18)_"/>
    <w:link w:val="Bodytext180"/>
    <w:rsid w:val="00F936E1"/>
    <w:rPr>
      <w:b/>
      <w:bCs/>
      <w:sz w:val="30"/>
      <w:szCs w:val="30"/>
      <w:shd w:val="clear" w:color="auto" w:fill="FFFFFF"/>
    </w:rPr>
  </w:style>
  <w:style w:type="paragraph" w:customStyle="1" w:styleId="Bodytext180">
    <w:name w:val="Body text (18)"/>
    <w:basedOn w:val="Normal"/>
    <w:link w:val="Bodytext18"/>
    <w:rsid w:val="00F936E1"/>
    <w:pPr>
      <w:shd w:val="clear" w:color="auto" w:fill="FFFFFF"/>
      <w:spacing w:line="240" w:lineRule="atLeast"/>
      <w:jc w:val="right"/>
    </w:pPr>
    <w:rPr>
      <w:rFonts w:asciiTheme="minorHAnsi" w:eastAsiaTheme="minorHAnsi" w:hAnsiTheme="minorHAnsi" w:cstheme="minorBidi"/>
      <w:b/>
      <w:bCs/>
      <w:color w:val="auto"/>
      <w:kern w:val="2"/>
      <w:sz w:val="30"/>
      <w:szCs w:val="30"/>
      <w:lang w:val="en-US" w:eastAsia="en-US"/>
      <w14:ligatures w14:val="standardContextual"/>
    </w:rPr>
  </w:style>
  <w:style w:type="character" w:customStyle="1" w:styleId="Bodytext19">
    <w:name w:val="Body text (19)_"/>
    <w:link w:val="Bodytext190"/>
    <w:rsid w:val="00F936E1"/>
    <w:rPr>
      <w:rFonts w:ascii="Garamond" w:hAnsi="Garamond"/>
      <w:sz w:val="8"/>
      <w:szCs w:val="8"/>
      <w:shd w:val="clear" w:color="auto" w:fill="FFFFFF"/>
    </w:rPr>
  </w:style>
  <w:style w:type="paragraph" w:customStyle="1" w:styleId="Bodytext190">
    <w:name w:val="Body text (19)"/>
    <w:basedOn w:val="Normal"/>
    <w:link w:val="Bodytext19"/>
    <w:rsid w:val="00F936E1"/>
    <w:pPr>
      <w:shd w:val="clear" w:color="auto" w:fill="FFFFFF"/>
      <w:spacing w:line="240" w:lineRule="atLeast"/>
    </w:pPr>
    <w:rPr>
      <w:rFonts w:ascii="Garamond" w:eastAsiaTheme="minorHAnsi" w:hAnsi="Garamond" w:cstheme="minorBidi"/>
      <w:color w:val="auto"/>
      <w:kern w:val="2"/>
      <w:sz w:val="8"/>
      <w:szCs w:val="8"/>
      <w:lang w:val="en-US" w:eastAsia="en-US"/>
      <w14:ligatures w14:val="standardContextual"/>
    </w:rPr>
  </w:style>
  <w:style w:type="character" w:customStyle="1" w:styleId="Heading232">
    <w:name w:val="Heading #2 (32)_"/>
    <w:link w:val="Heading2320"/>
    <w:rsid w:val="00F936E1"/>
    <w:rPr>
      <w:sz w:val="28"/>
      <w:szCs w:val="28"/>
      <w:shd w:val="clear" w:color="auto" w:fill="FFFFFF"/>
    </w:rPr>
  </w:style>
  <w:style w:type="paragraph" w:customStyle="1" w:styleId="Heading2320">
    <w:name w:val="Heading #2 (32)"/>
    <w:basedOn w:val="Normal"/>
    <w:link w:val="Heading232"/>
    <w:rsid w:val="00F936E1"/>
    <w:pPr>
      <w:shd w:val="clear" w:color="auto" w:fill="FFFFFF"/>
      <w:spacing w:line="240" w:lineRule="atLeast"/>
      <w:jc w:val="center"/>
      <w:outlineLvl w:val="1"/>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Heading233">
    <w:name w:val="Heading #2 (33)_"/>
    <w:link w:val="Heading2330"/>
    <w:rsid w:val="00F936E1"/>
    <w:rPr>
      <w:sz w:val="28"/>
      <w:szCs w:val="28"/>
      <w:shd w:val="clear" w:color="auto" w:fill="FFFFFF"/>
    </w:rPr>
  </w:style>
  <w:style w:type="paragraph" w:customStyle="1" w:styleId="Heading2330">
    <w:name w:val="Heading #2 (33)"/>
    <w:basedOn w:val="Normal"/>
    <w:link w:val="Heading233"/>
    <w:rsid w:val="00F936E1"/>
    <w:pPr>
      <w:shd w:val="clear" w:color="auto" w:fill="FFFFFF"/>
      <w:spacing w:line="240" w:lineRule="atLeast"/>
      <w:outlineLvl w:val="1"/>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Heading234">
    <w:name w:val="Heading #2 (34)_"/>
    <w:link w:val="Heading2340"/>
    <w:rsid w:val="00F936E1"/>
    <w:rPr>
      <w:rFonts w:ascii="Microsoft Sans Serif" w:hAnsi="Microsoft Sans Serif"/>
      <w:spacing w:val="-10"/>
      <w:sz w:val="26"/>
      <w:szCs w:val="26"/>
      <w:shd w:val="clear" w:color="auto" w:fill="FFFFFF"/>
    </w:rPr>
  </w:style>
  <w:style w:type="paragraph" w:customStyle="1" w:styleId="Heading2340">
    <w:name w:val="Heading #2 (34)"/>
    <w:basedOn w:val="Normal"/>
    <w:link w:val="Heading234"/>
    <w:rsid w:val="00F936E1"/>
    <w:pPr>
      <w:shd w:val="clear" w:color="auto" w:fill="FFFFFF"/>
      <w:spacing w:line="240" w:lineRule="atLeast"/>
      <w:outlineLvl w:val="1"/>
    </w:pPr>
    <w:rPr>
      <w:rFonts w:ascii="Microsoft Sans Serif" w:eastAsiaTheme="minorHAnsi" w:hAnsi="Microsoft Sans Serif" w:cstheme="minorBidi"/>
      <w:color w:val="auto"/>
      <w:spacing w:val="-10"/>
      <w:kern w:val="2"/>
      <w:sz w:val="26"/>
      <w:szCs w:val="26"/>
      <w:lang w:val="en-US" w:eastAsia="en-US"/>
      <w14:ligatures w14:val="standardContextual"/>
    </w:rPr>
  </w:style>
  <w:style w:type="character" w:customStyle="1" w:styleId="Heading235">
    <w:name w:val="Heading #2 (35)_"/>
    <w:link w:val="Heading2350"/>
    <w:rsid w:val="00F936E1"/>
    <w:rPr>
      <w:sz w:val="28"/>
      <w:szCs w:val="28"/>
      <w:shd w:val="clear" w:color="auto" w:fill="FFFFFF"/>
    </w:rPr>
  </w:style>
  <w:style w:type="paragraph" w:customStyle="1" w:styleId="Heading2350">
    <w:name w:val="Heading #2 (35)"/>
    <w:basedOn w:val="Normal"/>
    <w:link w:val="Heading235"/>
    <w:rsid w:val="00F936E1"/>
    <w:pPr>
      <w:shd w:val="clear" w:color="auto" w:fill="FFFFFF"/>
      <w:spacing w:line="240" w:lineRule="atLeast"/>
      <w:outlineLvl w:val="1"/>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Heading236">
    <w:name w:val="Heading #2 (36)_"/>
    <w:link w:val="Heading2360"/>
    <w:rsid w:val="00F936E1"/>
    <w:rPr>
      <w:sz w:val="28"/>
      <w:szCs w:val="28"/>
      <w:shd w:val="clear" w:color="auto" w:fill="FFFFFF"/>
    </w:rPr>
  </w:style>
  <w:style w:type="paragraph" w:customStyle="1" w:styleId="Heading2360">
    <w:name w:val="Heading #2 (36)"/>
    <w:basedOn w:val="Normal"/>
    <w:link w:val="Heading236"/>
    <w:rsid w:val="00F936E1"/>
    <w:pPr>
      <w:shd w:val="clear" w:color="auto" w:fill="FFFFFF"/>
      <w:spacing w:line="240" w:lineRule="atLeast"/>
      <w:outlineLvl w:val="1"/>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Heading237">
    <w:name w:val="Heading #2 (37)_"/>
    <w:link w:val="Heading2370"/>
    <w:rsid w:val="00F936E1"/>
    <w:rPr>
      <w:sz w:val="26"/>
      <w:szCs w:val="26"/>
      <w:shd w:val="clear" w:color="auto" w:fill="FFFFFF"/>
    </w:rPr>
  </w:style>
  <w:style w:type="paragraph" w:customStyle="1" w:styleId="Heading2370">
    <w:name w:val="Heading #2 (37)"/>
    <w:basedOn w:val="Normal"/>
    <w:link w:val="Heading237"/>
    <w:rsid w:val="00F936E1"/>
    <w:pPr>
      <w:shd w:val="clear" w:color="auto" w:fill="FFFFFF"/>
      <w:spacing w:line="240" w:lineRule="atLeast"/>
      <w:outlineLvl w:val="1"/>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ing238">
    <w:name w:val="Heading #2 (38)_"/>
    <w:link w:val="Heading2380"/>
    <w:rsid w:val="00F936E1"/>
    <w:rPr>
      <w:sz w:val="28"/>
      <w:szCs w:val="28"/>
      <w:shd w:val="clear" w:color="auto" w:fill="FFFFFF"/>
    </w:rPr>
  </w:style>
  <w:style w:type="paragraph" w:customStyle="1" w:styleId="Heading2380">
    <w:name w:val="Heading #2 (38)"/>
    <w:basedOn w:val="Normal"/>
    <w:link w:val="Heading238"/>
    <w:rsid w:val="00F936E1"/>
    <w:pPr>
      <w:shd w:val="clear" w:color="auto" w:fill="FFFFFF"/>
      <w:spacing w:line="240" w:lineRule="atLeast"/>
      <w:outlineLvl w:val="1"/>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Bodytext4Spacing0pt">
    <w:name w:val="Body text (4) + Spacing 0 pt"/>
    <w:rsid w:val="00F936E1"/>
    <w:rPr>
      <w:rFonts w:ascii="Times New Roman" w:hAnsi="Times New Roman" w:cs="Times New Roman"/>
      <w:b/>
      <w:bCs/>
      <w:spacing w:val="-10"/>
      <w:sz w:val="28"/>
      <w:szCs w:val="28"/>
      <w:u w:val="none"/>
    </w:rPr>
  </w:style>
  <w:style w:type="character" w:customStyle="1" w:styleId="Heading239">
    <w:name w:val="Heading #2 (39)_"/>
    <w:link w:val="Heading2390"/>
    <w:rsid w:val="00F936E1"/>
    <w:rPr>
      <w:sz w:val="26"/>
      <w:szCs w:val="26"/>
      <w:shd w:val="clear" w:color="auto" w:fill="FFFFFF"/>
    </w:rPr>
  </w:style>
  <w:style w:type="paragraph" w:customStyle="1" w:styleId="Heading2390">
    <w:name w:val="Heading #2 (39)"/>
    <w:basedOn w:val="Normal"/>
    <w:link w:val="Heading239"/>
    <w:rsid w:val="00F936E1"/>
    <w:pPr>
      <w:shd w:val="clear" w:color="auto" w:fill="FFFFFF"/>
      <w:spacing w:line="240" w:lineRule="atLeast"/>
      <w:jc w:val="center"/>
      <w:outlineLvl w:val="1"/>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ing2400">
    <w:name w:val="Heading #2 (40)_"/>
    <w:link w:val="Heading2401"/>
    <w:rsid w:val="00F936E1"/>
    <w:rPr>
      <w:rFonts w:ascii="Microsoft Sans Serif" w:hAnsi="Microsoft Sans Serif"/>
      <w:shd w:val="clear" w:color="auto" w:fill="FFFFFF"/>
    </w:rPr>
  </w:style>
  <w:style w:type="paragraph" w:customStyle="1" w:styleId="Heading2401">
    <w:name w:val="Heading #2 (40)"/>
    <w:basedOn w:val="Normal"/>
    <w:link w:val="Heading2400"/>
    <w:rsid w:val="00F936E1"/>
    <w:pPr>
      <w:shd w:val="clear" w:color="auto" w:fill="FFFFFF"/>
      <w:spacing w:line="240" w:lineRule="atLeast"/>
      <w:outlineLvl w:val="1"/>
    </w:pPr>
    <w:rPr>
      <w:rFonts w:ascii="Microsoft Sans Serif" w:eastAsiaTheme="minorHAnsi" w:hAnsi="Microsoft Sans Serif" w:cstheme="minorBidi"/>
      <w:color w:val="auto"/>
      <w:kern w:val="2"/>
      <w:sz w:val="22"/>
      <w:szCs w:val="22"/>
      <w:lang w:val="en-US" w:eastAsia="en-US"/>
      <w14:ligatures w14:val="standardContextual"/>
    </w:rPr>
  </w:style>
  <w:style w:type="character" w:customStyle="1" w:styleId="Bodytext200">
    <w:name w:val="Body text (20)_"/>
    <w:link w:val="Bodytext201"/>
    <w:rsid w:val="00F936E1"/>
    <w:rPr>
      <w:rFonts w:ascii="Microsoft Sans Serif" w:hAnsi="Microsoft Sans Serif"/>
      <w:i/>
      <w:iCs/>
      <w:sz w:val="9"/>
      <w:szCs w:val="9"/>
      <w:shd w:val="clear" w:color="auto" w:fill="FFFFFF"/>
    </w:rPr>
  </w:style>
  <w:style w:type="paragraph" w:customStyle="1" w:styleId="Bodytext201">
    <w:name w:val="Body text (20)"/>
    <w:basedOn w:val="Normal"/>
    <w:link w:val="Bodytext200"/>
    <w:rsid w:val="00F936E1"/>
    <w:pPr>
      <w:shd w:val="clear" w:color="auto" w:fill="FFFFFF"/>
      <w:spacing w:line="240" w:lineRule="atLeast"/>
    </w:pPr>
    <w:rPr>
      <w:rFonts w:ascii="Microsoft Sans Serif" w:eastAsiaTheme="minorHAnsi" w:hAnsi="Microsoft Sans Serif" w:cstheme="minorBidi"/>
      <w:i/>
      <w:iCs/>
      <w:color w:val="auto"/>
      <w:kern w:val="2"/>
      <w:sz w:val="9"/>
      <w:szCs w:val="9"/>
      <w:lang w:val="en-US" w:eastAsia="en-US"/>
      <w14:ligatures w14:val="standardContextual"/>
    </w:rPr>
  </w:style>
  <w:style w:type="character" w:customStyle="1" w:styleId="Heading241">
    <w:name w:val="Heading #2 (41)_"/>
    <w:link w:val="Heading2410"/>
    <w:rsid w:val="00F936E1"/>
    <w:rPr>
      <w:sz w:val="28"/>
      <w:szCs w:val="28"/>
      <w:shd w:val="clear" w:color="auto" w:fill="FFFFFF"/>
    </w:rPr>
  </w:style>
  <w:style w:type="paragraph" w:customStyle="1" w:styleId="Heading2410">
    <w:name w:val="Heading #2 (41)"/>
    <w:basedOn w:val="Normal"/>
    <w:link w:val="Heading241"/>
    <w:rsid w:val="00F936E1"/>
    <w:pPr>
      <w:shd w:val="clear" w:color="auto" w:fill="FFFFFF"/>
      <w:spacing w:line="240" w:lineRule="atLeast"/>
      <w:jc w:val="center"/>
      <w:outlineLvl w:val="1"/>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Heading215Spacing1pt">
    <w:name w:val="Heading #2 (15) + Spacing 1 pt"/>
    <w:basedOn w:val="Heading215"/>
    <w:rsid w:val="00F936E1"/>
    <w:rPr>
      <w:rFonts w:ascii="Times New Roman" w:hAnsi="Times New Roman" w:cs="Times New Roman"/>
      <w:b w:val="0"/>
      <w:bCs w:val="0"/>
      <w:spacing w:val="20"/>
      <w:sz w:val="24"/>
      <w:szCs w:val="24"/>
      <w:u w:val="none"/>
      <w:shd w:val="clear" w:color="auto" w:fill="FFFFFF"/>
    </w:rPr>
  </w:style>
  <w:style w:type="character" w:customStyle="1" w:styleId="Heading242">
    <w:name w:val="Heading #2 (42)_"/>
    <w:basedOn w:val="DefaultParagraphFont"/>
    <w:link w:val="Heading2420"/>
    <w:rsid w:val="00F936E1"/>
    <w:rPr>
      <w:b/>
      <w:bCs/>
      <w:spacing w:val="20"/>
      <w:sz w:val="24"/>
      <w:szCs w:val="24"/>
      <w:shd w:val="clear" w:color="auto" w:fill="FFFFFF"/>
    </w:rPr>
  </w:style>
  <w:style w:type="paragraph" w:customStyle="1" w:styleId="Heading2420">
    <w:name w:val="Heading #2 (42)"/>
    <w:basedOn w:val="Normal"/>
    <w:link w:val="Heading242"/>
    <w:rsid w:val="00F936E1"/>
    <w:pPr>
      <w:shd w:val="clear" w:color="auto" w:fill="FFFFFF"/>
      <w:spacing w:line="240" w:lineRule="atLeast"/>
      <w:outlineLvl w:val="1"/>
    </w:pPr>
    <w:rPr>
      <w:rFonts w:asciiTheme="minorHAnsi" w:eastAsiaTheme="minorHAnsi" w:hAnsiTheme="minorHAnsi" w:cstheme="minorBidi"/>
      <w:b/>
      <w:bCs/>
      <w:color w:val="auto"/>
      <w:spacing w:val="20"/>
      <w:kern w:val="2"/>
      <w:lang w:val="en-US" w:eastAsia="en-US"/>
      <w14:ligatures w14:val="standardContextual"/>
    </w:rPr>
  </w:style>
  <w:style w:type="character" w:customStyle="1" w:styleId="Bodytext210">
    <w:name w:val="Body text (21)_"/>
    <w:basedOn w:val="DefaultParagraphFont"/>
    <w:link w:val="Bodytext211"/>
    <w:rsid w:val="00F936E1"/>
    <w:rPr>
      <w:rFonts w:ascii="Courier New" w:hAnsi="Courier New"/>
      <w:i/>
      <w:iCs/>
      <w:sz w:val="10"/>
      <w:szCs w:val="10"/>
      <w:shd w:val="clear" w:color="auto" w:fill="FFFFFF"/>
    </w:rPr>
  </w:style>
  <w:style w:type="paragraph" w:customStyle="1" w:styleId="Bodytext211">
    <w:name w:val="Body text (21)"/>
    <w:basedOn w:val="Normal"/>
    <w:link w:val="Bodytext210"/>
    <w:rsid w:val="00F936E1"/>
    <w:pPr>
      <w:shd w:val="clear" w:color="auto" w:fill="FFFFFF"/>
      <w:spacing w:line="240" w:lineRule="atLeast"/>
    </w:pPr>
    <w:rPr>
      <w:rFonts w:ascii="Courier New" w:eastAsiaTheme="minorHAnsi" w:hAnsi="Courier New" w:cstheme="minorBidi"/>
      <w:i/>
      <w:iCs/>
      <w:color w:val="auto"/>
      <w:kern w:val="2"/>
      <w:sz w:val="10"/>
      <w:szCs w:val="10"/>
      <w:lang w:val="en-US" w:eastAsia="en-US"/>
      <w14:ligatures w14:val="standardContextual"/>
    </w:rPr>
  </w:style>
  <w:style w:type="character" w:customStyle="1" w:styleId="Bodytext22">
    <w:name w:val="Body text (22)_"/>
    <w:basedOn w:val="DefaultParagraphFont"/>
    <w:link w:val="Bodytext220"/>
    <w:rsid w:val="00F936E1"/>
    <w:rPr>
      <w:w w:val="200"/>
      <w:sz w:val="8"/>
      <w:szCs w:val="8"/>
      <w:shd w:val="clear" w:color="auto" w:fill="FFFFFF"/>
    </w:rPr>
  </w:style>
  <w:style w:type="paragraph" w:customStyle="1" w:styleId="Bodytext220">
    <w:name w:val="Body text (22)"/>
    <w:basedOn w:val="Normal"/>
    <w:link w:val="Bodytext22"/>
    <w:rsid w:val="00F936E1"/>
    <w:pPr>
      <w:shd w:val="clear" w:color="auto" w:fill="FFFFFF"/>
      <w:spacing w:line="240" w:lineRule="atLeast"/>
      <w:jc w:val="both"/>
    </w:pPr>
    <w:rPr>
      <w:rFonts w:asciiTheme="minorHAnsi" w:eastAsiaTheme="minorHAnsi" w:hAnsiTheme="minorHAnsi" w:cstheme="minorBidi"/>
      <w:color w:val="auto"/>
      <w:w w:val="200"/>
      <w:kern w:val="2"/>
      <w:sz w:val="8"/>
      <w:szCs w:val="8"/>
      <w:lang w:val="en-US" w:eastAsia="en-US"/>
      <w14:ligatures w14:val="standardContextual"/>
    </w:rPr>
  </w:style>
  <w:style w:type="character" w:customStyle="1" w:styleId="Heading243">
    <w:name w:val="Heading #2 (43)_"/>
    <w:basedOn w:val="DefaultParagraphFont"/>
    <w:link w:val="Heading2430"/>
    <w:rsid w:val="00F936E1"/>
    <w:rPr>
      <w:b/>
      <w:bCs/>
      <w:sz w:val="24"/>
      <w:szCs w:val="24"/>
      <w:shd w:val="clear" w:color="auto" w:fill="FFFFFF"/>
    </w:rPr>
  </w:style>
  <w:style w:type="paragraph" w:customStyle="1" w:styleId="Heading2430">
    <w:name w:val="Heading #2 (43)"/>
    <w:basedOn w:val="Normal"/>
    <w:link w:val="Heading243"/>
    <w:rsid w:val="00F936E1"/>
    <w:pPr>
      <w:shd w:val="clear" w:color="auto" w:fill="FFFFFF"/>
      <w:spacing w:line="240" w:lineRule="atLeast"/>
      <w:outlineLvl w:val="1"/>
    </w:pPr>
    <w:rPr>
      <w:rFonts w:asciiTheme="minorHAnsi" w:eastAsiaTheme="minorHAnsi" w:hAnsiTheme="minorHAnsi" w:cstheme="minorBidi"/>
      <w:b/>
      <w:bCs/>
      <w:color w:val="auto"/>
      <w:kern w:val="2"/>
      <w:lang w:val="en-US" w:eastAsia="en-US"/>
      <w14:ligatures w14:val="standardContextual"/>
    </w:rPr>
  </w:style>
  <w:style w:type="character" w:customStyle="1" w:styleId="Heading244">
    <w:name w:val="Heading #2 (44)_"/>
    <w:basedOn w:val="DefaultParagraphFont"/>
    <w:link w:val="Heading2440"/>
    <w:rsid w:val="00F936E1"/>
    <w:rPr>
      <w:sz w:val="28"/>
      <w:szCs w:val="28"/>
      <w:shd w:val="clear" w:color="auto" w:fill="FFFFFF"/>
    </w:rPr>
  </w:style>
  <w:style w:type="paragraph" w:customStyle="1" w:styleId="Heading2440">
    <w:name w:val="Heading #2 (44)"/>
    <w:basedOn w:val="Normal"/>
    <w:link w:val="Heading244"/>
    <w:rsid w:val="00F936E1"/>
    <w:pPr>
      <w:shd w:val="clear" w:color="auto" w:fill="FFFFFF"/>
      <w:spacing w:line="240" w:lineRule="atLeast"/>
      <w:outlineLvl w:val="1"/>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Heading245">
    <w:name w:val="Heading #2 (45)_"/>
    <w:basedOn w:val="DefaultParagraphFont"/>
    <w:link w:val="Heading2450"/>
    <w:rsid w:val="00F936E1"/>
    <w:rPr>
      <w:sz w:val="26"/>
      <w:szCs w:val="26"/>
      <w:shd w:val="clear" w:color="auto" w:fill="FFFFFF"/>
    </w:rPr>
  </w:style>
  <w:style w:type="paragraph" w:customStyle="1" w:styleId="Heading2450">
    <w:name w:val="Heading #2 (45)"/>
    <w:basedOn w:val="Normal"/>
    <w:link w:val="Heading245"/>
    <w:rsid w:val="00F936E1"/>
    <w:pPr>
      <w:shd w:val="clear" w:color="auto" w:fill="FFFFFF"/>
      <w:spacing w:line="240" w:lineRule="atLeast"/>
      <w:outlineLvl w:val="1"/>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ing246">
    <w:name w:val="Heading #2 (46)_"/>
    <w:basedOn w:val="DefaultParagraphFont"/>
    <w:link w:val="Heading2460"/>
    <w:rsid w:val="00F936E1"/>
    <w:rPr>
      <w:sz w:val="28"/>
      <w:szCs w:val="28"/>
      <w:shd w:val="clear" w:color="auto" w:fill="FFFFFF"/>
    </w:rPr>
  </w:style>
  <w:style w:type="paragraph" w:customStyle="1" w:styleId="Heading2460">
    <w:name w:val="Heading #2 (46)"/>
    <w:basedOn w:val="Normal"/>
    <w:link w:val="Heading246"/>
    <w:rsid w:val="00F936E1"/>
    <w:pPr>
      <w:shd w:val="clear" w:color="auto" w:fill="FFFFFF"/>
      <w:spacing w:line="240" w:lineRule="atLeast"/>
      <w:outlineLvl w:val="1"/>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Heading247">
    <w:name w:val="Heading #2 (47)_"/>
    <w:basedOn w:val="DefaultParagraphFont"/>
    <w:link w:val="Heading2470"/>
    <w:rsid w:val="00F936E1"/>
    <w:rPr>
      <w:rFonts w:ascii="Arial" w:hAnsi="Arial"/>
      <w:b/>
      <w:bCs/>
      <w:sz w:val="24"/>
      <w:szCs w:val="24"/>
      <w:shd w:val="clear" w:color="auto" w:fill="FFFFFF"/>
    </w:rPr>
  </w:style>
  <w:style w:type="paragraph" w:customStyle="1" w:styleId="Heading2470">
    <w:name w:val="Heading #2 (47)"/>
    <w:basedOn w:val="Normal"/>
    <w:link w:val="Heading247"/>
    <w:rsid w:val="00F936E1"/>
    <w:pPr>
      <w:shd w:val="clear" w:color="auto" w:fill="FFFFFF"/>
      <w:spacing w:line="240" w:lineRule="atLeast"/>
      <w:outlineLvl w:val="1"/>
    </w:pPr>
    <w:rPr>
      <w:rFonts w:ascii="Arial" w:eastAsiaTheme="minorHAnsi" w:hAnsi="Arial" w:cstheme="minorBidi"/>
      <w:b/>
      <w:bCs/>
      <w:color w:val="auto"/>
      <w:kern w:val="2"/>
      <w:lang w:val="en-US" w:eastAsia="en-US"/>
      <w14:ligatures w14:val="standardContextual"/>
    </w:rPr>
  </w:style>
  <w:style w:type="character" w:customStyle="1" w:styleId="Heading248">
    <w:name w:val="Heading #2 (48)_"/>
    <w:basedOn w:val="DefaultParagraphFont"/>
    <w:link w:val="Heading2480"/>
    <w:rsid w:val="00F936E1"/>
    <w:rPr>
      <w:rFonts w:ascii="Arial" w:hAnsi="Arial"/>
      <w:b/>
      <w:bCs/>
      <w:sz w:val="24"/>
      <w:szCs w:val="24"/>
      <w:shd w:val="clear" w:color="auto" w:fill="FFFFFF"/>
    </w:rPr>
  </w:style>
  <w:style w:type="paragraph" w:customStyle="1" w:styleId="Heading2480">
    <w:name w:val="Heading #2 (48)"/>
    <w:basedOn w:val="Normal"/>
    <w:link w:val="Heading248"/>
    <w:rsid w:val="00F936E1"/>
    <w:pPr>
      <w:shd w:val="clear" w:color="auto" w:fill="FFFFFF"/>
      <w:spacing w:line="240" w:lineRule="atLeast"/>
      <w:outlineLvl w:val="1"/>
    </w:pPr>
    <w:rPr>
      <w:rFonts w:ascii="Arial" w:eastAsiaTheme="minorHAnsi" w:hAnsi="Arial" w:cstheme="minorBidi"/>
      <w:b/>
      <w:bCs/>
      <w:color w:val="auto"/>
      <w:kern w:val="2"/>
      <w:lang w:val="en-US" w:eastAsia="en-US"/>
      <w14:ligatures w14:val="standardContextual"/>
    </w:rPr>
  </w:style>
  <w:style w:type="character" w:customStyle="1" w:styleId="Bodytext23">
    <w:name w:val="Body text (23)_"/>
    <w:basedOn w:val="DefaultParagraphFont"/>
    <w:link w:val="Bodytext230"/>
    <w:rsid w:val="00F936E1"/>
    <w:rPr>
      <w:sz w:val="8"/>
      <w:szCs w:val="8"/>
      <w:shd w:val="clear" w:color="auto" w:fill="FFFFFF"/>
    </w:rPr>
  </w:style>
  <w:style w:type="paragraph" w:customStyle="1" w:styleId="Bodytext230">
    <w:name w:val="Body text (23)"/>
    <w:basedOn w:val="Normal"/>
    <w:link w:val="Bodytext23"/>
    <w:rsid w:val="00F936E1"/>
    <w:pPr>
      <w:shd w:val="clear" w:color="auto" w:fill="FFFFFF"/>
      <w:spacing w:line="240" w:lineRule="atLeast"/>
      <w:jc w:val="both"/>
    </w:pPr>
    <w:rPr>
      <w:rFonts w:asciiTheme="minorHAnsi" w:eastAsiaTheme="minorHAnsi" w:hAnsiTheme="minorHAnsi" w:cstheme="minorBidi"/>
      <w:color w:val="auto"/>
      <w:kern w:val="2"/>
      <w:sz w:val="8"/>
      <w:szCs w:val="8"/>
      <w:lang w:val="en-US" w:eastAsia="en-US"/>
      <w14:ligatures w14:val="standardContextual"/>
    </w:rPr>
  </w:style>
  <w:style w:type="character" w:customStyle="1" w:styleId="Bodytext24">
    <w:name w:val="Body text (24)_"/>
    <w:basedOn w:val="DefaultParagraphFont"/>
    <w:link w:val="Bodytext240"/>
    <w:rsid w:val="00F936E1"/>
    <w:rPr>
      <w:rFonts w:ascii="Consolas" w:hAnsi="Consolas"/>
      <w:sz w:val="8"/>
      <w:szCs w:val="8"/>
      <w:shd w:val="clear" w:color="auto" w:fill="FFFFFF"/>
    </w:rPr>
  </w:style>
  <w:style w:type="paragraph" w:customStyle="1" w:styleId="Bodytext240">
    <w:name w:val="Body text (24)"/>
    <w:basedOn w:val="Normal"/>
    <w:link w:val="Bodytext24"/>
    <w:rsid w:val="00F936E1"/>
    <w:pPr>
      <w:shd w:val="clear" w:color="auto" w:fill="FFFFFF"/>
      <w:spacing w:line="240" w:lineRule="atLeast"/>
    </w:pPr>
    <w:rPr>
      <w:rFonts w:ascii="Consolas" w:eastAsiaTheme="minorHAnsi" w:hAnsi="Consolas" w:cstheme="minorBidi"/>
      <w:color w:val="auto"/>
      <w:kern w:val="2"/>
      <w:sz w:val="8"/>
      <w:szCs w:val="8"/>
      <w:lang w:val="en-US" w:eastAsia="en-US"/>
      <w14:ligatures w14:val="standardContextual"/>
    </w:rPr>
  </w:style>
  <w:style w:type="character" w:customStyle="1" w:styleId="Heading242Spacing0pt">
    <w:name w:val="Heading #2 (42) + Spacing 0 pt"/>
    <w:basedOn w:val="Heading242"/>
    <w:rsid w:val="00F936E1"/>
    <w:rPr>
      <w:rFonts w:ascii="Times New Roman" w:hAnsi="Times New Roman" w:cs="Times New Roman"/>
      <w:b w:val="0"/>
      <w:bCs w:val="0"/>
      <w:spacing w:val="0"/>
      <w:sz w:val="24"/>
      <w:szCs w:val="24"/>
      <w:u w:val="none"/>
      <w:shd w:val="clear" w:color="auto" w:fill="FFFFFF"/>
    </w:rPr>
  </w:style>
  <w:style w:type="character" w:customStyle="1" w:styleId="Heading215Spacing0pt">
    <w:name w:val="Heading #2 (15) + Spacing 0 pt"/>
    <w:basedOn w:val="Heading215"/>
    <w:rsid w:val="00F936E1"/>
    <w:rPr>
      <w:rFonts w:ascii="Times New Roman" w:hAnsi="Times New Roman" w:cs="Times New Roman"/>
      <w:b w:val="0"/>
      <w:bCs w:val="0"/>
      <w:spacing w:val="10"/>
      <w:sz w:val="24"/>
      <w:szCs w:val="24"/>
      <w:u w:val="none"/>
      <w:shd w:val="clear" w:color="auto" w:fill="FFFFFF"/>
    </w:rPr>
  </w:style>
  <w:style w:type="character" w:customStyle="1" w:styleId="Heading249">
    <w:name w:val="Heading #2 (49)_"/>
    <w:basedOn w:val="DefaultParagraphFont"/>
    <w:link w:val="Heading2490"/>
    <w:rsid w:val="00F936E1"/>
    <w:rPr>
      <w:sz w:val="26"/>
      <w:szCs w:val="26"/>
      <w:shd w:val="clear" w:color="auto" w:fill="FFFFFF"/>
    </w:rPr>
  </w:style>
  <w:style w:type="paragraph" w:customStyle="1" w:styleId="Heading2490">
    <w:name w:val="Heading #2 (49)"/>
    <w:basedOn w:val="Normal"/>
    <w:link w:val="Heading249"/>
    <w:rsid w:val="00F936E1"/>
    <w:pPr>
      <w:shd w:val="clear" w:color="auto" w:fill="FFFFFF"/>
      <w:spacing w:line="240" w:lineRule="atLeast"/>
      <w:outlineLvl w:val="1"/>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ing2500">
    <w:name w:val="Heading #2 (50)_"/>
    <w:basedOn w:val="DefaultParagraphFont"/>
    <w:link w:val="Heading2501"/>
    <w:rsid w:val="00F936E1"/>
    <w:rPr>
      <w:sz w:val="26"/>
      <w:szCs w:val="26"/>
      <w:shd w:val="clear" w:color="auto" w:fill="FFFFFF"/>
    </w:rPr>
  </w:style>
  <w:style w:type="paragraph" w:customStyle="1" w:styleId="Heading2501">
    <w:name w:val="Heading #2 (50)"/>
    <w:basedOn w:val="Normal"/>
    <w:link w:val="Heading2500"/>
    <w:rsid w:val="00F936E1"/>
    <w:pPr>
      <w:shd w:val="clear" w:color="auto" w:fill="FFFFFF"/>
      <w:spacing w:line="240" w:lineRule="atLeast"/>
      <w:outlineLvl w:val="1"/>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ing243Spacing1pt">
    <w:name w:val="Heading #2 (43) + Spacing 1 pt"/>
    <w:basedOn w:val="Heading243"/>
    <w:rsid w:val="00F936E1"/>
    <w:rPr>
      <w:rFonts w:ascii="Times New Roman" w:hAnsi="Times New Roman" w:cs="Times New Roman"/>
      <w:b w:val="0"/>
      <w:bCs w:val="0"/>
      <w:spacing w:val="20"/>
      <w:sz w:val="24"/>
      <w:szCs w:val="24"/>
      <w:u w:val="none"/>
      <w:shd w:val="clear" w:color="auto" w:fill="FFFFFF"/>
    </w:rPr>
  </w:style>
  <w:style w:type="character" w:customStyle="1" w:styleId="Bodytext25">
    <w:name w:val="Body text (25)_"/>
    <w:basedOn w:val="DefaultParagraphFont"/>
    <w:link w:val="Bodytext250"/>
    <w:rsid w:val="00F936E1"/>
    <w:rPr>
      <w:sz w:val="28"/>
      <w:szCs w:val="28"/>
      <w:shd w:val="clear" w:color="auto" w:fill="FFFFFF"/>
    </w:rPr>
  </w:style>
  <w:style w:type="paragraph" w:customStyle="1" w:styleId="Bodytext250">
    <w:name w:val="Body text (25)"/>
    <w:basedOn w:val="Normal"/>
    <w:link w:val="Bodytext25"/>
    <w:rsid w:val="00F936E1"/>
    <w:pPr>
      <w:shd w:val="clear" w:color="auto" w:fill="FFFFFF"/>
      <w:spacing w:line="240" w:lineRule="atLeast"/>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Bodytext26">
    <w:name w:val="Body text (26)_"/>
    <w:basedOn w:val="DefaultParagraphFont"/>
    <w:link w:val="Bodytext260"/>
    <w:rsid w:val="00F936E1"/>
    <w:rPr>
      <w:rFonts w:ascii="Consolas" w:hAnsi="Consolas"/>
      <w:sz w:val="10"/>
      <w:szCs w:val="10"/>
      <w:shd w:val="clear" w:color="auto" w:fill="FFFFFF"/>
    </w:rPr>
  </w:style>
  <w:style w:type="paragraph" w:customStyle="1" w:styleId="Bodytext260">
    <w:name w:val="Body text (26)"/>
    <w:basedOn w:val="Normal"/>
    <w:link w:val="Bodytext26"/>
    <w:rsid w:val="00F936E1"/>
    <w:pPr>
      <w:shd w:val="clear" w:color="auto" w:fill="FFFFFF"/>
      <w:spacing w:line="240" w:lineRule="atLeast"/>
    </w:pPr>
    <w:rPr>
      <w:rFonts w:ascii="Consolas" w:eastAsiaTheme="minorHAnsi" w:hAnsi="Consolas" w:cstheme="minorBidi"/>
      <w:color w:val="auto"/>
      <w:kern w:val="2"/>
      <w:sz w:val="10"/>
      <w:szCs w:val="10"/>
      <w:lang w:val="en-US" w:eastAsia="en-US"/>
      <w14:ligatures w14:val="standardContextual"/>
    </w:rPr>
  </w:style>
  <w:style w:type="character" w:customStyle="1" w:styleId="Bodytext27">
    <w:name w:val="Body text (27)_"/>
    <w:basedOn w:val="DefaultParagraphFont"/>
    <w:link w:val="Bodytext270"/>
    <w:rsid w:val="00F936E1"/>
    <w:rPr>
      <w:rFonts w:ascii="Consolas" w:hAnsi="Consolas"/>
      <w:sz w:val="9"/>
      <w:szCs w:val="9"/>
      <w:shd w:val="clear" w:color="auto" w:fill="FFFFFF"/>
    </w:rPr>
  </w:style>
  <w:style w:type="paragraph" w:customStyle="1" w:styleId="Bodytext270">
    <w:name w:val="Body text (27)"/>
    <w:basedOn w:val="Normal"/>
    <w:link w:val="Bodytext27"/>
    <w:rsid w:val="00F936E1"/>
    <w:pPr>
      <w:shd w:val="clear" w:color="auto" w:fill="FFFFFF"/>
      <w:spacing w:line="240" w:lineRule="atLeast"/>
    </w:pPr>
    <w:rPr>
      <w:rFonts w:ascii="Consolas" w:eastAsiaTheme="minorHAnsi" w:hAnsi="Consolas" w:cstheme="minorBidi"/>
      <w:color w:val="auto"/>
      <w:kern w:val="2"/>
      <w:sz w:val="9"/>
      <w:szCs w:val="9"/>
      <w:lang w:val="en-US" w:eastAsia="en-US"/>
      <w14:ligatures w14:val="standardContextual"/>
    </w:rPr>
  </w:style>
  <w:style w:type="character" w:customStyle="1" w:styleId="Heading251">
    <w:name w:val="Heading #2 (51)_"/>
    <w:basedOn w:val="DefaultParagraphFont"/>
    <w:link w:val="Heading2510"/>
    <w:rsid w:val="00F936E1"/>
    <w:rPr>
      <w:b/>
      <w:bCs/>
      <w:sz w:val="28"/>
      <w:szCs w:val="28"/>
      <w:shd w:val="clear" w:color="auto" w:fill="FFFFFF"/>
    </w:rPr>
  </w:style>
  <w:style w:type="paragraph" w:customStyle="1" w:styleId="Heading2510">
    <w:name w:val="Heading #2 (51)"/>
    <w:basedOn w:val="Normal"/>
    <w:link w:val="Heading251"/>
    <w:rsid w:val="00F936E1"/>
    <w:pPr>
      <w:shd w:val="clear" w:color="auto" w:fill="FFFFFF"/>
      <w:spacing w:line="240" w:lineRule="atLeast"/>
      <w:outlineLvl w:val="1"/>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Bodytext28">
    <w:name w:val="Body text (28)_"/>
    <w:basedOn w:val="DefaultParagraphFont"/>
    <w:link w:val="Bodytext280"/>
    <w:rsid w:val="00F936E1"/>
    <w:rPr>
      <w:rFonts w:ascii="Gulim" w:eastAsia="Gulim"/>
      <w:spacing w:val="-10"/>
      <w:sz w:val="8"/>
      <w:szCs w:val="8"/>
      <w:shd w:val="clear" w:color="auto" w:fill="FFFFFF"/>
    </w:rPr>
  </w:style>
  <w:style w:type="paragraph" w:customStyle="1" w:styleId="Bodytext280">
    <w:name w:val="Body text (28)"/>
    <w:basedOn w:val="Normal"/>
    <w:link w:val="Bodytext28"/>
    <w:rsid w:val="00F936E1"/>
    <w:pPr>
      <w:shd w:val="clear" w:color="auto" w:fill="FFFFFF"/>
      <w:spacing w:line="240" w:lineRule="atLeast"/>
    </w:pPr>
    <w:rPr>
      <w:rFonts w:ascii="Gulim" w:eastAsia="Gulim" w:hAnsiTheme="minorHAnsi" w:cstheme="minorBidi"/>
      <w:color w:val="auto"/>
      <w:spacing w:val="-10"/>
      <w:kern w:val="2"/>
      <w:sz w:val="8"/>
      <w:szCs w:val="8"/>
      <w:lang w:val="en-US" w:eastAsia="en-US"/>
      <w14:ligatures w14:val="standardContextual"/>
    </w:rPr>
  </w:style>
  <w:style w:type="character" w:customStyle="1" w:styleId="Heading252">
    <w:name w:val="Heading #2 (52)_"/>
    <w:basedOn w:val="DefaultParagraphFont"/>
    <w:link w:val="Heading2520"/>
    <w:rsid w:val="00F936E1"/>
    <w:rPr>
      <w:rFonts w:ascii="Segoe UI" w:hAnsi="Segoe UI"/>
      <w:sz w:val="26"/>
      <w:szCs w:val="26"/>
      <w:shd w:val="clear" w:color="auto" w:fill="FFFFFF"/>
    </w:rPr>
  </w:style>
  <w:style w:type="paragraph" w:customStyle="1" w:styleId="Heading2520">
    <w:name w:val="Heading #2 (52)"/>
    <w:basedOn w:val="Normal"/>
    <w:link w:val="Heading252"/>
    <w:rsid w:val="00F936E1"/>
    <w:pPr>
      <w:shd w:val="clear" w:color="auto" w:fill="FFFFFF"/>
      <w:spacing w:line="240" w:lineRule="atLeast"/>
      <w:outlineLvl w:val="1"/>
    </w:pPr>
    <w:rPr>
      <w:rFonts w:ascii="Segoe UI" w:eastAsiaTheme="minorHAnsi" w:hAnsi="Segoe UI" w:cstheme="minorBidi"/>
      <w:color w:val="auto"/>
      <w:kern w:val="2"/>
      <w:sz w:val="26"/>
      <w:szCs w:val="26"/>
      <w:lang w:val="en-US" w:eastAsia="en-US"/>
      <w14:ligatures w14:val="standardContextual"/>
    </w:rPr>
  </w:style>
  <w:style w:type="character" w:customStyle="1" w:styleId="Heading253">
    <w:name w:val="Heading #2 (53)_"/>
    <w:basedOn w:val="DefaultParagraphFont"/>
    <w:link w:val="Heading2530"/>
    <w:rsid w:val="00F936E1"/>
    <w:rPr>
      <w:b/>
      <w:bCs/>
      <w:sz w:val="28"/>
      <w:szCs w:val="28"/>
      <w:shd w:val="clear" w:color="auto" w:fill="FFFFFF"/>
    </w:rPr>
  </w:style>
  <w:style w:type="paragraph" w:customStyle="1" w:styleId="Heading2530">
    <w:name w:val="Heading #2 (53)"/>
    <w:basedOn w:val="Normal"/>
    <w:link w:val="Heading253"/>
    <w:rsid w:val="00F936E1"/>
    <w:pPr>
      <w:shd w:val="clear" w:color="auto" w:fill="FFFFFF"/>
      <w:spacing w:line="240" w:lineRule="atLeast"/>
      <w:outlineLvl w:val="1"/>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Heading254">
    <w:name w:val="Heading #2 (54)_"/>
    <w:basedOn w:val="DefaultParagraphFont"/>
    <w:link w:val="Heading2540"/>
    <w:rsid w:val="00F936E1"/>
    <w:rPr>
      <w:b/>
      <w:bCs/>
      <w:sz w:val="28"/>
      <w:szCs w:val="28"/>
      <w:shd w:val="clear" w:color="auto" w:fill="FFFFFF"/>
    </w:rPr>
  </w:style>
  <w:style w:type="paragraph" w:customStyle="1" w:styleId="Heading2540">
    <w:name w:val="Heading #2 (54)"/>
    <w:basedOn w:val="Normal"/>
    <w:link w:val="Heading254"/>
    <w:rsid w:val="00F936E1"/>
    <w:pPr>
      <w:shd w:val="clear" w:color="auto" w:fill="FFFFFF"/>
      <w:spacing w:line="240" w:lineRule="atLeast"/>
      <w:outlineLvl w:val="1"/>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Heading255">
    <w:name w:val="Heading #2 (55)_"/>
    <w:basedOn w:val="DefaultParagraphFont"/>
    <w:link w:val="Heading2550"/>
    <w:rsid w:val="00F936E1"/>
    <w:rPr>
      <w:sz w:val="28"/>
      <w:szCs w:val="28"/>
      <w:shd w:val="clear" w:color="auto" w:fill="FFFFFF"/>
    </w:rPr>
  </w:style>
  <w:style w:type="paragraph" w:customStyle="1" w:styleId="Heading2550">
    <w:name w:val="Heading #2 (55)"/>
    <w:basedOn w:val="Normal"/>
    <w:link w:val="Heading255"/>
    <w:rsid w:val="00F936E1"/>
    <w:pPr>
      <w:shd w:val="clear" w:color="auto" w:fill="FFFFFF"/>
      <w:spacing w:line="240" w:lineRule="atLeast"/>
      <w:outlineLvl w:val="1"/>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Heading256">
    <w:name w:val="Heading #2 (56)_"/>
    <w:basedOn w:val="DefaultParagraphFont"/>
    <w:link w:val="Heading2560"/>
    <w:rsid w:val="00F936E1"/>
    <w:rPr>
      <w:sz w:val="28"/>
      <w:szCs w:val="28"/>
      <w:shd w:val="clear" w:color="auto" w:fill="FFFFFF"/>
    </w:rPr>
  </w:style>
  <w:style w:type="paragraph" w:customStyle="1" w:styleId="Heading2560">
    <w:name w:val="Heading #2 (56)"/>
    <w:basedOn w:val="Normal"/>
    <w:link w:val="Heading256"/>
    <w:rsid w:val="00F936E1"/>
    <w:pPr>
      <w:shd w:val="clear" w:color="auto" w:fill="FFFFFF"/>
      <w:spacing w:line="240" w:lineRule="atLeast"/>
      <w:outlineLvl w:val="1"/>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Heading257">
    <w:name w:val="Heading #2 (57)_"/>
    <w:basedOn w:val="DefaultParagraphFont"/>
    <w:link w:val="Heading2570"/>
    <w:rsid w:val="00F936E1"/>
    <w:rPr>
      <w:sz w:val="26"/>
      <w:szCs w:val="26"/>
      <w:shd w:val="clear" w:color="auto" w:fill="FFFFFF"/>
    </w:rPr>
  </w:style>
  <w:style w:type="paragraph" w:customStyle="1" w:styleId="Heading2570">
    <w:name w:val="Heading #2 (57)"/>
    <w:basedOn w:val="Normal"/>
    <w:link w:val="Heading257"/>
    <w:rsid w:val="00F936E1"/>
    <w:pPr>
      <w:shd w:val="clear" w:color="auto" w:fill="FFFFFF"/>
      <w:spacing w:line="240" w:lineRule="atLeast"/>
      <w:outlineLvl w:val="1"/>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ing258">
    <w:name w:val="Heading #2 (58)_"/>
    <w:basedOn w:val="DefaultParagraphFont"/>
    <w:link w:val="Heading2580"/>
    <w:rsid w:val="00F936E1"/>
    <w:rPr>
      <w:sz w:val="28"/>
      <w:szCs w:val="28"/>
      <w:shd w:val="clear" w:color="auto" w:fill="FFFFFF"/>
    </w:rPr>
  </w:style>
  <w:style w:type="paragraph" w:customStyle="1" w:styleId="Heading2580">
    <w:name w:val="Heading #2 (58)"/>
    <w:basedOn w:val="Normal"/>
    <w:link w:val="Heading258"/>
    <w:rsid w:val="00F936E1"/>
    <w:pPr>
      <w:shd w:val="clear" w:color="auto" w:fill="FFFFFF"/>
      <w:spacing w:line="240" w:lineRule="atLeast"/>
      <w:outlineLvl w:val="1"/>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Heading259">
    <w:name w:val="Heading #2 (59)_"/>
    <w:basedOn w:val="DefaultParagraphFont"/>
    <w:link w:val="Heading2590"/>
    <w:rsid w:val="00F936E1"/>
    <w:rPr>
      <w:spacing w:val="-10"/>
      <w:sz w:val="28"/>
      <w:szCs w:val="28"/>
      <w:shd w:val="clear" w:color="auto" w:fill="FFFFFF"/>
    </w:rPr>
  </w:style>
  <w:style w:type="paragraph" w:customStyle="1" w:styleId="Heading2590">
    <w:name w:val="Heading #2 (59)"/>
    <w:basedOn w:val="Normal"/>
    <w:link w:val="Heading259"/>
    <w:rsid w:val="00F936E1"/>
    <w:pPr>
      <w:shd w:val="clear" w:color="auto" w:fill="FFFFFF"/>
      <w:spacing w:line="240" w:lineRule="atLeast"/>
      <w:outlineLvl w:val="1"/>
    </w:pPr>
    <w:rPr>
      <w:rFonts w:asciiTheme="minorHAnsi" w:eastAsiaTheme="minorHAnsi" w:hAnsiTheme="minorHAnsi" w:cstheme="minorBidi"/>
      <w:color w:val="auto"/>
      <w:spacing w:val="-10"/>
      <w:kern w:val="2"/>
      <w:sz w:val="28"/>
      <w:szCs w:val="28"/>
      <w:lang w:val="en-US" w:eastAsia="en-US"/>
      <w14:ligatures w14:val="standardContextual"/>
    </w:rPr>
  </w:style>
  <w:style w:type="character" w:customStyle="1" w:styleId="Heading2600">
    <w:name w:val="Heading #2 (60)_"/>
    <w:basedOn w:val="DefaultParagraphFont"/>
    <w:link w:val="Heading2601"/>
    <w:rsid w:val="00F936E1"/>
    <w:rPr>
      <w:b/>
      <w:bCs/>
      <w:sz w:val="28"/>
      <w:szCs w:val="28"/>
      <w:shd w:val="clear" w:color="auto" w:fill="FFFFFF"/>
    </w:rPr>
  </w:style>
  <w:style w:type="paragraph" w:customStyle="1" w:styleId="Heading2601">
    <w:name w:val="Heading #2 (60)"/>
    <w:basedOn w:val="Normal"/>
    <w:link w:val="Heading2600"/>
    <w:rsid w:val="00F936E1"/>
    <w:pPr>
      <w:shd w:val="clear" w:color="auto" w:fill="FFFFFF"/>
      <w:spacing w:line="240" w:lineRule="atLeast"/>
      <w:outlineLvl w:val="1"/>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Heading261">
    <w:name w:val="Heading #2 (61)_"/>
    <w:basedOn w:val="DefaultParagraphFont"/>
    <w:link w:val="Heading2610"/>
    <w:rsid w:val="00F936E1"/>
    <w:rPr>
      <w:rFonts w:ascii="Century Gothic" w:hAnsi="Century Gothic"/>
      <w:b/>
      <w:bCs/>
      <w:sz w:val="24"/>
      <w:szCs w:val="24"/>
      <w:shd w:val="clear" w:color="auto" w:fill="FFFFFF"/>
    </w:rPr>
  </w:style>
  <w:style w:type="paragraph" w:customStyle="1" w:styleId="Heading2610">
    <w:name w:val="Heading #2 (61)"/>
    <w:basedOn w:val="Normal"/>
    <w:link w:val="Heading261"/>
    <w:rsid w:val="00F936E1"/>
    <w:pPr>
      <w:shd w:val="clear" w:color="auto" w:fill="FFFFFF"/>
      <w:spacing w:line="240" w:lineRule="atLeast"/>
      <w:outlineLvl w:val="1"/>
    </w:pPr>
    <w:rPr>
      <w:rFonts w:ascii="Century Gothic" w:eastAsiaTheme="minorHAnsi" w:hAnsi="Century Gothic" w:cstheme="minorBidi"/>
      <w:b/>
      <w:bCs/>
      <w:color w:val="auto"/>
      <w:kern w:val="2"/>
      <w:lang w:val="en-US" w:eastAsia="en-US"/>
      <w14:ligatures w14:val="standardContextual"/>
    </w:rPr>
  </w:style>
  <w:style w:type="character" w:customStyle="1" w:styleId="Heading262">
    <w:name w:val="Heading #2 (62)_"/>
    <w:basedOn w:val="DefaultParagraphFont"/>
    <w:link w:val="Heading2620"/>
    <w:rsid w:val="00F936E1"/>
    <w:rPr>
      <w:b/>
      <w:bCs/>
      <w:sz w:val="30"/>
      <w:szCs w:val="30"/>
      <w:shd w:val="clear" w:color="auto" w:fill="FFFFFF"/>
    </w:rPr>
  </w:style>
  <w:style w:type="paragraph" w:customStyle="1" w:styleId="Heading2620">
    <w:name w:val="Heading #2 (62)"/>
    <w:basedOn w:val="Normal"/>
    <w:link w:val="Heading262"/>
    <w:rsid w:val="00F936E1"/>
    <w:pPr>
      <w:shd w:val="clear" w:color="auto" w:fill="FFFFFF"/>
      <w:spacing w:line="240" w:lineRule="atLeast"/>
      <w:outlineLvl w:val="1"/>
    </w:pPr>
    <w:rPr>
      <w:rFonts w:asciiTheme="minorHAnsi" w:eastAsiaTheme="minorHAnsi" w:hAnsiTheme="minorHAnsi" w:cstheme="minorBidi"/>
      <w:b/>
      <w:bCs/>
      <w:color w:val="auto"/>
      <w:kern w:val="2"/>
      <w:sz w:val="30"/>
      <w:szCs w:val="30"/>
      <w:lang w:val="en-US" w:eastAsia="en-US"/>
      <w14:ligatures w14:val="standardContextual"/>
    </w:rPr>
  </w:style>
  <w:style w:type="character" w:customStyle="1" w:styleId="Heading263">
    <w:name w:val="Heading #2 (63)_"/>
    <w:basedOn w:val="DefaultParagraphFont"/>
    <w:link w:val="Heading2630"/>
    <w:rsid w:val="00F936E1"/>
    <w:rPr>
      <w:b/>
      <w:bCs/>
      <w:spacing w:val="-10"/>
      <w:sz w:val="28"/>
      <w:szCs w:val="28"/>
      <w:shd w:val="clear" w:color="auto" w:fill="FFFFFF"/>
    </w:rPr>
  </w:style>
  <w:style w:type="paragraph" w:customStyle="1" w:styleId="Heading2630">
    <w:name w:val="Heading #2 (63)"/>
    <w:basedOn w:val="Normal"/>
    <w:link w:val="Heading263"/>
    <w:rsid w:val="00F936E1"/>
    <w:pPr>
      <w:shd w:val="clear" w:color="auto" w:fill="FFFFFF"/>
      <w:spacing w:line="240" w:lineRule="atLeast"/>
      <w:outlineLvl w:val="1"/>
    </w:pPr>
    <w:rPr>
      <w:rFonts w:asciiTheme="minorHAnsi" w:eastAsiaTheme="minorHAnsi" w:hAnsiTheme="minorHAnsi" w:cstheme="minorBidi"/>
      <w:b/>
      <w:bCs/>
      <w:color w:val="auto"/>
      <w:spacing w:val="-10"/>
      <w:kern w:val="2"/>
      <w:sz w:val="28"/>
      <w:szCs w:val="28"/>
      <w:lang w:val="en-US" w:eastAsia="en-US"/>
      <w14:ligatures w14:val="standardContextual"/>
    </w:rPr>
  </w:style>
  <w:style w:type="character" w:customStyle="1" w:styleId="Heading264">
    <w:name w:val="Heading #2 (64)_"/>
    <w:basedOn w:val="DefaultParagraphFont"/>
    <w:link w:val="Heading2640"/>
    <w:rsid w:val="00F936E1"/>
    <w:rPr>
      <w:b/>
      <w:bCs/>
      <w:sz w:val="28"/>
      <w:szCs w:val="28"/>
      <w:shd w:val="clear" w:color="auto" w:fill="FFFFFF"/>
    </w:rPr>
  </w:style>
  <w:style w:type="paragraph" w:customStyle="1" w:styleId="Heading2640">
    <w:name w:val="Heading #2 (64)"/>
    <w:basedOn w:val="Normal"/>
    <w:link w:val="Heading264"/>
    <w:rsid w:val="00F936E1"/>
    <w:pPr>
      <w:shd w:val="clear" w:color="auto" w:fill="FFFFFF"/>
      <w:spacing w:line="240" w:lineRule="atLeast"/>
      <w:outlineLvl w:val="1"/>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Bodytext29">
    <w:name w:val="Body text (29)_"/>
    <w:basedOn w:val="DefaultParagraphFont"/>
    <w:link w:val="Bodytext290"/>
    <w:rsid w:val="00F936E1"/>
    <w:rPr>
      <w:sz w:val="8"/>
      <w:szCs w:val="8"/>
      <w:shd w:val="clear" w:color="auto" w:fill="FFFFFF"/>
    </w:rPr>
  </w:style>
  <w:style w:type="paragraph" w:customStyle="1" w:styleId="Bodytext290">
    <w:name w:val="Body text (29)"/>
    <w:basedOn w:val="Normal"/>
    <w:link w:val="Bodytext29"/>
    <w:rsid w:val="00F936E1"/>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character" w:customStyle="1" w:styleId="Bodytext300">
    <w:name w:val="Body text (30)_"/>
    <w:basedOn w:val="DefaultParagraphFont"/>
    <w:link w:val="Bodytext301"/>
    <w:rsid w:val="00F936E1"/>
    <w:rPr>
      <w:rFonts w:ascii="Courier New" w:hAnsi="Courier New"/>
      <w:sz w:val="8"/>
      <w:szCs w:val="8"/>
      <w:shd w:val="clear" w:color="auto" w:fill="FFFFFF"/>
    </w:rPr>
  </w:style>
  <w:style w:type="paragraph" w:customStyle="1" w:styleId="Bodytext301">
    <w:name w:val="Body text (30)"/>
    <w:basedOn w:val="Normal"/>
    <w:link w:val="Bodytext300"/>
    <w:rsid w:val="00F936E1"/>
    <w:pPr>
      <w:shd w:val="clear" w:color="auto" w:fill="FFFFFF"/>
      <w:spacing w:line="240" w:lineRule="atLeast"/>
    </w:pPr>
    <w:rPr>
      <w:rFonts w:ascii="Courier New" w:eastAsiaTheme="minorHAnsi" w:hAnsi="Courier New" w:cstheme="minorBidi"/>
      <w:color w:val="auto"/>
      <w:kern w:val="2"/>
      <w:sz w:val="8"/>
      <w:szCs w:val="8"/>
      <w:lang w:val="en-US" w:eastAsia="en-US"/>
      <w14:ligatures w14:val="standardContextual"/>
    </w:rPr>
  </w:style>
  <w:style w:type="character" w:customStyle="1" w:styleId="Bodytext31">
    <w:name w:val="Body text (31)_"/>
    <w:basedOn w:val="DefaultParagraphFont"/>
    <w:link w:val="Bodytext310"/>
    <w:rsid w:val="00F936E1"/>
    <w:rPr>
      <w:rFonts w:ascii="Courier New" w:hAnsi="Courier New"/>
      <w:i/>
      <w:iCs/>
      <w:sz w:val="8"/>
      <w:szCs w:val="8"/>
      <w:shd w:val="clear" w:color="auto" w:fill="FFFFFF"/>
    </w:rPr>
  </w:style>
  <w:style w:type="paragraph" w:customStyle="1" w:styleId="Bodytext310">
    <w:name w:val="Body text (31)"/>
    <w:basedOn w:val="Normal"/>
    <w:link w:val="Bodytext31"/>
    <w:rsid w:val="00F936E1"/>
    <w:pPr>
      <w:shd w:val="clear" w:color="auto" w:fill="FFFFFF"/>
      <w:spacing w:line="240" w:lineRule="atLeast"/>
    </w:pPr>
    <w:rPr>
      <w:rFonts w:ascii="Courier New" w:eastAsiaTheme="minorHAnsi" w:hAnsi="Courier New" w:cstheme="minorBidi"/>
      <w:i/>
      <w:iCs/>
      <w:color w:val="auto"/>
      <w:kern w:val="2"/>
      <w:sz w:val="8"/>
      <w:szCs w:val="8"/>
      <w:lang w:val="en-US" w:eastAsia="en-US"/>
      <w14:ligatures w14:val="standardContextual"/>
    </w:rPr>
  </w:style>
  <w:style w:type="character" w:customStyle="1" w:styleId="Bodytext32">
    <w:name w:val="Body text (32)_"/>
    <w:basedOn w:val="DefaultParagraphFont"/>
    <w:link w:val="Bodytext320"/>
    <w:rsid w:val="00F936E1"/>
    <w:rPr>
      <w:w w:val="150"/>
      <w:sz w:val="8"/>
      <w:szCs w:val="8"/>
      <w:shd w:val="clear" w:color="auto" w:fill="FFFFFF"/>
    </w:rPr>
  </w:style>
  <w:style w:type="paragraph" w:customStyle="1" w:styleId="Bodytext320">
    <w:name w:val="Body text (32)"/>
    <w:basedOn w:val="Normal"/>
    <w:link w:val="Bodytext32"/>
    <w:rsid w:val="00F936E1"/>
    <w:pPr>
      <w:shd w:val="clear" w:color="auto" w:fill="FFFFFF"/>
      <w:spacing w:line="240" w:lineRule="atLeast"/>
    </w:pPr>
    <w:rPr>
      <w:rFonts w:asciiTheme="minorHAnsi" w:eastAsiaTheme="minorHAnsi" w:hAnsiTheme="minorHAnsi" w:cstheme="minorBidi"/>
      <w:color w:val="auto"/>
      <w:w w:val="150"/>
      <w:kern w:val="2"/>
      <w:sz w:val="8"/>
      <w:szCs w:val="8"/>
      <w:lang w:val="en-US" w:eastAsia="en-US"/>
      <w14:ligatures w14:val="standardContextual"/>
    </w:rPr>
  </w:style>
  <w:style w:type="character" w:customStyle="1" w:styleId="Bodytext33">
    <w:name w:val="Body text (33)_"/>
    <w:basedOn w:val="DefaultParagraphFont"/>
    <w:link w:val="Bodytext330"/>
    <w:rsid w:val="00F936E1"/>
    <w:rPr>
      <w:rFonts w:ascii="Consolas" w:hAnsi="Consolas"/>
      <w:sz w:val="9"/>
      <w:szCs w:val="9"/>
      <w:shd w:val="clear" w:color="auto" w:fill="FFFFFF"/>
    </w:rPr>
  </w:style>
  <w:style w:type="paragraph" w:customStyle="1" w:styleId="Bodytext330">
    <w:name w:val="Body text (33)"/>
    <w:basedOn w:val="Normal"/>
    <w:link w:val="Bodytext33"/>
    <w:rsid w:val="00F936E1"/>
    <w:pPr>
      <w:shd w:val="clear" w:color="auto" w:fill="FFFFFF"/>
      <w:spacing w:line="240" w:lineRule="atLeast"/>
    </w:pPr>
    <w:rPr>
      <w:rFonts w:ascii="Consolas" w:eastAsiaTheme="minorHAnsi" w:hAnsi="Consolas" w:cstheme="minorBidi"/>
      <w:color w:val="auto"/>
      <w:kern w:val="2"/>
      <w:sz w:val="9"/>
      <w:szCs w:val="9"/>
      <w:lang w:val="en-US" w:eastAsia="en-US"/>
      <w14:ligatures w14:val="standardContextual"/>
    </w:rPr>
  </w:style>
  <w:style w:type="character" w:customStyle="1" w:styleId="Bodytext34">
    <w:name w:val="Body text (34)_"/>
    <w:basedOn w:val="DefaultParagraphFont"/>
    <w:link w:val="Bodytext340"/>
    <w:rsid w:val="00F936E1"/>
    <w:rPr>
      <w:shd w:val="clear" w:color="auto" w:fill="FFFFFF"/>
    </w:rPr>
  </w:style>
  <w:style w:type="paragraph" w:customStyle="1" w:styleId="Bodytext340">
    <w:name w:val="Body text (34)"/>
    <w:basedOn w:val="Normal"/>
    <w:link w:val="Bodytext34"/>
    <w:rsid w:val="00F936E1"/>
    <w:pPr>
      <w:shd w:val="clear" w:color="auto" w:fill="FFFFFF"/>
      <w:spacing w:line="240" w:lineRule="atLeast"/>
      <w:jc w:val="both"/>
    </w:pPr>
    <w:rPr>
      <w:rFonts w:asciiTheme="minorHAnsi" w:eastAsiaTheme="minorHAnsi" w:hAnsiTheme="minorHAnsi" w:cstheme="minorBidi"/>
      <w:color w:val="auto"/>
      <w:kern w:val="2"/>
      <w:sz w:val="22"/>
      <w:szCs w:val="22"/>
      <w:lang w:val="en-US" w:eastAsia="en-US"/>
      <w14:ligatures w14:val="standardContextual"/>
    </w:rPr>
  </w:style>
  <w:style w:type="character" w:customStyle="1" w:styleId="Bodytext35">
    <w:name w:val="Body text (35)_"/>
    <w:basedOn w:val="DefaultParagraphFont"/>
    <w:link w:val="Bodytext350"/>
    <w:rsid w:val="00F936E1"/>
    <w:rPr>
      <w:rFonts w:ascii="Courier New" w:hAnsi="Courier New"/>
      <w:spacing w:val="10"/>
      <w:w w:val="150"/>
      <w:sz w:val="9"/>
      <w:szCs w:val="9"/>
      <w:shd w:val="clear" w:color="auto" w:fill="FFFFFF"/>
    </w:rPr>
  </w:style>
  <w:style w:type="paragraph" w:customStyle="1" w:styleId="Bodytext350">
    <w:name w:val="Body text (35)"/>
    <w:basedOn w:val="Normal"/>
    <w:link w:val="Bodytext35"/>
    <w:rsid w:val="00F936E1"/>
    <w:pPr>
      <w:shd w:val="clear" w:color="auto" w:fill="FFFFFF"/>
      <w:spacing w:line="240" w:lineRule="atLeast"/>
      <w:jc w:val="both"/>
    </w:pPr>
    <w:rPr>
      <w:rFonts w:ascii="Courier New" w:eastAsiaTheme="minorHAnsi" w:hAnsi="Courier New" w:cstheme="minorBidi"/>
      <w:color w:val="auto"/>
      <w:spacing w:val="10"/>
      <w:w w:val="150"/>
      <w:kern w:val="2"/>
      <w:sz w:val="9"/>
      <w:szCs w:val="9"/>
      <w:lang w:val="en-US" w:eastAsia="en-US"/>
      <w14:ligatures w14:val="standardContextual"/>
    </w:rPr>
  </w:style>
  <w:style w:type="character" w:customStyle="1" w:styleId="Bodytext35Italic">
    <w:name w:val="Body text (35) + Italic"/>
    <w:aliases w:val="Spacing 0 pt2,Scale 100%"/>
    <w:basedOn w:val="Bodytext35"/>
    <w:rsid w:val="00F936E1"/>
    <w:rPr>
      <w:rFonts w:ascii="Courier New" w:hAnsi="Courier New"/>
      <w:i/>
      <w:iCs/>
      <w:spacing w:val="0"/>
      <w:w w:val="100"/>
      <w:sz w:val="9"/>
      <w:szCs w:val="9"/>
      <w:shd w:val="clear" w:color="auto" w:fill="FFFFFF"/>
    </w:rPr>
  </w:style>
  <w:style w:type="character" w:customStyle="1" w:styleId="Bodytext36">
    <w:name w:val="Body text (36)_"/>
    <w:basedOn w:val="DefaultParagraphFont"/>
    <w:link w:val="Bodytext360"/>
    <w:rsid w:val="00F936E1"/>
    <w:rPr>
      <w:rFonts w:ascii="Courier New" w:hAnsi="Courier New"/>
      <w:sz w:val="9"/>
      <w:szCs w:val="9"/>
      <w:shd w:val="clear" w:color="auto" w:fill="FFFFFF"/>
    </w:rPr>
  </w:style>
  <w:style w:type="paragraph" w:customStyle="1" w:styleId="Bodytext360">
    <w:name w:val="Body text (36)"/>
    <w:basedOn w:val="Normal"/>
    <w:link w:val="Bodytext36"/>
    <w:rsid w:val="00F936E1"/>
    <w:pPr>
      <w:shd w:val="clear" w:color="auto" w:fill="FFFFFF"/>
      <w:spacing w:line="240" w:lineRule="atLeast"/>
      <w:jc w:val="both"/>
    </w:pPr>
    <w:rPr>
      <w:rFonts w:ascii="Courier New" w:eastAsiaTheme="minorHAnsi" w:hAnsi="Courier New" w:cstheme="minorBidi"/>
      <w:color w:val="auto"/>
      <w:kern w:val="2"/>
      <w:sz w:val="9"/>
      <w:szCs w:val="9"/>
      <w:lang w:val="en-US" w:eastAsia="en-US"/>
      <w14:ligatures w14:val="standardContextual"/>
    </w:rPr>
  </w:style>
  <w:style w:type="character" w:customStyle="1" w:styleId="Heading265">
    <w:name w:val="Heading #2 (65)_"/>
    <w:basedOn w:val="DefaultParagraphFont"/>
    <w:link w:val="Heading2650"/>
    <w:rsid w:val="00F936E1"/>
    <w:rPr>
      <w:b/>
      <w:bCs/>
      <w:sz w:val="28"/>
      <w:szCs w:val="28"/>
      <w:shd w:val="clear" w:color="auto" w:fill="FFFFFF"/>
    </w:rPr>
  </w:style>
  <w:style w:type="paragraph" w:customStyle="1" w:styleId="Heading2650">
    <w:name w:val="Heading #2 (65)"/>
    <w:basedOn w:val="Normal"/>
    <w:link w:val="Heading265"/>
    <w:rsid w:val="00F936E1"/>
    <w:pPr>
      <w:shd w:val="clear" w:color="auto" w:fill="FFFFFF"/>
      <w:spacing w:line="240" w:lineRule="atLeast"/>
      <w:jc w:val="center"/>
      <w:outlineLvl w:val="1"/>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Bodytext37">
    <w:name w:val="Body text (37)_"/>
    <w:basedOn w:val="DefaultParagraphFont"/>
    <w:link w:val="Bodytext370"/>
    <w:rsid w:val="00F936E1"/>
    <w:rPr>
      <w:rFonts w:ascii="Courier New" w:hAnsi="Courier New"/>
      <w:i/>
      <w:iCs/>
      <w:sz w:val="9"/>
      <w:szCs w:val="9"/>
      <w:shd w:val="clear" w:color="auto" w:fill="FFFFFF"/>
    </w:rPr>
  </w:style>
  <w:style w:type="paragraph" w:customStyle="1" w:styleId="Bodytext370">
    <w:name w:val="Body text (37)"/>
    <w:basedOn w:val="Normal"/>
    <w:link w:val="Bodytext37"/>
    <w:rsid w:val="00F936E1"/>
    <w:pPr>
      <w:shd w:val="clear" w:color="auto" w:fill="FFFFFF"/>
      <w:spacing w:line="240" w:lineRule="atLeast"/>
    </w:pPr>
    <w:rPr>
      <w:rFonts w:ascii="Courier New" w:eastAsiaTheme="minorHAnsi" w:hAnsi="Courier New" w:cstheme="minorBidi"/>
      <w:i/>
      <w:iCs/>
      <w:color w:val="auto"/>
      <w:kern w:val="2"/>
      <w:sz w:val="9"/>
      <w:szCs w:val="9"/>
      <w:lang w:val="en-US" w:eastAsia="en-US"/>
      <w14:ligatures w14:val="standardContextual"/>
    </w:rPr>
  </w:style>
  <w:style w:type="character" w:customStyle="1" w:styleId="Bodytext38">
    <w:name w:val="Body text (38)_"/>
    <w:basedOn w:val="DefaultParagraphFont"/>
    <w:link w:val="Bodytext380"/>
    <w:rsid w:val="00F936E1"/>
    <w:rPr>
      <w:rFonts w:ascii="Courier New" w:hAnsi="Courier New"/>
      <w:spacing w:val="-10"/>
      <w:w w:val="150"/>
      <w:sz w:val="9"/>
      <w:szCs w:val="9"/>
      <w:shd w:val="clear" w:color="auto" w:fill="FFFFFF"/>
    </w:rPr>
  </w:style>
  <w:style w:type="paragraph" w:customStyle="1" w:styleId="Bodytext380">
    <w:name w:val="Body text (38)"/>
    <w:basedOn w:val="Normal"/>
    <w:link w:val="Bodytext38"/>
    <w:rsid w:val="00F936E1"/>
    <w:pPr>
      <w:shd w:val="clear" w:color="auto" w:fill="FFFFFF"/>
      <w:spacing w:line="240" w:lineRule="atLeast"/>
      <w:jc w:val="both"/>
    </w:pPr>
    <w:rPr>
      <w:rFonts w:ascii="Courier New" w:eastAsiaTheme="minorHAnsi" w:hAnsi="Courier New" w:cstheme="minorBidi"/>
      <w:color w:val="auto"/>
      <w:spacing w:val="-10"/>
      <w:w w:val="150"/>
      <w:kern w:val="2"/>
      <w:sz w:val="9"/>
      <w:szCs w:val="9"/>
      <w:lang w:val="en-US" w:eastAsia="en-US"/>
      <w14:ligatures w14:val="standardContextual"/>
    </w:rPr>
  </w:style>
  <w:style w:type="character" w:customStyle="1" w:styleId="Bodytext1314pt">
    <w:name w:val="Body text (13) + 14 pt"/>
    <w:basedOn w:val="Bodytext13"/>
    <w:rsid w:val="00F936E1"/>
    <w:rPr>
      <w:rFonts w:ascii="Times New Roman" w:hAnsi="Times New Roman" w:cs="Times New Roman"/>
      <w:b w:val="0"/>
      <w:bCs w:val="0"/>
      <w:sz w:val="28"/>
      <w:szCs w:val="28"/>
      <w:u w:val="none"/>
      <w:shd w:val="clear" w:color="auto" w:fill="FFFFFF"/>
    </w:rPr>
  </w:style>
  <w:style w:type="character" w:customStyle="1" w:styleId="Heading266">
    <w:name w:val="Heading #2 (66)_"/>
    <w:basedOn w:val="DefaultParagraphFont"/>
    <w:link w:val="Heading2660"/>
    <w:rsid w:val="00F936E1"/>
    <w:rPr>
      <w:rFonts w:ascii="Microsoft Sans Serif" w:hAnsi="Microsoft Sans Serif"/>
      <w:sz w:val="26"/>
      <w:szCs w:val="26"/>
      <w:shd w:val="clear" w:color="auto" w:fill="FFFFFF"/>
    </w:rPr>
  </w:style>
  <w:style w:type="paragraph" w:customStyle="1" w:styleId="Heading2660">
    <w:name w:val="Heading #2 (66)"/>
    <w:basedOn w:val="Normal"/>
    <w:link w:val="Heading266"/>
    <w:rsid w:val="00F936E1"/>
    <w:pPr>
      <w:shd w:val="clear" w:color="auto" w:fill="FFFFFF"/>
      <w:spacing w:line="240" w:lineRule="atLeast"/>
      <w:jc w:val="center"/>
      <w:outlineLvl w:val="1"/>
    </w:pPr>
    <w:rPr>
      <w:rFonts w:ascii="Microsoft Sans Serif" w:eastAsiaTheme="minorHAnsi" w:hAnsi="Microsoft Sans Serif" w:cstheme="minorBidi"/>
      <w:color w:val="auto"/>
      <w:kern w:val="2"/>
      <w:sz w:val="26"/>
      <w:szCs w:val="26"/>
      <w:lang w:val="en-US" w:eastAsia="en-US"/>
      <w14:ligatures w14:val="standardContextual"/>
    </w:rPr>
  </w:style>
  <w:style w:type="character" w:customStyle="1" w:styleId="Heading267">
    <w:name w:val="Heading #2 (67)_"/>
    <w:basedOn w:val="DefaultParagraphFont"/>
    <w:link w:val="Heading2670"/>
    <w:rsid w:val="00F936E1"/>
    <w:rPr>
      <w:b/>
      <w:bCs/>
      <w:sz w:val="24"/>
      <w:szCs w:val="24"/>
      <w:shd w:val="clear" w:color="auto" w:fill="FFFFFF"/>
    </w:rPr>
  </w:style>
  <w:style w:type="paragraph" w:customStyle="1" w:styleId="Heading2670">
    <w:name w:val="Heading #2 (67)"/>
    <w:basedOn w:val="Normal"/>
    <w:link w:val="Heading267"/>
    <w:rsid w:val="00F936E1"/>
    <w:pPr>
      <w:shd w:val="clear" w:color="auto" w:fill="FFFFFF"/>
      <w:spacing w:line="240" w:lineRule="atLeast"/>
      <w:jc w:val="center"/>
      <w:outlineLvl w:val="1"/>
    </w:pPr>
    <w:rPr>
      <w:rFonts w:asciiTheme="minorHAnsi" w:eastAsiaTheme="minorHAnsi" w:hAnsiTheme="minorHAnsi" w:cstheme="minorBidi"/>
      <w:b/>
      <w:bCs/>
      <w:color w:val="auto"/>
      <w:kern w:val="2"/>
      <w:lang w:val="en-US" w:eastAsia="en-US"/>
      <w14:ligatures w14:val="standardContextual"/>
    </w:rPr>
  </w:style>
  <w:style w:type="character" w:customStyle="1" w:styleId="Heading268">
    <w:name w:val="Heading #2 (68)_"/>
    <w:basedOn w:val="DefaultParagraphFont"/>
    <w:link w:val="Heading2680"/>
    <w:rsid w:val="00F936E1"/>
    <w:rPr>
      <w:b/>
      <w:bCs/>
      <w:sz w:val="28"/>
      <w:szCs w:val="28"/>
      <w:shd w:val="clear" w:color="auto" w:fill="FFFFFF"/>
    </w:rPr>
  </w:style>
  <w:style w:type="paragraph" w:customStyle="1" w:styleId="Heading2680">
    <w:name w:val="Heading #2 (68)"/>
    <w:basedOn w:val="Normal"/>
    <w:link w:val="Heading268"/>
    <w:rsid w:val="00F936E1"/>
    <w:pPr>
      <w:shd w:val="clear" w:color="auto" w:fill="FFFFFF"/>
      <w:spacing w:line="240" w:lineRule="atLeast"/>
      <w:jc w:val="center"/>
      <w:outlineLvl w:val="1"/>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Heading269">
    <w:name w:val="Heading #2 (69)_"/>
    <w:basedOn w:val="DefaultParagraphFont"/>
    <w:link w:val="Heading2690"/>
    <w:rsid w:val="00F936E1"/>
    <w:rPr>
      <w:sz w:val="28"/>
      <w:szCs w:val="28"/>
      <w:shd w:val="clear" w:color="auto" w:fill="FFFFFF"/>
    </w:rPr>
  </w:style>
  <w:style w:type="paragraph" w:customStyle="1" w:styleId="Heading2690">
    <w:name w:val="Heading #2 (69)"/>
    <w:basedOn w:val="Normal"/>
    <w:link w:val="Heading269"/>
    <w:rsid w:val="00F936E1"/>
    <w:pPr>
      <w:shd w:val="clear" w:color="auto" w:fill="FFFFFF"/>
      <w:spacing w:line="240" w:lineRule="atLeast"/>
      <w:jc w:val="center"/>
      <w:outlineLvl w:val="1"/>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Bodytext39">
    <w:name w:val="Body text (39)_"/>
    <w:basedOn w:val="DefaultParagraphFont"/>
    <w:link w:val="Bodytext390"/>
    <w:rsid w:val="00F936E1"/>
    <w:rPr>
      <w:b/>
      <w:bCs/>
      <w:sz w:val="24"/>
      <w:szCs w:val="24"/>
      <w:shd w:val="clear" w:color="auto" w:fill="FFFFFF"/>
    </w:rPr>
  </w:style>
  <w:style w:type="paragraph" w:customStyle="1" w:styleId="Bodytext390">
    <w:name w:val="Body text (39)"/>
    <w:basedOn w:val="Normal"/>
    <w:link w:val="Bodytext39"/>
    <w:rsid w:val="00F936E1"/>
    <w:pPr>
      <w:shd w:val="clear" w:color="auto" w:fill="FFFFFF"/>
      <w:spacing w:line="240" w:lineRule="atLeast"/>
      <w:jc w:val="center"/>
    </w:pPr>
    <w:rPr>
      <w:rFonts w:asciiTheme="minorHAnsi" w:eastAsiaTheme="minorHAnsi" w:hAnsiTheme="minorHAnsi" w:cstheme="minorBidi"/>
      <w:b/>
      <w:bCs/>
      <w:color w:val="auto"/>
      <w:kern w:val="2"/>
      <w:lang w:val="en-US" w:eastAsia="en-US"/>
      <w14:ligatures w14:val="standardContextual"/>
    </w:rPr>
  </w:style>
  <w:style w:type="character" w:customStyle="1" w:styleId="Heading2700">
    <w:name w:val="Heading #2 (70)_"/>
    <w:basedOn w:val="DefaultParagraphFont"/>
    <w:link w:val="Heading2701"/>
    <w:rsid w:val="00F936E1"/>
    <w:rPr>
      <w:sz w:val="28"/>
      <w:szCs w:val="28"/>
      <w:shd w:val="clear" w:color="auto" w:fill="FFFFFF"/>
    </w:rPr>
  </w:style>
  <w:style w:type="paragraph" w:customStyle="1" w:styleId="Heading2701">
    <w:name w:val="Heading #2 (70)"/>
    <w:basedOn w:val="Normal"/>
    <w:link w:val="Heading2700"/>
    <w:rsid w:val="00F936E1"/>
    <w:pPr>
      <w:shd w:val="clear" w:color="auto" w:fill="FFFFFF"/>
      <w:spacing w:line="240" w:lineRule="atLeast"/>
      <w:jc w:val="center"/>
      <w:outlineLvl w:val="1"/>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Heading271">
    <w:name w:val="Heading #2 (71)_"/>
    <w:basedOn w:val="DefaultParagraphFont"/>
    <w:link w:val="Heading2710"/>
    <w:rsid w:val="00F936E1"/>
    <w:rPr>
      <w:b/>
      <w:bCs/>
      <w:sz w:val="28"/>
      <w:szCs w:val="28"/>
      <w:shd w:val="clear" w:color="auto" w:fill="FFFFFF"/>
    </w:rPr>
  </w:style>
  <w:style w:type="paragraph" w:customStyle="1" w:styleId="Heading2710">
    <w:name w:val="Heading #2 (71)"/>
    <w:basedOn w:val="Normal"/>
    <w:link w:val="Heading271"/>
    <w:rsid w:val="00F936E1"/>
    <w:pPr>
      <w:shd w:val="clear" w:color="auto" w:fill="FFFFFF"/>
      <w:spacing w:line="240" w:lineRule="atLeast"/>
      <w:jc w:val="center"/>
      <w:outlineLvl w:val="1"/>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Bodytext400">
    <w:name w:val="Body text (40)_"/>
    <w:basedOn w:val="DefaultParagraphFont"/>
    <w:link w:val="Bodytext401"/>
    <w:rsid w:val="00F936E1"/>
    <w:rPr>
      <w:rFonts w:ascii="FrankRuehl" w:hAnsi="FrankRuehl"/>
      <w:i/>
      <w:iCs/>
      <w:sz w:val="36"/>
      <w:szCs w:val="36"/>
      <w:shd w:val="clear" w:color="auto" w:fill="FFFFFF"/>
    </w:rPr>
  </w:style>
  <w:style w:type="paragraph" w:customStyle="1" w:styleId="Bodytext401">
    <w:name w:val="Body text (40)"/>
    <w:basedOn w:val="Normal"/>
    <w:link w:val="Bodytext400"/>
    <w:rsid w:val="00F936E1"/>
    <w:pPr>
      <w:shd w:val="clear" w:color="auto" w:fill="FFFFFF"/>
      <w:spacing w:line="240" w:lineRule="atLeast"/>
      <w:jc w:val="center"/>
    </w:pPr>
    <w:rPr>
      <w:rFonts w:ascii="FrankRuehl" w:eastAsiaTheme="minorHAnsi" w:hAnsi="FrankRuehl" w:cstheme="minorBidi"/>
      <w:i/>
      <w:iCs/>
      <w:color w:val="auto"/>
      <w:kern w:val="2"/>
      <w:sz w:val="36"/>
      <w:szCs w:val="36"/>
      <w:lang w:val="en-US" w:eastAsia="en-US"/>
      <w14:ligatures w14:val="standardContextual"/>
    </w:rPr>
  </w:style>
  <w:style w:type="character" w:customStyle="1" w:styleId="Heading272">
    <w:name w:val="Heading #2 (72)_"/>
    <w:basedOn w:val="DefaultParagraphFont"/>
    <w:link w:val="Heading2720"/>
    <w:rsid w:val="00F936E1"/>
    <w:rPr>
      <w:rFonts w:ascii="FrankRuehl" w:hAnsi="FrankRuehl"/>
      <w:sz w:val="36"/>
      <w:szCs w:val="36"/>
      <w:shd w:val="clear" w:color="auto" w:fill="FFFFFF"/>
    </w:rPr>
  </w:style>
  <w:style w:type="paragraph" w:customStyle="1" w:styleId="Heading2720">
    <w:name w:val="Heading #2 (72)"/>
    <w:basedOn w:val="Normal"/>
    <w:link w:val="Heading272"/>
    <w:rsid w:val="00F936E1"/>
    <w:pPr>
      <w:shd w:val="clear" w:color="auto" w:fill="FFFFFF"/>
      <w:spacing w:line="240" w:lineRule="atLeast"/>
      <w:jc w:val="center"/>
      <w:outlineLvl w:val="1"/>
    </w:pPr>
    <w:rPr>
      <w:rFonts w:ascii="FrankRuehl" w:eastAsiaTheme="minorHAnsi" w:hAnsi="FrankRuehl" w:cstheme="minorBidi"/>
      <w:color w:val="auto"/>
      <w:kern w:val="2"/>
      <w:sz w:val="36"/>
      <w:szCs w:val="36"/>
      <w:lang w:val="en-US" w:eastAsia="en-US"/>
      <w14:ligatures w14:val="standardContextual"/>
    </w:rPr>
  </w:style>
  <w:style w:type="character" w:customStyle="1" w:styleId="Bodytext410">
    <w:name w:val="Body text (41)_"/>
    <w:basedOn w:val="DefaultParagraphFont"/>
    <w:link w:val="Bodytext411"/>
    <w:rsid w:val="00F936E1"/>
    <w:rPr>
      <w:rFonts w:ascii="Verdana" w:hAnsi="Verdana"/>
      <w:shd w:val="clear" w:color="auto" w:fill="FFFFFF"/>
    </w:rPr>
  </w:style>
  <w:style w:type="paragraph" w:customStyle="1" w:styleId="Bodytext411">
    <w:name w:val="Body text (41)"/>
    <w:basedOn w:val="Normal"/>
    <w:link w:val="Bodytext410"/>
    <w:rsid w:val="00F936E1"/>
    <w:pPr>
      <w:shd w:val="clear" w:color="auto" w:fill="FFFFFF"/>
      <w:spacing w:line="240" w:lineRule="atLeast"/>
    </w:pPr>
    <w:rPr>
      <w:rFonts w:ascii="Verdana" w:eastAsiaTheme="minorHAnsi" w:hAnsi="Verdana" w:cstheme="minorBidi"/>
      <w:color w:val="auto"/>
      <w:kern w:val="2"/>
      <w:sz w:val="22"/>
      <w:szCs w:val="22"/>
      <w:lang w:val="en-US" w:eastAsia="en-US"/>
      <w14:ligatures w14:val="standardContextual"/>
    </w:rPr>
  </w:style>
  <w:style w:type="character" w:customStyle="1" w:styleId="Bodytext42">
    <w:name w:val="Body text (42)_"/>
    <w:basedOn w:val="DefaultParagraphFont"/>
    <w:link w:val="Bodytext420"/>
    <w:rsid w:val="00F936E1"/>
    <w:rPr>
      <w:rFonts w:ascii="Consolas" w:hAnsi="Consolas"/>
      <w:sz w:val="9"/>
      <w:szCs w:val="9"/>
      <w:shd w:val="clear" w:color="auto" w:fill="FFFFFF"/>
    </w:rPr>
  </w:style>
  <w:style w:type="paragraph" w:customStyle="1" w:styleId="Bodytext420">
    <w:name w:val="Body text (42)"/>
    <w:basedOn w:val="Normal"/>
    <w:link w:val="Bodytext42"/>
    <w:rsid w:val="00F936E1"/>
    <w:pPr>
      <w:shd w:val="clear" w:color="auto" w:fill="FFFFFF"/>
      <w:spacing w:line="240" w:lineRule="atLeast"/>
    </w:pPr>
    <w:rPr>
      <w:rFonts w:ascii="Consolas" w:eastAsiaTheme="minorHAnsi" w:hAnsi="Consolas" w:cstheme="minorBidi"/>
      <w:color w:val="auto"/>
      <w:kern w:val="2"/>
      <w:sz w:val="9"/>
      <w:szCs w:val="9"/>
      <w:lang w:val="en-US" w:eastAsia="en-US"/>
      <w14:ligatures w14:val="standardContextual"/>
    </w:rPr>
  </w:style>
  <w:style w:type="character" w:customStyle="1" w:styleId="Heading273">
    <w:name w:val="Heading #2 (73)_"/>
    <w:basedOn w:val="DefaultParagraphFont"/>
    <w:link w:val="Heading2730"/>
    <w:rsid w:val="00F936E1"/>
    <w:rPr>
      <w:b/>
      <w:bCs/>
      <w:sz w:val="28"/>
      <w:szCs w:val="28"/>
      <w:shd w:val="clear" w:color="auto" w:fill="FFFFFF"/>
    </w:rPr>
  </w:style>
  <w:style w:type="paragraph" w:customStyle="1" w:styleId="Heading2730">
    <w:name w:val="Heading #2 (73)"/>
    <w:basedOn w:val="Normal"/>
    <w:link w:val="Heading273"/>
    <w:rsid w:val="00F936E1"/>
    <w:pPr>
      <w:shd w:val="clear" w:color="auto" w:fill="FFFFFF"/>
      <w:spacing w:line="240" w:lineRule="atLeast"/>
      <w:jc w:val="center"/>
      <w:outlineLvl w:val="1"/>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Heading243Spacing0pt">
    <w:name w:val="Heading #2 (43) + Spacing 0 pt"/>
    <w:basedOn w:val="Heading243"/>
    <w:rsid w:val="00F936E1"/>
    <w:rPr>
      <w:rFonts w:ascii="Times New Roman" w:hAnsi="Times New Roman" w:cs="Times New Roman"/>
      <w:b w:val="0"/>
      <w:bCs w:val="0"/>
      <w:spacing w:val="10"/>
      <w:sz w:val="24"/>
      <w:szCs w:val="24"/>
      <w:u w:val="none"/>
      <w:shd w:val="clear" w:color="auto" w:fill="FFFFFF"/>
    </w:rPr>
  </w:style>
  <w:style w:type="character" w:customStyle="1" w:styleId="Bodytext43">
    <w:name w:val="Body text (43)_"/>
    <w:basedOn w:val="DefaultParagraphFont"/>
    <w:link w:val="Bodytext430"/>
    <w:rsid w:val="00F936E1"/>
    <w:rPr>
      <w:rFonts w:ascii="Courier New" w:hAnsi="Courier New"/>
      <w:spacing w:val="-10"/>
      <w:sz w:val="10"/>
      <w:szCs w:val="10"/>
      <w:shd w:val="clear" w:color="auto" w:fill="FFFFFF"/>
    </w:rPr>
  </w:style>
  <w:style w:type="paragraph" w:customStyle="1" w:styleId="Bodytext430">
    <w:name w:val="Body text (43)"/>
    <w:basedOn w:val="Normal"/>
    <w:link w:val="Bodytext43"/>
    <w:rsid w:val="00F936E1"/>
    <w:pPr>
      <w:shd w:val="clear" w:color="auto" w:fill="FFFFFF"/>
      <w:spacing w:line="240" w:lineRule="atLeast"/>
    </w:pPr>
    <w:rPr>
      <w:rFonts w:ascii="Courier New" w:eastAsiaTheme="minorHAnsi" w:hAnsi="Courier New" w:cstheme="minorBidi"/>
      <w:color w:val="auto"/>
      <w:spacing w:val="-10"/>
      <w:kern w:val="2"/>
      <w:sz w:val="10"/>
      <w:szCs w:val="10"/>
      <w:lang w:val="en-US" w:eastAsia="en-US"/>
      <w14:ligatures w14:val="standardContextual"/>
    </w:rPr>
  </w:style>
  <w:style w:type="character" w:customStyle="1" w:styleId="Bodytext44">
    <w:name w:val="Body text (44)_"/>
    <w:basedOn w:val="DefaultParagraphFont"/>
    <w:link w:val="Bodytext440"/>
    <w:rsid w:val="00F936E1"/>
    <w:rPr>
      <w:sz w:val="8"/>
      <w:szCs w:val="8"/>
      <w:shd w:val="clear" w:color="auto" w:fill="FFFFFF"/>
    </w:rPr>
  </w:style>
  <w:style w:type="paragraph" w:customStyle="1" w:styleId="Bodytext440">
    <w:name w:val="Body text (44)"/>
    <w:basedOn w:val="Normal"/>
    <w:link w:val="Bodytext44"/>
    <w:rsid w:val="00F936E1"/>
    <w:pPr>
      <w:shd w:val="clear" w:color="auto" w:fill="FFFFFF"/>
      <w:spacing w:line="240" w:lineRule="atLeast"/>
      <w:jc w:val="both"/>
    </w:pPr>
    <w:rPr>
      <w:rFonts w:asciiTheme="minorHAnsi" w:eastAsiaTheme="minorHAnsi" w:hAnsiTheme="minorHAnsi" w:cstheme="minorBidi"/>
      <w:color w:val="auto"/>
      <w:kern w:val="2"/>
      <w:sz w:val="8"/>
      <w:szCs w:val="8"/>
      <w:lang w:val="en-US" w:eastAsia="en-US"/>
      <w14:ligatures w14:val="standardContextual"/>
    </w:rPr>
  </w:style>
  <w:style w:type="character" w:customStyle="1" w:styleId="Bodytext510">
    <w:name w:val="Body text (51)_"/>
    <w:basedOn w:val="DefaultParagraphFont"/>
    <w:link w:val="Bodytext511"/>
    <w:rsid w:val="00F936E1"/>
    <w:rPr>
      <w:rFonts w:ascii="FrankRuehl" w:hAnsi="FrankRuehl"/>
      <w:sz w:val="34"/>
      <w:szCs w:val="34"/>
      <w:shd w:val="clear" w:color="auto" w:fill="FFFFFF"/>
    </w:rPr>
  </w:style>
  <w:style w:type="paragraph" w:customStyle="1" w:styleId="Bodytext511">
    <w:name w:val="Body text (51)"/>
    <w:basedOn w:val="Normal"/>
    <w:link w:val="Bodytext510"/>
    <w:rsid w:val="00F936E1"/>
    <w:pPr>
      <w:shd w:val="clear" w:color="auto" w:fill="FFFFFF"/>
      <w:spacing w:line="240" w:lineRule="atLeast"/>
    </w:pPr>
    <w:rPr>
      <w:rFonts w:ascii="FrankRuehl" w:eastAsiaTheme="minorHAnsi" w:hAnsi="FrankRuehl" w:cstheme="minorBidi"/>
      <w:color w:val="auto"/>
      <w:kern w:val="2"/>
      <w:sz w:val="34"/>
      <w:szCs w:val="34"/>
      <w:lang w:val="en-US" w:eastAsia="en-US"/>
      <w14:ligatures w14:val="standardContextual"/>
    </w:rPr>
  </w:style>
  <w:style w:type="character" w:customStyle="1" w:styleId="Bodytext52">
    <w:name w:val="Body text (52)_"/>
    <w:basedOn w:val="DefaultParagraphFont"/>
    <w:link w:val="Bodytext520"/>
    <w:rsid w:val="00F936E1"/>
    <w:rPr>
      <w:w w:val="250"/>
      <w:sz w:val="8"/>
      <w:szCs w:val="8"/>
      <w:shd w:val="clear" w:color="auto" w:fill="FFFFFF"/>
    </w:rPr>
  </w:style>
  <w:style w:type="paragraph" w:customStyle="1" w:styleId="Bodytext520">
    <w:name w:val="Body text (52)"/>
    <w:basedOn w:val="Normal"/>
    <w:link w:val="Bodytext52"/>
    <w:rsid w:val="00F936E1"/>
    <w:pPr>
      <w:shd w:val="clear" w:color="auto" w:fill="FFFFFF"/>
      <w:spacing w:line="240" w:lineRule="atLeast"/>
      <w:jc w:val="both"/>
    </w:pPr>
    <w:rPr>
      <w:rFonts w:asciiTheme="minorHAnsi" w:eastAsiaTheme="minorHAnsi" w:hAnsiTheme="minorHAnsi" w:cstheme="minorBidi"/>
      <w:color w:val="auto"/>
      <w:w w:val="250"/>
      <w:kern w:val="2"/>
      <w:sz w:val="8"/>
      <w:szCs w:val="8"/>
      <w:lang w:val="en-US" w:eastAsia="en-US"/>
      <w14:ligatures w14:val="standardContextual"/>
    </w:rPr>
  </w:style>
  <w:style w:type="character" w:customStyle="1" w:styleId="Bodytext53">
    <w:name w:val="Body text (53)_"/>
    <w:basedOn w:val="DefaultParagraphFont"/>
    <w:link w:val="Bodytext530"/>
    <w:rsid w:val="00F936E1"/>
    <w:rPr>
      <w:rFonts w:ascii="Consolas" w:hAnsi="Consolas"/>
      <w:sz w:val="9"/>
      <w:szCs w:val="9"/>
      <w:shd w:val="clear" w:color="auto" w:fill="FFFFFF"/>
    </w:rPr>
  </w:style>
  <w:style w:type="paragraph" w:customStyle="1" w:styleId="Bodytext530">
    <w:name w:val="Body text (53)"/>
    <w:basedOn w:val="Normal"/>
    <w:link w:val="Bodytext53"/>
    <w:rsid w:val="00F936E1"/>
    <w:pPr>
      <w:shd w:val="clear" w:color="auto" w:fill="FFFFFF"/>
      <w:spacing w:line="240" w:lineRule="atLeast"/>
      <w:jc w:val="both"/>
    </w:pPr>
    <w:rPr>
      <w:rFonts w:ascii="Consolas" w:eastAsiaTheme="minorHAnsi" w:hAnsi="Consolas" w:cstheme="minorBidi"/>
      <w:color w:val="auto"/>
      <w:kern w:val="2"/>
      <w:sz w:val="9"/>
      <w:szCs w:val="9"/>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8150</Words>
  <Characters>46461</Characters>
  <Application>Microsoft Office Word</Application>
  <DocSecurity>0</DocSecurity>
  <Lines>387</Lines>
  <Paragraphs>109</Paragraphs>
  <ScaleCrop>false</ScaleCrop>
  <Company/>
  <LinksUpToDate>false</LinksUpToDate>
  <CharactersWithSpaces>54502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2025-08-08T07:11:00Z</dcterms:created>
  <dcterms:modified xsi:type="dcterms:W3CDTF">2025-08-08T07:11:00Z</dcterms:modified>
</cp:coreProperties>
</file>