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Look w:val="01E0" w:firstRow="1" w:lastRow="1" w:firstColumn="1" w:lastColumn="1" w:noHBand="0" w:noVBand="0"/>
      </w:tblPr>
      <w:tblGrid>
        <w:gridCol w:w="4320"/>
        <w:gridCol w:w="5760"/>
      </w:tblGrid>
      <w:tr w:rsidR="00AB312F" w:rsidRPr="007B7A92" w14:paraId="4D400ABB" w14:textId="77777777" w:rsidTr="00302A17">
        <w:trPr>
          <w:jc w:val="center"/>
        </w:trPr>
        <w:tc>
          <w:tcPr>
            <w:tcW w:w="4320" w:type="dxa"/>
          </w:tcPr>
          <w:p w14:paraId="464CCD19" w14:textId="77777777" w:rsidR="00435171" w:rsidRPr="007B7A92" w:rsidRDefault="00435171" w:rsidP="00302A17">
            <w:pPr>
              <w:widowControl w:val="0"/>
              <w:spacing w:line="312" w:lineRule="auto"/>
              <w:jc w:val="center"/>
              <w:rPr>
                <w:b/>
                <w:sz w:val="26"/>
                <w:szCs w:val="26"/>
                <w:lang w:val="it-IT"/>
              </w:rPr>
            </w:pPr>
            <w:r w:rsidRPr="007B7A92">
              <w:rPr>
                <w:b/>
                <w:sz w:val="26"/>
                <w:szCs w:val="26"/>
                <w:lang w:val="it-IT"/>
              </w:rPr>
              <w:t xml:space="preserve">CÔNG TY TNHH </w:t>
            </w:r>
          </w:p>
          <w:p w14:paraId="0B650509" w14:textId="62B65925" w:rsidR="00435171" w:rsidRPr="007B7A92" w:rsidRDefault="00435171" w:rsidP="00302A17">
            <w:pPr>
              <w:widowControl w:val="0"/>
              <w:spacing w:line="312" w:lineRule="auto"/>
              <w:jc w:val="center"/>
              <w:rPr>
                <w:b/>
                <w:sz w:val="26"/>
                <w:szCs w:val="26"/>
                <w:lang w:val="it-IT"/>
              </w:rPr>
            </w:pPr>
            <w:r w:rsidRPr="007B7A92">
              <w:rPr>
                <w:b/>
                <w:sz w:val="26"/>
                <w:szCs w:val="26"/>
                <w:lang w:val="it-IT"/>
              </w:rPr>
              <w:t>TH</w:t>
            </w:r>
            <w:r w:rsidR="005E1917" w:rsidRPr="007B7A92">
              <w:rPr>
                <w:b/>
                <w:sz w:val="26"/>
                <w:szCs w:val="26"/>
                <w:lang w:val="it-IT"/>
              </w:rPr>
              <w:t>Ẩ</w:t>
            </w:r>
            <w:r w:rsidRPr="007B7A92">
              <w:rPr>
                <w:b/>
                <w:sz w:val="26"/>
                <w:szCs w:val="26"/>
                <w:lang w:val="it-IT"/>
              </w:rPr>
              <w:t>M ĐỊNH GIÁ MHD</w:t>
            </w:r>
          </w:p>
          <w:p w14:paraId="3D7EF2A7" w14:textId="77777777" w:rsidR="00435171" w:rsidRPr="007B7A92" w:rsidRDefault="00435171" w:rsidP="00302A17">
            <w:pPr>
              <w:widowControl w:val="0"/>
              <w:spacing w:line="312" w:lineRule="auto"/>
              <w:jc w:val="center"/>
              <w:rPr>
                <w:sz w:val="26"/>
                <w:szCs w:val="26"/>
              </w:rPr>
            </w:pPr>
            <w:r w:rsidRPr="007B7A92">
              <w:rPr>
                <w:b/>
                <w:noProof/>
                <w:sz w:val="26"/>
                <w:szCs w:val="26"/>
              </w:rPr>
              <mc:AlternateContent>
                <mc:Choice Requires="wps">
                  <w:drawing>
                    <wp:anchor distT="0" distB="0" distL="114300" distR="114300" simplePos="0" relativeHeight="251659264" behindDoc="0" locked="0" layoutInCell="1" allowOverlap="1" wp14:anchorId="11C262EB" wp14:editId="695980B9">
                      <wp:simplePos x="0" y="0"/>
                      <wp:positionH relativeFrom="column">
                        <wp:posOffset>431800</wp:posOffset>
                      </wp:positionH>
                      <wp:positionV relativeFrom="paragraph">
                        <wp:posOffset>6350</wp:posOffset>
                      </wp:positionV>
                      <wp:extent cx="17526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F21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pt" to="17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"/>
                  </w:pict>
                </mc:Fallback>
              </mc:AlternateContent>
            </w:r>
          </w:p>
          <w:p w14:paraId="4A2FB5FA" w14:textId="1EDD5DA9" w:rsidR="00435171" w:rsidRPr="007B7A92" w:rsidRDefault="00435171" w:rsidP="00302A17">
            <w:pPr>
              <w:widowControl w:val="0"/>
              <w:spacing w:line="312" w:lineRule="auto"/>
              <w:jc w:val="center"/>
              <w:rPr>
                <w:sz w:val="26"/>
                <w:szCs w:val="26"/>
                <w:lang w:val="vi-VN"/>
              </w:rPr>
            </w:pPr>
            <w:proofErr w:type="spellStart"/>
            <w:r w:rsidRPr="007B7A92">
              <w:rPr>
                <w:sz w:val="26"/>
                <w:szCs w:val="26"/>
              </w:rPr>
              <w:t>Số</w:t>
            </w:r>
            <w:proofErr w:type="spellEnd"/>
            <w:r w:rsidRPr="007B7A92">
              <w:rPr>
                <w:sz w:val="26"/>
                <w:szCs w:val="26"/>
              </w:rPr>
              <w:t>:</w:t>
            </w:r>
            <w:r w:rsidR="00131C6F" w:rsidRPr="007B7A92">
              <w:rPr>
                <w:sz w:val="26"/>
                <w:szCs w:val="26"/>
              </w:rPr>
              <w:t xml:space="preserve"> 056/2025/</w:t>
            </w:r>
            <w:proofErr w:type="spellStart"/>
            <w:r w:rsidR="00036840" w:rsidRPr="007B7A92">
              <w:rPr>
                <w:sz w:val="26"/>
                <w:szCs w:val="26"/>
              </w:rPr>
              <w:t>dự</w:t>
            </w:r>
            <w:proofErr w:type="spellEnd"/>
            <w:r w:rsidR="00036840" w:rsidRPr="007B7A92">
              <w:rPr>
                <w:sz w:val="26"/>
                <w:szCs w:val="26"/>
              </w:rPr>
              <w:t xml:space="preserve"> </w:t>
            </w:r>
            <w:proofErr w:type="spellStart"/>
            <w:r w:rsidR="00036840" w:rsidRPr="007B7A92">
              <w:rPr>
                <w:sz w:val="26"/>
                <w:szCs w:val="26"/>
              </w:rPr>
              <w:t>thảo</w:t>
            </w:r>
            <w:proofErr w:type="spellEnd"/>
          </w:p>
        </w:tc>
        <w:tc>
          <w:tcPr>
            <w:tcW w:w="5760" w:type="dxa"/>
          </w:tcPr>
          <w:p w14:paraId="23651256" w14:textId="77777777" w:rsidR="00435171" w:rsidRPr="007B7A92" w:rsidRDefault="00435171" w:rsidP="00302A17">
            <w:pPr>
              <w:widowControl w:val="0"/>
              <w:spacing w:line="312" w:lineRule="auto"/>
              <w:jc w:val="center"/>
              <w:rPr>
                <w:b/>
                <w:sz w:val="26"/>
                <w:szCs w:val="26"/>
              </w:rPr>
            </w:pPr>
            <w:r w:rsidRPr="007B7A92">
              <w:rPr>
                <w:b/>
                <w:sz w:val="26"/>
                <w:szCs w:val="26"/>
              </w:rPr>
              <w:t>CỘNG HÒA XÃ HỘI CHỦ NGHĨA VIỆT NAM</w:t>
            </w:r>
          </w:p>
          <w:p w14:paraId="777D30E6" w14:textId="77777777" w:rsidR="00435171" w:rsidRPr="007B7A92" w:rsidRDefault="00435171" w:rsidP="00302A17">
            <w:pPr>
              <w:widowControl w:val="0"/>
              <w:spacing w:line="312" w:lineRule="auto"/>
              <w:jc w:val="center"/>
              <w:rPr>
                <w:b/>
                <w:sz w:val="26"/>
                <w:szCs w:val="26"/>
              </w:rPr>
            </w:pPr>
            <w:proofErr w:type="spellStart"/>
            <w:r w:rsidRPr="007B7A92">
              <w:rPr>
                <w:b/>
                <w:sz w:val="26"/>
                <w:szCs w:val="26"/>
              </w:rPr>
              <w:t>Độc</w:t>
            </w:r>
            <w:proofErr w:type="spellEnd"/>
            <w:r w:rsidRPr="007B7A92">
              <w:rPr>
                <w:b/>
                <w:sz w:val="26"/>
                <w:szCs w:val="26"/>
              </w:rPr>
              <w:t xml:space="preserve"> </w:t>
            </w:r>
            <w:proofErr w:type="spellStart"/>
            <w:r w:rsidRPr="007B7A92">
              <w:rPr>
                <w:b/>
                <w:sz w:val="26"/>
                <w:szCs w:val="26"/>
              </w:rPr>
              <w:t>lập</w:t>
            </w:r>
            <w:proofErr w:type="spellEnd"/>
            <w:r w:rsidRPr="007B7A92">
              <w:rPr>
                <w:b/>
                <w:sz w:val="26"/>
                <w:szCs w:val="26"/>
              </w:rPr>
              <w:t xml:space="preserve"> – </w:t>
            </w:r>
            <w:proofErr w:type="spellStart"/>
            <w:r w:rsidRPr="007B7A92">
              <w:rPr>
                <w:b/>
                <w:sz w:val="26"/>
                <w:szCs w:val="26"/>
              </w:rPr>
              <w:t>Tự</w:t>
            </w:r>
            <w:proofErr w:type="spellEnd"/>
            <w:r w:rsidRPr="007B7A92">
              <w:rPr>
                <w:b/>
                <w:sz w:val="26"/>
                <w:szCs w:val="26"/>
              </w:rPr>
              <w:t xml:space="preserve"> do – </w:t>
            </w:r>
            <w:proofErr w:type="spellStart"/>
            <w:r w:rsidRPr="007B7A92">
              <w:rPr>
                <w:b/>
                <w:sz w:val="26"/>
                <w:szCs w:val="26"/>
              </w:rPr>
              <w:t>Hạnh</w:t>
            </w:r>
            <w:proofErr w:type="spellEnd"/>
            <w:r w:rsidRPr="007B7A92">
              <w:rPr>
                <w:b/>
                <w:sz w:val="26"/>
                <w:szCs w:val="26"/>
              </w:rPr>
              <w:t xml:space="preserve"> </w:t>
            </w:r>
            <w:proofErr w:type="spellStart"/>
            <w:r w:rsidRPr="007B7A92">
              <w:rPr>
                <w:b/>
                <w:sz w:val="26"/>
                <w:szCs w:val="26"/>
              </w:rPr>
              <w:t>phúc</w:t>
            </w:r>
            <w:proofErr w:type="spellEnd"/>
          </w:p>
          <w:p w14:paraId="18C9E895" w14:textId="77777777" w:rsidR="00435171" w:rsidRPr="007B7A92" w:rsidRDefault="00435171" w:rsidP="00302A17">
            <w:pPr>
              <w:widowControl w:val="0"/>
              <w:spacing w:line="312" w:lineRule="auto"/>
              <w:jc w:val="center"/>
              <w:rPr>
                <w:i/>
                <w:sz w:val="26"/>
                <w:szCs w:val="26"/>
              </w:rPr>
            </w:pPr>
            <w:r w:rsidRPr="007B7A92">
              <w:rPr>
                <w:b/>
                <w:noProof/>
                <w:sz w:val="26"/>
                <w:szCs w:val="26"/>
              </w:rPr>
              <mc:AlternateContent>
                <mc:Choice Requires="wps">
                  <w:drawing>
                    <wp:anchor distT="0" distB="0" distL="114300" distR="114300" simplePos="0" relativeHeight="251660288" behindDoc="0" locked="0" layoutInCell="1" allowOverlap="1" wp14:anchorId="29AC319E" wp14:editId="4DF85044">
                      <wp:simplePos x="0" y="0"/>
                      <wp:positionH relativeFrom="column">
                        <wp:posOffset>784225</wp:posOffset>
                      </wp:positionH>
                      <wp:positionV relativeFrom="paragraph">
                        <wp:posOffset>33655</wp:posOffset>
                      </wp:positionV>
                      <wp:extent cx="19907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17EC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2.65pt" to="21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"/>
                  </w:pict>
                </mc:Fallback>
              </mc:AlternateContent>
            </w:r>
          </w:p>
          <w:p w14:paraId="14EC6DE1" w14:textId="2AED899E" w:rsidR="00435171" w:rsidRPr="007B7A92" w:rsidRDefault="00435171" w:rsidP="00302A17">
            <w:pPr>
              <w:widowControl w:val="0"/>
              <w:spacing w:line="312" w:lineRule="auto"/>
              <w:jc w:val="right"/>
              <w:rPr>
                <w:i/>
                <w:sz w:val="26"/>
                <w:szCs w:val="26"/>
              </w:rPr>
            </w:pPr>
            <w:proofErr w:type="spellStart"/>
            <w:r w:rsidRPr="007B7A92">
              <w:rPr>
                <w:i/>
                <w:sz w:val="26"/>
                <w:szCs w:val="26"/>
              </w:rPr>
              <w:t>Ngày</w:t>
            </w:r>
            <w:proofErr w:type="spellEnd"/>
            <w:r w:rsidR="00E03923" w:rsidRPr="007B7A92">
              <w:rPr>
                <w:i/>
                <w:sz w:val="26"/>
                <w:szCs w:val="26"/>
              </w:rPr>
              <w:t xml:space="preserve"> </w:t>
            </w:r>
            <w:r w:rsidR="00652A30" w:rsidRPr="007B7A92">
              <w:rPr>
                <w:i/>
                <w:sz w:val="26"/>
                <w:szCs w:val="26"/>
              </w:rPr>
              <w:t>01</w:t>
            </w:r>
            <w:r w:rsidR="00E03923" w:rsidRPr="007B7A92">
              <w:rPr>
                <w:i/>
                <w:sz w:val="26"/>
                <w:szCs w:val="26"/>
              </w:rPr>
              <w:t xml:space="preserve"> </w:t>
            </w:r>
            <w:proofErr w:type="spellStart"/>
            <w:r w:rsidRPr="007B7A92">
              <w:rPr>
                <w:i/>
                <w:sz w:val="26"/>
                <w:szCs w:val="26"/>
              </w:rPr>
              <w:t>tháng</w:t>
            </w:r>
            <w:proofErr w:type="spellEnd"/>
            <w:r w:rsidR="00CF03A9" w:rsidRPr="007B7A92">
              <w:rPr>
                <w:i/>
                <w:sz w:val="26"/>
                <w:szCs w:val="26"/>
              </w:rPr>
              <w:t xml:space="preserve"> </w:t>
            </w:r>
            <w:r w:rsidR="00652A30" w:rsidRPr="007B7A92">
              <w:rPr>
                <w:i/>
                <w:sz w:val="26"/>
                <w:szCs w:val="26"/>
              </w:rPr>
              <w:t>10</w:t>
            </w:r>
            <w:r w:rsidR="00131C6F" w:rsidRPr="007B7A92">
              <w:rPr>
                <w:i/>
                <w:sz w:val="26"/>
                <w:szCs w:val="26"/>
              </w:rPr>
              <w:t xml:space="preserve"> </w:t>
            </w:r>
            <w:proofErr w:type="spellStart"/>
            <w:r w:rsidR="00CF03A9" w:rsidRPr="007B7A92">
              <w:rPr>
                <w:i/>
                <w:sz w:val="26"/>
                <w:szCs w:val="26"/>
              </w:rPr>
              <w:t>năm</w:t>
            </w:r>
            <w:proofErr w:type="spellEnd"/>
            <w:r w:rsidR="00CF03A9" w:rsidRPr="007B7A92">
              <w:rPr>
                <w:i/>
                <w:sz w:val="26"/>
                <w:szCs w:val="26"/>
              </w:rPr>
              <w:t xml:space="preserve"> 202</w:t>
            </w:r>
            <w:r w:rsidR="00C141F6" w:rsidRPr="007B7A92">
              <w:rPr>
                <w:i/>
                <w:sz w:val="26"/>
                <w:szCs w:val="26"/>
              </w:rPr>
              <w:t>5</w:t>
            </w:r>
          </w:p>
        </w:tc>
      </w:tr>
    </w:tbl>
    <w:p w14:paraId="2CE89867" w14:textId="56E3D207" w:rsidR="00F852E2" w:rsidRPr="007B7A92" w:rsidRDefault="00F852E2" w:rsidP="00E15B5C">
      <w:pPr>
        <w:tabs>
          <w:tab w:val="left" w:pos="1920"/>
        </w:tabs>
        <w:spacing w:line="312" w:lineRule="auto"/>
        <w:rPr>
          <w:b/>
          <w:bCs/>
          <w:sz w:val="26"/>
          <w:szCs w:val="26"/>
        </w:rPr>
      </w:pPr>
    </w:p>
    <w:p w14:paraId="5D68DCBE" w14:textId="37CA56E3" w:rsidR="007E2DA3" w:rsidRPr="007B7A92" w:rsidRDefault="008E7DAF" w:rsidP="00A0313D">
      <w:pPr>
        <w:spacing w:before="240" w:line="312" w:lineRule="auto"/>
        <w:jc w:val="center"/>
        <w:rPr>
          <w:b/>
          <w:bCs/>
          <w:sz w:val="32"/>
          <w:szCs w:val="32"/>
        </w:rPr>
      </w:pPr>
      <w:r w:rsidRPr="007B7A92">
        <w:rPr>
          <w:b/>
          <w:bCs/>
          <w:sz w:val="32"/>
          <w:szCs w:val="32"/>
        </w:rPr>
        <w:t xml:space="preserve">DỰ THẢO </w:t>
      </w:r>
      <w:r w:rsidR="007E2DA3" w:rsidRPr="007B7A92">
        <w:rPr>
          <w:b/>
          <w:bCs/>
          <w:sz w:val="32"/>
          <w:szCs w:val="32"/>
        </w:rPr>
        <w:t xml:space="preserve">BÁO CÁO THUYẾT MINH </w:t>
      </w:r>
    </w:p>
    <w:p w14:paraId="7E5311C6" w14:textId="63558F85" w:rsidR="00AC14FD" w:rsidRPr="007B7A92" w:rsidRDefault="001A542A" w:rsidP="00F802FB">
      <w:pPr>
        <w:spacing w:line="312" w:lineRule="auto"/>
        <w:jc w:val="center"/>
        <w:rPr>
          <w:bCs/>
          <w:i/>
          <w:sz w:val="26"/>
          <w:szCs w:val="26"/>
        </w:rPr>
      </w:pPr>
      <w:proofErr w:type="spellStart"/>
      <w:r w:rsidRPr="007B7A92">
        <w:rPr>
          <w:bCs/>
          <w:i/>
          <w:sz w:val="26"/>
          <w:szCs w:val="26"/>
        </w:rPr>
        <w:t>Về</w:t>
      </w:r>
      <w:proofErr w:type="spellEnd"/>
      <w:r w:rsidRPr="007B7A92">
        <w:rPr>
          <w:bCs/>
          <w:i/>
          <w:sz w:val="26"/>
          <w:szCs w:val="26"/>
        </w:rPr>
        <w:t xml:space="preserve"> </w:t>
      </w:r>
      <w:proofErr w:type="spellStart"/>
      <w:r w:rsidRPr="007B7A92">
        <w:rPr>
          <w:bCs/>
          <w:i/>
          <w:sz w:val="26"/>
          <w:szCs w:val="26"/>
        </w:rPr>
        <w:t>việc</w:t>
      </w:r>
      <w:proofErr w:type="spellEnd"/>
      <w:r w:rsidRPr="007B7A92">
        <w:rPr>
          <w:bCs/>
          <w:i/>
          <w:sz w:val="26"/>
          <w:szCs w:val="26"/>
        </w:rPr>
        <w:t xml:space="preserve"> </w:t>
      </w:r>
      <w:proofErr w:type="spellStart"/>
      <w:r w:rsidRPr="007B7A92">
        <w:rPr>
          <w:bCs/>
          <w:i/>
          <w:sz w:val="26"/>
          <w:szCs w:val="26"/>
        </w:rPr>
        <w:t>thực</w:t>
      </w:r>
      <w:proofErr w:type="spellEnd"/>
      <w:r w:rsidRPr="007B7A92">
        <w:rPr>
          <w:bCs/>
          <w:i/>
          <w:sz w:val="26"/>
          <w:szCs w:val="26"/>
        </w:rPr>
        <w:t xml:space="preserve"> </w:t>
      </w:r>
      <w:proofErr w:type="spellStart"/>
      <w:r w:rsidRPr="007B7A92">
        <w:rPr>
          <w:bCs/>
          <w:i/>
          <w:sz w:val="26"/>
          <w:szCs w:val="26"/>
        </w:rPr>
        <w:t>hiện</w:t>
      </w:r>
      <w:proofErr w:type="spellEnd"/>
      <w:r w:rsidR="00AD1C00" w:rsidRPr="007B7A92">
        <w:rPr>
          <w:bCs/>
          <w:i/>
          <w:sz w:val="26"/>
          <w:szCs w:val="26"/>
        </w:rPr>
        <w:t xml:space="preserve"> “</w:t>
      </w:r>
      <w:proofErr w:type="spellStart"/>
      <w:r w:rsidR="00AD1C00" w:rsidRPr="007B7A92">
        <w:rPr>
          <w:bCs/>
          <w:i/>
          <w:sz w:val="26"/>
          <w:szCs w:val="26"/>
        </w:rPr>
        <w:t>Dự</w:t>
      </w:r>
      <w:proofErr w:type="spellEnd"/>
      <w:r w:rsidR="00AD1C00" w:rsidRPr="007B7A92">
        <w:rPr>
          <w:bCs/>
          <w:i/>
          <w:sz w:val="26"/>
          <w:szCs w:val="26"/>
        </w:rPr>
        <w:t xml:space="preserve"> </w:t>
      </w:r>
      <w:proofErr w:type="spellStart"/>
      <w:r w:rsidR="00AD1C00" w:rsidRPr="007B7A92">
        <w:rPr>
          <w:bCs/>
          <w:i/>
          <w:sz w:val="26"/>
          <w:szCs w:val="26"/>
        </w:rPr>
        <w:t>án</w:t>
      </w:r>
      <w:proofErr w:type="spellEnd"/>
      <w:r w:rsidR="00AD1C00" w:rsidRPr="007B7A92">
        <w:rPr>
          <w:bCs/>
          <w:i/>
          <w:sz w:val="26"/>
          <w:szCs w:val="26"/>
        </w:rPr>
        <w:t xml:space="preserve"> </w:t>
      </w:r>
      <w:r w:rsidR="00627FCD" w:rsidRPr="007B7A92">
        <w:rPr>
          <w:bCs/>
          <w:i/>
          <w:sz w:val="26"/>
          <w:szCs w:val="26"/>
          <w:lang w:val="it-IT"/>
        </w:rPr>
        <w:t>xây dựng bảng giá đất</w:t>
      </w:r>
      <w:r w:rsidR="00AD1C00" w:rsidRPr="007B7A92">
        <w:rPr>
          <w:bCs/>
          <w:i/>
          <w:sz w:val="26"/>
          <w:szCs w:val="26"/>
          <w:lang w:val="it-IT"/>
        </w:rPr>
        <w:t xml:space="preserve"> </w:t>
      </w:r>
      <w:r w:rsidR="00627FCD" w:rsidRPr="007B7A92">
        <w:rPr>
          <w:bCs/>
          <w:i/>
          <w:sz w:val="26"/>
          <w:szCs w:val="26"/>
          <w:lang w:val="it-IT"/>
        </w:rPr>
        <w:t>năm 2026</w:t>
      </w:r>
      <w:r w:rsidR="00AD1C00" w:rsidRPr="007B7A92">
        <w:rPr>
          <w:bCs/>
          <w:i/>
          <w:sz w:val="26"/>
          <w:szCs w:val="26"/>
          <w:lang w:val="it-IT"/>
        </w:rPr>
        <w:t xml:space="preserve"> tỉnh Đồng Nai (sau sáp nhập tỉnh)</w:t>
      </w:r>
      <w:r w:rsidR="00627FCD" w:rsidRPr="007B7A92">
        <w:rPr>
          <w:bCs/>
          <w:i/>
          <w:sz w:val="26"/>
          <w:szCs w:val="26"/>
          <w:lang w:val="it-IT"/>
        </w:rPr>
        <w:t>”</w:t>
      </w:r>
    </w:p>
    <w:p w14:paraId="53DDDCA7" w14:textId="77777777" w:rsidR="00FC78B7" w:rsidRPr="007B7A92" w:rsidRDefault="00FC78B7" w:rsidP="00F433EC">
      <w:pPr>
        <w:spacing w:line="312" w:lineRule="auto"/>
        <w:rPr>
          <w:sz w:val="26"/>
          <w:szCs w:val="26"/>
        </w:rPr>
      </w:pPr>
    </w:p>
    <w:p w14:paraId="0166D919" w14:textId="77777777" w:rsidR="009F7926" w:rsidRPr="007B7A92" w:rsidRDefault="009F7926" w:rsidP="00BA5E8F">
      <w:pPr>
        <w:pStyle w:val="Heading1"/>
        <w:numPr>
          <w:ilvl w:val="0"/>
          <w:numId w:val="6"/>
        </w:numPr>
        <w:tabs>
          <w:tab w:val="left" w:pos="540"/>
        </w:tabs>
        <w:spacing w:before="60" w:after="60" w:line="312" w:lineRule="auto"/>
        <w:ind w:left="0" w:firstLine="0"/>
        <w:rPr>
          <w:szCs w:val="26"/>
        </w:rPr>
      </w:pPr>
      <w:r w:rsidRPr="007B7A92">
        <w:rPr>
          <w:szCs w:val="26"/>
        </w:rPr>
        <w:t>THÔNG TIN CHUNG</w:t>
      </w:r>
      <w:r w:rsidR="00DB007C" w:rsidRPr="007B7A92">
        <w:rPr>
          <w:szCs w:val="26"/>
        </w:rPr>
        <w:t>:</w:t>
      </w:r>
    </w:p>
    <w:p w14:paraId="0A52011F" w14:textId="77777777" w:rsidR="00F433EC" w:rsidRPr="007B7A92" w:rsidRDefault="00F433EC" w:rsidP="00BA5E8F">
      <w:pPr>
        <w:pStyle w:val="Nomal"/>
        <w:numPr>
          <w:ilvl w:val="1"/>
          <w:numId w:val="6"/>
        </w:numPr>
        <w:tabs>
          <w:tab w:val="left" w:pos="3686"/>
        </w:tabs>
        <w:spacing w:before="60" w:after="60" w:line="312" w:lineRule="auto"/>
        <w:ind w:left="540"/>
        <w:rPr>
          <w:b w:val="0"/>
        </w:rPr>
      </w:pPr>
      <w:r w:rsidRPr="007B7A92">
        <w:rPr>
          <w:bCs w:val="0"/>
        </w:rPr>
        <w:t>Thông</w:t>
      </w:r>
      <w:r w:rsidRPr="007B7A92">
        <w:t xml:space="preserve"> tin về tổ chức xác định giá đất</w:t>
      </w:r>
    </w:p>
    <w:p w14:paraId="0701A6E8" w14:textId="77777777" w:rsidR="00F433EC" w:rsidRPr="007B7A92" w:rsidRDefault="00F433EC"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Tên DN</w:t>
      </w:r>
      <w:r w:rsidRPr="007B7A92">
        <w:rPr>
          <w:sz w:val="26"/>
          <w:szCs w:val="26"/>
          <w:lang w:val="nl-NL"/>
        </w:rPr>
        <w:tab/>
        <w:t xml:space="preserve">       </w:t>
      </w:r>
      <w:r w:rsidRPr="007B7A92">
        <w:rPr>
          <w:sz w:val="26"/>
          <w:szCs w:val="26"/>
          <w:lang w:val="nl-NL"/>
        </w:rPr>
        <w:tab/>
        <w:t xml:space="preserve">: Công ty TNHH Thẩm định giá MHD </w:t>
      </w:r>
    </w:p>
    <w:p w14:paraId="656CCA70" w14:textId="639E52DE" w:rsidR="00F433EC" w:rsidRPr="007B7A92" w:rsidRDefault="00F433EC"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Địa chỉ</w:t>
      </w:r>
      <w:r w:rsidRPr="007B7A92">
        <w:rPr>
          <w:sz w:val="26"/>
          <w:szCs w:val="26"/>
          <w:lang w:val="nl-NL"/>
        </w:rPr>
        <w:tab/>
      </w:r>
      <w:r w:rsidRPr="007B7A92">
        <w:rPr>
          <w:sz w:val="26"/>
          <w:szCs w:val="26"/>
          <w:lang w:val="nl-NL"/>
        </w:rPr>
        <w:tab/>
        <w:t>: Số 52 Trần Bình Trọng, P.</w:t>
      </w:r>
      <w:r w:rsidR="00261B66" w:rsidRPr="007B7A92">
        <w:rPr>
          <w:sz w:val="26"/>
          <w:szCs w:val="26"/>
          <w:lang w:val="nl-NL"/>
        </w:rPr>
        <w:t xml:space="preserve"> Bình Lợi Trung</w:t>
      </w:r>
      <w:r w:rsidRPr="007B7A92">
        <w:rPr>
          <w:sz w:val="26"/>
          <w:szCs w:val="26"/>
          <w:lang w:val="nl-NL"/>
        </w:rPr>
        <w:t>, TP.HCM</w:t>
      </w:r>
    </w:p>
    <w:p w14:paraId="199F1D11" w14:textId="572C4533" w:rsidR="00F433EC" w:rsidRPr="007B7A92" w:rsidRDefault="00F433EC" w:rsidP="00BA5E8F">
      <w:pPr>
        <w:pStyle w:val="ListParagraph"/>
        <w:numPr>
          <w:ilvl w:val="0"/>
          <w:numId w:val="11"/>
        </w:numPr>
        <w:spacing w:line="312" w:lineRule="auto"/>
        <w:ind w:left="540" w:firstLine="0"/>
        <w:jc w:val="both"/>
        <w:rPr>
          <w:sz w:val="26"/>
          <w:szCs w:val="26"/>
        </w:rPr>
      </w:pPr>
      <w:r w:rsidRPr="007B7A92">
        <w:rPr>
          <w:sz w:val="26"/>
          <w:szCs w:val="26"/>
        </w:rPr>
        <w:t>Tel</w:t>
      </w:r>
      <w:r w:rsidRPr="007B7A92">
        <w:rPr>
          <w:sz w:val="26"/>
          <w:szCs w:val="26"/>
        </w:rPr>
        <w:tab/>
      </w:r>
      <w:r w:rsidRPr="007B7A92">
        <w:rPr>
          <w:sz w:val="26"/>
          <w:szCs w:val="26"/>
        </w:rPr>
        <w:tab/>
        <w:t>: (028) 3515 3516</w:t>
      </w:r>
      <w:r w:rsidRPr="007B7A92">
        <w:rPr>
          <w:sz w:val="26"/>
          <w:szCs w:val="26"/>
        </w:rPr>
        <w:tab/>
        <w:t>Fax</w:t>
      </w:r>
      <w:r w:rsidRPr="007B7A92">
        <w:rPr>
          <w:sz w:val="26"/>
          <w:szCs w:val="26"/>
        </w:rPr>
        <w:tab/>
      </w:r>
      <w:r w:rsidRPr="007B7A92">
        <w:rPr>
          <w:sz w:val="26"/>
          <w:szCs w:val="26"/>
        </w:rPr>
        <w:tab/>
        <w:t>: (08) 3517 1512</w:t>
      </w:r>
    </w:p>
    <w:p w14:paraId="082AE667" w14:textId="11031BE5" w:rsidR="00F433EC" w:rsidRPr="007B7A92" w:rsidRDefault="00F433EC" w:rsidP="00BA5E8F">
      <w:pPr>
        <w:pStyle w:val="ListParagraph"/>
        <w:numPr>
          <w:ilvl w:val="0"/>
          <w:numId w:val="11"/>
        </w:numPr>
        <w:spacing w:line="312" w:lineRule="auto"/>
        <w:ind w:left="540" w:firstLine="0"/>
        <w:jc w:val="both"/>
        <w:rPr>
          <w:sz w:val="26"/>
          <w:szCs w:val="26"/>
        </w:rPr>
      </w:pPr>
      <w:r w:rsidRPr="007B7A92">
        <w:rPr>
          <w:sz w:val="26"/>
          <w:szCs w:val="26"/>
        </w:rPr>
        <w:t>Email</w:t>
      </w:r>
      <w:r w:rsidRPr="007B7A92">
        <w:rPr>
          <w:sz w:val="26"/>
          <w:szCs w:val="26"/>
        </w:rPr>
        <w:tab/>
      </w:r>
      <w:r w:rsidRPr="007B7A92">
        <w:rPr>
          <w:sz w:val="26"/>
          <w:szCs w:val="26"/>
        </w:rPr>
        <w:tab/>
        <w:t>: info@mhd.com.vn</w:t>
      </w:r>
      <w:r w:rsidRPr="007B7A92">
        <w:rPr>
          <w:sz w:val="26"/>
          <w:szCs w:val="26"/>
        </w:rPr>
        <w:tab/>
        <w:t>Website</w:t>
      </w:r>
      <w:r w:rsidRPr="007B7A92">
        <w:rPr>
          <w:sz w:val="26"/>
          <w:szCs w:val="26"/>
        </w:rPr>
        <w:tab/>
        <w:t>: www.mhd.com.vn</w:t>
      </w:r>
    </w:p>
    <w:p w14:paraId="00E91EDF" w14:textId="70D5ACFF" w:rsidR="00F433EC" w:rsidRPr="007B7A92" w:rsidRDefault="00F433EC" w:rsidP="00BA5E8F">
      <w:pPr>
        <w:pStyle w:val="ListParagraph"/>
        <w:numPr>
          <w:ilvl w:val="0"/>
          <w:numId w:val="11"/>
        </w:numPr>
        <w:spacing w:line="312" w:lineRule="auto"/>
        <w:ind w:left="540" w:firstLine="0"/>
        <w:jc w:val="both"/>
        <w:rPr>
          <w:b/>
          <w:sz w:val="26"/>
          <w:szCs w:val="26"/>
        </w:rPr>
      </w:pPr>
      <w:proofErr w:type="spellStart"/>
      <w:r w:rsidRPr="007B7A92">
        <w:rPr>
          <w:sz w:val="26"/>
          <w:szCs w:val="26"/>
        </w:rPr>
        <w:t>Người</w:t>
      </w:r>
      <w:proofErr w:type="spellEnd"/>
      <w:r w:rsidRPr="007B7A92">
        <w:rPr>
          <w:sz w:val="26"/>
          <w:szCs w:val="26"/>
        </w:rPr>
        <w:t xml:space="preserve"> </w:t>
      </w:r>
      <w:proofErr w:type="spellStart"/>
      <w:r w:rsidRPr="007B7A92">
        <w:rPr>
          <w:sz w:val="26"/>
          <w:szCs w:val="26"/>
        </w:rPr>
        <w:t>đại</w:t>
      </w:r>
      <w:proofErr w:type="spellEnd"/>
      <w:r w:rsidRPr="007B7A92">
        <w:rPr>
          <w:sz w:val="26"/>
          <w:szCs w:val="26"/>
        </w:rPr>
        <w:t xml:space="preserve"> </w:t>
      </w:r>
      <w:proofErr w:type="spellStart"/>
      <w:r w:rsidRPr="007B7A92">
        <w:rPr>
          <w:sz w:val="26"/>
          <w:szCs w:val="26"/>
        </w:rPr>
        <w:t>diện</w:t>
      </w:r>
      <w:proofErr w:type="spellEnd"/>
      <w:r w:rsidRPr="007B7A92">
        <w:rPr>
          <w:sz w:val="26"/>
          <w:szCs w:val="26"/>
        </w:rPr>
        <w:tab/>
        <w:t xml:space="preserve">: </w:t>
      </w:r>
      <w:proofErr w:type="spellStart"/>
      <w:r w:rsidRPr="007B7A92">
        <w:rPr>
          <w:sz w:val="26"/>
          <w:szCs w:val="26"/>
        </w:rPr>
        <w:t>Ông</w:t>
      </w:r>
      <w:proofErr w:type="spellEnd"/>
      <w:r w:rsidRPr="007B7A92">
        <w:rPr>
          <w:sz w:val="26"/>
          <w:szCs w:val="26"/>
        </w:rPr>
        <w:t xml:space="preserve"> </w:t>
      </w:r>
      <w:proofErr w:type="spellStart"/>
      <w:r w:rsidRPr="007B7A92">
        <w:rPr>
          <w:b/>
          <w:sz w:val="26"/>
          <w:szCs w:val="26"/>
        </w:rPr>
        <w:t>Trần</w:t>
      </w:r>
      <w:proofErr w:type="spellEnd"/>
      <w:r w:rsidRPr="007B7A92">
        <w:rPr>
          <w:b/>
          <w:sz w:val="26"/>
          <w:szCs w:val="26"/>
        </w:rPr>
        <w:t xml:space="preserve"> Khánh Du</w:t>
      </w:r>
      <w:r w:rsidRPr="007B7A92">
        <w:rPr>
          <w:sz w:val="26"/>
          <w:szCs w:val="26"/>
        </w:rPr>
        <w:tab/>
      </w:r>
      <w:proofErr w:type="spellStart"/>
      <w:r w:rsidRPr="007B7A92">
        <w:rPr>
          <w:sz w:val="26"/>
          <w:szCs w:val="26"/>
        </w:rPr>
        <w:t>Chức</w:t>
      </w:r>
      <w:proofErr w:type="spellEnd"/>
      <w:r w:rsidRPr="007B7A92">
        <w:rPr>
          <w:sz w:val="26"/>
          <w:szCs w:val="26"/>
        </w:rPr>
        <w:t xml:space="preserve"> vụ</w:t>
      </w:r>
      <w:r w:rsidRPr="007B7A92">
        <w:rPr>
          <w:sz w:val="26"/>
          <w:szCs w:val="26"/>
        </w:rPr>
        <w:tab/>
        <w:t xml:space="preserve">: </w:t>
      </w:r>
      <w:proofErr w:type="spellStart"/>
      <w:r w:rsidRPr="007B7A92">
        <w:rPr>
          <w:b/>
          <w:sz w:val="26"/>
          <w:szCs w:val="26"/>
        </w:rPr>
        <w:t>Giám</w:t>
      </w:r>
      <w:proofErr w:type="spellEnd"/>
      <w:r w:rsidRPr="007B7A92">
        <w:rPr>
          <w:b/>
          <w:sz w:val="26"/>
          <w:szCs w:val="26"/>
        </w:rPr>
        <w:t xml:space="preserve"> </w:t>
      </w:r>
      <w:proofErr w:type="spellStart"/>
      <w:r w:rsidRPr="007B7A92">
        <w:rPr>
          <w:b/>
          <w:sz w:val="26"/>
          <w:szCs w:val="26"/>
        </w:rPr>
        <w:t>đốc</w:t>
      </w:r>
      <w:proofErr w:type="spellEnd"/>
    </w:p>
    <w:p w14:paraId="0E9B4BD1" w14:textId="4E1DF20D" w:rsidR="00F433EC" w:rsidRPr="007B7A92" w:rsidRDefault="00F433EC" w:rsidP="00BA5E8F">
      <w:pPr>
        <w:pStyle w:val="Nomal"/>
        <w:numPr>
          <w:ilvl w:val="1"/>
          <w:numId w:val="6"/>
        </w:numPr>
        <w:tabs>
          <w:tab w:val="left" w:pos="3686"/>
        </w:tabs>
        <w:spacing w:before="60" w:after="60" w:line="312" w:lineRule="auto"/>
        <w:ind w:left="540"/>
      </w:pPr>
      <w:r w:rsidRPr="007B7A92">
        <w:t>Nội dung công việc:</w:t>
      </w:r>
    </w:p>
    <w:p w14:paraId="0CA5C81B" w14:textId="3B04009A"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 xml:space="preserve">Hợp đồng số </w:t>
      </w:r>
      <w:r w:rsidR="00063DB0" w:rsidRPr="007B7A92">
        <w:rPr>
          <w:sz w:val="26"/>
          <w:szCs w:val="26"/>
          <w:lang w:val="nl-NL"/>
        </w:rPr>
        <w:t>05250148/2025/HĐBGĐ-QLĐĐ-MHD</w:t>
      </w:r>
      <w:r w:rsidR="001A542A" w:rsidRPr="007B7A92">
        <w:rPr>
          <w:sz w:val="26"/>
          <w:szCs w:val="26"/>
          <w:lang w:val="nl-NL"/>
        </w:rPr>
        <w:t xml:space="preserve"> </w:t>
      </w:r>
      <w:r w:rsidRPr="007B7A92">
        <w:rPr>
          <w:sz w:val="26"/>
          <w:szCs w:val="26"/>
          <w:lang w:val="nl-NL"/>
        </w:rPr>
        <w:t xml:space="preserve">ký ngày </w:t>
      </w:r>
      <w:r w:rsidR="00063DB0" w:rsidRPr="007B7A92">
        <w:rPr>
          <w:sz w:val="26"/>
          <w:szCs w:val="26"/>
          <w:lang w:val="nl-NL"/>
        </w:rPr>
        <w:t>20</w:t>
      </w:r>
      <w:r w:rsidRPr="007B7A92">
        <w:rPr>
          <w:sz w:val="26"/>
          <w:szCs w:val="26"/>
          <w:lang w:val="nl-NL"/>
        </w:rPr>
        <w:t>/</w:t>
      </w:r>
      <w:r w:rsidR="00063DB0" w:rsidRPr="007B7A92">
        <w:rPr>
          <w:sz w:val="26"/>
          <w:szCs w:val="26"/>
          <w:lang w:val="nl-NL"/>
        </w:rPr>
        <w:t>05</w:t>
      </w:r>
      <w:r w:rsidRPr="007B7A92">
        <w:rPr>
          <w:sz w:val="26"/>
          <w:szCs w:val="26"/>
          <w:lang w:val="nl-NL"/>
        </w:rPr>
        <w:t>/202</w:t>
      </w:r>
      <w:r w:rsidR="00063DB0" w:rsidRPr="007B7A92">
        <w:rPr>
          <w:sz w:val="26"/>
          <w:szCs w:val="26"/>
          <w:lang w:val="nl-NL"/>
        </w:rPr>
        <w:t>5</w:t>
      </w:r>
      <w:r w:rsidRPr="007B7A92">
        <w:rPr>
          <w:sz w:val="26"/>
          <w:szCs w:val="26"/>
          <w:lang w:val="nl-NL"/>
        </w:rPr>
        <w:t xml:space="preserve"> giữa </w:t>
      </w:r>
      <w:r w:rsidR="00063DB0" w:rsidRPr="007B7A92">
        <w:rPr>
          <w:sz w:val="26"/>
          <w:szCs w:val="26"/>
          <w:lang w:val="nl-NL"/>
        </w:rPr>
        <w:t>Sở Nông nghiệp và Môi trường tỉnh Đồng Nai</w:t>
      </w:r>
      <w:r w:rsidRPr="007B7A92">
        <w:rPr>
          <w:sz w:val="26"/>
          <w:szCs w:val="26"/>
          <w:lang w:val="nl-NL"/>
        </w:rPr>
        <w:t xml:space="preserve"> và Công ty TNHH Thẩm định giá MHD.</w:t>
      </w:r>
    </w:p>
    <w:p w14:paraId="6AB5CC99" w14:textId="00C55134"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Mục đích:</w:t>
      </w:r>
      <w:r w:rsidR="00652A30" w:rsidRPr="007B7A92">
        <w:rPr>
          <w:sz w:val="26"/>
          <w:szCs w:val="26"/>
          <w:lang w:val="nl-NL"/>
        </w:rPr>
        <w:t xml:space="preserve"> Xây dựng </w:t>
      </w:r>
      <w:r w:rsidR="00063DB0" w:rsidRPr="007B7A92">
        <w:rPr>
          <w:sz w:val="26"/>
          <w:szCs w:val="26"/>
          <w:lang w:val="nl-NL"/>
        </w:rPr>
        <w:t>bảng giá đất</w:t>
      </w:r>
      <w:r w:rsidR="00652A30" w:rsidRPr="007B7A92">
        <w:rPr>
          <w:sz w:val="26"/>
          <w:szCs w:val="26"/>
          <w:lang w:val="nl-NL"/>
        </w:rPr>
        <w:t xml:space="preserve"> năm 2026 tỉnh Đồng Nai</w:t>
      </w:r>
      <w:r w:rsidR="001F254F" w:rsidRPr="007B7A92">
        <w:rPr>
          <w:sz w:val="26"/>
          <w:szCs w:val="26"/>
          <w:lang w:val="nl-NL"/>
        </w:rPr>
        <w:t>.</w:t>
      </w:r>
    </w:p>
    <w:p w14:paraId="1543F2EA" w14:textId="5B95E811" w:rsidR="00E7249A" w:rsidRPr="007B7A92" w:rsidRDefault="00E7249A" w:rsidP="00BA5E8F">
      <w:pPr>
        <w:pStyle w:val="ListParagraph"/>
        <w:numPr>
          <w:ilvl w:val="0"/>
          <w:numId w:val="11"/>
        </w:numPr>
        <w:spacing w:line="312" w:lineRule="auto"/>
        <w:ind w:left="540" w:firstLine="0"/>
        <w:jc w:val="both"/>
        <w:rPr>
          <w:sz w:val="26"/>
          <w:szCs w:val="26"/>
        </w:rPr>
      </w:pPr>
      <w:proofErr w:type="spellStart"/>
      <w:r w:rsidRPr="007B7A92">
        <w:rPr>
          <w:sz w:val="26"/>
          <w:szCs w:val="26"/>
        </w:rPr>
        <w:t>Thời</w:t>
      </w:r>
      <w:proofErr w:type="spellEnd"/>
      <w:r w:rsidRPr="007B7A92">
        <w:rPr>
          <w:sz w:val="26"/>
          <w:szCs w:val="26"/>
        </w:rPr>
        <w:t xml:space="preserve"> </w:t>
      </w:r>
      <w:proofErr w:type="spellStart"/>
      <w:r w:rsidRPr="007B7A92">
        <w:rPr>
          <w:sz w:val="26"/>
          <w:szCs w:val="26"/>
        </w:rPr>
        <w:t>gian</w:t>
      </w:r>
      <w:proofErr w:type="spellEnd"/>
      <w:r w:rsidRPr="007B7A92">
        <w:rPr>
          <w:sz w:val="26"/>
          <w:szCs w:val="26"/>
        </w:rPr>
        <w:t xml:space="preserve"> </w:t>
      </w:r>
      <w:proofErr w:type="spellStart"/>
      <w:r w:rsidRPr="007B7A92">
        <w:rPr>
          <w:sz w:val="26"/>
          <w:szCs w:val="26"/>
        </w:rPr>
        <w:t>thực</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003F21AD" w:rsidRPr="007B7A92">
        <w:rPr>
          <w:sz w:val="26"/>
          <w:szCs w:val="26"/>
        </w:rPr>
        <w:t>Tháng</w:t>
      </w:r>
      <w:proofErr w:type="spellEnd"/>
      <w:r w:rsidR="003F21AD" w:rsidRPr="007B7A92">
        <w:rPr>
          <w:sz w:val="26"/>
          <w:szCs w:val="26"/>
        </w:rPr>
        <w:t xml:space="preserve"> </w:t>
      </w:r>
      <w:r w:rsidR="00FA0324" w:rsidRPr="007B7A92">
        <w:rPr>
          <w:sz w:val="26"/>
          <w:szCs w:val="26"/>
        </w:rPr>
        <w:t>09</w:t>
      </w:r>
      <w:r w:rsidRPr="007B7A92">
        <w:rPr>
          <w:sz w:val="26"/>
          <w:szCs w:val="26"/>
        </w:rPr>
        <w:t>/20</w:t>
      </w:r>
      <w:r w:rsidR="00277C22" w:rsidRPr="007B7A92">
        <w:rPr>
          <w:sz w:val="26"/>
          <w:szCs w:val="26"/>
        </w:rPr>
        <w:t>2</w:t>
      </w:r>
      <w:r w:rsidR="00A4040E" w:rsidRPr="007B7A92">
        <w:rPr>
          <w:sz w:val="26"/>
          <w:szCs w:val="26"/>
        </w:rPr>
        <w:t>5</w:t>
      </w:r>
      <w:r w:rsidRPr="007B7A92">
        <w:rPr>
          <w:sz w:val="26"/>
          <w:szCs w:val="26"/>
        </w:rPr>
        <w:t>.</w:t>
      </w:r>
    </w:p>
    <w:p w14:paraId="61FA4B3C" w14:textId="5B640ACB" w:rsidR="00F433EC" w:rsidRPr="007B7A92" w:rsidRDefault="000317E3" w:rsidP="00BA5E8F">
      <w:pPr>
        <w:pStyle w:val="ListParagraph"/>
        <w:numPr>
          <w:ilvl w:val="0"/>
          <w:numId w:val="11"/>
        </w:numPr>
        <w:spacing w:line="312" w:lineRule="auto"/>
        <w:ind w:left="540" w:firstLine="0"/>
        <w:jc w:val="both"/>
        <w:rPr>
          <w:sz w:val="26"/>
          <w:szCs w:val="26"/>
        </w:rPr>
      </w:pP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điểm</w:t>
      </w:r>
      <w:proofErr w:type="spellEnd"/>
      <w:r w:rsidRPr="007B7A92">
        <w:rPr>
          <w:sz w:val="26"/>
          <w:szCs w:val="26"/>
        </w:rPr>
        <w:t xml:space="preserve"> </w:t>
      </w:r>
      <w:proofErr w:type="spellStart"/>
      <w:r w:rsidRPr="007B7A92">
        <w:rPr>
          <w:sz w:val="26"/>
          <w:szCs w:val="26"/>
        </w:rPr>
        <w:t>thực</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00420785" w:rsidRPr="007B7A92">
        <w:rPr>
          <w:sz w:val="26"/>
          <w:szCs w:val="26"/>
        </w:rPr>
        <w:t>Tỉnh</w:t>
      </w:r>
      <w:proofErr w:type="spellEnd"/>
      <w:r w:rsidR="00420785" w:rsidRPr="007B7A92">
        <w:rPr>
          <w:sz w:val="26"/>
          <w:szCs w:val="26"/>
        </w:rPr>
        <w:t xml:space="preserve"> </w:t>
      </w:r>
      <w:proofErr w:type="spellStart"/>
      <w:r w:rsidR="00A4040E" w:rsidRPr="007B7A92">
        <w:rPr>
          <w:sz w:val="26"/>
          <w:szCs w:val="26"/>
        </w:rPr>
        <w:t>Đồng</w:t>
      </w:r>
      <w:proofErr w:type="spellEnd"/>
      <w:r w:rsidR="00A4040E" w:rsidRPr="007B7A92">
        <w:rPr>
          <w:sz w:val="26"/>
          <w:szCs w:val="26"/>
        </w:rPr>
        <w:t xml:space="preserve"> Nai.</w:t>
      </w:r>
    </w:p>
    <w:p w14:paraId="6ACAA9FC" w14:textId="425B8984" w:rsidR="009D62B2" w:rsidRPr="007B7A92" w:rsidRDefault="00D750E7" w:rsidP="00BA5E8F">
      <w:pPr>
        <w:pStyle w:val="Heading1"/>
        <w:numPr>
          <w:ilvl w:val="0"/>
          <w:numId w:val="6"/>
        </w:numPr>
        <w:tabs>
          <w:tab w:val="left" w:pos="540"/>
        </w:tabs>
        <w:spacing w:before="60" w:after="60" w:line="312" w:lineRule="auto"/>
        <w:ind w:left="0" w:firstLine="0"/>
        <w:rPr>
          <w:szCs w:val="26"/>
          <w:lang w:val="nl-NL"/>
        </w:rPr>
      </w:pPr>
      <w:r w:rsidRPr="007B7A92">
        <w:rPr>
          <w:szCs w:val="26"/>
          <w:lang w:val="nl-NL"/>
        </w:rPr>
        <w:t>CĂN CỨ</w:t>
      </w:r>
      <w:r w:rsidR="00FF0729" w:rsidRPr="007B7A92">
        <w:rPr>
          <w:szCs w:val="26"/>
          <w:lang w:val="nl-NL"/>
        </w:rPr>
        <w:t xml:space="preserve"> TIẾN HÀNH</w:t>
      </w:r>
      <w:r w:rsidRPr="007B7A92">
        <w:rPr>
          <w:szCs w:val="26"/>
          <w:lang w:val="nl-NL"/>
        </w:rPr>
        <w:t>:</w:t>
      </w:r>
    </w:p>
    <w:p w14:paraId="1D29AB70" w14:textId="0ED7C253" w:rsidR="00FF0729" w:rsidRPr="007B7A92" w:rsidRDefault="00FF0729" w:rsidP="00BA5E8F">
      <w:pPr>
        <w:pStyle w:val="Nomal"/>
        <w:numPr>
          <w:ilvl w:val="1"/>
          <w:numId w:val="6"/>
        </w:numPr>
        <w:tabs>
          <w:tab w:val="left" w:pos="3686"/>
        </w:tabs>
        <w:spacing w:before="60" w:after="60" w:line="312" w:lineRule="auto"/>
        <w:ind w:left="540"/>
      </w:pPr>
      <w:r w:rsidRPr="007B7A92">
        <w:t xml:space="preserve">Hồ sơ Pháp lý Công ty MHD </w:t>
      </w:r>
    </w:p>
    <w:p w14:paraId="4E7A1332"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Giấy chứng nhận Đăng ký Doanh nghiệp số 0312231570 do Sở Kế hoạch và Đầu tư cấp ngày 11/04/2013; đăng ký thay đổi lần thứ 6 ngày 26/01/2022;</w:t>
      </w:r>
    </w:p>
    <w:p w14:paraId="3C3F4A18"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Giấy chứng nhận đủ điều kiện kinh doanh dịch vụ Thẩm định giá số 056/TĐG do Bộ Tài Chính cấp ngày 14/9/2015; cấp lại lần thứ 6 ngày 19/11/2021;</w:t>
      </w:r>
    </w:p>
    <w:p w14:paraId="630A47E5"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Thẻ Thẩm Định Viên về giá do Bộ Tài Chính cấp;</w:t>
      </w:r>
    </w:p>
    <w:p w14:paraId="6631BCED" w14:textId="15550618"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Chứng chỉ định giá bất động sản do Bộ Tài nguyên – Môi trường cấp.</w:t>
      </w:r>
    </w:p>
    <w:p w14:paraId="1ECA77AD" w14:textId="60757ABA" w:rsidR="009D62B2" w:rsidRPr="007B7A92" w:rsidRDefault="009D62B2" w:rsidP="00BA5E8F">
      <w:pPr>
        <w:pStyle w:val="Nomal"/>
        <w:numPr>
          <w:ilvl w:val="1"/>
          <w:numId w:val="6"/>
        </w:numPr>
        <w:tabs>
          <w:tab w:val="left" w:pos="3686"/>
        </w:tabs>
        <w:spacing w:before="60" w:after="60" w:line="312" w:lineRule="auto"/>
        <w:ind w:left="540"/>
      </w:pPr>
      <w:r w:rsidRPr="007B7A92">
        <w:t>Các quy định hiện hành</w:t>
      </w:r>
      <w:r w:rsidR="00FF0729" w:rsidRPr="007B7A92">
        <w:t xml:space="preserve"> về định giá đất và các quy định liên quan</w:t>
      </w:r>
      <w:r w:rsidRPr="007B7A92">
        <w:t>:</w:t>
      </w:r>
    </w:p>
    <w:p w14:paraId="57D1CDDF"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Luật đất đai số 31/2024/QH15 ngày 18/01/2024;</w:t>
      </w:r>
    </w:p>
    <w:p w14:paraId="26D3D90D"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Luật Kinh doanh Bất động sản số 29/2023/QH15 ngày 28/11/2023;</w:t>
      </w:r>
    </w:p>
    <w:p w14:paraId="283A96EC"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Nghị định 85/2024/NĐ-CP ngày 10/7/2024 của Chính phủ về quy định chi tiết một số điều của Luật Giá;</w:t>
      </w:r>
    </w:p>
    <w:p w14:paraId="6ABCB559"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lastRenderedPageBreak/>
        <w:t>Nghị định 87/2024/NĐ-CP ngày 12/7/2024 của Chính phủ về quy định xử phạt vi phạm hành chính trong quản lý giá;</w:t>
      </w:r>
    </w:p>
    <w:p w14:paraId="6485FA76"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Nghị định 88/2024/NĐ-CP ngày 15/7/2024 của Chính Phủ về bồi thường, hỗ trợ, tái định cư khi Nhà nước thu hồi đất;</w:t>
      </w:r>
    </w:p>
    <w:p w14:paraId="02E666A0"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Nghị định 71/2024/NĐ-CP ngày 27/6/2024 của Chính Phủ quy định về giá đất;</w:t>
      </w:r>
    </w:p>
    <w:p w14:paraId="39018CCD" w14:textId="77777777" w:rsidR="00FA0324" w:rsidRPr="007B7A92" w:rsidRDefault="00FA0324" w:rsidP="00FA0324">
      <w:pPr>
        <w:pStyle w:val="ListParagraph"/>
        <w:numPr>
          <w:ilvl w:val="0"/>
          <w:numId w:val="11"/>
        </w:numPr>
        <w:spacing w:line="312" w:lineRule="auto"/>
        <w:ind w:left="540" w:firstLine="0"/>
        <w:jc w:val="both"/>
        <w:rPr>
          <w:sz w:val="26"/>
          <w:szCs w:val="26"/>
        </w:rPr>
      </w:pPr>
      <w:proofErr w:type="spellStart"/>
      <w:r w:rsidRPr="007B7A92">
        <w:rPr>
          <w:sz w:val="26"/>
          <w:szCs w:val="26"/>
        </w:rPr>
        <w:t>Nghị</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151/2025/NĐ-CP </w:t>
      </w:r>
      <w:proofErr w:type="spellStart"/>
      <w:r w:rsidRPr="007B7A92">
        <w:rPr>
          <w:sz w:val="26"/>
          <w:szCs w:val="26"/>
        </w:rPr>
        <w:t>ngày</w:t>
      </w:r>
      <w:proofErr w:type="spellEnd"/>
      <w:r w:rsidRPr="007B7A92">
        <w:rPr>
          <w:sz w:val="26"/>
          <w:szCs w:val="26"/>
        </w:rPr>
        <w:t xml:space="preserve"> 12/06/2025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Chính</w:t>
      </w:r>
      <w:proofErr w:type="spellEnd"/>
      <w:r w:rsidRPr="007B7A92">
        <w:rPr>
          <w:sz w:val="26"/>
          <w:szCs w:val="26"/>
        </w:rPr>
        <w:t xml:space="preserve"> </w:t>
      </w:r>
      <w:proofErr w:type="spellStart"/>
      <w:r w:rsidRPr="007B7A92">
        <w:rPr>
          <w:sz w:val="26"/>
          <w:szCs w:val="26"/>
        </w:rPr>
        <w:t>Phủ</w:t>
      </w:r>
      <w:proofErr w:type="spellEnd"/>
      <w:r w:rsidRPr="007B7A92">
        <w:rPr>
          <w:sz w:val="26"/>
          <w:szCs w:val="26"/>
        </w:rPr>
        <w:t xml:space="preserve"> </w:t>
      </w:r>
      <w:proofErr w:type="spellStart"/>
      <w:r w:rsidRPr="007B7A92">
        <w:rPr>
          <w:sz w:val="26"/>
          <w:szCs w:val="26"/>
        </w:rPr>
        <w:t>quy</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phân</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thẩm</w:t>
      </w:r>
      <w:proofErr w:type="spellEnd"/>
      <w:r w:rsidRPr="007B7A92">
        <w:rPr>
          <w:sz w:val="26"/>
          <w:szCs w:val="26"/>
        </w:rPr>
        <w:t xml:space="preserve"> </w:t>
      </w:r>
      <w:proofErr w:type="spellStart"/>
      <w:r w:rsidRPr="007B7A92">
        <w:rPr>
          <w:sz w:val="26"/>
          <w:szCs w:val="26"/>
        </w:rPr>
        <w:t>quyền</w:t>
      </w:r>
      <w:proofErr w:type="spellEnd"/>
      <w:r w:rsidRPr="007B7A92">
        <w:rPr>
          <w:sz w:val="26"/>
          <w:szCs w:val="26"/>
        </w:rPr>
        <w:t xml:space="preserve">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chính</w:t>
      </w:r>
      <w:proofErr w:type="spellEnd"/>
      <w:r w:rsidRPr="007B7A92">
        <w:rPr>
          <w:sz w:val="26"/>
          <w:szCs w:val="26"/>
        </w:rPr>
        <w:t xml:space="preserve"> </w:t>
      </w:r>
      <w:proofErr w:type="spellStart"/>
      <w:r w:rsidRPr="007B7A92">
        <w:rPr>
          <w:sz w:val="26"/>
          <w:szCs w:val="26"/>
        </w:rPr>
        <w:t>quyền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phương</w:t>
      </w:r>
      <w:proofErr w:type="spellEnd"/>
      <w:r w:rsidRPr="007B7A92">
        <w:rPr>
          <w:sz w:val="26"/>
          <w:szCs w:val="26"/>
        </w:rPr>
        <w:t xml:space="preserve"> 02 </w:t>
      </w:r>
      <w:proofErr w:type="spellStart"/>
      <w:r w:rsidRPr="007B7A92">
        <w:rPr>
          <w:sz w:val="26"/>
          <w:szCs w:val="26"/>
        </w:rPr>
        <w:t>cấp</w:t>
      </w:r>
      <w:proofErr w:type="spellEnd"/>
      <w:r w:rsidRPr="007B7A92">
        <w:rPr>
          <w:sz w:val="26"/>
          <w:szCs w:val="26"/>
        </w:rPr>
        <w:t xml:space="preserve">, </w:t>
      </w:r>
      <w:proofErr w:type="spellStart"/>
      <w:r w:rsidRPr="007B7A92">
        <w:rPr>
          <w:sz w:val="26"/>
          <w:szCs w:val="26"/>
        </w:rPr>
        <w:t>phân</w:t>
      </w:r>
      <w:proofErr w:type="spellEnd"/>
      <w:r w:rsidRPr="007B7A92">
        <w:rPr>
          <w:sz w:val="26"/>
          <w:szCs w:val="26"/>
        </w:rPr>
        <w:t xml:space="preserve"> </w:t>
      </w:r>
      <w:proofErr w:type="spellStart"/>
      <w:r w:rsidRPr="007B7A92">
        <w:rPr>
          <w:sz w:val="26"/>
          <w:szCs w:val="26"/>
        </w:rPr>
        <w:t>quyền</w:t>
      </w:r>
      <w:proofErr w:type="spellEnd"/>
      <w:r w:rsidRPr="007B7A92">
        <w:rPr>
          <w:sz w:val="26"/>
          <w:szCs w:val="26"/>
        </w:rPr>
        <w:t xml:space="preserve">, </w:t>
      </w:r>
      <w:proofErr w:type="spellStart"/>
      <w:r w:rsidRPr="007B7A92">
        <w:rPr>
          <w:sz w:val="26"/>
          <w:szCs w:val="26"/>
        </w:rPr>
        <w:t>phân</w:t>
      </w:r>
      <w:proofErr w:type="spellEnd"/>
      <w:r w:rsidRPr="007B7A92">
        <w:rPr>
          <w:sz w:val="26"/>
          <w:szCs w:val="26"/>
        </w:rPr>
        <w:t xml:space="preserve"> </w:t>
      </w:r>
      <w:proofErr w:type="spellStart"/>
      <w:r w:rsidRPr="007B7A92">
        <w:rPr>
          <w:sz w:val="26"/>
          <w:szCs w:val="26"/>
        </w:rPr>
        <w:t>cấp</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lĩnh</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đai</w:t>
      </w:r>
      <w:proofErr w:type="spellEnd"/>
      <w:r w:rsidRPr="007B7A92">
        <w:rPr>
          <w:sz w:val="26"/>
          <w:szCs w:val="26"/>
        </w:rPr>
        <w:t>.</w:t>
      </w:r>
    </w:p>
    <w:p w14:paraId="0B8365EC" w14:textId="77777777" w:rsidR="00FA0324" w:rsidRPr="007B7A92" w:rsidRDefault="00FA0324" w:rsidP="00FA0324">
      <w:pPr>
        <w:pStyle w:val="ListParagraph"/>
        <w:numPr>
          <w:ilvl w:val="0"/>
          <w:numId w:val="11"/>
        </w:numPr>
        <w:spacing w:line="312" w:lineRule="auto"/>
        <w:ind w:left="540" w:firstLine="0"/>
        <w:jc w:val="both"/>
        <w:rPr>
          <w:sz w:val="26"/>
          <w:szCs w:val="26"/>
        </w:rPr>
      </w:pPr>
      <w:proofErr w:type="spellStart"/>
      <w:r w:rsidRPr="007B7A92">
        <w:rPr>
          <w:sz w:val="26"/>
          <w:szCs w:val="26"/>
        </w:rPr>
        <w:t>Nghị</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226/2025/NĐ-CP </w:t>
      </w:r>
      <w:proofErr w:type="spellStart"/>
      <w:r w:rsidRPr="007B7A92">
        <w:rPr>
          <w:sz w:val="26"/>
          <w:szCs w:val="26"/>
        </w:rPr>
        <w:t>ngày</w:t>
      </w:r>
      <w:proofErr w:type="spellEnd"/>
      <w:r w:rsidRPr="007B7A92">
        <w:rPr>
          <w:sz w:val="26"/>
          <w:szCs w:val="26"/>
        </w:rPr>
        <w:t xml:space="preserve"> 15/08/2025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Chính</w:t>
      </w:r>
      <w:proofErr w:type="spellEnd"/>
      <w:r w:rsidRPr="007B7A92">
        <w:rPr>
          <w:sz w:val="26"/>
          <w:szCs w:val="26"/>
        </w:rPr>
        <w:t xml:space="preserve"> </w:t>
      </w:r>
      <w:proofErr w:type="spellStart"/>
      <w:r w:rsidRPr="007B7A92">
        <w:rPr>
          <w:sz w:val="26"/>
          <w:szCs w:val="26"/>
        </w:rPr>
        <w:t>Phủ</w:t>
      </w:r>
      <w:proofErr w:type="spellEnd"/>
      <w:r w:rsidRPr="007B7A92">
        <w:rPr>
          <w:sz w:val="26"/>
          <w:szCs w:val="26"/>
        </w:rPr>
        <w:t xml:space="preserve"> </w:t>
      </w:r>
      <w:proofErr w:type="spellStart"/>
      <w:r w:rsidRPr="007B7A92">
        <w:rPr>
          <w:sz w:val="26"/>
          <w:szCs w:val="26"/>
        </w:rPr>
        <w:t>sửa</w:t>
      </w:r>
      <w:proofErr w:type="spellEnd"/>
      <w:r w:rsidRPr="007B7A92">
        <w:rPr>
          <w:sz w:val="26"/>
          <w:szCs w:val="26"/>
        </w:rPr>
        <w:t xml:space="preserve"> </w:t>
      </w:r>
      <w:proofErr w:type="spellStart"/>
      <w:r w:rsidRPr="007B7A92">
        <w:rPr>
          <w:sz w:val="26"/>
          <w:szCs w:val="26"/>
        </w:rPr>
        <w:t>đổi</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một</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nghị</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quy</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chi </w:t>
      </w:r>
      <w:proofErr w:type="spellStart"/>
      <w:r w:rsidRPr="007B7A92">
        <w:rPr>
          <w:sz w:val="26"/>
          <w:szCs w:val="26"/>
        </w:rPr>
        <w:t>tiết</w:t>
      </w:r>
      <w:proofErr w:type="spellEnd"/>
      <w:r w:rsidRPr="007B7A92">
        <w:rPr>
          <w:sz w:val="26"/>
          <w:szCs w:val="26"/>
        </w:rPr>
        <w:t xml:space="preserve"> </w:t>
      </w:r>
      <w:proofErr w:type="spellStart"/>
      <w:r w:rsidRPr="007B7A92">
        <w:rPr>
          <w:sz w:val="26"/>
          <w:szCs w:val="26"/>
        </w:rPr>
        <w:t>thi</w:t>
      </w:r>
      <w:proofErr w:type="spellEnd"/>
      <w:r w:rsidRPr="007B7A92">
        <w:rPr>
          <w:sz w:val="26"/>
          <w:szCs w:val="26"/>
        </w:rPr>
        <w:t xml:space="preserve"> </w:t>
      </w:r>
      <w:proofErr w:type="spellStart"/>
      <w:r w:rsidRPr="007B7A92">
        <w:rPr>
          <w:sz w:val="26"/>
          <w:szCs w:val="26"/>
        </w:rPr>
        <w:t>hành</w:t>
      </w:r>
      <w:proofErr w:type="spellEnd"/>
      <w:r w:rsidRPr="007B7A92">
        <w:rPr>
          <w:sz w:val="26"/>
          <w:szCs w:val="26"/>
        </w:rPr>
        <w:t xml:space="preserve"> </w:t>
      </w:r>
      <w:proofErr w:type="spellStart"/>
      <w:r w:rsidRPr="007B7A92">
        <w:rPr>
          <w:sz w:val="26"/>
          <w:szCs w:val="26"/>
        </w:rPr>
        <w:t>Luật</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đai</w:t>
      </w:r>
      <w:proofErr w:type="spellEnd"/>
      <w:r w:rsidRPr="007B7A92">
        <w:rPr>
          <w:sz w:val="26"/>
          <w:szCs w:val="26"/>
        </w:rPr>
        <w:t>.</w:t>
      </w:r>
    </w:p>
    <w:p w14:paraId="09356522" w14:textId="77777777" w:rsidR="00FF0729" w:rsidRPr="007B7A92" w:rsidRDefault="00FF0729" w:rsidP="00BA5E8F">
      <w:pPr>
        <w:pStyle w:val="ListParagraph"/>
        <w:numPr>
          <w:ilvl w:val="0"/>
          <w:numId w:val="11"/>
        </w:numPr>
        <w:spacing w:line="312" w:lineRule="auto"/>
        <w:ind w:left="540" w:firstLine="0"/>
        <w:jc w:val="both"/>
        <w:rPr>
          <w:sz w:val="26"/>
          <w:szCs w:val="26"/>
          <w:lang w:val="nl-NL"/>
        </w:rPr>
      </w:pPr>
      <w:r w:rsidRPr="007B7A92">
        <w:rPr>
          <w:sz w:val="26"/>
          <w:szCs w:val="26"/>
          <w:lang w:val="nl-NL"/>
        </w:rPr>
        <w:t>Thông tư số 34/2024/TT-BTC ngày 16/05/2024 của Bộ Tài chính quy định về thi, cấp, quản lý, thu hồi thẻ thẩm định viên về giá;</w:t>
      </w:r>
    </w:p>
    <w:p w14:paraId="74FEDF06" w14:textId="77777777" w:rsidR="00FA0324" w:rsidRPr="007B7A92" w:rsidRDefault="00FA0324" w:rsidP="00FA0324">
      <w:pPr>
        <w:pStyle w:val="ListParagraph"/>
        <w:numPr>
          <w:ilvl w:val="0"/>
          <w:numId w:val="11"/>
        </w:numPr>
        <w:spacing w:line="312" w:lineRule="auto"/>
        <w:ind w:left="540" w:firstLine="0"/>
        <w:jc w:val="both"/>
        <w:rPr>
          <w:sz w:val="26"/>
          <w:szCs w:val="26"/>
        </w:rPr>
      </w:pP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56/2022/QĐ-UBND </w:t>
      </w:r>
      <w:proofErr w:type="spellStart"/>
      <w:r w:rsidRPr="007B7A92">
        <w:rPr>
          <w:sz w:val="26"/>
          <w:szCs w:val="26"/>
        </w:rPr>
        <w:t>ngày</w:t>
      </w:r>
      <w:proofErr w:type="spellEnd"/>
      <w:r w:rsidRPr="007B7A92">
        <w:rPr>
          <w:sz w:val="26"/>
          <w:szCs w:val="26"/>
        </w:rPr>
        <w:t xml:space="preserve"> 19/12/2022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việc</w:t>
      </w:r>
      <w:proofErr w:type="spellEnd"/>
      <w:r w:rsidRPr="007B7A92">
        <w:rPr>
          <w:sz w:val="26"/>
          <w:szCs w:val="26"/>
        </w:rPr>
        <w:t xml:space="preserve"> ban </w:t>
      </w:r>
      <w:proofErr w:type="spellStart"/>
      <w:r w:rsidRPr="007B7A92">
        <w:rPr>
          <w:sz w:val="26"/>
          <w:szCs w:val="26"/>
        </w:rPr>
        <w:t>hành</w:t>
      </w:r>
      <w:proofErr w:type="spellEnd"/>
      <w:r w:rsidRPr="007B7A92">
        <w:rPr>
          <w:sz w:val="26"/>
          <w:szCs w:val="26"/>
        </w:rPr>
        <w:t xml:space="preserve"> </w:t>
      </w:r>
      <w:proofErr w:type="spellStart"/>
      <w:r w:rsidRPr="007B7A92">
        <w:rPr>
          <w:sz w:val="26"/>
          <w:szCs w:val="26"/>
        </w:rPr>
        <w:t>quy</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5 </w:t>
      </w:r>
      <w:proofErr w:type="spellStart"/>
      <w:r w:rsidRPr="007B7A92">
        <w:rPr>
          <w:sz w:val="26"/>
          <w:szCs w:val="26"/>
        </w:rPr>
        <w:t>năm</w:t>
      </w:r>
      <w:proofErr w:type="spellEnd"/>
      <w:r w:rsidRPr="007B7A92">
        <w:rPr>
          <w:sz w:val="26"/>
          <w:szCs w:val="26"/>
        </w:rPr>
        <w:t xml:space="preserve">, </w:t>
      </w:r>
      <w:proofErr w:type="spellStart"/>
      <w:r w:rsidRPr="007B7A92">
        <w:rPr>
          <w:sz w:val="26"/>
          <w:szCs w:val="26"/>
        </w:rPr>
        <w:t>giai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2020 - 2024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49/2019/QĐ-UBND </w:t>
      </w:r>
      <w:proofErr w:type="spellStart"/>
      <w:r w:rsidRPr="007B7A92">
        <w:rPr>
          <w:sz w:val="26"/>
          <w:szCs w:val="26"/>
        </w:rPr>
        <w:t>ngày</w:t>
      </w:r>
      <w:proofErr w:type="spellEnd"/>
      <w:r w:rsidRPr="007B7A92">
        <w:rPr>
          <w:sz w:val="26"/>
          <w:szCs w:val="26"/>
        </w:rPr>
        <w:t xml:space="preserve"> 31/12/2019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w:t>
      </w:r>
    </w:p>
    <w:p w14:paraId="70BEEDCD" w14:textId="77777777" w:rsidR="00FA0324" w:rsidRPr="007B7A92" w:rsidRDefault="00FA0324" w:rsidP="00FA0324">
      <w:pPr>
        <w:pStyle w:val="ListParagraph"/>
        <w:numPr>
          <w:ilvl w:val="0"/>
          <w:numId w:val="11"/>
        </w:numPr>
        <w:spacing w:line="312" w:lineRule="auto"/>
        <w:ind w:left="540" w:firstLine="0"/>
        <w:jc w:val="both"/>
        <w:rPr>
          <w:sz w:val="26"/>
          <w:szCs w:val="26"/>
        </w:rPr>
      </w:pP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86/2024/QĐ-UBND </w:t>
      </w:r>
      <w:proofErr w:type="spellStart"/>
      <w:r w:rsidRPr="007B7A92">
        <w:rPr>
          <w:sz w:val="26"/>
          <w:szCs w:val="26"/>
        </w:rPr>
        <w:t>ngày</w:t>
      </w:r>
      <w:proofErr w:type="spellEnd"/>
      <w:r w:rsidRPr="007B7A92">
        <w:rPr>
          <w:sz w:val="26"/>
          <w:szCs w:val="26"/>
        </w:rPr>
        <w:t xml:space="preserve"> 27/12/2024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việc</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một</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quy</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5 </w:t>
      </w:r>
      <w:proofErr w:type="spellStart"/>
      <w:r w:rsidRPr="007B7A92">
        <w:rPr>
          <w:sz w:val="26"/>
          <w:szCs w:val="26"/>
        </w:rPr>
        <w:t>năm</w:t>
      </w:r>
      <w:proofErr w:type="spellEnd"/>
      <w:r w:rsidRPr="007B7A92">
        <w:rPr>
          <w:sz w:val="26"/>
          <w:szCs w:val="26"/>
        </w:rPr>
        <w:t xml:space="preserve">, </w:t>
      </w:r>
      <w:proofErr w:type="spellStart"/>
      <w:r w:rsidRPr="007B7A92">
        <w:rPr>
          <w:sz w:val="26"/>
          <w:szCs w:val="26"/>
        </w:rPr>
        <w:t>giai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2020 - 2024 ban </w:t>
      </w:r>
      <w:proofErr w:type="spellStart"/>
      <w:r w:rsidRPr="007B7A92">
        <w:rPr>
          <w:sz w:val="26"/>
          <w:szCs w:val="26"/>
        </w:rPr>
        <w:t>hành</w:t>
      </w:r>
      <w:proofErr w:type="spellEnd"/>
      <w:r w:rsidRPr="007B7A92">
        <w:rPr>
          <w:sz w:val="26"/>
          <w:szCs w:val="26"/>
        </w:rPr>
        <w:t xml:space="preserve"> </w:t>
      </w:r>
      <w:proofErr w:type="spellStart"/>
      <w:r w:rsidRPr="007B7A92">
        <w:rPr>
          <w:sz w:val="26"/>
          <w:szCs w:val="26"/>
        </w:rPr>
        <w:t>kèm</w:t>
      </w:r>
      <w:proofErr w:type="spellEnd"/>
      <w:r w:rsidRPr="007B7A92">
        <w:rPr>
          <w:sz w:val="26"/>
          <w:szCs w:val="26"/>
        </w:rPr>
        <w:t xml:space="preserve"> </w:t>
      </w:r>
      <w:proofErr w:type="spellStart"/>
      <w:r w:rsidRPr="007B7A92">
        <w:rPr>
          <w:sz w:val="26"/>
          <w:szCs w:val="26"/>
        </w:rPr>
        <w:t>theo</w:t>
      </w:r>
      <w:proofErr w:type="spellEnd"/>
      <w:r w:rsidRPr="007B7A92">
        <w:rPr>
          <w:sz w:val="26"/>
          <w:szCs w:val="26"/>
        </w:rPr>
        <w:t xml:space="preserve"> </w:t>
      </w: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56/2022/QĐ-UBND </w:t>
      </w:r>
      <w:proofErr w:type="spellStart"/>
      <w:r w:rsidRPr="007B7A92">
        <w:rPr>
          <w:sz w:val="26"/>
          <w:szCs w:val="26"/>
        </w:rPr>
        <w:t>ngày</w:t>
      </w:r>
      <w:proofErr w:type="spellEnd"/>
      <w:r w:rsidRPr="007B7A92">
        <w:rPr>
          <w:sz w:val="26"/>
          <w:szCs w:val="26"/>
        </w:rPr>
        <w:t xml:space="preserve"> 19 </w:t>
      </w:r>
      <w:proofErr w:type="spellStart"/>
      <w:r w:rsidRPr="007B7A92">
        <w:rPr>
          <w:sz w:val="26"/>
          <w:szCs w:val="26"/>
        </w:rPr>
        <w:t>tháng</w:t>
      </w:r>
      <w:proofErr w:type="spellEnd"/>
      <w:r w:rsidRPr="007B7A92">
        <w:rPr>
          <w:sz w:val="26"/>
          <w:szCs w:val="26"/>
        </w:rPr>
        <w:t xml:space="preserve"> 12 </w:t>
      </w:r>
      <w:proofErr w:type="spellStart"/>
      <w:r w:rsidRPr="007B7A92">
        <w:rPr>
          <w:sz w:val="26"/>
          <w:szCs w:val="26"/>
        </w:rPr>
        <w:t>năm</w:t>
      </w:r>
      <w:proofErr w:type="spellEnd"/>
      <w:r w:rsidRPr="007B7A92">
        <w:rPr>
          <w:sz w:val="26"/>
          <w:szCs w:val="26"/>
        </w:rPr>
        <w:t xml:space="preserve"> 2022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Ủy</w:t>
      </w:r>
      <w:proofErr w:type="spellEnd"/>
      <w:r w:rsidRPr="007B7A92">
        <w:rPr>
          <w:sz w:val="26"/>
          <w:szCs w:val="26"/>
        </w:rPr>
        <w:t xml:space="preserve"> ban </w:t>
      </w:r>
      <w:proofErr w:type="spellStart"/>
      <w:r w:rsidRPr="007B7A92">
        <w:rPr>
          <w:sz w:val="26"/>
          <w:szCs w:val="26"/>
        </w:rPr>
        <w:t>nhân</w:t>
      </w:r>
      <w:proofErr w:type="spellEnd"/>
      <w:r w:rsidRPr="007B7A92">
        <w:rPr>
          <w:sz w:val="26"/>
          <w:szCs w:val="26"/>
        </w:rPr>
        <w:t xml:space="preserve"> </w:t>
      </w:r>
      <w:proofErr w:type="spellStart"/>
      <w:r w:rsidRPr="007B7A92">
        <w:rPr>
          <w:sz w:val="26"/>
          <w:szCs w:val="26"/>
        </w:rPr>
        <w:t>dân</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w:t>
      </w:r>
    </w:p>
    <w:p w14:paraId="4B9557F5" w14:textId="04337AA4" w:rsidR="0071575D" w:rsidRPr="007B7A92" w:rsidRDefault="0071575D" w:rsidP="00FA0324">
      <w:pPr>
        <w:pStyle w:val="ListParagraph"/>
        <w:numPr>
          <w:ilvl w:val="0"/>
          <w:numId w:val="11"/>
        </w:numPr>
        <w:spacing w:line="312" w:lineRule="auto"/>
        <w:ind w:left="540" w:firstLine="0"/>
        <w:jc w:val="both"/>
        <w:rPr>
          <w:sz w:val="26"/>
          <w:szCs w:val="26"/>
        </w:rPr>
      </w:pP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18/2020/QĐ-UBND </w:t>
      </w:r>
      <w:proofErr w:type="spellStart"/>
      <w:r w:rsidRPr="007B7A92">
        <w:rPr>
          <w:sz w:val="26"/>
          <w:szCs w:val="26"/>
        </w:rPr>
        <w:t>ngày</w:t>
      </w:r>
      <w:proofErr w:type="spellEnd"/>
      <w:r w:rsidRPr="007B7A92">
        <w:rPr>
          <w:sz w:val="26"/>
          <w:szCs w:val="26"/>
        </w:rPr>
        <w:t xml:space="preserve"> 12/08/2020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Bình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quy</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Bình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giai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năm</w:t>
      </w:r>
      <w:proofErr w:type="spellEnd"/>
      <w:r w:rsidRPr="007B7A92">
        <w:rPr>
          <w:sz w:val="26"/>
          <w:szCs w:val="26"/>
        </w:rPr>
        <w:t xml:space="preserve"> 2020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năm</w:t>
      </w:r>
      <w:proofErr w:type="spellEnd"/>
      <w:r w:rsidRPr="007B7A92">
        <w:rPr>
          <w:sz w:val="26"/>
          <w:szCs w:val="26"/>
        </w:rPr>
        <w:t xml:space="preserve"> 2024;</w:t>
      </w:r>
    </w:p>
    <w:p w14:paraId="35442885" w14:textId="40FE4D5A" w:rsidR="0071575D" w:rsidRPr="007B7A92" w:rsidRDefault="0071575D" w:rsidP="00FA0324">
      <w:pPr>
        <w:pStyle w:val="ListParagraph"/>
        <w:numPr>
          <w:ilvl w:val="0"/>
          <w:numId w:val="11"/>
        </w:numPr>
        <w:spacing w:line="312" w:lineRule="auto"/>
        <w:ind w:left="540" w:firstLine="0"/>
        <w:jc w:val="both"/>
        <w:rPr>
          <w:sz w:val="26"/>
          <w:szCs w:val="26"/>
        </w:rPr>
      </w:pP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52/2024/QĐ-UBND </w:t>
      </w:r>
      <w:proofErr w:type="spellStart"/>
      <w:r w:rsidRPr="007B7A92">
        <w:rPr>
          <w:sz w:val="26"/>
          <w:szCs w:val="26"/>
        </w:rPr>
        <w:t>ngày</w:t>
      </w:r>
      <w:proofErr w:type="spellEnd"/>
      <w:r w:rsidRPr="007B7A92">
        <w:rPr>
          <w:sz w:val="26"/>
          <w:szCs w:val="26"/>
        </w:rPr>
        <w:t xml:space="preserve"> 27/12/2024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Bình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sửa</w:t>
      </w:r>
      <w:proofErr w:type="spellEnd"/>
      <w:r w:rsidRPr="007B7A92">
        <w:rPr>
          <w:sz w:val="26"/>
          <w:szCs w:val="26"/>
        </w:rPr>
        <w:t xml:space="preserve"> </w:t>
      </w:r>
      <w:proofErr w:type="spellStart"/>
      <w:r w:rsidRPr="007B7A92">
        <w:rPr>
          <w:sz w:val="26"/>
          <w:szCs w:val="26"/>
        </w:rPr>
        <w:t>đổi</w:t>
      </w:r>
      <w:proofErr w:type="spellEnd"/>
      <w:r w:rsidRPr="007B7A92">
        <w:rPr>
          <w:sz w:val="26"/>
          <w:szCs w:val="26"/>
        </w:rPr>
        <w:t xml:space="preserve"> Quy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Bình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giai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năm</w:t>
      </w:r>
      <w:proofErr w:type="spellEnd"/>
      <w:r w:rsidRPr="007B7A92">
        <w:rPr>
          <w:sz w:val="26"/>
          <w:szCs w:val="26"/>
        </w:rPr>
        <w:t xml:space="preserve"> 2020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năm</w:t>
      </w:r>
      <w:proofErr w:type="spellEnd"/>
      <w:r w:rsidRPr="007B7A92">
        <w:rPr>
          <w:sz w:val="26"/>
          <w:szCs w:val="26"/>
        </w:rPr>
        <w:t xml:space="preserve"> 2024 </w:t>
      </w:r>
      <w:proofErr w:type="spellStart"/>
      <w:r w:rsidRPr="007B7A92">
        <w:rPr>
          <w:sz w:val="26"/>
          <w:szCs w:val="26"/>
        </w:rPr>
        <w:t>kèm</w:t>
      </w:r>
      <w:proofErr w:type="spellEnd"/>
      <w:r w:rsidRPr="007B7A92">
        <w:rPr>
          <w:sz w:val="26"/>
          <w:szCs w:val="26"/>
        </w:rPr>
        <w:t xml:space="preserve"> </w:t>
      </w:r>
      <w:proofErr w:type="spellStart"/>
      <w:r w:rsidRPr="007B7A92">
        <w:rPr>
          <w:sz w:val="26"/>
          <w:szCs w:val="26"/>
        </w:rPr>
        <w:t>theo</w:t>
      </w:r>
      <w:proofErr w:type="spellEnd"/>
      <w:r w:rsidRPr="007B7A92">
        <w:rPr>
          <w:sz w:val="26"/>
          <w:szCs w:val="26"/>
        </w:rPr>
        <w:t xml:space="preserve"> </w:t>
      </w: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18/2020/QĐ-UBND;</w:t>
      </w:r>
    </w:p>
    <w:p w14:paraId="5297116E" w14:textId="5A10D173" w:rsidR="00FA0324" w:rsidRPr="007B7A92" w:rsidRDefault="00FA0324" w:rsidP="00FA0324">
      <w:pPr>
        <w:pStyle w:val="ListParagraph"/>
        <w:numPr>
          <w:ilvl w:val="0"/>
          <w:numId w:val="11"/>
        </w:numPr>
        <w:spacing w:line="312" w:lineRule="auto"/>
        <w:ind w:left="540" w:firstLine="0"/>
        <w:jc w:val="both"/>
        <w:rPr>
          <w:sz w:val="26"/>
          <w:szCs w:val="26"/>
        </w:rPr>
      </w:pP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1423/QĐ-UBND </w:t>
      </w:r>
      <w:proofErr w:type="spellStart"/>
      <w:r w:rsidRPr="007B7A92">
        <w:rPr>
          <w:sz w:val="26"/>
          <w:szCs w:val="26"/>
        </w:rPr>
        <w:t>ngày</w:t>
      </w:r>
      <w:proofErr w:type="spellEnd"/>
      <w:r w:rsidRPr="007B7A92">
        <w:rPr>
          <w:sz w:val="26"/>
          <w:szCs w:val="26"/>
        </w:rPr>
        <w:t xml:space="preserve"> 26/09/2025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việc</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689/QĐ-UBND </w:t>
      </w:r>
      <w:proofErr w:type="spellStart"/>
      <w:r w:rsidRPr="007B7A92">
        <w:rPr>
          <w:sz w:val="26"/>
          <w:szCs w:val="26"/>
        </w:rPr>
        <w:t>ngày</w:t>
      </w:r>
      <w:proofErr w:type="spellEnd"/>
      <w:r w:rsidRPr="007B7A92">
        <w:rPr>
          <w:sz w:val="26"/>
          <w:szCs w:val="26"/>
        </w:rPr>
        <w:t xml:space="preserve"> 03/03/2025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việc</w:t>
      </w:r>
      <w:proofErr w:type="spellEnd"/>
      <w:r w:rsidRPr="007B7A92">
        <w:rPr>
          <w:sz w:val="26"/>
          <w:szCs w:val="26"/>
        </w:rPr>
        <w:t xml:space="preserve"> </w:t>
      </w:r>
      <w:proofErr w:type="spellStart"/>
      <w:r w:rsidRPr="007B7A92">
        <w:rPr>
          <w:sz w:val="26"/>
          <w:szCs w:val="26"/>
        </w:rPr>
        <w:t>phê</w:t>
      </w:r>
      <w:proofErr w:type="spellEnd"/>
      <w:r w:rsidRPr="007B7A92">
        <w:rPr>
          <w:sz w:val="26"/>
          <w:szCs w:val="26"/>
        </w:rPr>
        <w:t xml:space="preserve"> </w:t>
      </w:r>
      <w:proofErr w:type="spellStart"/>
      <w:r w:rsidRPr="007B7A92">
        <w:rPr>
          <w:sz w:val="26"/>
          <w:szCs w:val="26"/>
        </w:rPr>
        <w:t>duyệt</w:t>
      </w:r>
      <w:proofErr w:type="spellEnd"/>
      <w:r w:rsidRPr="007B7A92">
        <w:rPr>
          <w:sz w:val="26"/>
          <w:szCs w:val="26"/>
        </w:rPr>
        <w:t xml:space="preserve"> </w:t>
      </w:r>
      <w:proofErr w:type="spellStart"/>
      <w:r w:rsidRPr="007B7A92">
        <w:rPr>
          <w:sz w:val="26"/>
          <w:szCs w:val="26"/>
        </w:rPr>
        <w:t>đề</w:t>
      </w:r>
      <w:proofErr w:type="spellEnd"/>
      <w:r w:rsidRPr="007B7A92">
        <w:rPr>
          <w:sz w:val="26"/>
          <w:szCs w:val="26"/>
        </w:rPr>
        <w:t xml:space="preserve"> </w:t>
      </w:r>
      <w:proofErr w:type="spellStart"/>
      <w:r w:rsidRPr="007B7A92">
        <w:rPr>
          <w:sz w:val="26"/>
          <w:szCs w:val="26"/>
        </w:rPr>
        <w:t>cương</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dự</w:t>
      </w:r>
      <w:proofErr w:type="spellEnd"/>
      <w:r w:rsidRPr="007B7A92">
        <w:rPr>
          <w:sz w:val="26"/>
          <w:szCs w:val="26"/>
        </w:rPr>
        <w:t xml:space="preserve"> </w:t>
      </w:r>
      <w:proofErr w:type="spellStart"/>
      <w:r w:rsidRPr="007B7A92">
        <w:rPr>
          <w:sz w:val="26"/>
          <w:szCs w:val="26"/>
        </w:rPr>
        <w:t>toán</w:t>
      </w:r>
      <w:proofErr w:type="spellEnd"/>
      <w:r w:rsidRPr="007B7A92">
        <w:rPr>
          <w:sz w:val="26"/>
          <w:szCs w:val="26"/>
        </w:rPr>
        <w:t xml:space="preserve"> </w:t>
      </w:r>
      <w:proofErr w:type="spellStart"/>
      <w:r w:rsidRPr="007B7A92">
        <w:rPr>
          <w:sz w:val="26"/>
          <w:szCs w:val="26"/>
        </w:rPr>
        <w:t>kinh</w:t>
      </w:r>
      <w:proofErr w:type="spellEnd"/>
      <w:r w:rsidRPr="007B7A92">
        <w:rPr>
          <w:sz w:val="26"/>
          <w:szCs w:val="26"/>
        </w:rPr>
        <w:t xml:space="preserve"> </w:t>
      </w:r>
      <w:proofErr w:type="spellStart"/>
      <w:r w:rsidRPr="007B7A92">
        <w:rPr>
          <w:sz w:val="26"/>
          <w:szCs w:val="26"/>
        </w:rPr>
        <w:t>phí</w:t>
      </w:r>
      <w:proofErr w:type="spellEnd"/>
      <w:r w:rsidRPr="007B7A92">
        <w:rPr>
          <w:sz w:val="26"/>
          <w:szCs w:val="26"/>
        </w:rPr>
        <w:t xml:space="preserve"> </w:t>
      </w:r>
      <w:proofErr w:type="spellStart"/>
      <w:r w:rsidRPr="007B7A92">
        <w:rPr>
          <w:sz w:val="26"/>
          <w:szCs w:val="26"/>
        </w:rPr>
        <w:t>thực</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giai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2020-2024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xây</w:t>
      </w:r>
      <w:proofErr w:type="spellEnd"/>
      <w:r w:rsidRPr="007B7A92">
        <w:rPr>
          <w:sz w:val="26"/>
          <w:szCs w:val="26"/>
        </w:rPr>
        <w:t xml:space="preserve"> </w:t>
      </w:r>
      <w:proofErr w:type="spellStart"/>
      <w:r w:rsidRPr="007B7A92">
        <w:rPr>
          <w:sz w:val="26"/>
          <w:szCs w:val="26"/>
        </w:rPr>
        <w:t>dựng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năm</w:t>
      </w:r>
      <w:proofErr w:type="spellEnd"/>
      <w:r w:rsidRPr="007B7A92">
        <w:rPr>
          <w:sz w:val="26"/>
          <w:szCs w:val="26"/>
        </w:rPr>
        <w:t xml:space="preserve"> 2026”</w:t>
      </w:r>
      <w:r w:rsidR="00E31212" w:rsidRPr="007B7A92">
        <w:rPr>
          <w:sz w:val="26"/>
          <w:szCs w:val="26"/>
        </w:rPr>
        <w:t>;</w:t>
      </w:r>
    </w:p>
    <w:p w14:paraId="0CCCCCEE" w14:textId="7E025B5C" w:rsidR="00367E2A" w:rsidRPr="007B7A92" w:rsidRDefault="009A292F" w:rsidP="00BA5E8F">
      <w:pPr>
        <w:pStyle w:val="Heading1"/>
        <w:numPr>
          <w:ilvl w:val="0"/>
          <w:numId w:val="6"/>
        </w:numPr>
        <w:tabs>
          <w:tab w:val="left" w:pos="540"/>
        </w:tabs>
        <w:spacing w:before="60" w:after="60" w:line="312" w:lineRule="auto"/>
        <w:ind w:left="0" w:firstLine="0"/>
        <w:rPr>
          <w:szCs w:val="26"/>
          <w:lang w:val="nl-NL"/>
        </w:rPr>
      </w:pPr>
      <w:r w:rsidRPr="007B7A92">
        <w:rPr>
          <w:szCs w:val="26"/>
          <w:lang w:val="nl-NL"/>
        </w:rPr>
        <w:t>PHẠM VI</w:t>
      </w:r>
      <w:r w:rsidR="00367E2A" w:rsidRPr="007B7A92">
        <w:rPr>
          <w:szCs w:val="26"/>
          <w:lang w:val="nl-NL"/>
        </w:rPr>
        <w:t xml:space="preserve"> ÁP DỤN</w:t>
      </w:r>
      <w:r w:rsidR="004A7D5B" w:rsidRPr="007B7A92">
        <w:rPr>
          <w:szCs w:val="26"/>
          <w:lang w:val="nl-NL"/>
        </w:rPr>
        <w:t>G</w:t>
      </w:r>
      <w:r w:rsidR="00F8104E" w:rsidRPr="007B7A92">
        <w:rPr>
          <w:szCs w:val="26"/>
          <w:lang w:val="vi-VN"/>
        </w:rPr>
        <w:t xml:space="preserve">, </w:t>
      </w:r>
      <w:r w:rsidR="00AC75FD" w:rsidRPr="007B7A92">
        <w:rPr>
          <w:szCs w:val="26"/>
        </w:rPr>
        <w:t xml:space="preserve">SỰ CẦN THIẾT, </w:t>
      </w:r>
      <w:r w:rsidR="004A7D5B" w:rsidRPr="007B7A92">
        <w:rPr>
          <w:szCs w:val="26"/>
          <w:lang w:val="nl-NL"/>
        </w:rPr>
        <w:t>CĂN CỨ</w:t>
      </w:r>
      <w:r w:rsidR="00F8104E" w:rsidRPr="007B7A92">
        <w:rPr>
          <w:szCs w:val="26"/>
          <w:lang w:val="vi-VN"/>
        </w:rPr>
        <w:t xml:space="preserve"> VÀ TRÌNH</w:t>
      </w:r>
      <w:r w:rsidR="00A00E04">
        <w:rPr>
          <w:szCs w:val="26"/>
        </w:rPr>
        <w:t xml:space="preserve"> TỰ</w:t>
      </w:r>
      <w:r w:rsidR="00F8104E" w:rsidRPr="007B7A92">
        <w:rPr>
          <w:szCs w:val="26"/>
          <w:lang w:val="vi-VN"/>
        </w:rPr>
        <w:t xml:space="preserve"> </w:t>
      </w:r>
      <w:r w:rsidR="00B54BD8" w:rsidRPr="007B7A92">
        <w:rPr>
          <w:szCs w:val="26"/>
        </w:rPr>
        <w:t>XÂY DỰNG</w:t>
      </w:r>
      <w:r w:rsidR="00367E2A" w:rsidRPr="007B7A92">
        <w:rPr>
          <w:szCs w:val="26"/>
        </w:rPr>
        <w:t xml:space="preserve"> </w:t>
      </w:r>
      <w:r w:rsidR="00367E2A" w:rsidRPr="007B7A92">
        <w:rPr>
          <w:szCs w:val="26"/>
          <w:lang w:val="nl-NL"/>
        </w:rPr>
        <w:t>BẢNG GIÁ ĐẤT:</w:t>
      </w:r>
    </w:p>
    <w:p w14:paraId="27DE6D0D" w14:textId="3670C42B" w:rsidR="00367E2A" w:rsidRPr="007B7A92" w:rsidRDefault="00367E2A" w:rsidP="00BA5E8F">
      <w:pPr>
        <w:pStyle w:val="Nomal"/>
        <w:numPr>
          <w:ilvl w:val="1"/>
          <w:numId w:val="6"/>
        </w:numPr>
        <w:tabs>
          <w:tab w:val="left" w:pos="3686"/>
        </w:tabs>
        <w:spacing w:before="60" w:after="60" w:line="312" w:lineRule="auto"/>
        <w:ind w:left="540"/>
      </w:pPr>
      <w:r w:rsidRPr="007B7A92">
        <w:t xml:space="preserve">Phạm </w:t>
      </w:r>
      <w:r w:rsidRPr="007B7A92">
        <w:rPr>
          <w:spacing w:val="-6"/>
        </w:rPr>
        <w:t>vi</w:t>
      </w:r>
      <w:r w:rsidRPr="007B7A92">
        <w:t xml:space="preserve"> áp dụng bảng giá đất:</w:t>
      </w:r>
    </w:p>
    <w:p w14:paraId="0C9A1529" w14:textId="0CA3E592" w:rsidR="00367E2A" w:rsidRPr="007B7A92" w:rsidRDefault="00367E2A" w:rsidP="00FF20DA">
      <w:pPr>
        <w:pStyle w:val="Nomal"/>
        <w:spacing w:before="60" w:after="60" w:line="312" w:lineRule="auto"/>
        <w:ind w:left="0" w:firstLine="540"/>
        <w:rPr>
          <w:b w:val="0"/>
          <w:bCs w:val="0"/>
        </w:rPr>
      </w:pPr>
      <w:r w:rsidRPr="007B7A92">
        <w:rPr>
          <w:b w:val="0"/>
          <w:bCs w:val="0"/>
        </w:rPr>
        <w:t>Bảng giá đất được xác định làm căn cứ để áp dụng trong 12 trường hợp sau:</w:t>
      </w:r>
    </w:p>
    <w:p w14:paraId="71418D42" w14:textId="40AC2074" w:rsidR="00367E2A" w:rsidRPr="007B7A92" w:rsidRDefault="00367E2A" w:rsidP="00BA5E8F">
      <w:pPr>
        <w:pStyle w:val="ListParagraph"/>
        <w:numPr>
          <w:ilvl w:val="0"/>
          <w:numId w:val="11"/>
        </w:numPr>
        <w:spacing w:line="312" w:lineRule="auto"/>
        <w:ind w:left="0" w:firstLine="567"/>
        <w:jc w:val="both"/>
        <w:rPr>
          <w:iCs/>
          <w:sz w:val="26"/>
          <w:szCs w:val="26"/>
          <w:lang w:val="sv-SE"/>
        </w:rPr>
      </w:pPr>
      <w:r w:rsidRPr="007B7A92">
        <w:rPr>
          <w:iCs/>
          <w:sz w:val="26"/>
          <w:szCs w:val="26"/>
          <w:lang w:val="sv-SE"/>
        </w:rPr>
        <w:t>Khoản 3, Điều 111 Luật Đất đai 2024 quy định:</w:t>
      </w:r>
    </w:p>
    <w:p w14:paraId="7AD50546" w14:textId="77777777" w:rsidR="00367E2A" w:rsidRPr="007B7A92" w:rsidRDefault="00367E2A" w:rsidP="00367E2A">
      <w:pPr>
        <w:spacing w:before="120" w:line="288" w:lineRule="auto"/>
        <w:ind w:firstLine="544"/>
        <w:rPr>
          <w:i/>
          <w:iCs/>
          <w:sz w:val="26"/>
          <w:szCs w:val="26"/>
          <w:lang w:val="sv-SE"/>
        </w:rPr>
      </w:pPr>
      <w:r w:rsidRPr="007B7A92">
        <w:rPr>
          <w:i/>
          <w:iCs/>
          <w:sz w:val="26"/>
          <w:szCs w:val="26"/>
          <w:lang w:val="sv-SE"/>
        </w:rPr>
        <w:t>“ Điều 111. Bố trí tái định cư</w:t>
      </w:r>
    </w:p>
    <w:p w14:paraId="593848A3" w14:textId="752545B4" w:rsidR="00367E2A" w:rsidRPr="007B7A92" w:rsidRDefault="00367E2A" w:rsidP="00367E2A">
      <w:pPr>
        <w:spacing w:before="120" w:line="288" w:lineRule="auto"/>
        <w:ind w:firstLine="544"/>
        <w:rPr>
          <w:i/>
          <w:iCs/>
          <w:sz w:val="26"/>
          <w:szCs w:val="26"/>
          <w:lang w:val="sv-SE"/>
        </w:rPr>
      </w:pPr>
      <w:r w:rsidRPr="007B7A92">
        <w:rPr>
          <w:i/>
          <w:iCs/>
          <w:sz w:val="26"/>
          <w:szCs w:val="26"/>
          <w:lang w:val="sv-SE"/>
        </w:rPr>
        <w:lastRenderedPageBreak/>
        <w:t>...</w:t>
      </w:r>
    </w:p>
    <w:p w14:paraId="5F4778F1" w14:textId="77777777" w:rsidR="00367E2A" w:rsidRPr="007B7A92" w:rsidRDefault="00367E2A" w:rsidP="00367E2A">
      <w:pPr>
        <w:spacing w:before="120" w:line="288" w:lineRule="auto"/>
        <w:ind w:firstLine="544"/>
        <w:rPr>
          <w:i/>
          <w:iCs/>
          <w:sz w:val="26"/>
          <w:szCs w:val="26"/>
          <w:lang w:val="sv-SE"/>
        </w:rPr>
      </w:pPr>
      <w:r w:rsidRPr="007B7A92">
        <w:rPr>
          <w:i/>
          <w:iCs/>
          <w:sz w:val="26"/>
          <w:szCs w:val="26"/>
          <w:lang w:val="sv-SE"/>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w:t>
      </w:r>
    </w:p>
    <w:p w14:paraId="53F7ACB0" w14:textId="0F72B382" w:rsidR="00367E2A" w:rsidRPr="007B7A92" w:rsidRDefault="00367E2A" w:rsidP="00BA5E8F">
      <w:pPr>
        <w:pStyle w:val="ListParagraph"/>
        <w:numPr>
          <w:ilvl w:val="0"/>
          <w:numId w:val="11"/>
        </w:numPr>
        <w:spacing w:line="312" w:lineRule="auto"/>
        <w:ind w:left="0" w:firstLine="567"/>
        <w:jc w:val="both"/>
        <w:rPr>
          <w:sz w:val="26"/>
          <w:szCs w:val="26"/>
          <w:lang w:val="sv-SE" w:eastAsia="vi-VN"/>
        </w:rPr>
      </w:pPr>
      <w:r w:rsidRPr="007B7A92">
        <w:rPr>
          <w:sz w:val="26"/>
          <w:szCs w:val="26"/>
          <w:lang w:val="sv-SE" w:eastAsia="vi-VN"/>
        </w:rPr>
        <w:t>Khoản 1 Điều 159 Luật Đất đai 2024 quy định:</w:t>
      </w:r>
    </w:p>
    <w:p w14:paraId="5FA8AE6F"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“Điều 159. Bảng giá đất</w:t>
      </w:r>
    </w:p>
    <w:p w14:paraId="6538B1A3"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1. Bảng giá đất được áp dụng cho các trường hợp sau đây:</w:t>
      </w:r>
    </w:p>
    <w:p w14:paraId="4B03A7D6"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a) Tính tiền sử dụng đất khi Nhà nước công nhận quyền sử dụng đất ở của hộ gia đình, cá nhân; chuyển mục đích sử dụng đất của hộ gia đình, cá nhân;</w:t>
      </w:r>
    </w:p>
    <w:p w14:paraId="664A8C9D"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b) Tính tiền thuê đất khi Nhà nước cho thuê đất thu tiền thuê đất hằng năm;</w:t>
      </w:r>
    </w:p>
    <w:p w14:paraId="55015500"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c) Tính thuế sử dụng đất;</w:t>
      </w:r>
    </w:p>
    <w:p w14:paraId="2F26C568"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d) Tính thuế thu nhập từ chuyển quyền sử dụng đất đối với hộ gia đình, cá nhân;</w:t>
      </w:r>
    </w:p>
    <w:p w14:paraId="7D6FE98A"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đ) Tính lệ phí trong quản lý, sử dụng đất đai;</w:t>
      </w:r>
    </w:p>
    <w:p w14:paraId="495F4D44"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e) Tính tiền xử phạt vi phạm hành chính trong lĩnh vực đất đai;</w:t>
      </w:r>
    </w:p>
    <w:p w14:paraId="6824068A"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g) Tính tiền bồi thường cho Nhà nước khi gây thiệt hại trong quản lý, sử dụng đất đai;</w:t>
      </w:r>
    </w:p>
    <w:p w14:paraId="491BB7FF"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14:paraId="476E7FA3"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75236D6C" w14:textId="77777777"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k) Tính tiền sử dụng đất đối với trường hợp giao đất không thông qua đấu giá quyền sử dụng đất cho hộ gia đình, cá nhân;</w:t>
      </w:r>
    </w:p>
    <w:p w14:paraId="0A1EBC6E" w14:textId="7ABA11EA" w:rsidR="00367E2A" w:rsidRPr="007B7A92" w:rsidRDefault="00367E2A" w:rsidP="00367E2A">
      <w:pPr>
        <w:widowControl w:val="0"/>
        <w:spacing w:before="120" w:line="288" w:lineRule="auto"/>
        <w:ind w:firstLine="544"/>
        <w:rPr>
          <w:i/>
          <w:sz w:val="26"/>
          <w:szCs w:val="26"/>
          <w:lang w:val="sv-SE" w:eastAsia="vi-VN"/>
        </w:rPr>
      </w:pPr>
      <w:r w:rsidRPr="007B7A92">
        <w:rPr>
          <w:i/>
          <w:sz w:val="26"/>
          <w:szCs w:val="26"/>
          <w:lang w:val="sv-SE" w:eastAsia="vi-VN"/>
        </w:rPr>
        <w:t>l) Tính tiền sử dụng đất đối với trường hợp bán nhà ở thuộc sở hữu nhà nước cho người đang thuê.”</w:t>
      </w:r>
    </w:p>
    <w:p w14:paraId="0896CF62" w14:textId="04DFDC2E" w:rsidR="00AC75FD" w:rsidRPr="007B7A92" w:rsidRDefault="00AC75FD" w:rsidP="00BA5E8F">
      <w:pPr>
        <w:pStyle w:val="Nomal"/>
        <w:numPr>
          <w:ilvl w:val="1"/>
          <w:numId w:val="6"/>
        </w:numPr>
        <w:tabs>
          <w:tab w:val="left" w:pos="3686"/>
        </w:tabs>
        <w:spacing w:before="60" w:after="60" w:line="312" w:lineRule="auto"/>
        <w:ind w:left="540"/>
      </w:pPr>
      <w:r w:rsidRPr="007B7A92">
        <w:t xml:space="preserve">Sự cần thiết của việc </w:t>
      </w:r>
      <w:r w:rsidR="00B54BD8" w:rsidRPr="007B7A92">
        <w:t>xây dựng</w:t>
      </w:r>
      <w:r w:rsidRPr="007B7A92">
        <w:t xml:space="preserve"> bảng giá đất</w:t>
      </w:r>
    </w:p>
    <w:p w14:paraId="47C96AE7" w14:textId="3769E2D6" w:rsidR="00AC75FD" w:rsidRPr="007B7A92" w:rsidRDefault="00AC75FD" w:rsidP="00AC75FD">
      <w:pPr>
        <w:pStyle w:val="Normal13pt"/>
        <w:spacing w:before="60" w:after="60" w:line="312" w:lineRule="auto"/>
        <w:ind w:firstLine="567"/>
        <w:jc w:val="both"/>
        <w:rPr>
          <w:color w:val="auto"/>
          <w:sz w:val="26"/>
          <w:szCs w:val="26"/>
          <w:lang w:val="nl-NL"/>
        </w:rPr>
      </w:pPr>
      <w:r w:rsidRPr="007B7A92">
        <w:rPr>
          <w:color w:val="auto"/>
          <w:sz w:val="26"/>
          <w:szCs w:val="26"/>
          <w:lang w:val="nl-NL"/>
        </w:rPr>
        <w:t>Luật Đất đai 2024 quy định bảng giá đất được xây dựng hàng năm; bảng giá đất lần đầu được công bố và áp dụng từ ngày 01/01/2026, được điều chỉnh, sửa đổi, bổ sung bảng giá đất từ ngày 01/01 của năm tiếp theo (khoản 3 Điều 159)</w:t>
      </w:r>
      <w:r w:rsidR="000767A4" w:rsidRPr="007B7A92">
        <w:rPr>
          <w:color w:val="auto"/>
          <w:sz w:val="26"/>
          <w:szCs w:val="26"/>
          <w:lang w:val="nl-NL"/>
        </w:rPr>
        <w:t>.</w:t>
      </w:r>
    </w:p>
    <w:p w14:paraId="52E96509" w14:textId="70011AB2" w:rsidR="00F50745" w:rsidRPr="007B7A92" w:rsidRDefault="00AC75FD" w:rsidP="00F50745">
      <w:pPr>
        <w:pStyle w:val="Normal13pt"/>
        <w:spacing w:before="60" w:after="60" w:line="312" w:lineRule="auto"/>
        <w:ind w:firstLine="567"/>
        <w:jc w:val="both"/>
        <w:rPr>
          <w:color w:val="auto"/>
          <w:sz w:val="26"/>
          <w:szCs w:val="26"/>
          <w:lang w:val="nl-NL"/>
        </w:rPr>
      </w:pPr>
      <w:r w:rsidRPr="007B7A92">
        <w:rPr>
          <w:color w:val="auto"/>
          <w:sz w:val="26"/>
          <w:szCs w:val="26"/>
          <w:lang w:val="nl-NL"/>
        </w:rPr>
        <w:t xml:space="preserve">Tại khoản 3 Điều 111 Luật Đất đai quy định: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w:t>
      </w:r>
      <w:r w:rsidRPr="007B7A92">
        <w:rPr>
          <w:color w:val="auto"/>
          <w:sz w:val="26"/>
          <w:szCs w:val="26"/>
          <w:lang w:val="nl-NL"/>
        </w:rPr>
        <w:lastRenderedPageBreak/>
        <w:t>bố trí tái định cư”. Để đảm bảo việc áp dụng Bảng giá đất, tính tiền sử dụng đất để giao đất tái định cư theo đúng quy định, cần thiết phải xây dựng bảng giá đất các khu tái định c</w:t>
      </w:r>
      <w:r w:rsidR="00D80F01" w:rsidRPr="007B7A92">
        <w:rPr>
          <w:color w:val="auto"/>
          <w:sz w:val="26"/>
          <w:szCs w:val="26"/>
          <w:lang w:val="nl-NL"/>
        </w:rPr>
        <w:t>ư</w:t>
      </w:r>
      <w:r w:rsidRPr="007B7A92">
        <w:rPr>
          <w:color w:val="auto"/>
          <w:sz w:val="26"/>
          <w:szCs w:val="26"/>
          <w:lang w:val="nl-NL"/>
        </w:rPr>
        <w:t xml:space="preserve"> trên địa bàn tỉnh.</w:t>
      </w:r>
    </w:p>
    <w:p w14:paraId="3CCDD1DB" w14:textId="6491524B" w:rsidR="00AC75FD" w:rsidRPr="007B7A92" w:rsidRDefault="00AC75FD" w:rsidP="00F50745">
      <w:pPr>
        <w:pStyle w:val="Normal13pt"/>
        <w:spacing w:before="60" w:after="60" w:line="312" w:lineRule="auto"/>
        <w:ind w:firstLine="567"/>
        <w:jc w:val="both"/>
        <w:rPr>
          <w:color w:val="auto"/>
          <w:sz w:val="26"/>
          <w:szCs w:val="26"/>
          <w:lang w:val="nl-NL"/>
        </w:rPr>
      </w:pPr>
      <w:r w:rsidRPr="007B7A92">
        <w:rPr>
          <w:color w:val="auto"/>
          <w:sz w:val="26"/>
          <w:szCs w:val="26"/>
          <w:lang w:val="nl-NL"/>
        </w:rPr>
        <w:t>Ngoài ra, qua rà soát</w:t>
      </w:r>
      <w:r w:rsidR="00D040C4" w:rsidRPr="007B7A92">
        <w:rPr>
          <w:color w:val="auto"/>
          <w:sz w:val="26"/>
          <w:szCs w:val="26"/>
          <w:lang w:val="nl-NL"/>
        </w:rPr>
        <w:t>,</w:t>
      </w:r>
      <w:r w:rsidRPr="007B7A92">
        <w:rPr>
          <w:color w:val="auto"/>
          <w:sz w:val="26"/>
          <w:szCs w:val="26"/>
          <w:lang w:val="nl-NL"/>
        </w:rPr>
        <w:t xml:space="preserve"> </w:t>
      </w:r>
      <w:r w:rsidR="000767A4" w:rsidRPr="007B7A92">
        <w:rPr>
          <w:color w:val="auto"/>
          <w:sz w:val="26"/>
          <w:szCs w:val="26"/>
          <w:lang w:val="nl-NL"/>
        </w:rPr>
        <w:t xml:space="preserve">Giá đất tại </w:t>
      </w:r>
      <w:r w:rsidRPr="007B7A92">
        <w:rPr>
          <w:color w:val="auto"/>
          <w:sz w:val="26"/>
          <w:szCs w:val="26"/>
          <w:lang w:val="nl-NL"/>
        </w:rPr>
        <w:t xml:space="preserve">Bảng giá đất </w:t>
      </w:r>
      <w:proofErr w:type="spellStart"/>
      <w:r w:rsidR="00D040C4" w:rsidRPr="007B7A92">
        <w:rPr>
          <w:color w:val="auto"/>
          <w:sz w:val="26"/>
          <w:szCs w:val="26"/>
        </w:rPr>
        <w:t>chưa</w:t>
      </w:r>
      <w:proofErr w:type="spellEnd"/>
      <w:r w:rsidR="00D040C4" w:rsidRPr="007B7A92">
        <w:rPr>
          <w:color w:val="auto"/>
          <w:sz w:val="26"/>
          <w:szCs w:val="26"/>
        </w:rPr>
        <w:t xml:space="preserve"> </w:t>
      </w:r>
      <w:proofErr w:type="spellStart"/>
      <w:r w:rsidR="00D040C4" w:rsidRPr="007B7A92">
        <w:rPr>
          <w:color w:val="auto"/>
          <w:sz w:val="26"/>
          <w:szCs w:val="26"/>
        </w:rPr>
        <w:t>kịp</w:t>
      </w:r>
      <w:proofErr w:type="spellEnd"/>
      <w:r w:rsidR="00D040C4" w:rsidRPr="007B7A92">
        <w:rPr>
          <w:color w:val="auto"/>
          <w:sz w:val="26"/>
          <w:szCs w:val="26"/>
        </w:rPr>
        <w:t xml:space="preserve"> </w:t>
      </w:r>
      <w:proofErr w:type="spellStart"/>
      <w:r w:rsidR="00D040C4" w:rsidRPr="007B7A92">
        <w:rPr>
          <w:color w:val="auto"/>
          <w:sz w:val="26"/>
          <w:szCs w:val="26"/>
        </w:rPr>
        <w:t>thời</w:t>
      </w:r>
      <w:proofErr w:type="spellEnd"/>
      <w:r w:rsidR="00D040C4" w:rsidRPr="007B7A92">
        <w:rPr>
          <w:color w:val="auto"/>
          <w:sz w:val="26"/>
          <w:szCs w:val="26"/>
        </w:rPr>
        <w:t xml:space="preserve"> </w:t>
      </w:r>
      <w:proofErr w:type="spellStart"/>
      <w:r w:rsidR="00123FF0" w:rsidRPr="007B7A92">
        <w:rPr>
          <w:color w:val="auto"/>
          <w:sz w:val="26"/>
          <w:szCs w:val="26"/>
        </w:rPr>
        <w:t>bắt</w:t>
      </w:r>
      <w:proofErr w:type="spellEnd"/>
      <w:r w:rsidR="00123FF0" w:rsidRPr="007B7A92">
        <w:rPr>
          <w:color w:val="auto"/>
          <w:sz w:val="26"/>
          <w:szCs w:val="26"/>
        </w:rPr>
        <w:t xml:space="preserve"> </w:t>
      </w:r>
      <w:proofErr w:type="spellStart"/>
      <w:r w:rsidR="00123FF0" w:rsidRPr="007B7A92">
        <w:rPr>
          <w:color w:val="auto"/>
          <w:sz w:val="26"/>
          <w:szCs w:val="26"/>
        </w:rPr>
        <w:t>kịp</w:t>
      </w:r>
      <w:proofErr w:type="spellEnd"/>
      <w:r w:rsidR="00D040C4" w:rsidRPr="007B7A92">
        <w:rPr>
          <w:color w:val="auto"/>
          <w:sz w:val="26"/>
          <w:szCs w:val="26"/>
        </w:rPr>
        <w:t xml:space="preserve"> </w:t>
      </w:r>
      <w:proofErr w:type="spellStart"/>
      <w:r w:rsidR="00D040C4" w:rsidRPr="007B7A92">
        <w:rPr>
          <w:color w:val="auto"/>
          <w:sz w:val="26"/>
          <w:szCs w:val="26"/>
        </w:rPr>
        <w:t>biến</w:t>
      </w:r>
      <w:proofErr w:type="spellEnd"/>
      <w:r w:rsidR="00D040C4" w:rsidRPr="007B7A92">
        <w:rPr>
          <w:color w:val="auto"/>
          <w:sz w:val="26"/>
          <w:szCs w:val="26"/>
        </w:rPr>
        <w:t xml:space="preserve"> </w:t>
      </w:r>
      <w:proofErr w:type="spellStart"/>
      <w:r w:rsidR="00D040C4" w:rsidRPr="007B7A92">
        <w:rPr>
          <w:color w:val="auto"/>
          <w:sz w:val="26"/>
          <w:szCs w:val="26"/>
        </w:rPr>
        <w:t>động</w:t>
      </w:r>
      <w:proofErr w:type="spellEnd"/>
      <w:r w:rsidR="00D040C4" w:rsidRPr="007B7A92">
        <w:rPr>
          <w:color w:val="auto"/>
          <w:sz w:val="26"/>
          <w:szCs w:val="26"/>
        </w:rPr>
        <w:t xml:space="preserve"> </w:t>
      </w:r>
      <w:proofErr w:type="spellStart"/>
      <w:r w:rsidR="00D040C4" w:rsidRPr="007B7A92">
        <w:rPr>
          <w:color w:val="auto"/>
          <w:sz w:val="26"/>
          <w:szCs w:val="26"/>
        </w:rPr>
        <w:t>giá</w:t>
      </w:r>
      <w:proofErr w:type="spellEnd"/>
      <w:r w:rsidR="00D040C4" w:rsidRPr="007B7A92">
        <w:rPr>
          <w:color w:val="auto"/>
          <w:sz w:val="26"/>
          <w:szCs w:val="26"/>
        </w:rPr>
        <w:t xml:space="preserve"> </w:t>
      </w:r>
      <w:proofErr w:type="spellStart"/>
      <w:r w:rsidR="00D040C4" w:rsidRPr="007B7A92">
        <w:rPr>
          <w:color w:val="auto"/>
          <w:sz w:val="26"/>
          <w:szCs w:val="26"/>
        </w:rPr>
        <w:t>đất</w:t>
      </w:r>
      <w:proofErr w:type="spellEnd"/>
      <w:r w:rsidR="00D040C4" w:rsidRPr="007B7A92">
        <w:rPr>
          <w:color w:val="auto"/>
          <w:sz w:val="26"/>
          <w:szCs w:val="26"/>
        </w:rPr>
        <w:t xml:space="preserve"> </w:t>
      </w:r>
      <w:proofErr w:type="spellStart"/>
      <w:r w:rsidR="00D040C4" w:rsidRPr="007B7A92">
        <w:rPr>
          <w:color w:val="auto"/>
          <w:sz w:val="26"/>
          <w:szCs w:val="26"/>
        </w:rPr>
        <w:t>phổ</w:t>
      </w:r>
      <w:proofErr w:type="spellEnd"/>
      <w:r w:rsidR="00D040C4" w:rsidRPr="007B7A92">
        <w:rPr>
          <w:color w:val="auto"/>
          <w:sz w:val="26"/>
          <w:szCs w:val="26"/>
        </w:rPr>
        <w:t xml:space="preserve"> </w:t>
      </w:r>
      <w:proofErr w:type="spellStart"/>
      <w:r w:rsidR="00D040C4" w:rsidRPr="007B7A92">
        <w:rPr>
          <w:color w:val="auto"/>
          <w:sz w:val="26"/>
          <w:szCs w:val="26"/>
        </w:rPr>
        <w:t>biến</w:t>
      </w:r>
      <w:proofErr w:type="spellEnd"/>
      <w:r w:rsidR="00D040C4" w:rsidRPr="007B7A92">
        <w:rPr>
          <w:color w:val="auto"/>
          <w:sz w:val="26"/>
          <w:szCs w:val="26"/>
        </w:rPr>
        <w:t xml:space="preserve"> </w:t>
      </w:r>
      <w:proofErr w:type="spellStart"/>
      <w:r w:rsidR="00D040C4" w:rsidRPr="007B7A92">
        <w:rPr>
          <w:color w:val="auto"/>
          <w:sz w:val="26"/>
          <w:szCs w:val="26"/>
        </w:rPr>
        <w:t>trên</w:t>
      </w:r>
      <w:proofErr w:type="spellEnd"/>
      <w:r w:rsidR="00D040C4" w:rsidRPr="007B7A92">
        <w:rPr>
          <w:color w:val="auto"/>
          <w:sz w:val="26"/>
          <w:szCs w:val="26"/>
        </w:rPr>
        <w:t xml:space="preserve"> </w:t>
      </w:r>
      <w:proofErr w:type="spellStart"/>
      <w:r w:rsidR="00D040C4" w:rsidRPr="007B7A92">
        <w:rPr>
          <w:color w:val="auto"/>
          <w:sz w:val="26"/>
          <w:szCs w:val="26"/>
        </w:rPr>
        <w:t>thị</w:t>
      </w:r>
      <w:proofErr w:type="spellEnd"/>
      <w:r w:rsidR="00D040C4" w:rsidRPr="007B7A92">
        <w:rPr>
          <w:color w:val="auto"/>
          <w:sz w:val="26"/>
          <w:szCs w:val="26"/>
        </w:rPr>
        <w:t xml:space="preserve"> </w:t>
      </w:r>
      <w:proofErr w:type="spellStart"/>
      <w:r w:rsidR="00D040C4" w:rsidRPr="007B7A92">
        <w:rPr>
          <w:color w:val="auto"/>
          <w:sz w:val="26"/>
          <w:szCs w:val="26"/>
        </w:rPr>
        <w:t>trường</w:t>
      </w:r>
      <w:proofErr w:type="spellEnd"/>
      <w:r w:rsidR="00D040C4" w:rsidRPr="007B7A92">
        <w:rPr>
          <w:color w:val="auto"/>
          <w:sz w:val="26"/>
          <w:szCs w:val="26"/>
        </w:rPr>
        <w:t xml:space="preserve"> do </w:t>
      </w:r>
      <w:proofErr w:type="spellStart"/>
      <w:r w:rsidR="00D040C4" w:rsidRPr="007B7A92">
        <w:rPr>
          <w:color w:val="auto"/>
          <w:sz w:val="26"/>
          <w:szCs w:val="26"/>
        </w:rPr>
        <w:t>đó</w:t>
      </w:r>
      <w:proofErr w:type="spellEnd"/>
      <w:r w:rsidR="00D040C4" w:rsidRPr="007B7A92">
        <w:rPr>
          <w:color w:val="auto"/>
          <w:sz w:val="26"/>
          <w:szCs w:val="26"/>
        </w:rPr>
        <w:t xml:space="preserve"> </w:t>
      </w:r>
      <w:proofErr w:type="spellStart"/>
      <w:r w:rsidR="00D040C4" w:rsidRPr="007B7A92">
        <w:rPr>
          <w:color w:val="auto"/>
          <w:sz w:val="26"/>
          <w:szCs w:val="26"/>
        </w:rPr>
        <w:t>giá</w:t>
      </w:r>
      <w:proofErr w:type="spellEnd"/>
      <w:r w:rsidR="00D040C4" w:rsidRPr="007B7A92">
        <w:rPr>
          <w:color w:val="auto"/>
          <w:sz w:val="26"/>
          <w:szCs w:val="26"/>
        </w:rPr>
        <w:t xml:space="preserve"> </w:t>
      </w:r>
      <w:proofErr w:type="spellStart"/>
      <w:r w:rsidR="00D040C4" w:rsidRPr="007B7A92">
        <w:rPr>
          <w:color w:val="auto"/>
          <w:sz w:val="26"/>
          <w:szCs w:val="26"/>
        </w:rPr>
        <w:t>đất</w:t>
      </w:r>
      <w:proofErr w:type="spellEnd"/>
      <w:r w:rsidR="00D040C4" w:rsidRPr="007B7A92">
        <w:rPr>
          <w:color w:val="auto"/>
          <w:sz w:val="26"/>
          <w:szCs w:val="26"/>
        </w:rPr>
        <w:t xml:space="preserve"> </w:t>
      </w:r>
      <w:proofErr w:type="spellStart"/>
      <w:r w:rsidR="00D040C4" w:rsidRPr="007B7A92">
        <w:rPr>
          <w:color w:val="auto"/>
          <w:sz w:val="26"/>
          <w:szCs w:val="26"/>
        </w:rPr>
        <w:t>trong</w:t>
      </w:r>
      <w:proofErr w:type="spellEnd"/>
      <w:r w:rsidR="00D040C4" w:rsidRPr="007B7A92">
        <w:rPr>
          <w:color w:val="auto"/>
          <w:sz w:val="26"/>
          <w:szCs w:val="26"/>
        </w:rPr>
        <w:t xml:space="preserve"> </w:t>
      </w:r>
      <w:proofErr w:type="spellStart"/>
      <w:r w:rsidR="00D040C4" w:rsidRPr="007B7A92">
        <w:rPr>
          <w:color w:val="auto"/>
          <w:sz w:val="26"/>
          <w:szCs w:val="26"/>
        </w:rPr>
        <w:t>bảng</w:t>
      </w:r>
      <w:proofErr w:type="spellEnd"/>
      <w:r w:rsidR="00D040C4" w:rsidRPr="007B7A92">
        <w:rPr>
          <w:color w:val="auto"/>
          <w:sz w:val="26"/>
          <w:szCs w:val="26"/>
        </w:rPr>
        <w:t xml:space="preserve"> </w:t>
      </w:r>
      <w:proofErr w:type="spellStart"/>
      <w:r w:rsidR="00D040C4" w:rsidRPr="007B7A92">
        <w:rPr>
          <w:color w:val="auto"/>
          <w:sz w:val="26"/>
          <w:szCs w:val="26"/>
        </w:rPr>
        <w:t>giá</w:t>
      </w:r>
      <w:proofErr w:type="spellEnd"/>
      <w:r w:rsidR="00D040C4" w:rsidRPr="007B7A92">
        <w:rPr>
          <w:color w:val="auto"/>
          <w:sz w:val="26"/>
          <w:szCs w:val="26"/>
        </w:rPr>
        <w:t xml:space="preserve"> </w:t>
      </w:r>
      <w:proofErr w:type="spellStart"/>
      <w:r w:rsidR="00D040C4" w:rsidRPr="007B7A92">
        <w:rPr>
          <w:color w:val="auto"/>
          <w:sz w:val="26"/>
          <w:szCs w:val="26"/>
        </w:rPr>
        <w:t>đất</w:t>
      </w:r>
      <w:proofErr w:type="spellEnd"/>
      <w:r w:rsidR="00D040C4" w:rsidRPr="007B7A92">
        <w:rPr>
          <w:color w:val="auto"/>
          <w:sz w:val="26"/>
          <w:szCs w:val="26"/>
        </w:rPr>
        <w:t xml:space="preserve"> </w:t>
      </w:r>
      <w:proofErr w:type="spellStart"/>
      <w:r w:rsidR="00D040C4" w:rsidRPr="007B7A92">
        <w:rPr>
          <w:color w:val="auto"/>
          <w:sz w:val="26"/>
          <w:szCs w:val="26"/>
        </w:rPr>
        <w:t>hiện</w:t>
      </w:r>
      <w:proofErr w:type="spellEnd"/>
      <w:r w:rsidR="00D040C4" w:rsidRPr="007B7A92">
        <w:rPr>
          <w:color w:val="auto"/>
          <w:sz w:val="26"/>
          <w:szCs w:val="26"/>
        </w:rPr>
        <w:t xml:space="preserve"> </w:t>
      </w:r>
      <w:proofErr w:type="spellStart"/>
      <w:r w:rsidR="00D040C4" w:rsidRPr="007B7A92">
        <w:rPr>
          <w:color w:val="auto"/>
          <w:sz w:val="26"/>
          <w:szCs w:val="26"/>
        </w:rPr>
        <w:t>hành</w:t>
      </w:r>
      <w:proofErr w:type="spellEnd"/>
      <w:r w:rsidR="00D040C4" w:rsidRPr="007B7A92">
        <w:rPr>
          <w:color w:val="auto"/>
          <w:sz w:val="26"/>
          <w:szCs w:val="26"/>
        </w:rPr>
        <w:t xml:space="preserve"> </w:t>
      </w:r>
      <w:proofErr w:type="spellStart"/>
      <w:r w:rsidR="00D040C4" w:rsidRPr="007B7A92">
        <w:rPr>
          <w:color w:val="auto"/>
          <w:sz w:val="26"/>
          <w:szCs w:val="26"/>
        </w:rPr>
        <w:t>còn</w:t>
      </w:r>
      <w:proofErr w:type="spellEnd"/>
      <w:r w:rsidR="00D040C4" w:rsidRPr="007B7A92">
        <w:rPr>
          <w:color w:val="auto"/>
          <w:sz w:val="26"/>
          <w:szCs w:val="26"/>
        </w:rPr>
        <w:t xml:space="preserve"> </w:t>
      </w:r>
      <w:proofErr w:type="spellStart"/>
      <w:r w:rsidR="00D040C4" w:rsidRPr="007B7A92">
        <w:rPr>
          <w:color w:val="auto"/>
          <w:sz w:val="26"/>
          <w:szCs w:val="26"/>
        </w:rPr>
        <w:t>thấp</w:t>
      </w:r>
      <w:proofErr w:type="spellEnd"/>
      <w:r w:rsidR="00D040C4" w:rsidRPr="007B7A92">
        <w:rPr>
          <w:color w:val="auto"/>
          <w:sz w:val="26"/>
          <w:szCs w:val="26"/>
        </w:rPr>
        <w:t xml:space="preserve"> </w:t>
      </w:r>
      <w:proofErr w:type="spellStart"/>
      <w:r w:rsidR="00D040C4" w:rsidRPr="007B7A92">
        <w:rPr>
          <w:color w:val="auto"/>
          <w:sz w:val="26"/>
          <w:szCs w:val="26"/>
        </w:rPr>
        <w:t>hơn</w:t>
      </w:r>
      <w:proofErr w:type="spellEnd"/>
      <w:r w:rsidR="00D040C4" w:rsidRPr="007B7A92">
        <w:rPr>
          <w:color w:val="auto"/>
          <w:sz w:val="26"/>
          <w:szCs w:val="26"/>
        </w:rPr>
        <w:t xml:space="preserve"> </w:t>
      </w:r>
      <w:proofErr w:type="spellStart"/>
      <w:r w:rsidR="00D040C4" w:rsidRPr="007B7A92">
        <w:rPr>
          <w:color w:val="auto"/>
          <w:sz w:val="26"/>
          <w:szCs w:val="26"/>
        </w:rPr>
        <w:t>nhiều</w:t>
      </w:r>
      <w:proofErr w:type="spellEnd"/>
      <w:r w:rsidR="00D040C4" w:rsidRPr="007B7A92">
        <w:rPr>
          <w:color w:val="auto"/>
          <w:sz w:val="26"/>
          <w:szCs w:val="26"/>
        </w:rPr>
        <w:t xml:space="preserve"> so </w:t>
      </w:r>
      <w:proofErr w:type="spellStart"/>
      <w:r w:rsidR="00D040C4" w:rsidRPr="007B7A92">
        <w:rPr>
          <w:color w:val="auto"/>
          <w:sz w:val="26"/>
          <w:szCs w:val="26"/>
        </w:rPr>
        <w:t>với</w:t>
      </w:r>
      <w:proofErr w:type="spellEnd"/>
      <w:r w:rsidR="00D040C4" w:rsidRPr="007B7A92">
        <w:rPr>
          <w:color w:val="auto"/>
          <w:sz w:val="26"/>
          <w:szCs w:val="26"/>
        </w:rPr>
        <w:t xml:space="preserve"> </w:t>
      </w:r>
      <w:proofErr w:type="spellStart"/>
      <w:r w:rsidR="00D040C4" w:rsidRPr="007B7A92">
        <w:rPr>
          <w:color w:val="auto"/>
          <w:sz w:val="26"/>
          <w:szCs w:val="26"/>
        </w:rPr>
        <w:t>giá</w:t>
      </w:r>
      <w:proofErr w:type="spellEnd"/>
      <w:r w:rsidR="00D040C4" w:rsidRPr="007B7A92">
        <w:rPr>
          <w:color w:val="auto"/>
          <w:sz w:val="26"/>
          <w:szCs w:val="26"/>
        </w:rPr>
        <w:t xml:space="preserve"> </w:t>
      </w:r>
      <w:proofErr w:type="spellStart"/>
      <w:r w:rsidR="00D040C4" w:rsidRPr="007B7A92">
        <w:rPr>
          <w:color w:val="auto"/>
          <w:sz w:val="26"/>
          <w:szCs w:val="26"/>
        </w:rPr>
        <w:t>thị</w:t>
      </w:r>
      <w:proofErr w:type="spellEnd"/>
      <w:r w:rsidR="00D040C4" w:rsidRPr="007B7A92">
        <w:rPr>
          <w:color w:val="auto"/>
          <w:sz w:val="26"/>
          <w:szCs w:val="26"/>
        </w:rPr>
        <w:t xml:space="preserve"> </w:t>
      </w:r>
      <w:proofErr w:type="spellStart"/>
      <w:r w:rsidR="00D040C4" w:rsidRPr="007B7A92">
        <w:rPr>
          <w:color w:val="auto"/>
          <w:sz w:val="26"/>
          <w:szCs w:val="26"/>
        </w:rPr>
        <w:t>trường</w:t>
      </w:r>
      <w:proofErr w:type="spellEnd"/>
      <w:r w:rsidR="00D040C4" w:rsidRPr="007B7A92">
        <w:rPr>
          <w:color w:val="auto"/>
          <w:sz w:val="26"/>
          <w:szCs w:val="26"/>
        </w:rPr>
        <w:t xml:space="preserve"> </w:t>
      </w:r>
      <w:proofErr w:type="spellStart"/>
      <w:r w:rsidR="00D040C4" w:rsidRPr="007B7A92">
        <w:rPr>
          <w:color w:val="auto"/>
          <w:sz w:val="26"/>
          <w:szCs w:val="26"/>
        </w:rPr>
        <w:t>nên</w:t>
      </w:r>
      <w:proofErr w:type="spellEnd"/>
      <w:r w:rsidR="00D040C4" w:rsidRPr="007B7A92">
        <w:rPr>
          <w:color w:val="auto"/>
          <w:sz w:val="26"/>
          <w:szCs w:val="26"/>
        </w:rPr>
        <w:t xml:space="preserve"> </w:t>
      </w:r>
      <w:proofErr w:type="spellStart"/>
      <w:r w:rsidR="00D040C4" w:rsidRPr="007B7A92">
        <w:rPr>
          <w:color w:val="auto"/>
          <w:sz w:val="26"/>
          <w:szCs w:val="26"/>
        </w:rPr>
        <w:t>cần</w:t>
      </w:r>
      <w:proofErr w:type="spellEnd"/>
      <w:r w:rsidR="00D040C4" w:rsidRPr="007B7A92">
        <w:rPr>
          <w:color w:val="auto"/>
          <w:sz w:val="26"/>
          <w:szCs w:val="26"/>
        </w:rPr>
        <w:t xml:space="preserve"> </w:t>
      </w:r>
      <w:proofErr w:type="spellStart"/>
      <w:r w:rsidR="00A00E04">
        <w:rPr>
          <w:color w:val="auto"/>
          <w:sz w:val="26"/>
          <w:szCs w:val="26"/>
        </w:rPr>
        <w:t>xây</w:t>
      </w:r>
      <w:proofErr w:type="spellEnd"/>
      <w:r w:rsidR="00A00E04">
        <w:rPr>
          <w:color w:val="auto"/>
          <w:sz w:val="26"/>
          <w:szCs w:val="26"/>
        </w:rPr>
        <w:t xml:space="preserve"> </w:t>
      </w:r>
      <w:proofErr w:type="spellStart"/>
      <w:r w:rsidR="00A00E04">
        <w:rPr>
          <w:color w:val="auto"/>
          <w:sz w:val="26"/>
          <w:szCs w:val="26"/>
        </w:rPr>
        <w:t>dựng</w:t>
      </w:r>
      <w:proofErr w:type="spellEnd"/>
      <w:r w:rsidR="00D040C4" w:rsidRPr="007B7A92">
        <w:rPr>
          <w:color w:val="auto"/>
          <w:sz w:val="26"/>
          <w:szCs w:val="26"/>
        </w:rPr>
        <w:t xml:space="preserve"> </w:t>
      </w:r>
      <w:proofErr w:type="spellStart"/>
      <w:r w:rsidR="00D040C4" w:rsidRPr="007B7A92">
        <w:rPr>
          <w:color w:val="auto"/>
          <w:sz w:val="26"/>
          <w:szCs w:val="26"/>
        </w:rPr>
        <w:t>bảng</w:t>
      </w:r>
      <w:proofErr w:type="spellEnd"/>
      <w:r w:rsidR="00D040C4" w:rsidRPr="007B7A92">
        <w:rPr>
          <w:color w:val="auto"/>
          <w:sz w:val="26"/>
          <w:szCs w:val="26"/>
        </w:rPr>
        <w:t xml:space="preserve"> </w:t>
      </w:r>
      <w:proofErr w:type="spellStart"/>
      <w:r w:rsidR="00D040C4" w:rsidRPr="007B7A92">
        <w:rPr>
          <w:color w:val="auto"/>
          <w:sz w:val="26"/>
          <w:szCs w:val="26"/>
        </w:rPr>
        <w:t>giá</w:t>
      </w:r>
      <w:proofErr w:type="spellEnd"/>
      <w:r w:rsidR="00D040C4" w:rsidRPr="007B7A92">
        <w:rPr>
          <w:color w:val="auto"/>
          <w:sz w:val="26"/>
          <w:szCs w:val="26"/>
        </w:rPr>
        <w:t xml:space="preserve"> </w:t>
      </w:r>
      <w:proofErr w:type="spellStart"/>
      <w:r w:rsidR="00D040C4" w:rsidRPr="007B7A92">
        <w:rPr>
          <w:color w:val="auto"/>
          <w:sz w:val="26"/>
          <w:szCs w:val="26"/>
        </w:rPr>
        <w:t>đất</w:t>
      </w:r>
      <w:proofErr w:type="spellEnd"/>
      <w:r w:rsidR="00D040C4" w:rsidRPr="007B7A92">
        <w:rPr>
          <w:color w:val="auto"/>
          <w:sz w:val="26"/>
          <w:szCs w:val="26"/>
        </w:rPr>
        <w:t xml:space="preserve"> </w:t>
      </w:r>
      <w:proofErr w:type="spellStart"/>
      <w:r w:rsidR="00D040C4" w:rsidRPr="007B7A92">
        <w:rPr>
          <w:color w:val="auto"/>
          <w:sz w:val="26"/>
          <w:szCs w:val="26"/>
        </w:rPr>
        <w:t>cho</w:t>
      </w:r>
      <w:proofErr w:type="spellEnd"/>
      <w:r w:rsidR="00D040C4" w:rsidRPr="007B7A92">
        <w:rPr>
          <w:color w:val="auto"/>
          <w:sz w:val="26"/>
          <w:szCs w:val="26"/>
        </w:rPr>
        <w:t xml:space="preserve"> </w:t>
      </w:r>
      <w:proofErr w:type="spellStart"/>
      <w:r w:rsidR="00D040C4" w:rsidRPr="007B7A92">
        <w:rPr>
          <w:color w:val="auto"/>
          <w:sz w:val="26"/>
          <w:szCs w:val="26"/>
        </w:rPr>
        <w:t>phù</w:t>
      </w:r>
      <w:proofErr w:type="spellEnd"/>
      <w:r w:rsidR="00D040C4" w:rsidRPr="007B7A92">
        <w:rPr>
          <w:color w:val="auto"/>
          <w:sz w:val="26"/>
          <w:szCs w:val="26"/>
        </w:rPr>
        <w:t xml:space="preserve"> </w:t>
      </w:r>
      <w:proofErr w:type="spellStart"/>
      <w:r w:rsidR="00D040C4" w:rsidRPr="007B7A92">
        <w:rPr>
          <w:color w:val="auto"/>
          <w:sz w:val="26"/>
          <w:szCs w:val="26"/>
        </w:rPr>
        <w:t>hợp</w:t>
      </w:r>
      <w:proofErr w:type="spellEnd"/>
      <w:r w:rsidR="00D040C4" w:rsidRPr="007B7A92">
        <w:rPr>
          <w:color w:val="auto"/>
          <w:sz w:val="26"/>
          <w:szCs w:val="26"/>
          <w:lang w:val="nl-NL"/>
        </w:rPr>
        <w:t xml:space="preserve"> </w:t>
      </w:r>
      <w:r w:rsidRPr="007B7A92">
        <w:rPr>
          <w:color w:val="auto"/>
          <w:sz w:val="26"/>
          <w:szCs w:val="26"/>
          <w:lang w:val="nl-NL"/>
        </w:rPr>
        <w:t>tình</w:t>
      </w:r>
      <w:r w:rsidR="001F254F" w:rsidRPr="007B7A92">
        <w:rPr>
          <w:color w:val="auto"/>
          <w:sz w:val="26"/>
          <w:szCs w:val="26"/>
          <w:lang w:val="nl-NL"/>
        </w:rPr>
        <w:t xml:space="preserve"> hình </w:t>
      </w:r>
      <w:r w:rsidRPr="007B7A92">
        <w:rPr>
          <w:color w:val="auto"/>
          <w:sz w:val="26"/>
          <w:szCs w:val="26"/>
          <w:lang w:val="nl-NL"/>
        </w:rPr>
        <w:t xml:space="preserve">thực tế trên địa bàn </w:t>
      </w:r>
      <w:r w:rsidR="00F3336A" w:rsidRPr="007B7A92">
        <w:rPr>
          <w:color w:val="auto"/>
          <w:sz w:val="26"/>
          <w:szCs w:val="26"/>
          <w:lang w:val="nl-NL"/>
        </w:rPr>
        <w:t xml:space="preserve">tỉnh </w:t>
      </w:r>
      <w:r w:rsidR="004443F4" w:rsidRPr="007B7A92">
        <w:rPr>
          <w:color w:val="auto"/>
          <w:sz w:val="26"/>
          <w:szCs w:val="26"/>
          <w:lang w:val="nl-NL"/>
        </w:rPr>
        <w:t>Đồng Nai</w:t>
      </w:r>
      <w:r w:rsidRPr="007B7A92">
        <w:rPr>
          <w:color w:val="auto"/>
          <w:sz w:val="26"/>
          <w:szCs w:val="26"/>
          <w:lang w:val="nl-NL"/>
        </w:rPr>
        <w:t>.</w:t>
      </w:r>
    </w:p>
    <w:p w14:paraId="3F70493B" w14:textId="2ED02904" w:rsidR="00367E2A" w:rsidRPr="007B7A92" w:rsidRDefault="009A292F" w:rsidP="00BA5E8F">
      <w:pPr>
        <w:pStyle w:val="Nomal"/>
        <w:numPr>
          <w:ilvl w:val="1"/>
          <w:numId w:val="6"/>
        </w:numPr>
        <w:tabs>
          <w:tab w:val="left" w:pos="3686"/>
        </w:tabs>
        <w:spacing w:before="60" w:after="60" w:line="312" w:lineRule="auto"/>
        <w:ind w:left="540"/>
      </w:pPr>
      <w:r w:rsidRPr="007B7A92">
        <w:t>Căn cứ</w:t>
      </w:r>
      <w:r w:rsidR="006E107B" w:rsidRPr="007B7A92">
        <w:t xml:space="preserve"> xây dựng bảng giá đất năm 2026 tỉnh Đồng Nai (sau sáp nhập)</w:t>
      </w:r>
    </w:p>
    <w:p w14:paraId="7BF33A77" w14:textId="4F7EEF0C" w:rsidR="009A292F" w:rsidRPr="007B7A92" w:rsidRDefault="009A292F" w:rsidP="009A292F">
      <w:pPr>
        <w:pStyle w:val="Normal13pt"/>
        <w:spacing w:before="60" w:after="60" w:line="312" w:lineRule="auto"/>
        <w:ind w:firstLine="567"/>
        <w:jc w:val="both"/>
        <w:rPr>
          <w:iCs/>
          <w:color w:val="auto"/>
          <w:sz w:val="26"/>
          <w:szCs w:val="26"/>
          <w:lang w:val="vi-VN"/>
        </w:rPr>
      </w:pPr>
      <w:r w:rsidRPr="007B7A92">
        <w:rPr>
          <w:color w:val="auto"/>
          <w:sz w:val="26"/>
          <w:szCs w:val="26"/>
          <w:lang w:val="nl-NL"/>
        </w:rPr>
        <w:t xml:space="preserve">Căn cứ </w:t>
      </w:r>
      <w:r w:rsidR="0045664D" w:rsidRPr="007B7A92">
        <w:rPr>
          <w:color w:val="auto"/>
          <w:sz w:val="26"/>
          <w:szCs w:val="26"/>
          <w:lang w:val="nl-NL"/>
        </w:rPr>
        <w:t xml:space="preserve">xây dựng bảng giá đất thực hiện </w:t>
      </w:r>
      <w:r w:rsidRPr="007B7A92">
        <w:rPr>
          <w:color w:val="auto"/>
          <w:sz w:val="26"/>
          <w:szCs w:val="26"/>
          <w:lang w:val="nl-NL"/>
        </w:rPr>
        <w:t>Điều 1</w:t>
      </w:r>
      <w:r w:rsidR="00F8104E" w:rsidRPr="007B7A92">
        <w:rPr>
          <w:color w:val="auto"/>
          <w:sz w:val="26"/>
          <w:szCs w:val="26"/>
          <w:lang w:val="vi-VN"/>
        </w:rPr>
        <w:t>1</w:t>
      </w:r>
      <w:r w:rsidRPr="007B7A92">
        <w:rPr>
          <w:color w:val="auto"/>
          <w:sz w:val="26"/>
          <w:szCs w:val="26"/>
          <w:lang w:val="nl-NL"/>
        </w:rPr>
        <w:t xml:space="preserve"> </w:t>
      </w:r>
      <w:r w:rsidRPr="007B7A92">
        <w:rPr>
          <w:iCs/>
          <w:color w:val="auto"/>
          <w:sz w:val="26"/>
          <w:szCs w:val="26"/>
          <w:lang w:val="nl-NL"/>
        </w:rPr>
        <w:t>Nghị định số 71/2024/NĐ-CP ngày 27/6/2024 của Chính phủ quy định: “</w:t>
      </w:r>
      <w:r w:rsidRPr="007B7A92">
        <w:rPr>
          <w:i/>
          <w:color w:val="auto"/>
          <w:sz w:val="26"/>
          <w:szCs w:val="26"/>
          <w:lang w:val="nl-NL" w:eastAsia="vi-VN"/>
        </w:rPr>
        <w:t>Việc xây dựng, điều chỉnh, sửa đổi, bổ sung bảng giá đất phải thực hiện theo quy định tại </w:t>
      </w:r>
      <w:bookmarkStart w:id="0" w:name="dc_10"/>
      <w:r w:rsidRPr="007B7A92">
        <w:rPr>
          <w:i/>
          <w:color w:val="auto"/>
          <w:sz w:val="26"/>
          <w:szCs w:val="26"/>
          <w:lang w:val="nl-NL" w:eastAsia="vi-VN"/>
        </w:rPr>
        <w:t>Điều 158 Luật Đất đai</w:t>
      </w:r>
      <w:bookmarkEnd w:id="0"/>
      <w:r w:rsidRPr="007B7A92">
        <w:rPr>
          <w:i/>
          <w:color w:val="auto"/>
          <w:sz w:val="26"/>
          <w:szCs w:val="26"/>
          <w:lang w:val="nl-NL" w:eastAsia="vi-VN"/>
        </w:rPr>
        <w:t> và các </w:t>
      </w:r>
      <w:bookmarkStart w:id="1" w:name="tc_10"/>
      <w:r w:rsidRPr="007B7A92">
        <w:rPr>
          <w:i/>
          <w:color w:val="auto"/>
          <w:sz w:val="26"/>
          <w:szCs w:val="26"/>
          <w:lang w:val="nl-NL" w:eastAsia="vi-VN"/>
        </w:rPr>
        <w:t>điều 4, 5, 6, 7 của Nghị định này</w:t>
      </w:r>
      <w:bookmarkEnd w:id="1"/>
      <w:r w:rsidRPr="007B7A92">
        <w:rPr>
          <w:i/>
          <w:color w:val="auto"/>
          <w:sz w:val="26"/>
          <w:szCs w:val="26"/>
          <w:lang w:val="nl-NL" w:eastAsia="vi-VN"/>
        </w:rPr>
        <w:t>; kết quả tổng hợp, phân tích thông tin về giá đất thị trường; kết quả thực hiện bảng giá đất hiện hành; các yếu tố tự nhiên, kinh tế - xã hội, quản lý và sử dụng đất đai, các yếu tố ảnh hưởng đến giá đất</w:t>
      </w:r>
      <w:r w:rsidRPr="007B7A92">
        <w:rPr>
          <w:iCs/>
          <w:color w:val="auto"/>
          <w:sz w:val="26"/>
          <w:szCs w:val="26"/>
          <w:lang w:val="nl-NL"/>
        </w:rPr>
        <w:t>”</w:t>
      </w:r>
      <w:r w:rsidR="004A4E42" w:rsidRPr="007B7A92">
        <w:rPr>
          <w:iCs/>
          <w:color w:val="auto"/>
          <w:sz w:val="26"/>
          <w:szCs w:val="26"/>
          <w:lang w:val="nl-NL"/>
        </w:rPr>
        <w:t>.</w:t>
      </w:r>
    </w:p>
    <w:p w14:paraId="282B9609" w14:textId="00C6E0F3" w:rsidR="00F8104E" w:rsidRPr="007B7A92" w:rsidRDefault="00F8104E" w:rsidP="00BA5E8F">
      <w:pPr>
        <w:pStyle w:val="Nomal"/>
        <w:numPr>
          <w:ilvl w:val="1"/>
          <w:numId w:val="6"/>
        </w:numPr>
        <w:tabs>
          <w:tab w:val="left" w:pos="3686"/>
        </w:tabs>
        <w:spacing w:before="60" w:after="60" w:line="312" w:lineRule="auto"/>
        <w:ind w:left="540"/>
        <w:rPr>
          <w:lang w:val="vi-VN"/>
        </w:rPr>
      </w:pPr>
      <w:r w:rsidRPr="007B7A92">
        <w:rPr>
          <w:lang w:val="vi-VN"/>
        </w:rPr>
        <w:t>Trình tự</w:t>
      </w:r>
      <w:r w:rsidR="009C2FE2" w:rsidRPr="007B7A92">
        <w:rPr>
          <w:lang w:val="vi-VN"/>
        </w:rPr>
        <w:t xml:space="preserve"> </w:t>
      </w:r>
      <w:proofErr w:type="spellStart"/>
      <w:r w:rsidR="0005464C" w:rsidRPr="007B7A92">
        <w:rPr>
          <w:lang w:val="en-US"/>
        </w:rPr>
        <w:t>xây</w:t>
      </w:r>
      <w:proofErr w:type="spellEnd"/>
      <w:r w:rsidR="0005464C" w:rsidRPr="007B7A92">
        <w:rPr>
          <w:lang w:val="en-US"/>
        </w:rPr>
        <w:t xml:space="preserve"> </w:t>
      </w:r>
      <w:proofErr w:type="spellStart"/>
      <w:r w:rsidR="0005464C" w:rsidRPr="007B7A92">
        <w:rPr>
          <w:lang w:val="en-US"/>
        </w:rPr>
        <w:t>dựng</w:t>
      </w:r>
      <w:proofErr w:type="spellEnd"/>
      <w:r w:rsidRPr="007B7A92">
        <w:rPr>
          <w:lang w:val="vi-VN"/>
        </w:rPr>
        <w:t xml:space="preserve"> bảng giá đất</w:t>
      </w:r>
    </w:p>
    <w:p w14:paraId="1C505E66" w14:textId="123537FD" w:rsidR="00EA69AD" w:rsidRPr="007B7A92" w:rsidRDefault="00F8104E" w:rsidP="00E95B34">
      <w:pPr>
        <w:pStyle w:val="Normal13pt"/>
        <w:spacing w:before="60" w:after="60" w:line="312" w:lineRule="auto"/>
        <w:ind w:firstLine="567"/>
        <w:jc w:val="both"/>
        <w:rPr>
          <w:iCs/>
          <w:color w:val="auto"/>
          <w:sz w:val="26"/>
          <w:szCs w:val="26"/>
          <w:lang w:val="vi-VN"/>
        </w:rPr>
      </w:pPr>
      <w:r w:rsidRPr="007B7A92">
        <w:rPr>
          <w:color w:val="auto"/>
          <w:sz w:val="26"/>
          <w:szCs w:val="26"/>
          <w:lang w:val="vi-VN"/>
        </w:rPr>
        <w:t>Căn cứ</w:t>
      </w:r>
      <w:r w:rsidR="0005464C" w:rsidRPr="007B7A92">
        <w:rPr>
          <w:color w:val="auto"/>
          <w:sz w:val="26"/>
          <w:szCs w:val="26"/>
        </w:rPr>
        <w:t xml:space="preserve"> </w:t>
      </w:r>
      <w:r w:rsidRPr="007B7A92">
        <w:rPr>
          <w:color w:val="auto"/>
          <w:sz w:val="26"/>
          <w:szCs w:val="26"/>
          <w:lang w:val="vi-VN"/>
        </w:rPr>
        <w:t xml:space="preserve">khoản 1 Điều 14 </w:t>
      </w:r>
      <w:r w:rsidRPr="007B7A92">
        <w:rPr>
          <w:iCs/>
          <w:color w:val="auto"/>
          <w:sz w:val="26"/>
          <w:szCs w:val="26"/>
          <w:lang w:val="vi-VN"/>
        </w:rPr>
        <w:t>Nghị định số 71/2024/NĐ-CP ngày 27/6/2024 của Chính phủ quy định trình tự</w:t>
      </w:r>
      <w:r w:rsidR="00010906" w:rsidRPr="007B7A92">
        <w:rPr>
          <w:iCs/>
          <w:color w:val="auto"/>
          <w:sz w:val="26"/>
          <w:szCs w:val="26"/>
          <w:lang w:val="vi-VN"/>
        </w:rPr>
        <w:t xml:space="preserve"> điều chỉnh bảng giá đất đối với trường hợp quy định tại khoản 1 Điều 257 Luật Đất đai</w:t>
      </w:r>
      <w:r w:rsidRPr="007B7A92">
        <w:rPr>
          <w:iCs/>
          <w:color w:val="auto"/>
          <w:sz w:val="26"/>
          <w:szCs w:val="26"/>
          <w:lang w:val="vi-VN"/>
        </w:rPr>
        <w:t xml:space="preserve"> thì đơn vị tư vấn thực hiện theo trình tự như sau:</w:t>
      </w:r>
    </w:p>
    <w:tbl>
      <w:tblPr>
        <w:tblStyle w:val="TableGrid"/>
        <w:tblW w:w="9776" w:type="dxa"/>
        <w:tblLook w:val="04A0" w:firstRow="1" w:lastRow="0" w:firstColumn="1" w:lastColumn="0" w:noHBand="0" w:noVBand="1"/>
      </w:tblPr>
      <w:tblGrid>
        <w:gridCol w:w="715"/>
        <w:gridCol w:w="3533"/>
        <w:gridCol w:w="5528"/>
      </w:tblGrid>
      <w:tr w:rsidR="00853D53" w:rsidRPr="007B7A92" w14:paraId="6D4F1D32" w14:textId="77777777" w:rsidTr="00E95B34">
        <w:tc>
          <w:tcPr>
            <w:tcW w:w="715" w:type="dxa"/>
            <w:tcBorders>
              <w:top w:val="single" w:sz="4" w:space="0" w:color="auto"/>
              <w:left w:val="single" w:sz="4" w:space="0" w:color="auto"/>
              <w:bottom w:val="single" w:sz="4" w:space="0" w:color="auto"/>
              <w:right w:val="single" w:sz="4" w:space="0" w:color="auto"/>
            </w:tcBorders>
            <w:hideMark/>
          </w:tcPr>
          <w:p w14:paraId="1FCB7705" w14:textId="77777777" w:rsidR="00E95B34" w:rsidRPr="007B7A92" w:rsidRDefault="00E95B34">
            <w:pPr>
              <w:pStyle w:val="Normal13pt"/>
              <w:spacing w:before="60" w:after="60" w:line="312" w:lineRule="auto"/>
              <w:jc w:val="center"/>
              <w:rPr>
                <w:b/>
                <w:bCs/>
                <w:color w:val="auto"/>
                <w:sz w:val="26"/>
                <w:szCs w:val="26"/>
                <w:lang w:val="vi-VN"/>
              </w:rPr>
            </w:pPr>
            <w:r w:rsidRPr="007B7A92">
              <w:rPr>
                <w:b/>
                <w:bCs/>
                <w:color w:val="auto"/>
                <w:sz w:val="26"/>
                <w:szCs w:val="26"/>
                <w:lang w:val="vi-VN"/>
              </w:rPr>
              <w:t>STT</w:t>
            </w:r>
          </w:p>
        </w:tc>
        <w:tc>
          <w:tcPr>
            <w:tcW w:w="3533" w:type="dxa"/>
            <w:tcBorders>
              <w:top w:val="single" w:sz="4" w:space="0" w:color="auto"/>
              <w:left w:val="single" w:sz="4" w:space="0" w:color="auto"/>
              <w:bottom w:val="single" w:sz="4" w:space="0" w:color="auto"/>
              <w:right w:val="single" w:sz="4" w:space="0" w:color="auto"/>
            </w:tcBorders>
            <w:hideMark/>
          </w:tcPr>
          <w:p w14:paraId="5BA1ADFE" w14:textId="77777777" w:rsidR="00E95B34" w:rsidRPr="007B7A92" w:rsidRDefault="00E95B34">
            <w:pPr>
              <w:pStyle w:val="Normal13pt"/>
              <w:spacing w:before="60" w:after="60" w:line="312" w:lineRule="auto"/>
              <w:jc w:val="center"/>
              <w:rPr>
                <w:b/>
                <w:bCs/>
                <w:color w:val="auto"/>
                <w:sz w:val="26"/>
                <w:szCs w:val="26"/>
                <w:lang w:val="vi-VN"/>
              </w:rPr>
            </w:pPr>
            <w:r w:rsidRPr="007B7A92">
              <w:rPr>
                <w:b/>
                <w:bCs/>
                <w:color w:val="auto"/>
                <w:sz w:val="26"/>
                <w:szCs w:val="26"/>
                <w:lang w:val="vi-VN"/>
              </w:rPr>
              <w:t>Công việc cần thực hiện</w:t>
            </w:r>
          </w:p>
        </w:tc>
        <w:tc>
          <w:tcPr>
            <w:tcW w:w="5528" w:type="dxa"/>
            <w:tcBorders>
              <w:top w:val="single" w:sz="4" w:space="0" w:color="auto"/>
              <w:left w:val="single" w:sz="4" w:space="0" w:color="auto"/>
              <w:bottom w:val="single" w:sz="4" w:space="0" w:color="auto"/>
              <w:right w:val="single" w:sz="4" w:space="0" w:color="auto"/>
            </w:tcBorders>
            <w:hideMark/>
          </w:tcPr>
          <w:p w14:paraId="649CC56F" w14:textId="77777777" w:rsidR="00E95B34" w:rsidRPr="007B7A92" w:rsidRDefault="00E95B34">
            <w:pPr>
              <w:pStyle w:val="Normal13pt"/>
              <w:spacing w:before="60" w:after="60" w:line="312" w:lineRule="auto"/>
              <w:jc w:val="center"/>
              <w:rPr>
                <w:b/>
                <w:bCs/>
                <w:color w:val="auto"/>
                <w:sz w:val="26"/>
                <w:szCs w:val="26"/>
                <w:lang w:val="vi-VN"/>
              </w:rPr>
            </w:pPr>
            <w:r w:rsidRPr="007B7A92">
              <w:rPr>
                <w:b/>
                <w:bCs/>
                <w:color w:val="auto"/>
                <w:sz w:val="26"/>
                <w:szCs w:val="26"/>
                <w:lang w:val="vi-VN"/>
              </w:rPr>
              <w:t>Kết quả thực hiện</w:t>
            </w:r>
          </w:p>
        </w:tc>
      </w:tr>
      <w:tr w:rsidR="00853D53" w:rsidRPr="007B7A92" w14:paraId="3F3DEADE" w14:textId="77777777" w:rsidTr="00E95B34">
        <w:tc>
          <w:tcPr>
            <w:tcW w:w="715" w:type="dxa"/>
            <w:tcBorders>
              <w:top w:val="single" w:sz="4" w:space="0" w:color="auto"/>
              <w:left w:val="single" w:sz="4" w:space="0" w:color="auto"/>
              <w:bottom w:val="single" w:sz="4" w:space="0" w:color="auto"/>
              <w:right w:val="single" w:sz="4" w:space="0" w:color="auto"/>
            </w:tcBorders>
            <w:vAlign w:val="center"/>
            <w:hideMark/>
          </w:tcPr>
          <w:p w14:paraId="0F1FFA42" w14:textId="77777777" w:rsidR="00E95B34" w:rsidRPr="007B7A92" w:rsidRDefault="00E95B34">
            <w:pPr>
              <w:pStyle w:val="Normal13pt"/>
              <w:spacing w:before="60" w:after="60" w:line="312" w:lineRule="auto"/>
              <w:jc w:val="center"/>
              <w:rPr>
                <w:color w:val="auto"/>
                <w:sz w:val="26"/>
                <w:szCs w:val="26"/>
                <w:lang w:val="vi-VN"/>
              </w:rPr>
            </w:pPr>
            <w:r w:rsidRPr="007B7A92">
              <w:rPr>
                <w:color w:val="auto"/>
                <w:sz w:val="26"/>
                <w:szCs w:val="26"/>
                <w:lang w:val="vi-VN"/>
              </w:rPr>
              <w:t>1</w:t>
            </w:r>
          </w:p>
        </w:tc>
        <w:tc>
          <w:tcPr>
            <w:tcW w:w="3533" w:type="dxa"/>
            <w:tcBorders>
              <w:top w:val="single" w:sz="4" w:space="0" w:color="auto"/>
              <w:left w:val="single" w:sz="4" w:space="0" w:color="auto"/>
              <w:bottom w:val="single" w:sz="4" w:space="0" w:color="auto"/>
              <w:right w:val="single" w:sz="4" w:space="0" w:color="auto"/>
            </w:tcBorders>
            <w:vAlign w:val="center"/>
            <w:hideMark/>
          </w:tcPr>
          <w:p w14:paraId="374E1ECD" w14:textId="17BDAEA1" w:rsidR="00E95B34" w:rsidRPr="007B7A92" w:rsidRDefault="00E95B34" w:rsidP="00E95B34">
            <w:pPr>
              <w:spacing w:line="312" w:lineRule="auto"/>
              <w:jc w:val="both"/>
              <w:rPr>
                <w:bCs/>
                <w:sz w:val="26"/>
                <w:szCs w:val="26"/>
              </w:rPr>
            </w:pPr>
            <w:proofErr w:type="spellStart"/>
            <w:r w:rsidRPr="007B7A92">
              <w:rPr>
                <w:bCs/>
                <w:sz w:val="26"/>
                <w:szCs w:val="26"/>
              </w:rPr>
              <w:t>Điều</w:t>
            </w:r>
            <w:proofErr w:type="spellEnd"/>
            <w:r w:rsidRPr="007B7A92">
              <w:rPr>
                <w:bCs/>
                <w:sz w:val="26"/>
                <w:szCs w:val="26"/>
              </w:rPr>
              <w:t xml:space="preserve"> </w:t>
            </w:r>
            <w:proofErr w:type="spellStart"/>
            <w:r w:rsidRPr="007B7A92">
              <w:rPr>
                <w:bCs/>
                <w:sz w:val="26"/>
                <w:szCs w:val="26"/>
              </w:rPr>
              <w:t>tra</w:t>
            </w:r>
            <w:proofErr w:type="spellEnd"/>
            <w:r w:rsidRPr="007B7A92">
              <w:rPr>
                <w:bCs/>
                <w:sz w:val="26"/>
                <w:szCs w:val="26"/>
              </w:rPr>
              <w:t xml:space="preserve">, </w:t>
            </w:r>
            <w:proofErr w:type="spellStart"/>
            <w:r w:rsidRPr="007B7A92">
              <w:rPr>
                <w:bCs/>
                <w:sz w:val="26"/>
                <w:szCs w:val="26"/>
              </w:rPr>
              <w:t>khảo</w:t>
            </w:r>
            <w:proofErr w:type="spellEnd"/>
            <w:r w:rsidRPr="007B7A92">
              <w:rPr>
                <w:bCs/>
                <w:sz w:val="26"/>
                <w:szCs w:val="26"/>
              </w:rPr>
              <w:t xml:space="preserve"> </w:t>
            </w:r>
            <w:proofErr w:type="spellStart"/>
            <w:r w:rsidRPr="007B7A92">
              <w:rPr>
                <w:bCs/>
                <w:sz w:val="26"/>
                <w:szCs w:val="26"/>
              </w:rPr>
              <w:t>sát</w:t>
            </w:r>
            <w:proofErr w:type="spellEnd"/>
            <w:r w:rsidRPr="007B7A92">
              <w:rPr>
                <w:bCs/>
                <w:sz w:val="26"/>
                <w:szCs w:val="26"/>
              </w:rPr>
              <w:t xml:space="preserve">, </w:t>
            </w:r>
            <w:proofErr w:type="spellStart"/>
            <w:r w:rsidRPr="007B7A92">
              <w:rPr>
                <w:bCs/>
                <w:sz w:val="26"/>
                <w:szCs w:val="26"/>
              </w:rPr>
              <w:t>thu</w:t>
            </w:r>
            <w:proofErr w:type="spellEnd"/>
            <w:r w:rsidRPr="007B7A92">
              <w:rPr>
                <w:bCs/>
                <w:sz w:val="26"/>
                <w:szCs w:val="26"/>
              </w:rPr>
              <w:t xml:space="preserve"> </w:t>
            </w:r>
            <w:proofErr w:type="spellStart"/>
            <w:r w:rsidRPr="007B7A92">
              <w:rPr>
                <w:bCs/>
                <w:sz w:val="26"/>
                <w:szCs w:val="26"/>
              </w:rPr>
              <w:t>thập</w:t>
            </w:r>
            <w:proofErr w:type="spellEnd"/>
            <w:r w:rsidRPr="007B7A92">
              <w:rPr>
                <w:bCs/>
                <w:sz w:val="26"/>
                <w:szCs w:val="26"/>
              </w:rPr>
              <w:t xml:space="preserve"> </w:t>
            </w:r>
            <w:proofErr w:type="spellStart"/>
            <w:r w:rsidRPr="007B7A92">
              <w:rPr>
                <w:bCs/>
                <w:sz w:val="26"/>
                <w:szCs w:val="26"/>
              </w:rPr>
              <w:t>thông</w:t>
            </w:r>
            <w:proofErr w:type="spellEnd"/>
            <w:r w:rsidRPr="007B7A92">
              <w:rPr>
                <w:bCs/>
                <w:sz w:val="26"/>
                <w:szCs w:val="26"/>
              </w:rPr>
              <w:t xml:space="preserve"> tin </w:t>
            </w:r>
            <w:proofErr w:type="spellStart"/>
            <w:r w:rsidRPr="007B7A92">
              <w:rPr>
                <w:bCs/>
                <w:sz w:val="26"/>
                <w:szCs w:val="26"/>
              </w:rPr>
              <w:t>phục</w:t>
            </w:r>
            <w:proofErr w:type="spellEnd"/>
            <w:r w:rsidRPr="007B7A92">
              <w:rPr>
                <w:bCs/>
                <w:sz w:val="26"/>
                <w:szCs w:val="26"/>
              </w:rPr>
              <w:t xml:space="preserve"> </w:t>
            </w:r>
            <w:proofErr w:type="spellStart"/>
            <w:r w:rsidRPr="007B7A92">
              <w:rPr>
                <w:bCs/>
                <w:sz w:val="26"/>
                <w:szCs w:val="26"/>
              </w:rPr>
              <w:t>vụ</w:t>
            </w:r>
            <w:proofErr w:type="spellEnd"/>
            <w:r w:rsidRPr="007B7A92">
              <w:rPr>
                <w:bCs/>
                <w:sz w:val="26"/>
                <w:szCs w:val="26"/>
              </w:rPr>
              <w:t xml:space="preserve"> </w:t>
            </w:r>
            <w:proofErr w:type="spellStart"/>
            <w:r w:rsidRPr="007B7A92">
              <w:rPr>
                <w:bCs/>
                <w:sz w:val="26"/>
                <w:szCs w:val="26"/>
              </w:rPr>
              <w:t>nhiệm</w:t>
            </w:r>
            <w:proofErr w:type="spellEnd"/>
            <w:r w:rsidRPr="007B7A92">
              <w:rPr>
                <w:bCs/>
                <w:sz w:val="26"/>
                <w:szCs w:val="26"/>
              </w:rPr>
              <w:t xml:space="preserve"> </w:t>
            </w:r>
            <w:proofErr w:type="spellStart"/>
            <w:r w:rsidRPr="007B7A92">
              <w:rPr>
                <w:bCs/>
                <w:sz w:val="26"/>
                <w:szCs w:val="26"/>
              </w:rPr>
              <w:t>vụ</w:t>
            </w:r>
            <w:proofErr w:type="spellEnd"/>
            <w:r w:rsidRPr="007B7A92">
              <w:rPr>
                <w:bCs/>
                <w:sz w:val="26"/>
                <w:szCs w:val="26"/>
              </w:rPr>
              <w:t xml:space="preserve"> </w:t>
            </w:r>
            <w:proofErr w:type="spellStart"/>
            <w:r w:rsidR="0005464C" w:rsidRPr="007B7A92">
              <w:rPr>
                <w:bCs/>
                <w:sz w:val="26"/>
                <w:szCs w:val="26"/>
              </w:rPr>
              <w:t>xây</w:t>
            </w:r>
            <w:proofErr w:type="spellEnd"/>
            <w:r w:rsidR="0005464C" w:rsidRPr="007B7A92">
              <w:rPr>
                <w:bCs/>
                <w:sz w:val="26"/>
                <w:szCs w:val="26"/>
              </w:rPr>
              <w:t xml:space="preserve"> </w:t>
            </w:r>
            <w:proofErr w:type="spellStart"/>
            <w:r w:rsidR="0005464C" w:rsidRPr="007B7A92">
              <w:rPr>
                <w:bCs/>
                <w:sz w:val="26"/>
                <w:szCs w:val="26"/>
              </w:rPr>
              <w:t>dựng</w:t>
            </w:r>
            <w:proofErr w:type="spellEnd"/>
            <w:r w:rsidR="0005464C" w:rsidRPr="007B7A92">
              <w:rPr>
                <w:bCs/>
                <w:sz w:val="26"/>
                <w:szCs w:val="26"/>
              </w:rPr>
              <w:t xml:space="preserve"> </w:t>
            </w:r>
            <w:proofErr w:type="spellStart"/>
            <w:r w:rsidR="0005464C" w:rsidRPr="007B7A92">
              <w:rPr>
                <w:bCs/>
                <w:sz w:val="26"/>
                <w:szCs w:val="26"/>
              </w:rPr>
              <w:t>bảng</w:t>
            </w:r>
            <w:proofErr w:type="spellEnd"/>
            <w:r w:rsidR="0005464C" w:rsidRPr="007B7A92">
              <w:rPr>
                <w:bCs/>
                <w:sz w:val="26"/>
                <w:szCs w:val="26"/>
              </w:rPr>
              <w:t xml:space="preserve"> </w:t>
            </w:r>
            <w:proofErr w:type="spellStart"/>
            <w:r w:rsidR="0005464C" w:rsidRPr="007B7A92">
              <w:rPr>
                <w:bCs/>
                <w:sz w:val="26"/>
                <w:szCs w:val="26"/>
              </w:rPr>
              <w:t>giá</w:t>
            </w:r>
            <w:proofErr w:type="spellEnd"/>
            <w:r w:rsidR="0005464C" w:rsidRPr="007B7A92">
              <w:rPr>
                <w:bCs/>
                <w:sz w:val="26"/>
                <w:szCs w:val="26"/>
              </w:rPr>
              <w:t xml:space="preserve"> </w:t>
            </w:r>
            <w:proofErr w:type="spellStart"/>
            <w:r w:rsidR="0005464C" w:rsidRPr="007B7A92">
              <w:rPr>
                <w:bCs/>
                <w:sz w:val="26"/>
                <w:szCs w:val="26"/>
              </w:rPr>
              <w:t>đất</w:t>
            </w:r>
            <w:proofErr w:type="spellEnd"/>
            <w:r w:rsidR="0005464C" w:rsidRPr="007B7A92">
              <w:rPr>
                <w:bCs/>
                <w:sz w:val="26"/>
                <w:szCs w:val="26"/>
              </w:rPr>
              <w:t xml:space="preserve"> </w:t>
            </w:r>
            <w:proofErr w:type="spellStart"/>
            <w:r w:rsidR="0005464C" w:rsidRPr="007B7A92">
              <w:rPr>
                <w:bCs/>
                <w:sz w:val="26"/>
                <w:szCs w:val="26"/>
              </w:rPr>
              <w:t>tỉnh</w:t>
            </w:r>
            <w:proofErr w:type="spellEnd"/>
            <w:r w:rsidR="0005464C" w:rsidRPr="007B7A92">
              <w:rPr>
                <w:bCs/>
                <w:sz w:val="26"/>
                <w:szCs w:val="26"/>
              </w:rPr>
              <w:t xml:space="preserve"> </w:t>
            </w:r>
            <w:proofErr w:type="spellStart"/>
            <w:r w:rsidR="0005464C" w:rsidRPr="007B7A92">
              <w:rPr>
                <w:bCs/>
                <w:sz w:val="26"/>
                <w:szCs w:val="26"/>
              </w:rPr>
              <w:t>Đồng</w:t>
            </w:r>
            <w:proofErr w:type="spellEnd"/>
            <w:r w:rsidR="0005464C" w:rsidRPr="007B7A92">
              <w:rPr>
                <w:bCs/>
                <w:sz w:val="26"/>
                <w:szCs w:val="26"/>
              </w:rPr>
              <w:t xml:space="preserve"> Nai</w:t>
            </w:r>
            <w:r w:rsidR="00E47579" w:rsidRPr="007B7A92">
              <w:rPr>
                <w:bCs/>
                <w:sz w:val="26"/>
                <w:szCs w:val="26"/>
              </w:rPr>
              <w:t xml:space="preserve"> (</w:t>
            </w:r>
            <w:proofErr w:type="spellStart"/>
            <w:r w:rsidR="00E47579" w:rsidRPr="007B7A92">
              <w:rPr>
                <w:bCs/>
                <w:sz w:val="26"/>
                <w:szCs w:val="26"/>
              </w:rPr>
              <w:t>sau</w:t>
            </w:r>
            <w:proofErr w:type="spellEnd"/>
            <w:r w:rsidR="00E47579" w:rsidRPr="007B7A92">
              <w:rPr>
                <w:bCs/>
                <w:sz w:val="26"/>
                <w:szCs w:val="26"/>
              </w:rPr>
              <w:t xml:space="preserve"> </w:t>
            </w:r>
            <w:proofErr w:type="spellStart"/>
            <w:r w:rsidR="00E47579" w:rsidRPr="007B7A92">
              <w:rPr>
                <w:bCs/>
                <w:sz w:val="26"/>
                <w:szCs w:val="26"/>
              </w:rPr>
              <w:t>sáp</w:t>
            </w:r>
            <w:proofErr w:type="spellEnd"/>
            <w:r w:rsidR="00E47579" w:rsidRPr="007B7A92">
              <w:rPr>
                <w:bCs/>
                <w:sz w:val="26"/>
                <w:szCs w:val="26"/>
              </w:rPr>
              <w:t xml:space="preserve"> </w:t>
            </w:r>
            <w:proofErr w:type="spellStart"/>
            <w:r w:rsidR="00E47579" w:rsidRPr="007B7A92">
              <w:rPr>
                <w:bCs/>
                <w:sz w:val="26"/>
                <w:szCs w:val="26"/>
              </w:rPr>
              <w:t>nhập</w:t>
            </w:r>
            <w:proofErr w:type="spellEnd"/>
            <w:r w:rsidR="00E47579" w:rsidRPr="007B7A92">
              <w:rPr>
                <w:bCs/>
                <w:sz w:val="26"/>
                <w:szCs w:val="26"/>
              </w:rPr>
              <w:t>)</w:t>
            </w:r>
            <w:r w:rsidR="0005464C" w:rsidRPr="007B7A92">
              <w:rPr>
                <w:bCs/>
                <w:sz w:val="26"/>
                <w:szCs w:val="26"/>
              </w:rPr>
              <w:t xml:space="preserve"> </w:t>
            </w:r>
            <w:proofErr w:type="spellStart"/>
            <w:r w:rsidR="0005464C" w:rsidRPr="007B7A92">
              <w:rPr>
                <w:bCs/>
                <w:sz w:val="26"/>
                <w:szCs w:val="26"/>
              </w:rPr>
              <w:t>năm</w:t>
            </w:r>
            <w:proofErr w:type="spellEnd"/>
            <w:r w:rsidR="0005464C" w:rsidRPr="007B7A92">
              <w:rPr>
                <w:bCs/>
                <w:sz w:val="26"/>
                <w:szCs w:val="26"/>
              </w:rPr>
              <w:t xml:space="preserve"> 2026</w:t>
            </w:r>
            <w:r w:rsidRPr="007B7A92">
              <w:rPr>
                <w:bCs/>
                <w:sz w:val="26"/>
                <w:szCs w:val="26"/>
              </w:rPr>
              <w:t xml:space="preserve"> </w:t>
            </w:r>
            <w:proofErr w:type="spellStart"/>
            <w:r w:rsidRPr="007B7A92">
              <w:rPr>
                <w:bCs/>
                <w:sz w:val="26"/>
                <w:szCs w:val="26"/>
              </w:rPr>
              <w:t>theo</w:t>
            </w:r>
            <w:proofErr w:type="spellEnd"/>
            <w:r w:rsidRPr="007B7A92">
              <w:rPr>
                <w:bCs/>
                <w:sz w:val="26"/>
                <w:szCs w:val="26"/>
              </w:rPr>
              <w:t xml:space="preserve"> </w:t>
            </w:r>
            <w:proofErr w:type="spellStart"/>
            <w:r w:rsidRPr="007B7A92">
              <w:rPr>
                <w:bCs/>
                <w:sz w:val="26"/>
                <w:szCs w:val="26"/>
              </w:rPr>
              <w:t>khu</w:t>
            </w:r>
            <w:proofErr w:type="spellEnd"/>
            <w:r w:rsidRPr="007B7A92">
              <w:rPr>
                <w:bCs/>
                <w:sz w:val="26"/>
                <w:szCs w:val="26"/>
              </w:rPr>
              <w:t xml:space="preserve"> </w:t>
            </w:r>
            <w:proofErr w:type="spellStart"/>
            <w:r w:rsidRPr="007B7A92">
              <w:rPr>
                <w:bCs/>
                <w:sz w:val="26"/>
                <w:szCs w:val="26"/>
              </w:rPr>
              <w:t>vực</w:t>
            </w:r>
            <w:proofErr w:type="spellEnd"/>
            <w:r w:rsidRPr="007B7A92">
              <w:rPr>
                <w:bCs/>
                <w:sz w:val="26"/>
                <w:szCs w:val="26"/>
              </w:rPr>
              <w:t xml:space="preserve">, </w:t>
            </w:r>
            <w:proofErr w:type="spellStart"/>
            <w:r w:rsidRPr="007B7A92">
              <w:rPr>
                <w:bCs/>
                <w:sz w:val="26"/>
                <w:szCs w:val="26"/>
              </w:rPr>
              <w:t>vị</w:t>
            </w:r>
            <w:proofErr w:type="spellEnd"/>
            <w:r w:rsidRPr="007B7A92">
              <w:rPr>
                <w:bCs/>
                <w:sz w:val="26"/>
                <w:szCs w:val="26"/>
              </w:rPr>
              <w:t xml:space="preserve"> </w:t>
            </w:r>
            <w:proofErr w:type="spellStart"/>
            <w:r w:rsidRPr="007B7A92">
              <w:rPr>
                <w:bCs/>
                <w:sz w:val="26"/>
                <w:szCs w:val="26"/>
              </w:rPr>
              <w:t>trí</w:t>
            </w:r>
            <w:proofErr w:type="spellEnd"/>
            <w:r w:rsidRPr="007B7A92">
              <w:rPr>
                <w:bCs/>
                <w:sz w:val="26"/>
                <w:szCs w:val="26"/>
              </w:rPr>
              <w:t>.</w:t>
            </w:r>
          </w:p>
          <w:p w14:paraId="58D06973" w14:textId="69CB4CCC" w:rsidR="00E95B34" w:rsidRPr="007B7A92" w:rsidRDefault="00E95B34">
            <w:pPr>
              <w:pStyle w:val="Normal13pt"/>
              <w:spacing w:before="60" w:after="60" w:line="312" w:lineRule="auto"/>
              <w:jc w:val="both"/>
              <w:rPr>
                <w:color w:val="auto"/>
                <w:sz w:val="26"/>
                <w:szCs w:val="26"/>
                <w:lang w:val="vi-VN"/>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E6A58D0" w14:textId="2174BC44" w:rsidR="00E95B34" w:rsidRPr="007B7A92" w:rsidRDefault="00E95B34" w:rsidP="00E95B34">
            <w:pPr>
              <w:pStyle w:val="Normal13pt"/>
              <w:numPr>
                <w:ilvl w:val="0"/>
                <w:numId w:val="35"/>
              </w:numPr>
              <w:spacing w:before="60" w:after="60" w:line="312" w:lineRule="auto"/>
              <w:ind w:left="316"/>
              <w:jc w:val="both"/>
              <w:rPr>
                <w:color w:val="auto"/>
                <w:sz w:val="26"/>
                <w:szCs w:val="26"/>
                <w:lang w:val="vi-VN"/>
              </w:rPr>
            </w:pPr>
            <w:r w:rsidRPr="007B7A92">
              <w:rPr>
                <w:color w:val="auto"/>
                <w:sz w:val="26"/>
                <w:szCs w:val="26"/>
                <w:lang w:val="vi-VN"/>
              </w:rPr>
              <w:t>Phiếu thu thập thông tin về xã, phường</w:t>
            </w:r>
            <w:r w:rsidR="00E47579" w:rsidRPr="007B7A92">
              <w:rPr>
                <w:color w:val="auto"/>
                <w:sz w:val="26"/>
                <w:szCs w:val="26"/>
              </w:rPr>
              <w:t xml:space="preserve"> </w:t>
            </w:r>
            <w:r w:rsidRPr="007B7A92">
              <w:rPr>
                <w:color w:val="auto"/>
                <w:sz w:val="26"/>
                <w:szCs w:val="26"/>
                <w:lang w:val="vi-VN"/>
              </w:rPr>
              <w:t xml:space="preserve">(Mẫu số </w:t>
            </w:r>
            <w:r w:rsidR="00F3226C" w:rsidRPr="007B7A92">
              <w:rPr>
                <w:color w:val="auto"/>
                <w:sz w:val="26"/>
                <w:szCs w:val="26"/>
              </w:rPr>
              <w:t>29</w:t>
            </w:r>
            <w:r w:rsidRPr="007B7A92">
              <w:rPr>
                <w:color w:val="auto"/>
                <w:sz w:val="26"/>
                <w:szCs w:val="26"/>
                <w:lang w:val="vi-VN"/>
              </w:rPr>
              <w:t xml:space="preserve"> Phụ lục I</w:t>
            </w:r>
            <w:r w:rsidR="00F3226C" w:rsidRPr="007B7A92">
              <w:rPr>
                <w:color w:val="auto"/>
                <w:sz w:val="26"/>
                <w:szCs w:val="26"/>
              </w:rPr>
              <w:t>I</w:t>
            </w:r>
            <w:r w:rsidRPr="007B7A92">
              <w:rPr>
                <w:color w:val="auto"/>
                <w:sz w:val="26"/>
                <w:szCs w:val="26"/>
                <w:lang w:val="vi-VN"/>
              </w:rPr>
              <w:t xml:space="preserve"> Nghị định </w:t>
            </w:r>
            <w:r w:rsidR="00F3226C" w:rsidRPr="007B7A92">
              <w:rPr>
                <w:color w:val="auto"/>
                <w:sz w:val="26"/>
                <w:szCs w:val="26"/>
              </w:rPr>
              <w:t>151</w:t>
            </w:r>
            <w:r w:rsidRPr="007B7A92">
              <w:rPr>
                <w:color w:val="auto"/>
                <w:sz w:val="26"/>
                <w:szCs w:val="26"/>
                <w:lang w:val="vi-VN"/>
              </w:rPr>
              <w:t>/202</w:t>
            </w:r>
            <w:r w:rsidR="00F3226C" w:rsidRPr="007B7A92">
              <w:rPr>
                <w:color w:val="auto"/>
                <w:sz w:val="26"/>
                <w:szCs w:val="26"/>
              </w:rPr>
              <w:t>5</w:t>
            </w:r>
            <w:r w:rsidRPr="007B7A92">
              <w:rPr>
                <w:color w:val="auto"/>
                <w:sz w:val="26"/>
                <w:szCs w:val="26"/>
                <w:lang w:val="vi-VN"/>
              </w:rPr>
              <w:t>/NĐ-CP)</w:t>
            </w:r>
          </w:p>
          <w:p w14:paraId="60DDFCF3" w14:textId="0FD61F18" w:rsidR="00E95B34" w:rsidRPr="007B7A92" w:rsidRDefault="00E95B34" w:rsidP="00E95B34">
            <w:pPr>
              <w:pStyle w:val="Normal13pt"/>
              <w:numPr>
                <w:ilvl w:val="0"/>
                <w:numId w:val="35"/>
              </w:numPr>
              <w:spacing w:before="60" w:after="60" w:line="312" w:lineRule="auto"/>
              <w:ind w:left="316"/>
              <w:jc w:val="both"/>
              <w:rPr>
                <w:color w:val="auto"/>
                <w:sz w:val="26"/>
                <w:szCs w:val="26"/>
                <w:lang w:val="vi-VN"/>
              </w:rPr>
            </w:pPr>
            <w:r w:rsidRPr="007B7A92">
              <w:rPr>
                <w:color w:val="auto"/>
                <w:sz w:val="26"/>
                <w:szCs w:val="26"/>
                <w:lang w:val="vi-VN"/>
              </w:rPr>
              <w:t xml:space="preserve">Phiếu thu thập thông tin về thửa đất (Mẫu số </w:t>
            </w:r>
            <w:r w:rsidR="00F3226C" w:rsidRPr="007B7A92">
              <w:rPr>
                <w:color w:val="auto"/>
                <w:sz w:val="26"/>
                <w:szCs w:val="26"/>
              </w:rPr>
              <w:t>30</w:t>
            </w:r>
            <w:r w:rsidRPr="007B7A92">
              <w:rPr>
                <w:color w:val="auto"/>
                <w:sz w:val="26"/>
                <w:szCs w:val="26"/>
                <w:lang w:val="vi-VN"/>
              </w:rPr>
              <w:t>, 3</w:t>
            </w:r>
            <w:r w:rsidR="00F3226C" w:rsidRPr="007B7A92">
              <w:rPr>
                <w:color w:val="auto"/>
                <w:sz w:val="26"/>
                <w:szCs w:val="26"/>
              </w:rPr>
              <w:t>1</w:t>
            </w:r>
            <w:r w:rsidRPr="007B7A92">
              <w:rPr>
                <w:color w:val="auto"/>
                <w:sz w:val="26"/>
                <w:szCs w:val="26"/>
                <w:lang w:val="vi-VN"/>
              </w:rPr>
              <w:t xml:space="preserve"> </w:t>
            </w:r>
            <w:r w:rsidR="00F3226C" w:rsidRPr="007B7A92">
              <w:rPr>
                <w:color w:val="auto"/>
                <w:sz w:val="26"/>
                <w:szCs w:val="26"/>
                <w:lang w:val="vi-VN"/>
              </w:rPr>
              <w:t>Phụ lục I</w:t>
            </w:r>
            <w:r w:rsidR="00F3226C" w:rsidRPr="007B7A92">
              <w:rPr>
                <w:color w:val="auto"/>
                <w:sz w:val="26"/>
                <w:szCs w:val="26"/>
              </w:rPr>
              <w:t>I</w:t>
            </w:r>
            <w:r w:rsidR="00F3226C" w:rsidRPr="007B7A92">
              <w:rPr>
                <w:color w:val="auto"/>
                <w:sz w:val="26"/>
                <w:szCs w:val="26"/>
                <w:lang w:val="vi-VN"/>
              </w:rPr>
              <w:t xml:space="preserve"> Nghị định </w:t>
            </w:r>
            <w:r w:rsidR="00F3226C" w:rsidRPr="007B7A92">
              <w:rPr>
                <w:color w:val="auto"/>
                <w:sz w:val="26"/>
                <w:szCs w:val="26"/>
              </w:rPr>
              <w:t>151</w:t>
            </w:r>
            <w:r w:rsidR="00F3226C" w:rsidRPr="007B7A92">
              <w:rPr>
                <w:color w:val="auto"/>
                <w:sz w:val="26"/>
                <w:szCs w:val="26"/>
                <w:lang w:val="vi-VN"/>
              </w:rPr>
              <w:t>/202</w:t>
            </w:r>
            <w:r w:rsidR="00F3226C" w:rsidRPr="007B7A92">
              <w:rPr>
                <w:color w:val="auto"/>
                <w:sz w:val="26"/>
                <w:szCs w:val="26"/>
              </w:rPr>
              <w:t>5</w:t>
            </w:r>
            <w:r w:rsidR="00F3226C" w:rsidRPr="007B7A92">
              <w:rPr>
                <w:color w:val="auto"/>
                <w:sz w:val="26"/>
                <w:szCs w:val="26"/>
                <w:lang w:val="vi-VN"/>
              </w:rPr>
              <w:t>/NĐ-CP</w:t>
            </w:r>
            <w:r w:rsidRPr="007B7A92">
              <w:rPr>
                <w:color w:val="auto"/>
                <w:sz w:val="26"/>
                <w:szCs w:val="26"/>
                <w:lang w:val="vi-VN"/>
              </w:rPr>
              <w:t>)</w:t>
            </w:r>
          </w:p>
        </w:tc>
      </w:tr>
      <w:tr w:rsidR="00853D53" w:rsidRPr="007B7A92" w14:paraId="41939FEC" w14:textId="77777777" w:rsidTr="00E95B34">
        <w:tc>
          <w:tcPr>
            <w:tcW w:w="715" w:type="dxa"/>
            <w:tcBorders>
              <w:top w:val="single" w:sz="4" w:space="0" w:color="auto"/>
              <w:left w:val="single" w:sz="4" w:space="0" w:color="auto"/>
              <w:bottom w:val="single" w:sz="4" w:space="0" w:color="auto"/>
              <w:right w:val="single" w:sz="4" w:space="0" w:color="auto"/>
            </w:tcBorders>
            <w:vAlign w:val="center"/>
            <w:hideMark/>
          </w:tcPr>
          <w:p w14:paraId="45681267" w14:textId="77777777" w:rsidR="00E95B34" w:rsidRPr="007B7A92" w:rsidRDefault="00E95B34">
            <w:pPr>
              <w:pStyle w:val="Normal13pt"/>
              <w:spacing w:before="60" w:after="60" w:line="312" w:lineRule="auto"/>
              <w:jc w:val="center"/>
              <w:rPr>
                <w:color w:val="auto"/>
                <w:sz w:val="26"/>
                <w:szCs w:val="26"/>
                <w:lang w:val="vi-VN"/>
              </w:rPr>
            </w:pPr>
            <w:r w:rsidRPr="007B7A92">
              <w:rPr>
                <w:color w:val="auto"/>
                <w:sz w:val="26"/>
                <w:szCs w:val="26"/>
                <w:lang w:val="vi-VN"/>
              </w:rPr>
              <w:t>2</w:t>
            </w:r>
          </w:p>
        </w:tc>
        <w:tc>
          <w:tcPr>
            <w:tcW w:w="3533" w:type="dxa"/>
            <w:tcBorders>
              <w:top w:val="single" w:sz="4" w:space="0" w:color="auto"/>
              <w:left w:val="single" w:sz="4" w:space="0" w:color="auto"/>
              <w:bottom w:val="single" w:sz="4" w:space="0" w:color="auto"/>
              <w:right w:val="single" w:sz="4" w:space="0" w:color="auto"/>
            </w:tcBorders>
            <w:vAlign w:val="center"/>
            <w:hideMark/>
          </w:tcPr>
          <w:p w14:paraId="4496C565" w14:textId="3805308B" w:rsidR="00E95B34" w:rsidRPr="007B7A92" w:rsidRDefault="00E95B34">
            <w:pPr>
              <w:pStyle w:val="Normal13pt"/>
              <w:spacing w:before="60" w:after="60" w:line="312" w:lineRule="auto"/>
              <w:jc w:val="both"/>
              <w:rPr>
                <w:color w:val="auto"/>
                <w:sz w:val="26"/>
                <w:szCs w:val="26"/>
                <w:lang w:val="vi-VN"/>
              </w:rPr>
            </w:pPr>
            <w:proofErr w:type="spellStart"/>
            <w:r w:rsidRPr="007B7A92">
              <w:rPr>
                <w:bCs/>
                <w:color w:val="auto"/>
                <w:sz w:val="26"/>
                <w:szCs w:val="26"/>
              </w:rPr>
              <w:t>Xác</w:t>
            </w:r>
            <w:proofErr w:type="spellEnd"/>
            <w:r w:rsidRPr="007B7A92">
              <w:rPr>
                <w:bCs/>
                <w:color w:val="auto"/>
                <w:sz w:val="26"/>
                <w:szCs w:val="26"/>
              </w:rPr>
              <w:t xml:space="preserve"> </w:t>
            </w:r>
            <w:proofErr w:type="spellStart"/>
            <w:r w:rsidRPr="007B7A92">
              <w:rPr>
                <w:bCs/>
                <w:color w:val="auto"/>
                <w:sz w:val="26"/>
                <w:szCs w:val="26"/>
              </w:rPr>
              <w:t>định</w:t>
            </w:r>
            <w:proofErr w:type="spellEnd"/>
            <w:r w:rsidRPr="007B7A92">
              <w:rPr>
                <w:bCs/>
                <w:color w:val="auto"/>
                <w:sz w:val="26"/>
                <w:szCs w:val="26"/>
              </w:rPr>
              <w:t xml:space="preserve"> </w:t>
            </w:r>
            <w:proofErr w:type="spellStart"/>
            <w:r w:rsidRPr="007B7A92">
              <w:rPr>
                <w:bCs/>
                <w:color w:val="auto"/>
                <w:sz w:val="26"/>
                <w:szCs w:val="26"/>
              </w:rPr>
              <w:t>loại</w:t>
            </w:r>
            <w:proofErr w:type="spellEnd"/>
            <w:r w:rsidRPr="007B7A92">
              <w:rPr>
                <w:bCs/>
                <w:color w:val="auto"/>
                <w:sz w:val="26"/>
                <w:szCs w:val="26"/>
              </w:rPr>
              <w:t xml:space="preserve"> </w:t>
            </w:r>
            <w:proofErr w:type="spellStart"/>
            <w:r w:rsidRPr="007B7A92">
              <w:rPr>
                <w:bCs/>
                <w:color w:val="auto"/>
                <w:sz w:val="26"/>
                <w:szCs w:val="26"/>
              </w:rPr>
              <w:t>đất</w:t>
            </w:r>
            <w:proofErr w:type="spellEnd"/>
            <w:r w:rsidRPr="007B7A92">
              <w:rPr>
                <w:bCs/>
                <w:color w:val="auto"/>
                <w:sz w:val="26"/>
                <w:szCs w:val="26"/>
              </w:rPr>
              <w:t xml:space="preserve">, </w:t>
            </w:r>
            <w:proofErr w:type="spellStart"/>
            <w:r w:rsidRPr="007B7A92">
              <w:rPr>
                <w:bCs/>
                <w:color w:val="auto"/>
                <w:sz w:val="26"/>
                <w:szCs w:val="26"/>
              </w:rPr>
              <w:t>khu</w:t>
            </w:r>
            <w:proofErr w:type="spellEnd"/>
            <w:r w:rsidRPr="007B7A92">
              <w:rPr>
                <w:bCs/>
                <w:color w:val="auto"/>
                <w:sz w:val="26"/>
                <w:szCs w:val="26"/>
              </w:rPr>
              <w:t xml:space="preserve"> </w:t>
            </w:r>
            <w:proofErr w:type="spellStart"/>
            <w:r w:rsidRPr="007B7A92">
              <w:rPr>
                <w:bCs/>
                <w:color w:val="auto"/>
                <w:sz w:val="26"/>
                <w:szCs w:val="26"/>
              </w:rPr>
              <w:t>vực</w:t>
            </w:r>
            <w:proofErr w:type="spellEnd"/>
            <w:r w:rsidRPr="007B7A92">
              <w:rPr>
                <w:bCs/>
                <w:color w:val="auto"/>
                <w:sz w:val="26"/>
                <w:szCs w:val="26"/>
              </w:rPr>
              <w:t xml:space="preserve">, </w:t>
            </w:r>
            <w:proofErr w:type="spellStart"/>
            <w:r w:rsidRPr="007B7A92">
              <w:rPr>
                <w:bCs/>
                <w:color w:val="auto"/>
                <w:sz w:val="26"/>
                <w:szCs w:val="26"/>
              </w:rPr>
              <w:t>vị</w:t>
            </w:r>
            <w:proofErr w:type="spellEnd"/>
            <w:r w:rsidRPr="007B7A92">
              <w:rPr>
                <w:bCs/>
                <w:color w:val="auto"/>
                <w:sz w:val="26"/>
                <w:szCs w:val="26"/>
              </w:rPr>
              <w:t xml:space="preserve"> </w:t>
            </w:r>
            <w:proofErr w:type="spellStart"/>
            <w:r w:rsidRPr="007B7A92">
              <w:rPr>
                <w:bCs/>
                <w:color w:val="auto"/>
                <w:sz w:val="26"/>
                <w:szCs w:val="26"/>
              </w:rPr>
              <w:t>trí</w:t>
            </w:r>
            <w:proofErr w:type="spellEnd"/>
            <w:r w:rsidRPr="007B7A92">
              <w:rPr>
                <w:bCs/>
                <w:color w:val="auto"/>
                <w:sz w:val="26"/>
                <w:szCs w:val="26"/>
              </w:rPr>
              <w:t xml:space="preserve"> </w:t>
            </w:r>
            <w:proofErr w:type="spellStart"/>
            <w:r w:rsidRPr="007B7A92">
              <w:rPr>
                <w:bCs/>
                <w:color w:val="auto"/>
                <w:sz w:val="26"/>
                <w:szCs w:val="26"/>
              </w:rPr>
              <w:t>đất</w:t>
            </w:r>
            <w:proofErr w:type="spellEnd"/>
            <w:r w:rsidRPr="007B7A92">
              <w:rPr>
                <w:bCs/>
                <w:color w:val="auto"/>
                <w:sz w:val="26"/>
                <w:szCs w:val="26"/>
              </w:rPr>
              <w:t xml:space="preserve"> </w:t>
            </w:r>
            <w:proofErr w:type="spellStart"/>
            <w:r w:rsidRPr="007B7A92">
              <w:rPr>
                <w:bCs/>
                <w:color w:val="auto"/>
                <w:sz w:val="26"/>
                <w:szCs w:val="26"/>
              </w:rPr>
              <w:t>tại</w:t>
            </w:r>
            <w:proofErr w:type="spellEnd"/>
            <w:r w:rsidRPr="007B7A92">
              <w:rPr>
                <w:bCs/>
                <w:color w:val="auto"/>
                <w:sz w:val="26"/>
                <w:szCs w:val="26"/>
              </w:rPr>
              <w:t xml:space="preserve"> </w:t>
            </w:r>
            <w:proofErr w:type="spellStart"/>
            <w:r w:rsidRPr="007B7A92">
              <w:rPr>
                <w:bCs/>
                <w:color w:val="auto"/>
                <w:sz w:val="26"/>
                <w:szCs w:val="26"/>
              </w:rPr>
              <w:t>từng</w:t>
            </w:r>
            <w:proofErr w:type="spellEnd"/>
            <w:r w:rsidRPr="007B7A92">
              <w:rPr>
                <w:bCs/>
                <w:color w:val="auto"/>
                <w:sz w:val="26"/>
                <w:szCs w:val="26"/>
              </w:rPr>
              <w:t xml:space="preserve"> </w:t>
            </w:r>
            <w:proofErr w:type="spellStart"/>
            <w:r w:rsidRPr="007B7A92">
              <w:rPr>
                <w:bCs/>
                <w:color w:val="auto"/>
                <w:sz w:val="26"/>
                <w:szCs w:val="26"/>
              </w:rPr>
              <w:t>xã</w:t>
            </w:r>
            <w:proofErr w:type="spellEnd"/>
            <w:r w:rsidRPr="007B7A92">
              <w:rPr>
                <w:bCs/>
                <w:color w:val="auto"/>
                <w:sz w:val="26"/>
                <w:szCs w:val="26"/>
              </w:rPr>
              <w:t xml:space="preserve">, </w:t>
            </w:r>
            <w:proofErr w:type="spellStart"/>
            <w:r w:rsidRPr="007B7A92">
              <w:rPr>
                <w:bCs/>
                <w:color w:val="auto"/>
                <w:sz w:val="26"/>
                <w:szCs w:val="26"/>
              </w:rPr>
              <w:t>phường</w:t>
            </w:r>
            <w:proofErr w:type="spellEnd"/>
            <w:r w:rsidRPr="007B7A92">
              <w:rPr>
                <w:bCs/>
                <w:color w:val="auto"/>
                <w:sz w:val="26"/>
                <w:szCs w:val="26"/>
              </w:rPr>
              <w:t xml:space="preserve"> </w:t>
            </w:r>
            <w:proofErr w:type="spellStart"/>
            <w:r w:rsidRPr="007B7A92">
              <w:rPr>
                <w:bCs/>
                <w:color w:val="auto"/>
                <w:sz w:val="26"/>
                <w:szCs w:val="26"/>
              </w:rPr>
              <w:t>đối</w:t>
            </w:r>
            <w:proofErr w:type="spellEnd"/>
            <w:r w:rsidRPr="007B7A92">
              <w:rPr>
                <w:bCs/>
                <w:color w:val="auto"/>
                <w:sz w:val="26"/>
                <w:szCs w:val="26"/>
              </w:rPr>
              <w:t xml:space="preserve"> </w:t>
            </w:r>
            <w:proofErr w:type="spellStart"/>
            <w:r w:rsidRPr="007B7A92">
              <w:rPr>
                <w:bCs/>
                <w:color w:val="auto"/>
                <w:sz w:val="26"/>
                <w:szCs w:val="26"/>
              </w:rPr>
              <w:t>với</w:t>
            </w:r>
            <w:proofErr w:type="spellEnd"/>
            <w:r w:rsidRPr="007B7A92">
              <w:rPr>
                <w:bCs/>
                <w:color w:val="auto"/>
                <w:sz w:val="26"/>
                <w:szCs w:val="26"/>
              </w:rPr>
              <w:t xml:space="preserve"> </w:t>
            </w:r>
            <w:proofErr w:type="spellStart"/>
            <w:r w:rsidRPr="007B7A92">
              <w:rPr>
                <w:bCs/>
                <w:color w:val="auto"/>
                <w:sz w:val="26"/>
                <w:szCs w:val="26"/>
              </w:rPr>
              <w:t>nhiệm</w:t>
            </w:r>
            <w:proofErr w:type="spellEnd"/>
            <w:r w:rsidRPr="007B7A92">
              <w:rPr>
                <w:bCs/>
                <w:color w:val="auto"/>
                <w:sz w:val="26"/>
                <w:szCs w:val="26"/>
              </w:rPr>
              <w:t xml:space="preserve"> </w:t>
            </w:r>
            <w:proofErr w:type="spellStart"/>
            <w:r w:rsidRPr="007B7A92">
              <w:rPr>
                <w:bCs/>
                <w:color w:val="auto"/>
                <w:sz w:val="26"/>
                <w:szCs w:val="26"/>
              </w:rPr>
              <w:t>vụ</w:t>
            </w:r>
            <w:proofErr w:type="spellEnd"/>
            <w:r w:rsidRPr="007B7A92">
              <w:rPr>
                <w:bCs/>
                <w:color w:val="auto"/>
                <w:sz w:val="26"/>
                <w:szCs w:val="26"/>
              </w:rPr>
              <w:t xml:space="preserve"> </w:t>
            </w:r>
            <w:proofErr w:type="spellStart"/>
            <w:r w:rsidR="00F3226C" w:rsidRPr="007B7A92">
              <w:rPr>
                <w:bCs/>
                <w:color w:val="auto"/>
                <w:sz w:val="26"/>
                <w:szCs w:val="26"/>
              </w:rPr>
              <w:t>xây</w:t>
            </w:r>
            <w:proofErr w:type="spellEnd"/>
            <w:r w:rsidR="00F3226C" w:rsidRPr="007B7A92">
              <w:rPr>
                <w:bCs/>
                <w:color w:val="auto"/>
                <w:sz w:val="26"/>
                <w:szCs w:val="26"/>
              </w:rPr>
              <w:t xml:space="preserve"> </w:t>
            </w:r>
            <w:proofErr w:type="spellStart"/>
            <w:r w:rsidR="00F3226C" w:rsidRPr="007B7A92">
              <w:rPr>
                <w:bCs/>
                <w:color w:val="auto"/>
                <w:sz w:val="26"/>
                <w:szCs w:val="26"/>
              </w:rPr>
              <w:t>dựng</w:t>
            </w:r>
            <w:proofErr w:type="spellEnd"/>
            <w:r w:rsidR="00F3226C" w:rsidRPr="007B7A92">
              <w:rPr>
                <w:bCs/>
                <w:color w:val="auto"/>
                <w:sz w:val="26"/>
                <w:szCs w:val="26"/>
              </w:rPr>
              <w:t xml:space="preserve"> </w:t>
            </w:r>
            <w:proofErr w:type="spellStart"/>
            <w:r w:rsidR="00F3226C" w:rsidRPr="007B7A92">
              <w:rPr>
                <w:bCs/>
                <w:color w:val="auto"/>
                <w:sz w:val="26"/>
                <w:szCs w:val="26"/>
              </w:rPr>
              <w:t>bảng</w:t>
            </w:r>
            <w:proofErr w:type="spellEnd"/>
            <w:r w:rsidR="00F3226C" w:rsidRPr="007B7A92">
              <w:rPr>
                <w:bCs/>
                <w:color w:val="auto"/>
                <w:sz w:val="26"/>
                <w:szCs w:val="26"/>
              </w:rPr>
              <w:t xml:space="preserve"> </w:t>
            </w:r>
            <w:proofErr w:type="spellStart"/>
            <w:r w:rsidR="00F3226C" w:rsidRPr="007B7A92">
              <w:rPr>
                <w:bCs/>
                <w:color w:val="auto"/>
                <w:sz w:val="26"/>
                <w:szCs w:val="26"/>
              </w:rPr>
              <w:t>giá</w:t>
            </w:r>
            <w:proofErr w:type="spellEnd"/>
            <w:r w:rsidR="00F3226C" w:rsidRPr="007B7A92">
              <w:rPr>
                <w:bCs/>
                <w:color w:val="auto"/>
                <w:sz w:val="26"/>
                <w:szCs w:val="26"/>
              </w:rPr>
              <w:t xml:space="preserve"> </w:t>
            </w:r>
            <w:proofErr w:type="spellStart"/>
            <w:r w:rsidR="00F3226C" w:rsidRPr="007B7A92">
              <w:rPr>
                <w:bCs/>
                <w:color w:val="auto"/>
                <w:sz w:val="26"/>
                <w:szCs w:val="26"/>
              </w:rPr>
              <w:t>đất</w:t>
            </w:r>
            <w:proofErr w:type="spellEnd"/>
            <w:r w:rsidR="00F3226C" w:rsidRPr="007B7A92">
              <w:rPr>
                <w:bCs/>
                <w:color w:val="auto"/>
                <w:sz w:val="26"/>
                <w:szCs w:val="26"/>
              </w:rPr>
              <w:t xml:space="preserve"> </w:t>
            </w:r>
            <w:proofErr w:type="spellStart"/>
            <w:r w:rsidR="00F3226C" w:rsidRPr="007B7A92">
              <w:rPr>
                <w:bCs/>
                <w:color w:val="auto"/>
                <w:sz w:val="26"/>
                <w:szCs w:val="26"/>
              </w:rPr>
              <w:t>tỉnh</w:t>
            </w:r>
            <w:proofErr w:type="spellEnd"/>
            <w:r w:rsidR="00F3226C" w:rsidRPr="007B7A92">
              <w:rPr>
                <w:bCs/>
                <w:color w:val="auto"/>
                <w:sz w:val="26"/>
                <w:szCs w:val="26"/>
              </w:rPr>
              <w:t xml:space="preserve"> </w:t>
            </w:r>
            <w:proofErr w:type="spellStart"/>
            <w:r w:rsidR="00F3226C" w:rsidRPr="007B7A92">
              <w:rPr>
                <w:bCs/>
                <w:color w:val="auto"/>
                <w:sz w:val="26"/>
                <w:szCs w:val="26"/>
              </w:rPr>
              <w:t>Đồng</w:t>
            </w:r>
            <w:proofErr w:type="spellEnd"/>
            <w:r w:rsidR="00F3226C" w:rsidRPr="007B7A92">
              <w:rPr>
                <w:bCs/>
                <w:color w:val="auto"/>
                <w:sz w:val="26"/>
                <w:szCs w:val="26"/>
              </w:rPr>
              <w:t xml:space="preserve"> Nai</w:t>
            </w:r>
            <w:r w:rsidR="00E47579" w:rsidRPr="007B7A92">
              <w:rPr>
                <w:bCs/>
                <w:color w:val="auto"/>
                <w:sz w:val="26"/>
                <w:szCs w:val="26"/>
              </w:rPr>
              <w:t xml:space="preserve"> (</w:t>
            </w:r>
            <w:proofErr w:type="spellStart"/>
            <w:r w:rsidR="00E47579" w:rsidRPr="007B7A92">
              <w:rPr>
                <w:bCs/>
                <w:color w:val="auto"/>
                <w:sz w:val="26"/>
                <w:szCs w:val="26"/>
              </w:rPr>
              <w:t>sau</w:t>
            </w:r>
            <w:proofErr w:type="spellEnd"/>
            <w:r w:rsidR="00E47579" w:rsidRPr="007B7A92">
              <w:rPr>
                <w:bCs/>
                <w:color w:val="auto"/>
                <w:sz w:val="26"/>
                <w:szCs w:val="26"/>
              </w:rPr>
              <w:t xml:space="preserve"> </w:t>
            </w:r>
            <w:proofErr w:type="spellStart"/>
            <w:r w:rsidR="00E47579" w:rsidRPr="007B7A92">
              <w:rPr>
                <w:bCs/>
                <w:color w:val="auto"/>
                <w:sz w:val="26"/>
                <w:szCs w:val="26"/>
              </w:rPr>
              <w:t>sáp</w:t>
            </w:r>
            <w:proofErr w:type="spellEnd"/>
            <w:r w:rsidR="00E47579" w:rsidRPr="007B7A92">
              <w:rPr>
                <w:bCs/>
                <w:color w:val="auto"/>
                <w:sz w:val="26"/>
                <w:szCs w:val="26"/>
              </w:rPr>
              <w:t xml:space="preserve"> </w:t>
            </w:r>
            <w:proofErr w:type="spellStart"/>
            <w:r w:rsidR="00E47579" w:rsidRPr="007B7A92">
              <w:rPr>
                <w:bCs/>
                <w:color w:val="auto"/>
                <w:sz w:val="26"/>
                <w:szCs w:val="26"/>
              </w:rPr>
              <w:t>nhập</w:t>
            </w:r>
            <w:proofErr w:type="spellEnd"/>
            <w:r w:rsidR="00E47579" w:rsidRPr="007B7A92">
              <w:rPr>
                <w:bCs/>
                <w:color w:val="auto"/>
                <w:sz w:val="26"/>
                <w:szCs w:val="26"/>
              </w:rPr>
              <w:t>)</w:t>
            </w:r>
            <w:r w:rsidR="00F3226C" w:rsidRPr="007B7A92">
              <w:rPr>
                <w:bCs/>
                <w:color w:val="auto"/>
                <w:sz w:val="26"/>
                <w:szCs w:val="26"/>
              </w:rPr>
              <w:t xml:space="preserve"> </w:t>
            </w:r>
            <w:proofErr w:type="spellStart"/>
            <w:r w:rsidR="00F3226C" w:rsidRPr="007B7A92">
              <w:rPr>
                <w:bCs/>
                <w:color w:val="auto"/>
                <w:sz w:val="26"/>
                <w:szCs w:val="26"/>
              </w:rPr>
              <w:t>năm</w:t>
            </w:r>
            <w:proofErr w:type="spellEnd"/>
            <w:r w:rsidR="00F3226C" w:rsidRPr="007B7A92">
              <w:rPr>
                <w:bCs/>
                <w:color w:val="auto"/>
                <w:sz w:val="26"/>
                <w:szCs w:val="26"/>
              </w:rPr>
              <w:t xml:space="preserve"> 2026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71F9492" w14:textId="3CB2F29C" w:rsidR="00E95B34" w:rsidRPr="007B7A92" w:rsidRDefault="00E95B34" w:rsidP="00E95B34">
            <w:pPr>
              <w:pStyle w:val="Normal13pt"/>
              <w:numPr>
                <w:ilvl w:val="0"/>
                <w:numId w:val="35"/>
              </w:numPr>
              <w:spacing w:before="60" w:after="60" w:line="312" w:lineRule="auto"/>
              <w:ind w:left="316"/>
              <w:jc w:val="both"/>
              <w:rPr>
                <w:color w:val="auto"/>
                <w:sz w:val="26"/>
                <w:szCs w:val="26"/>
                <w:lang w:val="vi-VN"/>
              </w:rPr>
            </w:pPr>
            <w:r w:rsidRPr="007B7A92">
              <w:rPr>
                <w:color w:val="auto"/>
                <w:sz w:val="26"/>
                <w:szCs w:val="26"/>
                <w:lang w:val="vi-VN"/>
              </w:rPr>
              <w:t>Xác định loại đất, khu vực, vị trí đất tại từng xã, phường</w:t>
            </w:r>
            <w:r w:rsidR="007B564E" w:rsidRPr="007B7A92">
              <w:rPr>
                <w:color w:val="auto"/>
                <w:sz w:val="26"/>
                <w:szCs w:val="26"/>
              </w:rPr>
              <w:t xml:space="preserve"> </w:t>
            </w:r>
            <w:r w:rsidRPr="007B7A92">
              <w:rPr>
                <w:color w:val="auto"/>
                <w:sz w:val="26"/>
                <w:szCs w:val="26"/>
                <w:lang w:val="vi-VN"/>
              </w:rPr>
              <w:t>căn cứ theo Bảng giá đất hiện hành</w:t>
            </w:r>
          </w:p>
        </w:tc>
      </w:tr>
      <w:tr w:rsidR="00853D53" w:rsidRPr="007B7A92" w14:paraId="27F54056" w14:textId="77777777" w:rsidTr="00E95B34">
        <w:tc>
          <w:tcPr>
            <w:tcW w:w="715" w:type="dxa"/>
            <w:tcBorders>
              <w:top w:val="single" w:sz="4" w:space="0" w:color="auto"/>
              <w:left w:val="single" w:sz="4" w:space="0" w:color="auto"/>
              <w:bottom w:val="single" w:sz="4" w:space="0" w:color="auto"/>
              <w:right w:val="single" w:sz="4" w:space="0" w:color="auto"/>
            </w:tcBorders>
            <w:vAlign w:val="center"/>
            <w:hideMark/>
          </w:tcPr>
          <w:p w14:paraId="576AF660" w14:textId="77777777" w:rsidR="00E95B34" w:rsidRPr="007B7A92" w:rsidRDefault="00E95B34">
            <w:pPr>
              <w:pStyle w:val="Normal13pt"/>
              <w:spacing w:before="60" w:after="60" w:line="312" w:lineRule="auto"/>
              <w:jc w:val="center"/>
              <w:rPr>
                <w:color w:val="auto"/>
                <w:sz w:val="26"/>
                <w:szCs w:val="26"/>
                <w:lang w:val="vi-VN"/>
              </w:rPr>
            </w:pPr>
            <w:r w:rsidRPr="007B7A92">
              <w:rPr>
                <w:color w:val="auto"/>
                <w:sz w:val="26"/>
                <w:szCs w:val="26"/>
                <w:lang w:val="vi-VN"/>
              </w:rPr>
              <w:t>3</w:t>
            </w:r>
          </w:p>
        </w:tc>
        <w:tc>
          <w:tcPr>
            <w:tcW w:w="3533" w:type="dxa"/>
            <w:tcBorders>
              <w:top w:val="single" w:sz="4" w:space="0" w:color="auto"/>
              <w:left w:val="single" w:sz="4" w:space="0" w:color="auto"/>
              <w:bottom w:val="single" w:sz="4" w:space="0" w:color="auto"/>
              <w:right w:val="single" w:sz="4" w:space="0" w:color="auto"/>
            </w:tcBorders>
            <w:vAlign w:val="center"/>
            <w:hideMark/>
          </w:tcPr>
          <w:p w14:paraId="3D7AB251" w14:textId="1D75254A" w:rsidR="00E95B34" w:rsidRPr="007B7A92" w:rsidRDefault="00E95B34" w:rsidP="00E95B34">
            <w:pPr>
              <w:spacing w:line="312" w:lineRule="auto"/>
              <w:jc w:val="both"/>
              <w:rPr>
                <w:bCs/>
                <w:sz w:val="26"/>
                <w:szCs w:val="26"/>
              </w:rPr>
            </w:pPr>
            <w:r w:rsidRPr="007B7A92">
              <w:rPr>
                <w:sz w:val="26"/>
                <w:szCs w:val="26"/>
                <w:lang w:val="vi-VN"/>
              </w:rPr>
              <w:t>Tổng hợp, hoàn thiện hồ sơ kết quả điều tra, khảo sát, thu thập thông tin tại cấp xã</w:t>
            </w:r>
            <w:r w:rsidR="007B564E" w:rsidRPr="007B7A92">
              <w:rPr>
                <w:sz w:val="26"/>
                <w:szCs w:val="26"/>
              </w:rPr>
              <w:t xml:space="preserve">, </w:t>
            </w:r>
            <w:r w:rsidRPr="007B7A92">
              <w:rPr>
                <w:sz w:val="26"/>
                <w:szCs w:val="26"/>
                <w:lang w:val="vi-VN"/>
              </w:rPr>
              <w:t>cấp tỉnh; phân tích, đánh giá kết quả thực hiện bảng giá đất hiện hành đối với</w:t>
            </w:r>
            <w:r w:rsidRPr="007B7A92">
              <w:rPr>
                <w:bCs/>
                <w:sz w:val="26"/>
                <w:szCs w:val="26"/>
              </w:rPr>
              <w:t xml:space="preserve"> </w:t>
            </w:r>
            <w:proofErr w:type="spellStart"/>
            <w:r w:rsidRPr="007B7A92">
              <w:rPr>
                <w:bCs/>
                <w:sz w:val="26"/>
                <w:szCs w:val="26"/>
              </w:rPr>
              <w:t>nhiệm</w:t>
            </w:r>
            <w:proofErr w:type="spellEnd"/>
            <w:r w:rsidRPr="007B7A92">
              <w:rPr>
                <w:bCs/>
                <w:sz w:val="26"/>
                <w:szCs w:val="26"/>
              </w:rPr>
              <w:t xml:space="preserve"> </w:t>
            </w:r>
            <w:proofErr w:type="spellStart"/>
            <w:r w:rsidRPr="007B7A92">
              <w:rPr>
                <w:bCs/>
                <w:sz w:val="26"/>
                <w:szCs w:val="26"/>
              </w:rPr>
              <w:t>vụ</w:t>
            </w:r>
            <w:proofErr w:type="spellEnd"/>
            <w:r w:rsidR="007B564E" w:rsidRPr="007B7A92">
              <w:rPr>
                <w:bCs/>
              </w:rPr>
              <w:t xml:space="preserve"> </w:t>
            </w:r>
            <w:proofErr w:type="spellStart"/>
            <w:r w:rsidR="007B564E" w:rsidRPr="007B7A92">
              <w:rPr>
                <w:bCs/>
                <w:sz w:val="26"/>
                <w:szCs w:val="26"/>
              </w:rPr>
              <w:t>xây</w:t>
            </w:r>
            <w:proofErr w:type="spellEnd"/>
            <w:r w:rsidR="007B564E" w:rsidRPr="007B7A92">
              <w:rPr>
                <w:bCs/>
                <w:sz w:val="26"/>
                <w:szCs w:val="26"/>
              </w:rPr>
              <w:t xml:space="preserve"> </w:t>
            </w:r>
            <w:proofErr w:type="spellStart"/>
            <w:r w:rsidR="007B564E" w:rsidRPr="007B7A92">
              <w:rPr>
                <w:bCs/>
                <w:sz w:val="26"/>
                <w:szCs w:val="26"/>
              </w:rPr>
              <w:t>dựng</w:t>
            </w:r>
            <w:proofErr w:type="spellEnd"/>
            <w:r w:rsidR="007B564E" w:rsidRPr="007B7A92">
              <w:rPr>
                <w:bCs/>
                <w:sz w:val="26"/>
                <w:szCs w:val="26"/>
              </w:rPr>
              <w:t xml:space="preserve"> </w:t>
            </w:r>
            <w:proofErr w:type="spellStart"/>
            <w:r w:rsidR="007B564E" w:rsidRPr="007B7A92">
              <w:rPr>
                <w:bCs/>
                <w:sz w:val="26"/>
                <w:szCs w:val="26"/>
              </w:rPr>
              <w:t>bảng</w:t>
            </w:r>
            <w:proofErr w:type="spellEnd"/>
            <w:r w:rsidR="007B564E" w:rsidRPr="007B7A92">
              <w:rPr>
                <w:bCs/>
                <w:sz w:val="26"/>
                <w:szCs w:val="26"/>
              </w:rPr>
              <w:t xml:space="preserve"> </w:t>
            </w:r>
            <w:proofErr w:type="spellStart"/>
            <w:r w:rsidR="007B564E" w:rsidRPr="007B7A92">
              <w:rPr>
                <w:bCs/>
                <w:sz w:val="26"/>
                <w:szCs w:val="26"/>
              </w:rPr>
              <w:t>giá</w:t>
            </w:r>
            <w:proofErr w:type="spellEnd"/>
            <w:r w:rsidR="007B564E" w:rsidRPr="007B7A92">
              <w:rPr>
                <w:bCs/>
                <w:sz w:val="26"/>
                <w:szCs w:val="26"/>
              </w:rPr>
              <w:t xml:space="preserve"> </w:t>
            </w:r>
            <w:proofErr w:type="spellStart"/>
            <w:r w:rsidR="007B564E" w:rsidRPr="007B7A92">
              <w:rPr>
                <w:bCs/>
                <w:sz w:val="26"/>
                <w:szCs w:val="26"/>
              </w:rPr>
              <w:lastRenderedPageBreak/>
              <w:t>đất</w:t>
            </w:r>
            <w:proofErr w:type="spellEnd"/>
            <w:r w:rsidR="007B564E" w:rsidRPr="007B7A92">
              <w:rPr>
                <w:bCs/>
                <w:sz w:val="26"/>
                <w:szCs w:val="26"/>
              </w:rPr>
              <w:t xml:space="preserve"> </w:t>
            </w:r>
            <w:proofErr w:type="spellStart"/>
            <w:r w:rsidR="007B564E" w:rsidRPr="007B7A92">
              <w:rPr>
                <w:bCs/>
                <w:sz w:val="26"/>
                <w:szCs w:val="26"/>
              </w:rPr>
              <w:t>tỉnh</w:t>
            </w:r>
            <w:proofErr w:type="spellEnd"/>
            <w:r w:rsidR="007B564E" w:rsidRPr="007B7A92">
              <w:rPr>
                <w:bCs/>
                <w:sz w:val="26"/>
                <w:szCs w:val="26"/>
              </w:rPr>
              <w:t xml:space="preserve"> </w:t>
            </w:r>
            <w:proofErr w:type="spellStart"/>
            <w:r w:rsidR="007B564E" w:rsidRPr="007B7A92">
              <w:rPr>
                <w:bCs/>
                <w:sz w:val="26"/>
                <w:szCs w:val="26"/>
              </w:rPr>
              <w:t>Đồng</w:t>
            </w:r>
            <w:proofErr w:type="spellEnd"/>
            <w:r w:rsidR="007B564E" w:rsidRPr="007B7A92">
              <w:rPr>
                <w:bCs/>
                <w:sz w:val="26"/>
                <w:szCs w:val="26"/>
              </w:rPr>
              <w:t xml:space="preserve"> Nai</w:t>
            </w:r>
            <w:r w:rsidR="00E47579" w:rsidRPr="007B7A92">
              <w:rPr>
                <w:bCs/>
                <w:sz w:val="26"/>
                <w:szCs w:val="26"/>
              </w:rPr>
              <w:t xml:space="preserve"> (</w:t>
            </w:r>
            <w:proofErr w:type="spellStart"/>
            <w:r w:rsidR="00E47579" w:rsidRPr="007B7A92">
              <w:rPr>
                <w:bCs/>
                <w:sz w:val="26"/>
                <w:szCs w:val="26"/>
              </w:rPr>
              <w:t>sau</w:t>
            </w:r>
            <w:proofErr w:type="spellEnd"/>
            <w:r w:rsidR="00E47579" w:rsidRPr="007B7A92">
              <w:rPr>
                <w:bCs/>
                <w:sz w:val="26"/>
                <w:szCs w:val="26"/>
              </w:rPr>
              <w:t xml:space="preserve"> </w:t>
            </w:r>
            <w:proofErr w:type="spellStart"/>
            <w:r w:rsidR="00E47579" w:rsidRPr="007B7A92">
              <w:rPr>
                <w:bCs/>
                <w:sz w:val="26"/>
                <w:szCs w:val="26"/>
              </w:rPr>
              <w:t>sáp</w:t>
            </w:r>
            <w:proofErr w:type="spellEnd"/>
            <w:r w:rsidR="00E47579" w:rsidRPr="007B7A92">
              <w:rPr>
                <w:bCs/>
                <w:sz w:val="26"/>
                <w:szCs w:val="26"/>
              </w:rPr>
              <w:t xml:space="preserve"> </w:t>
            </w:r>
            <w:proofErr w:type="spellStart"/>
            <w:r w:rsidR="00E47579" w:rsidRPr="007B7A92">
              <w:rPr>
                <w:bCs/>
                <w:sz w:val="26"/>
                <w:szCs w:val="26"/>
              </w:rPr>
              <w:t>nhập</w:t>
            </w:r>
            <w:proofErr w:type="spellEnd"/>
            <w:r w:rsidR="00E47579" w:rsidRPr="007B7A92">
              <w:rPr>
                <w:bCs/>
                <w:sz w:val="26"/>
                <w:szCs w:val="26"/>
              </w:rPr>
              <w:t>)</w:t>
            </w:r>
            <w:r w:rsidR="007B564E" w:rsidRPr="007B7A92">
              <w:rPr>
                <w:bCs/>
                <w:sz w:val="26"/>
                <w:szCs w:val="26"/>
              </w:rPr>
              <w:t xml:space="preserve"> </w:t>
            </w:r>
            <w:proofErr w:type="spellStart"/>
            <w:r w:rsidR="007B564E" w:rsidRPr="007B7A92">
              <w:rPr>
                <w:bCs/>
                <w:sz w:val="26"/>
                <w:szCs w:val="26"/>
              </w:rPr>
              <w:t>năm</w:t>
            </w:r>
            <w:proofErr w:type="spellEnd"/>
            <w:r w:rsidR="007B564E" w:rsidRPr="007B7A92">
              <w:rPr>
                <w:bCs/>
                <w:sz w:val="26"/>
                <w:szCs w:val="26"/>
              </w:rPr>
              <w:t xml:space="preserve"> 2026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717A76B" w14:textId="3F527BE7" w:rsidR="00E95B34" w:rsidRPr="007B7A92" w:rsidRDefault="00E95B34" w:rsidP="00E95B34">
            <w:pPr>
              <w:pStyle w:val="Normal13pt"/>
              <w:numPr>
                <w:ilvl w:val="0"/>
                <w:numId w:val="35"/>
              </w:numPr>
              <w:spacing w:before="60" w:after="60" w:line="312" w:lineRule="auto"/>
              <w:ind w:left="316"/>
              <w:jc w:val="both"/>
              <w:rPr>
                <w:color w:val="auto"/>
                <w:sz w:val="26"/>
                <w:szCs w:val="26"/>
                <w:lang w:val="vi-VN"/>
              </w:rPr>
            </w:pPr>
            <w:r w:rsidRPr="007B7A92">
              <w:rPr>
                <w:color w:val="auto"/>
                <w:sz w:val="26"/>
                <w:szCs w:val="26"/>
                <w:lang w:val="vi-VN"/>
              </w:rPr>
              <w:lastRenderedPageBreak/>
              <w:t>Bảng thống kê giá đất tại xã, phường</w:t>
            </w:r>
            <w:r w:rsidR="007B564E" w:rsidRPr="007B7A92">
              <w:rPr>
                <w:color w:val="auto"/>
                <w:sz w:val="26"/>
                <w:szCs w:val="26"/>
              </w:rPr>
              <w:t xml:space="preserve"> </w:t>
            </w:r>
            <w:r w:rsidRPr="007B7A92">
              <w:rPr>
                <w:color w:val="auto"/>
                <w:sz w:val="26"/>
                <w:szCs w:val="26"/>
                <w:lang w:val="vi-VN"/>
              </w:rPr>
              <w:t>(</w:t>
            </w:r>
            <w:r w:rsidR="007B564E" w:rsidRPr="007B7A92">
              <w:rPr>
                <w:color w:val="auto"/>
                <w:sz w:val="26"/>
                <w:szCs w:val="26"/>
                <w:lang w:val="vi-VN"/>
              </w:rPr>
              <w:t>Mẫu số 3</w:t>
            </w:r>
            <w:r w:rsidR="007B564E" w:rsidRPr="007B7A92">
              <w:rPr>
                <w:color w:val="auto"/>
                <w:sz w:val="26"/>
                <w:szCs w:val="26"/>
              </w:rPr>
              <w:t>2</w:t>
            </w:r>
            <w:r w:rsidR="007B564E" w:rsidRPr="007B7A92">
              <w:rPr>
                <w:color w:val="auto"/>
                <w:sz w:val="26"/>
                <w:szCs w:val="26"/>
                <w:lang w:val="vi-VN"/>
              </w:rPr>
              <w:t xml:space="preserve"> Phụ lục I</w:t>
            </w:r>
            <w:r w:rsidR="007B564E" w:rsidRPr="007B7A92">
              <w:rPr>
                <w:color w:val="auto"/>
                <w:sz w:val="26"/>
                <w:szCs w:val="26"/>
              </w:rPr>
              <w:t>I</w:t>
            </w:r>
            <w:r w:rsidR="007B564E" w:rsidRPr="007B7A92">
              <w:rPr>
                <w:color w:val="auto"/>
                <w:sz w:val="26"/>
                <w:szCs w:val="26"/>
                <w:lang w:val="vi-VN"/>
              </w:rPr>
              <w:t xml:space="preserve"> Nghị định </w:t>
            </w:r>
            <w:r w:rsidR="007B564E" w:rsidRPr="007B7A92">
              <w:rPr>
                <w:color w:val="auto"/>
                <w:sz w:val="26"/>
                <w:szCs w:val="26"/>
              </w:rPr>
              <w:t>151</w:t>
            </w:r>
            <w:r w:rsidR="007B564E" w:rsidRPr="007B7A92">
              <w:rPr>
                <w:color w:val="auto"/>
                <w:sz w:val="26"/>
                <w:szCs w:val="26"/>
                <w:lang w:val="vi-VN"/>
              </w:rPr>
              <w:t>/202</w:t>
            </w:r>
            <w:r w:rsidR="007B564E" w:rsidRPr="007B7A92">
              <w:rPr>
                <w:color w:val="auto"/>
                <w:sz w:val="26"/>
                <w:szCs w:val="26"/>
              </w:rPr>
              <w:t>5</w:t>
            </w:r>
            <w:r w:rsidR="007B564E" w:rsidRPr="007B7A92">
              <w:rPr>
                <w:color w:val="auto"/>
                <w:sz w:val="26"/>
                <w:szCs w:val="26"/>
                <w:lang w:val="vi-VN"/>
              </w:rPr>
              <w:t>/NĐ-CP</w:t>
            </w:r>
            <w:r w:rsidRPr="007B7A92">
              <w:rPr>
                <w:color w:val="auto"/>
                <w:sz w:val="26"/>
                <w:szCs w:val="26"/>
                <w:lang w:val="vi-VN"/>
              </w:rPr>
              <w:t>)</w:t>
            </w:r>
          </w:p>
          <w:p w14:paraId="06458608" w14:textId="0E10385B" w:rsidR="007B564E" w:rsidRPr="007B7A92" w:rsidRDefault="007B564E" w:rsidP="00E95B34">
            <w:pPr>
              <w:pStyle w:val="Normal13pt"/>
              <w:numPr>
                <w:ilvl w:val="0"/>
                <w:numId w:val="35"/>
              </w:numPr>
              <w:spacing w:before="60" w:after="60" w:line="312" w:lineRule="auto"/>
              <w:ind w:left="316"/>
              <w:jc w:val="both"/>
              <w:rPr>
                <w:color w:val="auto"/>
                <w:sz w:val="26"/>
                <w:szCs w:val="26"/>
                <w:lang w:val="vi-VN"/>
              </w:rPr>
            </w:pP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tổng</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công</w:t>
            </w:r>
            <w:proofErr w:type="spellEnd"/>
            <w:r w:rsidRPr="007B7A92">
              <w:rPr>
                <w:color w:val="auto"/>
                <w:sz w:val="26"/>
                <w:szCs w:val="26"/>
              </w:rPr>
              <w:t xml:space="preserve"> </w:t>
            </w:r>
            <w:proofErr w:type="spellStart"/>
            <w:r w:rsidRPr="007B7A92">
              <w:rPr>
                <w:color w:val="auto"/>
                <w:sz w:val="26"/>
                <w:szCs w:val="26"/>
              </w:rPr>
              <w:t>nghệ</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Áp</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đối</w:t>
            </w:r>
            <w:proofErr w:type="spellEnd"/>
            <w:r w:rsidRPr="007B7A92">
              <w:rPr>
                <w:color w:val="auto"/>
                <w:sz w:val="26"/>
                <w:szCs w:val="26"/>
              </w:rPr>
              <w:t xml:space="preserve">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loại</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công</w:t>
            </w:r>
            <w:proofErr w:type="spellEnd"/>
            <w:r w:rsidRPr="007B7A92">
              <w:rPr>
                <w:color w:val="auto"/>
                <w:sz w:val="26"/>
                <w:szCs w:val="26"/>
              </w:rPr>
              <w:t xml:space="preserve"> </w:t>
            </w:r>
            <w:proofErr w:type="spellStart"/>
            <w:r w:rsidRPr="007B7A92">
              <w:rPr>
                <w:color w:val="auto"/>
                <w:sz w:val="26"/>
                <w:szCs w:val="26"/>
              </w:rPr>
              <w:t>nghệ</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w:t>
            </w:r>
            <w:r w:rsidRPr="007B7A92">
              <w:rPr>
                <w:color w:val="auto"/>
                <w:sz w:val="26"/>
                <w:szCs w:val="26"/>
                <w:lang w:val="vi-VN"/>
              </w:rPr>
              <w:t xml:space="preserve"> (Mẫu số 3</w:t>
            </w:r>
            <w:r w:rsidRPr="007B7A92">
              <w:rPr>
                <w:color w:val="auto"/>
                <w:sz w:val="26"/>
                <w:szCs w:val="26"/>
              </w:rPr>
              <w:t>3</w:t>
            </w:r>
            <w:r w:rsidRPr="007B7A92">
              <w:rPr>
                <w:color w:val="auto"/>
                <w:sz w:val="26"/>
                <w:szCs w:val="26"/>
                <w:lang w:val="vi-VN"/>
              </w:rPr>
              <w:t xml:space="preserve"> Phụ lục I</w:t>
            </w:r>
            <w:r w:rsidRPr="007B7A92">
              <w:rPr>
                <w:color w:val="auto"/>
                <w:sz w:val="26"/>
                <w:szCs w:val="26"/>
              </w:rPr>
              <w:t>I</w:t>
            </w:r>
            <w:r w:rsidRPr="007B7A92">
              <w:rPr>
                <w:color w:val="auto"/>
                <w:sz w:val="26"/>
                <w:szCs w:val="26"/>
                <w:lang w:val="vi-VN"/>
              </w:rPr>
              <w:t xml:space="preserve"> Nghị định </w:t>
            </w:r>
            <w:r w:rsidRPr="007B7A92">
              <w:rPr>
                <w:color w:val="auto"/>
                <w:sz w:val="26"/>
                <w:szCs w:val="26"/>
              </w:rPr>
              <w:t>151</w:t>
            </w:r>
            <w:r w:rsidRPr="007B7A92">
              <w:rPr>
                <w:color w:val="auto"/>
                <w:sz w:val="26"/>
                <w:szCs w:val="26"/>
                <w:lang w:val="vi-VN"/>
              </w:rPr>
              <w:t>/202</w:t>
            </w:r>
            <w:r w:rsidRPr="007B7A92">
              <w:rPr>
                <w:color w:val="auto"/>
                <w:sz w:val="26"/>
                <w:szCs w:val="26"/>
              </w:rPr>
              <w:t>5</w:t>
            </w:r>
            <w:r w:rsidRPr="007B7A92">
              <w:rPr>
                <w:color w:val="auto"/>
                <w:sz w:val="26"/>
                <w:szCs w:val="26"/>
                <w:lang w:val="vi-VN"/>
              </w:rPr>
              <w:t>/NĐ-CP)</w:t>
            </w:r>
          </w:p>
          <w:p w14:paraId="7A2CE90B" w14:textId="0FF692B7" w:rsidR="00E95B34" w:rsidRPr="007B7A92" w:rsidRDefault="00E95B34" w:rsidP="00E95B34">
            <w:pPr>
              <w:pStyle w:val="Normal13pt"/>
              <w:numPr>
                <w:ilvl w:val="0"/>
                <w:numId w:val="35"/>
              </w:numPr>
              <w:spacing w:before="60" w:after="60" w:line="312" w:lineRule="auto"/>
              <w:ind w:left="316"/>
              <w:jc w:val="both"/>
              <w:rPr>
                <w:color w:val="auto"/>
                <w:sz w:val="26"/>
                <w:szCs w:val="26"/>
                <w:lang w:val="vi-VN"/>
              </w:rPr>
            </w:pPr>
            <w:r w:rsidRPr="007B7A92">
              <w:rPr>
                <w:color w:val="auto"/>
                <w:sz w:val="26"/>
                <w:szCs w:val="26"/>
                <w:lang w:val="vi-VN"/>
              </w:rPr>
              <w:lastRenderedPageBreak/>
              <w:t xml:space="preserve">Bảng tổng hợp giá đất trên địa bàn cấp tỉnh (Mẫu số </w:t>
            </w:r>
            <w:r w:rsidR="007B564E" w:rsidRPr="007B7A92">
              <w:rPr>
                <w:color w:val="auto"/>
                <w:sz w:val="26"/>
                <w:szCs w:val="26"/>
              </w:rPr>
              <w:t>34</w:t>
            </w:r>
            <w:r w:rsidRPr="007B7A92">
              <w:rPr>
                <w:color w:val="auto"/>
                <w:sz w:val="26"/>
                <w:szCs w:val="26"/>
                <w:lang w:val="vi-VN"/>
              </w:rPr>
              <w:t xml:space="preserve">, </w:t>
            </w:r>
            <w:r w:rsidR="007B564E" w:rsidRPr="007B7A92">
              <w:rPr>
                <w:color w:val="auto"/>
                <w:sz w:val="26"/>
                <w:szCs w:val="26"/>
              </w:rPr>
              <w:t>35</w:t>
            </w:r>
            <w:r w:rsidRPr="007B7A92">
              <w:rPr>
                <w:color w:val="auto"/>
                <w:sz w:val="26"/>
                <w:szCs w:val="26"/>
                <w:lang w:val="vi-VN"/>
              </w:rPr>
              <w:t xml:space="preserve">, </w:t>
            </w:r>
            <w:r w:rsidR="007B564E" w:rsidRPr="007B7A92">
              <w:rPr>
                <w:color w:val="auto"/>
                <w:sz w:val="26"/>
                <w:szCs w:val="26"/>
              </w:rPr>
              <w:t>36</w:t>
            </w:r>
            <w:r w:rsidRPr="007B7A92">
              <w:rPr>
                <w:color w:val="auto"/>
                <w:sz w:val="26"/>
                <w:szCs w:val="26"/>
                <w:lang w:val="vi-VN"/>
              </w:rPr>
              <w:t xml:space="preserve"> </w:t>
            </w:r>
            <w:r w:rsidR="007B564E" w:rsidRPr="007B7A92">
              <w:rPr>
                <w:color w:val="auto"/>
                <w:sz w:val="26"/>
                <w:szCs w:val="26"/>
                <w:lang w:val="vi-VN"/>
              </w:rPr>
              <w:t>Phụ lục I</w:t>
            </w:r>
            <w:r w:rsidR="007B564E" w:rsidRPr="007B7A92">
              <w:rPr>
                <w:color w:val="auto"/>
                <w:sz w:val="26"/>
                <w:szCs w:val="26"/>
              </w:rPr>
              <w:t>I</w:t>
            </w:r>
            <w:r w:rsidR="007B564E" w:rsidRPr="007B7A92">
              <w:rPr>
                <w:color w:val="auto"/>
                <w:sz w:val="26"/>
                <w:szCs w:val="26"/>
                <w:lang w:val="vi-VN"/>
              </w:rPr>
              <w:t xml:space="preserve"> Nghị định </w:t>
            </w:r>
            <w:r w:rsidR="007B564E" w:rsidRPr="007B7A92">
              <w:rPr>
                <w:color w:val="auto"/>
                <w:sz w:val="26"/>
                <w:szCs w:val="26"/>
              </w:rPr>
              <w:t>151</w:t>
            </w:r>
            <w:r w:rsidR="007B564E" w:rsidRPr="007B7A92">
              <w:rPr>
                <w:color w:val="auto"/>
                <w:sz w:val="26"/>
                <w:szCs w:val="26"/>
                <w:lang w:val="vi-VN"/>
              </w:rPr>
              <w:t>/202</w:t>
            </w:r>
            <w:r w:rsidR="007B564E" w:rsidRPr="007B7A92">
              <w:rPr>
                <w:color w:val="auto"/>
                <w:sz w:val="26"/>
                <w:szCs w:val="26"/>
              </w:rPr>
              <w:t>5</w:t>
            </w:r>
            <w:r w:rsidR="007B564E" w:rsidRPr="007B7A92">
              <w:rPr>
                <w:color w:val="auto"/>
                <w:sz w:val="26"/>
                <w:szCs w:val="26"/>
                <w:lang w:val="vi-VN"/>
              </w:rPr>
              <w:t>/NĐ-CP</w:t>
            </w:r>
            <w:r w:rsidRPr="007B7A92">
              <w:rPr>
                <w:color w:val="auto"/>
                <w:sz w:val="26"/>
                <w:szCs w:val="26"/>
                <w:lang w:val="vi-VN"/>
              </w:rPr>
              <w:t>)</w:t>
            </w:r>
          </w:p>
        </w:tc>
      </w:tr>
      <w:tr w:rsidR="00853D53" w:rsidRPr="007B7A92" w14:paraId="19AEB066" w14:textId="77777777" w:rsidTr="001B6A26">
        <w:trPr>
          <w:trHeight w:val="58"/>
        </w:trPr>
        <w:tc>
          <w:tcPr>
            <w:tcW w:w="715" w:type="dxa"/>
            <w:tcBorders>
              <w:top w:val="single" w:sz="4" w:space="0" w:color="auto"/>
              <w:left w:val="single" w:sz="4" w:space="0" w:color="auto"/>
              <w:bottom w:val="single" w:sz="4" w:space="0" w:color="auto"/>
              <w:right w:val="single" w:sz="4" w:space="0" w:color="auto"/>
            </w:tcBorders>
            <w:vAlign w:val="center"/>
            <w:hideMark/>
          </w:tcPr>
          <w:p w14:paraId="06B1E81B" w14:textId="77777777" w:rsidR="00E95B34" w:rsidRPr="007B7A92" w:rsidRDefault="00E95B34">
            <w:pPr>
              <w:pStyle w:val="Normal13pt"/>
              <w:spacing w:before="60" w:after="60" w:line="312" w:lineRule="auto"/>
              <w:jc w:val="center"/>
              <w:rPr>
                <w:color w:val="auto"/>
                <w:sz w:val="26"/>
                <w:szCs w:val="26"/>
                <w:lang w:val="vi-VN"/>
              </w:rPr>
            </w:pPr>
            <w:r w:rsidRPr="007B7A92">
              <w:rPr>
                <w:color w:val="auto"/>
                <w:sz w:val="26"/>
                <w:szCs w:val="26"/>
                <w:lang w:val="vi-VN"/>
              </w:rPr>
              <w:lastRenderedPageBreak/>
              <w:t>4</w:t>
            </w:r>
          </w:p>
        </w:tc>
        <w:tc>
          <w:tcPr>
            <w:tcW w:w="3533" w:type="dxa"/>
            <w:tcBorders>
              <w:top w:val="single" w:sz="4" w:space="0" w:color="auto"/>
              <w:left w:val="single" w:sz="4" w:space="0" w:color="auto"/>
              <w:bottom w:val="single" w:sz="4" w:space="0" w:color="auto"/>
              <w:right w:val="single" w:sz="4" w:space="0" w:color="auto"/>
            </w:tcBorders>
            <w:vAlign w:val="center"/>
            <w:hideMark/>
          </w:tcPr>
          <w:p w14:paraId="72220482" w14:textId="2A6662BF" w:rsidR="00E95B34" w:rsidRPr="007B7A92" w:rsidRDefault="00E95B34">
            <w:pPr>
              <w:pStyle w:val="Normal13pt"/>
              <w:spacing w:before="60" w:after="60" w:line="312" w:lineRule="auto"/>
              <w:jc w:val="both"/>
              <w:rPr>
                <w:color w:val="auto"/>
                <w:sz w:val="26"/>
                <w:szCs w:val="26"/>
                <w:lang w:val="vi-VN"/>
              </w:rPr>
            </w:pPr>
            <w:proofErr w:type="spellStart"/>
            <w:r w:rsidRPr="007B7A92">
              <w:rPr>
                <w:bCs/>
                <w:color w:val="auto"/>
                <w:sz w:val="26"/>
                <w:szCs w:val="26"/>
              </w:rPr>
              <w:t>Xây</w:t>
            </w:r>
            <w:proofErr w:type="spellEnd"/>
            <w:r w:rsidRPr="007B7A92">
              <w:rPr>
                <w:bCs/>
                <w:color w:val="auto"/>
                <w:sz w:val="26"/>
                <w:szCs w:val="26"/>
              </w:rPr>
              <w:t xml:space="preserve"> </w:t>
            </w:r>
            <w:proofErr w:type="spellStart"/>
            <w:r w:rsidRPr="007B7A92">
              <w:rPr>
                <w:bCs/>
                <w:color w:val="auto"/>
                <w:sz w:val="26"/>
                <w:szCs w:val="26"/>
              </w:rPr>
              <w:t>dựng</w:t>
            </w:r>
            <w:proofErr w:type="spellEnd"/>
            <w:r w:rsidRPr="007B7A92">
              <w:rPr>
                <w:bCs/>
                <w:color w:val="auto"/>
                <w:sz w:val="26"/>
                <w:szCs w:val="26"/>
              </w:rPr>
              <w:t xml:space="preserve"> </w:t>
            </w:r>
            <w:proofErr w:type="spellStart"/>
            <w:r w:rsidRPr="007B7A92">
              <w:rPr>
                <w:bCs/>
                <w:color w:val="auto"/>
                <w:sz w:val="26"/>
                <w:szCs w:val="26"/>
              </w:rPr>
              <w:t>dự</w:t>
            </w:r>
            <w:proofErr w:type="spellEnd"/>
            <w:r w:rsidRPr="007B7A92">
              <w:rPr>
                <w:bCs/>
                <w:color w:val="auto"/>
                <w:sz w:val="26"/>
                <w:szCs w:val="26"/>
              </w:rPr>
              <w:t xml:space="preserve"> </w:t>
            </w:r>
            <w:proofErr w:type="spellStart"/>
            <w:r w:rsidRPr="007B7A92">
              <w:rPr>
                <w:bCs/>
                <w:color w:val="auto"/>
                <w:sz w:val="26"/>
                <w:szCs w:val="26"/>
              </w:rPr>
              <w:t>thảo</w:t>
            </w:r>
            <w:proofErr w:type="spellEnd"/>
            <w:r w:rsidRPr="007B7A92">
              <w:rPr>
                <w:bCs/>
                <w:color w:val="auto"/>
                <w:sz w:val="26"/>
                <w:szCs w:val="26"/>
              </w:rPr>
              <w:t xml:space="preserve"> </w:t>
            </w:r>
            <w:proofErr w:type="spellStart"/>
            <w:r w:rsidR="00E47579" w:rsidRPr="007B7A92">
              <w:rPr>
                <w:bCs/>
                <w:color w:val="auto"/>
                <w:sz w:val="26"/>
                <w:szCs w:val="26"/>
              </w:rPr>
              <w:t>xây</w:t>
            </w:r>
            <w:proofErr w:type="spellEnd"/>
            <w:r w:rsidR="00E47579" w:rsidRPr="007B7A92">
              <w:rPr>
                <w:bCs/>
                <w:color w:val="auto"/>
                <w:sz w:val="26"/>
                <w:szCs w:val="26"/>
              </w:rPr>
              <w:t xml:space="preserve"> </w:t>
            </w:r>
            <w:proofErr w:type="spellStart"/>
            <w:r w:rsidR="00E47579" w:rsidRPr="007B7A92">
              <w:rPr>
                <w:bCs/>
                <w:color w:val="auto"/>
                <w:sz w:val="26"/>
                <w:szCs w:val="26"/>
              </w:rPr>
              <w:t>dựng</w:t>
            </w:r>
            <w:proofErr w:type="spellEnd"/>
            <w:r w:rsidRPr="007B7A92">
              <w:rPr>
                <w:bCs/>
                <w:color w:val="auto"/>
                <w:sz w:val="26"/>
                <w:szCs w:val="26"/>
              </w:rPr>
              <w:t xml:space="preserve"> </w:t>
            </w:r>
            <w:proofErr w:type="spellStart"/>
            <w:r w:rsidR="00E47579" w:rsidRPr="007B7A92">
              <w:rPr>
                <w:bCs/>
                <w:color w:val="auto"/>
                <w:sz w:val="26"/>
                <w:szCs w:val="26"/>
              </w:rPr>
              <w:t>B</w:t>
            </w:r>
            <w:r w:rsidRPr="007B7A92">
              <w:rPr>
                <w:bCs/>
                <w:color w:val="auto"/>
                <w:sz w:val="26"/>
                <w:szCs w:val="26"/>
              </w:rPr>
              <w:t>ảng</w:t>
            </w:r>
            <w:proofErr w:type="spellEnd"/>
            <w:r w:rsidRPr="007B7A92">
              <w:rPr>
                <w:bCs/>
                <w:color w:val="auto"/>
                <w:sz w:val="26"/>
                <w:szCs w:val="26"/>
              </w:rPr>
              <w:t xml:space="preserve"> </w:t>
            </w:r>
            <w:proofErr w:type="spellStart"/>
            <w:r w:rsidRPr="007B7A92">
              <w:rPr>
                <w:bCs/>
                <w:color w:val="auto"/>
                <w:sz w:val="26"/>
                <w:szCs w:val="26"/>
              </w:rPr>
              <w:t>giá</w:t>
            </w:r>
            <w:proofErr w:type="spellEnd"/>
            <w:r w:rsidRPr="007B7A92">
              <w:rPr>
                <w:bCs/>
                <w:color w:val="auto"/>
                <w:sz w:val="26"/>
                <w:szCs w:val="26"/>
              </w:rPr>
              <w:t xml:space="preserve"> </w:t>
            </w:r>
            <w:proofErr w:type="spellStart"/>
            <w:r w:rsidRPr="007B7A92">
              <w:rPr>
                <w:bCs/>
                <w:color w:val="auto"/>
                <w:sz w:val="26"/>
                <w:szCs w:val="26"/>
              </w:rPr>
              <w:t>đất</w:t>
            </w:r>
            <w:proofErr w:type="spellEnd"/>
            <w:r w:rsidRPr="007B7A92">
              <w:rPr>
                <w:bCs/>
                <w:color w:val="auto"/>
                <w:sz w:val="26"/>
                <w:szCs w:val="26"/>
              </w:rPr>
              <w:t xml:space="preserve">, </w:t>
            </w:r>
            <w:proofErr w:type="spellStart"/>
            <w:r w:rsidRPr="007B7A92">
              <w:rPr>
                <w:bCs/>
                <w:color w:val="auto"/>
                <w:sz w:val="26"/>
                <w:szCs w:val="26"/>
              </w:rPr>
              <w:t>dự</w:t>
            </w:r>
            <w:proofErr w:type="spellEnd"/>
            <w:r w:rsidRPr="007B7A92">
              <w:rPr>
                <w:bCs/>
                <w:color w:val="auto"/>
                <w:sz w:val="26"/>
                <w:szCs w:val="26"/>
              </w:rPr>
              <w:t xml:space="preserve"> </w:t>
            </w:r>
            <w:proofErr w:type="spellStart"/>
            <w:r w:rsidRPr="007B7A92">
              <w:rPr>
                <w:bCs/>
                <w:color w:val="auto"/>
                <w:sz w:val="26"/>
                <w:szCs w:val="26"/>
              </w:rPr>
              <w:t>thảo</w:t>
            </w:r>
            <w:proofErr w:type="spellEnd"/>
            <w:r w:rsidRPr="007B7A92">
              <w:rPr>
                <w:bCs/>
                <w:color w:val="auto"/>
                <w:sz w:val="26"/>
                <w:szCs w:val="26"/>
              </w:rPr>
              <w:t xml:space="preserve"> Báo </w:t>
            </w:r>
            <w:proofErr w:type="spellStart"/>
            <w:r w:rsidRPr="007B7A92">
              <w:rPr>
                <w:bCs/>
                <w:color w:val="auto"/>
                <w:sz w:val="26"/>
                <w:szCs w:val="26"/>
              </w:rPr>
              <w:t>cáo</w:t>
            </w:r>
            <w:proofErr w:type="spellEnd"/>
            <w:r w:rsidRPr="007B7A92">
              <w:rPr>
                <w:bCs/>
                <w:color w:val="auto"/>
                <w:sz w:val="26"/>
                <w:szCs w:val="26"/>
              </w:rPr>
              <w:t xml:space="preserve"> </w:t>
            </w:r>
            <w:proofErr w:type="spellStart"/>
            <w:r w:rsidRPr="007B7A92">
              <w:rPr>
                <w:bCs/>
                <w:color w:val="auto"/>
                <w:sz w:val="26"/>
                <w:szCs w:val="26"/>
              </w:rPr>
              <w:t>thuyết</w:t>
            </w:r>
            <w:proofErr w:type="spellEnd"/>
            <w:r w:rsidRPr="007B7A92">
              <w:rPr>
                <w:bCs/>
                <w:color w:val="auto"/>
                <w:sz w:val="26"/>
                <w:szCs w:val="26"/>
              </w:rPr>
              <w:t xml:space="preserve"> </w:t>
            </w:r>
            <w:proofErr w:type="spellStart"/>
            <w:r w:rsidRPr="007B7A92">
              <w:rPr>
                <w:bCs/>
                <w:color w:val="auto"/>
                <w:sz w:val="26"/>
                <w:szCs w:val="26"/>
              </w:rPr>
              <w:t>minh</w:t>
            </w:r>
            <w:proofErr w:type="spellEnd"/>
            <w:r w:rsidRPr="007B7A92">
              <w:rPr>
                <w:bCs/>
                <w:color w:val="auto"/>
                <w:sz w:val="26"/>
                <w:szCs w:val="26"/>
              </w:rPr>
              <w:t xml:space="preserve"> </w:t>
            </w:r>
            <w:proofErr w:type="spellStart"/>
            <w:r w:rsidR="006E7921" w:rsidRPr="007B7A92">
              <w:rPr>
                <w:bCs/>
                <w:color w:val="auto"/>
                <w:sz w:val="26"/>
                <w:szCs w:val="26"/>
              </w:rPr>
              <w:t>xây</w:t>
            </w:r>
            <w:proofErr w:type="spellEnd"/>
            <w:r w:rsidR="006E7921" w:rsidRPr="007B7A92">
              <w:rPr>
                <w:bCs/>
                <w:color w:val="auto"/>
                <w:sz w:val="26"/>
                <w:szCs w:val="26"/>
              </w:rPr>
              <w:t xml:space="preserve"> </w:t>
            </w:r>
            <w:proofErr w:type="spellStart"/>
            <w:r w:rsidR="006E7921" w:rsidRPr="007B7A92">
              <w:rPr>
                <w:bCs/>
                <w:color w:val="auto"/>
                <w:sz w:val="26"/>
                <w:szCs w:val="26"/>
              </w:rPr>
              <w:t>dựng</w:t>
            </w:r>
            <w:proofErr w:type="spellEnd"/>
            <w:r w:rsidR="006E7921" w:rsidRPr="007B7A92">
              <w:rPr>
                <w:bCs/>
                <w:color w:val="auto"/>
                <w:sz w:val="26"/>
                <w:szCs w:val="26"/>
              </w:rPr>
              <w:t xml:space="preserve"> </w:t>
            </w:r>
            <w:proofErr w:type="spellStart"/>
            <w:r w:rsidR="00E47579" w:rsidRPr="007B7A92">
              <w:rPr>
                <w:bCs/>
                <w:color w:val="auto"/>
                <w:sz w:val="26"/>
                <w:szCs w:val="26"/>
              </w:rPr>
              <w:t>B</w:t>
            </w:r>
            <w:r w:rsidR="006E7921" w:rsidRPr="007B7A92">
              <w:rPr>
                <w:bCs/>
                <w:color w:val="auto"/>
                <w:sz w:val="26"/>
                <w:szCs w:val="26"/>
              </w:rPr>
              <w:t>ảng</w:t>
            </w:r>
            <w:proofErr w:type="spellEnd"/>
            <w:r w:rsidR="006E7921" w:rsidRPr="007B7A92">
              <w:rPr>
                <w:bCs/>
                <w:color w:val="auto"/>
                <w:sz w:val="26"/>
                <w:szCs w:val="26"/>
              </w:rPr>
              <w:t xml:space="preserve"> </w:t>
            </w:r>
            <w:proofErr w:type="spellStart"/>
            <w:r w:rsidR="006E7921" w:rsidRPr="007B7A92">
              <w:rPr>
                <w:bCs/>
                <w:color w:val="auto"/>
                <w:sz w:val="26"/>
                <w:szCs w:val="26"/>
              </w:rPr>
              <w:t>giá</w:t>
            </w:r>
            <w:proofErr w:type="spellEnd"/>
            <w:r w:rsidR="006E7921" w:rsidRPr="007B7A92">
              <w:rPr>
                <w:bCs/>
                <w:color w:val="auto"/>
                <w:sz w:val="26"/>
                <w:szCs w:val="26"/>
              </w:rPr>
              <w:t xml:space="preserve"> </w:t>
            </w:r>
            <w:proofErr w:type="spellStart"/>
            <w:r w:rsidR="006E7921" w:rsidRPr="007B7A92">
              <w:rPr>
                <w:bCs/>
                <w:color w:val="auto"/>
                <w:sz w:val="26"/>
                <w:szCs w:val="26"/>
              </w:rPr>
              <w:t>đất</w:t>
            </w:r>
            <w:proofErr w:type="spellEnd"/>
            <w:r w:rsidR="006E7921" w:rsidRPr="007B7A92">
              <w:rPr>
                <w:bCs/>
                <w:color w:val="auto"/>
                <w:sz w:val="26"/>
                <w:szCs w:val="26"/>
              </w:rPr>
              <w:t xml:space="preserve"> </w:t>
            </w:r>
            <w:proofErr w:type="spellStart"/>
            <w:r w:rsidR="006E7921" w:rsidRPr="007B7A92">
              <w:rPr>
                <w:bCs/>
                <w:color w:val="auto"/>
                <w:sz w:val="26"/>
                <w:szCs w:val="26"/>
              </w:rPr>
              <w:t>tỉnh</w:t>
            </w:r>
            <w:proofErr w:type="spellEnd"/>
            <w:r w:rsidR="006E7921" w:rsidRPr="007B7A92">
              <w:rPr>
                <w:bCs/>
                <w:color w:val="auto"/>
                <w:sz w:val="26"/>
                <w:szCs w:val="26"/>
              </w:rPr>
              <w:t xml:space="preserve"> </w:t>
            </w:r>
            <w:proofErr w:type="spellStart"/>
            <w:r w:rsidR="006E7921" w:rsidRPr="007B7A92">
              <w:rPr>
                <w:bCs/>
                <w:color w:val="auto"/>
                <w:sz w:val="26"/>
                <w:szCs w:val="26"/>
              </w:rPr>
              <w:t>Đồng</w:t>
            </w:r>
            <w:proofErr w:type="spellEnd"/>
            <w:r w:rsidR="006E7921" w:rsidRPr="007B7A92">
              <w:rPr>
                <w:bCs/>
                <w:color w:val="auto"/>
                <w:sz w:val="26"/>
                <w:szCs w:val="26"/>
              </w:rPr>
              <w:t xml:space="preserve"> Nai</w:t>
            </w:r>
            <w:r w:rsidR="00E47579" w:rsidRPr="007B7A92">
              <w:rPr>
                <w:bCs/>
                <w:color w:val="auto"/>
                <w:sz w:val="26"/>
                <w:szCs w:val="26"/>
              </w:rPr>
              <w:t xml:space="preserve"> (</w:t>
            </w:r>
            <w:proofErr w:type="spellStart"/>
            <w:r w:rsidR="00E47579" w:rsidRPr="007B7A92">
              <w:rPr>
                <w:bCs/>
                <w:color w:val="auto"/>
                <w:sz w:val="26"/>
                <w:szCs w:val="26"/>
              </w:rPr>
              <w:t>sau</w:t>
            </w:r>
            <w:proofErr w:type="spellEnd"/>
            <w:r w:rsidR="00E47579" w:rsidRPr="007B7A92">
              <w:rPr>
                <w:bCs/>
                <w:color w:val="auto"/>
                <w:sz w:val="26"/>
                <w:szCs w:val="26"/>
              </w:rPr>
              <w:t xml:space="preserve"> </w:t>
            </w:r>
            <w:proofErr w:type="spellStart"/>
            <w:r w:rsidR="00E47579" w:rsidRPr="007B7A92">
              <w:rPr>
                <w:bCs/>
                <w:color w:val="auto"/>
                <w:sz w:val="26"/>
                <w:szCs w:val="26"/>
              </w:rPr>
              <w:t>sáp</w:t>
            </w:r>
            <w:proofErr w:type="spellEnd"/>
            <w:r w:rsidR="00E47579" w:rsidRPr="007B7A92">
              <w:rPr>
                <w:bCs/>
                <w:color w:val="auto"/>
                <w:sz w:val="26"/>
                <w:szCs w:val="26"/>
              </w:rPr>
              <w:t xml:space="preserve"> </w:t>
            </w:r>
            <w:proofErr w:type="spellStart"/>
            <w:r w:rsidR="00E47579" w:rsidRPr="007B7A92">
              <w:rPr>
                <w:bCs/>
                <w:color w:val="auto"/>
                <w:sz w:val="26"/>
                <w:szCs w:val="26"/>
              </w:rPr>
              <w:t>nhập</w:t>
            </w:r>
            <w:proofErr w:type="spellEnd"/>
            <w:r w:rsidR="00E47579" w:rsidRPr="007B7A92">
              <w:rPr>
                <w:bCs/>
                <w:color w:val="auto"/>
                <w:sz w:val="26"/>
                <w:szCs w:val="26"/>
              </w:rPr>
              <w:t>)</w:t>
            </w:r>
            <w:r w:rsidR="006E7921" w:rsidRPr="007B7A92">
              <w:rPr>
                <w:bCs/>
                <w:color w:val="auto"/>
                <w:sz w:val="26"/>
                <w:szCs w:val="26"/>
              </w:rPr>
              <w:t xml:space="preserve"> </w:t>
            </w:r>
            <w:proofErr w:type="spellStart"/>
            <w:r w:rsidR="006E7921" w:rsidRPr="007B7A92">
              <w:rPr>
                <w:bCs/>
                <w:color w:val="auto"/>
                <w:sz w:val="26"/>
                <w:szCs w:val="26"/>
              </w:rPr>
              <w:t>năm</w:t>
            </w:r>
            <w:proofErr w:type="spellEnd"/>
            <w:r w:rsidR="006E7921" w:rsidRPr="007B7A92">
              <w:rPr>
                <w:bCs/>
                <w:color w:val="auto"/>
                <w:sz w:val="26"/>
                <w:szCs w:val="26"/>
              </w:rPr>
              <w:t xml:space="preserve"> 2026</w:t>
            </w:r>
            <w:r w:rsidR="00E47579" w:rsidRPr="007B7A92">
              <w:rPr>
                <w:bCs/>
                <w:color w:val="auto"/>
                <w:sz w:val="26"/>
                <w:szCs w:val="26"/>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E13F1FB" w14:textId="77777777" w:rsidR="00E95B34" w:rsidRPr="007B7A92" w:rsidRDefault="00E95B34" w:rsidP="00E95B34">
            <w:pPr>
              <w:pStyle w:val="Normal13pt"/>
              <w:numPr>
                <w:ilvl w:val="0"/>
                <w:numId w:val="35"/>
              </w:numPr>
              <w:spacing w:before="60" w:after="60" w:line="312" w:lineRule="auto"/>
              <w:ind w:left="316"/>
              <w:jc w:val="both"/>
              <w:rPr>
                <w:color w:val="auto"/>
                <w:sz w:val="26"/>
                <w:szCs w:val="26"/>
                <w:lang w:val="vi-VN"/>
              </w:rPr>
            </w:pPr>
            <w:r w:rsidRPr="007B7A92">
              <w:rPr>
                <w:color w:val="auto"/>
                <w:sz w:val="26"/>
                <w:szCs w:val="26"/>
                <w:lang w:val="vi-VN"/>
              </w:rPr>
              <w:t>Báo cáo thuyết minh xây dựng bảng giá đất</w:t>
            </w:r>
          </w:p>
          <w:p w14:paraId="7E36DC4F" w14:textId="23CDE87A" w:rsidR="00E95B34" w:rsidRPr="007B7A92" w:rsidRDefault="00E95B34" w:rsidP="00E95B34">
            <w:pPr>
              <w:pStyle w:val="Normal13pt"/>
              <w:numPr>
                <w:ilvl w:val="0"/>
                <w:numId w:val="35"/>
              </w:numPr>
              <w:spacing w:before="60" w:after="60" w:line="312" w:lineRule="auto"/>
              <w:ind w:left="316"/>
              <w:jc w:val="both"/>
              <w:rPr>
                <w:color w:val="auto"/>
                <w:sz w:val="26"/>
                <w:szCs w:val="26"/>
                <w:lang w:val="vi-VN"/>
              </w:rPr>
            </w:pPr>
            <w:r w:rsidRPr="007B7A92">
              <w:rPr>
                <w:color w:val="auto"/>
                <w:sz w:val="26"/>
                <w:szCs w:val="26"/>
                <w:lang w:val="vi-VN"/>
              </w:rPr>
              <w:t xml:space="preserve">Dự thảo bảng giá đất </w:t>
            </w:r>
            <w:r w:rsidR="00AE13F5" w:rsidRPr="007B7A92">
              <w:rPr>
                <w:color w:val="auto"/>
                <w:sz w:val="26"/>
                <w:szCs w:val="26"/>
                <w:lang w:val="vi-VN"/>
              </w:rPr>
              <w:t xml:space="preserve">Mẫu số </w:t>
            </w:r>
            <w:r w:rsidR="00AE13F5" w:rsidRPr="007B7A92">
              <w:rPr>
                <w:color w:val="auto"/>
                <w:sz w:val="26"/>
                <w:szCs w:val="26"/>
              </w:rPr>
              <w:t>37</w:t>
            </w:r>
            <w:r w:rsidR="00AE13F5" w:rsidRPr="007B7A92">
              <w:rPr>
                <w:color w:val="auto"/>
                <w:sz w:val="26"/>
                <w:szCs w:val="26"/>
                <w:lang w:val="vi-VN"/>
              </w:rPr>
              <w:t xml:space="preserve">, </w:t>
            </w:r>
            <w:r w:rsidR="00AE13F5" w:rsidRPr="007B7A92">
              <w:rPr>
                <w:color w:val="auto"/>
                <w:sz w:val="26"/>
                <w:szCs w:val="26"/>
              </w:rPr>
              <w:t>38</w:t>
            </w:r>
            <w:r w:rsidR="00AE13F5" w:rsidRPr="007B7A92">
              <w:rPr>
                <w:color w:val="auto"/>
                <w:sz w:val="26"/>
                <w:szCs w:val="26"/>
                <w:lang w:val="vi-VN"/>
              </w:rPr>
              <w:t xml:space="preserve">, </w:t>
            </w:r>
            <w:r w:rsidR="00AE13F5" w:rsidRPr="007B7A92">
              <w:rPr>
                <w:color w:val="auto"/>
                <w:sz w:val="26"/>
                <w:szCs w:val="26"/>
              </w:rPr>
              <w:t>39, 40</w:t>
            </w:r>
            <w:r w:rsidR="00AE13F5" w:rsidRPr="007B7A92">
              <w:rPr>
                <w:color w:val="auto"/>
                <w:sz w:val="26"/>
                <w:szCs w:val="26"/>
                <w:lang w:val="vi-VN"/>
              </w:rPr>
              <w:t xml:space="preserve"> Phụ lục I</w:t>
            </w:r>
            <w:r w:rsidR="00AE13F5" w:rsidRPr="007B7A92">
              <w:rPr>
                <w:color w:val="auto"/>
                <w:sz w:val="26"/>
                <w:szCs w:val="26"/>
              </w:rPr>
              <w:t>I</w:t>
            </w:r>
            <w:r w:rsidR="00AE13F5" w:rsidRPr="007B7A92">
              <w:rPr>
                <w:color w:val="auto"/>
                <w:sz w:val="26"/>
                <w:szCs w:val="26"/>
                <w:lang w:val="vi-VN"/>
              </w:rPr>
              <w:t xml:space="preserve"> Nghị định </w:t>
            </w:r>
            <w:r w:rsidR="00AE13F5" w:rsidRPr="007B7A92">
              <w:rPr>
                <w:color w:val="auto"/>
                <w:sz w:val="26"/>
                <w:szCs w:val="26"/>
              </w:rPr>
              <w:t>151</w:t>
            </w:r>
            <w:r w:rsidR="00AE13F5" w:rsidRPr="007B7A92">
              <w:rPr>
                <w:color w:val="auto"/>
                <w:sz w:val="26"/>
                <w:szCs w:val="26"/>
                <w:lang w:val="vi-VN"/>
              </w:rPr>
              <w:t>/202</w:t>
            </w:r>
            <w:r w:rsidR="00AE13F5" w:rsidRPr="007B7A92">
              <w:rPr>
                <w:color w:val="auto"/>
                <w:sz w:val="26"/>
                <w:szCs w:val="26"/>
              </w:rPr>
              <w:t>5</w:t>
            </w:r>
            <w:r w:rsidR="00AE13F5" w:rsidRPr="007B7A92">
              <w:rPr>
                <w:color w:val="auto"/>
                <w:sz w:val="26"/>
                <w:szCs w:val="26"/>
                <w:lang w:val="vi-VN"/>
              </w:rPr>
              <w:t>/NĐ-CP)</w:t>
            </w:r>
          </w:p>
        </w:tc>
      </w:tr>
    </w:tbl>
    <w:p w14:paraId="4FCC72E6" w14:textId="5261A620" w:rsidR="00357062" w:rsidRPr="007B7A92" w:rsidRDefault="00357062" w:rsidP="00357062">
      <w:pPr>
        <w:pStyle w:val="Heading1"/>
        <w:numPr>
          <w:ilvl w:val="0"/>
          <w:numId w:val="6"/>
        </w:numPr>
        <w:tabs>
          <w:tab w:val="left" w:pos="540"/>
        </w:tabs>
        <w:spacing w:before="60" w:after="60" w:line="312" w:lineRule="auto"/>
        <w:ind w:left="0" w:firstLine="0"/>
        <w:jc w:val="both"/>
        <w:rPr>
          <w:szCs w:val="26"/>
          <w:lang w:val="nl-NL"/>
        </w:rPr>
      </w:pPr>
      <w:r w:rsidRPr="007B7A92">
        <w:rPr>
          <w:szCs w:val="26"/>
          <w:lang w:val="nl-NL"/>
        </w:rPr>
        <w:t xml:space="preserve">PHƯƠNG PHÁP ĐỊNH GIÁ ÁP DỤNG TRONG </w:t>
      </w:r>
      <w:r w:rsidR="00E47579" w:rsidRPr="007B7A92">
        <w:rPr>
          <w:szCs w:val="26"/>
          <w:lang w:val="nl-NL"/>
        </w:rPr>
        <w:t>XÂY DỰNG</w:t>
      </w:r>
      <w:r w:rsidRPr="007B7A92">
        <w:rPr>
          <w:szCs w:val="26"/>
          <w:lang w:val="nl-NL"/>
        </w:rPr>
        <w:t xml:space="preserve"> BẢNG GIÁ ĐẤT</w:t>
      </w:r>
    </w:p>
    <w:p w14:paraId="76726445" w14:textId="3AE646D2" w:rsidR="00357062" w:rsidRPr="007B7A92" w:rsidRDefault="00357062" w:rsidP="00357062">
      <w:pPr>
        <w:pStyle w:val="ListParagraph"/>
        <w:numPr>
          <w:ilvl w:val="0"/>
          <w:numId w:val="11"/>
        </w:numPr>
        <w:spacing w:line="312" w:lineRule="auto"/>
        <w:ind w:left="0" w:firstLine="567"/>
        <w:jc w:val="both"/>
        <w:rPr>
          <w:sz w:val="26"/>
          <w:szCs w:val="26"/>
          <w:lang w:val="nl-NL"/>
        </w:rPr>
      </w:pPr>
      <w:r w:rsidRPr="007B7A92">
        <w:rPr>
          <w:iCs/>
          <w:sz w:val="26"/>
          <w:szCs w:val="26"/>
          <w:lang w:val="sv-SE"/>
        </w:rPr>
        <w:t>Khoản</w:t>
      </w:r>
      <w:r w:rsidRPr="007B7A92">
        <w:rPr>
          <w:sz w:val="26"/>
          <w:szCs w:val="26"/>
          <w:lang w:val="nl-NL"/>
        </w:rPr>
        <w:t xml:space="preserve"> 5 và khoản 7 Điều 158 Luật Đất đai năm 2024 quy định:</w:t>
      </w:r>
    </w:p>
    <w:p w14:paraId="57315583" w14:textId="77777777" w:rsidR="00357062" w:rsidRPr="007B7A92" w:rsidRDefault="00357062" w:rsidP="00A846CB">
      <w:pPr>
        <w:spacing w:before="120" w:line="288" w:lineRule="auto"/>
        <w:ind w:firstLine="544"/>
        <w:rPr>
          <w:b/>
          <w:bCs/>
          <w:i/>
          <w:iCs/>
          <w:sz w:val="26"/>
          <w:szCs w:val="26"/>
          <w:lang w:val="sv-SE"/>
        </w:rPr>
      </w:pPr>
      <w:r w:rsidRPr="007B7A92">
        <w:rPr>
          <w:i/>
          <w:iCs/>
          <w:sz w:val="26"/>
          <w:szCs w:val="26"/>
          <w:lang w:val="nl-NL"/>
        </w:rPr>
        <w:t>"</w:t>
      </w:r>
      <w:r w:rsidRPr="007B7A92">
        <w:rPr>
          <w:b/>
          <w:bCs/>
          <w:i/>
          <w:iCs/>
          <w:sz w:val="26"/>
          <w:szCs w:val="26"/>
          <w:lang w:val="sv-SE"/>
        </w:rPr>
        <w:t xml:space="preserve"> Điều 158. Nguyên tắc, căn cứ, phương pháp định giá đất</w:t>
      </w:r>
    </w:p>
    <w:p w14:paraId="0920202C" w14:textId="74623CC3" w:rsidR="00357062" w:rsidRPr="007B7A92" w:rsidRDefault="00357062" w:rsidP="00A846CB">
      <w:pPr>
        <w:spacing w:before="120" w:line="288" w:lineRule="auto"/>
        <w:ind w:firstLine="544"/>
        <w:rPr>
          <w:i/>
          <w:iCs/>
          <w:sz w:val="26"/>
          <w:szCs w:val="26"/>
          <w:lang w:val="nl-NL"/>
        </w:rPr>
      </w:pPr>
      <w:r w:rsidRPr="007B7A92">
        <w:rPr>
          <w:i/>
          <w:iCs/>
          <w:sz w:val="26"/>
          <w:szCs w:val="26"/>
          <w:lang w:val="sv-SE"/>
        </w:rPr>
        <w:t>...</w:t>
      </w:r>
      <w:r w:rsidRPr="007B7A92">
        <w:rPr>
          <w:i/>
          <w:iCs/>
          <w:sz w:val="26"/>
          <w:szCs w:val="26"/>
          <w:lang w:val="nl-NL"/>
        </w:rPr>
        <w:t xml:space="preserve"> </w:t>
      </w:r>
    </w:p>
    <w:p w14:paraId="34EA4342" w14:textId="79937638" w:rsidR="00A846CB" w:rsidRPr="007B7A92" w:rsidRDefault="00A846CB" w:rsidP="00D87731">
      <w:pPr>
        <w:spacing w:before="120" w:line="288" w:lineRule="auto"/>
        <w:ind w:firstLine="544"/>
        <w:jc w:val="both"/>
        <w:rPr>
          <w:i/>
          <w:iCs/>
          <w:sz w:val="26"/>
          <w:szCs w:val="26"/>
          <w:lang w:val="nl-NL"/>
        </w:rPr>
      </w:pPr>
      <w:r w:rsidRPr="007B7A92">
        <w:rPr>
          <w:i/>
          <w:iCs/>
          <w:sz w:val="26"/>
          <w:szCs w:val="26"/>
          <w:lang w:val="nl-NL"/>
        </w:rPr>
        <w:t xml:space="preserve">5. Các </w:t>
      </w:r>
      <w:r w:rsidRPr="007B7A92">
        <w:rPr>
          <w:i/>
          <w:iCs/>
          <w:sz w:val="26"/>
          <w:szCs w:val="26"/>
          <w:lang w:val="sv-SE"/>
        </w:rPr>
        <w:t>phương</w:t>
      </w:r>
      <w:r w:rsidRPr="007B7A92">
        <w:rPr>
          <w:i/>
          <w:iCs/>
          <w:sz w:val="26"/>
          <w:szCs w:val="26"/>
          <w:lang w:val="nl-NL"/>
        </w:rPr>
        <w:t xml:space="preserve"> pháp định giá đất bao gồm:</w:t>
      </w:r>
    </w:p>
    <w:p w14:paraId="74045852" w14:textId="101C9E1C" w:rsidR="00357062" w:rsidRPr="007B7A92" w:rsidRDefault="00357062" w:rsidP="00D87731">
      <w:pPr>
        <w:spacing w:before="120" w:line="288" w:lineRule="auto"/>
        <w:ind w:firstLine="544"/>
        <w:jc w:val="both"/>
        <w:rPr>
          <w:i/>
          <w:iCs/>
          <w:sz w:val="26"/>
          <w:szCs w:val="26"/>
          <w:lang w:val="nl-NL"/>
        </w:rPr>
      </w:pPr>
      <w:r w:rsidRPr="007B7A92">
        <w:rPr>
          <w:i/>
          <w:iCs/>
          <w:sz w:val="26"/>
          <w:szCs w:val="26"/>
          <w:lang w:val="nl-NL"/>
        </w:rPr>
        <w:t xml:space="preserve">a) Phương pháp so sánh được thực hiện bằng cách điều chỉnh mức giá của các thửa đất có </w:t>
      </w:r>
      <w:r w:rsidRPr="007B7A92">
        <w:rPr>
          <w:i/>
          <w:iCs/>
          <w:sz w:val="26"/>
          <w:szCs w:val="26"/>
          <w:lang w:val="sv-SE"/>
        </w:rPr>
        <w:t>cùng</w:t>
      </w:r>
      <w:r w:rsidRPr="007B7A92">
        <w:rPr>
          <w:i/>
          <w:iCs/>
          <w:sz w:val="26"/>
          <w:szCs w:val="26"/>
          <w:lang w:val="nl-NL"/>
        </w:rPr>
        <w:t xml:space="preserve">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p>
    <w:p w14:paraId="6B61CFA1" w14:textId="2130050E" w:rsidR="00357062" w:rsidRPr="007B7A92" w:rsidRDefault="00357062" w:rsidP="00D87731">
      <w:pPr>
        <w:spacing w:before="120" w:line="288" w:lineRule="auto"/>
        <w:ind w:firstLine="544"/>
        <w:jc w:val="both"/>
        <w:rPr>
          <w:i/>
          <w:iCs/>
          <w:sz w:val="26"/>
          <w:szCs w:val="26"/>
          <w:lang w:val="nl-NL"/>
        </w:rPr>
      </w:pPr>
      <w:r w:rsidRPr="007B7A92">
        <w:rPr>
          <w:i/>
          <w:iCs/>
          <w:sz w:val="26"/>
          <w:szCs w:val="26"/>
          <w:lang w:val="nl-NL"/>
        </w:rPr>
        <w:t xml:space="preserve">b) Phương pháp thu nhập được thực hiện bằng cách lấy thu nhập ròng bình quân năm trên </w:t>
      </w:r>
      <w:r w:rsidRPr="007B7A92">
        <w:rPr>
          <w:i/>
          <w:iCs/>
          <w:sz w:val="26"/>
          <w:szCs w:val="26"/>
          <w:lang w:val="sv-SE"/>
        </w:rPr>
        <w:t>một</w:t>
      </w:r>
      <w:r w:rsidRPr="007B7A92">
        <w:rPr>
          <w:i/>
          <w:iCs/>
          <w:sz w:val="26"/>
          <w:szCs w:val="26"/>
          <w:lang w:val="nl-NL"/>
        </w:rPr>
        <w:t xml:space="preserve"> diện tích đất chia cho lãi suất tiền gửi tiết kiệm bình quân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p>
    <w:p w14:paraId="7013E9B4" w14:textId="559DC8DF" w:rsidR="00357062" w:rsidRPr="007B7A92" w:rsidRDefault="00357062" w:rsidP="00D87731">
      <w:pPr>
        <w:spacing w:before="120" w:line="288" w:lineRule="auto"/>
        <w:ind w:firstLine="544"/>
        <w:jc w:val="both"/>
        <w:rPr>
          <w:i/>
          <w:iCs/>
          <w:sz w:val="26"/>
          <w:szCs w:val="26"/>
          <w:lang w:val="nl-NL"/>
        </w:rPr>
      </w:pPr>
      <w:r w:rsidRPr="007B7A92">
        <w:rPr>
          <w:i/>
          <w:iCs/>
          <w:sz w:val="26"/>
          <w:szCs w:val="26"/>
          <w:lang w:val="nl-NL"/>
        </w:rPr>
        <w:t>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p>
    <w:p w14:paraId="70B9253A" w14:textId="2FDD3DEF" w:rsidR="00357062" w:rsidRPr="007B7A92" w:rsidRDefault="00357062" w:rsidP="00D87731">
      <w:pPr>
        <w:spacing w:before="120" w:line="288" w:lineRule="auto"/>
        <w:ind w:firstLine="544"/>
        <w:jc w:val="both"/>
        <w:rPr>
          <w:i/>
          <w:iCs/>
          <w:sz w:val="26"/>
          <w:szCs w:val="26"/>
          <w:lang w:val="nl-NL"/>
        </w:rPr>
      </w:pPr>
      <w:r w:rsidRPr="007B7A92">
        <w:rPr>
          <w:i/>
          <w:iCs/>
          <w:sz w:val="26"/>
          <w:szCs w:val="26"/>
          <w:lang w:val="nl-NL"/>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p>
    <w:p w14:paraId="0A117FB2" w14:textId="62CB37D2" w:rsidR="00357062" w:rsidRPr="007B7A92" w:rsidRDefault="00357062" w:rsidP="00D87731">
      <w:pPr>
        <w:spacing w:before="120" w:line="288" w:lineRule="auto"/>
        <w:ind w:firstLine="544"/>
        <w:jc w:val="both"/>
        <w:rPr>
          <w:i/>
          <w:iCs/>
          <w:sz w:val="26"/>
          <w:szCs w:val="26"/>
          <w:lang w:val="nl-NL"/>
        </w:rPr>
      </w:pPr>
      <w:r w:rsidRPr="007B7A92">
        <w:rPr>
          <w:i/>
          <w:iCs/>
          <w:sz w:val="26"/>
          <w:szCs w:val="26"/>
          <w:lang w:val="nl-NL"/>
        </w:rPr>
        <w:t>đ) Chính phủ quy định phương pháp định giá đất khác chưa được quy định tại các điểm a, b, c và d khoản này sau khi được sự đồng ý của Ủy ban Thường vụ Quốc hội.</w:t>
      </w:r>
    </w:p>
    <w:p w14:paraId="4E6F9164" w14:textId="29297C3D" w:rsidR="00357062" w:rsidRPr="007B7A92" w:rsidRDefault="00357062" w:rsidP="00D87731">
      <w:pPr>
        <w:spacing w:before="120" w:line="288" w:lineRule="auto"/>
        <w:ind w:firstLine="544"/>
        <w:jc w:val="both"/>
        <w:rPr>
          <w:i/>
          <w:iCs/>
          <w:lang w:val="sv-SE"/>
        </w:rPr>
      </w:pPr>
      <w:r w:rsidRPr="007B7A92">
        <w:rPr>
          <w:i/>
          <w:iCs/>
          <w:lang w:val="sv-SE"/>
        </w:rPr>
        <w:t xml:space="preserve">7. </w:t>
      </w:r>
      <w:r w:rsidRPr="007B7A92">
        <w:rPr>
          <w:i/>
          <w:iCs/>
          <w:sz w:val="26"/>
          <w:szCs w:val="26"/>
          <w:lang w:val="sv-SE"/>
        </w:rPr>
        <w:t xml:space="preserve">Các </w:t>
      </w:r>
      <w:r w:rsidRPr="007B7A92">
        <w:rPr>
          <w:i/>
          <w:iCs/>
          <w:sz w:val="26"/>
          <w:szCs w:val="26"/>
          <w:lang w:val="nl-NL"/>
        </w:rPr>
        <w:t>phương</w:t>
      </w:r>
      <w:r w:rsidRPr="007B7A92">
        <w:rPr>
          <w:i/>
          <w:iCs/>
          <w:sz w:val="26"/>
          <w:szCs w:val="26"/>
          <w:lang w:val="sv-SE"/>
        </w:rPr>
        <w:t xml:space="preserve"> pháp định giá đất quy định tại khoản 5 Điều này được sử dụng để xác định giá đất cụ thể</w:t>
      </w:r>
      <w:r w:rsidRPr="007B7A92">
        <w:rPr>
          <w:i/>
          <w:iCs/>
          <w:sz w:val="26"/>
          <w:szCs w:val="26"/>
        </w:rPr>
        <w:t xml:space="preserve"> </w:t>
      </w:r>
      <w:proofErr w:type="spellStart"/>
      <w:r w:rsidRPr="007B7A92">
        <w:rPr>
          <w:i/>
          <w:iCs/>
          <w:sz w:val="26"/>
          <w:szCs w:val="26"/>
        </w:rPr>
        <w:t>và</w:t>
      </w:r>
      <w:proofErr w:type="spellEnd"/>
      <w:r w:rsidRPr="007B7A92">
        <w:rPr>
          <w:i/>
          <w:iCs/>
          <w:sz w:val="26"/>
          <w:szCs w:val="26"/>
        </w:rPr>
        <w:t xml:space="preserve"> </w:t>
      </w:r>
      <w:proofErr w:type="spellStart"/>
      <w:r w:rsidRPr="007B7A92">
        <w:rPr>
          <w:i/>
          <w:iCs/>
          <w:sz w:val="26"/>
          <w:szCs w:val="26"/>
        </w:rPr>
        <w:t>xây</w:t>
      </w:r>
      <w:proofErr w:type="spellEnd"/>
      <w:r w:rsidRPr="007B7A92">
        <w:rPr>
          <w:i/>
          <w:iCs/>
          <w:sz w:val="26"/>
          <w:szCs w:val="26"/>
        </w:rPr>
        <w:t xml:space="preserve"> </w:t>
      </w:r>
      <w:proofErr w:type="spellStart"/>
      <w:r w:rsidRPr="007B7A92">
        <w:rPr>
          <w:i/>
          <w:iCs/>
          <w:sz w:val="26"/>
          <w:szCs w:val="26"/>
        </w:rPr>
        <w:t>dựng</w:t>
      </w:r>
      <w:proofErr w:type="spellEnd"/>
      <w:r w:rsidRPr="007B7A92">
        <w:rPr>
          <w:i/>
          <w:iCs/>
          <w:sz w:val="26"/>
          <w:szCs w:val="26"/>
        </w:rPr>
        <w:t xml:space="preserve"> </w:t>
      </w:r>
      <w:proofErr w:type="spellStart"/>
      <w:r w:rsidRPr="007B7A92">
        <w:rPr>
          <w:i/>
          <w:iCs/>
          <w:sz w:val="26"/>
          <w:szCs w:val="26"/>
        </w:rPr>
        <w:t>bảng</w:t>
      </w:r>
      <w:proofErr w:type="spellEnd"/>
      <w:r w:rsidRPr="007B7A92">
        <w:rPr>
          <w:i/>
          <w:iCs/>
          <w:sz w:val="26"/>
          <w:szCs w:val="26"/>
        </w:rPr>
        <w:t xml:space="preserve"> </w:t>
      </w:r>
      <w:proofErr w:type="spellStart"/>
      <w:r w:rsidRPr="007B7A92">
        <w:rPr>
          <w:i/>
          <w:iCs/>
          <w:sz w:val="26"/>
          <w:szCs w:val="26"/>
        </w:rPr>
        <w:t>giá</w:t>
      </w:r>
      <w:proofErr w:type="spellEnd"/>
      <w:r w:rsidRPr="007B7A92">
        <w:rPr>
          <w:i/>
          <w:iCs/>
          <w:sz w:val="26"/>
          <w:szCs w:val="26"/>
        </w:rPr>
        <w:t xml:space="preserve"> </w:t>
      </w:r>
      <w:proofErr w:type="spellStart"/>
      <w:r w:rsidRPr="007B7A92">
        <w:rPr>
          <w:i/>
          <w:iCs/>
          <w:sz w:val="26"/>
          <w:szCs w:val="26"/>
        </w:rPr>
        <w:t>đất</w:t>
      </w:r>
      <w:proofErr w:type="spellEnd"/>
      <w:r w:rsidRPr="007B7A92">
        <w:rPr>
          <w:i/>
          <w:iCs/>
          <w:sz w:val="26"/>
          <w:szCs w:val="26"/>
        </w:rPr>
        <w:t>.</w:t>
      </w:r>
      <w:r w:rsidRPr="007B7A92">
        <w:rPr>
          <w:i/>
          <w:iCs/>
          <w:sz w:val="26"/>
          <w:szCs w:val="26"/>
          <w:lang w:val="sv-SE"/>
        </w:rPr>
        <w:t>"</w:t>
      </w:r>
    </w:p>
    <w:p w14:paraId="5D2D12BA" w14:textId="0FE5FCA4" w:rsidR="00113313" w:rsidRPr="007B7A92" w:rsidRDefault="00113313" w:rsidP="00A846CB">
      <w:pPr>
        <w:pStyle w:val="ListParagraph"/>
        <w:numPr>
          <w:ilvl w:val="0"/>
          <w:numId w:val="11"/>
        </w:numPr>
        <w:spacing w:line="312" w:lineRule="auto"/>
        <w:ind w:left="0" w:firstLine="567"/>
        <w:jc w:val="both"/>
        <w:rPr>
          <w:sz w:val="26"/>
          <w:szCs w:val="26"/>
          <w:lang w:val="nl-NL"/>
        </w:rPr>
      </w:pPr>
      <w:r w:rsidRPr="007B7A92">
        <w:rPr>
          <w:sz w:val="26"/>
          <w:szCs w:val="26"/>
          <w:lang w:val="sv-SE" w:eastAsia="vi-VN"/>
        </w:rPr>
        <w:lastRenderedPageBreak/>
        <w:t xml:space="preserve">Từ những quy định trên </w:t>
      </w:r>
      <w:r w:rsidRPr="007B7A92">
        <w:rPr>
          <w:sz w:val="26"/>
          <w:szCs w:val="26"/>
          <w:lang w:val="nl-NL"/>
        </w:rPr>
        <w:t>đơn vị tư vấn sử dụng các phương pháp so sánh,</w:t>
      </w:r>
      <w:r w:rsidR="00635F94" w:rsidRPr="007B7A92">
        <w:rPr>
          <w:sz w:val="26"/>
          <w:szCs w:val="26"/>
          <w:lang w:val="nl-NL"/>
        </w:rPr>
        <w:t xml:space="preserve"> </w:t>
      </w:r>
      <w:r w:rsidRPr="007B7A92">
        <w:rPr>
          <w:sz w:val="26"/>
          <w:szCs w:val="26"/>
          <w:lang w:val="nl-NL"/>
        </w:rPr>
        <w:t>phương pháp hệ số điều chỉnh giá đất</w:t>
      </w:r>
      <w:r w:rsidR="00635F94" w:rsidRPr="007B7A92">
        <w:rPr>
          <w:sz w:val="26"/>
          <w:szCs w:val="26"/>
          <w:lang w:val="nl-NL"/>
        </w:rPr>
        <w:t xml:space="preserve"> và phương pháp thu nhập</w:t>
      </w:r>
      <w:r w:rsidRPr="007B7A92">
        <w:rPr>
          <w:sz w:val="26"/>
          <w:szCs w:val="26"/>
          <w:lang w:val="nl-NL"/>
        </w:rPr>
        <w:t xml:space="preserve"> để</w:t>
      </w:r>
      <w:r w:rsidR="00790CBC" w:rsidRPr="007B7A92">
        <w:rPr>
          <w:sz w:val="26"/>
          <w:szCs w:val="26"/>
          <w:lang w:val="nl-NL"/>
        </w:rPr>
        <w:t xml:space="preserve"> </w:t>
      </w:r>
      <w:r w:rsidR="00EB7B11" w:rsidRPr="007B7A92">
        <w:rPr>
          <w:sz w:val="26"/>
          <w:szCs w:val="26"/>
          <w:lang w:val="nl-NL"/>
        </w:rPr>
        <w:t>xây dựng</w:t>
      </w:r>
      <w:r w:rsidRPr="007B7A92">
        <w:rPr>
          <w:sz w:val="26"/>
          <w:szCs w:val="26"/>
          <w:lang w:val="nl-NL"/>
        </w:rPr>
        <w:t xml:space="preserve"> </w:t>
      </w:r>
      <w:r w:rsidR="00790CBC" w:rsidRPr="007B7A92">
        <w:rPr>
          <w:sz w:val="26"/>
          <w:szCs w:val="26"/>
          <w:lang w:val="nl-NL"/>
        </w:rPr>
        <w:t xml:space="preserve">bảng giá đất </w:t>
      </w:r>
      <w:r w:rsidRPr="007B7A92">
        <w:rPr>
          <w:sz w:val="26"/>
          <w:szCs w:val="26"/>
          <w:lang w:val="nl-NL"/>
        </w:rPr>
        <w:t>cụ thể như sau:</w:t>
      </w:r>
    </w:p>
    <w:p w14:paraId="46E2D8D3" w14:textId="3F342CE0" w:rsidR="00635F94" w:rsidRPr="007B7A92" w:rsidRDefault="00635F94" w:rsidP="00C52ECE">
      <w:pPr>
        <w:pStyle w:val="ListParagraph"/>
        <w:numPr>
          <w:ilvl w:val="0"/>
          <w:numId w:val="19"/>
        </w:numPr>
        <w:spacing w:line="312" w:lineRule="auto"/>
        <w:ind w:left="851"/>
        <w:jc w:val="both"/>
        <w:rPr>
          <w:sz w:val="26"/>
          <w:szCs w:val="26"/>
        </w:rPr>
      </w:pPr>
      <w:proofErr w:type="spellStart"/>
      <w:r w:rsidRPr="007B7A92">
        <w:rPr>
          <w:sz w:val="26"/>
          <w:szCs w:val="26"/>
        </w:rPr>
        <w:t>Đối</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tin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00EC3E54" w:rsidRPr="007B7A92">
        <w:rPr>
          <w:sz w:val="26"/>
          <w:szCs w:val="26"/>
        </w:rPr>
        <w:t xml:space="preserve"> </w:t>
      </w:r>
      <w:proofErr w:type="spellStart"/>
      <w:r w:rsidR="00EC3E54" w:rsidRPr="007B7A92">
        <w:rPr>
          <w:sz w:val="26"/>
          <w:szCs w:val="26"/>
        </w:rPr>
        <w:t>giao</w:t>
      </w:r>
      <w:proofErr w:type="spellEnd"/>
      <w:r w:rsidR="00EC3E54" w:rsidRPr="007B7A92">
        <w:rPr>
          <w:sz w:val="26"/>
          <w:szCs w:val="26"/>
        </w:rPr>
        <w:t xml:space="preserve"> </w:t>
      </w:r>
      <w:proofErr w:type="spellStart"/>
      <w:r w:rsidR="00EC3E54" w:rsidRPr="007B7A92">
        <w:rPr>
          <w:sz w:val="26"/>
          <w:szCs w:val="26"/>
        </w:rPr>
        <w:t>dịch</w:t>
      </w:r>
      <w:proofErr w:type="spellEnd"/>
      <w:r w:rsidR="00EC3E54" w:rsidRPr="007B7A92">
        <w:rPr>
          <w:sz w:val="26"/>
          <w:szCs w:val="26"/>
        </w:rPr>
        <w:t xml:space="preserve"> </w:t>
      </w:r>
      <w:proofErr w:type="spellStart"/>
      <w:r w:rsidR="00EC3E54" w:rsidRPr="007B7A92">
        <w:rPr>
          <w:sz w:val="26"/>
          <w:szCs w:val="26"/>
        </w:rPr>
        <w:t>chuyển</w:t>
      </w:r>
      <w:proofErr w:type="spellEnd"/>
      <w:r w:rsidR="00EC3E54" w:rsidRPr="007B7A92">
        <w:rPr>
          <w:sz w:val="26"/>
          <w:szCs w:val="26"/>
        </w:rPr>
        <w:t xml:space="preserve"> </w:t>
      </w:r>
      <w:proofErr w:type="spellStart"/>
      <w:r w:rsidR="00EC3E54" w:rsidRPr="007B7A92">
        <w:rPr>
          <w:sz w:val="26"/>
          <w:szCs w:val="26"/>
        </w:rPr>
        <w:t>nhượng</w:t>
      </w:r>
      <w:proofErr w:type="spellEnd"/>
      <w:r w:rsidRPr="007B7A92">
        <w:rPr>
          <w:sz w:val="26"/>
          <w:szCs w:val="26"/>
        </w:rPr>
        <w:t xml:space="preserve"> </w:t>
      </w:r>
      <w:proofErr w:type="spellStart"/>
      <w:r w:rsidRPr="007B7A92">
        <w:rPr>
          <w:sz w:val="26"/>
          <w:szCs w:val="26"/>
        </w:rPr>
        <w:t>thị</w:t>
      </w:r>
      <w:proofErr w:type="spellEnd"/>
      <w:r w:rsidRPr="007B7A92">
        <w:rPr>
          <w:sz w:val="26"/>
          <w:szCs w:val="26"/>
        </w:rPr>
        <w:t xml:space="preserve"> </w:t>
      </w:r>
      <w:proofErr w:type="spellStart"/>
      <w:r w:rsidRPr="007B7A92">
        <w:rPr>
          <w:sz w:val="26"/>
          <w:szCs w:val="26"/>
        </w:rPr>
        <w:t>trường</w:t>
      </w:r>
      <w:proofErr w:type="spellEnd"/>
      <w:r w:rsidRPr="007B7A92">
        <w:rPr>
          <w:sz w:val="26"/>
          <w:szCs w:val="26"/>
        </w:rPr>
        <w:t xml:space="preserve"> </w:t>
      </w:r>
      <w:proofErr w:type="spellStart"/>
      <w:r w:rsidRPr="007B7A92">
        <w:rPr>
          <w:sz w:val="26"/>
          <w:szCs w:val="26"/>
        </w:rPr>
        <w:t>thì</w:t>
      </w:r>
      <w:proofErr w:type="spellEnd"/>
      <w:r w:rsidRPr="007B7A92">
        <w:rPr>
          <w:sz w:val="26"/>
          <w:szCs w:val="26"/>
        </w:rPr>
        <w:t xml:space="preserve"> </w:t>
      </w:r>
      <w:proofErr w:type="spellStart"/>
      <w:r w:rsidRPr="007B7A92">
        <w:rPr>
          <w:sz w:val="26"/>
          <w:szCs w:val="26"/>
        </w:rPr>
        <w:t>sử</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phương</w:t>
      </w:r>
      <w:proofErr w:type="spellEnd"/>
      <w:r w:rsidRPr="007B7A92">
        <w:rPr>
          <w:sz w:val="26"/>
          <w:szCs w:val="26"/>
        </w:rPr>
        <w:t xml:space="preserve"> </w:t>
      </w:r>
      <w:proofErr w:type="spellStart"/>
      <w:r w:rsidRPr="007B7A92">
        <w:rPr>
          <w:sz w:val="26"/>
          <w:szCs w:val="26"/>
        </w:rPr>
        <w:t>pháp</w:t>
      </w:r>
      <w:proofErr w:type="spellEnd"/>
      <w:r w:rsidRPr="007B7A92">
        <w:rPr>
          <w:sz w:val="26"/>
          <w:szCs w:val="26"/>
        </w:rPr>
        <w:t xml:space="preserve"> </w:t>
      </w:r>
      <w:proofErr w:type="spellStart"/>
      <w:r w:rsidRPr="007B7A92">
        <w:rPr>
          <w:sz w:val="26"/>
          <w:szCs w:val="26"/>
        </w:rPr>
        <w:t>hệ</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xác</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so </w:t>
      </w:r>
      <w:proofErr w:type="spellStart"/>
      <w:r w:rsidRPr="007B7A92">
        <w:rPr>
          <w:sz w:val="26"/>
          <w:szCs w:val="26"/>
        </w:rPr>
        <w:t>sánh</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độ</w:t>
      </w:r>
      <w:proofErr w:type="spellEnd"/>
      <w:r w:rsidRPr="007B7A92">
        <w:rPr>
          <w:sz w:val="26"/>
          <w:szCs w:val="26"/>
        </w:rPr>
        <w:t xml:space="preserve"> </w:t>
      </w:r>
      <w:proofErr w:type="spellStart"/>
      <w:r w:rsidRPr="007B7A92">
        <w:rPr>
          <w:sz w:val="26"/>
          <w:szCs w:val="26"/>
        </w:rPr>
        <w:t>chênh</w:t>
      </w:r>
      <w:proofErr w:type="spellEnd"/>
      <w:r w:rsidRPr="007B7A92">
        <w:rPr>
          <w:sz w:val="26"/>
          <w:szCs w:val="26"/>
        </w:rPr>
        <w:t xml:space="preserve"> </w:t>
      </w:r>
      <w:proofErr w:type="spellStart"/>
      <w:r w:rsidRPr="007B7A92">
        <w:rPr>
          <w:sz w:val="26"/>
          <w:szCs w:val="26"/>
        </w:rPr>
        <w:t>lệch</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giữa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khác</w:t>
      </w:r>
      <w:proofErr w:type="spellEnd"/>
      <w:r w:rsidRPr="007B7A92">
        <w:rPr>
          <w:sz w:val="26"/>
          <w:szCs w:val="26"/>
        </w:rPr>
        <w:t xml:space="preserve"> </w:t>
      </w:r>
      <w:proofErr w:type="spellStart"/>
      <w:r w:rsidRPr="007B7A92">
        <w:rPr>
          <w:sz w:val="26"/>
          <w:szCs w:val="26"/>
        </w:rPr>
        <w:t>nhau</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cùng</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00EC3E54" w:rsidRPr="007B7A92">
        <w:rPr>
          <w:sz w:val="26"/>
          <w:szCs w:val="26"/>
        </w:rPr>
        <w:t>điều</w:t>
      </w:r>
      <w:proofErr w:type="spellEnd"/>
      <w:r w:rsidR="00EC3E54" w:rsidRPr="007B7A92">
        <w:rPr>
          <w:sz w:val="26"/>
          <w:szCs w:val="26"/>
        </w:rPr>
        <w:t xml:space="preserve"> </w:t>
      </w:r>
      <w:proofErr w:type="spellStart"/>
      <w:r w:rsidR="00EC3E54" w:rsidRPr="007B7A92">
        <w:rPr>
          <w:sz w:val="26"/>
          <w:szCs w:val="26"/>
        </w:rPr>
        <w:t>tra</w:t>
      </w:r>
      <w:proofErr w:type="spellEnd"/>
      <w:r w:rsidR="00EC3E54" w:rsidRPr="007B7A92">
        <w:rPr>
          <w:sz w:val="26"/>
          <w:szCs w:val="26"/>
        </w:rPr>
        <w:t xml:space="preserve"> </w:t>
      </w:r>
      <w:proofErr w:type="spellStart"/>
      <w:r w:rsidR="00EC3E54" w:rsidRPr="007B7A92">
        <w:rPr>
          <w:sz w:val="26"/>
          <w:szCs w:val="26"/>
        </w:rPr>
        <w:t>giá</w:t>
      </w:r>
      <w:proofErr w:type="spellEnd"/>
      <w:r w:rsidR="00EC3E54" w:rsidRPr="007B7A92">
        <w:rPr>
          <w:sz w:val="26"/>
          <w:szCs w:val="26"/>
        </w:rPr>
        <w:t xml:space="preserve"> </w:t>
      </w:r>
      <w:proofErr w:type="spellStart"/>
      <w:r w:rsidR="00EC3E54" w:rsidRPr="007B7A92">
        <w:rPr>
          <w:sz w:val="26"/>
          <w:szCs w:val="26"/>
        </w:rPr>
        <w:t>đất</w:t>
      </w:r>
      <w:proofErr w:type="spellEnd"/>
      <w:r w:rsidR="00EC3E54" w:rsidRPr="007B7A92">
        <w:rPr>
          <w:sz w:val="26"/>
          <w:szCs w:val="26"/>
        </w:rPr>
        <w:t xml:space="preserve"> </w:t>
      </w:r>
      <w:proofErr w:type="spellStart"/>
      <w:r w:rsidR="00EC3E54" w:rsidRPr="007B7A92">
        <w:rPr>
          <w:sz w:val="26"/>
          <w:szCs w:val="26"/>
        </w:rPr>
        <w:t>thị</w:t>
      </w:r>
      <w:proofErr w:type="spellEnd"/>
      <w:r w:rsidR="00EC3E54" w:rsidRPr="007B7A92">
        <w:rPr>
          <w:sz w:val="26"/>
          <w:szCs w:val="26"/>
        </w:rPr>
        <w:t xml:space="preserve"> </w:t>
      </w:r>
      <w:proofErr w:type="spellStart"/>
      <w:r w:rsidR="00EC3E54" w:rsidRPr="007B7A92">
        <w:rPr>
          <w:sz w:val="26"/>
          <w:szCs w:val="26"/>
        </w:rPr>
        <w:t>trường</w:t>
      </w:r>
      <w:proofErr w:type="spellEnd"/>
      <w:r w:rsidR="00EC3E54" w:rsidRPr="007B7A92">
        <w:rPr>
          <w:sz w:val="26"/>
          <w:szCs w:val="26"/>
        </w:rPr>
        <w:t xml:space="preserve"> </w:t>
      </w:r>
      <w:proofErr w:type="spellStart"/>
      <w:r w:rsidR="00EC3E54" w:rsidRPr="007B7A92">
        <w:rPr>
          <w:sz w:val="26"/>
          <w:szCs w:val="26"/>
        </w:rPr>
        <w:t>làm</w:t>
      </w:r>
      <w:proofErr w:type="spellEnd"/>
      <w:r w:rsidR="00EC3E54" w:rsidRPr="007B7A92">
        <w:rPr>
          <w:sz w:val="26"/>
          <w:szCs w:val="26"/>
        </w:rPr>
        <w:t xml:space="preserve"> </w:t>
      </w:r>
      <w:proofErr w:type="spellStart"/>
      <w:r w:rsidR="00EC3E54" w:rsidRPr="007B7A92">
        <w:rPr>
          <w:sz w:val="26"/>
          <w:szCs w:val="26"/>
        </w:rPr>
        <w:t>cơ</w:t>
      </w:r>
      <w:proofErr w:type="spellEnd"/>
      <w:r w:rsidR="00EC3E54" w:rsidRPr="007B7A92">
        <w:rPr>
          <w:sz w:val="26"/>
          <w:szCs w:val="26"/>
        </w:rPr>
        <w:t xml:space="preserve"> </w:t>
      </w:r>
      <w:proofErr w:type="spellStart"/>
      <w:r w:rsidR="00EC3E54" w:rsidRPr="007B7A92">
        <w:rPr>
          <w:sz w:val="26"/>
          <w:szCs w:val="26"/>
        </w:rPr>
        <w:t>sở</w:t>
      </w:r>
      <w:proofErr w:type="spellEnd"/>
      <w:r w:rsidR="00EC3E54" w:rsidRPr="007B7A92">
        <w:rPr>
          <w:sz w:val="26"/>
          <w:szCs w:val="26"/>
        </w:rPr>
        <w:t xml:space="preserve"> </w:t>
      </w:r>
      <w:proofErr w:type="spellStart"/>
      <w:r w:rsidR="00EC3E54" w:rsidRPr="007B7A92">
        <w:rPr>
          <w:sz w:val="26"/>
          <w:szCs w:val="26"/>
        </w:rPr>
        <w:t>trong</w:t>
      </w:r>
      <w:proofErr w:type="spellEnd"/>
      <w:r w:rsidR="00EC3E54" w:rsidRPr="007B7A92">
        <w:rPr>
          <w:sz w:val="26"/>
          <w:szCs w:val="26"/>
        </w:rPr>
        <w:t xml:space="preserve"> </w:t>
      </w:r>
      <w:proofErr w:type="spellStart"/>
      <w:r w:rsidR="00EC3E54" w:rsidRPr="007B7A92">
        <w:rPr>
          <w:sz w:val="26"/>
          <w:szCs w:val="26"/>
        </w:rPr>
        <w:t>việc</w:t>
      </w:r>
      <w:proofErr w:type="spellEnd"/>
      <w:r w:rsidR="00EC3E54" w:rsidRPr="007B7A92">
        <w:rPr>
          <w:sz w:val="26"/>
          <w:szCs w:val="26"/>
        </w:rPr>
        <w:t xml:space="preserve"> </w:t>
      </w:r>
      <w:proofErr w:type="spellStart"/>
      <w:r w:rsidR="00EC3E54" w:rsidRPr="007B7A92">
        <w:rPr>
          <w:sz w:val="26"/>
          <w:szCs w:val="26"/>
        </w:rPr>
        <w:t>đề</w:t>
      </w:r>
      <w:proofErr w:type="spellEnd"/>
      <w:r w:rsidR="00EC3E54" w:rsidRPr="007B7A92">
        <w:rPr>
          <w:sz w:val="26"/>
          <w:szCs w:val="26"/>
        </w:rPr>
        <w:t xml:space="preserve"> </w:t>
      </w:r>
      <w:proofErr w:type="spellStart"/>
      <w:r w:rsidR="00EC3E54" w:rsidRPr="007B7A92">
        <w:rPr>
          <w:sz w:val="26"/>
          <w:szCs w:val="26"/>
        </w:rPr>
        <w:t>xuất</w:t>
      </w:r>
      <w:proofErr w:type="spellEnd"/>
      <w:r w:rsidR="00EC3E54" w:rsidRPr="007B7A92">
        <w:rPr>
          <w:sz w:val="26"/>
          <w:szCs w:val="26"/>
        </w:rPr>
        <w:t xml:space="preserve"> </w:t>
      </w:r>
      <w:proofErr w:type="spellStart"/>
      <w:r w:rsidR="00EC3E54" w:rsidRPr="007B7A92">
        <w:rPr>
          <w:sz w:val="26"/>
          <w:szCs w:val="26"/>
        </w:rPr>
        <w:t>các</w:t>
      </w:r>
      <w:proofErr w:type="spellEnd"/>
      <w:r w:rsidR="00EC3E54" w:rsidRPr="007B7A92">
        <w:rPr>
          <w:sz w:val="26"/>
          <w:szCs w:val="26"/>
        </w:rPr>
        <w:t xml:space="preserve"> </w:t>
      </w:r>
      <w:proofErr w:type="spellStart"/>
      <w:r w:rsidR="00EC3E54" w:rsidRPr="007B7A92">
        <w:rPr>
          <w:sz w:val="26"/>
          <w:szCs w:val="26"/>
        </w:rPr>
        <w:t>mức</w:t>
      </w:r>
      <w:proofErr w:type="spellEnd"/>
      <w:r w:rsidR="00EC3E54" w:rsidRPr="007B7A92">
        <w:rPr>
          <w:sz w:val="26"/>
          <w:szCs w:val="26"/>
        </w:rPr>
        <w:t xml:space="preserve"> </w:t>
      </w:r>
      <w:proofErr w:type="spellStart"/>
      <w:r w:rsidR="00EC3E54" w:rsidRPr="007B7A92">
        <w:rPr>
          <w:sz w:val="26"/>
          <w:szCs w:val="26"/>
        </w:rPr>
        <w:t>giá</w:t>
      </w:r>
      <w:proofErr w:type="spellEnd"/>
      <w:r w:rsidR="00EC3E54" w:rsidRPr="007B7A92">
        <w:rPr>
          <w:sz w:val="26"/>
          <w:szCs w:val="26"/>
        </w:rPr>
        <w:t xml:space="preserve"> </w:t>
      </w:r>
      <w:proofErr w:type="spellStart"/>
      <w:r w:rsidR="00EC3E54" w:rsidRPr="007B7A92">
        <w:rPr>
          <w:sz w:val="26"/>
          <w:szCs w:val="26"/>
        </w:rPr>
        <w:t>đất</w:t>
      </w:r>
      <w:proofErr w:type="spellEnd"/>
      <w:r w:rsidR="00EC3E54" w:rsidRPr="007B7A92">
        <w:rPr>
          <w:sz w:val="26"/>
          <w:szCs w:val="26"/>
        </w:rPr>
        <w:t xml:space="preserve"> </w:t>
      </w:r>
      <w:proofErr w:type="spellStart"/>
      <w:r w:rsidR="00EC3E54" w:rsidRPr="007B7A92">
        <w:rPr>
          <w:sz w:val="26"/>
          <w:szCs w:val="26"/>
        </w:rPr>
        <w:t>cần</w:t>
      </w:r>
      <w:proofErr w:type="spellEnd"/>
      <w:r w:rsidR="00EC3E54" w:rsidRPr="007B7A92">
        <w:rPr>
          <w:sz w:val="26"/>
          <w:szCs w:val="26"/>
        </w:rPr>
        <w:t xml:space="preserve"> </w:t>
      </w:r>
      <w:proofErr w:type="spellStart"/>
      <w:r w:rsidR="00061D27" w:rsidRPr="007B7A92">
        <w:rPr>
          <w:sz w:val="26"/>
          <w:szCs w:val="26"/>
        </w:rPr>
        <w:t>xây</w:t>
      </w:r>
      <w:proofErr w:type="spellEnd"/>
      <w:r w:rsidR="00061D27" w:rsidRPr="007B7A92">
        <w:rPr>
          <w:sz w:val="26"/>
          <w:szCs w:val="26"/>
        </w:rPr>
        <w:t xml:space="preserve"> </w:t>
      </w:r>
      <w:proofErr w:type="spellStart"/>
      <w:r w:rsidR="00061D27" w:rsidRPr="007B7A92">
        <w:rPr>
          <w:sz w:val="26"/>
          <w:szCs w:val="26"/>
        </w:rPr>
        <w:t>dựng</w:t>
      </w:r>
      <w:proofErr w:type="spellEnd"/>
      <w:r w:rsidRPr="007B7A92">
        <w:rPr>
          <w:sz w:val="26"/>
          <w:szCs w:val="26"/>
        </w:rPr>
        <w:t>;</w:t>
      </w:r>
    </w:p>
    <w:p w14:paraId="07A50181" w14:textId="3193DEFF" w:rsidR="00635F94" w:rsidRPr="007B7A92" w:rsidRDefault="00635F94" w:rsidP="00C52ECE">
      <w:pPr>
        <w:pStyle w:val="ListParagraph"/>
        <w:numPr>
          <w:ilvl w:val="0"/>
          <w:numId w:val="19"/>
        </w:numPr>
        <w:spacing w:line="312" w:lineRule="auto"/>
        <w:ind w:left="851"/>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không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tin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00EC3E54" w:rsidRPr="007B7A92">
        <w:rPr>
          <w:sz w:val="26"/>
          <w:szCs w:val="26"/>
        </w:rPr>
        <w:t>giao</w:t>
      </w:r>
      <w:proofErr w:type="spellEnd"/>
      <w:r w:rsidR="00EC3E54" w:rsidRPr="007B7A92">
        <w:rPr>
          <w:sz w:val="26"/>
          <w:szCs w:val="26"/>
        </w:rPr>
        <w:t xml:space="preserve"> </w:t>
      </w:r>
      <w:proofErr w:type="spellStart"/>
      <w:r w:rsidR="00EC3E54" w:rsidRPr="007B7A92">
        <w:rPr>
          <w:sz w:val="26"/>
          <w:szCs w:val="26"/>
        </w:rPr>
        <w:t>dịch</w:t>
      </w:r>
      <w:proofErr w:type="spellEnd"/>
      <w:r w:rsidR="00EC3E54" w:rsidRPr="007B7A92">
        <w:rPr>
          <w:sz w:val="26"/>
          <w:szCs w:val="26"/>
        </w:rPr>
        <w:t xml:space="preserve"> </w:t>
      </w:r>
      <w:proofErr w:type="spellStart"/>
      <w:r w:rsidR="00EC3E54" w:rsidRPr="007B7A92">
        <w:rPr>
          <w:sz w:val="26"/>
          <w:szCs w:val="26"/>
        </w:rPr>
        <w:t>chuyển</w:t>
      </w:r>
      <w:proofErr w:type="spellEnd"/>
      <w:r w:rsidR="00EC3E54" w:rsidRPr="007B7A92">
        <w:rPr>
          <w:sz w:val="26"/>
          <w:szCs w:val="26"/>
        </w:rPr>
        <w:t xml:space="preserve"> </w:t>
      </w:r>
      <w:proofErr w:type="spellStart"/>
      <w:r w:rsidR="00EC3E54" w:rsidRPr="007B7A92">
        <w:rPr>
          <w:sz w:val="26"/>
          <w:szCs w:val="26"/>
        </w:rPr>
        <w:t>nhượng</w:t>
      </w:r>
      <w:proofErr w:type="spellEnd"/>
      <w:r w:rsidR="00EC3E54" w:rsidRPr="007B7A92">
        <w:rPr>
          <w:sz w:val="26"/>
          <w:szCs w:val="26"/>
        </w:rPr>
        <w:t xml:space="preserve"> </w:t>
      </w:r>
      <w:proofErr w:type="spellStart"/>
      <w:r w:rsidRPr="007B7A92">
        <w:rPr>
          <w:sz w:val="26"/>
          <w:szCs w:val="26"/>
        </w:rPr>
        <w:t>thị</w:t>
      </w:r>
      <w:proofErr w:type="spellEnd"/>
      <w:r w:rsidRPr="007B7A92">
        <w:rPr>
          <w:sz w:val="26"/>
          <w:szCs w:val="26"/>
        </w:rPr>
        <w:t xml:space="preserve"> </w:t>
      </w:r>
      <w:proofErr w:type="spellStart"/>
      <w:r w:rsidRPr="007B7A92">
        <w:rPr>
          <w:sz w:val="26"/>
          <w:szCs w:val="26"/>
        </w:rPr>
        <w:t>trường</w:t>
      </w:r>
      <w:proofErr w:type="spellEnd"/>
      <w:r w:rsidRPr="007B7A92">
        <w:rPr>
          <w:sz w:val="26"/>
          <w:szCs w:val="26"/>
        </w:rPr>
        <w:t xml:space="preserve"> </w:t>
      </w:r>
      <w:proofErr w:type="spellStart"/>
      <w:r w:rsidRPr="007B7A92">
        <w:rPr>
          <w:sz w:val="26"/>
          <w:szCs w:val="26"/>
        </w:rPr>
        <w:t>thì</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tra</w:t>
      </w:r>
      <w:proofErr w:type="spellEnd"/>
      <w:r w:rsidRPr="007B7A92">
        <w:rPr>
          <w:sz w:val="26"/>
          <w:szCs w:val="26"/>
        </w:rPr>
        <w:t xml:space="preserve">, </w:t>
      </w:r>
      <w:proofErr w:type="spellStart"/>
      <w:r w:rsidRPr="007B7A92">
        <w:rPr>
          <w:sz w:val="26"/>
          <w:szCs w:val="26"/>
        </w:rPr>
        <w:t>rà</w:t>
      </w:r>
      <w:proofErr w:type="spellEnd"/>
      <w:r w:rsidRPr="007B7A92">
        <w:rPr>
          <w:sz w:val="26"/>
          <w:szCs w:val="26"/>
        </w:rPr>
        <w:t xml:space="preserve"> </w:t>
      </w:r>
      <w:proofErr w:type="spellStart"/>
      <w:r w:rsidRPr="007B7A92">
        <w:rPr>
          <w:sz w:val="26"/>
          <w:szCs w:val="26"/>
        </w:rPr>
        <w:t>soát</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trạng</w:t>
      </w:r>
      <w:proofErr w:type="spellEnd"/>
      <w:r w:rsidRPr="007B7A92">
        <w:rPr>
          <w:sz w:val="26"/>
          <w:szCs w:val="26"/>
        </w:rPr>
        <w:t xml:space="preserve"> </w:t>
      </w:r>
      <w:proofErr w:type="spellStart"/>
      <w:r w:rsidRPr="007B7A92">
        <w:rPr>
          <w:sz w:val="26"/>
          <w:szCs w:val="26"/>
        </w:rPr>
        <w:t>giao</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w:t>
      </w:r>
      <w:proofErr w:type="spellStart"/>
      <w:r w:rsidR="00EC3E54" w:rsidRPr="007B7A92">
        <w:rPr>
          <w:sz w:val="26"/>
          <w:szCs w:val="26"/>
        </w:rPr>
        <w:t>vị</w:t>
      </w:r>
      <w:proofErr w:type="spellEnd"/>
      <w:r w:rsidR="00EC3E54" w:rsidRPr="007B7A92">
        <w:rPr>
          <w:sz w:val="26"/>
          <w:szCs w:val="26"/>
        </w:rPr>
        <w:t xml:space="preserve"> </w:t>
      </w:r>
      <w:proofErr w:type="spellStart"/>
      <w:r w:rsidR="00EC3E54" w:rsidRPr="007B7A92">
        <w:rPr>
          <w:sz w:val="26"/>
          <w:szCs w:val="26"/>
        </w:rPr>
        <w:t>trí</w:t>
      </w:r>
      <w:proofErr w:type="spellEnd"/>
      <w:r w:rsidR="00EC3E54" w:rsidRPr="007B7A92">
        <w:rPr>
          <w:sz w:val="26"/>
          <w:szCs w:val="26"/>
        </w:rPr>
        <w:t xml:space="preserve"> </w:t>
      </w:r>
      <w:proofErr w:type="spellStart"/>
      <w:r w:rsidR="00EC3E54" w:rsidRPr="007B7A92">
        <w:rPr>
          <w:sz w:val="26"/>
          <w:szCs w:val="26"/>
        </w:rPr>
        <w:t>địa</w:t>
      </w:r>
      <w:proofErr w:type="spellEnd"/>
      <w:r w:rsidR="00EC3E54" w:rsidRPr="007B7A92">
        <w:rPr>
          <w:sz w:val="26"/>
          <w:szCs w:val="26"/>
        </w:rPr>
        <w:t xml:space="preserve"> </w:t>
      </w:r>
      <w:proofErr w:type="spellStart"/>
      <w:r w:rsidR="00EC3E54" w:rsidRPr="007B7A92">
        <w:rPr>
          <w:sz w:val="26"/>
          <w:szCs w:val="26"/>
        </w:rPr>
        <w:t>lý</w:t>
      </w:r>
      <w:proofErr w:type="spellEnd"/>
      <w:r w:rsidR="00EC3E54" w:rsidRPr="007B7A92">
        <w:rPr>
          <w:sz w:val="26"/>
          <w:szCs w:val="26"/>
        </w:rPr>
        <w:t xml:space="preserve">, </w:t>
      </w:r>
      <w:proofErr w:type="spellStart"/>
      <w:r w:rsidR="00EC3E54" w:rsidRPr="007B7A92">
        <w:rPr>
          <w:sz w:val="26"/>
          <w:szCs w:val="26"/>
        </w:rPr>
        <w:t>cơ</w:t>
      </w:r>
      <w:proofErr w:type="spellEnd"/>
      <w:r w:rsidR="00EC3E54" w:rsidRPr="007B7A92">
        <w:rPr>
          <w:sz w:val="26"/>
          <w:szCs w:val="26"/>
        </w:rPr>
        <w:t xml:space="preserve"> </w:t>
      </w:r>
      <w:proofErr w:type="spellStart"/>
      <w:r w:rsidR="00EC3E54" w:rsidRPr="007B7A92">
        <w:rPr>
          <w:sz w:val="26"/>
          <w:szCs w:val="26"/>
        </w:rPr>
        <w:t>sở</w:t>
      </w:r>
      <w:proofErr w:type="spellEnd"/>
      <w:r w:rsidR="00EC3E54" w:rsidRPr="007B7A92">
        <w:rPr>
          <w:sz w:val="26"/>
          <w:szCs w:val="26"/>
        </w:rPr>
        <w:t xml:space="preserve"> </w:t>
      </w:r>
      <w:proofErr w:type="spellStart"/>
      <w:r w:rsidR="00EC3E54" w:rsidRPr="007B7A92">
        <w:rPr>
          <w:sz w:val="26"/>
          <w:szCs w:val="26"/>
        </w:rPr>
        <w:t>hạ</w:t>
      </w:r>
      <w:proofErr w:type="spellEnd"/>
      <w:r w:rsidR="00EC3E54" w:rsidRPr="007B7A92">
        <w:rPr>
          <w:sz w:val="26"/>
          <w:szCs w:val="26"/>
        </w:rPr>
        <w:t xml:space="preserve"> </w:t>
      </w:r>
      <w:proofErr w:type="spellStart"/>
      <w:r w:rsidR="00EC3E54" w:rsidRPr="007B7A92">
        <w:rPr>
          <w:sz w:val="26"/>
          <w:szCs w:val="26"/>
        </w:rPr>
        <w:t>tầng</w:t>
      </w:r>
      <w:proofErr w:type="spellEnd"/>
      <w:r w:rsidR="00EC3E54" w:rsidRPr="007B7A92">
        <w:rPr>
          <w:sz w:val="26"/>
          <w:szCs w:val="26"/>
        </w:rPr>
        <w:t xml:space="preserve"> </w:t>
      </w:r>
      <w:proofErr w:type="spellStart"/>
      <w:r w:rsidR="00EC3E54" w:rsidRPr="007B7A92">
        <w:rPr>
          <w:sz w:val="26"/>
          <w:szCs w:val="26"/>
        </w:rPr>
        <w:t>và</w:t>
      </w:r>
      <w:proofErr w:type="spellEnd"/>
      <w:r w:rsidR="00EC3E54" w:rsidRPr="007B7A92">
        <w:rPr>
          <w:sz w:val="26"/>
          <w:szCs w:val="26"/>
        </w:rPr>
        <w:t xml:space="preserve"> </w:t>
      </w:r>
      <w:proofErr w:type="spellStart"/>
      <w:r w:rsidR="00EC3E54" w:rsidRPr="007B7A92">
        <w:rPr>
          <w:sz w:val="26"/>
          <w:szCs w:val="26"/>
        </w:rPr>
        <w:t>tiện</w:t>
      </w:r>
      <w:proofErr w:type="spellEnd"/>
      <w:r w:rsidR="00EC3E54" w:rsidRPr="007B7A92">
        <w:rPr>
          <w:sz w:val="26"/>
          <w:szCs w:val="26"/>
        </w:rPr>
        <w:t xml:space="preserve"> </w:t>
      </w:r>
      <w:proofErr w:type="spellStart"/>
      <w:r w:rsidR="00EC3E54" w:rsidRPr="007B7A92">
        <w:rPr>
          <w:sz w:val="26"/>
          <w:szCs w:val="26"/>
        </w:rPr>
        <w:t>ích</w:t>
      </w:r>
      <w:proofErr w:type="spellEnd"/>
      <w:r w:rsidR="00EC3E54"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trình</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cộng</w:t>
      </w:r>
      <w:proofErr w:type="spellEnd"/>
      <w:r w:rsidRPr="007B7A92">
        <w:rPr>
          <w:sz w:val="26"/>
          <w:szCs w:val="26"/>
        </w:rPr>
        <w:t xml:space="preserve"> </w:t>
      </w:r>
      <w:proofErr w:type="spellStart"/>
      <w:r w:rsidRPr="007B7A92">
        <w:rPr>
          <w:sz w:val="26"/>
          <w:szCs w:val="26"/>
        </w:rPr>
        <w:t>liên</w:t>
      </w:r>
      <w:proofErr w:type="spellEnd"/>
      <w:r w:rsidRPr="007B7A92">
        <w:rPr>
          <w:sz w:val="26"/>
          <w:szCs w:val="26"/>
        </w:rPr>
        <w:t xml:space="preserve"> </w:t>
      </w:r>
      <w:proofErr w:type="spellStart"/>
      <w:r w:rsidRPr="007B7A92">
        <w:rPr>
          <w:sz w:val="26"/>
          <w:szCs w:val="26"/>
        </w:rPr>
        <w:t>quan</w:t>
      </w:r>
      <w:proofErr w:type="spellEnd"/>
      <w:r w:rsidRPr="007B7A92">
        <w:rPr>
          <w:sz w:val="26"/>
          <w:szCs w:val="26"/>
        </w:rPr>
        <w:t xml:space="preserve">, </w:t>
      </w:r>
      <w:proofErr w:type="spellStart"/>
      <w:r w:rsidRPr="007B7A92">
        <w:rPr>
          <w:sz w:val="26"/>
          <w:szCs w:val="26"/>
        </w:rPr>
        <w:t>mật</w:t>
      </w:r>
      <w:proofErr w:type="spellEnd"/>
      <w:r w:rsidRPr="007B7A92">
        <w:rPr>
          <w:sz w:val="26"/>
          <w:szCs w:val="26"/>
        </w:rPr>
        <w:t xml:space="preserve"> </w:t>
      </w:r>
      <w:proofErr w:type="spellStart"/>
      <w:r w:rsidRPr="007B7A92">
        <w:rPr>
          <w:sz w:val="26"/>
          <w:szCs w:val="26"/>
        </w:rPr>
        <w:t>độ</w:t>
      </w:r>
      <w:proofErr w:type="spellEnd"/>
      <w:r w:rsidRPr="007B7A92">
        <w:rPr>
          <w:sz w:val="26"/>
          <w:szCs w:val="26"/>
        </w:rPr>
        <w:t xml:space="preserve"> </w:t>
      </w:r>
      <w:proofErr w:type="spellStart"/>
      <w:r w:rsidRPr="007B7A92">
        <w:rPr>
          <w:sz w:val="26"/>
          <w:szCs w:val="26"/>
        </w:rPr>
        <w:t>phân</w:t>
      </w:r>
      <w:proofErr w:type="spellEnd"/>
      <w:r w:rsidRPr="007B7A92">
        <w:rPr>
          <w:sz w:val="26"/>
          <w:szCs w:val="26"/>
        </w:rPr>
        <w:t xml:space="preserve"> </w:t>
      </w:r>
      <w:proofErr w:type="spellStart"/>
      <w:r w:rsidRPr="007B7A92">
        <w:rPr>
          <w:sz w:val="26"/>
          <w:szCs w:val="26"/>
        </w:rPr>
        <w:t>bố</w:t>
      </w:r>
      <w:proofErr w:type="spellEnd"/>
      <w:r w:rsidRPr="007B7A92">
        <w:rPr>
          <w:sz w:val="26"/>
          <w:szCs w:val="26"/>
        </w:rPr>
        <w:t xml:space="preserve"> </w:t>
      </w:r>
      <w:proofErr w:type="spellStart"/>
      <w:r w:rsidRPr="007B7A92">
        <w:rPr>
          <w:sz w:val="26"/>
          <w:szCs w:val="26"/>
        </w:rPr>
        <w:t>dân</w:t>
      </w:r>
      <w:proofErr w:type="spellEnd"/>
      <w:r w:rsidRPr="007B7A92">
        <w:rPr>
          <w:sz w:val="26"/>
          <w:szCs w:val="26"/>
        </w:rPr>
        <w:t xml:space="preserve"> </w:t>
      </w:r>
      <w:proofErr w:type="spellStart"/>
      <w:r w:rsidRPr="007B7A92">
        <w:rPr>
          <w:sz w:val="26"/>
          <w:szCs w:val="26"/>
        </w:rPr>
        <w:t>cư</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khả</w:t>
      </w:r>
      <w:proofErr w:type="spellEnd"/>
      <w:r w:rsidRPr="007B7A92">
        <w:rPr>
          <w:sz w:val="26"/>
          <w:szCs w:val="26"/>
        </w:rPr>
        <w:t xml:space="preserve"> </w:t>
      </w:r>
      <w:proofErr w:type="spellStart"/>
      <w:r w:rsidRPr="007B7A92">
        <w:rPr>
          <w:sz w:val="26"/>
          <w:szCs w:val="26"/>
        </w:rPr>
        <w:t>năng</w:t>
      </w:r>
      <w:proofErr w:type="spellEnd"/>
      <w:r w:rsidRPr="007B7A92">
        <w:rPr>
          <w:sz w:val="26"/>
          <w:szCs w:val="26"/>
        </w:rPr>
        <w:t xml:space="preserve"> </w:t>
      </w:r>
      <w:proofErr w:type="spellStart"/>
      <w:r w:rsidRPr="007B7A92">
        <w:rPr>
          <w:sz w:val="26"/>
          <w:szCs w:val="26"/>
        </w:rPr>
        <w:t>sinh</w:t>
      </w:r>
      <w:proofErr w:type="spellEnd"/>
      <w:r w:rsidRPr="007B7A92">
        <w:rPr>
          <w:sz w:val="26"/>
          <w:szCs w:val="26"/>
        </w:rPr>
        <w:t xml:space="preserve"> </w:t>
      </w:r>
      <w:proofErr w:type="spellStart"/>
      <w:r w:rsidRPr="007B7A92">
        <w:rPr>
          <w:sz w:val="26"/>
          <w:szCs w:val="26"/>
        </w:rPr>
        <w:t>lợi</w:t>
      </w:r>
      <w:proofErr w:type="spellEnd"/>
      <w:r w:rsidRPr="007B7A92">
        <w:rPr>
          <w:sz w:val="26"/>
          <w:szCs w:val="26"/>
        </w:rPr>
        <w:t xml:space="preserve"> </w:t>
      </w:r>
      <w:proofErr w:type="spellStart"/>
      <w:r w:rsidRPr="007B7A92">
        <w:rPr>
          <w:sz w:val="26"/>
          <w:szCs w:val="26"/>
        </w:rPr>
        <w:t>khác</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tiến</w:t>
      </w:r>
      <w:proofErr w:type="spellEnd"/>
      <w:r w:rsidRPr="007B7A92">
        <w:rPr>
          <w:sz w:val="26"/>
          <w:szCs w:val="26"/>
        </w:rPr>
        <w:t xml:space="preserve"> </w:t>
      </w:r>
      <w:proofErr w:type="spellStart"/>
      <w:r w:rsidRPr="007B7A92">
        <w:rPr>
          <w:sz w:val="26"/>
          <w:szCs w:val="26"/>
        </w:rPr>
        <w:t>hành</w:t>
      </w:r>
      <w:proofErr w:type="spellEnd"/>
      <w:r w:rsidRPr="007B7A92">
        <w:rPr>
          <w:sz w:val="26"/>
          <w:szCs w:val="26"/>
        </w:rPr>
        <w:t xml:space="preserve"> so </w:t>
      </w:r>
      <w:proofErr w:type="spellStart"/>
      <w:r w:rsidRPr="007B7A92">
        <w:rPr>
          <w:sz w:val="26"/>
          <w:szCs w:val="26"/>
        </w:rPr>
        <w:t>sánh</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bất</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sản</w:t>
      </w:r>
      <w:proofErr w:type="spellEnd"/>
      <w:r w:rsidRPr="007B7A92">
        <w:rPr>
          <w:sz w:val="26"/>
          <w:szCs w:val="26"/>
        </w:rPr>
        <w:t xml:space="preserve"> </w:t>
      </w:r>
      <w:proofErr w:type="spellStart"/>
      <w:r w:rsidRPr="007B7A92">
        <w:rPr>
          <w:sz w:val="26"/>
          <w:szCs w:val="26"/>
        </w:rPr>
        <w:t>khác</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tin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thị</w:t>
      </w:r>
      <w:proofErr w:type="spellEnd"/>
      <w:r w:rsidRPr="007B7A92">
        <w:rPr>
          <w:sz w:val="26"/>
          <w:szCs w:val="26"/>
        </w:rPr>
        <w:t xml:space="preserve"> </w:t>
      </w:r>
      <w:proofErr w:type="spellStart"/>
      <w:r w:rsidRPr="007B7A92">
        <w:rPr>
          <w:sz w:val="26"/>
          <w:szCs w:val="26"/>
        </w:rPr>
        <w:t>trường</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w:t>
      </w:r>
      <w:proofErr w:type="spellStart"/>
      <w:r w:rsidRPr="007B7A92">
        <w:rPr>
          <w:sz w:val="26"/>
          <w:szCs w:val="26"/>
        </w:rPr>
        <w:t>thời</w:t>
      </w:r>
      <w:proofErr w:type="spellEnd"/>
      <w:r w:rsidRPr="007B7A92">
        <w:rPr>
          <w:sz w:val="26"/>
          <w:szCs w:val="26"/>
        </w:rPr>
        <w:t xml:space="preserve"> </w:t>
      </w:r>
      <w:proofErr w:type="spellStart"/>
      <w:r w:rsidRPr="007B7A92">
        <w:rPr>
          <w:sz w:val="26"/>
          <w:szCs w:val="26"/>
        </w:rPr>
        <w:t>khảo</w:t>
      </w:r>
      <w:proofErr w:type="spellEnd"/>
      <w:r w:rsidRPr="007B7A92">
        <w:rPr>
          <w:sz w:val="26"/>
          <w:szCs w:val="26"/>
        </w:rPr>
        <w:t xml:space="preserve"> </w:t>
      </w:r>
      <w:proofErr w:type="spellStart"/>
      <w:r w:rsidRPr="007B7A92">
        <w:rPr>
          <w:sz w:val="26"/>
          <w:szCs w:val="26"/>
        </w:rPr>
        <w:t>sát</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tin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rao</w:t>
      </w:r>
      <w:proofErr w:type="spellEnd"/>
      <w:r w:rsidRPr="007B7A92">
        <w:rPr>
          <w:sz w:val="26"/>
          <w:szCs w:val="26"/>
        </w:rPr>
        <w:t xml:space="preserve"> </w:t>
      </w:r>
      <w:proofErr w:type="spellStart"/>
      <w:r w:rsidRPr="007B7A92">
        <w:rPr>
          <w:sz w:val="26"/>
          <w:szCs w:val="26"/>
        </w:rPr>
        <w:t>bán</w:t>
      </w:r>
      <w:proofErr w:type="spellEnd"/>
      <w:r w:rsidRPr="007B7A92">
        <w:rPr>
          <w:sz w:val="26"/>
          <w:szCs w:val="26"/>
        </w:rPr>
        <w:t xml:space="preserve">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bất</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sản</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tham</w:t>
      </w:r>
      <w:proofErr w:type="spellEnd"/>
      <w:r w:rsidRPr="007B7A92">
        <w:rPr>
          <w:sz w:val="26"/>
          <w:szCs w:val="26"/>
        </w:rPr>
        <w:t xml:space="preserve"> </w:t>
      </w:r>
      <w:proofErr w:type="spellStart"/>
      <w:r w:rsidRPr="007B7A92">
        <w:rPr>
          <w:sz w:val="26"/>
          <w:szCs w:val="26"/>
        </w:rPr>
        <w:t>khảo</w:t>
      </w:r>
      <w:proofErr w:type="spellEnd"/>
      <w:r w:rsidRPr="007B7A92">
        <w:rPr>
          <w:sz w:val="26"/>
          <w:szCs w:val="26"/>
        </w:rPr>
        <w:t xml:space="preserve"> </w:t>
      </w:r>
      <w:proofErr w:type="spellStart"/>
      <w:r w:rsidR="00EC3E54" w:rsidRPr="007B7A92">
        <w:rPr>
          <w:sz w:val="26"/>
          <w:szCs w:val="26"/>
        </w:rPr>
        <w:t>điều</w:t>
      </w:r>
      <w:proofErr w:type="spellEnd"/>
      <w:r w:rsidR="00EC3E54" w:rsidRPr="007B7A92">
        <w:rPr>
          <w:sz w:val="26"/>
          <w:szCs w:val="26"/>
        </w:rPr>
        <w:t xml:space="preserve"> </w:t>
      </w:r>
      <w:proofErr w:type="spellStart"/>
      <w:r w:rsidR="00EC3E54" w:rsidRPr="007B7A92">
        <w:rPr>
          <w:sz w:val="26"/>
          <w:szCs w:val="26"/>
        </w:rPr>
        <w:t>tra</w:t>
      </w:r>
      <w:proofErr w:type="spellEnd"/>
      <w:r w:rsidR="00EC3E54" w:rsidRPr="007B7A92">
        <w:rPr>
          <w:sz w:val="26"/>
          <w:szCs w:val="26"/>
        </w:rPr>
        <w:t xml:space="preserve"> </w:t>
      </w:r>
      <w:proofErr w:type="spellStart"/>
      <w:r w:rsidR="00EC3E54" w:rsidRPr="007B7A92">
        <w:rPr>
          <w:sz w:val="26"/>
          <w:szCs w:val="26"/>
        </w:rPr>
        <w:t>giá</w:t>
      </w:r>
      <w:proofErr w:type="spellEnd"/>
      <w:r w:rsidR="00EC3E54" w:rsidRPr="007B7A92">
        <w:rPr>
          <w:sz w:val="26"/>
          <w:szCs w:val="26"/>
        </w:rPr>
        <w:t xml:space="preserve"> </w:t>
      </w:r>
      <w:proofErr w:type="spellStart"/>
      <w:r w:rsidR="00EC3E54" w:rsidRPr="007B7A92">
        <w:rPr>
          <w:sz w:val="26"/>
          <w:szCs w:val="26"/>
        </w:rPr>
        <w:t>đất</w:t>
      </w:r>
      <w:proofErr w:type="spellEnd"/>
      <w:r w:rsidR="00EC3E54" w:rsidRPr="007B7A92">
        <w:rPr>
          <w:sz w:val="26"/>
          <w:szCs w:val="26"/>
        </w:rPr>
        <w:t xml:space="preserve"> </w:t>
      </w:r>
      <w:proofErr w:type="spellStart"/>
      <w:r w:rsidR="00EC3E54" w:rsidRPr="007B7A92">
        <w:rPr>
          <w:sz w:val="26"/>
          <w:szCs w:val="26"/>
        </w:rPr>
        <w:t>thị</w:t>
      </w:r>
      <w:proofErr w:type="spellEnd"/>
      <w:r w:rsidR="00EC3E54" w:rsidRPr="007B7A92">
        <w:rPr>
          <w:sz w:val="26"/>
          <w:szCs w:val="26"/>
        </w:rPr>
        <w:t xml:space="preserve"> </w:t>
      </w:r>
      <w:proofErr w:type="spellStart"/>
      <w:r w:rsidR="00EC3E54" w:rsidRPr="007B7A92">
        <w:rPr>
          <w:sz w:val="26"/>
          <w:szCs w:val="26"/>
        </w:rPr>
        <w:t>trường</w:t>
      </w:r>
      <w:proofErr w:type="spellEnd"/>
      <w:r w:rsidR="00EC3E54" w:rsidRPr="007B7A92">
        <w:rPr>
          <w:sz w:val="26"/>
          <w:szCs w:val="26"/>
        </w:rPr>
        <w:t xml:space="preserve"> </w:t>
      </w:r>
      <w:proofErr w:type="spellStart"/>
      <w:r w:rsidR="00EC3E54" w:rsidRPr="007B7A92">
        <w:rPr>
          <w:sz w:val="26"/>
          <w:szCs w:val="26"/>
        </w:rPr>
        <w:t>làm</w:t>
      </w:r>
      <w:proofErr w:type="spellEnd"/>
      <w:r w:rsidR="00EC3E54" w:rsidRPr="007B7A92">
        <w:rPr>
          <w:sz w:val="26"/>
          <w:szCs w:val="26"/>
        </w:rPr>
        <w:t xml:space="preserve"> </w:t>
      </w:r>
      <w:proofErr w:type="spellStart"/>
      <w:r w:rsidR="00EC3E54" w:rsidRPr="007B7A92">
        <w:rPr>
          <w:sz w:val="26"/>
          <w:szCs w:val="26"/>
        </w:rPr>
        <w:t>cơ</w:t>
      </w:r>
      <w:proofErr w:type="spellEnd"/>
      <w:r w:rsidR="00EC3E54" w:rsidRPr="007B7A92">
        <w:rPr>
          <w:sz w:val="26"/>
          <w:szCs w:val="26"/>
        </w:rPr>
        <w:t xml:space="preserve"> </w:t>
      </w:r>
      <w:proofErr w:type="spellStart"/>
      <w:r w:rsidR="00EC3E54" w:rsidRPr="007B7A92">
        <w:rPr>
          <w:sz w:val="26"/>
          <w:szCs w:val="26"/>
        </w:rPr>
        <w:t>sở</w:t>
      </w:r>
      <w:proofErr w:type="spellEnd"/>
      <w:r w:rsidR="00EC3E54" w:rsidRPr="007B7A92">
        <w:rPr>
          <w:sz w:val="26"/>
          <w:szCs w:val="26"/>
        </w:rPr>
        <w:t xml:space="preserve"> </w:t>
      </w:r>
      <w:proofErr w:type="spellStart"/>
      <w:r w:rsidR="00EC3E54" w:rsidRPr="007B7A92">
        <w:rPr>
          <w:sz w:val="26"/>
          <w:szCs w:val="26"/>
        </w:rPr>
        <w:t>trong</w:t>
      </w:r>
      <w:proofErr w:type="spellEnd"/>
      <w:r w:rsidR="00EC3E54" w:rsidRPr="007B7A92">
        <w:rPr>
          <w:sz w:val="26"/>
          <w:szCs w:val="26"/>
        </w:rPr>
        <w:t xml:space="preserve"> </w:t>
      </w:r>
      <w:proofErr w:type="spellStart"/>
      <w:r w:rsidR="00EC3E54" w:rsidRPr="007B7A92">
        <w:rPr>
          <w:sz w:val="26"/>
          <w:szCs w:val="26"/>
        </w:rPr>
        <w:t>việc</w:t>
      </w:r>
      <w:proofErr w:type="spellEnd"/>
      <w:r w:rsidR="00EC3E54" w:rsidRPr="007B7A92">
        <w:rPr>
          <w:sz w:val="26"/>
          <w:szCs w:val="26"/>
        </w:rPr>
        <w:t xml:space="preserve"> </w:t>
      </w:r>
      <w:proofErr w:type="spellStart"/>
      <w:r w:rsidR="00EC3E54" w:rsidRPr="007B7A92">
        <w:rPr>
          <w:sz w:val="26"/>
          <w:szCs w:val="26"/>
        </w:rPr>
        <w:t>đề</w:t>
      </w:r>
      <w:proofErr w:type="spellEnd"/>
      <w:r w:rsidR="00EC3E54" w:rsidRPr="007B7A92">
        <w:rPr>
          <w:sz w:val="26"/>
          <w:szCs w:val="26"/>
        </w:rPr>
        <w:t xml:space="preserve"> </w:t>
      </w:r>
      <w:proofErr w:type="spellStart"/>
      <w:r w:rsidR="00EC3E54" w:rsidRPr="007B7A92">
        <w:rPr>
          <w:sz w:val="26"/>
          <w:szCs w:val="26"/>
        </w:rPr>
        <w:t>xuất</w:t>
      </w:r>
      <w:proofErr w:type="spellEnd"/>
      <w:r w:rsidR="00EC3E54" w:rsidRPr="007B7A92">
        <w:rPr>
          <w:sz w:val="26"/>
          <w:szCs w:val="26"/>
        </w:rPr>
        <w:t xml:space="preserve"> </w:t>
      </w:r>
      <w:proofErr w:type="spellStart"/>
      <w:r w:rsidR="00EC3E54" w:rsidRPr="007B7A92">
        <w:rPr>
          <w:sz w:val="26"/>
          <w:szCs w:val="26"/>
        </w:rPr>
        <w:t>các</w:t>
      </w:r>
      <w:proofErr w:type="spellEnd"/>
      <w:r w:rsidR="00EC3E54" w:rsidRPr="007B7A92">
        <w:rPr>
          <w:sz w:val="26"/>
          <w:szCs w:val="26"/>
        </w:rPr>
        <w:t xml:space="preserve"> </w:t>
      </w:r>
      <w:proofErr w:type="spellStart"/>
      <w:r w:rsidR="00EC3E54" w:rsidRPr="007B7A92">
        <w:rPr>
          <w:sz w:val="26"/>
          <w:szCs w:val="26"/>
        </w:rPr>
        <w:t>mức</w:t>
      </w:r>
      <w:proofErr w:type="spellEnd"/>
      <w:r w:rsidR="00EC3E54" w:rsidRPr="007B7A92">
        <w:rPr>
          <w:sz w:val="26"/>
          <w:szCs w:val="26"/>
        </w:rPr>
        <w:t xml:space="preserve"> </w:t>
      </w:r>
      <w:proofErr w:type="spellStart"/>
      <w:r w:rsidR="00EC3E54" w:rsidRPr="007B7A92">
        <w:rPr>
          <w:sz w:val="26"/>
          <w:szCs w:val="26"/>
        </w:rPr>
        <w:t>giá</w:t>
      </w:r>
      <w:proofErr w:type="spellEnd"/>
      <w:r w:rsidR="00EC3E54" w:rsidRPr="007B7A92">
        <w:rPr>
          <w:sz w:val="26"/>
          <w:szCs w:val="26"/>
        </w:rPr>
        <w:t xml:space="preserve"> </w:t>
      </w:r>
      <w:proofErr w:type="spellStart"/>
      <w:r w:rsidR="00EC3E54" w:rsidRPr="007B7A92">
        <w:rPr>
          <w:sz w:val="26"/>
          <w:szCs w:val="26"/>
        </w:rPr>
        <w:t>đất</w:t>
      </w:r>
      <w:proofErr w:type="spellEnd"/>
      <w:r w:rsidR="00EC3E54" w:rsidRPr="007B7A92">
        <w:rPr>
          <w:sz w:val="26"/>
          <w:szCs w:val="26"/>
        </w:rPr>
        <w:t xml:space="preserve"> </w:t>
      </w:r>
      <w:proofErr w:type="spellStart"/>
      <w:r w:rsidR="00EC3E54" w:rsidRPr="007B7A92">
        <w:rPr>
          <w:sz w:val="26"/>
          <w:szCs w:val="26"/>
        </w:rPr>
        <w:t>cần</w:t>
      </w:r>
      <w:proofErr w:type="spellEnd"/>
      <w:r w:rsidR="00EC3E54" w:rsidRPr="007B7A92">
        <w:rPr>
          <w:sz w:val="26"/>
          <w:szCs w:val="26"/>
        </w:rPr>
        <w:t xml:space="preserve"> </w:t>
      </w:r>
      <w:proofErr w:type="spellStart"/>
      <w:r w:rsidR="00061D27" w:rsidRPr="007B7A92">
        <w:rPr>
          <w:sz w:val="26"/>
          <w:szCs w:val="26"/>
        </w:rPr>
        <w:t>xây</w:t>
      </w:r>
      <w:proofErr w:type="spellEnd"/>
      <w:r w:rsidR="00061D27" w:rsidRPr="007B7A92">
        <w:rPr>
          <w:sz w:val="26"/>
          <w:szCs w:val="26"/>
        </w:rPr>
        <w:t xml:space="preserve"> </w:t>
      </w:r>
      <w:proofErr w:type="spellStart"/>
      <w:r w:rsidR="00061D27" w:rsidRPr="007B7A92">
        <w:rPr>
          <w:sz w:val="26"/>
          <w:szCs w:val="26"/>
        </w:rPr>
        <w:t>dựng</w:t>
      </w:r>
      <w:proofErr w:type="spellEnd"/>
      <w:r w:rsidRPr="007B7A92">
        <w:rPr>
          <w:sz w:val="26"/>
          <w:szCs w:val="26"/>
        </w:rPr>
        <w:t>.</w:t>
      </w:r>
    </w:p>
    <w:p w14:paraId="33B956EF" w14:textId="5E7E1B2A" w:rsidR="00635F94" w:rsidRPr="007B7A92" w:rsidRDefault="00635F94" w:rsidP="00C52ECE">
      <w:pPr>
        <w:pStyle w:val="ListParagraph"/>
        <w:numPr>
          <w:ilvl w:val="0"/>
          <w:numId w:val="19"/>
        </w:numPr>
        <w:spacing w:line="312" w:lineRule="auto"/>
        <w:ind w:left="851"/>
        <w:jc w:val="both"/>
        <w:rPr>
          <w:sz w:val="26"/>
          <w:szCs w:val="26"/>
          <w:lang w:val="nl-NL"/>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Khu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nghệ</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nghệ</w:t>
      </w:r>
      <w:proofErr w:type="spellEnd"/>
      <w:r w:rsidRPr="007B7A92">
        <w:rPr>
          <w:sz w:val="26"/>
          <w:szCs w:val="26"/>
        </w:rPr>
        <w:t xml:space="preserve"> </w:t>
      </w:r>
      <w:proofErr w:type="spellStart"/>
      <w:r w:rsidRPr="007B7A92">
        <w:rPr>
          <w:sz w:val="26"/>
          <w:szCs w:val="26"/>
        </w:rPr>
        <w:t>sinh</w:t>
      </w:r>
      <w:proofErr w:type="spellEnd"/>
      <w:r w:rsidRPr="007B7A92">
        <w:rPr>
          <w:sz w:val="26"/>
          <w:szCs w:val="26"/>
        </w:rPr>
        <w:t xml:space="preserve"> </w:t>
      </w:r>
      <w:proofErr w:type="spellStart"/>
      <w:r w:rsidRPr="007B7A92">
        <w:rPr>
          <w:sz w:val="26"/>
          <w:szCs w:val="26"/>
        </w:rPr>
        <w:t>học</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cụm</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thì</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tra</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tin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nhập</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tin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cho</w:t>
      </w:r>
      <w:proofErr w:type="spellEnd"/>
      <w:r w:rsidRPr="007B7A92">
        <w:rPr>
          <w:sz w:val="26"/>
          <w:szCs w:val="26"/>
        </w:rPr>
        <w:t xml:space="preserve"> </w:t>
      </w:r>
      <w:proofErr w:type="spellStart"/>
      <w:r w:rsidRPr="007B7A92">
        <w:rPr>
          <w:sz w:val="26"/>
          <w:szCs w:val="26"/>
        </w:rPr>
        <w:t>thuê</w:t>
      </w:r>
      <w:proofErr w:type="spellEnd"/>
      <w:r w:rsidR="00253223" w:rsidRPr="007B7A92">
        <w:rPr>
          <w:sz w:val="26"/>
          <w:szCs w:val="26"/>
        </w:rPr>
        <w:t xml:space="preserve"> </w:t>
      </w:r>
      <w:proofErr w:type="spellStart"/>
      <w:r w:rsidR="00253223" w:rsidRPr="007B7A92">
        <w:rPr>
          <w:sz w:val="26"/>
          <w:szCs w:val="26"/>
        </w:rPr>
        <w:t>đất</w:t>
      </w:r>
      <w:proofErr w:type="spellEnd"/>
      <w:r w:rsidR="00253223" w:rsidRPr="007B7A92">
        <w:rPr>
          <w:sz w:val="26"/>
          <w:szCs w:val="26"/>
        </w:rPr>
        <w:t xml:space="preserve">, </w:t>
      </w:r>
      <w:proofErr w:type="spellStart"/>
      <w:r w:rsidR="00253223" w:rsidRPr="007B7A92">
        <w:rPr>
          <w:sz w:val="26"/>
          <w:szCs w:val="26"/>
        </w:rPr>
        <w:t>cho</w:t>
      </w:r>
      <w:proofErr w:type="spellEnd"/>
      <w:r w:rsidR="00253223" w:rsidRPr="007B7A92">
        <w:rPr>
          <w:sz w:val="26"/>
          <w:szCs w:val="26"/>
        </w:rPr>
        <w:t xml:space="preserve"> </w:t>
      </w:r>
      <w:proofErr w:type="spellStart"/>
      <w:r w:rsidR="00253223" w:rsidRPr="007B7A92">
        <w:rPr>
          <w:sz w:val="26"/>
          <w:szCs w:val="26"/>
        </w:rPr>
        <w:t>thuê</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xưởng</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áp</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phương</w:t>
      </w:r>
      <w:proofErr w:type="spellEnd"/>
      <w:r w:rsidRPr="007B7A92">
        <w:rPr>
          <w:sz w:val="26"/>
          <w:szCs w:val="26"/>
        </w:rPr>
        <w:t xml:space="preserve"> </w:t>
      </w:r>
      <w:proofErr w:type="spellStart"/>
      <w:r w:rsidRPr="007B7A92">
        <w:rPr>
          <w:sz w:val="26"/>
          <w:szCs w:val="26"/>
        </w:rPr>
        <w:t>pháp</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nhập</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xác</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so </w:t>
      </w:r>
      <w:proofErr w:type="spellStart"/>
      <w:r w:rsidRPr="007B7A92">
        <w:rPr>
          <w:sz w:val="26"/>
          <w:szCs w:val="26"/>
        </w:rPr>
        <w:t>sánh</w:t>
      </w:r>
      <w:proofErr w:type="spellEnd"/>
      <w:r w:rsidRPr="007B7A92">
        <w:rPr>
          <w:sz w:val="26"/>
          <w:szCs w:val="26"/>
        </w:rPr>
        <w:t xml:space="preserve"> </w:t>
      </w:r>
      <w:proofErr w:type="spellStart"/>
      <w:r w:rsidRPr="007B7A92">
        <w:rPr>
          <w:sz w:val="26"/>
          <w:szCs w:val="26"/>
        </w:rPr>
        <w:t>đánh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độ</w:t>
      </w:r>
      <w:proofErr w:type="spellEnd"/>
      <w:r w:rsidRPr="007B7A92">
        <w:rPr>
          <w:sz w:val="26"/>
          <w:szCs w:val="26"/>
        </w:rPr>
        <w:t xml:space="preserve"> </w:t>
      </w:r>
      <w:proofErr w:type="spellStart"/>
      <w:r w:rsidRPr="007B7A92">
        <w:rPr>
          <w:sz w:val="26"/>
          <w:szCs w:val="26"/>
        </w:rPr>
        <w:t>thuận</w:t>
      </w:r>
      <w:proofErr w:type="spellEnd"/>
      <w:r w:rsidRPr="007B7A92">
        <w:rPr>
          <w:sz w:val="26"/>
          <w:szCs w:val="26"/>
        </w:rPr>
        <w:t xml:space="preserve"> </w:t>
      </w:r>
      <w:proofErr w:type="spellStart"/>
      <w:r w:rsidRPr="007B7A92">
        <w:rPr>
          <w:sz w:val="26"/>
          <w:szCs w:val="26"/>
        </w:rPr>
        <w:t>lợi</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giao</w:t>
      </w:r>
      <w:proofErr w:type="spellEnd"/>
      <w:r w:rsidRPr="007B7A92">
        <w:rPr>
          <w:sz w:val="26"/>
          <w:szCs w:val="26"/>
        </w:rPr>
        <w:t xml:space="preserve"> </w:t>
      </w:r>
      <w:proofErr w:type="spellStart"/>
      <w:r w:rsidRPr="007B7A92">
        <w:rPr>
          <w:sz w:val="26"/>
          <w:szCs w:val="26"/>
        </w:rPr>
        <w:t>thông</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kiện</w:t>
      </w:r>
      <w:proofErr w:type="spellEnd"/>
      <w:r w:rsidRPr="007B7A92">
        <w:rPr>
          <w:sz w:val="26"/>
          <w:szCs w:val="26"/>
        </w:rPr>
        <w:t xml:space="preserve"> </w:t>
      </w:r>
      <w:proofErr w:type="spellStart"/>
      <w:r w:rsidRPr="007B7A92">
        <w:rPr>
          <w:sz w:val="26"/>
          <w:szCs w:val="26"/>
        </w:rPr>
        <w:t>tiếp</w:t>
      </w:r>
      <w:proofErr w:type="spellEnd"/>
      <w:r w:rsidRPr="007B7A92">
        <w:rPr>
          <w:sz w:val="26"/>
          <w:szCs w:val="26"/>
        </w:rPr>
        <w:t xml:space="preserve"> </w:t>
      </w:r>
      <w:proofErr w:type="spellStart"/>
      <w:r w:rsidRPr="007B7A92">
        <w:rPr>
          <w:sz w:val="26"/>
          <w:szCs w:val="26"/>
        </w:rPr>
        <w:t>cận</w:t>
      </w:r>
      <w:proofErr w:type="spellEnd"/>
      <w:r w:rsidRPr="007B7A92">
        <w:rPr>
          <w:sz w:val="26"/>
          <w:szCs w:val="26"/>
        </w:rPr>
        <w:t xml:space="preserve"> </w:t>
      </w:r>
      <w:proofErr w:type="spellStart"/>
      <w:r w:rsidRPr="007B7A92">
        <w:rPr>
          <w:sz w:val="26"/>
          <w:szCs w:val="26"/>
        </w:rPr>
        <w:t>hạ</w:t>
      </w:r>
      <w:proofErr w:type="spellEnd"/>
      <w:r w:rsidRPr="007B7A92">
        <w:rPr>
          <w:sz w:val="26"/>
          <w:szCs w:val="26"/>
        </w:rPr>
        <w:t xml:space="preserve"> </w:t>
      </w:r>
      <w:proofErr w:type="spellStart"/>
      <w:r w:rsidRPr="007B7A92">
        <w:rPr>
          <w:sz w:val="26"/>
          <w:szCs w:val="26"/>
        </w:rPr>
        <w:t>tầng</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cụm</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cùng</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đề</w:t>
      </w:r>
      <w:proofErr w:type="spellEnd"/>
      <w:r w:rsidRPr="007B7A92">
        <w:rPr>
          <w:sz w:val="26"/>
          <w:szCs w:val="26"/>
        </w:rPr>
        <w:t xml:space="preserve"> </w:t>
      </w:r>
      <w:proofErr w:type="spellStart"/>
      <w:r w:rsidRPr="007B7A92">
        <w:rPr>
          <w:sz w:val="26"/>
          <w:szCs w:val="26"/>
        </w:rPr>
        <w:t>xuất</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đảm</w:t>
      </w:r>
      <w:proofErr w:type="spellEnd"/>
      <w:r w:rsidRPr="007B7A92">
        <w:rPr>
          <w:sz w:val="26"/>
          <w:szCs w:val="26"/>
        </w:rPr>
        <w:t xml:space="preserve"> </w:t>
      </w:r>
      <w:proofErr w:type="spellStart"/>
      <w:r w:rsidRPr="007B7A92">
        <w:rPr>
          <w:sz w:val="26"/>
          <w:szCs w:val="26"/>
        </w:rPr>
        <w:t>bảo</w:t>
      </w:r>
      <w:proofErr w:type="spellEnd"/>
      <w:r w:rsidRPr="007B7A92">
        <w:rPr>
          <w:sz w:val="26"/>
          <w:szCs w:val="26"/>
        </w:rPr>
        <w:t xml:space="preserve"> </w:t>
      </w:r>
      <w:proofErr w:type="spellStart"/>
      <w:r w:rsidRPr="007B7A92">
        <w:rPr>
          <w:sz w:val="26"/>
          <w:szCs w:val="26"/>
        </w:rPr>
        <w:t>sự</w:t>
      </w:r>
      <w:proofErr w:type="spellEnd"/>
      <w:r w:rsidRPr="007B7A92">
        <w:rPr>
          <w:sz w:val="26"/>
          <w:szCs w:val="26"/>
        </w:rPr>
        <w:t xml:space="preserve"> </w:t>
      </w:r>
      <w:proofErr w:type="spellStart"/>
      <w:r w:rsidRPr="007B7A92">
        <w:rPr>
          <w:sz w:val="26"/>
          <w:szCs w:val="26"/>
        </w:rPr>
        <w:t>hài</w:t>
      </w:r>
      <w:proofErr w:type="spellEnd"/>
      <w:r w:rsidRPr="007B7A92">
        <w:rPr>
          <w:sz w:val="26"/>
          <w:szCs w:val="26"/>
        </w:rPr>
        <w:t xml:space="preserve"> </w:t>
      </w:r>
      <w:proofErr w:type="spellStart"/>
      <w:r w:rsidRPr="007B7A92">
        <w:rPr>
          <w:sz w:val="26"/>
          <w:szCs w:val="26"/>
        </w:rPr>
        <w:t>hòa</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giữa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cùng</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00AF0042" w:rsidRPr="007B7A92">
        <w:rPr>
          <w:sz w:val="26"/>
          <w:szCs w:val="26"/>
        </w:rPr>
        <w:t>.</w:t>
      </w:r>
    </w:p>
    <w:p w14:paraId="45235793" w14:textId="532E8DF3" w:rsidR="00506D62" w:rsidRPr="007B7A92" w:rsidRDefault="00CE738E" w:rsidP="00BA5E8F">
      <w:pPr>
        <w:pStyle w:val="Heading1"/>
        <w:numPr>
          <w:ilvl w:val="0"/>
          <w:numId w:val="6"/>
        </w:numPr>
        <w:tabs>
          <w:tab w:val="left" w:pos="540"/>
        </w:tabs>
        <w:spacing w:before="60" w:after="60" w:line="312" w:lineRule="auto"/>
        <w:ind w:left="0" w:firstLine="0"/>
        <w:jc w:val="both"/>
        <w:rPr>
          <w:szCs w:val="26"/>
          <w:lang w:val="nl-NL"/>
        </w:rPr>
      </w:pPr>
      <w:r w:rsidRPr="007B7A92">
        <w:rPr>
          <w:bCs w:val="0"/>
          <w:szCs w:val="26"/>
          <w:lang w:val="vi-VN"/>
        </w:rPr>
        <w:t xml:space="preserve">ĐÁNH GIÁ VỀ ĐIỀU KIỆN TỰ NHIÊN, KINH TẾ - XÃ HỘI, TÌNH HÌNH QUẢN LÝ VÀ SỬ DỤNG ĐẤT ĐAI ẢNH HƯỞNG ĐẾN GIÁ ĐẤT TRÊN ĐỊA BÀN TỈNH </w:t>
      </w:r>
      <w:r w:rsidR="00BF7D19" w:rsidRPr="007B7A92">
        <w:rPr>
          <w:bCs w:val="0"/>
          <w:szCs w:val="26"/>
        </w:rPr>
        <w:t>ĐỒNG NAI</w:t>
      </w:r>
      <w:r w:rsidR="0005464C" w:rsidRPr="007B7A92">
        <w:rPr>
          <w:bCs w:val="0"/>
          <w:szCs w:val="26"/>
        </w:rPr>
        <w:t xml:space="preserve"> (CŨ)</w:t>
      </w:r>
    </w:p>
    <w:p w14:paraId="385A1C59" w14:textId="490512FF" w:rsidR="00CE738E" w:rsidRPr="007B7A92" w:rsidRDefault="00CE738E" w:rsidP="00BA5E8F">
      <w:pPr>
        <w:pStyle w:val="Nomal"/>
        <w:numPr>
          <w:ilvl w:val="1"/>
          <w:numId w:val="6"/>
        </w:numPr>
        <w:tabs>
          <w:tab w:val="left" w:pos="3686"/>
        </w:tabs>
        <w:spacing w:before="60" w:after="60" w:line="312" w:lineRule="auto"/>
        <w:ind w:left="709" w:hanging="283"/>
      </w:pPr>
      <w:r w:rsidRPr="007B7A92">
        <w:t>Đánh giá về điều kiện tự nhiên</w:t>
      </w:r>
      <w:r w:rsidR="005E55A8" w:rsidRPr="007B7A92">
        <w:t>:</w:t>
      </w:r>
    </w:p>
    <w:p w14:paraId="00B2F117" w14:textId="77777777" w:rsidR="00BB08F6" w:rsidRPr="007B7A92" w:rsidRDefault="00CE738E" w:rsidP="00BA5E8F">
      <w:pPr>
        <w:pStyle w:val="Nomal"/>
        <w:numPr>
          <w:ilvl w:val="0"/>
          <w:numId w:val="13"/>
        </w:numPr>
        <w:tabs>
          <w:tab w:val="left" w:pos="3686"/>
        </w:tabs>
        <w:spacing w:before="60" w:after="60" w:line="312" w:lineRule="auto"/>
        <w:ind w:left="851" w:hanging="425"/>
      </w:pPr>
      <w:r w:rsidRPr="007B7A92">
        <w:t xml:space="preserve">Vị trí địa lý: </w:t>
      </w:r>
    </w:p>
    <w:p w14:paraId="22252280" w14:textId="1836289F" w:rsidR="00EA785B" w:rsidRPr="007B7A92" w:rsidRDefault="00EA785B" w:rsidP="00EA785B">
      <w:pPr>
        <w:pStyle w:val="Nomal"/>
        <w:tabs>
          <w:tab w:val="left" w:pos="3686"/>
        </w:tabs>
        <w:spacing w:before="60" w:after="60" w:line="312" w:lineRule="auto"/>
        <w:ind w:left="426" w:firstLine="425"/>
        <w:rPr>
          <w:b w:val="0"/>
          <w:bCs w:val="0"/>
        </w:rPr>
      </w:pPr>
      <w:r w:rsidRPr="007B7A92">
        <w:rPr>
          <w:b w:val="0"/>
          <w:bCs w:val="0"/>
        </w:rPr>
        <w:t>Tỉnh Đồng Nai nằm trong vùng kinh tế trọng điểm Nam bộ, có diện tích tự nhiên là 5.863,62 km². Đồng Nai có tọa độ từ 10</w:t>
      </w:r>
      <w:r w:rsidRPr="007B7A92">
        <w:rPr>
          <w:b w:val="0"/>
          <w:bCs w:val="0"/>
          <w:vertAlign w:val="superscript"/>
        </w:rPr>
        <w:t>o</w:t>
      </w:r>
      <w:r w:rsidRPr="007B7A92">
        <w:rPr>
          <w:b w:val="0"/>
          <w:bCs w:val="0"/>
        </w:rPr>
        <w:t>30'03B đến 11</w:t>
      </w:r>
      <w:r w:rsidRPr="007B7A92">
        <w:rPr>
          <w:b w:val="0"/>
          <w:bCs w:val="0"/>
          <w:vertAlign w:val="superscript"/>
        </w:rPr>
        <w:t>o</w:t>
      </w:r>
      <w:r w:rsidRPr="007B7A92">
        <w:rPr>
          <w:b w:val="0"/>
          <w:bCs w:val="0"/>
        </w:rPr>
        <w:t>34'57B và từ 106</w:t>
      </w:r>
      <w:r w:rsidRPr="007B7A92">
        <w:rPr>
          <w:b w:val="0"/>
          <w:bCs w:val="0"/>
          <w:vertAlign w:val="superscript"/>
        </w:rPr>
        <w:t>o</w:t>
      </w:r>
      <w:r w:rsidRPr="007B7A92">
        <w:rPr>
          <w:b w:val="0"/>
          <w:bCs w:val="0"/>
        </w:rPr>
        <w:t>45'30Đ đến 107</w:t>
      </w:r>
      <w:r w:rsidRPr="007B7A92">
        <w:rPr>
          <w:b w:val="0"/>
          <w:bCs w:val="0"/>
          <w:vertAlign w:val="superscript"/>
        </w:rPr>
        <w:t>o</w:t>
      </w:r>
      <w:r w:rsidRPr="007B7A92">
        <w:rPr>
          <w:b w:val="0"/>
          <w:bCs w:val="0"/>
        </w:rPr>
        <w:t>35'00"Đ, có vị trí địa lý: Phía Đông giáp tỉnh Bình Thuận và tỉnh Lâm Đồng; Phía Tây giáp Thành phố Hồ Chí Minh và tỉnh Bình Dương; phía Nam giáp tỉnh Bà rịa - Vũng Tàu; phía Bắc giáp tỉnh Bình Phước</w:t>
      </w:r>
      <w:r w:rsidR="005E1917" w:rsidRPr="007B7A92">
        <w:rPr>
          <w:b w:val="0"/>
          <w:bCs w:val="0"/>
        </w:rPr>
        <w:t>. Là một tỉnh có hệ thống giao thông thuận tiện với nhiều tuyến đường huyết mạch quốc gia đi qua như quốc lộ 1A, quốc lộ 20, quốc lộ 51; tuyến đường sắt Bắc - Nam; gần cảng Sài Gòn, sân bay quốc tế Tân Sơn Nhất đã tạo điều kiện thuận lợi cho hoạt động kinh tế trong vùng cũng như giao thương với cả nước đồng thời có vai trò gắn kết vùng Đông Nam Bộ với Tây Nguyên.</w:t>
      </w:r>
    </w:p>
    <w:p w14:paraId="34A3D27D" w14:textId="77777777" w:rsidR="0081752B" w:rsidRPr="007B7A92" w:rsidRDefault="00EA785B" w:rsidP="0081752B">
      <w:pPr>
        <w:pStyle w:val="Nomal"/>
        <w:tabs>
          <w:tab w:val="left" w:pos="3686"/>
        </w:tabs>
        <w:spacing w:before="60" w:after="60" w:line="312" w:lineRule="auto"/>
        <w:ind w:left="426" w:firstLine="425"/>
        <w:rPr>
          <w:b w:val="0"/>
          <w:bCs w:val="0"/>
        </w:rPr>
      </w:pPr>
      <w:r w:rsidRPr="007B7A92">
        <w:rPr>
          <w:b w:val="0"/>
          <w:bCs w:val="0"/>
        </w:rPr>
        <w:t xml:space="preserve">Trung tâm hành chính của tỉnh là thành phố Biên Hòa, cách trung tâm Thành phố Hồ Chí Minh khoảng 30 km, cách trung tâm Thủ đô Hà Nội khoảng 1.684 km theo đường </w:t>
      </w:r>
      <w:r w:rsidRPr="007B7A92">
        <w:rPr>
          <w:b w:val="0"/>
          <w:bCs w:val="0"/>
        </w:rPr>
        <w:lastRenderedPageBreak/>
        <w:t>Quốc lộ 1. Đây là thành phố trực thuộc tỉnh có dân số đông nhất cả</w:t>
      </w:r>
      <w:r w:rsidR="0081752B" w:rsidRPr="007B7A92">
        <w:rPr>
          <w:b w:val="0"/>
          <w:bCs w:val="0"/>
        </w:rPr>
        <w:t xml:space="preserve"> </w:t>
      </w:r>
      <w:r w:rsidRPr="007B7A92">
        <w:rPr>
          <w:b w:val="0"/>
          <w:bCs w:val="0"/>
        </w:rPr>
        <w:t>nước, với quy mô dân số tương đương với 2 thành phố trực thuộc trung ương là Đà</w:t>
      </w:r>
      <w:r w:rsidR="0081752B" w:rsidRPr="007B7A92">
        <w:rPr>
          <w:b w:val="0"/>
          <w:bCs w:val="0"/>
        </w:rPr>
        <w:t xml:space="preserve"> </w:t>
      </w:r>
      <w:r w:rsidRPr="007B7A92">
        <w:rPr>
          <w:b w:val="0"/>
          <w:bCs w:val="0"/>
        </w:rPr>
        <w:t>Nẵng và Cần Thơ.</w:t>
      </w:r>
    </w:p>
    <w:p w14:paraId="39948B5C" w14:textId="77777777" w:rsidR="00BB08F6" w:rsidRPr="007B7A92" w:rsidRDefault="00BB08F6" w:rsidP="00BA5E8F">
      <w:pPr>
        <w:pStyle w:val="Nomal"/>
        <w:numPr>
          <w:ilvl w:val="0"/>
          <w:numId w:val="13"/>
        </w:numPr>
        <w:tabs>
          <w:tab w:val="left" w:pos="3686"/>
        </w:tabs>
        <w:spacing w:before="60" w:after="60" w:line="312" w:lineRule="auto"/>
        <w:ind w:left="851" w:hanging="425"/>
      </w:pPr>
      <w:r w:rsidRPr="007B7A92">
        <w:t>Cảnh quan địa hình</w:t>
      </w:r>
      <w:r w:rsidR="00CE738E" w:rsidRPr="007B7A92">
        <w:t xml:space="preserve">: </w:t>
      </w:r>
    </w:p>
    <w:p w14:paraId="1A284D25" w14:textId="068C80D0" w:rsidR="00A00FB6" w:rsidRPr="007B7A92" w:rsidRDefault="00A00FB6" w:rsidP="00A00FB6">
      <w:pPr>
        <w:pStyle w:val="Nomal"/>
        <w:tabs>
          <w:tab w:val="left" w:pos="3686"/>
        </w:tabs>
        <w:spacing w:before="60" w:after="60" w:line="312" w:lineRule="auto"/>
        <w:ind w:left="426" w:firstLine="425"/>
        <w:rPr>
          <w:b w:val="0"/>
          <w:bCs w:val="0"/>
        </w:rPr>
      </w:pPr>
      <w:r w:rsidRPr="007B7A92">
        <w:rPr>
          <w:b w:val="0"/>
          <w:bCs w:val="0"/>
        </w:rPr>
        <w:t>Tỉnh Đồng Nai có địa hình vùng đồng bằng và trung du với những núi rải rác, có xu hướng thấp dần theo hướng Bắc Nam, với địa hình tương đối bằng phẳng. Địa hình có thể chia làm các dạng là địa hình đồng bằng, địa hình trũng trên trầm tích đầm lầy biển, địa đồi lượn sóng, dạng địa hình núi thấp</w:t>
      </w:r>
      <w:r w:rsidR="004A4E42" w:rsidRPr="007B7A92">
        <w:rPr>
          <w:b w:val="0"/>
          <w:bCs w:val="0"/>
        </w:rPr>
        <w:t>. Đ</w:t>
      </w:r>
      <w:r w:rsidRPr="007B7A92">
        <w:rPr>
          <w:b w:val="0"/>
          <w:bCs w:val="0"/>
        </w:rPr>
        <w:t xml:space="preserve">ất phù sa, đất gley và đất cát có địa hình bằng phẳng, nhiều nơi trũng ngập nước quanh năm. </w:t>
      </w:r>
    </w:p>
    <w:p w14:paraId="6F0FEF4A" w14:textId="77777777" w:rsidR="00A00FB6" w:rsidRPr="007B7A92" w:rsidRDefault="00A00FB6" w:rsidP="00A00FB6">
      <w:pPr>
        <w:pStyle w:val="Nomal"/>
        <w:tabs>
          <w:tab w:val="left" w:pos="3686"/>
        </w:tabs>
        <w:spacing w:before="60" w:after="60" w:line="312" w:lineRule="auto"/>
        <w:ind w:left="426" w:firstLine="425"/>
        <w:rPr>
          <w:b w:val="0"/>
          <w:bCs w:val="0"/>
        </w:rPr>
      </w:pPr>
      <w:r w:rsidRPr="007B7A92">
        <w:rPr>
          <w:b w:val="0"/>
          <w:bCs w:val="0"/>
        </w:rPr>
        <w:t>Tỉnh này có quỹ đất phong phú và phì nhiêu với hơn 10 nhóm đất chính. Trong tổng diện tích tự nhiên, đất nông nghiệp chiếm 49%, đất lâm nghiệp 30%, đất chuyên dùng 13%, đất khu dân cư khoảng 2%, còn lại là diện tích đất chưa sử dụng.</w:t>
      </w:r>
    </w:p>
    <w:p w14:paraId="2E6F76E6" w14:textId="624D1717" w:rsidR="00A00FB6" w:rsidRPr="007B7A92" w:rsidRDefault="00A00FB6" w:rsidP="00A00FB6">
      <w:pPr>
        <w:pStyle w:val="Nomal"/>
        <w:tabs>
          <w:tab w:val="left" w:pos="3686"/>
        </w:tabs>
        <w:spacing w:before="60" w:after="60" w:line="312" w:lineRule="auto"/>
        <w:ind w:left="426" w:firstLine="425"/>
        <w:rPr>
          <w:b w:val="0"/>
          <w:bCs w:val="0"/>
        </w:rPr>
      </w:pPr>
      <w:r w:rsidRPr="007B7A92">
        <w:rPr>
          <w:b w:val="0"/>
          <w:bCs w:val="0"/>
        </w:rPr>
        <w:t>Tỉnh Đồng Nai có địa hình vùng đồng bằng và bình nguyên với những núi sót rải rác, có xu hướng thấp dần theo hướng bắc nam. Có thể phân biệt các dạng địa hình chính như sau:</w:t>
      </w:r>
    </w:p>
    <w:p w14:paraId="473C922C" w14:textId="3FB5B537" w:rsidR="00A00FB6" w:rsidRPr="007B7A92" w:rsidRDefault="00A00FB6" w:rsidP="00A00FB6">
      <w:pPr>
        <w:pStyle w:val="Nomal"/>
        <w:tabs>
          <w:tab w:val="left" w:pos="3686"/>
        </w:tabs>
        <w:spacing w:before="60" w:after="60" w:line="312" w:lineRule="auto"/>
        <w:ind w:left="426" w:firstLine="425"/>
        <w:rPr>
          <w:b w:val="0"/>
          <w:bCs w:val="0"/>
        </w:rPr>
      </w:pPr>
      <w:r w:rsidRPr="007B7A92">
        <w:rPr>
          <w:b w:val="0"/>
          <w:bCs w:val="0"/>
        </w:rPr>
        <w:t>- Địa hình đồng bằng gồm 2 dạng chính: Các bậc thềm sông có độ cao từ 5 đến 10m hoặc có nơi chỉ cao từ 2 đến 5m dọc theo các sông và tạo thành từng dải hẹp có chiều rộng thay đổi từ vài chục mét đến vài km. Đất trên địa hình này chủ yếu là các aluvi hiện đại.</w:t>
      </w:r>
    </w:p>
    <w:p w14:paraId="65BD5D75" w14:textId="38F5CB42" w:rsidR="00A00FB6" w:rsidRPr="007B7A92" w:rsidRDefault="00A00FB6" w:rsidP="00A00FB6">
      <w:pPr>
        <w:pStyle w:val="Nomal"/>
        <w:tabs>
          <w:tab w:val="left" w:pos="3686"/>
        </w:tabs>
        <w:spacing w:before="60" w:after="60" w:line="312" w:lineRule="auto"/>
        <w:ind w:left="426" w:firstLine="425"/>
        <w:rPr>
          <w:b w:val="0"/>
          <w:bCs w:val="0"/>
        </w:rPr>
      </w:pPr>
      <w:r w:rsidRPr="007B7A92">
        <w:rPr>
          <w:b w:val="0"/>
          <w:bCs w:val="0"/>
        </w:rPr>
        <w:t>- Địa hình trũng trên trầm tích đầm lầy biển: là những vùng đất trũng trên địa bàn tỉnh Đồng Nai với độ cao dao động từ 0,3 đến 2m, có chỗ thấp hơn mực nước biển, thường xuyên ngập triều, mạng lưới sông rạch chằng chịt, có rừng ngập mặn bao phủ. Vật liệu không đồng nhất, có nhiều sét và vật chất hữu cơ lắng đọng.</w:t>
      </w:r>
    </w:p>
    <w:p w14:paraId="0A235F5A" w14:textId="66652EB7" w:rsidR="00A00FB6" w:rsidRPr="007B7A92" w:rsidRDefault="00A00FB6" w:rsidP="00A00FB6">
      <w:pPr>
        <w:pStyle w:val="Nomal"/>
        <w:tabs>
          <w:tab w:val="left" w:pos="3686"/>
        </w:tabs>
        <w:spacing w:before="60" w:after="60" w:line="312" w:lineRule="auto"/>
        <w:ind w:left="426" w:firstLine="425"/>
        <w:rPr>
          <w:b w:val="0"/>
          <w:bCs w:val="0"/>
        </w:rPr>
      </w:pPr>
      <w:r w:rsidRPr="007B7A92">
        <w:rPr>
          <w:b w:val="0"/>
          <w:bCs w:val="0"/>
        </w:rPr>
        <w:t>- Dạng địa đồi lượn sóng: Độ cao từ 20 đến 200m. Bao gồm các đồi bazan, Bề mặt địa hình rất phẳng, thoải, độ dốc từ 30 đến 80. Loại địa hình này chiếm diện tích rất lớn so với các dạng địa hình khác bao trùm hầu hết các khối bazan, phù sa cổ. Đất phân bổ trên địa hình này gồm nhóm đất đỏ vàng và đất xám.</w:t>
      </w:r>
    </w:p>
    <w:p w14:paraId="15F2DEDC" w14:textId="1BAF5871" w:rsidR="00A00FB6" w:rsidRPr="007B7A92" w:rsidRDefault="00A00FB6" w:rsidP="00A00FB6">
      <w:pPr>
        <w:pStyle w:val="Nomal"/>
        <w:tabs>
          <w:tab w:val="left" w:pos="3686"/>
        </w:tabs>
        <w:spacing w:before="60" w:after="60" w:line="312" w:lineRule="auto"/>
        <w:ind w:left="426" w:firstLine="425"/>
        <w:rPr>
          <w:b w:val="0"/>
          <w:bCs w:val="0"/>
        </w:rPr>
      </w:pPr>
      <w:r w:rsidRPr="007B7A92">
        <w:rPr>
          <w:b w:val="0"/>
          <w:bCs w:val="0"/>
        </w:rPr>
        <w:t>- Dạng địa hình núi thấp: Bao gồm các núi sót rải rác và là phần cuối cùng của dãy Trường Sơn với độ cao thay đổi từ 200 – 800m. Địa hình này phân bố chủ yếu ở phía bắc của tỉnh thuộc ranh giới giữa huyện Tân Phú với tỉnh Lâm Đồng và một vài núi sót ở huyện Định Quán, Xuân Lộc. Tất cả các núi này đều có độ cao (20–300), đá mẹ lộ thiên thành cụm với các đá chủ yếu là granit, đá phiến sét.</w:t>
      </w:r>
    </w:p>
    <w:p w14:paraId="56EED665" w14:textId="77777777" w:rsidR="00DD620D" w:rsidRPr="007B7A92" w:rsidRDefault="00A00FB6" w:rsidP="00DD620D">
      <w:pPr>
        <w:pStyle w:val="Nomal"/>
        <w:tabs>
          <w:tab w:val="left" w:pos="3686"/>
        </w:tabs>
        <w:spacing w:before="60" w:after="60" w:line="312" w:lineRule="auto"/>
        <w:ind w:left="426" w:firstLine="425"/>
        <w:rPr>
          <w:b w:val="0"/>
          <w:bCs w:val="0"/>
        </w:rPr>
      </w:pPr>
      <w:r w:rsidRPr="007B7A92">
        <w:rPr>
          <w:b w:val="0"/>
          <w:bCs w:val="0"/>
        </w:rPr>
        <w:t>Nhìn chung đất của Đồng Nai đều có địa hình tương đối bằng phẳng, có 82,09% đất có độ dốc &lt; 8</w:t>
      </w:r>
      <w:r w:rsidRPr="007B7A92">
        <w:rPr>
          <w:b w:val="0"/>
          <w:bCs w:val="0"/>
          <w:vertAlign w:val="superscript"/>
        </w:rPr>
        <w:t>o</w:t>
      </w:r>
      <w:r w:rsidRPr="007B7A92">
        <w:rPr>
          <w:b w:val="0"/>
          <w:bCs w:val="0"/>
        </w:rPr>
        <w:t>, 92% đất có độ dốc &lt;15</w:t>
      </w:r>
      <w:r w:rsidRPr="007B7A92">
        <w:rPr>
          <w:b w:val="0"/>
          <w:bCs w:val="0"/>
          <w:vertAlign w:val="superscript"/>
        </w:rPr>
        <w:t>o</w:t>
      </w:r>
      <w:r w:rsidRPr="007B7A92">
        <w:rPr>
          <w:b w:val="0"/>
          <w:bCs w:val="0"/>
        </w:rPr>
        <w:t xml:space="preserve"> , các đất có độ dốc &gt;15</w:t>
      </w:r>
      <w:r w:rsidRPr="007B7A92">
        <w:rPr>
          <w:b w:val="0"/>
          <w:bCs w:val="0"/>
          <w:vertAlign w:val="superscript"/>
        </w:rPr>
        <w:t>o</w:t>
      </w:r>
      <w:r w:rsidRPr="007B7A92">
        <w:rPr>
          <w:b w:val="0"/>
          <w:bCs w:val="0"/>
        </w:rPr>
        <w:t xml:space="preserve"> chiếm khoảng 8%. Trong đó:</w:t>
      </w:r>
    </w:p>
    <w:p w14:paraId="1EE6E4FC" w14:textId="091A745D" w:rsidR="00A00FB6" w:rsidRPr="007B7A92" w:rsidRDefault="00A00FB6" w:rsidP="00DD620D">
      <w:pPr>
        <w:pStyle w:val="Nomal"/>
        <w:tabs>
          <w:tab w:val="left" w:pos="3686"/>
        </w:tabs>
        <w:spacing w:before="60" w:after="60" w:line="312" w:lineRule="auto"/>
        <w:ind w:left="426" w:firstLine="425"/>
        <w:rPr>
          <w:b w:val="0"/>
          <w:bCs w:val="0"/>
        </w:rPr>
      </w:pPr>
      <w:r w:rsidRPr="007B7A92">
        <w:rPr>
          <w:b w:val="0"/>
          <w:bCs w:val="0"/>
        </w:rPr>
        <w:t>Đất phù sa, đất gley và đất cát có địa hình bằng phẳng, nhiều nơi trũng ngập nước quanh năm. Đất đen, nâu, xám hầu hết có độ dốc&lt;8</w:t>
      </w:r>
      <w:r w:rsidRPr="007B7A92">
        <w:rPr>
          <w:b w:val="0"/>
          <w:bCs w:val="0"/>
          <w:vertAlign w:val="superscript"/>
        </w:rPr>
        <w:t>o</w:t>
      </w:r>
      <w:r w:rsidRPr="007B7A92">
        <w:rPr>
          <w:b w:val="0"/>
          <w:bCs w:val="0"/>
        </w:rPr>
        <w:t>, đất đỏ hầu hết&lt;15</w:t>
      </w:r>
      <w:r w:rsidRPr="007B7A92">
        <w:rPr>
          <w:b w:val="0"/>
          <w:bCs w:val="0"/>
          <w:vertAlign w:val="superscript"/>
        </w:rPr>
        <w:t>o</w:t>
      </w:r>
      <w:r w:rsidRPr="007B7A92">
        <w:rPr>
          <w:b w:val="0"/>
          <w:bCs w:val="0"/>
        </w:rPr>
        <w:t>. Riêng đất tầng mỏng và đá bọt có độ dốc cao.</w:t>
      </w:r>
    </w:p>
    <w:p w14:paraId="3CE038B3" w14:textId="77777777" w:rsidR="00BB08F6" w:rsidRPr="007B7A92" w:rsidRDefault="00BB08F6" w:rsidP="00BA5E8F">
      <w:pPr>
        <w:pStyle w:val="Nomal"/>
        <w:numPr>
          <w:ilvl w:val="0"/>
          <w:numId w:val="13"/>
        </w:numPr>
        <w:tabs>
          <w:tab w:val="left" w:pos="3686"/>
        </w:tabs>
        <w:spacing w:before="60" w:after="60" w:line="312" w:lineRule="auto"/>
        <w:ind w:left="851" w:hanging="425"/>
        <w:rPr>
          <w:color w:val="0E0E0E"/>
        </w:rPr>
      </w:pPr>
      <w:r w:rsidRPr="007B7A92">
        <w:lastRenderedPageBreak/>
        <w:t>Khí</w:t>
      </w:r>
      <w:r w:rsidRPr="007B7A92">
        <w:rPr>
          <w:color w:val="0E0E0E"/>
        </w:rPr>
        <w:t xml:space="preserve"> hậu</w:t>
      </w:r>
      <w:r w:rsidR="00907E45" w:rsidRPr="007B7A92">
        <w:rPr>
          <w:color w:val="0E0E0E"/>
        </w:rPr>
        <w:t>:</w:t>
      </w:r>
      <w:r w:rsidRPr="007B7A92">
        <w:rPr>
          <w:color w:val="0E0E0E"/>
        </w:rPr>
        <w:t xml:space="preserve"> </w:t>
      </w:r>
    </w:p>
    <w:p w14:paraId="22B928F5" w14:textId="77777777" w:rsidR="000261CB" w:rsidRPr="007B7A92" w:rsidRDefault="000261CB" w:rsidP="000261CB">
      <w:pPr>
        <w:pStyle w:val="Nomal"/>
        <w:tabs>
          <w:tab w:val="left" w:pos="3686"/>
        </w:tabs>
        <w:spacing w:before="60" w:after="60" w:line="312" w:lineRule="auto"/>
        <w:ind w:left="426" w:firstLine="425"/>
        <w:rPr>
          <w:b w:val="0"/>
          <w:bCs w:val="0"/>
          <w:color w:val="0E0E0E"/>
        </w:rPr>
      </w:pPr>
      <w:r w:rsidRPr="007B7A92">
        <w:rPr>
          <w:b w:val="0"/>
          <w:bCs w:val="0"/>
          <w:color w:val="0E0E0E"/>
        </w:rPr>
        <w:t>Khí hậu Đồng Nai là khí hậu nhiệt đới gió mùa cận xích đạo, có hai mùa tương phản nhau (mùa khô và mùa mưa). Mùa khô từ tháng 12 đến tháng 3 hoặc tháng 4 năm sau (khoảng 5 – 6 tháng), mùa mưa từ tháng 5 đến tháng 11 (khoảng 6 – 7 tháng). Khoảng kết thúc mùa mưa dao động từ đầu tháng 10 đến tháng 12.</w:t>
      </w:r>
    </w:p>
    <w:p w14:paraId="7436C018" w14:textId="1DECDBCE" w:rsidR="000261CB" w:rsidRPr="007B7A92" w:rsidRDefault="000261CB" w:rsidP="000261CB">
      <w:pPr>
        <w:pStyle w:val="Nomal"/>
        <w:tabs>
          <w:tab w:val="left" w:pos="3686"/>
        </w:tabs>
        <w:spacing w:before="60" w:after="60" w:line="312" w:lineRule="auto"/>
        <w:ind w:left="426" w:firstLine="425"/>
        <w:rPr>
          <w:b w:val="0"/>
          <w:bCs w:val="0"/>
          <w:color w:val="0E0E0E"/>
        </w:rPr>
      </w:pPr>
      <w:r w:rsidRPr="007B7A92">
        <w:rPr>
          <w:b w:val="0"/>
          <w:bCs w:val="0"/>
          <w:color w:val="0E0E0E"/>
        </w:rPr>
        <w:t>Khí hậu tương đối ôn hòa, ít bị ảnh hưởng của bão, lũ, Những điều kiện khí hậu này tạo nên lợi thế lớn trong phát triển công nghiệp, đặc biệt là giảm thiểu rủi ro gián đoạn sản xuất do thiên tai. Ngoài ra, thời tiết ôn hòa còn giúp tiết kiệm chi phí bảo trì thiết bị, bảo quản nguyên vật liệu và tạo điều kiện lao động ổn định quanh năm. Đây là yếu tố quan trọng giúp Đồng Nai thu hút nhiều nhà đầu tư trong và ngoài nước, đặc biệt trong các ngành công nghiệp chế biến, sản xuất vật liệu xây dựng và điện tử – những lĩnh vực đòi hỏi môi trường sản xuất ổn định và bền vững.</w:t>
      </w:r>
    </w:p>
    <w:p w14:paraId="6280FC7C" w14:textId="77777777" w:rsidR="00BB08F6" w:rsidRPr="007B7A92" w:rsidRDefault="00BB08F6" w:rsidP="00BA5E8F">
      <w:pPr>
        <w:pStyle w:val="Nomal"/>
        <w:numPr>
          <w:ilvl w:val="0"/>
          <w:numId w:val="13"/>
        </w:numPr>
        <w:tabs>
          <w:tab w:val="left" w:pos="3686"/>
        </w:tabs>
        <w:spacing w:before="60" w:after="60" w:line="312" w:lineRule="auto"/>
        <w:ind w:left="851" w:hanging="425"/>
        <w:rPr>
          <w:color w:val="0E0E0E"/>
        </w:rPr>
      </w:pPr>
      <w:r w:rsidRPr="007B7A92">
        <w:t>Thủy</w:t>
      </w:r>
      <w:r w:rsidRPr="007B7A92">
        <w:rPr>
          <w:color w:val="0E0E0E"/>
        </w:rPr>
        <w:t xml:space="preserve"> văn:</w:t>
      </w:r>
      <w:r w:rsidR="00907E45" w:rsidRPr="007B7A92">
        <w:rPr>
          <w:color w:val="0E0E0E"/>
        </w:rPr>
        <w:t xml:space="preserve"> </w:t>
      </w:r>
    </w:p>
    <w:p w14:paraId="2185F589" w14:textId="6E8CD4FD" w:rsidR="000261CB" w:rsidRPr="007B7A92" w:rsidRDefault="000261CB" w:rsidP="000261CB">
      <w:pPr>
        <w:pStyle w:val="Nomal"/>
        <w:tabs>
          <w:tab w:val="left" w:pos="3686"/>
        </w:tabs>
        <w:spacing w:before="60" w:after="60" w:line="312" w:lineRule="auto"/>
        <w:ind w:left="426" w:firstLine="425"/>
        <w:rPr>
          <w:b w:val="0"/>
          <w:bCs w:val="0"/>
          <w:color w:val="0E0E0E"/>
        </w:rPr>
      </w:pPr>
      <w:r w:rsidRPr="007B7A92">
        <w:rPr>
          <w:b w:val="0"/>
          <w:bCs w:val="0"/>
          <w:color w:val="0E0E0E"/>
        </w:rPr>
        <w:t>Hệ thống thủy văn của Đồng Nai</w:t>
      </w:r>
      <w:r w:rsidR="0028129F" w:rsidRPr="007B7A92">
        <w:rPr>
          <w:b w:val="0"/>
          <w:bCs w:val="0"/>
          <w:color w:val="0E0E0E"/>
        </w:rPr>
        <w:t xml:space="preserve"> khá phong phú</w:t>
      </w:r>
      <w:r w:rsidRPr="007B7A92">
        <w:rPr>
          <w:b w:val="0"/>
          <w:bCs w:val="0"/>
          <w:color w:val="0E0E0E"/>
        </w:rPr>
        <w:t>, nổi bật là sông Đồng Nai – con sông lớn thứ ba cả nước, đóng vai trò đặc biệt quan trọng trong phát triển kinh tế của tỉnh. Với mạng lưới sông ngòi dày đặc như sông La Ngà, sông Bé, sông Buông, tỉnh sở hữu nguồn nước dồi dào phục vụ cho nhiều lĩnh vực kinh tế. Trong nông nghiệp, hệ thống sông cung cấp nước tưới ổn định cho các vùng trồng lúa, cây ăn trái và cây công nghiệp lâu năm như cao su, cà phê. Trong công nghiệp, các khu công nghiệp được quy hoạch gần sông để thuận tiện cấp nước cho sản xuất và xử lý nước thải. Ngoài ra, sông ngòi cũng tạo điều kiện phát triển thủy điện (như Nhà máy thủy điện Trị An), cung cấp điện năng ổn định cho hoạt động sản xuất. Mặt khác, các tuyến sông còn hỗ trợ vận chuyển nội địa, giảm áp lực cho hệ thống giao thông đường bộ. Hệ thống sông cũng góp phần phát triển du lịch sinh thái ven sông và nuôi trồng thủy sản.</w:t>
      </w:r>
    </w:p>
    <w:p w14:paraId="33A2D27E" w14:textId="77777777" w:rsidR="00BB08F6" w:rsidRPr="007B7A92" w:rsidRDefault="00907E45" w:rsidP="00BA5E8F">
      <w:pPr>
        <w:pStyle w:val="Nomal"/>
        <w:numPr>
          <w:ilvl w:val="0"/>
          <w:numId w:val="13"/>
        </w:numPr>
        <w:tabs>
          <w:tab w:val="left" w:pos="3686"/>
        </w:tabs>
        <w:spacing w:before="60" w:after="60" w:line="312" w:lineRule="auto"/>
        <w:ind w:left="851" w:hanging="425"/>
        <w:rPr>
          <w:color w:val="0E0E0E"/>
        </w:rPr>
      </w:pPr>
      <w:r w:rsidRPr="007B7A92">
        <w:t>Tài</w:t>
      </w:r>
      <w:r w:rsidRPr="007B7A92">
        <w:rPr>
          <w:color w:val="0E0E0E"/>
        </w:rPr>
        <w:t xml:space="preserve"> nguyên thiên nhiên: </w:t>
      </w:r>
    </w:p>
    <w:p w14:paraId="40F31960" w14:textId="77777777" w:rsidR="00F3383A" w:rsidRPr="007B7A92" w:rsidRDefault="00F3383A" w:rsidP="00F3383A">
      <w:pPr>
        <w:pStyle w:val="Nomal"/>
        <w:tabs>
          <w:tab w:val="left" w:pos="3686"/>
        </w:tabs>
        <w:spacing w:before="60" w:after="60" w:line="312" w:lineRule="auto"/>
        <w:ind w:left="426" w:firstLine="425"/>
        <w:rPr>
          <w:color w:val="0E0E0E"/>
        </w:rPr>
      </w:pPr>
      <w:r w:rsidRPr="007B7A92">
        <w:rPr>
          <w:color w:val="0E0E0E"/>
        </w:rPr>
        <w:t>a. Tài nguyên đất</w:t>
      </w:r>
    </w:p>
    <w:p w14:paraId="492143C7"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Tỉnh Đồng Nai có quỹ đất phong phú và phì nhiêu. Có 10 nhóm đất chính. Tuy nhiên theo nguồn gốc và chất lượng đất có thể chia thành 3 nhóm chung sau:</w:t>
      </w:r>
    </w:p>
    <w:p w14:paraId="1C320336"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Các loại đất hình thành trên đá bazan : Gồm đất đá bọt, đất đen (chiếm 22,44% diện tích tự nhiên), đất đỏ (19,27%) có độ phì nhiêu cao, chiếm 39,1% diện tích tự nhiên (229.416 ha), phân bố ở phía Bắc và Đông Bắc của tỉnh. Các loại đất này thích hợp cho các cây công nghiệp ngắn và dài ngày như: cao su, cà phê, tiêu…</w:t>
      </w:r>
    </w:p>
    <w:p w14:paraId="45B1E0E5"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xml:space="preserve">- Các loại đất hình thành trên phù sa cổ và trên đá phiến sét như đất xám (40,05%), nâu xám, loang lổ chiếm 41,9% diện tích tự nhiên (246.380 ha), phân bố ở phí nam, đông nam của tỉnh (huyện Vĩnh Cửu, Thống Nhất, Biên Hoà, Long Thành, Nhơn Trạch). Các </w:t>
      </w:r>
      <w:r w:rsidRPr="007B7A92">
        <w:rPr>
          <w:b w:val="0"/>
          <w:bCs w:val="0"/>
          <w:color w:val="0E0E0E"/>
        </w:rPr>
        <w:lastRenderedPageBreak/>
        <w:t>loại đất này thường có độ phì nhiêu kém, thích hợp cho các loại cây ngắn ngày như đậu, đỗ…một số cây ăn trái và cây công nghiệp dài ngày như cây điều…</w:t>
      </w:r>
    </w:p>
    <w:p w14:paraId="540D8675"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Các loại đất hình thành trên phù sa mới như đất phù sa (4,76%), đất cát. Phân bố chủ yếu ven các sông như sông Đồng Nai, La Ngà. Chất lượng đất tốt, thích hợp với nhiều loại cây trồng như cây lương thực, hoa màu, rau quả…</w:t>
      </w:r>
    </w:p>
    <w:p w14:paraId="25EC2B78" w14:textId="77777777" w:rsidR="00F3383A" w:rsidRPr="007B7A92" w:rsidRDefault="00F3383A" w:rsidP="00F3383A">
      <w:pPr>
        <w:pStyle w:val="Nomal"/>
        <w:tabs>
          <w:tab w:val="left" w:pos="3686"/>
        </w:tabs>
        <w:spacing w:before="60" w:after="60" w:line="312" w:lineRule="auto"/>
        <w:ind w:left="426" w:firstLine="425"/>
        <w:rPr>
          <w:color w:val="0E0E0E"/>
        </w:rPr>
      </w:pPr>
      <w:r w:rsidRPr="007B7A92">
        <w:rPr>
          <w:color w:val="0E0E0E"/>
        </w:rPr>
        <w:t>b. Tài nguyên rừng</w:t>
      </w:r>
    </w:p>
    <w:p w14:paraId="704C62D2" w14:textId="4C87D162"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Rừng Đồng Nai có đặc trưng cơ bản của rừng nhiệt đới, có tài nguyên động thực vật phong phú đa dạng, tiêu biểu là vườn Quốc gia Nam Cát Tiên. Năm 1976,</w:t>
      </w:r>
      <w:r w:rsidR="004A4E42" w:rsidRPr="007B7A92">
        <w:rPr>
          <w:b w:val="0"/>
          <w:bCs w:val="0"/>
          <w:color w:val="0E0E0E"/>
        </w:rPr>
        <w:t xml:space="preserve"> </w:t>
      </w:r>
      <w:r w:rsidRPr="007B7A92">
        <w:rPr>
          <w:b w:val="0"/>
          <w:bCs w:val="0"/>
          <w:color w:val="0E0E0E"/>
        </w:rPr>
        <w:t>tỷ lệ che phủ của rừng còn 47,8% diện tích tự nhiên, năm 1981 còn 21,5% . Đến 30 tháng 6 năm 2004, độ che phủ rừng là 26,05% tổng diện tích tự nhiên, có khu bảo tồn thiên nhiên vườn quốc gia Nam Cát Tiên, với nhiều loài động, thực vật quý hiếm. Với việc triển khai thực hiện chương trình trồng rừng và quy hoạch này, có thể dự báo tỷ lệ che phủ (bao gồm cả cây công nghiệp dài ngày) sẽ tăng lên đạt 45 - 50% trong thời kỳ đến năm 2010. Diện tích các loại rừng: Rừng đặc dụng 82.795,5 ha; rừng phòng hộ 44.144,2 ha; rừng sản xuất 26.646,3 ha; trong đó rừng tự nhiên lần lượt là 80.520,4 ha; 21.366,8 ha; 8.406,4ha.</w:t>
      </w:r>
    </w:p>
    <w:p w14:paraId="3D781663" w14:textId="77777777" w:rsidR="00F3383A" w:rsidRPr="007B7A92" w:rsidRDefault="00F3383A" w:rsidP="00F3383A">
      <w:pPr>
        <w:pStyle w:val="Nomal"/>
        <w:tabs>
          <w:tab w:val="left" w:pos="3686"/>
        </w:tabs>
        <w:spacing w:before="60" w:after="60" w:line="312" w:lineRule="auto"/>
        <w:ind w:left="426" w:firstLine="425"/>
        <w:rPr>
          <w:color w:val="0E0E0E"/>
        </w:rPr>
      </w:pPr>
      <w:r w:rsidRPr="007B7A92">
        <w:rPr>
          <w:color w:val="0E0E0E"/>
        </w:rPr>
        <w:t>c. Tài nguyên khoáng sản</w:t>
      </w:r>
    </w:p>
    <w:p w14:paraId="42FFB6CC"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Kim loại: Vàng: Đến nay đã phát hiện 17 mỏ, điểm quặng và khoáng hoá. Tập trung chủ yếu ở phía bắc Tỉnh. Có 2 mỏ nhỏ ở Hiếu Liêm và Vĩnh An rất có triển vọng; Thiếc: Chỉ gặp dưới dạng vành phân tán khoáng vật. Các vành này có diện rộng nhưng hàm lượng thấp không có ý nghĩa tìm kiếm. Tập trung ở núi Chứa Chan, Suối Rét, Suối Sao, và sông Gia Ray; Chì kẽm đa kim: Được phát hiện ở núi Chứa Chan.</w:t>
      </w:r>
    </w:p>
    <w:p w14:paraId="671479FD"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Không kim loại như: Kao lin, sét màu, đá vôi, đá xây dựng và ốp lát, cát xây dựng, cát san lấp, Keramzit, Laterit.</w:t>
      </w:r>
    </w:p>
    <w:p w14:paraId="1798BC80"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Đá quý và bán quý: Quy mô nhỏ, không có triển vọng khai thác công nghiệp.</w:t>
      </w:r>
    </w:p>
    <w:p w14:paraId="598428F4" w14:textId="77777777" w:rsidR="00F3383A" w:rsidRPr="007B7A92" w:rsidRDefault="00F3383A" w:rsidP="00F3383A">
      <w:pPr>
        <w:pStyle w:val="Nomal"/>
        <w:tabs>
          <w:tab w:val="left" w:pos="3686"/>
        </w:tabs>
        <w:spacing w:before="60" w:after="60" w:line="312" w:lineRule="auto"/>
        <w:ind w:left="426" w:firstLine="425"/>
        <w:rPr>
          <w:color w:val="0E0E0E"/>
        </w:rPr>
      </w:pPr>
      <w:r w:rsidRPr="007B7A92">
        <w:rPr>
          <w:color w:val="0E0E0E"/>
        </w:rPr>
        <w:t>d. Tài nguyên nước</w:t>
      </w:r>
    </w:p>
    <w:p w14:paraId="3E240A28" w14:textId="6836C85E"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Nước mặt: Tỉnh Đồng Nai có mật độ sông suối khoảng 0,5 km/km</w:t>
      </w:r>
      <w:r w:rsidRPr="007B7A92">
        <w:rPr>
          <w:b w:val="0"/>
          <w:bCs w:val="0"/>
          <w:color w:val="0E0E0E"/>
          <w:vertAlign w:val="superscript"/>
        </w:rPr>
        <w:t>2</w:t>
      </w:r>
      <w:r w:rsidRPr="007B7A92">
        <w:rPr>
          <w:b w:val="0"/>
          <w:bCs w:val="0"/>
          <w:color w:val="0E0E0E"/>
        </w:rPr>
        <w:t xml:space="preserve">, song phân phối không đều. Phần lớn sông suối tập trung ở phía Bắc và dọc theo sông Đồng Nai về hướng Tây Nam. Tổng lượng nước dồi dào 16,82 x 109 </w:t>
      </w:r>
      <w:r w:rsidR="00E215A0" w:rsidRPr="007B7A92">
        <w:rPr>
          <w:b w:val="0"/>
          <w:bCs w:val="0"/>
          <w:color w:val="0E0E0E"/>
        </w:rPr>
        <w:t>m</w:t>
      </w:r>
      <w:r w:rsidR="00E215A0" w:rsidRPr="007B7A92">
        <w:rPr>
          <w:b w:val="0"/>
          <w:bCs w:val="0"/>
          <w:color w:val="0E0E0E"/>
          <w:vertAlign w:val="superscript"/>
        </w:rPr>
        <w:t>3</w:t>
      </w:r>
      <w:r w:rsidRPr="007B7A92">
        <w:rPr>
          <w:b w:val="0"/>
          <w:bCs w:val="0"/>
          <w:color w:val="0E0E0E"/>
        </w:rPr>
        <w:t>/năm, trong đó mùa mưa chiếm 80%, mùa khô 20%.</w:t>
      </w:r>
    </w:p>
    <w:p w14:paraId="07A6817E"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Sông Đồng Nai: Sông Đồng Nai chảy vào tỉnh Đồng Nai ở bậc địa hình thứ 3 và là vùng trung lưu của sông.</w:t>
      </w:r>
    </w:p>
    <w:p w14:paraId="19C273E6" w14:textId="748D23A0"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xml:space="preserve">+ Sông La Ngà: Đoạn sông La Ngà chảy trong tỉnh Đồng Nai dài 55 km, khúc khuỷu, nhiều ghềnh thác (ví dụ: thác Trời cao trên 5 m). Đoạn này sông La Ngà hẹp, có nhiều nhánh đổ vào, điển hình là suối Gia Huynh và suối Tam Bung. Sông La Ngà đổ vào hồ Trị An một lượng nước khoảng 4,5x109 </w:t>
      </w:r>
      <w:r w:rsidR="00E215A0" w:rsidRPr="007B7A92">
        <w:rPr>
          <w:b w:val="0"/>
          <w:bCs w:val="0"/>
          <w:color w:val="0E0E0E"/>
        </w:rPr>
        <w:t>m</w:t>
      </w:r>
      <w:r w:rsidR="00E215A0" w:rsidRPr="007B7A92">
        <w:rPr>
          <w:b w:val="0"/>
          <w:bCs w:val="0"/>
          <w:color w:val="0E0E0E"/>
          <w:vertAlign w:val="superscript"/>
        </w:rPr>
        <w:t>3</w:t>
      </w:r>
      <w:r w:rsidRPr="007B7A92">
        <w:rPr>
          <w:b w:val="0"/>
          <w:bCs w:val="0"/>
          <w:color w:val="0E0E0E"/>
        </w:rPr>
        <w:t>/năm, chiếm 1/3 tổng lượng nước hồ, mô đun dòng chảy năm 351/s km</w:t>
      </w:r>
      <w:r w:rsidRPr="007B7A92">
        <w:rPr>
          <w:b w:val="0"/>
          <w:bCs w:val="0"/>
          <w:color w:val="0E0E0E"/>
          <w:vertAlign w:val="superscript"/>
        </w:rPr>
        <w:t>2</w:t>
      </w:r>
      <w:r w:rsidRPr="007B7A92">
        <w:rPr>
          <w:b w:val="0"/>
          <w:bCs w:val="0"/>
          <w:color w:val="0E0E0E"/>
        </w:rPr>
        <w:t>.</w:t>
      </w:r>
    </w:p>
    <w:p w14:paraId="53E51013" w14:textId="455D4B82"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lastRenderedPageBreak/>
        <w:t xml:space="preserve">+ Sông Lá Buông: Bắt nguồn từ phía Tây cao nguyên Xuân Lộc, chảy theo hướng từ Đông sang Tây. Sông có lượng nước dồi dào so với các sông nhỏ trong tỉnh với tổng lượng nước trung bình 0,23 x 109 </w:t>
      </w:r>
      <w:r w:rsidR="00E215A0" w:rsidRPr="007B7A92">
        <w:rPr>
          <w:b w:val="0"/>
          <w:bCs w:val="0"/>
          <w:color w:val="0E0E0E"/>
        </w:rPr>
        <w:t>m</w:t>
      </w:r>
      <w:r w:rsidR="00E215A0" w:rsidRPr="007B7A92">
        <w:rPr>
          <w:b w:val="0"/>
          <w:bCs w:val="0"/>
          <w:color w:val="0E0E0E"/>
          <w:vertAlign w:val="superscript"/>
        </w:rPr>
        <w:t>3</w:t>
      </w:r>
      <w:r w:rsidRPr="007B7A92">
        <w:rPr>
          <w:b w:val="0"/>
          <w:bCs w:val="0"/>
          <w:color w:val="0E0E0E"/>
        </w:rPr>
        <w:t>/năm, mô đun dòng chảy năm 27,61/s km</w:t>
      </w:r>
      <w:r w:rsidRPr="007B7A92">
        <w:rPr>
          <w:b w:val="0"/>
          <w:bCs w:val="0"/>
          <w:color w:val="0E0E0E"/>
          <w:vertAlign w:val="superscript"/>
        </w:rPr>
        <w:t>2</w:t>
      </w:r>
      <w:r w:rsidRPr="007B7A92">
        <w:rPr>
          <w:b w:val="0"/>
          <w:bCs w:val="0"/>
          <w:color w:val="0E0E0E"/>
        </w:rPr>
        <w:t>.</w:t>
      </w:r>
    </w:p>
    <w:p w14:paraId="15A69AB9" w14:textId="0C02D942"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xml:space="preserve">+ Sông Ray: Lưu vực sông chiếm gần 1/3 diện tích phía Nam của tỉnh. Tổng lượng nước sông khá lớn 0,634 x 109 </w:t>
      </w:r>
      <w:r w:rsidR="00E215A0" w:rsidRPr="007B7A92">
        <w:rPr>
          <w:b w:val="0"/>
          <w:bCs w:val="0"/>
          <w:color w:val="0E0E0E"/>
        </w:rPr>
        <w:t>m</w:t>
      </w:r>
      <w:r w:rsidR="00E215A0" w:rsidRPr="007B7A92">
        <w:rPr>
          <w:b w:val="0"/>
          <w:bCs w:val="0"/>
          <w:color w:val="0E0E0E"/>
          <w:vertAlign w:val="superscript"/>
        </w:rPr>
        <w:t>3</w:t>
      </w:r>
      <w:r w:rsidRPr="007B7A92">
        <w:rPr>
          <w:b w:val="0"/>
          <w:bCs w:val="0"/>
          <w:color w:val="0E0E0E"/>
        </w:rPr>
        <w:t>/năm trong đó mùa mưa chiếm 79%. Sông Ray nếu được sử dụng hợp lý có thể giải quyết vấn đề khô cạn cho vùng Đông Nam của tỉnh.</w:t>
      </w:r>
    </w:p>
    <w:p w14:paraId="338A5B50" w14:textId="77777777"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Sông Xoài và sông Thị Vải: Đây là 2 sông thuộc vùng phía Tây Nam của tỉnh, bắt nguồn từ cao nguyên Xuân Lộc và đổ thẳng ra biển.</w:t>
      </w:r>
    </w:p>
    <w:p w14:paraId="5DDDD710" w14:textId="41D2B8C6" w:rsidR="00F3383A" w:rsidRPr="007B7A92" w:rsidRDefault="00F3383A" w:rsidP="00F3383A">
      <w:pPr>
        <w:pStyle w:val="Nomal"/>
        <w:tabs>
          <w:tab w:val="left" w:pos="3686"/>
        </w:tabs>
        <w:spacing w:before="60" w:after="60" w:line="312" w:lineRule="auto"/>
        <w:ind w:left="426" w:firstLine="425"/>
        <w:rPr>
          <w:b w:val="0"/>
          <w:bCs w:val="0"/>
          <w:color w:val="0E0E0E"/>
        </w:rPr>
      </w:pPr>
      <w:r w:rsidRPr="007B7A92">
        <w:rPr>
          <w:b w:val="0"/>
          <w:bCs w:val="0"/>
          <w:color w:val="0E0E0E"/>
        </w:rPr>
        <w:t xml:space="preserve"> - Nước ngầm: Tổng trữ lượng nước dưới đất của tỉnh Đồng Nai là khoảng 5.505.226 </w:t>
      </w:r>
      <w:r w:rsidR="00E215A0" w:rsidRPr="007B7A92">
        <w:rPr>
          <w:b w:val="0"/>
          <w:bCs w:val="0"/>
          <w:color w:val="0E0E0E"/>
        </w:rPr>
        <w:t>m</w:t>
      </w:r>
      <w:r w:rsidR="00E215A0" w:rsidRPr="007B7A92">
        <w:rPr>
          <w:b w:val="0"/>
          <w:bCs w:val="0"/>
          <w:color w:val="0E0E0E"/>
          <w:vertAlign w:val="superscript"/>
        </w:rPr>
        <w:t>3</w:t>
      </w:r>
      <w:r w:rsidRPr="007B7A92">
        <w:rPr>
          <w:b w:val="0"/>
          <w:bCs w:val="0"/>
          <w:color w:val="0E0E0E"/>
        </w:rPr>
        <w:t>/ngày: Trữ lượng nước tĩnh của toàn tỉnh Đồng Nai là 793.379</w:t>
      </w:r>
      <w:r w:rsidR="000D2736" w:rsidRPr="007B7A92">
        <w:rPr>
          <w:b w:val="0"/>
          <w:bCs w:val="0"/>
          <w:color w:val="0E0E0E"/>
        </w:rPr>
        <w:t xml:space="preserve"> m</w:t>
      </w:r>
      <w:r w:rsidR="000D2736" w:rsidRPr="007B7A92">
        <w:rPr>
          <w:b w:val="0"/>
          <w:bCs w:val="0"/>
          <w:color w:val="0E0E0E"/>
          <w:vertAlign w:val="superscript"/>
        </w:rPr>
        <w:t>3</w:t>
      </w:r>
      <w:r w:rsidRPr="007B7A92">
        <w:rPr>
          <w:b w:val="0"/>
          <w:bCs w:val="0"/>
          <w:color w:val="0E0E0E"/>
        </w:rPr>
        <w:t xml:space="preserve">/ngày; Trữ lượng động khoảng 4.714.847 </w:t>
      </w:r>
      <w:r w:rsidR="00E215A0" w:rsidRPr="007B7A92">
        <w:rPr>
          <w:b w:val="0"/>
          <w:bCs w:val="0"/>
          <w:color w:val="0E0E0E"/>
        </w:rPr>
        <w:t>m</w:t>
      </w:r>
      <w:r w:rsidR="00E215A0" w:rsidRPr="007B7A92">
        <w:rPr>
          <w:b w:val="0"/>
          <w:bCs w:val="0"/>
          <w:color w:val="0E0E0E"/>
          <w:vertAlign w:val="superscript"/>
        </w:rPr>
        <w:t>3</w:t>
      </w:r>
      <w:r w:rsidRPr="007B7A92">
        <w:rPr>
          <w:b w:val="0"/>
          <w:bCs w:val="0"/>
          <w:color w:val="0E0E0E"/>
        </w:rPr>
        <w:t>/ngày là toàn bộ dòng mặt vào mùa khô và là giới hạn dưới của trữ lượng nước dưới đất. Tuy trữ lượng nước dưới đất tỉnh Đồng Nai phong phú, nhưng phân bố không đều, các tháng mùa khô không có mưa, nhu cầu khai thác lại lớn, vì vậy khai thác nước dưới đất phải theo qui hoạch khai thác hợp lý.</w:t>
      </w:r>
    </w:p>
    <w:p w14:paraId="22907A33" w14:textId="77777777" w:rsidR="00F3383A" w:rsidRPr="007B7A92" w:rsidRDefault="00F3383A" w:rsidP="00F3383A">
      <w:pPr>
        <w:pStyle w:val="Nomal"/>
        <w:tabs>
          <w:tab w:val="left" w:pos="3686"/>
        </w:tabs>
        <w:spacing w:before="60" w:after="60" w:line="312" w:lineRule="auto"/>
        <w:ind w:left="426" w:firstLine="425"/>
        <w:rPr>
          <w:color w:val="0E0E0E"/>
        </w:rPr>
      </w:pPr>
      <w:r w:rsidRPr="007B7A92">
        <w:rPr>
          <w:color w:val="0E0E0E"/>
        </w:rPr>
        <w:t>e. Tài nguyên thủy sản:</w:t>
      </w:r>
    </w:p>
    <w:p w14:paraId="1F95C06D" w14:textId="1BACB3E5" w:rsidR="00F3383A" w:rsidRPr="007B7A92" w:rsidRDefault="00F3383A" w:rsidP="00F3383A">
      <w:pPr>
        <w:pStyle w:val="Nomal"/>
        <w:tabs>
          <w:tab w:val="left" w:pos="3686"/>
        </w:tabs>
        <w:spacing w:before="60" w:after="60" w:line="312" w:lineRule="auto"/>
        <w:ind w:left="426" w:firstLine="425"/>
        <w:rPr>
          <w:b w:val="0"/>
          <w:bCs w:val="0"/>
        </w:rPr>
      </w:pPr>
      <w:r w:rsidRPr="007B7A92">
        <w:rPr>
          <w:b w:val="0"/>
          <w:bCs w:val="0"/>
          <w:color w:val="0E0E0E"/>
        </w:rPr>
        <w:t>Đồng Nai phát triển thuỷ sản chủ yếu dựa vào hệ thống hồ đập và sông ngòi. Trong đó, có hồ Trị An diện tích 323 km</w:t>
      </w:r>
      <w:r w:rsidRPr="007B7A92">
        <w:rPr>
          <w:b w:val="0"/>
          <w:bCs w:val="0"/>
          <w:color w:val="0E0E0E"/>
          <w:vertAlign w:val="superscript"/>
        </w:rPr>
        <w:t>2</w:t>
      </w:r>
      <w:r w:rsidRPr="007B7A92">
        <w:rPr>
          <w:b w:val="0"/>
          <w:bCs w:val="0"/>
          <w:color w:val="0E0E0E"/>
        </w:rPr>
        <w:t xml:space="preserve"> và trên 60 sông, kênh rạch, rất thuận lợi cho việc phát </w:t>
      </w:r>
      <w:r w:rsidRPr="007B7A92">
        <w:rPr>
          <w:b w:val="0"/>
          <w:bCs w:val="0"/>
        </w:rPr>
        <w:t>triển một số thủy sản như: cá nuôi bè, tôm nuôi...​</w:t>
      </w:r>
    </w:p>
    <w:p w14:paraId="1090AEC2" w14:textId="7A1DF6C8" w:rsidR="002B2E47" w:rsidRPr="007B7A92" w:rsidRDefault="002B2E47" w:rsidP="00BA5E8F">
      <w:pPr>
        <w:pStyle w:val="Nomal"/>
        <w:numPr>
          <w:ilvl w:val="1"/>
          <w:numId w:val="6"/>
        </w:numPr>
        <w:tabs>
          <w:tab w:val="left" w:pos="3686"/>
        </w:tabs>
        <w:spacing w:before="60" w:after="60" w:line="312" w:lineRule="auto"/>
        <w:ind w:left="709" w:hanging="283"/>
      </w:pPr>
      <w:r w:rsidRPr="007B7A92">
        <w:t>Đánh giá về kinh tế xã hội</w:t>
      </w:r>
    </w:p>
    <w:p w14:paraId="42D60C9E" w14:textId="77777777" w:rsidR="00BB08F6" w:rsidRPr="007B7A92" w:rsidRDefault="00082112" w:rsidP="00BA5E8F">
      <w:pPr>
        <w:pStyle w:val="Nomal"/>
        <w:numPr>
          <w:ilvl w:val="0"/>
          <w:numId w:val="15"/>
        </w:numPr>
        <w:tabs>
          <w:tab w:val="left" w:pos="3686"/>
        </w:tabs>
        <w:spacing w:before="60" w:after="60" w:line="312" w:lineRule="auto"/>
        <w:ind w:left="851" w:hanging="425"/>
      </w:pPr>
      <w:r w:rsidRPr="007B7A92">
        <w:t>Cơ cấu kinh tế:</w:t>
      </w:r>
      <w:r w:rsidR="00BB08F6" w:rsidRPr="007B7A92">
        <w:t xml:space="preserve"> </w:t>
      </w:r>
    </w:p>
    <w:p w14:paraId="44A4A917" w14:textId="2D0FEF8F" w:rsidR="004A4E42" w:rsidRPr="007B7A92" w:rsidRDefault="00A04924" w:rsidP="009B2DA5">
      <w:pPr>
        <w:pStyle w:val="Nomal"/>
        <w:tabs>
          <w:tab w:val="left" w:pos="3686"/>
        </w:tabs>
        <w:spacing w:before="60" w:after="60" w:line="312" w:lineRule="auto"/>
        <w:ind w:left="426" w:firstLine="425"/>
        <w:rPr>
          <w:b w:val="0"/>
          <w:bCs w:val="0"/>
        </w:rPr>
      </w:pPr>
      <w:r w:rsidRPr="007B7A92">
        <w:rPr>
          <w:b w:val="0"/>
          <w:bCs w:val="0"/>
        </w:rPr>
        <w:t>Khu vực nông, lâm nghiệp và thủy sản chiếm tỷ trọng 9,39%; khu vực công nghiệp và xây dựng chiếm 58,62% (Công nghiệp chiếm 54,36%); khu vực dịch vụ chiếm 24,85%; thuế sản phẩm trừ trợ cấp sản phẩm chiếm 7,15%.</w:t>
      </w:r>
    </w:p>
    <w:tbl>
      <w:tblPr>
        <w:tblStyle w:val="TableGrid"/>
        <w:tblW w:w="9311" w:type="dxa"/>
        <w:tblInd w:w="426" w:type="dxa"/>
        <w:tblLook w:val="04A0" w:firstRow="1" w:lastRow="0" w:firstColumn="1" w:lastColumn="0" w:noHBand="0" w:noVBand="1"/>
      </w:tblPr>
      <w:tblGrid>
        <w:gridCol w:w="2719"/>
        <w:gridCol w:w="1339"/>
        <w:gridCol w:w="1312"/>
        <w:gridCol w:w="1252"/>
        <w:gridCol w:w="1387"/>
        <w:gridCol w:w="1302"/>
      </w:tblGrid>
      <w:tr w:rsidR="00437C90" w:rsidRPr="007B7A92" w14:paraId="2A36BC94" w14:textId="77777777" w:rsidTr="001A03D1">
        <w:tc>
          <w:tcPr>
            <w:tcW w:w="2719" w:type="dxa"/>
            <w:vAlign w:val="center"/>
          </w:tcPr>
          <w:p w14:paraId="18ED5E12" w14:textId="35C89985" w:rsidR="00437C90" w:rsidRPr="007B7A92" w:rsidRDefault="00437C90" w:rsidP="00437C90">
            <w:pPr>
              <w:pStyle w:val="Nomal"/>
              <w:tabs>
                <w:tab w:val="left" w:pos="3686"/>
              </w:tabs>
              <w:spacing w:before="60" w:after="60" w:line="312" w:lineRule="auto"/>
              <w:ind w:left="0"/>
              <w:jc w:val="left"/>
            </w:pPr>
            <w:r w:rsidRPr="007B7A92">
              <w:t>Nội dung</w:t>
            </w:r>
          </w:p>
        </w:tc>
        <w:tc>
          <w:tcPr>
            <w:tcW w:w="1339" w:type="dxa"/>
            <w:vAlign w:val="center"/>
          </w:tcPr>
          <w:p w14:paraId="46F1EA44" w14:textId="2CC9D0AF" w:rsidR="00437C90" w:rsidRPr="007B7A92" w:rsidRDefault="00437C90" w:rsidP="00437C90">
            <w:pPr>
              <w:pStyle w:val="Nomal"/>
              <w:tabs>
                <w:tab w:val="left" w:pos="3686"/>
              </w:tabs>
              <w:spacing w:before="60" w:after="60" w:line="312" w:lineRule="auto"/>
              <w:ind w:left="0"/>
              <w:jc w:val="center"/>
            </w:pPr>
            <w:r w:rsidRPr="007B7A92">
              <w:t>2019</w:t>
            </w:r>
          </w:p>
        </w:tc>
        <w:tc>
          <w:tcPr>
            <w:tcW w:w="1312" w:type="dxa"/>
            <w:vAlign w:val="center"/>
          </w:tcPr>
          <w:p w14:paraId="653E971A" w14:textId="6BFF9487" w:rsidR="00437C90" w:rsidRPr="007B7A92" w:rsidRDefault="00437C90" w:rsidP="00437C90">
            <w:pPr>
              <w:pStyle w:val="Nomal"/>
              <w:tabs>
                <w:tab w:val="left" w:pos="3686"/>
              </w:tabs>
              <w:spacing w:before="60" w:after="60" w:line="312" w:lineRule="auto"/>
              <w:ind w:left="0"/>
              <w:jc w:val="center"/>
            </w:pPr>
            <w:r w:rsidRPr="007B7A92">
              <w:t>2020</w:t>
            </w:r>
          </w:p>
        </w:tc>
        <w:tc>
          <w:tcPr>
            <w:tcW w:w="1252" w:type="dxa"/>
            <w:vAlign w:val="center"/>
          </w:tcPr>
          <w:p w14:paraId="2D37B3FC" w14:textId="54C18AA3" w:rsidR="00437C90" w:rsidRPr="007B7A92" w:rsidRDefault="00437C90" w:rsidP="00437C90">
            <w:pPr>
              <w:pStyle w:val="Nomal"/>
              <w:tabs>
                <w:tab w:val="left" w:pos="3686"/>
              </w:tabs>
              <w:spacing w:before="60" w:after="60" w:line="312" w:lineRule="auto"/>
              <w:ind w:left="0"/>
              <w:jc w:val="center"/>
            </w:pPr>
            <w:r w:rsidRPr="007B7A92">
              <w:t>2021</w:t>
            </w:r>
          </w:p>
        </w:tc>
        <w:tc>
          <w:tcPr>
            <w:tcW w:w="1387" w:type="dxa"/>
            <w:vAlign w:val="center"/>
          </w:tcPr>
          <w:p w14:paraId="4D00A7D5" w14:textId="5020547C" w:rsidR="00437C90" w:rsidRPr="007B7A92" w:rsidRDefault="00437C90" w:rsidP="00437C90">
            <w:pPr>
              <w:pStyle w:val="Nomal"/>
              <w:tabs>
                <w:tab w:val="left" w:pos="3686"/>
              </w:tabs>
              <w:spacing w:before="60" w:after="60" w:line="312" w:lineRule="auto"/>
              <w:ind w:left="0"/>
              <w:jc w:val="center"/>
            </w:pPr>
            <w:r w:rsidRPr="007B7A92">
              <w:t>2022</w:t>
            </w:r>
          </w:p>
        </w:tc>
        <w:tc>
          <w:tcPr>
            <w:tcW w:w="1302" w:type="dxa"/>
            <w:vAlign w:val="center"/>
          </w:tcPr>
          <w:p w14:paraId="2D3375B0" w14:textId="1F68C449" w:rsidR="00437C90" w:rsidRPr="007B7A92" w:rsidRDefault="00437C90" w:rsidP="00437C90">
            <w:pPr>
              <w:pStyle w:val="Nomal"/>
              <w:tabs>
                <w:tab w:val="left" w:pos="3686"/>
              </w:tabs>
              <w:spacing w:before="60" w:after="60" w:line="312" w:lineRule="auto"/>
              <w:ind w:left="0"/>
              <w:jc w:val="center"/>
            </w:pPr>
            <w:r w:rsidRPr="007B7A92">
              <w:t>2023</w:t>
            </w:r>
          </w:p>
        </w:tc>
      </w:tr>
      <w:tr w:rsidR="00437C90" w:rsidRPr="007B7A92" w14:paraId="6A4207C5" w14:textId="77777777" w:rsidTr="001A03D1">
        <w:tc>
          <w:tcPr>
            <w:tcW w:w="2719" w:type="dxa"/>
            <w:vAlign w:val="center"/>
          </w:tcPr>
          <w:p w14:paraId="10ED32DD" w14:textId="56DFF29D" w:rsidR="00437C90" w:rsidRPr="007B7A92" w:rsidRDefault="00437C90" w:rsidP="00437C90">
            <w:pPr>
              <w:pStyle w:val="Nomal"/>
              <w:tabs>
                <w:tab w:val="left" w:pos="3686"/>
              </w:tabs>
              <w:spacing w:before="60" w:after="60" w:line="312" w:lineRule="auto"/>
              <w:ind w:left="0"/>
              <w:jc w:val="left"/>
            </w:pPr>
            <w:r w:rsidRPr="007B7A92">
              <w:t>GRDP (tỷ đồng)</w:t>
            </w:r>
          </w:p>
        </w:tc>
        <w:tc>
          <w:tcPr>
            <w:tcW w:w="1339" w:type="dxa"/>
            <w:vAlign w:val="center"/>
          </w:tcPr>
          <w:p w14:paraId="414786D3" w14:textId="6478803B" w:rsidR="00437C90" w:rsidRPr="007B7A92" w:rsidRDefault="001A03D1" w:rsidP="00437C90">
            <w:pPr>
              <w:pStyle w:val="Nomal"/>
              <w:tabs>
                <w:tab w:val="left" w:pos="1668"/>
              </w:tabs>
              <w:spacing w:before="60" w:after="60" w:line="312" w:lineRule="auto"/>
              <w:ind w:left="0"/>
              <w:jc w:val="center"/>
              <w:rPr>
                <w:b w:val="0"/>
                <w:bCs w:val="0"/>
              </w:rPr>
            </w:pPr>
            <w:r w:rsidRPr="007B7A92">
              <w:rPr>
                <w:b w:val="0"/>
                <w:bCs w:val="0"/>
              </w:rPr>
              <w:t>204.079</w:t>
            </w:r>
          </w:p>
        </w:tc>
        <w:tc>
          <w:tcPr>
            <w:tcW w:w="1312" w:type="dxa"/>
            <w:vAlign w:val="center"/>
          </w:tcPr>
          <w:p w14:paraId="76C50B7E" w14:textId="49B509D8" w:rsidR="00437C90" w:rsidRPr="007B7A92" w:rsidRDefault="00437C90" w:rsidP="00437C90">
            <w:pPr>
              <w:pStyle w:val="Nomal"/>
              <w:tabs>
                <w:tab w:val="left" w:pos="1668"/>
              </w:tabs>
              <w:spacing w:before="60" w:after="60" w:line="312" w:lineRule="auto"/>
              <w:ind w:left="0"/>
              <w:jc w:val="center"/>
              <w:rPr>
                <w:b w:val="0"/>
                <w:bCs w:val="0"/>
              </w:rPr>
            </w:pPr>
            <w:r w:rsidRPr="007B7A92">
              <w:rPr>
                <w:b w:val="0"/>
                <w:bCs w:val="0"/>
              </w:rPr>
              <w:t>210.500</w:t>
            </w:r>
          </w:p>
        </w:tc>
        <w:tc>
          <w:tcPr>
            <w:tcW w:w="1252" w:type="dxa"/>
            <w:vAlign w:val="center"/>
          </w:tcPr>
          <w:p w14:paraId="0056DE5C" w14:textId="702DC9D8"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lang w:val="en-US"/>
              </w:rPr>
              <w:t>214.372</w:t>
            </w:r>
          </w:p>
        </w:tc>
        <w:tc>
          <w:tcPr>
            <w:tcW w:w="1387" w:type="dxa"/>
            <w:vAlign w:val="center"/>
          </w:tcPr>
          <w:p w14:paraId="1F9D0D05" w14:textId="3C14CDCB"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lang w:val="en-US"/>
              </w:rPr>
              <w:t>233.979,73</w:t>
            </w:r>
          </w:p>
        </w:tc>
        <w:tc>
          <w:tcPr>
            <w:tcW w:w="1302" w:type="dxa"/>
            <w:vAlign w:val="center"/>
          </w:tcPr>
          <w:p w14:paraId="670948FD" w14:textId="61196414"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246.448,8</w:t>
            </w:r>
          </w:p>
        </w:tc>
      </w:tr>
      <w:tr w:rsidR="00437C90" w:rsidRPr="007B7A92" w14:paraId="2550C446" w14:textId="77777777" w:rsidTr="001A03D1">
        <w:tc>
          <w:tcPr>
            <w:tcW w:w="2719" w:type="dxa"/>
            <w:vAlign w:val="center"/>
          </w:tcPr>
          <w:p w14:paraId="0231060F" w14:textId="54258D14" w:rsidR="00437C90" w:rsidRPr="007B7A92" w:rsidRDefault="00437C90" w:rsidP="00437C90">
            <w:pPr>
              <w:pStyle w:val="Nomal"/>
              <w:tabs>
                <w:tab w:val="left" w:pos="3686"/>
              </w:tabs>
              <w:spacing w:before="60" w:after="60" w:line="312" w:lineRule="auto"/>
              <w:ind w:left="0"/>
              <w:jc w:val="left"/>
            </w:pPr>
            <w:r w:rsidRPr="007B7A92">
              <w:rPr>
                <w:lang w:val="en-US"/>
              </w:rPr>
              <w:t xml:space="preserve">GRDP </w:t>
            </w:r>
            <w:proofErr w:type="spellStart"/>
            <w:r w:rsidRPr="007B7A92">
              <w:rPr>
                <w:lang w:val="en-US"/>
              </w:rPr>
              <w:t>bình</w:t>
            </w:r>
            <w:proofErr w:type="spellEnd"/>
            <w:r w:rsidRPr="007B7A92">
              <w:rPr>
                <w:lang w:val="en-US"/>
              </w:rPr>
              <w:t xml:space="preserve"> </w:t>
            </w:r>
            <w:proofErr w:type="spellStart"/>
            <w:r w:rsidRPr="007B7A92">
              <w:rPr>
                <w:lang w:val="en-US"/>
              </w:rPr>
              <w:t>quân</w:t>
            </w:r>
            <w:proofErr w:type="spellEnd"/>
            <w:r w:rsidRPr="007B7A92">
              <w:rPr>
                <w:lang w:val="en-US"/>
              </w:rPr>
              <w:t xml:space="preserve"> </w:t>
            </w:r>
            <w:proofErr w:type="spellStart"/>
            <w:r w:rsidRPr="007B7A92">
              <w:rPr>
                <w:lang w:val="en-US"/>
              </w:rPr>
              <w:t>đầu</w:t>
            </w:r>
            <w:proofErr w:type="spellEnd"/>
            <w:r w:rsidRPr="007B7A92">
              <w:rPr>
                <w:lang w:val="en-US"/>
              </w:rPr>
              <w:t xml:space="preserve"> </w:t>
            </w:r>
            <w:proofErr w:type="spellStart"/>
            <w:r w:rsidRPr="007B7A92">
              <w:rPr>
                <w:lang w:val="en-US"/>
              </w:rPr>
              <w:t>người</w:t>
            </w:r>
            <w:proofErr w:type="spellEnd"/>
            <w:r w:rsidRPr="007B7A92">
              <w:rPr>
                <w:lang w:val="en-US"/>
              </w:rPr>
              <w:t> (</w:t>
            </w:r>
            <w:proofErr w:type="spellStart"/>
            <w:r w:rsidRPr="007B7A92">
              <w:rPr>
                <w:lang w:val="en-US"/>
              </w:rPr>
              <w:t>triệu</w:t>
            </w:r>
            <w:proofErr w:type="spellEnd"/>
            <w:r w:rsidR="004A4E42" w:rsidRPr="007B7A92">
              <w:rPr>
                <w:lang w:val="en-US"/>
              </w:rPr>
              <w:t xml:space="preserve"> </w:t>
            </w:r>
            <w:proofErr w:type="spellStart"/>
            <w:r w:rsidRPr="007B7A92">
              <w:rPr>
                <w:lang w:val="en-US"/>
              </w:rPr>
              <w:t>đồng</w:t>
            </w:r>
            <w:proofErr w:type="spellEnd"/>
            <w:r w:rsidRPr="007B7A92">
              <w:rPr>
                <w:lang w:val="en-US"/>
              </w:rPr>
              <w:t>/</w:t>
            </w:r>
            <w:proofErr w:type="spellStart"/>
            <w:r w:rsidRPr="007B7A92">
              <w:rPr>
                <w:lang w:val="en-US"/>
              </w:rPr>
              <w:t>người</w:t>
            </w:r>
            <w:proofErr w:type="spellEnd"/>
            <w:r w:rsidRPr="007B7A92">
              <w:rPr>
                <w:lang w:val="en-US"/>
              </w:rPr>
              <w:t>)</w:t>
            </w:r>
          </w:p>
        </w:tc>
        <w:tc>
          <w:tcPr>
            <w:tcW w:w="1339" w:type="dxa"/>
            <w:vAlign w:val="center"/>
          </w:tcPr>
          <w:p w14:paraId="1C58CB05" w14:textId="66EEB86A" w:rsidR="00437C90" w:rsidRPr="007B7A92" w:rsidRDefault="001A03D1" w:rsidP="00437C90">
            <w:pPr>
              <w:pStyle w:val="Nomal"/>
              <w:tabs>
                <w:tab w:val="left" w:pos="3686"/>
              </w:tabs>
              <w:spacing w:before="60" w:after="60" w:line="312" w:lineRule="auto"/>
              <w:ind w:left="0"/>
              <w:jc w:val="center"/>
              <w:rPr>
                <w:b w:val="0"/>
                <w:bCs w:val="0"/>
                <w:lang w:val="en-US"/>
              </w:rPr>
            </w:pPr>
            <w:r w:rsidRPr="007B7A92">
              <w:rPr>
                <w:b w:val="0"/>
                <w:bCs w:val="0"/>
                <w:lang w:val="en-US"/>
              </w:rPr>
              <w:t>113,7</w:t>
            </w:r>
          </w:p>
        </w:tc>
        <w:tc>
          <w:tcPr>
            <w:tcW w:w="1312" w:type="dxa"/>
            <w:vAlign w:val="center"/>
          </w:tcPr>
          <w:p w14:paraId="2DC219BC" w14:textId="700C20F2"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lang w:val="en-US"/>
              </w:rPr>
              <w:t>117,38</w:t>
            </w:r>
          </w:p>
        </w:tc>
        <w:tc>
          <w:tcPr>
            <w:tcW w:w="1252" w:type="dxa"/>
            <w:vAlign w:val="center"/>
          </w:tcPr>
          <w:p w14:paraId="0A620231" w14:textId="268797C0"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123,14</w:t>
            </w:r>
          </w:p>
        </w:tc>
        <w:tc>
          <w:tcPr>
            <w:tcW w:w="1387" w:type="dxa"/>
            <w:vAlign w:val="center"/>
          </w:tcPr>
          <w:p w14:paraId="6CFAC174" w14:textId="6FF0CC4E"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lang w:val="en-US"/>
              </w:rPr>
              <w:t>133,6</w:t>
            </w:r>
          </w:p>
        </w:tc>
        <w:tc>
          <w:tcPr>
            <w:tcW w:w="1302" w:type="dxa"/>
            <w:vAlign w:val="center"/>
          </w:tcPr>
          <w:p w14:paraId="6ADC6D0F" w14:textId="2A072C4D"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139,75</w:t>
            </w:r>
          </w:p>
        </w:tc>
      </w:tr>
      <w:tr w:rsidR="00437C90" w:rsidRPr="007B7A92" w14:paraId="2E91E692" w14:textId="77777777" w:rsidTr="001A03D1">
        <w:tc>
          <w:tcPr>
            <w:tcW w:w="2719" w:type="dxa"/>
            <w:vAlign w:val="center"/>
          </w:tcPr>
          <w:p w14:paraId="0BB16BC3" w14:textId="18A560EC" w:rsidR="00437C90" w:rsidRPr="007B7A92" w:rsidRDefault="00437C90" w:rsidP="00437C90">
            <w:pPr>
              <w:pStyle w:val="Nomal"/>
              <w:tabs>
                <w:tab w:val="left" w:pos="3686"/>
              </w:tabs>
              <w:spacing w:before="60" w:after="60" w:line="312" w:lineRule="auto"/>
              <w:ind w:left="0"/>
              <w:jc w:val="left"/>
              <w:rPr>
                <w:lang w:val="en-US"/>
              </w:rPr>
            </w:pPr>
            <w:r w:rsidRPr="007B7A92">
              <w:rPr>
                <w:lang w:val="en-US"/>
              </w:rPr>
              <w:t xml:space="preserve">Thu </w:t>
            </w:r>
            <w:proofErr w:type="spellStart"/>
            <w:r w:rsidRPr="007B7A92">
              <w:rPr>
                <w:lang w:val="en-US"/>
              </w:rPr>
              <w:t>ngân</w:t>
            </w:r>
            <w:proofErr w:type="spellEnd"/>
            <w:r w:rsidRPr="007B7A92">
              <w:rPr>
                <w:lang w:val="en-US"/>
              </w:rPr>
              <w:t xml:space="preserve"> </w:t>
            </w:r>
            <w:proofErr w:type="spellStart"/>
            <w:r w:rsidRPr="007B7A92">
              <w:rPr>
                <w:lang w:val="en-US"/>
              </w:rPr>
              <w:t>sách</w:t>
            </w:r>
            <w:proofErr w:type="spellEnd"/>
            <w:r w:rsidRPr="007B7A92">
              <w:rPr>
                <w:lang w:val="en-US"/>
              </w:rPr>
              <w:t xml:space="preserve"> </w:t>
            </w:r>
            <w:proofErr w:type="spellStart"/>
            <w:r w:rsidRPr="007B7A92">
              <w:rPr>
                <w:lang w:val="en-US"/>
              </w:rPr>
              <w:t>nhà</w:t>
            </w:r>
            <w:proofErr w:type="spellEnd"/>
            <w:r w:rsidRPr="007B7A92">
              <w:rPr>
                <w:lang w:val="en-US"/>
              </w:rPr>
              <w:t xml:space="preserve"> </w:t>
            </w:r>
            <w:proofErr w:type="spellStart"/>
            <w:r w:rsidRPr="007B7A92">
              <w:rPr>
                <w:lang w:val="en-US"/>
              </w:rPr>
              <w:t>nước</w:t>
            </w:r>
            <w:proofErr w:type="spellEnd"/>
            <w:r w:rsidRPr="007B7A92">
              <w:rPr>
                <w:lang w:val="en-US"/>
              </w:rPr>
              <w:t xml:space="preserve"> </w:t>
            </w:r>
            <w:proofErr w:type="spellStart"/>
            <w:r w:rsidRPr="007B7A92">
              <w:rPr>
                <w:lang w:val="en-US"/>
              </w:rPr>
              <w:t>về</w:t>
            </w:r>
            <w:proofErr w:type="spellEnd"/>
            <w:r w:rsidRPr="007B7A92">
              <w:rPr>
                <w:lang w:val="en-US"/>
              </w:rPr>
              <w:t xml:space="preserve"> </w:t>
            </w:r>
            <w:proofErr w:type="spellStart"/>
            <w:r w:rsidRPr="007B7A92">
              <w:rPr>
                <w:lang w:val="en-US"/>
              </w:rPr>
              <w:t>tiền</w:t>
            </w:r>
            <w:proofErr w:type="spellEnd"/>
            <w:r w:rsidRPr="007B7A92">
              <w:rPr>
                <w:lang w:val="en-US"/>
              </w:rPr>
              <w:t xml:space="preserve"> </w:t>
            </w:r>
            <w:proofErr w:type="spellStart"/>
            <w:r w:rsidRPr="007B7A92">
              <w:rPr>
                <w:lang w:val="en-US"/>
              </w:rPr>
              <w:t>lệ</w:t>
            </w:r>
            <w:proofErr w:type="spellEnd"/>
            <w:r w:rsidRPr="007B7A92">
              <w:rPr>
                <w:lang w:val="en-US"/>
              </w:rPr>
              <w:t xml:space="preserve"> </w:t>
            </w:r>
            <w:proofErr w:type="spellStart"/>
            <w:r w:rsidRPr="007B7A92">
              <w:rPr>
                <w:lang w:val="en-US"/>
              </w:rPr>
              <w:t>phí</w:t>
            </w:r>
            <w:proofErr w:type="spellEnd"/>
            <w:r w:rsidRPr="007B7A92">
              <w:rPr>
                <w:lang w:val="en-US"/>
              </w:rPr>
              <w:t xml:space="preserve"> </w:t>
            </w:r>
            <w:proofErr w:type="spellStart"/>
            <w:r w:rsidRPr="007B7A92">
              <w:rPr>
                <w:lang w:val="en-US"/>
              </w:rPr>
              <w:t>trước</w:t>
            </w:r>
            <w:proofErr w:type="spellEnd"/>
            <w:r w:rsidRPr="007B7A92">
              <w:rPr>
                <w:lang w:val="en-US"/>
              </w:rPr>
              <w:t xml:space="preserve"> </w:t>
            </w:r>
            <w:proofErr w:type="spellStart"/>
            <w:r w:rsidRPr="007B7A92">
              <w:rPr>
                <w:lang w:val="en-US"/>
              </w:rPr>
              <w:t>bạ</w:t>
            </w:r>
            <w:proofErr w:type="spellEnd"/>
            <w:r w:rsidRPr="007B7A92">
              <w:rPr>
                <w:lang w:val="en-US"/>
              </w:rPr>
              <w:t xml:space="preserve"> (</w:t>
            </w:r>
            <w:proofErr w:type="spellStart"/>
            <w:r w:rsidRPr="007B7A92">
              <w:rPr>
                <w:lang w:val="en-US"/>
              </w:rPr>
              <w:t>tỷ</w:t>
            </w:r>
            <w:proofErr w:type="spellEnd"/>
            <w:r w:rsidRPr="007B7A92">
              <w:rPr>
                <w:lang w:val="en-US"/>
              </w:rPr>
              <w:t xml:space="preserve"> </w:t>
            </w:r>
            <w:proofErr w:type="spellStart"/>
            <w:r w:rsidRPr="007B7A92">
              <w:rPr>
                <w:lang w:val="en-US"/>
              </w:rPr>
              <w:t>đồng</w:t>
            </w:r>
            <w:proofErr w:type="spellEnd"/>
            <w:r w:rsidRPr="007B7A92">
              <w:rPr>
                <w:lang w:val="en-US"/>
              </w:rPr>
              <w:t>)</w:t>
            </w:r>
          </w:p>
        </w:tc>
        <w:tc>
          <w:tcPr>
            <w:tcW w:w="1339" w:type="dxa"/>
            <w:vAlign w:val="center"/>
          </w:tcPr>
          <w:p w14:paraId="32473D0F" w14:textId="64AD394E"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1.616,7</w:t>
            </w:r>
          </w:p>
        </w:tc>
        <w:tc>
          <w:tcPr>
            <w:tcW w:w="1312" w:type="dxa"/>
            <w:vAlign w:val="center"/>
          </w:tcPr>
          <w:p w14:paraId="307FC52C" w14:textId="2FFA5417"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1.391</w:t>
            </w:r>
          </w:p>
        </w:tc>
        <w:tc>
          <w:tcPr>
            <w:tcW w:w="1252" w:type="dxa"/>
            <w:vAlign w:val="center"/>
          </w:tcPr>
          <w:p w14:paraId="30BBFEB4" w14:textId="6F87430E"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1.299,9</w:t>
            </w:r>
          </w:p>
        </w:tc>
        <w:tc>
          <w:tcPr>
            <w:tcW w:w="1387" w:type="dxa"/>
            <w:vAlign w:val="center"/>
          </w:tcPr>
          <w:p w14:paraId="37271170" w14:textId="103FFC67"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1.806,1</w:t>
            </w:r>
          </w:p>
        </w:tc>
        <w:tc>
          <w:tcPr>
            <w:tcW w:w="1302" w:type="dxa"/>
            <w:vAlign w:val="center"/>
          </w:tcPr>
          <w:p w14:paraId="70D4CB8D" w14:textId="56D13C76"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1.079,6</w:t>
            </w:r>
          </w:p>
        </w:tc>
      </w:tr>
      <w:tr w:rsidR="00437C90" w:rsidRPr="007B7A92" w14:paraId="3145E437" w14:textId="77777777" w:rsidTr="001A03D1">
        <w:tc>
          <w:tcPr>
            <w:tcW w:w="2719" w:type="dxa"/>
            <w:vAlign w:val="center"/>
          </w:tcPr>
          <w:p w14:paraId="376E75F5" w14:textId="2729D94A" w:rsidR="00437C90" w:rsidRPr="007B7A92" w:rsidRDefault="00437C90" w:rsidP="00437C90">
            <w:pPr>
              <w:pStyle w:val="Nomal"/>
              <w:tabs>
                <w:tab w:val="left" w:pos="3686"/>
              </w:tabs>
              <w:spacing w:before="60" w:after="60" w:line="312" w:lineRule="auto"/>
              <w:ind w:left="0"/>
              <w:jc w:val="left"/>
              <w:rPr>
                <w:lang w:val="en-US"/>
              </w:rPr>
            </w:pPr>
            <w:r w:rsidRPr="007B7A92">
              <w:rPr>
                <w:lang w:val="en-US"/>
              </w:rPr>
              <w:t xml:space="preserve">Thu </w:t>
            </w:r>
            <w:proofErr w:type="spellStart"/>
            <w:r w:rsidRPr="007B7A92">
              <w:rPr>
                <w:lang w:val="en-US"/>
              </w:rPr>
              <w:t>ngân</w:t>
            </w:r>
            <w:proofErr w:type="spellEnd"/>
            <w:r w:rsidRPr="007B7A92">
              <w:rPr>
                <w:lang w:val="en-US"/>
              </w:rPr>
              <w:t xml:space="preserve"> </w:t>
            </w:r>
            <w:proofErr w:type="spellStart"/>
            <w:r w:rsidRPr="007B7A92">
              <w:rPr>
                <w:lang w:val="en-US"/>
              </w:rPr>
              <w:t>sách</w:t>
            </w:r>
            <w:proofErr w:type="spellEnd"/>
            <w:r w:rsidRPr="007B7A92">
              <w:rPr>
                <w:lang w:val="en-US"/>
              </w:rPr>
              <w:t xml:space="preserve"> </w:t>
            </w:r>
            <w:proofErr w:type="spellStart"/>
            <w:r w:rsidRPr="007B7A92">
              <w:rPr>
                <w:lang w:val="en-US"/>
              </w:rPr>
              <w:t>nhà</w:t>
            </w:r>
            <w:proofErr w:type="spellEnd"/>
            <w:r w:rsidRPr="007B7A92">
              <w:rPr>
                <w:lang w:val="en-US"/>
              </w:rPr>
              <w:t xml:space="preserve"> </w:t>
            </w:r>
            <w:proofErr w:type="spellStart"/>
            <w:r w:rsidRPr="007B7A92">
              <w:rPr>
                <w:lang w:val="en-US"/>
              </w:rPr>
              <w:t>nước</w:t>
            </w:r>
            <w:proofErr w:type="spellEnd"/>
            <w:r w:rsidRPr="007B7A92">
              <w:rPr>
                <w:lang w:val="en-US"/>
              </w:rPr>
              <w:t xml:space="preserve"> </w:t>
            </w:r>
            <w:proofErr w:type="spellStart"/>
            <w:r w:rsidRPr="007B7A92">
              <w:rPr>
                <w:lang w:val="en-US"/>
              </w:rPr>
              <w:t>về</w:t>
            </w:r>
            <w:proofErr w:type="spellEnd"/>
            <w:r w:rsidRPr="007B7A92">
              <w:rPr>
                <w:lang w:val="en-US"/>
              </w:rPr>
              <w:t xml:space="preserve"> </w:t>
            </w:r>
            <w:proofErr w:type="spellStart"/>
            <w:r w:rsidRPr="007B7A92">
              <w:rPr>
                <w:lang w:val="en-US"/>
              </w:rPr>
              <w:t>tiền</w:t>
            </w:r>
            <w:proofErr w:type="spellEnd"/>
            <w:r w:rsidRPr="007B7A92">
              <w:rPr>
                <w:lang w:val="en-US"/>
              </w:rPr>
              <w:t xml:space="preserve"> </w:t>
            </w:r>
            <w:proofErr w:type="spellStart"/>
            <w:r w:rsidRPr="007B7A92">
              <w:rPr>
                <w:lang w:val="en-US"/>
              </w:rPr>
              <w:t>sử</w:t>
            </w:r>
            <w:proofErr w:type="spellEnd"/>
            <w:r w:rsidRPr="007B7A92">
              <w:rPr>
                <w:lang w:val="en-US"/>
              </w:rPr>
              <w:t xml:space="preserve"> </w:t>
            </w:r>
            <w:proofErr w:type="spellStart"/>
            <w:r w:rsidRPr="007B7A92">
              <w:rPr>
                <w:lang w:val="en-US"/>
              </w:rPr>
              <w:t>dụng</w:t>
            </w:r>
            <w:proofErr w:type="spellEnd"/>
            <w:r w:rsidRPr="007B7A92">
              <w:rPr>
                <w:lang w:val="en-US"/>
              </w:rPr>
              <w:t xml:space="preserve"> </w:t>
            </w:r>
            <w:proofErr w:type="spellStart"/>
            <w:r w:rsidRPr="007B7A92">
              <w:rPr>
                <w:lang w:val="en-US"/>
              </w:rPr>
              <w:t>đất</w:t>
            </w:r>
            <w:proofErr w:type="spellEnd"/>
            <w:r w:rsidRPr="007B7A92">
              <w:rPr>
                <w:lang w:val="en-US"/>
              </w:rPr>
              <w:t xml:space="preserve"> (</w:t>
            </w:r>
            <w:proofErr w:type="spellStart"/>
            <w:r w:rsidRPr="007B7A92">
              <w:rPr>
                <w:lang w:val="en-US"/>
              </w:rPr>
              <w:t>tỷ</w:t>
            </w:r>
            <w:proofErr w:type="spellEnd"/>
            <w:r w:rsidRPr="007B7A92">
              <w:rPr>
                <w:lang w:val="en-US"/>
              </w:rPr>
              <w:t xml:space="preserve"> </w:t>
            </w:r>
            <w:proofErr w:type="spellStart"/>
            <w:r w:rsidRPr="007B7A92">
              <w:rPr>
                <w:lang w:val="en-US"/>
              </w:rPr>
              <w:t>đồng</w:t>
            </w:r>
            <w:proofErr w:type="spellEnd"/>
            <w:r w:rsidRPr="007B7A92">
              <w:rPr>
                <w:lang w:val="en-US"/>
              </w:rPr>
              <w:t>)</w:t>
            </w:r>
          </w:p>
        </w:tc>
        <w:tc>
          <w:tcPr>
            <w:tcW w:w="1339" w:type="dxa"/>
            <w:vAlign w:val="center"/>
          </w:tcPr>
          <w:p w14:paraId="3EF4C894" w14:textId="45F8ECB6"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5.223,4</w:t>
            </w:r>
          </w:p>
        </w:tc>
        <w:tc>
          <w:tcPr>
            <w:tcW w:w="1312" w:type="dxa"/>
            <w:vAlign w:val="center"/>
          </w:tcPr>
          <w:p w14:paraId="23B00C9A" w14:textId="0A6EB432"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6.430</w:t>
            </w:r>
          </w:p>
        </w:tc>
        <w:tc>
          <w:tcPr>
            <w:tcW w:w="1252" w:type="dxa"/>
            <w:vAlign w:val="center"/>
          </w:tcPr>
          <w:p w14:paraId="33E02632" w14:textId="4956005D"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5.270,5</w:t>
            </w:r>
          </w:p>
        </w:tc>
        <w:tc>
          <w:tcPr>
            <w:tcW w:w="1387" w:type="dxa"/>
            <w:vAlign w:val="center"/>
          </w:tcPr>
          <w:p w14:paraId="3926131F" w14:textId="35967F0A"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4.989,1</w:t>
            </w:r>
          </w:p>
        </w:tc>
        <w:tc>
          <w:tcPr>
            <w:tcW w:w="1302" w:type="dxa"/>
            <w:vAlign w:val="center"/>
          </w:tcPr>
          <w:p w14:paraId="04B866A1" w14:textId="1EAEA190"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2.323,2</w:t>
            </w:r>
          </w:p>
        </w:tc>
      </w:tr>
      <w:tr w:rsidR="00437C90" w:rsidRPr="007B7A92" w14:paraId="4C994524" w14:textId="77777777" w:rsidTr="001A03D1">
        <w:tc>
          <w:tcPr>
            <w:tcW w:w="2719" w:type="dxa"/>
            <w:vAlign w:val="center"/>
          </w:tcPr>
          <w:p w14:paraId="69E43071" w14:textId="732F60EE" w:rsidR="00437C90" w:rsidRPr="007B7A92" w:rsidRDefault="00437C90" w:rsidP="00437C90">
            <w:pPr>
              <w:pStyle w:val="Nomal"/>
              <w:tabs>
                <w:tab w:val="left" w:pos="3686"/>
              </w:tabs>
              <w:spacing w:before="60" w:after="60" w:line="312" w:lineRule="auto"/>
              <w:ind w:left="0"/>
              <w:jc w:val="left"/>
              <w:rPr>
                <w:lang w:val="en-US"/>
              </w:rPr>
            </w:pPr>
            <w:r w:rsidRPr="007B7A92">
              <w:rPr>
                <w:lang w:val="en-US"/>
              </w:rPr>
              <w:lastRenderedPageBreak/>
              <w:t>CPI (%)</w:t>
            </w:r>
          </w:p>
        </w:tc>
        <w:tc>
          <w:tcPr>
            <w:tcW w:w="1339" w:type="dxa"/>
            <w:vAlign w:val="center"/>
          </w:tcPr>
          <w:p w14:paraId="05483B70" w14:textId="38AFC0DD" w:rsidR="00437C90" w:rsidRPr="007B7A92" w:rsidRDefault="001A03D1" w:rsidP="00437C90">
            <w:pPr>
              <w:pStyle w:val="Nomal"/>
              <w:tabs>
                <w:tab w:val="left" w:pos="3686"/>
              </w:tabs>
              <w:spacing w:before="60" w:after="60" w:line="312" w:lineRule="auto"/>
              <w:ind w:left="0"/>
              <w:jc w:val="center"/>
              <w:rPr>
                <w:b w:val="0"/>
                <w:bCs w:val="0"/>
              </w:rPr>
            </w:pPr>
            <w:r w:rsidRPr="007B7A92">
              <w:rPr>
                <w:b w:val="0"/>
                <w:bCs w:val="0"/>
              </w:rPr>
              <w:t>2,93</w:t>
            </w:r>
          </w:p>
        </w:tc>
        <w:tc>
          <w:tcPr>
            <w:tcW w:w="1312" w:type="dxa"/>
            <w:vAlign w:val="center"/>
          </w:tcPr>
          <w:p w14:paraId="72234CD1" w14:textId="4FBF9F1F"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3,27</w:t>
            </w:r>
          </w:p>
        </w:tc>
        <w:tc>
          <w:tcPr>
            <w:tcW w:w="1252" w:type="dxa"/>
            <w:vAlign w:val="center"/>
          </w:tcPr>
          <w:p w14:paraId="4F46F219" w14:textId="349E666D"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2,4</w:t>
            </w:r>
          </w:p>
        </w:tc>
        <w:tc>
          <w:tcPr>
            <w:tcW w:w="1387" w:type="dxa"/>
            <w:vAlign w:val="center"/>
          </w:tcPr>
          <w:p w14:paraId="6FC292CE" w14:textId="03D355CB"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3,3</w:t>
            </w:r>
          </w:p>
        </w:tc>
        <w:tc>
          <w:tcPr>
            <w:tcW w:w="1302" w:type="dxa"/>
            <w:vAlign w:val="center"/>
          </w:tcPr>
          <w:p w14:paraId="1686CDFE" w14:textId="7C952922" w:rsidR="00437C90" w:rsidRPr="007B7A92" w:rsidRDefault="00437C90" w:rsidP="00437C90">
            <w:pPr>
              <w:pStyle w:val="Nomal"/>
              <w:tabs>
                <w:tab w:val="left" w:pos="3686"/>
              </w:tabs>
              <w:spacing w:before="60" w:after="60" w:line="312" w:lineRule="auto"/>
              <w:ind w:left="0"/>
              <w:jc w:val="center"/>
              <w:rPr>
                <w:b w:val="0"/>
                <w:bCs w:val="0"/>
              </w:rPr>
            </w:pPr>
            <w:r w:rsidRPr="007B7A92">
              <w:rPr>
                <w:b w:val="0"/>
                <w:bCs w:val="0"/>
              </w:rPr>
              <w:t>2,28</w:t>
            </w:r>
          </w:p>
        </w:tc>
      </w:tr>
      <w:tr w:rsidR="00437C90" w:rsidRPr="007B7A92" w14:paraId="30BCE2C3" w14:textId="77777777" w:rsidTr="001A03D1">
        <w:tc>
          <w:tcPr>
            <w:tcW w:w="2719" w:type="dxa"/>
            <w:vAlign w:val="center"/>
          </w:tcPr>
          <w:p w14:paraId="682881B9" w14:textId="1C23C531" w:rsidR="00437C90" w:rsidRPr="007B7A92" w:rsidRDefault="00437C90" w:rsidP="00437C90">
            <w:pPr>
              <w:pStyle w:val="Nomal"/>
              <w:tabs>
                <w:tab w:val="left" w:pos="3686"/>
              </w:tabs>
              <w:spacing w:before="60" w:after="60" w:line="312" w:lineRule="auto"/>
              <w:ind w:left="0"/>
              <w:jc w:val="left"/>
              <w:rPr>
                <w:b w:val="0"/>
                <w:bCs w:val="0"/>
                <w:i/>
                <w:iCs/>
                <w:lang w:val="en-US"/>
              </w:rPr>
            </w:pPr>
            <w:r w:rsidRPr="007B7A92">
              <w:rPr>
                <w:b w:val="0"/>
                <w:bCs w:val="0"/>
                <w:i/>
                <w:iCs/>
                <w:lang w:val="en-US"/>
              </w:rPr>
              <w:t xml:space="preserve">Trong </w:t>
            </w:r>
            <w:proofErr w:type="spellStart"/>
            <w:r w:rsidRPr="007B7A92">
              <w:rPr>
                <w:b w:val="0"/>
                <w:bCs w:val="0"/>
                <w:i/>
                <w:iCs/>
                <w:lang w:val="en-US"/>
              </w:rPr>
              <w:t>đó</w:t>
            </w:r>
            <w:proofErr w:type="spellEnd"/>
            <w:r w:rsidRPr="007B7A92">
              <w:rPr>
                <w:b w:val="0"/>
                <w:bCs w:val="0"/>
                <w:i/>
                <w:iCs/>
                <w:lang w:val="en-US"/>
              </w:rPr>
              <w:t xml:space="preserve">: CPI </w:t>
            </w:r>
            <w:proofErr w:type="spellStart"/>
            <w:r w:rsidRPr="007B7A92">
              <w:rPr>
                <w:b w:val="0"/>
                <w:bCs w:val="0"/>
                <w:i/>
                <w:iCs/>
                <w:lang w:val="en-US"/>
              </w:rPr>
              <w:t>nhóm</w:t>
            </w:r>
            <w:proofErr w:type="spellEnd"/>
            <w:r w:rsidRPr="007B7A92">
              <w:rPr>
                <w:b w:val="0"/>
                <w:bCs w:val="0"/>
                <w:i/>
                <w:iCs/>
                <w:lang w:val="en-US"/>
              </w:rPr>
              <w:t xml:space="preserve"> </w:t>
            </w:r>
            <w:proofErr w:type="spellStart"/>
            <w:r w:rsidRPr="007B7A92">
              <w:rPr>
                <w:b w:val="0"/>
                <w:bCs w:val="0"/>
                <w:i/>
                <w:iCs/>
                <w:lang w:val="en-US"/>
              </w:rPr>
              <w:t>nhà</w:t>
            </w:r>
            <w:proofErr w:type="spellEnd"/>
            <w:r w:rsidRPr="007B7A92">
              <w:rPr>
                <w:b w:val="0"/>
                <w:bCs w:val="0"/>
                <w:i/>
                <w:iCs/>
                <w:lang w:val="en-US"/>
              </w:rPr>
              <w:t xml:space="preserve"> ở </w:t>
            </w:r>
            <w:proofErr w:type="spellStart"/>
            <w:r w:rsidRPr="007B7A92">
              <w:rPr>
                <w:b w:val="0"/>
                <w:bCs w:val="0"/>
                <w:i/>
                <w:iCs/>
                <w:lang w:val="en-US"/>
              </w:rPr>
              <w:t>vật</w:t>
            </w:r>
            <w:proofErr w:type="spellEnd"/>
            <w:r w:rsidRPr="007B7A92">
              <w:rPr>
                <w:b w:val="0"/>
                <w:bCs w:val="0"/>
                <w:i/>
                <w:iCs/>
                <w:lang w:val="en-US"/>
              </w:rPr>
              <w:t xml:space="preserve"> </w:t>
            </w:r>
            <w:proofErr w:type="spellStart"/>
            <w:r w:rsidRPr="007B7A92">
              <w:rPr>
                <w:b w:val="0"/>
                <w:bCs w:val="0"/>
                <w:i/>
                <w:iCs/>
                <w:lang w:val="en-US"/>
              </w:rPr>
              <w:t>liệu</w:t>
            </w:r>
            <w:proofErr w:type="spellEnd"/>
            <w:r w:rsidRPr="007B7A92">
              <w:rPr>
                <w:b w:val="0"/>
                <w:bCs w:val="0"/>
                <w:i/>
                <w:iCs/>
                <w:lang w:val="en-US"/>
              </w:rPr>
              <w:t xml:space="preserve"> </w:t>
            </w:r>
            <w:proofErr w:type="spellStart"/>
            <w:r w:rsidRPr="007B7A92">
              <w:rPr>
                <w:b w:val="0"/>
                <w:bCs w:val="0"/>
                <w:i/>
                <w:iCs/>
                <w:lang w:val="en-US"/>
              </w:rPr>
              <w:t>xây</w:t>
            </w:r>
            <w:proofErr w:type="spellEnd"/>
            <w:r w:rsidRPr="007B7A92">
              <w:rPr>
                <w:b w:val="0"/>
                <w:bCs w:val="0"/>
                <w:i/>
                <w:iCs/>
                <w:lang w:val="en-US"/>
              </w:rPr>
              <w:t xml:space="preserve"> </w:t>
            </w:r>
            <w:proofErr w:type="spellStart"/>
            <w:r w:rsidRPr="007B7A92">
              <w:rPr>
                <w:b w:val="0"/>
                <w:bCs w:val="0"/>
                <w:i/>
                <w:iCs/>
                <w:lang w:val="en-US"/>
              </w:rPr>
              <w:t>dựng</w:t>
            </w:r>
            <w:proofErr w:type="spellEnd"/>
            <w:r w:rsidRPr="007B7A92">
              <w:rPr>
                <w:b w:val="0"/>
                <w:bCs w:val="0"/>
                <w:i/>
                <w:iCs/>
                <w:lang w:val="en-US"/>
              </w:rPr>
              <w:t xml:space="preserve"> (%)</w:t>
            </w:r>
          </w:p>
        </w:tc>
        <w:tc>
          <w:tcPr>
            <w:tcW w:w="1339" w:type="dxa"/>
            <w:vAlign w:val="center"/>
          </w:tcPr>
          <w:p w14:paraId="5148D505" w14:textId="75BF37D1" w:rsidR="00437C90" w:rsidRPr="007B7A92" w:rsidRDefault="001A03D1" w:rsidP="00437C90">
            <w:pPr>
              <w:pStyle w:val="Nomal"/>
              <w:tabs>
                <w:tab w:val="left" w:pos="3686"/>
              </w:tabs>
              <w:spacing w:before="60" w:after="60" w:line="312" w:lineRule="auto"/>
              <w:ind w:left="0"/>
              <w:jc w:val="center"/>
              <w:rPr>
                <w:b w:val="0"/>
                <w:bCs w:val="0"/>
                <w:i/>
                <w:iCs/>
              </w:rPr>
            </w:pPr>
            <w:r w:rsidRPr="007B7A92">
              <w:rPr>
                <w:b w:val="0"/>
                <w:bCs w:val="0"/>
                <w:i/>
                <w:iCs/>
              </w:rPr>
              <w:t>5,32</w:t>
            </w:r>
          </w:p>
        </w:tc>
        <w:tc>
          <w:tcPr>
            <w:tcW w:w="1312" w:type="dxa"/>
            <w:vAlign w:val="center"/>
          </w:tcPr>
          <w:p w14:paraId="75057AE8" w14:textId="3F1CDCA1" w:rsidR="00437C90" w:rsidRPr="007B7A92" w:rsidRDefault="00437C90" w:rsidP="00437C90">
            <w:pPr>
              <w:pStyle w:val="Nomal"/>
              <w:tabs>
                <w:tab w:val="left" w:pos="3686"/>
              </w:tabs>
              <w:spacing w:before="60" w:after="60" w:line="312" w:lineRule="auto"/>
              <w:ind w:left="0"/>
              <w:jc w:val="center"/>
              <w:rPr>
                <w:b w:val="0"/>
                <w:bCs w:val="0"/>
                <w:i/>
                <w:iCs/>
              </w:rPr>
            </w:pPr>
            <w:r w:rsidRPr="007B7A92">
              <w:rPr>
                <w:b w:val="0"/>
                <w:bCs w:val="0"/>
                <w:i/>
                <w:iCs/>
              </w:rPr>
              <w:t>1,21</w:t>
            </w:r>
          </w:p>
        </w:tc>
        <w:tc>
          <w:tcPr>
            <w:tcW w:w="1252" w:type="dxa"/>
            <w:vAlign w:val="center"/>
          </w:tcPr>
          <w:p w14:paraId="6E491B47" w14:textId="6504B86F" w:rsidR="00437C90" w:rsidRPr="007B7A92" w:rsidRDefault="00437C90" w:rsidP="00437C90">
            <w:pPr>
              <w:pStyle w:val="Nomal"/>
              <w:tabs>
                <w:tab w:val="left" w:pos="3686"/>
              </w:tabs>
              <w:spacing w:before="60" w:after="60" w:line="312" w:lineRule="auto"/>
              <w:ind w:left="0"/>
              <w:jc w:val="center"/>
              <w:rPr>
                <w:b w:val="0"/>
                <w:bCs w:val="0"/>
                <w:i/>
                <w:iCs/>
              </w:rPr>
            </w:pPr>
            <w:r w:rsidRPr="007B7A92">
              <w:rPr>
                <w:b w:val="0"/>
                <w:bCs w:val="0"/>
                <w:i/>
                <w:iCs/>
              </w:rPr>
              <w:t>3,73</w:t>
            </w:r>
          </w:p>
        </w:tc>
        <w:tc>
          <w:tcPr>
            <w:tcW w:w="1387" w:type="dxa"/>
            <w:vAlign w:val="center"/>
          </w:tcPr>
          <w:p w14:paraId="05A85C85" w14:textId="0FB70A3F" w:rsidR="00437C90" w:rsidRPr="007B7A92" w:rsidRDefault="00437C90" w:rsidP="00437C90">
            <w:pPr>
              <w:pStyle w:val="Nomal"/>
              <w:tabs>
                <w:tab w:val="left" w:pos="3686"/>
              </w:tabs>
              <w:spacing w:before="60" w:after="60" w:line="312" w:lineRule="auto"/>
              <w:ind w:left="0"/>
              <w:jc w:val="center"/>
              <w:rPr>
                <w:b w:val="0"/>
                <w:bCs w:val="0"/>
                <w:i/>
                <w:iCs/>
              </w:rPr>
            </w:pPr>
            <w:r w:rsidRPr="007B7A92">
              <w:rPr>
                <w:b w:val="0"/>
                <w:bCs w:val="0"/>
                <w:i/>
                <w:iCs/>
              </w:rPr>
              <w:t>0,84</w:t>
            </w:r>
          </w:p>
        </w:tc>
        <w:tc>
          <w:tcPr>
            <w:tcW w:w="1302" w:type="dxa"/>
            <w:vAlign w:val="center"/>
          </w:tcPr>
          <w:p w14:paraId="26F2192F" w14:textId="5C328CA7" w:rsidR="00437C90" w:rsidRPr="007B7A92" w:rsidRDefault="00437C90" w:rsidP="00437C90">
            <w:pPr>
              <w:pStyle w:val="Nomal"/>
              <w:tabs>
                <w:tab w:val="left" w:pos="3686"/>
              </w:tabs>
              <w:spacing w:before="60" w:after="60" w:line="312" w:lineRule="auto"/>
              <w:ind w:left="0"/>
              <w:jc w:val="center"/>
              <w:rPr>
                <w:b w:val="0"/>
                <w:bCs w:val="0"/>
                <w:i/>
                <w:iCs/>
              </w:rPr>
            </w:pPr>
            <w:r w:rsidRPr="007B7A92">
              <w:rPr>
                <w:b w:val="0"/>
                <w:bCs w:val="0"/>
                <w:i/>
                <w:iCs/>
              </w:rPr>
              <w:t>0,43</w:t>
            </w:r>
          </w:p>
        </w:tc>
      </w:tr>
    </w:tbl>
    <w:p w14:paraId="69919A97" w14:textId="563EC4EA" w:rsidR="001A03D1" w:rsidRPr="007B7A92" w:rsidRDefault="001A03D1" w:rsidP="001A03D1">
      <w:pPr>
        <w:pStyle w:val="Nomal"/>
        <w:tabs>
          <w:tab w:val="left" w:pos="3686"/>
        </w:tabs>
        <w:spacing w:before="240" w:after="60" w:line="312" w:lineRule="auto"/>
      </w:pPr>
      <w:r w:rsidRPr="007B7A92">
        <w:t>Nhận xét:</w:t>
      </w:r>
    </w:p>
    <w:p w14:paraId="6847CDE7" w14:textId="4E539501" w:rsidR="00145559" w:rsidRPr="007B7A92" w:rsidRDefault="000332BF" w:rsidP="00F53549">
      <w:pPr>
        <w:pStyle w:val="Nomal"/>
        <w:tabs>
          <w:tab w:val="left" w:pos="3686"/>
        </w:tabs>
        <w:spacing w:before="60" w:after="60" w:line="312" w:lineRule="auto"/>
        <w:ind w:left="426" w:firstLine="425"/>
        <w:rPr>
          <w:b w:val="0"/>
          <w:bCs w:val="0"/>
          <w:iCs/>
          <w:lang w:val="en-US"/>
        </w:rPr>
      </w:pPr>
      <w:proofErr w:type="spellStart"/>
      <w:r w:rsidRPr="007B7A92">
        <w:rPr>
          <w:b w:val="0"/>
          <w:bCs w:val="0"/>
          <w:iCs/>
          <w:lang w:val="en-US"/>
        </w:rPr>
        <w:t>Từ</w:t>
      </w:r>
      <w:proofErr w:type="spellEnd"/>
      <w:r w:rsidRPr="007B7A92">
        <w:rPr>
          <w:b w:val="0"/>
          <w:bCs w:val="0"/>
          <w:iCs/>
          <w:lang w:val="en-US"/>
        </w:rPr>
        <w:t xml:space="preserve"> </w:t>
      </w:r>
      <w:proofErr w:type="spellStart"/>
      <w:r w:rsidRPr="007B7A92">
        <w:rPr>
          <w:b w:val="0"/>
          <w:bCs w:val="0"/>
          <w:iCs/>
          <w:lang w:val="en-US"/>
        </w:rPr>
        <w:t>năm</w:t>
      </w:r>
      <w:proofErr w:type="spellEnd"/>
      <w:r w:rsidRPr="007B7A92">
        <w:rPr>
          <w:b w:val="0"/>
          <w:bCs w:val="0"/>
          <w:iCs/>
          <w:lang w:val="en-US"/>
        </w:rPr>
        <w:t xml:space="preserve"> 2019 – 2023 </w:t>
      </w:r>
      <w:proofErr w:type="spellStart"/>
      <w:r w:rsidRPr="007B7A92">
        <w:rPr>
          <w:b w:val="0"/>
          <w:bCs w:val="0"/>
          <w:iCs/>
          <w:lang w:val="en-US"/>
        </w:rPr>
        <w:t>ghi</w:t>
      </w:r>
      <w:proofErr w:type="spellEnd"/>
      <w:r w:rsidRPr="007B7A92">
        <w:rPr>
          <w:b w:val="0"/>
          <w:bCs w:val="0"/>
          <w:iCs/>
          <w:lang w:val="en-US"/>
        </w:rPr>
        <w:t xml:space="preserve"> </w:t>
      </w:r>
      <w:proofErr w:type="spellStart"/>
      <w:r w:rsidRPr="007B7A92">
        <w:rPr>
          <w:b w:val="0"/>
          <w:bCs w:val="0"/>
          <w:iCs/>
          <w:lang w:val="en-US"/>
        </w:rPr>
        <w:t>nhận</w:t>
      </w:r>
      <w:proofErr w:type="spellEnd"/>
      <w:r w:rsidRPr="007B7A92">
        <w:rPr>
          <w:b w:val="0"/>
          <w:bCs w:val="0"/>
          <w:iCs/>
          <w:lang w:val="en-US"/>
        </w:rPr>
        <w:t xml:space="preserve"> </w:t>
      </w:r>
      <w:proofErr w:type="spellStart"/>
      <w:r w:rsidR="00FA73F5" w:rsidRPr="007B7A92">
        <w:rPr>
          <w:b w:val="0"/>
          <w:bCs w:val="0"/>
          <w:iCs/>
          <w:lang w:val="en-US"/>
        </w:rPr>
        <w:t>tốc</w:t>
      </w:r>
      <w:proofErr w:type="spellEnd"/>
      <w:r w:rsidR="00FA73F5" w:rsidRPr="007B7A92">
        <w:rPr>
          <w:b w:val="0"/>
          <w:bCs w:val="0"/>
          <w:iCs/>
          <w:lang w:val="en-US"/>
        </w:rPr>
        <w:t xml:space="preserve"> </w:t>
      </w:r>
      <w:proofErr w:type="spellStart"/>
      <w:r w:rsidR="00FA73F5" w:rsidRPr="007B7A92">
        <w:rPr>
          <w:b w:val="0"/>
          <w:bCs w:val="0"/>
          <w:iCs/>
          <w:lang w:val="en-US"/>
        </w:rPr>
        <w:t>độ</w:t>
      </w:r>
      <w:proofErr w:type="spellEnd"/>
      <w:r w:rsidR="00FA73F5" w:rsidRPr="007B7A92">
        <w:rPr>
          <w:b w:val="0"/>
          <w:bCs w:val="0"/>
          <w:iCs/>
          <w:lang w:val="en-US"/>
        </w:rPr>
        <w:t xml:space="preserve"> </w:t>
      </w:r>
      <w:proofErr w:type="spellStart"/>
      <w:r w:rsidR="00FA73F5" w:rsidRPr="007B7A92">
        <w:rPr>
          <w:b w:val="0"/>
          <w:bCs w:val="0"/>
          <w:iCs/>
          <w:lang w:val="en-US"/>
        </w:rPr>
        <w:t>tăng</w:t>
      </w:r>
      <w:proofErr w:type="spellEnd"/>
      <w:r w:rsidR="00FA73F5" w:rsidRPr="007B7A92">
        <w:rPr>
          <w:b w:val="0"/>
          <w:bCs w:val="0"/>
          <w:iCs/>
          <w:lang w:val="en-US"/>
        </w:rPr>
        <w:t xml:space="preserve"> </w:t>
      </w:r>
      <w:proofErr w:type="spellStart"/>
      <w:r w:rsidR="00FA73F5" w:rsidRPr="007B7A92">
        <w:rPr>
          <w:b w:val="0"/>
          <w:bCs w:val="0"/>
          <w:iCs/>
          <w:lang w:val="en-US"/>
        </w:rPr>
        <w:t>trưởng</w:t>
      </w:r>
      <w:proofErr w:type="spellEnd"/>
      <w:r w:rsidR="00FA73F5" w:rsidRPr="007B7A92">
        <w:rPr>
          <w:b w:val="0"/>
          <w:bCs w:val="0"/>
          <w:iCs/>
          <w:lang w:val="en-US"/>
        </w:rPr>
        <w:t xml:space="preserve"> GRDP </w:t>
      </w:r>
      <w:proofErr w:type="spellStart"/>
      <w:r w:rsidR="00FA73F5" w:rsidRPr="007B7A92">
        <w:rPr>
          <w:b w:val="0"/>
          <w:bCs w:val="0"/>
          <w:iCs/>
          <w:lang w:val="en-US"/>
        </w:rPr>
        <w:t>hằng</w:t>
      </w:r>
      <w:proofErr w:type="spellEnd"/>
      <w:r w:rsidR="00FA73F5" w:rsidRPr="007B7A92">
        <w:rPr>
          <w:b w:val="0"/>
          <w:bCs w:val="0"/>
          <w:iCs/>
          <w:lang w:val="en-US"/>
        </w:rPr>
        <w:t xml:space="preserve"> </w:t>
      </w:r>
      <w:proofErr w:type="spellStart"/>
      <w:r w:rsidR="00FA73F5" w:rsidRPr="007B7A92">
        <w:rPr>
          <w:b w:val="0"/>
          <w:bCs w:val="0"/>
          <w:iCs/>
          <w:lang w:val="en-US"/>
        </w:rPr>
        <w:t>năm</w:t>
      </w:r>
      <w:proofErr w:type="spellEnd"/>
      <w:r w:rsidR="00FA73F5" w:rsidRPr="007B7A92">
        <w:rPr>
          <w:b w:val="0"/>
          <w:bCs w:val="0"/>
          <w:iCs/>
          <w:lang w:val="en-US"/>
        </w:rPr>
        <w:t xml:space="preserve"> </w:t>
      </w:r>
      <w:proofErr w:type="spellStart"/>
      <w:r w:rsidR="00FA73F5" w:rsidRPr="007B7A92">
        <w:rPr>
          <w:b w:val="0"/>
          <w:bCs w:val="0"/>
          <w:iCs/>
          <w:lang w:val="en-US"/>
        </w:rPr>
        <w:t>đều</w:t>
      </w:r>
      <w:proofErr w:type="spellEnd"/>
      <w:r w:rsidR="00FA73F5" w:rsidRPr="007B7A92">
        <w:rPr>
          <w:b w:val="0"/>
          <w:bCs w:val="0"/>
          <w:iCs/>
          <w:lang w:val="en-US"/>
        </w:rPr>
        <w:t xml:space="preserve"> </w:t>
      </w:r>
      <w:proofErr w:type="spellStart"/>
      <w:r w:rsidR="00FA73F5" w:rsidRPr="007B7A92">
        <w:rPr>
          <w:b w:val="0"/>
          <w:bCs w:val="0"/>
          <w:iCs/>
          <w:lang w:val="en-US"/>
        </w:rPr>
        <w:t>tăng</w:t>
      </w:r>
      <w:proofErr w:type="spellEnd"/>
      <w:r w:rsidR="00FA73F5" w:rsidRPr="007B7A92">
        <w:rPr>
          <w:b w:val="0"/>
          <w:bCs w:val="0"/>
          <w:iCs/>
          <w:lang w:val="en-US"/>
        </w:rPr>
        <w:t xml:space="preserve">, </w:t>
      </w:r>
      <w:proofErr w:type="spellStart"/>
      <w:r w:rsidR="00FA73F5" w:rsidRPr="007B7A92">
        <w:rPr>
          <w:b w:val="0"/>
          <w:bCs w:val="0"/>
          <w:iCs/>
          <w:lang w:val="en-US"/>
        </w:rPr>
        <w:t>điển</w:t>
      </w:r>
      <w:proofErr w:type="spellEnd"/>
      <w:r w:rsidR="00FA73F5" w:rsidRPr="007B7A92">
        <w:rPr>
          <w:b w:val="0"/>
          <w:bCs w:val="0"/>
          <w:iCs/>
          <w:lang w:val="en-US"/>
        </w:rPr>
        <w:t xml:space="preserve"> </w:t>
      </w:r>
      <w:proofErr w:type="spellStart"/>
      <w:r w:rsidR="00FA73F5" w:rsidRPr="007B7A92">
        <w:rPr>
          <w:b w:val="0"/>
          <w:bCs w:val="0"/>
          <w:iCs/>
          <w:lang w:val="en-US"/>
        </w:rPr>
        <w:t>hình</w:t>
      </w:r>
      <w:proofErr w:type="spellEnd"/>
      <w:r w:rsidR="00FA73F5" w:rsidRPr="007B7A92">
        <w:rPr>
          <w:b w:val="0"/>
          <w:bCs w:val="0"/>
          <w:iCs/>
          <w:lang w:val="en-US"/>
        </w:rPr>
        <w:t xml:space="preserve"> </w:t>
      </w:r>
      <w:proofErr w:type="spellStart"/>
      <w:r w:rsidR="00FA73F5" w:rsidRPr="007B7A92">
        <w:rPr>
          <w:b w:val="0"/>
          <w:bCs w:val="0"/>
          <w:iCs/>
          <w:lang w:val="en-US"/>
        </w:rPr>
        <w:t>là</w:t>
      </w:r>
      <w:proofErr w:type="spellEnd"/>
      <w:r w:rsidR="00FA73F5" w:rsidRPr="007B7A92">
        <w:rPr>
          <w:b w:val="0"/>
          <w:bCs w:val="0"/>
          <w:iCs/>
          <w:lang w:val="en-US"/>
        </w:rPr>
        <w:t xml:space="preserve"> </w:t>
      </w:r>
      <w:proofErr w:type="spellStart"/>
      <w:r w:rsidR="00FA73F5" w:rsidRPr="007B7A92">
        <w:rPr>
          <w:b w:val="0"/>
          <w:bCs w:val="0"/>
          <w:iCs/>
          <w:lang w:val="en-US"/>
        </w:rPr>
        <w:t>năm</w:t>
      </w:r>
      <w:proofErr w:type="spellEnd"/>
      <w:r w:rsidR="00FA73F5" w:rsidRPr="007B7A92">
        <w:rPr>
          <w:b w:val="0"/>
          <w:bCs w:val="0"/>
          <w:iCs/>
          <w:lang w:val="en-US"/>
        </w:rPr>
        <w:t xml:space="preserve"> 2022</w:t>
      </w:r>
      <w:r w:rsidR="004A4E42" w:rsidRPr="007B7A92">
        <w:rPr>
          <w:b w:val="0"/>
          <w:bCs w:val="0"/>
          <w:iCs/>
          <w:lang w:val="en-US"/>
        </w:rPr>
        <w:t xml:space="preserve">, </w:t>
      </w:r>
      <w:proofErr w:type="spellStart"/>
      <w:r w:rsidR="00FA73F5" w:rsidRPr="007B7A92">
        <w:rPr>
          <w:b w:val="0"/>
          <w:bCs w:val="0"/>
          <w:iCs/>
          <w:lang w:val="en-US"/>
        </w:rPr>
        <w:t>đây</w:t>
      </w:r>
      <w:proofErr w:type="spellEnd"/>
      <w:r w:rsidR="00FA73F5" w:rsidRPr="007B7A92">
        <w:rPr>
          <w:b w:val="0"/>
          <w:bCs w:val="0"/>
          <w:iCs/>
          <w:lang w:val="en-US"/>
        </w:rPr>
        <w:t xml:space="preserve"> </w:t>
      </w:r>
      <w:proofErr w:type="spellStart"/>
      <w:r w:rsidR="00FA73F5" w:rsidRPr="007B7A92">
        <w:rPr>
          <w:b w:val="0"/>
          <w:bCs w:val="0"/>
          <w:iCs/>
          <w:lang w:val="en-US"/>
        </w:rPr>
        <w:t>là</w:t>
      </w:r>
      <w:proofErr w:type="spellEnd"/>
      <w:r w:rsidR="00FA73F5" w:rsidRPr="007B7A92">
        <w:rPr>
          <w:b w:val="0"/>
          <w:bCs w:val="0"/>
          <w:iCs/>
          <w:lang w:val="en-US"/>
        </w:rPr>
        <w:t xml:space="preserve"> </w:t>
      </w:r>
      <w:proofErr w:type="spellStart"/>
      <w:r w:rsidR="00FA73F5" w:rsidRPr="007B7A92">
        <w:rPr>
          <w:b w:val="0"/>
          <w:bCs w:val="0"/>
          <w:iCs/>
          <w:lang w:val="en-US"/>
        </w:rPr>
        <w:t>năm</w:t>
      </w:r>
      <w:proofErr w:type="spellEnd"/>
      <w:r w:rsidR="00FA73F5" w:rsidRPr="007B7A92">
        <w:rPr>
          <w:b w:val="0"/>
          <w:bCs w:val="0"/>
          <w:iCs/>
          <w:lang w:val="en-US"/>
        </w:rPr>
        <w:t xml:space="preserve"> </w:t>
      </w:r>
      <w:proofErr w:type="spellStart"/>
      <w:r w:rsidR="00FA73F5" w:rsidRPr="007B7A92">
        <w:rPr>
          <w:b w:val="0"/>
          <w:bCs w:val="0"/>
          <w:iCs/>
          <w:lang w:val="en-US"/>
        </w:rPr>
        <w:t>có</w:t>
      </w:r>
      <w:proofErr w:type="spellEnd"/>
      <w:r w:rsidR="00FA73F5" w:rsidRPr="007B7A92">
        <w:rPr>
          <w:b w:val="0"/>
          <w:bCs w:val="0"/>
          <w:iCs/>
          <w:lang w:val="en-US"/>
        </w:rPr>
        <w:t xml:space="preserve"> </w:t>
      </w:r>
      <w:proofErr w:type="spellStart"/>
      <w:r w:rsidR="00FA73F5" w:rsidRPr="007B7A92">
        <w:rPr>
          <w:b w:val="0"/>
          <w:bCs w:val="0"/>
          <w:iCs/>
          <w:lang w:val="en-US"/>
        </w:rPr>
        <w:t>tốc</w:t>
      </w:r>
      <w:proofErr w:type="spellEnd"/>
      <w:r w:rsidR="00FA73F5" w:rsidRPr="007B7A92">
        <w:rPr>
          <w:b w:val="0"/>
          <w:bCs w:val="0"/>
          <w:iCs/>
          <w:lang w:val="en-US"/>
        </w:rPr>
        <w:t xml:space="preserve"> </w:t>
      </w:r>
      <w:proofErr w:type="spellStart"/>
      <w:r w:rsidR="00FA73F5" w:rsidRPr="007B7A92">
        <w:rPr>
          <w:b w:val="0"/>
          <w:bCs w:val="0"/>
          <w:iCs/>
          <w:lang w:val="en-US"/>
        </w:rPr>
        <w:t>độ</w:t>
      </w:r>
      <w:proofErr w:type="spellEnd"/>
      <w:r w:rsidR="00FA73F5" w:rsidRPr="007B7A92">
        <w:rPr>
          <w:b w:val="0"/>
          <w:bCs w:val="0"/>
          <w:iCs/>
          <w:lang w:val="en-US"/>
        </w:rPr>
        <w:t xml:space="preserve"> </w:t>
      </w:r>
      <w:proofErr w:type="spellStart"/>
      <w:r w:rsidR="00FA73F5" w:rsidRPr="007B7A92">
        <w:rPr>
          <w:b w:val="0"/>
          <w:bCs w:val="0"/>
          <w:iCs/>
          <w:lang w:val="en-US"/>
        </w:rPr>
        <w:t>tăng</w:t>
      </w:r>
      <w:proofErr w:type="spellEnd"/>
      <w:r w:rsidR="00FA73F5" w:rsidRPr="007B7A92">
        <w:rPr>
          <w:b w:val="0"/>
          <w:bCs w:val="0"/>
          <w:iCs/>
          <w:lang w:val="en-US"/>
        </w:rPr>
        <w:t xml:space="preserve"> </w:t>
      </w:r>
      <w:proofErr w:type="spellStart"/>
      <w:r w:rsidR="00FA73F5" w:rsidRPr="007B7A92">
        <w:rPr>
          <w:b w:val="0"/>
          <w:bCs w:val="0"/>
          <w:iCs/>
          <w:lang w:val="en-US"/>
        </w:rPr>
        <w:t>trưởng</w:t>
      </w:r>
      <w:proofErr w:type="spellEnd"/>
      <w:r w:rsidR="00FA73F5" w:rsidRPr="007B7A92">
        <w:rPr>
          <w:b w:val="0"/>
          <w:bCs w:val="0"/>
          <w:iCs/>
          <w:lang w:val="en-US"/>
        </w:rPr>
        <w:t xml:space="preserve"> </w:t>
      </w:r>
      <w:proofErr w:type="spellStart"/>
      <w:r w:rsidR="00FA73F5" w:rsidRPr="007B7A92">
        <w:rPr>
          <w:b w:val="0"/>
          <w:bCs w:val="0"/>
          <w:iCs/>
          <w:lang w:val="en-US"/>
        </w:rPr>
        <w:t>cao</w:t>
      </w:r>
      <w:proofErr w:type="spellEnd"/>
      <w:r w:rsidR="00FA73F5" w:rsidRPr="007B7A92">
        <w:rPr>
          <w:b w:val="0"/>
          <w:bCs w:val="0"/>
          <w:iCs/>
          <w:lang w:val="en-US"/>
        </w:rPr>
        <w:t xml:space="preserve"> </w:t>
      </w:r>
      <w:proofErr w:type="spellStart"/>
      <w:r w:rsidR="00FA73F5" w:rsidRPr="007B7A92">
        <w:rPr>
          <w:b w:val="0"/>
          <w:bCs w:val="0"/>
          <w:iCs/>
          <w:lang w:val="en-US"/>
        </w:rPr>
        <w:t>nhất</w:t>
      </w:r>
      <w:proofErr w:type="spellEnd"/>
      <w:r w:rsidR="00FA73F5" w:rsidRPr="007B7A92">
        <w:rPr>
          <w:b w:val="0"/>
          <w:bCs w:val="0"/>
          <w:iCs/>
          <w:lang w:val="en-US"/>
        </w:rPr>
        <w:t xml:space="preserve"> </w:t>
      </w:r>
      <w:proofErr w:type="spellStart"/>
      <w:r w:rsidR="00FA73F5" w:rsidRPr="007B7A92">
        <w:rPr>
          <w:b w:val="0"/>
          <w:bCs w:val="0"/>
          <w:iCs/>
          <w:lang w:val="en-US"/>
        </w:rPr>
        <w:t>trong</w:t>
      </w:r>
      <w:proofErr w:type="spellEnd"/>
      <w:r w:rsidR="00FA73F5" w:rsidRPr="007B7A92">
        <w:rPr>
          <w:b w:val="0"/>
          <w:bCs w:val="0"/>
          <w:iCs/>
          <w:lang w:val="en-US"/>
        </w:rPr>
        <w:t xml:space="preserve"> </w:t>
      </w:r>
      <w:proofErr w:type="spellStart"/>
      <w:r w:rsidR="00FA73F5" w:rsidRPr="007B7A92">
        <w:rPr>
          <w:b w:val="0"/>
          <w:bCs w:val="0"/>
          <w:iCs/>
          <w:lang w:val="en-US"/>
        </w:rPr>
        <w:t>giai</w:t>
      </w:r>
      <w:proofErr w:type="spellEnd"/>
      <w:r w:rsidR="00FA73F5" w:rsidRPr="007B7A92">
        <w:rPr>
          <w:b w:val="0"/>
          <w:bCs w:val="0"/>
          <w:iCs/>
          <w:lang w:val="en-US"/>
        </w:rPr>
        <w:t xml:space="preserve"> </w:t>
      </w:r>
      <w:proofErr w:type="spellStart"/>
      <w:r w:rsidR="00FA73F5" w:rsidRPr="007B7A92">
        <w:rPr>
          <w:b w:val="0"/>
          <w:bCs w:val="0"/>
          <w:iCs/>
          <w:lang w:val="en-US"/>
        </w:rPr>
        <w:t>đoạn</w:t>
      </w:r>
      <w:proofErr w:type="spellEnd"/>
      <w:r w:rsidR="00FA73F5" w:rsidRPr="007B7A92">
        <w:rPr>
          <w:b w:val="0"/>
          <w:bCs w:val="0"/>
          <w:iCs/>
          <w:lang w:val="en-US"/>
        </w:rPr>
        <w:t xml:space="preserve"> 2019–2023, </w:t>
      </w:r>
      <w:proofErr w:type="spellStart"/>
      <w:r w:rsidR="00FA73F5" w:rsidRPr="007B7A92">
        <w:rPr>
          <w:b w:val="0"/>
          <w:bCs w:val="0"/>
          <w:iCs/>
          <w:lang w:val="en-US"/>
        </w:rPr>
        <w:t>đạt</w:t>
      </w:r>
      <w:proofErr w:type="spellEnd"/>
      <w:r w:rsidR="00FA73F5" w:rsidRPr="007B7A92">
        <w:rPr>
          <w:b w:val="0"/>
          <w:bCs w:val="0"/>
          <w:iCs/>
          <w:lang w:val="en-US"/>
        </w:rPr>
        <w:t xml:space="preserve"> 9,22%, </w:t>
      </w:r>
      <w:proofErr w:type="spellStart"/>
      <w:r w:rsidR="00FA73F5" w:rsidRPr="007B7A92">
        <w:rPr>
          <w:b w:val="0"/>
          <w:bCs w:val="0"/>
          <w:iCs/>
          <w:lang w:val="en-US"/>
        </w:rPr>
        <w:t>vượt</w:t>
      </w:r>
      <w:proofErr w:type="spellEnd"/>
      <w:r w:rsidR="00FA73F5" w:rsidRPr="007B7A92">
        <w:rPr>
          <w:b w:val="0"/>
          <w:bCs w:val="0"/>
          <w:iCs/>
          <w:lang w:val="en-US"/>
        </w:rPr>
        <w:t xml:space="preserve"> </w:t>
      </w:r>
      <w:proofErr w:type="spellStart"/>
      <w:r w:rsidR="00FA73F5" w:rsidRPr="007B7A92">
        <w:rPr>
          <w:b w:val="0"/>
          <w:bCs w:val="0"/>
          <w:iCs/>
          <w:lang w:val="en-US"/>
        </w:rPr>
        <w:t>mục</w:t>
      </w:r>
      <w:proofErr w:type="spellEnd"/>
      <w:r w:rsidR="00FA73F5" w:rsidRPr="007B7A92">
        <w:rPr>
          <w:b w:val="0"/>
          <w:bCs w:val="0"/>
          <w:iCs/>
          <w:lang w:val="en-US"/>
        </w:rPr>
        <w:t xml:space="preserve"> </w:t>
      </w:r>
      <w:proofErr w:type="spellStart"/>
      <w:r w:rsidR="00FA73F5" w:rsidRPr="007B7A92">
        <w:rPr>
          <w:b w:val="0"/>
          <w:bCs w:val="0"/>
          <w:iCs/>
          <w:lang w:val="en-US"/>
        </w:rPr>
        <w:t>tiêu</w:t>
      </w:r>
      <w:proofErr w:type="spellEnd"/>
      <w:r w:rsidR="00FA73F5" w:rsidRPr="007B7A92">
        <w:rPr>
          <w:b w:val="0"/>
          <w:bCs w:val="0"/>
          <w:iCs/>
          <w:lang w:val="en-US"/>
        </w:rPr>
        <w:t xml:space="preserve"> </w:t>
      </w:r>
      <w:proofErr w:type="spellStart"/>
      <w:r w:rsidR="00FA73F5" w:rsidRPr="007B7A92">
        <w:rPr>
          <w:b w:val="0"/>
          <w:bCs w:val="0"/>
          <w:iCs/>
          <w:lang w:val="en-US"/>
        </w:rPr>
        <w:t>đề</w:t>
      </w:r>
      <w:proofErr w:type="spellEnd"/>
      <w:r w:rsidR="00FA73F5" w:rsidRPr="007B7A92">
        <w:rPr>
          <w:b w:val="0"/>
          <w:bCs w:val="0"/>
          <w:iCs/>
          <w:lang w:val="en-US"/>
        </w:rPr>
        <w:t xml:space="preserve"> </w:t>
      </w:r>
      <w:proofErr w:type="spellStart"/>
      <w:r w:rsidR="00FA73F5" w:rsidRPr="007B7A92">
        <w:rPr>
          <w:b w:val="0"/>
          <w:bCs w:val="0"/>
          <w:iCs/>
          <w:lang w:val="en-US"/>
        </w:rPr>
        <w:t>ra.</w:t>
      </w:r>
      <w:proofErr w:type="spellEnd"/>
      <w:r w:rsidR="00FA73F5" w:rsidRPr="007B7A92">
        <w:rPr>
          <w:b w:val="0"/>
          <w:bCs w:val="0"/>
          <w:iCs/>
          <w:lang w:val="en-US"/>
        </w:rPr>
        <w:t xml:space="preserve"> </w:t>
      </w:r>
    </w:p>
    <w:p w14:paraId="354A79B6" w14:textId="2D753C4C" w:rsidR="00FA73F5" w:rsidRPr="007B7A92" w:rsidRDefault="00FA73F5" w:rsidP="00F53549">
      <w:pPr>
        <w:pStyle w:val="Nomal"/>
        <w:tabs>
          <w:tab w:val="left" w:pos="3686"/>
        </w:tabs>
        <w:spacing w:before="60" w:after="60" w:line="312" w:lineRule="auto"/>
        <w:ind w:left="426" w:firstLine="425"/>
        <w:rPr>
          <w:b w:val="0"/>
          <w:bCs w:val="0"/>
          <w:iCs/>
          <w:lang w:val="en-US"/>
        </w:rPr>
      </w:pPr>
      <w:r w:rsidRPr="007B7A92">
        <w:rPr>
          <w:b w:val="0"/>
          <w:bCs w:val="0"/>
          <w:iCs/>
          <w:lang w:val="en-US"/>
        </w:rPr>
        <w:t xml:space="preserve">GRDP </w:t>
      </w:r>
      <w:proofErr w:type="spellStart"/>
      <w:r w:rsidRPr="007B7A92">
        <w:rPr>
          <w:b w:val="0"/>
          <w:bCs w:val="0"/>
          <w:iCs/>
          <w:lang w:val="en-US"/>
        </w:rPr>
        <w:t>bình</w:t>
      </w:r>
      <w:proofErr w:type="spellEnd"/>
      <w:r w:rsidRPr="007B7A92">
        <w:rPr>
          <w:b w:val="0"/>
          <w:bCs w:val="0"/>
          <w:iCs/>
          <w:lang w:val="en-US"/>
        </w:rPr>
        <w:t xml:space="preserve"> </w:t>
      </w:r>
      <w:proofErr w:type="spellStart"/>
      <w:r w:rsidRPr="007B7A92">
        <w:rPr>
          <w:b w:val="0"/>
          <w:bCs w:val="0"/>
          <w:iCs/>
          <w:lang w:val="en-US"/>
        </w:rPr>
        <w:t>quân</w:t>
      </w:r>
      <w:proofErr w:type="spellEnd"/>
      <w:r w:rsidRPr="007B7A92">
        <w:rPr>
          <w:b w:val="0"/>
          <w:bCs w:val="0"/>
          <w:iCs/>
          <w:lang w:val="en-US"/>
        </w:rPr>
        <w:t xml:space="preserve"> </w:t>
      </w:r>
      <w:proofErr w:type="spellStart"/>
      <w:r w:rsidRPr="007B7A92">
        <w:rPr>
          <w:b w:val="0"/>
          <w:bCs w:val="0"/>
          <w:iCs/>
          <w:lang w:val="en-US"/>
        </w:rPr>
        <w:t>đầu</w:t>
      </w:r>
      <w:proofErr w:type="spellEnd"/>
      <w:r w:rsidRPr="007B7A92">
        <w:rPr>
          <w:b w:val="0"/>
          <w:bCs w:val="0"/>
          <w:iCs/>
          <w:lang w:val="en-US"/>
        </w:rPr>
        <w:t xml:space="preserve"> </w:t>
      </w:r>
      <w:proofErr w:type="spellStart"/>
      <w:r w:rsidRPr="007B7A92">
        <w:rPr>
          <w:b w:val="0"/>
          <w:bCs w:val="0"/>
          <w:iCs/>
          <w:lang w:val="en-US"/>
        </w:rPr>
        <w:t>người</w:t>
      </w:r>
      <w:proofErr w:type="spellEnd"/>
      <w:r w:rsidRPr="007B7A92">
        <w:rPr>
          <w:b w:val="0"/>
          <w:bCs w:val="0"/>
          <w:iCs/>
          <w:lang w:val="en-US"/>
        </w:rPr>
        <w:t xml:space="preserve"> </w:t>
      </w:r>
      <w:proofErr w:type="spellStart"/>
      <w:r w:rsidRPr="007B7A92">
        <w:rPr>
          <w:b w:val="0"/>
          <w:bCs w:val="0"/>
          <w:iCs/>
          <w:lang w:val="en-US"/>
        </w:rPr>
        <w:t>của</w:t>
      </w:r>
      <w:proofErr w:type="spellEnd"/>
      <w:r w:rsidRPr="007B7A92">
        <w:rPr>
          <w:b w:val="0"/>
          <w:bCs w:val="0"/>
          <w:iCs/>
          <w:lang w:val="en-US"/>
        </w:rPr>
        <w:t xml:space="preserve"> </w:t>
      </w:r>
      <w:proofErr w:type="spellStart"/>
      <w:r w:rsidRPr="007B7A92">
        <w:rPr>
          <w:b w:val="0"/>
          <w:bCs w:val="0"/>
          <w:iCs/>
          <w:lang w:val="en-US"/>
        </w:rPr>
        <w:t>Đồng</w:t>
      </w:r>
      <w:proofErr w:type="spellEnd"/>
      <w:r w:rsidRPr="007B7A92">
        <w:rPr>
          <w:b w:val="0"/>
          <w:bCs w:val="0"/>
          <w:iCs/>
          <w:lang w:val="en-US"/>
        </w:rPr>
        <w:t xml:space="preserve"> Nai </w:t>
      </w:r>
      <w:proofErr w:type="spellStart"/>
      <w:r w:rsidRPr="007B7A92">
        <w:rPr>
          <w:b w:val="0"/>
          <w:bCs w:val="0"/>
          <w:iCs/>
          <w:lang w:val="en-US"/>
        </w:rPr>
        <w:t>đã</w:t>
      </w:r>
      <w:proofErr w:type="spellEnd"/>
      <w:r w:rsidRPr="007B7A92">
        <w:rPr>
          <w:b w:val="0"/>
          <w:bCs w:val="0"/>
          <w:iCs/>
          <w:lang w:val="en-US"/>
        </w:rPr>
        <w:t xml:space="preserve"> </w:t>
      </w:r>
      <w:proofErr w:type="spellStart"/>
      <w:r w:rsidRPr="007B7A92">
        <w:rPr>
          <w:b w:val="0"/>
          <w:bCs w:val="0"/>
          <w:iCs/>
          <w:lang w:val="en-US"/>
        </w:rPr>
        <w:t>tăng</w:t>
      </w:r>
      <w:proofErr w:type="spellEnd"/>
      <w:r w:rsidRPr="007B7A92">
        <w:rPr>
          <w:b w:val="0"/>
          <w:bCs w:val="0"/>
          <w:iCs/>
          <w:lang w:val="en-US"/>
        </w:rPr>
        <w:t xml:space="preserve"> </w:t>
      </w:r>
      <w:proofErr w:type="spellStart"/>
      <w:r w:rsidRPr="007B7A92">
        <w:rPr>
          <w:b w:val="0"/>
          <w:bCs w:val="0"/>
          <w:iCs/>
          <w:lang w:val="en-US"/>
        </w:rPr>
        <w:t>đều</w:t>
      </w:r>
      <w:proofErr w:type="spellEnd"/>
      <w:r w:rsidRPr="007B7A92">
        <w:rPr>
          <w:b w:val="0"/>
          <w:bCs w:val="0"/>
          <w:iCs/>
          <w:lang w:val="en-US"/>
        </w:rPr>
        <w:t xml:space="preserve"> qua </w:t>
      </w:r>
      <w:proofErr w:type="spellStart"/>
      <w:r w:rsidRPr="007B7A92">
        <w:rPr>
          <w:b w:val="0"/>
          <w:bCs w:val="0"/>
          <w:iCs/>
          <w:lang w:val="en-US"/>
        </w:rPr>
        <w:t>các</w:t>
      </w:r>
      <w:proofErr w:type="spellEnd"/>
      <w:r w:rsidRPr="007B7A92">
        <w:rPr>
          <w:b w:val="0"/>
          <w:bCs w:val="0"/>
          <w:iCs/>
          <w:lang w:val="en-US"/>
        </w:rPr>
        <w:t xml:space="preserve"> </w:t>
      </w:r>
      <w:proofErr w:type="spellStart"/>
      <w:r w:rsidRPr="007B7A92">
        <w:rPr>
          <w:b w:val="0"/>
          <w:bCs w:val="0"/>
          <w:iCs/>
          <w:lang w:val="en-US"/>
        </w:rPr>
        <w:t>năm</w:t>
      </w:r>
      <w:proofErr w:type="spellEnd"/>
      <w:r w:rsidRPr="007B7A92">
        <w:rPr>
          <w:b w:val="0"/>
          <w:bCs w:val="0"/>
          <w:iCs/>
          <w:lang w:val="en-US"/>
        </w:rPr>
        <w:t xml:space="preserve">, </w:t>
      </w:r>
      <w:proofErr w:type="spellStart"/>
      <w:r w:rsidRPr="007B7A92">
        <w:rPr>
          <w:b w:val="0"/>
          <w:bCs w:val="0"/>
          <w:iCs/>
          <w:lang w:val="en-US"/>
        </w:rPr>
        <w:t>phản</w:t>
      </w:r>
      <w:proofErr w:type="spellEnd"/>
      <w:r w:rsidRPr="007B7A92">
        <w:rPr>
          <w:b w:val="0"/>
          <w:bCs w:val="0"/>
          <w:iCs/>
          <w:lang w:val="en-US"/>
        </w:rPr>
        <w:t xml:space="preserve"> </w:t>
      </w:r>
      <w:proofErr w:type="spellStart"/>
      <w:r w:rsidRPr="007B7A92">
        <w:rPr>
          <w:b w:val="0"/>
          <w:bCs w:val="0"/>
          <w:iCs/>
          <w:lang w:val="en-US"/>
        </w:rPr>
        <w:t>ánh</w:t>
      </w:r>
      <w:proofErr w:type="spellEnd"/>
      <w:r w:rsidRPr="007B7A92">
        <w:rPr>
          <w:b w:val="0"/>
          <w:bCs w:val="0"/>
          <w:iCs/>
          <w:lang w:val="en-US"/>
        </w:rPr>
        <w:t xml:space="preserve"> </w:t>
      </w:r>
      <w:proofErr w:type="spellStart"/>
      <w:r w:rsidRPr="007B7A92">
        <w:rPr>
          <w:b w:val="0"/>
          <w:bCs w:val="0"/>
          <w:iCs/>
          <w:lang w:val="en-US"/>
        </w:rPr>
        <w:t>sự</w:t>
      </w:r>
      <w:proofErr w:type="spellEnd"/>
      <w:r w:rsidRPr="007B7A92">
        <w:rPr>
          <w:b w:val="0"/>
          <w:bCs w:val="0"/>
          <w:iCs/>
          <w:lang w:val="en-US"/>
        </w:rPr>
        <w:t xml:space="preserve"> </w:t>
      </w:r>
      <w:proofErr w:type="spellStart"/>
      <w:r w:rsidRPr="007B7A92">
        <w:rPr>
          <w:b w:val="0"/>
          <w:bCs w:val="0"/>
          <w:iCs/>
          <w:lang w:val="en-US"/>
        </w:rPr>
        <w:t>phát</w:t>
      </w:r>
      <w:proofErr w:type="spellEnd"/>
      <w:r w:rsidRPr="007B7A92">
        <w:rPr>
          <w:b w:val="0"/>
          <w:bCs w:val="0"/>
          <w:iCs/>
          <w:lang w:val="en-US"/>
        </w:rPr>
        <w:t xml:space="preserve"> </w:t>
      </w:r>
      <w:proofErr w:type="spellStart"/>
      <w:r w:rsidRPr="007B7A92">
        <w:rPr>
          <w:b w:val="0"/>
          <w:bCs w:val="0"/>
          <w:iCs/>
          <w:lang w:val="en-US"/>
        </w:rPr>
        <w:t>triển</w:t>
      </w:r>
      <w:proofErr w:type="spellEnd"/>
      <w:r w:rsidRPr="007B7A92">
        <w:rPr>
          <w:b w:val="0"/>
          <w:bCs w:val="0"/>
          <w:iCs/>
          <w:lang w:val="en-US"/>
        </w:rPr>
        <w:t xml:space="preserve"> </w:t>
      </w:r>
      <w:proofErr w:type="spellStart"/>
      <w:r w:rsidRPr="007B7A92">
        <w:rPr>
          <w:b w:val="0"/>
          <w:bCs w:val="0"/>
          <w:iCs/>
          <w:lang w:val="en-US"/>
        </w:rPr>
        <w:t>kinh</w:t>
      </w:r>
      <w:proofErr w:type="spellEnd"/>
      <w:r w:rsidRPr="007B7A92">
        <w:rPr>
          <w:b w:val="0"/>
          <w:bCs w:val="0"/>
          <w:iCs/>
          <w:lang w:val="en-US"/>
        </w:rPr>
        <w:t xml:space="preserve"> </w:t>
      </w:r>
      <w:proofErr w:type="spellStart"/>
      <w:r w:rsidRPr="007B7A92">
        <w:rPr>
          <w:b w:val="0"/>
          <w:bCs w:val="0"/>
          <w:iCs/>
          <w:lang w:val="en-US"/>
        </w:rPr>
        <w:t>tế</w:t>
      </w:r>
      <w:proofErr w:type="spellEnd"/>
      <w:r w:rsidRPr="007B7A92">
        <w:rPr>
          <w:b w:val="0"/>
          <w:bCs w:val="0"/>
          <w:iCs/>
          <w:lang w:val="en-US"/>
        </w:rPr>
        <w:t xml:space="preserve"> </w:t>
      </w:r>
      <w:proofErr w:type="spellStart"/>
      <w:r w:rsidRPr="007B7A92">
        <w:rPr>
          <w:b w:val="0"/>
          <w:bCs w:val="0"/>
          <w:iCs/>
          <w:lang w:val="en-US"/>
        </w:rPr>
        <w:t>bền</w:t>
      </w:r>
      <w:proofErr w:type="spellEnd"/>
      <w:r w:rsidRPr="007B7A92">
        <w:rPr>
          <w:b w:val="0"/>
          <w:bCs w:val="0"/>
          <w:iCs/>
          <w:lang w:val="en-US"/>
        </w:rPr>
        <w:t xml:space="preserve"> </w:t>
      </w:r>
      <w:proofErr w:type="spellStart"/>
      <w:r w:rsidRPr="007B7A92">
        <w:rPr>
          <w:b w:val="0"/>
          <w:bCs w:val="0"/>
          <w:iCs/>
          <w:lang w:val="en-US"/>
        </w:rPr>
        <w:t>vững</w:t>
      </w:r>
      <w:proofErr w:type="spellEnd"/>
      <w:r w:rsidRPr="007B7A92">
        <w:rPr>
          <w:b w:val="0"/>
          <w:bCs w:val="0"/>
          <w:iCs/>
          <w:lang w:val="en-US"/>
        </w:rPr>
        <w:t xml:space="preserve"> </w:t>
      </w:r>
      <w:proofErr w:type="spellStart"/>
      <w:r w:rsidRPr="007B7A92">
        <w:rPr>
          <w:b w:val="0"/>
          <w:bCs w:val="0"/>
          <w:iCs/>
          <w:lang w:val="en-US"/>
        </w:rPr>
        <w:t>của</w:t>
      </w:r>
      <w:proofErr w:type="spellEnd"/>
      <w:r w:rsidRPr="007B7A92">
        <w:rPr>
          <w:b w:val="0"/>
          <w:bCs w:val="0"/>
          <w:iCs/>
          <w:lang w:val="en-US"/>
        </w:rPr>
        <w:t xml:space="preserve"> </w:t>
      </w:r>
      <w:proofErr w:type="spellStart"/>
      <w:r w:rsidRPr="007B7A92">
        <w:rPr>
          <w:b w:val="0"/>
          <w:bCs w:val="0"/>
          <w:iCs/>
          <w:lang w:val="en-US"/>
        </w:rPr>
        <w:t>tỉnh</w:t>
      </w:r>
      <w:proofErr w:type="spellEnd"/>
      <w:r w:rsidRPr="007B7A92">
        <w:rPr>
          <w:b w:val="0"/>
          <w:bCs w:val="0"/>
          <w:iCs/>
          <w:lang w:val="en-US"/>
        </w:rPr>
        <w:t>.</w:t>
      </w:r>
    </w:p>
    <w:p w14:paraId="3943A97E" w14:textId="04979EC1" w:rsidR="00145559" w:rsidRPr="007B7A92" w:rsidRDefault="00145559" w:rsidP="00F53549">
      <w:pPr>
        <w:pStyle w:val="Nomal"/>
        <w:tabs>
          <w:tab w:val="left" w:pos="3686"/>
        </w:tabs>
        <w:spacing w:before="60" w:after="60" w:line="312" w:lineRule="auto"/>
        <w:ind w:left="426" w:firstLine="425"/>
        <w:rPr>
          <w:b w:val="0"/>
          <w:bCs w:val="0"/>
        </w:rPr>
      </w:pPr>
      <w:proofErr w:type="spellStart"/>
      <w:r w:rsidRPr="007B7A92">
        <w:rPr>
          <w:b w:val="0"/>
          <w:bCs w:val="0"/>
          <w:iCs/>
          <w:lang w:val="en-US"/>
        </w:rPr>
        <w:t>Cơ</w:t>
      </w:r>
      <w:proofErr w:type="spellEnd"/>
      <w:r w:rsidRPr="007B7A92">
        <w:rPr>
          <w:b w:val="0"/>
          <w:bCs w:val="0"/>
          <w:iCs/>
          <w:lang w:val="en-US"/>
        </w:rPr>
        <w:t xml:space="preserve"> </w:t>
      </w:r>
      <w:proofErr w:type="spellStart"/>
      <w:r w:rsidRPr="007B7A92">
        <w:rPr>
          <w:b w:val="0"/>
          <w:bCs w:val="0"/>
          <w:iCs/>
          <w:lang w:val="en-US"/>
        </w:rPr>
        <w:t>cấu</w:t>
      </w:r>
      <w:proofErr w:type="spellEnd"/>
      <w:r w:rsidRPr="007B7A92">
        <w:rPr>
          <w:b w:val="0"/>
          <w:bCs w:val="0"/>
          <w:iCs/>
          <w:lang w:val="en-US"/>
        </w:rPr>
        <w:t xml:space="preserve"> </w:t>
      </w:r>
      <w:proofErr w:type="spellStart"/>
      <w:r w:rsidRPr="007B7A92">
        <w:rPr>
          <w:b w:val="0"/>
          <w:bCs w:val="0"/>
          <w:iCs/>
          <w:lang w:val="en-US"/>
        </w:rPr>
        <w:t>kinh</w:t>
      </w:r>
      <w:proofErr w:type="spellEnd"/>
      <w:r w:rsidRPr="007B7A92">
        <w:rPr>
          <w:b w:val="0"/>
          <w:bCs w:val="0"/>
          <w:iCs/>
          <w:lang w:val="en-US"/>
        </w:rPr>
        <w:t xml:space="preserve"> </w:t>
      </w:r>
      <w:proofErr w:type="spellStart"/>
      <w:r w:rsidRPr="007B7A92">
        <w:rPr>
          <w:b w:val="0"/>
          <w:bCs w:val="0"/>
          <w:iCs/>
          <w:lang w:val="en-US"/>
        </w:rPr>
        <w:t>tế</w:t>
      </w:r>
      <w:proofErr w:type="spellEnd"/>
      <w:r w:rsidRPr="007B7A92">
        <w:rPr>
          <w:b w:val="0"/>
          <w:bCs w:val="0"/>
          <w:iCs/>
          <w:lang w:val="en-US"/>
        </w:rPr>
        <w:t xml:space="preserve"> </w:t>
      </w:r>
      <w:proofErr w:type="spellStart"/>
      <w:r w:rsidRPr="007B7A92">
        <w:rPr>
          <w:b w:val="0"/>
          <w:bCs w:val="0"/>
          <w:iCs/>
          <w:lang w:val="en-US"/>
        </w:rPr>
        <w:t>vẫn</w:t>
      </w:r>
      <w:proofErr w:type="spellEnd"/>
      <w:r w:rsidRPr="007B7A92">
        <w:rPr>
          <w:b w:val="0"/>
          <w:bCs w:val="0"/>
          <w:iCs/>
          <w:lang w:val="en-US"/>
        </w:rPr>
        <w:t xml:space="preserve"> </w:t>
      </w:r>
      <w:proofErr w:type="spellStart"/>
      <w:r w:rsidRPr="007B7A92">
        <w:rPr>
          <w:b w:val="0"/>
          <w:bCs w:val="0"/>
          <w:iCs/>
          <w:lang w:val="en-US"/>
        </w:rPr>
        <w:t>tiếp</w:t>
      </w:r>
      <w:proofErr w:type="spellEnd"/>
      <w:r w:rsidRPr="007B7A92">
        <w:rPr>
          <w:b w:val="0"/>
          <w:bCs w:val="0"/>
          <w:iCs/>
          <w:lang w:val="en-US"/>
        </w:rPr>
        <w:t xml:space="preserve"> </w:t>
      </w:r>
      <w:proofErr w:type="spellStart"/>
      <w:r w:rsidRPr="007B7A92">
        <w:rPr>
          <w:b w:val="0"/>
          <w:bCs w:val="0"/>
          <w:iCs/>
          <w:lang w:val="en-US"/>
        </w:rPr>
        <w:t>tục</w:t>
      </w:r>
      <w:proofErr w:type="spellEnd"/>
      <w:r w:rsidRPr="007B7A92">
        <w:rPr>
          <w:b w:val="0"/>
          <w:bCs w:val="0"/>
          <w:iCs/>
          <w:lang w:val="en-US"/>
        </w:rPr>
        <w:t xml:space="preserve"> </w:t>
      </w:r>
      <w:proofErr w:type="spellStart"/>
      <w:r w:rsidRPr="007B7A92">
        <w:rPr>
          <w:b w:val="0"/>
          <w:bCs w:val="0"/>
          <w:iCs/>
          <w:lang w:val="en-US"/>
        </w:rPr>
        <w:t>phát</w:t>
      </w:r>
      <w:proofErr w:type="spellEnd"/>
      <w:r w:rsidRPr="007B7A92">
        <w:rPr>
          <w:b w:val="0"/>
          <w:bCs w:val="0"/>
          <w:iCs/>
          <w:lang w:val="en-US"/>
        </w:rPr>
        <w:t xml:space="preserve"> </w:t>
      </w:r>
      <w:proofErr w:type="spellStart"/>
      <w:r w:rsidRPr="007B7A92">
        <w:rPr>
          <w:b w:val="0"/>
          <w:bCs w:val="0"/>
          <w:iCs/>
          <w:lang w:val="en-US"/>
        </w:rPr>
        <w:t>triển</w:t>
      </w:r>
      <w:proofErr w:type="spellEnd"/>
      <w:r w:rsidRPr="007B7A92">
        <w:rPr>
          <w:b w:val="0"/>
          <w:bCs w:val="0"/>
          <w:iCs/>
          <w:lang w:val="en-US"/>
        </w:rPr>
        <w:t xml:space="preserve"> </w:t>
      </w:r>
      <w:proofErr w:type="spellStart"/>
      <w:r w:rsidRPr="007B7A92">
        <w:rPr>
          <w:b w:val="0"/>
          <w:bCs w:val="0"/>
          <w:iCs/>
          <w:lang w:val="en-US"/>
        </w:rPr>
        <w:t>theo</w:t>
      </w:r>
      <w:proofErr w:type="spellEnd"/>
      <w:r w:rsidRPr="007B7A92">
        <w:rPr>
          <w:b w:val="0"/>
          <w:bCs w:val="0"/>
          <w:iCs/>
          <w:lang w:val="en-US"/>
        </w:rPr>
        <w:t xml:space="preserve"> </w:t>
      </w:r>
      <w:proofErr w:type="spellStart"/>
      <w:r w:rsidRPr="007B7A92">
        <w:rPr>
          <w:b w:val="0"/>
          <w:bCs w:val="0"/>
          <w:iCs/>
          <w:lang w:val="en-US"/>
        </w:rPr>
        <w:t>hướng</w:t>
      </w:r>
      <w:proofErr w:type="spellEnd"/>
      <w:r w:rsidR="00FA73F5" w:rsidRPr="007B7A92">
        <w:rPr>
          <w:b w:val="0"/>
          <w:bCs w:val="0"/>
          <w:iCs/>
          <w:lang w:val="en-US"/>
        </w:rPr>
        <w:t xml:space="preserve"> </w:t>
      </w:r>
      <w:proofErr w:type="spellStart"/>
      <w:r w:rsidR="00FA73F5" w:rsidRPr="007B7A92">
        <w:rPr>
          <w:b w:val="0"/>
          <w:bCs w:val="0"/>
          <w:iCs/>
          <w:lang w:val="en-US"/>
        </w:rPr>
        <w:t>công</w:t>
      </w:r>
      <w:proofErr w:type="spellEnd"/>
      <w:r w:rsidR="00FA73F5" w:rsidRPr="007B7A92">
        <w:rPr>
          <w:b w:val="0"/>
          <w:bCs w:val="0"/>
          <w:iCs/>
          <w:lang w:val="en-US"/>
        </w:rPr>
        <w:t xml:space="preserve"> </w:t>
      </w:r>
      <w:proofErr w:type="spellStart"/>
      <w:r w:rsidR="00FA73F5" w:rsidRPr="007B7A92">
        <w:rPr>
          <w:b w:val="0"/>
          <w:bCs w:val="0"/>
          <w:iCs/>
          <w:lang w:val="en-US"/>
        </w:rPr>
        <w:t>nghiệp</w:t>
      </w:r>
      <w:proofErr w:type="spellEnd"/>
      <w:r w:rsidR="00FA73F5" w:rsidRPr="007B7A92">
        <w:rPr>
          <w:b w:val="0"/>
          <w:bCs w:val="0"/>
          <w:iCs/>
          <w:lang w:val="en-US"/>
        </w:rPr>
        <w:t xml:space="preserve"> – </w:t>
      </w:r>
      <w:proofErr w:type="spellStart"/>
      <w:r w:rsidR="00FA73F5" w:rsidRPr="007B7A92">
        <w:rPr>
          <w:b w:val="0"/>
          <w:bCs w:val="0"/>
          <w:iCs/>
          <w:lang w:val="en-US"/>
        </w:rPr>
        <w:t>dịch</w:t>
      </w:r>
      <w:proofErr w:type="spellEnd"/>
      <w:r w:rsidR="00FA73F5" w:rsidRPr="007B7A92">
        <w:rPr>
          <w:b w:val="0"/>
          <w:bCs w:val="0"/>
          <w:iCs/>
          <w:lang w:val="en-US"/>
        </w:rPr>
        <w:t xml:space="preserve"> </w:t>
      </w:r>
      <w:proofErr w:type="spellStart"/>
      <w:r w:rsidR="00FA73F5" w:rsidRPr="007B7A92">
        <w:rPr>
          <w:b w:val="0"/>
          <w:bCs w:val="0"/>
          <w:iCs/>
          <w:lang w:val="en-US"/>
        </w:rPr>
        <w:t>vụ</w:t>
      </w:r>
      <w:proofErr w:type="spellEnd"/>
      <w:r w:rsidR="00FA73F5" w:rsidRPr="007B7A92">
        <w:rPr>
          <w:b w:val="0"/>
          <w:bCs w:val="0"/>
          <w:iCs/>
          <w:lang w:val="en-US"/>
        </w:rPr>
        <w:t xml:space="preserve"> – </w:t>
      </w:r>
      <w:proofErr w:type="spellStart"/>
      <w:r w:rsidR="00FA73F5" w:rsidRPr="007B7A92">
        <w:rPr>
          <w:b w:val="0"/>
          <w:bCs w:val="0"/>
          <w:iCs/>
          <w:lang w:val="en-US"/>
        </w:rPr>
        <w:t>nông</w:t>
      </w:r>
      <w:proofErr w:type="spellEnd"/>
      <w:r w:rsidR="00FA73F5" w:rsidRPr="007B7A92">
        <w:rPr>
          <w:b w:val="0"/>
          <w:bCs w:val="0"/>
          <w:iCs/>
          <w:lang w:val="en-US"/>
        </w:rPr>
        <w:t xml:space="preserve"> </w:t>
      </w:r>
      <w:proofErr w:type="spellStart"/>
      <w:r w:rsidR="00FA73F5" w:rsidRPr="007B7A92">
        <w:rPr>
          <w:b w:val="0"/>
          <w:bCs w:val="0"/>
          <w:iCs/>
          <w:lang w:val="en-US"/>
        </w:rPr>
        <w:t>nghiệp</w:t>
      </w:r>
      <w:proofErr w:type="spellEnd"/>
      <w:r w:rsidR="00FA73F5" w:rsidRPr="007B7A92">
        <w:rPr>
          <w:b w:val="0"/>
          <w:bCs w:val="0"/>
          <w:iCs/>
          <w:lang w:val="en-US"/>
        </w:rPr>
        <w:t xml:space="preserve"> </w:t>
      </w:r>
      <w:proofErr w:type="spellStart"/>
      <w:r w:rsidR="00FA73F5" w:rsidRPr="007B7A92">
        <w:rPr>
          <w:b w:val="0"/>
          <w:bCs w:val="0"/>
          <w:iCs/>
          <w:lang w:val="en-US"/>
        </w:rPr>
        <w:t>hiện</w:t>
      </w:r>
      <w:proofErr w:type="spellEnd"/>
      <w:r w:rsidR="00FA73F5" w:rsidRPr="007B7A92">
        <w:rPr>
          <w:b w:val="0"/>
          <w:bCs w:val="0"/>
          <w:iCs/>
          <w:lang w:val="en-US"/>
        </w:rPr>
        <w:t xml:space="preserve"> </w:t>
      </w:r>
      <w:proofErr w:type="spellStart"/>
      <w:r w:rsidR="00FA73F5" w:rsidRPr="007B7A92">
        <w:rPr>
          <w:b w:val="0"/>
          <w:bCs w:val="0"/>
          <w:iCs/>
          <w:lang w:val="en-US"/>
        </w:rPr>
        <w:t>đại</w:t>
      </w:r>
      <w:proofErr w:type="spellEnd"/>
      <w:r w:rsidR="00FA73F5" w:rsidRPr="007B7A92">
        <w:rPr>
          <w:b w:val="0"/>
          <w:bCs w:val="0"/>
          <w:iCs/>
          <w:lang w:val="en-US"/>
        </w:rPr>
        <w:t xml:space="preserve">, </w:t>
      </w:r>
      <w:proofErr w:type="spellStart"/>
      <w:r w:rsidR="00FA73F5" w:rsidRPr="007B7A92">
        <w:rPr>
          <w:b w:val="0"/>
          <w:bCs w:val="0"/>
          <w:iCs/>
          <w:lang w:val="en-US"/>
        </w:rPr>
        <w:t>tập</w:t>
      </w:r>
      <w:proofErr w:type="spellEnd"/>
      <w:r w:rsidR="00FA73F5" w:rsidRPr="007B7A92">
        <w:rPr>
          <w:b w:val="0"/>
          <w:bCs w:val="0"/>
          <w:iCs/>
          <w:lang w:val="en-US"/>
        </w:rPr>
        <w:t xml:space="preserve"> </w:t>
      </w:r>
      <w:proofErr w:type="spellStart"/>
      <w:r w:rsidR="00FA73F5" w:rsidRPr="007B7A92">
        <w:rPr>
          <w:b w:val="0"/>
          <w:bCs w:val="0"/>
          <w:iCs/>
          <w:lang w:val="en-US"/>
        </w:rPr>
        <w:t>trung</w:t>
      </w:r>
      <w:proofErr w:type="spellEnd"/>
      <w:r w:rsidR="00FA73F5" w:rsidRPr="007B7A92">
        <w:rPr>
          <w:b w:val="0"/>
          <w:bCs w:val="0"/>
          <w:iCs/>
          <w:lang w:val="en-US"/>
        </w:rPr>
        <w:t xml:space="preserve"> </w:t>
      </w:r>
      <w:proofErr w:type="spellStart"/>
      <w:r w:rsidR="00FA73F5" w:rsidRPr="007B7A92">
        <w:rPr>
          <w:b w:val="0"/>
          <w:bCs w:val="0"/>
          <w:iCs/>
          <w:lang w:val="en-US"/>
        </w:rPr>
        <w:t>vào</w:t>
      </w:r>
      <w:proofErr w:type="spellEnd"/>
      <w:r w:rsidR="00FA73F5" w:rsidRPr="007B7A92">
        <w:rPr>
          <w:b w:val="0"/>
          <w:bCs w:val="0"/>
          <w:iCs/>
          <w:lang w:val="en-US"/>
        </w:rPr>
        <w:t xml:space="preserve"> </w:t>
      </w:r>
      <w:proofErr w:type="spellStart"/>
      <w:r w:rsidR="00FA73F5" w:rsidRPr="007B7A92">
        <w:rPr>
          <w:b w:val="0"/>
          <w:bCs w:val="0"/>
          <w:iCs/>
          <w:lang w:val="en-US"/>
        </w:rPr>
        <w:t>các</w:t>
      </w:r>
      <w:proofErr w:type="spellEnd"/>
      <w:r w:rsidR="00FA73F5" w:rsidRPr="007B7A92">
        <w:rPr>
          <w:b w:val="0"/>
          <w:bCs w:val="0"/>
          <w:iCs/>
          <w:lang w:val="en-US"/>
        </w:rPr>
        <w:t xml:space="preserve"> </w:t>
      </w:r>
      <w:proofErr w:type="spellStart"/>
      <w:r w:rsidR="00FA73F5" w:rsidRPr="007B7A92">
        <w:rPr>
          <w:b w:val="0"/>
          <w:bCs w:val="0"/>
          <w:iCs/>
          <w:lang w:val="en-US"/>
        </w:rPr>
        <w:t>ngành</w:t>
      </w:r>
      <w:proofErr w:type="spellEnd"/>
      <w:r w:rsidR="00FA73F5" w:rsidRPr="007B7A92">
        <w:rPr>
          <w:b w:val="0"/>
          <w:bCs w:val="0"/>
          <w:iCs/>
          <w:lang w:val="en-US"/>
        </w:rPr>
        <w:t xml:space="preserve"> </w:t>
      </w:r>
      <w:proofErr w:type="spellStart"/>
      <w:r w:rsidR="00FA73F5" w:rsidRPr="007B7A92">
        <w:rPr>
          <w:b w:val="0"/>
          <w:bCs w:val="0"/>
          <w:iCs/>
          <w:lang w:val="en-US"/>
        </w:rPr>
        <w:t>có</w:t>
      </w:r>
      <w:proofErr w:type="spellEnd"/>
      <w:r w:rsidR="00FA73F5" w:rsidRPr="007B7A92">
        <w:rPr>
          <w:b w:val="0"/>
          <w:bCs w:val="0"/>
          <w:iCs/>
          <w:lang w:val="en-US"/>
        </w:rPr>
        <w:t xml:space="preserve"> </w:t>
      </w:r>
      <w:proofErr w:type="spellStart"/>
      <w:r w:rsidR="00FA73F5" w:rsidRPr="007B7A92">
        <w:rPr>
          <w:b w:val="0"/>
          <w:bCs w:val="0"/>
          <w:iCs/>
          <w:lang w:val="en-US"/>
        </w:rPr>
        <w:t>giá</w:t>
      </w:r>
      <w:proofErr w:type="spellEnd"/>
      <w:r w:rsidR="00FA73F5" w:rsidRPr="007B7A92">
        <w:rPr>
          <w:b w:val="0"/>
          <w:bCs w:val="0"/>
          <w:iCs/>
          <w:lang w:val="en-US"/>
        </w:rPr>
        <w:t xml:space="preserve"> </w:t>
      </w:r>
      <w:proofErr w:type="spellStart"/>
      <w:r w:rsidR="00FA73F5" w:rsidRPr="007B7A92">
        <w:rPr>
          <w:b w:val="0"/>
          <w:bCs w:val="0"/>
          <w:iCs/>
          <w:lang w:val="en-US"/>
        </w:rPr>
        <w:t>trị</w:t>
      </w:r>
      <w:proofErr w:type="spellEnd"/>
      <w:r w:rsidR="00FA73F5" w:rsidRPr="007B7A92">
        <w:rPr>
          <w:b w:val="0"/>
          <w:bCs w:val="0"/>
          <w:iCs/>
          <w:lang w:val="en-US"/>
        </w:rPr>
        <w:t xml:space="preserve"> </w:t>
      </w:r>
      <w:proofErr w:type="spellStart"/>
      <w:r w:rsidR="00FA73F5" w:rsidRPr="007B7A92">
        <w:rPr>
          <w:b w:val="0"/>
          <w:bCs w:val="0"/>
          <w:iCs/>
          <w:lang w:val="en-US"/>
        </w:rPr>
        <w:t>gia</w:t>
      </w:r>
      <w:proofErr w:type="spellEnd"/>
      <w:r w:rsidR="00FA73F5" w:rsidRPr="007B7A92">
        <w:rPr>
          <w:b w:val="0"/>
          <w:bCs w:val="0"/>
          <w:iCs/>
          <w:lang w:val="en-US"/>
        </w:rPr>
        <w:t xml:space="preserve"> </w:t>
      </w:r>
      <w:proofErr w:type="spellStart"/>
      <w:r w:rsidR="00FA73F5" w:rsidRPr="007B7A92">
        <w:rPr>
          <w:b w:val="0"/>
          <w:bCs w:val="0"/>
          <w:iCs/>
          <w:lang w:val="en-US"/>
        </w:rPr>
        <w:t>tăng</w:t>
      </w:r>
      <w:proofErr w:type="spellEnd"/>
      <w:r w:rsidR="00FA73F5" w:rsidRPr="007B7A92">
        <w:rPr>
          <w:b w:val="0"/>
          <w:bCs w:val="0"/>
          <w:iCs/>
          <w:lang w:val="en-US"/>
        </w:rPr>
        <w:t xml:space="preserve"> </w:t>
      </w:r>
      <w:proofErr w:type="spellStart"/>
      <w:r w:rsidR="00FA73F5" w:rsidRPr="007B7A92">
        <w:rPr>
          <w:b w:val="0"/>
          <w:bCs w:val="0"/>
          <w:iCs/>
          <w:lang w:val="en-US"/>
        </w:rPr>
        <w:t>cao</w:t>
      </w:r>
      <w:proofErr w:type="spellEnd"/>
      <w:r w:rsidR="00FA73F5" w:rsidRPr="007B7A92">
        <w:rPr>
          <w:b w:val="0"/>
          <w:bCs w:val="0"/>
          <w:iCs/>
          <w:lang w:val="en-US"/>
        </w:rPr>
        <w:t xml:space="preserve">, </w:t>
      </w:r>
      <w:proofErr w:type="spellStart"/>
      <w:r w:rsidR="00FA73F5" w:rsidRPr="007B7A92">
        <w:rPr>
          <w:b w:val="0"/>
          <w:bCs w:val="0"/>
          <w:iCs/>
          <w:lang w:val="en-US"/>
        </w:rPr>
        <w:t>ứng</w:t>
      </w:r>
      <w:proofErr w:type="spellEnd"/>
      <w:r w:rsidR="00FA73F5" w:rsidRPr="007B7A92">
        <w:rPr>
          <w:b w:val="0"/>
          <w:bCs w:val="0"/>
          <w:iCs/>
          <w:lang w:val="en-US"/>
        </w:rPr>
        <w:t xml:space="preserve"> </w:t>
      </w:r>
      <w:proofErr w:type="spellStart"/>
      <w:r w:rsidR="00FA73F5" w:rsidRPr="007B7A92">
        <w:rPr>
          <w:b w:val="0"/>
          <w:bCs w:val="0"/>
          <w:iCs/>
          <w:lang w:val="en-US"/>
        </w:rPr>
        <w:t>dụng</w:t>
      </w:r>
      <w:proofErr w:type="spellEnd"/>
      <w:r w:rsidR="00FA73F5" w:rsidRPr="007B7A92">
        <w:rPr>
          <w:b w:val="0"/>
          <w:bCs w:val="0"/>
          <w:iCs/>
          <w:lang w:val="en-US"/>
        </w:rPr>
        <w:t xml:space="preserve"> </w:t>
      </w:r>
      <w:proofErr w:type="spellStart"/>
      <w:r w:rsidR="00FA73F5" w:rsidRPr="007B7A92">
        <w:rPr>
          <w:b w:val="0"/>
          <w:bCs w:val="0"/>
          <w:iCs/>
          <w:lang w:val="en-US"/>
        </w:rPr>
        <w:t>công</w:t>
      </w:r>
      <w:proofErr w:type="spellEnd"/>
      <w:r w:rsidR="00FA73F5" w:rsidRPr="007B7A92">
        <w:rPr>
          <w:b w:val="0"/>
          <w:bCs w:val="0"/>
          <w:iCs/>
          <w:lang w:val="en-US"/>
        </w:rPr>
        <w:t xml:space="preserve"> </w:t>
      </w:r>
      <w:proofErr w:type="spellStart"/>
      <w:r w:rsidR="00FA73F5" w:rsidRPr="007B7A92">
        <w:rPr>
          <w:b w:val="0"/>
          <w:bCs w:val="0"/>
          <w:iCs/>
          <w:lang w:val="en-US"/>
        </w:rPr>
        <w:t>nghệ</w:t>
      </w:r>
      <w:proofErr w:type="spellEnd"/>
      <w:r w:rsidR="00FA73F5" w:rsidRPr="007B7A92">
        <w:rPr>
          <w:b w:val="0"/>
          <w:bCs w:val="0"/>
          <w:iCs/>
          <w:lang w:val="en-US"/>
        </w:rPr>
        <w:t xml:space="preserve"> </w:t>
      </w:r>
      <w:proofErr w:type="spellStart"/>
      <w:r w:rsidR="00FA73F5" w:rsidRPr="007B7A92">
        <w:rPr>
          <w:b w:val="0"/>
          <w:bCs w:val="0"/>
          <w:iCs/>
          <w:lang w:val="en-US"/>
        </w:rPr>
        <w:t>tiên</w:t>
      </w:r>
      <w:proofErr w:type="spellEnd"/>
      <w:r w:rsidR="00FA73F5" w:rsidRPr="007B7A92">
        <w:rPr>
          <w:b w:val="0"/>
          <w:bCs w:val="0"/>
          <w:iCs/>
          <w:lang w:val="en-US"/>
        </w:rPr>
        <w:t xml:space="preserve"> </w:t>
      </w:r>
      <w:proofErr w:type="spellStart"/>
      <w:r w:rsidR="00FA73F5" w:rsidRPr="007B7A92">
        <w:rPr>
          <w:b w:val="0"/>
          <w:bCs w:val="0"/>
          <w:iCs/>
          <w:lang w:val="en-US"/>
        </w:rPr>
        <w:t>tiến</w:t>
      </w:r>
      <w:proofErr w:type="spellEnd"/>
      <w:r w:rsidR="00FA73F5" w:rsidRPr="007B7A92">
        <w:rPr>
          <w:b w:val="0"/>
          <w:bCs w:val="0"/>
          <w:iCs/>
          <w:lang w:val="en-US"/>
        </w:rPr>
        <w:t xml:space="preserve"> </w:t>
      </w:r>
      <w:proofErr w:type="spellStart"/>
      <w:r w:rsidR="00FA73F5" w:rsidRPr="007B7A92">
        <w:rPr>
          <w:b w:val="0"/>
          <w:bCs w:val="0"/>
          <w:iCs/>
          <w:lang w:val="en-US"/>
        </w:rPr>
        <w:t>và</w:t>
      </w:r>
      <w:proofErr w:type="spellEnd"/>
      <w:r w:rsidR="00FA73F5" w:rsidRPr="007B7A92">
        <w:rPr>
          <w:b w:val="0"/>
          <w:bCs w:val="0"/>
          <w:iCs/>
          <w:lang w:val="en-US"/>
        </w:rPr>
        <w:t xml:space="preserve"> </w:t>
      </w:r>
      <w:proofErr w:type="spellStart"/>
      <w:r w:rsidR="00FA73F5" w:rsidRPr="007B7A92">
        <w:rPr>
          <w:b w:val="0"/>
          <w:bCs w:val="0"/>
          <w:iCs/>
          <w:lang w:val="en-US"/>
        </w:rPr>
        <w:t>thân</w:t>
      </w:r>
      <w:proofErr w:type="spellEnd"/>
      <w:r w:rsidR="00FA73F5" w:rsidRPr="007B7A92">
        <w:rPr>
          <w:b w:val="0"/>
          <w:bCs w:val="0"/>
          <w:iCs/>
          <w:lang w:val="en-US"/>
        </w:rPr>
        <w:t xml:space="preserve"> </w:t>
      </w:r>
      <w:proofErr w:type="spellStart"/>
      <w:r w:rsidR="00FA73F5" w:rsidRPr="007B7A92">
        <w:rPr>
          <w:b w:val="0"/>
          <w:bCs w:val="0"/>
          <w:iCs/>
          <w:lang w:val="en-US"/>
        </w:rPr>
        <w:t>thiện</w:t>
      </w:r>
      <w:proofErr w:type="spellEnd"/>
      <w:r w:rsidR="00FA73F5" w:rsidRPr="007B7A92">
        <w:rPr>
          <w:b w:val="0"/>
          <w:bCs w:val="0"/>
          <w:iCs/>
          <w:lang w:val="en-US"/>
        </w:rPr>
        <w:t xml:space="preserve"> </w:t>
      </w:r>
      <w:proofErr w:type="spellStart"/>
      <w:r w:rsidR="00FA73F5" w:rsidRPr="007B7A92">
        <w:rPr>
          <w:b w:val="0"/>
          <w:bCs w:val="0"/>
          <w:iCs/>
          <w:lang w:val="en-US"/>
        </w:rPr>
        <w:t>với</w:t>
      </w:r>
      <w:proofErr w:type="spellEnd"/>
      <w:r w:rsidR="00FA73F5" w:rsidRPr="007B7A92">
        <w:rPr>
          <w:b w:val="0"/>
          <w:bCs w:val="0"/>
          <w:iCs/>
          <w:lang w:val="en-US"/>
        </w:rPr>
        <w:t xml:space="preserve"> </w:t>
      </w:r>
      <w:proofErr w:type="spellStart"/>
      <w:r w:rsidR="00FA73F5" w:rsidRPr="007B7A92">
        <w:rPr>
          <w:b w:val="0"/>
          <w:bCs w:val="0"/>
          <w:iCs/>
          <w:lang w:val="en-US"/>
        </w:rPr>
        <w:t>môi</w:t>
      </w:r>
      <w:proofErr w:type="spellEnd"/>
      <w:r w:rsidR="00FA73F5" w:rsidRPr="007B7A92">
        <w:rPr>
          <w:b w:val="0"/>
          <w:bCs w:val="0"/>
          <w:iCs/>
          <w:lang w:val="en-US"/>
        </w:rPr>
        <w:t xml:space="preserve"> </w:t>
      </w:r>
      <w:proofErr w:type="spellStart"/>
      <w:r w:rsidR="00FA73F5" w:rsidRPr="007B7A92">
        <w:rPr>
          <w:b w:val="0"/>
          <w:bCs w:val="0"/>
          <w:iCs/>
          <w:lang w:val="en-US"/>
        </w:rPr>
        <w:t>trường</w:t>
      </w:r>
      <w:proofErr w:type="spellEnd"/>
    </w:p>
    <w:p w14:paraId="52511566" w14:textId="5C9F6279" w:rsidR="00BB08F6" w:rsidRPr="007B7A92" w:rsidRDefault="00BB08F6" w:rsidP="004870E5">
      <w:pPr>
        <w:pStyle w:val="Nomal"/>
        <w:numPr>
          <w:ilvl w:val="0"/>
          <w:numId w:val="15"/>
        </w:numPr>
        <w:tabs>
          <w:tab w:val="left" w:pos="3686"/>
        </w:tabs>
        <w:spacing w:before="240" w:after="60" w:line="312" w:lineRule="auto"/>
        <w:ind w:left="864" w:hanging="432"/>
      </w:pPr>
      <w:r w:rsidRPr="007B7A92">
        <w:t>Dân số và đô thị hóa</w:t>
      </w:r>
      <w:r w:rsidR="00172607" w:rsidRPr="007B7A92">
        <w:t xml:space="preserve">: </w:t>
      </w:r>
    </w:p>
    <w:p w14:paraId="570CED91" w14:textId="72BBF3E0" w:rsidR="00BB08F6" w:rsidRPr="007B7A92" w:rsidRDefault="00A04924" w:rsidP="00FC6798">
      <w:pPr>
        <w:pStyle w:val="Nomal"/>
        <w:tabs>
          <w:tab w:val="left" w:pos="3686"/>
        </w:tabs>
        <w:spacing w:before="60" w:after="60" w:line="312" w:lineRule="auto"/>
        <w:ind w:left="426" w:firstLine="425"/>
        <w:rPr>
          <w:b w:val="0"/>
          <w:bCs w:val="0"/>
        </w:rPr>
      </w:pPr>
      <w:r w:rsidRPr="007B7A92">
        <w:rPr>
          <w:b w:val="0"/>
          <w:bCs w:val="0"/>
        </w:rPr>
        <w:t>Dân số trung bình ước tính năm 2024 của tỉnh Đồng Nai là 3,36 triệu người, tăng 1,65% so với năm 2023, trong đó dân số nam là 1,69 triệu người, dân số trung bình nữ là 1,67 triệu người. Dân số khu vực thành thị là 1,53 triệu người, chiếm 45,36%, dân số khu vực nông thôn là 1,83 triệu người, chiếm 54,64%.</w:t>
      </w:r>
      <w:r w:rsidR="00BB08F6" w:rsidRPr="007B7A92">
        <w:rPr>
          <w:b w:val="0"/>
          <w:bCs w:val="0"/>
        </w:rPr>
        <w:t xml:space="preserve"> </w:t>
      </w:r>
    </w:p>
    <w:p w14:paraId="6AE5BBF8" w14:textId="77777777" w:rsidR="00A04924" w:rsidRPr="007B7A92" w:rsidRDefault="00A04924" w:rsidP="00A04924">
      <w:pPr>
        <w:pStyle w:val="Nomal"/>
        <w:tabs>
          <w:tab w:val="left" w:pos="3686"/>
        </w:tabs>
        <w:spacing w:before="60" w:after="60" w:line="312" w:lineRule="auto"/>
        <w:ind w:left="426" w:firstLine="425"/>
        <w:rPr>
          <w:b w:val="0"/>
          <w:bCs w:val="0"/>
        </w:rPr>
      </w:pPr>
      <w:r w:rsidRPr="007B7A92">
        <w:rPr>
          <w:b w:val="0"/>
          <w:bCs w:val="0"/>
        </w:rPr>
        <w:t>Trên địa bàn tỉnh cũng đã hình thành và phát triển được 11 đô thị. Sau 9 năm triển khai thực hiện Chương trình Phát triển đô thị tỉnh Đồng Nai giai đoạn đến năm 2020 và giai đoạn 2021-2030, việc phát triển đô thị trên địa bàn tỉnh đã đạt được những kết quả khả quan. Tuy nhiên, đánh giá về những mục tiêu chung, việc phát triển đô thị của tỉnh còn tồn tại nhiều hạn chế. Trong đó, tỷ lệ đô thị hóa của tỉnh hiện còn đạt thấp.</w:t>
      </w:r>
    </w:p>
    <w:p w14:paraId="4F2C9DDD" w14:textId="62E11E81" w:rsidR="00A04924" w:rsidRPr="007B7A92" w:rsidRDefault="00A04924" w:rsidP="00E05D41">
      <w:pPr>
        <w:pStyle w:val="Nomal"/>
        <w:tabs>
          <w:tab w:val="left" w:pos="3686"/>
        </w:tabs>
        <w:spacing w:before="60" w:after="60" w:line="312" w:lineRule="auto"/>
        <w:ind w:left="426" w:firstLine="425"/>
        <w:rPr>
          <w:b w:val="0"/>
          <w:bCs w:val="0"/>
        </w:rPr>
      </w:pPr>
      <w:r w:rsidRPr="007B7A92">
        <w:rPr>
          <w:b w:val="0"/>
          <w:bCs w:val="0"/>
        </w:rPr>
        <w:t>Theo Sở Xây dựng, trong Quy hoạch tỉnh thời kỳ 2021-2030, tầm nhìn đến năm 2050, mục tiêu của tỉnh là đến năm 2030, tỷ lệ đô thị hóa đạt khoảng 70%.</w:t>
      </w:r>
    </w:p>
    <w:p w14:paraId="05D6724C" w14:textId="7DB11294" w:rsidR="00A04924" w:rsidRPr="007B7A92" w:rsidRDefault="00A04924" w:rsidP="00A04924">
      <w:pPr>
        <w:pStyle w:val="Nomal"/>
        <w:tabs>
          <w:tab w:val="left" w:pos="3686"/>
        </w:tabs>
        <w:spacing w:before="60" w:after="60" w:line="312" w:lineRule="auto"/>
        <w:ind w:left="426" w:firstLine="425"/>
        <w:rPr>
          <w:b w:val="0"/>
          <w:bCs w:val="0"/>
        </w:rPr>
      </w:pPr>
      <w:r w:rsidRPr="007B7A92">
        <w:rPr>
          <w:b w:val="0"/>
          <w:bCs w:val="0"/>
        </w:rPr>
        <w:t>Cụ thể, nếu so với tỷ lệ đô thị hóa bình quân chung của cả nước là 43%, tỷ lệ đô thị hóa của tỉnh đang cao hơn. Thế nhưng, nếu so sánh với các địa phương lân cận, tỷ lệ đô thị hóa của tỉnh đang bị “bỏ lại” khá xa. Trong “tứ giác” kinh tế của vùng Đông Nam Bộ là Thành phố Hồ Chí Minh, Đồng Nai, Bình Dương và Bà Rịa - Vũng Tàu, tỷ lệ đô thị hóa của Đồng Nai đang xếp cuối. Hiện Bình Dương có tỷ lệ đô thị hóa đạt mức khoảng 85%; Thành phố Hồ Chí Minh đạt khoảng 80%; con số này của tỉnh Bà Ria - Vũng Tàu khoảng 62%.</w:t>
      </w:r>
    </w:p>
    <w:p w14:paraId="69108C1E" w14:textId="77777777" w:rsidR="00DE04EF" w:rsidRPr="007B7A92" w:rsidRDefault="00CA650A" w:rsidP="00BA5E8F">
      <w:pPr>
        <w:pStyle w:val="Nomal"/>
        <w:numPr>
          <w:ilvl w:val="0"/>
          <w:numId w:val="15"/>
        </w:numPr>
        <w:tabs>
          <w:tab w:val="left" w:pos="3686"/>
        </w:tabs>
        <w:spacing w:before="60" w:after="60" w:line="312" w:lineRule="auto"/>
        <w:ind w:left="851" w:hanging="425"/>
      </w:pPr>
      <w:r w:rsidRPr="007B7A92">
        <w:t xml:space="preserve">Phát triển hạ tầng: </w:t>
      </w:r>
    </w:p>
    <w:p w14:paraId="0DD2584A" w14:textId="70F06D6F" w:rsidR="00E23405" w:rsidRPr="007B7A92" w:rsidRDefault="00CA650A" w:rsidP="00E23405">
      <w:pPr>
        <w:pStyle w:val="Nomal"/>
        <w:tabs>
          <w:tab w:val="left" w:pos="3686"/>
        </w:tabs>
        <w:spacing w:before="60" w:after="60" w:line="312" w:lineRule="auto"/>
        <w:ind w:left="426" w:firstLine="425"/>
        <w:rPr>
          <w:b w:val="0"/>
          <w:bCs w:val="0"/>
        </w:rPr>
      </w:pPr>
      <w:r w:rsidRPr="007B7A92">
        <w:rPr>
          <w:b w:val="0"/>
          <w:bCs w:val="0"/>
        </w:rPr>
        <w:lastRenderedPageBreak/>
        <w:t xml:space="preserve">Hạ tầng giao thông và xã hội phát triển là yếu tố then chốt thúc đẩy giá trị đất tại </w:t>
      </w:r>
      <w:r w:rsidR="00E23405" w:rsidRPr="007B7A92">
        <w:rPr>
          <w:b w:val="0"/>
          <w:bCs w:val="0"/>
        </w:rPr>
        <w:t>Đồng Nai</w:t>
      </w:r>
      <w:r w:rsidRPr="007B7A92">
        <w:rPr>
          <w:b w:val="0"/>
          <w:bCs w:val="0"/>
        </w:rPr>
        <w:t xml:space="preserve">. Tỉnh đã đầu tư mạnh mẽ vào các dự án giao thông lớn như </w:t>
      </w:r>
      <w:r w:rsidR="00E23405" w:rsidRPr="007B7A92">
        <w:rPr>
          <w:b w:val="0"/>
          <w:bCs w:val="0"/>
        </w:rPr>
        <w:t>xây dựng Hương lộ 2, đường ven sông Đồng Nai, đường trục trung tâm thành phố Biên Hòa, dự án đường ven sông Đồng Nai có chiều dài hơn 5km, lộ giới 34 m, cao tốc Biên Hòa-Vũng Tàu dài hơn 54km, từ Đồng Nai đến Bà Rịa-Vũng Tàu; trong đó, đoạn qua Đồng Nai dài trên 34km.</w:t>
      </w:r>
    </w:p>
    <w:p w14:paraId="72E322AD" w14:textId="77777777" w:rsidR="00E23405" w:rsidRPr="007B7A92" w:rsidRDefault="00E23405" w:rsidP="00E23405">
      <w:pPr>
        <w:pStyle w:val="Nomal"/>
        <w:tabs>
          <w:tab w:val="left" w:pos="3686"/>
        </w:tabs>
        <w:spacing w:before="60" w:after="60" w:line="312" w:lineRule="auto"/>
        <w:ind w:left="426" w:firstLine="425"/>
        <w:rPr>
          <w:b w:val="0"/>
          <w:bCs w:val="0"/>
          <w:lang w:val="en-US"/>
        </w:rPr>
      </w:pPr>
      <w:proofErr w:type="spellStart"/>
      <w:r w:rsidRPr="007B7A92">
        <w:rPr>
          <w:b w:val="0"/>
          <w:bCs w:val="0"/>
          <w:lang w:val="en-US"/>
        </w:rPr>
        <w:t>Sân</w:t>
      </w:r>
      <w:proofErr w:type="spellEnd"/>
      <w:r w:rsidRPr="007B7A92">
        <w:rPr>
          <w:b w:val="0"/>
          <w:bCs w:val="0"/>
          <w:lang w:val="en-US"/>
        </w:rPr>
        <w:t xml:space="preserve"> bay Long Thành </w:t>
      </w:r>
      <w:proofErr w:type="spellStart"/>
      <w:r w:rsidRPr="007B7A92">
        <w:rPr>
          <w:b w:val="0"/>
          <w:bCs w:val="0"/>
          <w:lang w:val="en-US"/>
        </w:rPr>
        <w:t>được</w:t>
      </w:r>
      <w:proofErr w:type="spellEnd"/>
      <w:r w:rsidRPr="007B7A92">
        <w:rPr>
          <w:b w:val="0"/>
          <w:bCs w:val="0"/>
          <w:lang w:val="en-US"/>
        </w:rPr>
        <w:t xml:space="preserve"> </w:t>
      </w:r>
      <w:proofErr w:type="spellStart"/>
      <w:r w:rsidRPr="007B7A92">
        <w:rPr>
          <w:b w:val="0"/>
          <w:bCs w:val="0"/>
          <w:lang w:val="en-US"/>
        </w:rPr>
        <w:t>xây</w:t>
      </w:r>
      <w:proofErr w:type="spellEnd"/>
      <w:r w:rsidRPr="007B7A92">
        <w:rPr>
          <w:b w:val="0"/>
          <w:bCs w:val="0"/>
          <w:lang w:val="en-US"/>
        </w:rPr>
        <w:t xml:space="preserve"> </w:t>
      </w:r>
      <w:proofErr w:type="spellStart"/>
      <w:r w:rsidRPr="007B7A92">
        <w:rPr>
          <w:b w:val="0"/>
          <w:bCs w:val="0"/>
          <w:lang w:val="en-US"/>
        </w:rPr>
        <w:t>dựng</w:t>
      </w:r>
      <w:proofErr w:type="spellEnd"/>
      <w:r w:rsidRPr="007B7A92">
        <w:rPr>
          <w:b w:val="0"/>
          <w:bCs w:val="0"/>
          <w:lang w:val="en-US"/>
        </w:rPr>
        <w:t xml:space="preserve"> </w:t>
      </w:r>
      <w:proofErr w:type="spellStart"/>
      <w:r w:rsidRPr="007B7A92">
        <w:rPr>
          <w:b w:val="0"/>
          <w:bCs w:val="0"/>
          <w:lang w:val="en-US"/>
        </w:rPr>
        <w:t>trên</w:t>
      </w:r>
      <w:proofErr w:type="spellEnd"/>
      <w:r w:rsidRPr="007B7A92">
        <w:rPr>
          <w:b w:val="0"/>
          <w:bCs w:val="0"/>
          <w:lang w:val="en-US"/>
        </w:rPr>
        <w:t xml:space="preserve"> </w:t>
      </w:r>
      <w:proofErr w:type="spellStart"/>
      <w:r w:rsidRPr="007B7A92">
        <w:rPr>
          <w:b w:val="0"/>
          <w:bCs w:val="0"/>
          <w:lang w:val="en-US"/>
        </w:rPr>
        <w:t>diện</w:t>
      </w:r>
      <w:proofErr w:type="spellEnd"/>
      <w:r w:rsidRPr="007B7A92">
        <w:rPr>
          <w:b w:val="0"/>
          <w:bCs w:val="0"/>
          <w:lang w:val="en-US"/>
        </w:rPr>
        <w:t xml:space="preserve"> </w:t>
      </w:r>
      <w:proofErr w:type="spellStart"/>
      <w:r w:rsidRPr="007B7A92">
        <w:rPr>
          <w:b w:val="0"/>
          <w:bCs w:val="0"/>
          <w:lang w:val="en-US"/>
        </w:rPr>
        <w:t>tích</w:t>
      </w:r>
      <w:proofErr w:type="spellEnd"/>
      <w:r w:rsidRPr="007B7A92">
        <w:rPr>
          <w:b w:val="0"/>
          <w:bCs w:val="0"/>
          <w:lang w:val="en-US"/>
        </w:rPr>
        <w:t xml:space="preserve"> 5.000ha, </w:t>
      </w:r>
      <w:proofErr w:type="spellStart"/>
      <w:r w:rsidRPr="007B7A92">
        <w:rPr>
          <w:b w:val="0"/>
          <w:bCs w:val="0"/>
          <w:lang w:val="en-US"/>
        </w:rPr>
        <w:t>tại</w:t>
      </w:r>
      <w:proofErr w:type="spellEnd"/>
      <w:r w:rsidRPr="007B7A92">
        <w:rPr>
          <w:b w:val="0"/>
          <w:bCs w:val="0"/>
          <w:lang w:val="en-US"/>
        </w:rPr>
        <w:t xml:space="preserve"> </w:t>
      </w:r>
      <w:proofErr w:type="spellStart"/>
      <w:r w:rsidRPr="007B7A92">
        <w:rPr>
          <w:b w:val="0"/>
          <w:bCs w:val="0"/>
          <w:lang w:val="en-US"/>
        </w:rPr>
        <w:t>xã</w:t>
      </w:r>
      <w:proofErr w:type="spellEnd"/>
      <w:r w:rsidRPr="007B7A92">
        <w:rPr>
          <w:b w:val="0"/>
          <w:bCs w:val="0"/>
          <w:lang w:val="en-US"/>
        </w:rPr>
        <w:t xml:space="preserve"> Bình Sơn, </w:t>
      </w:r>
      <w:proofErr w:type="spellStart"/>
      <w:r w:rsidRPr="007B7A92">
        <w:rPr>
          <w:b w:val="0"/>
          <w:bCs w:val="0"/>
          <w:lang w:val="en-US"/>
        </w:rPr>
        <w:t>huyện</w:t>
      </w:r>
      <w:proofErr w:type="spellEnd"/>
      <w:r w:rsidRPr="007B7A92">
        <w:rPr>
          <w:b w:val="0"/>
          <w:bCs w:val="0"/>
          <w:lang w:val="en-US"/>
        </w:rPr>
        <w:t xml:space="preserve"> Long Thành, </w:t>
      </w:r>
      <w:proofErr w:type="spellStart"/>
      <w:r w:rsidRPr="007B7A92">
        <w:rPr>
          <w:b w:val="0"/>
          <w:bCs w:val="0"/>
          <w:lang w:val="en-US"/>
        </w:rPr>
        <w:t>tỉnh</w:t>
      </w:r>
      <w:proofErr w:type="spellEnd"/>
      <w:r w:rsidRPr="007B7A92">
        <w:rPr>
          <w:b w:val="0"/>
          <w:bCs w:val="0"/>
          <w:lang w:val="en-US"/>
        </w:rPr>
        <w:t xml:space="preserve"> </w:t>
      </w:r>
      <w:proofErr w:type="spellStart"/>
      <w:r w:rsidRPr="007B7A92">
        <w:rPr>
          <w:b w:val="0"/>
          <w:bCs w:val="0"/>
          <w:lang w:val="en-US"/>
        </w:rPr>
        <w:t>Đồng</w:t>
      </w:r>
      <w:proofErr w:type="spellEnd"/>
      <w:r w:rsidRPr="007B7A92">
        <w:rPr>
          <w:b w:val="0"/>
          <w:bCs w:val="0"/>
          <w:lang w:val="en-US"/>
        </w:rPr>
        <w:t xml:space="preserve"> Nai, </w:t>
      </w:r>
      <w:proofErr w:type="spellStart"/>
      <w:r w:rsidRPr="007B7A92">
        <w:rPr>
          <w:b w:val="0"/>
          <w:bCs w:val="0"/>
          <w:lang w:val="en-US"/>
        </w:rPr>
        <w:t>là</w:t>
      </w:r>
      <w:proofErr w:type="spellEnd"/>
      <w:r w:rsidRPr="007B7A92">
        <w:rPr>
          <w:b w:val="0"/>
          <w:bCs w:val="0"/>
          <w:lang w:val="en-US"/>
        </w:rPr>
        <w:t xml:space="preserve"> </w:t>
      </w:r>
      <w:proofErr w:type="spellStart"/>
      <w:r w:rsidRPr="007B7A92">
        <w:rPr>
          <w:b w:val="0"/>
          <w:bCs w:val="0"/>
          <w:lang w:val="en-US"/>
        </w:rPr>
        <w:t>dự</w:t>
      </w:r>
      <w:proofErr w:type="spellEnd"/>
      <w:r w:rsidRPr="007B7A92">
        <w:rPr>
          <w:b w:val="0"/>
          <w:bCs w:val="0"/>
          <w:lang w:val="en-US"/>
        </w:rPr>
        <w:t xml:space="preserve"> </w:t>
      </w:r>
      <w:proofErr w:type="spellStart"/>
      <w:r w:rsidRPr="007B7A92">
        <w:rPr>
          <w:b w:val="0"/>
          <w:bCs w:val="0"/>
          <w:lang w:val="en-US"/>
        </w:rPr>
        <w:t>án</w:t>
      </w:r>
      <w:proofErr w:type="spellEnd"/>
      <w:r w:rsidRPr="007B7A92">
        <w:rPr>
          <w:b w:val="0"/>
          <w:bCs w:val="0"/>
          <w:lang w:val="en-US"/>
        </w:rPr>
        <w:t xml:space="preserve"> </w:t>
      </w:r>
      <w:proofErr w:type="spellStart"/>
      <w:r w:rsidRPr="007B7A92">
        <w:rPr>
          <w:b w:val="0"/>
          <w:bCs w:val="0"/>
          <w:lang w:val="en-US"/>
        </w:rPr>
        <w:t>giao</w:t>
      </w:r>
      <w:proofErr w:type="spellEnd"/>
      <w:r w:rsidRPr="007B7A92">
        <w:rPr>
          <w:b w:val="0"/>
          <w:bCs w:val="0"/>
          <w:lang w:val="en-US"/>
        </w:rPr>
        <w:t xml:space="preserve"> </w:t>
      </w:r>
      <w:proofErr w:type="spellStart"/>
      <w:r w:rsidRPr="007B7A92">
        <w:rPr>
          <w:b w:val="0"/>
          <w:bCs w:val="0"/>
          <w:lang w:val="en-US"/>
        </w:rPr>
        <w:t>thông</w:t>
      </w:r>
      <w:proofErr w:type="spellEnd"/>
      <w:r w:rsidRPr="007B7A92">
        <w:rPr>
          <w:b w:val="0"/>
          <w:bCs w:val="0"/>
          <w:lang w:val="en-US"/>
        </w:rPr>
        <w:t xml:space="preserve"> </w:t>
      </w:r>
      <w:proofErr w:type="spellStart"/>
      <w:r w:rsidRPr="007B7A92">
        <w:rPr>
          <w:b w:val="0"/>
          <w:bCs w:val="0"/>
          <w:lang w:val="en-US"/>
        </w:rPr>
        <w:t>có</w:t>
      </w:r>
      <w:proofErr w:type="spellEnd"/>
      <w:r w:rsidRPr="007B7A92">
        <w:rPr>
          <w:b w:val="0"/>
          <w:bCs w:val="0"/>
          <w:lang w:val="en-US"/>
        </w:rPr>
        <w:t xml:space="preserve"> </w:t>
      </w:r>
      <w:proofErr w:type="spellStart"/>
      <w:r w:rsidRPr="007B7A92">
        <w:rPr>
          <w:b w:val="0"/>
          <w:bCs w:val="0"/>
          <w:lang w:val="en-US"/>
        </w:rPr>
        <w:t>vốn</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tư</w:t>
      </w:r>
      <w:proofErr w:type="spellEnd"/>
      <w:r w:rsidRPr="007B7A92">
        <w:rPr>
          <w:b w:val="0"/>
          <w:bCs w:val="0"/>
          <w:lang w:val="en-US"/>
        </w:rPr>
        <w:t xml:space="preserve"> </w:t>
      </w:r>
      <w:proofErr w:type="spellStart"/>
      <w:r w:rsidRPr="007B7A92">
        <w:rPr>
          <w:b w:val="0"/>
          <w:bCs w:val="0"/>
          <w:lang w:val="en-US"/>
        </w:rPr>
        <w:t>lớn</w:t>
      </w:r>
      <w:proofErr w:type="spellEnd"/>
      <w:r w:rsidRPr="007B7A92">
        <w:rPr>
          <w:b w:val="0"/>
          <w:bCs w:val="0"/>
          <w:lang w:val="en-US"/>
        </w:rPr>
        <w:t xml:space="preserve"> </w:t>
      </w:r>
      <w:proofErr w:type="spellStart"/>
      <w:r w:rsidRPr="007B7A92">
        <w:rPr>
          <w:b w:val="0"/>
          <w:bCs w:val="0"/>
          <w:lang w:val="en-US"/>
        </w:rPr>
        <w:t>nhất</w:t>
      </w:r>
      <w:proofErr w:type="spellEnd"/>
      <w:r w:rsidRPr="007B7A92">
        <w:rPr>
          <w:b w:val="0"/>
          <w:bCs w:val="0"/>
          <w:lang w:val="en-US"/>
        </w:rPr>
        <w:t xml:space="preserve"> </w:t>
      </w:r>
      <w:proofErr w:type="spellStart"/>
      <w:r w:rsidRPr="007B7A92">
        <w:rPr>
          <w:b w:val="0"/>
          <w:bCs w:val="0"/>
          <w:lang w:val="en-US"/>
        </w:rPr>
        <w:t>từ</w:t>
      </w:r>
      <w:proofErr w:type="spellEnd"/>
      <w:r w:rsidRPr="007B7A92">
        <w:rPr>
          <w:b w:val="0"/>
          <w:bCs w:val="0"/>
          <w:lang w:val="en-US"/>
        </w:rPr>
        <w:t xml:space="preserve"> </w:t>
      </w:r>
      <w:proofErr w:type="spellStart"/>
      <w:r w:rsidRPr="007B7A92">
        <w:rPr>
          <w:b w:val="0"/>
          <w:bCs w:val="0"/>
          <w:lang w:val="en-US"/>
        </w:rPr>
        <w:t>trước</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nay </w:t>
      </w:r>
      <w:proofErr w:type="spellStart"/>
      <w:r w:rsidRPr="007B7A92">
        <w:rPr>
          <w:b w:val="0"/>
          <w:bCs w:val="0"/>
          <w:lang w:val="en-US"/>
        </w:rPr>
        <w:t>của</w:t>
      </w:r>
      <w:proofErr w:type="spellEnd"/>
      <w:r w:rsidRPr="007B7A92">
        <w:rPr>
          <w:b w:val="0"/>
          <w:bCs w:val="0"/>
          <w:lang w:val="en-US"/>
        </w:rPr>
        <w:t xml:space="preserve"> Việt Nam. Khi </w:t>
      </w:r>
      <w:proofErr w:type="spellStart"/>
      <w:r w:rsidRPr="007B7A92">
        <w:rPr>
          <w:b w:val="0"/>
          <w:bCs w:val="0"/>
          <w:lang w:val="en-US"/>
        </w:rPr>
        <w:t>hoàn</w:t>
      </w:r>
      <w:proofErr w:type="spellEnd"/>
      <w:r w:rsidRPr="007B7A92">
        <w:rPr>
          <w:b w:val="0"/>
          <w:bCs w:val="0"/>
          <w:lang w:val="en-US"/>
        </w:rPr>
        <w:t xml:space="preserve"> </w:t>
      </w:r>
      <w:proofErr w:type="spellStart"/>
      <w:r w:rsidRPr="007B7A92">
        <w:rPr>
          <w:b w:val="0"/>
          <w:bCs w:val="0"/>
          <w:lang w:val="en-US"/>
        </w:rPr>
        <w:t>thành</w:t>
      </w:r>
      <w:proofErr w:type="spellEnd"/>
      <w:r w:rsidRPr="007B7A92">
        <w:rPr>
          <w:b w:val="0"/>
          <w:bCs w:val="0"/>
          <w:lang w:val="en-US"/>
        </w:rPr>
        <w:t xml:space="preserve"> </w:t>
      </w:r>
      <w:proofErr w:type="spellStart"/>
      <w:r w:rsidRPr="007B7A92">
        <w:rPr>
          <w:b w:val="0"/>
          <w:bCs w:val="0"/>
          <w:lang w:val="en-US"/>
        </w:rPr>
        <w:t>tất</w:t>
      </w:r>
      <w:proofErr w:type="spellEnd"/>
      <w:r w:rsidRPr="007B7A92">
        <w:rPr>
          <w:b w:val="0"/>
          <w:bCs w:val="0"/>
          <w:lang w:val="en-US"/>
        </w:rPr>
        <w:t xml:space="preserve"> </w:t>
      </w:r>
      <w:proofErr w:type="spellStart"/>
      <w:r w:rsidRPr="007B7A92">
        <w:rPr>
          <w:b w:val="0"/>
          <w:bCs w:val="0"/>
          <w:lang w:val="en-US"/>
        </w:rPr>
        <w:t>cả</w:t>
      </w:r>
      <w:proofErr w:type="spellEnd"/>
      <w:r w:rsidRPr="007B7A92">
        <w:rPr>
          <w:b w:val="0"/>
          <w:bCs w:val="0"/>
          <w:lang w:val="en-US"/>
        </w:rPr>
        <w:t xml:space="preserve"> </w:t>
      </w:r>
      <w:proofErr w:type="spellStart"/>
      <w:r w:rsidRPr="007B7A92">
        <w:rPr>
          <w:b w:val="0"/>
          <w:bCs w:val="0"/>
          <w:lang w:val="en-US"/>
        </w:rPr>
        <w:t>các</w:t>
      </w:r>
      <w:proofErr w:type="spellEnd"/>
      <w:r w:rsidRPr="007B7A92">
        <w:rPr>
          <w:b w:val="0"/>
          <w:bCs w:val="0"/>
          <w:lang w:val="en-US"/>
        </w:rPr>
        <w:t xml:space="preserve"> </w:t>
      </w:r>
      <w:proofErr w:type="spellStart"/>
      <w:r w:rsidRPr="007B7A92">
        <w:rPr>
          <w:b w:val="0"/>
          <w:bCs w:val="0"/>
          <w:lang w:val="en-US"/>
        </w:rPr>
        <w:t>giai</w:t>
      </w:r>
      <w:proofErr w:type="spellEnd"/>
      <w:r w:rsidRPr="007B7A92">
        <w:rPr>
          <w:b w:val="0"/>
          <w:bCs w:val="0"/>
          <w:lang w:val="en-US"/>
        </w:rPr>
        <w:t xml:space="preserve"> </w:t>
      </w:r>
      <w:proofErr w:type="spellStart"/>
      <w:r w:rsidRPr="007B7A92">
        <w:rPr>
          <w:b w:val="0"/>
          <w:bCs w:val="0"/>
          <w:lang w:val="en-US"/>
        </w:rPr>
        <w:t>đoạn</w:t>
      </w:r>
      <w:proofErr w:type="spellEnd"/>
      <w:r w:rsidRPr="007B7A92">
        <w:rPr>
          <w:b w:val="0"/>
          <w:bCs w:val="0"/>
          <w:lang w:val="en-US"/>
        </w:rPr>
        <w:t xml:space="preserve">, </w:t>
      </w:r>
      <w:proofErr w:type="spellStart"/>
      <w:r w:rsidRPr="007B7A92">
        <w:rPr>
          <w:b w:val="0"/>
          <w:bCs w:val="0"/>
          <w:lang w:val="en-US"/>
        </w:rPr>
        <w:t>sân</w:t>
      </w:r>
      <w:proofErr w:type="spellEnd"/>
      <w:r w:rsidRPr="007B7A92">
        <w:rPr>
          <w:b w:val="0"/>
          <w:bCs w:val="0"/>
          <w:lang w:val="en-US"/>
        </w:rPr>
        <w:t xml:space="preserve"> bay </w:t>
      </w:r>
      <w:proofErr w:type="spellStart"/>
      <w:r w:rsidRPr="007B7A92">
        <w:rPr>
          <w:b w:val="0"/>
          <w:bCs w:val="0"/>
          <w:lang w:val="en-US"/>
        </w:rPr>
        <w:t>có</w:t>
      </w:r>
      <w:proofErr w:type="spellEnd"/>
      <w:r w:rsidRPr="007B7A92">
        <w:rPr>
          <w:b w:val="0"/>
          <w:bCs w:val="0"/>
          <w:lang w:val="en-US"/>
        </w:rPr>
        <w:t xml:space="preserve"> </w:t>
      </w:r>
      <w:proofErr w:type="spellStart"/>
      <w:r w:rsidRPr="007B7A92">
        <w:rPr>
          <w:b w:val="0"/>
          <w:bCs w:val="0"/>
          <w:lang w:val="en-US"/>
        </w:rPr>
        <w:t>công</w:t>
      </w:r>
      <w:proofErr w:type="spellEnd"/>
      <w:r w:rsidRPr="007B7A92">
        <w:rPr>
          <w:b w:val="0"/>
          <w:bCs w:val="0"/>
          <w:lang w:val="en-US"/>
        </w:rPr>
        <w:t xml:space="preserve"> </w:t>
      </w:r>
      <w:proofErr w:type="spellStart"/>
      <w:r w:rsidRPr="007B7A92">
        <w:rPr>
          <w:b w:val="0"/>
          <w:bCs w:val="0"/>
          <w:lang w:val="en-US"/>
        </w:rPr>
        <w:t>suất</w:t>
      </w:r>
      <w:proofErr w:type="spellEnd"/>
      <w:r w:rsidRPr="007B7A92">
        <w:rPr>
          <w:b w:val="0"/>
          <w:bCs w:val="0"/>
          <w:lang w:val="en-US"/>
        </w:rPr>
        <w:t xml:space="preserve"> 100 </w:t>
      </w:r>
      <w:proofErr w:type="spellStart"/>
      <w:r w:rsidRPr="007B7A92">
        <w:rPr>
          <w:b w:val="0"/>
          <w:bCs w:val="0"/>
          <w:lang w:val="en-US"/>
        </w:rPr>
        <w:t>triệu</w:t>
      </w:r>
      <w:proofErr w:type="spellEnd"/>
      <w:r w:rsidRPr="007B7A92">
        <w:rPr>
          <w:b w:val="0"/>
          <w:bCs w:val="0"/>
          <w:lang w:val="en-US"/>
        </w:rPr>
        <w:t xml:space="preserve"> </w:t>
      </w:r>
      <w:proofErr w:type="spellStart"/>
      <w:r w:rsidRPr="007B7A92">
        <w:rPr>
          <w:b w:val="0"/>
          <w:bCs w:val="0"/>
          <w:lang w:val="en-US"/>
        </w:rPr>
        <w:t>hành</w:t>
      </w:r>
      <w:proofErr w:type="spellEnd"/>
      <w:r w:rsidRPr="007B7A92">
        <w:rPr>
          <w:b w:val="0"/>
          <w:bCs w:val="0"/>
          <w:lang w:val="en-US"/>
        </w:rPr>
        <w:t xml:space="preserve"> </w:t>
      </w:r>
      <w:proofErr w:type="spellStart"/>
      <w:r w:rsidRPr="007B7A92">
        <w:rPr>
          <w:b w:val="0"/>
          <w:bCs w:val="0"/>
          <w:lang w:val="en-US"/>
        </w:rPr>
        <w:t>và</w:t>
      </w:r>
      <w:proofErr w:type="spellEnd"/>
      <w:r w:rsidRPr="007B7A92">
        <w:rPr>
          <w:b w:val="0"/>
          <w:bCs w:val="0"/>
          <w:lang w:val="en-US"/>
        </w:rPr>
        <w:t xml:space="preserve"> 5 </w:t>
      </w:r>
      <w:proofErr w:type="spellStart"/>
      <w:r w:rsidRPr="007B7A92">
        <w:rPr>
          <w:b w:val="0"/>
          <w:bCs w:val="0"/>
          <w:lang w:val="en-US"/>
        </w:rPr>
        <w:t>triệu</w:t>
      </w:r>
      <w:proofErr w:type="spellEnd"/>
      <w:r w:rsidRPr="007B7A92">
        <w:rPr>
          <w:b w:val="0"/>
          <w:bCs w:val="0"/>
          <w:lang w:val="en-US"/>
        </w:rPr>
        <w:t xml:space="preserve"> </w:t>
      </w:r>
      <w:proofErr w:type="spellStart"/>
      <w:r w:rsidRPr="007B7A92">
        <w:rPr>
          <w:b w:val="0"/>
          <w:bCs w:val="0"/>
          <w:lang w:val="en-US"/>
        </w:rPr>
        <w:t>tấn</w:t>
      </w:r>
      <w:proofErr w:type="spellEnd"/>
      <w:r w:rsidRPr="007B7A92">
        <w:rPr>
          <w:b w:val="0"/>
          <w:bCs w:val="0"/>
          <w:lang w:val="en-US"/>
        </w:rPr>
        <w:t xml:space="preserve"> </w:t>
      </w:r>
      <w:proofErr w:type="spellStart"/>
      <w:r w:rsidRPr="007B7A92">
        <w:rPr>
          <w:b w:val="0"/>
          <w:bCs w:val="0"/>
          <w:lang w:val="en-US"/>
        </w:rPr>
        <w:t>hàng</w:t>
      </w:r>
      <w:proofErr w:type="spellEnd"/>
      <w:r w:rsidRPr="007B7A92">
        <w:rPr>
          <w:b w:val="0"/>
          <w:bCs w:val="0"/>
          <w:lang w:val="en-US"/>
        </w:rPr>
        <w:t xml:space="preserve"> </w:t>
      </w:r>
      <w:proofErr w:type="spellStart"/>
      <w:r w:rsidRPr="007B7A92">
        <w:rPr>
          <w:b w:val="0"/>
          <w:bCs w:val="0"/>
          <w:lang w:val="en-US"/>
        </w:rPr>
        <w:t>hóa</w:t>
      </w:r>
      <w:proofErr w:type="spellEnd"/>
      <w:r w:rsidRPr="007B7A92">
        <w:rPr>
          <w:b w:val="0"/>
          <w:bCs w:val="0"/>
          <w:lang w:val="en-US"/>
        </w:rPr>
        <w:t xml:space="preserve"> </w:t>
      </w:r>
      <w:proofErr w:type="spellStart"/>
      <w:r w:rsidRPr="007B7A92">
        <w:rPr>
          <w:b w:val="0"/>
          <w:bCs w:val="0"/>
          <w:lang w:val="en-US"/>
        </w:rPr>
        <w:t>mỗi</w:t>
      </w:r>
      <w:proofErr w:type="spellEnd"/>
      <w:r w:rsidRPr="007B7A92">
        <w:rPr>
          <w:b w:val="0"/>
          <w:bCs w:val="0"/>
          <w:lang w:val="en-US"/>
        </w:rPr>
        <w:t xml:space="preserve"> </w:t>
      </w:r>
      <w:proofErr w:type="spellStart"/>
      <w:r w:rsidRPr="007B7A92">
        <w:rPr>
          <w:b w:val="0"/>
          <w:bCs w:val="0"/>
          <w:lang w:val="en-US"/>
        </w:rPr>
        <w:t>năm</w:t>
      </w:r>
      <w:proofErr w:type="spellEnd"/>
      <w:r w:rsidRPr="007B7A92">
        <w:rPr>
          <w:b w:val="0"/>
          <w:bCs w:val="0"/>
          <w:lang w:val="en-US"/>
        </w:rPr>
        <w:t>.</w:t>
      </w:r>
    </w:p>
    <w:p w14:paraId="72997AB7" w14:textId="4368F516" w:rsidR="00DE04EF" w:rsidRPr="007B7A92" w:rsidRDefault="00DE04EF" w:rsidP="00DE04EF">
      <w:pPr>
        <w:pStyle w:val="Nomal"/>
        <w:tabs>
          <w:tab w:val="left" w:pos="3686"/>
        </w:tabs>
        <w:spacing w:before="60" w:after="60" w:line="312" w:lineRule="auto"/>
        <w:ind w:left="426" w:firstLine="425"/>
        <w:rPr>
          <w:b w:val="0"/>
          <w:bCs w:val="0"/>
        </w:rPr>
      </w:pPr>
      <w:r w:rsidRPr="007B7A92">
        <w:rPr>
          <w:b w:val="0"/>
          <w:bCs w:val="0"/>
        </w:rPr>
        <w:t xml:space="preserve">Bên cạnh hạ tầng giao thông, hệ thống hạ tầng xã hội tại </w:t>
      </w:r>
      <w:r w:rsidR="00D5521E" w:rsidRPr="007B7A92">
        <w:rPr>
          <w:b w:val="0"/>
          <w:bCs w:val="0"/>
        </w:rPr>
        <w:t>Đồng Nai</w:t>
      </w:r>
      <w:r w:rsidRPr="007B7A92">
        <w:rPr>
          <w:b w:val="0"/>
          <w:bCs w:val="0"/>
        </w:rPr>
        <w:t xml:space="preserve"> cũng được đầu tư đồng bộ, bao gồm các trường học, bệnh viện, trung tâm thương mại, và khu vui chơi giải trí. Những khu vực có hạ tầng xã hội phát triển thường có giá đất cao hơn nhờ sự thuận tiện trong sinh hoạt và chất lượng cuộc sống tốt hơn.</w:t>
      </w:r>
    </w:p>
    <w:p w14:paraId="69984C6A" w14:textId="77777777" w:rsidR="00287607" w:rsidRPr="007B7A92" w:rsidRDefault="00287607" w:rsidP="00BA5E8F">
      <w:pPr>
        <w:pStyle w:val="Nomal"/>
        <w:numPr>
          <w:ilvl w:val="0"/>
          <w:numId w:val="15"/>
        </w:numPr>
        <w:tabs>
          <w:tab w:val="left" w:pos="3686"/>
        </w:tabs>
        <w:spacing w:before="60" w:after="60" w:line="312" w:lineRule="auto"/>
        <w:ind w:left="851" w:hanging="425"/>
      </w:pPr>
      <w:r w:rsidRPr="007B7A92">
        <w:t xml:space="preserve">Chính sách phát triển và thu hút đầu tư: </w:t>
      </w:r>
    </w:p>
    <w:p w14:paraId="2AA4F85C" w14:textId="0C16DE18" w:rsidR="00D5521E" w:rsidRPr="007B7A92" w:rsidRDefault="00D5521E" w:rsidP="00287607">
      <w:pPr>
        <w:pStyle w:val="Nomal"/>
        <w:tabs>
          <w:tab w:val="left" w:pos="3686"/>
        </w:tabs>
        <w:spacing w:before="60" w:after="60" w:line="312" w:lineRule="auto"/>
        <w:ind w:left="426" w:firstLine="425"/>
        <w:rPr>
          <w:b w:val="0"/>
          <w:bCs w:val="0"/>
        </w:rPr>
      </w:pPr>
      <w:r w:rsidRPr="007B7A92">
        <w:rPr>
          <w:b w:val="0"/>
          <w:bCs w:val="0"/>
        </w:rPr>
        <w:t>Để thu hút đầu tư, tỉnh Đồng Nai không chỉ tập trung vào việc phát triển quỹ đất và áp dụng các chính sách tốt cho doanh nghiệp mà còn chủ động lắng nghe và giải quyết các khó khăn, vướng mắc của nhà đầu tư. Thông qua các cuộc gặp gỡ, đối thoại, lãnh đạo tỉnh đã trực tiếp tiếp nhận thông tin và nhu cầu của doanh nghiệp FDI, từ đó tìm ra hướng tháo gỡ các vấn đề liên quan đến đất đai, môi trường, phòng cháy chữa cháy, nghĩa vụ tài chính... Điều này giúp tạo dựng mối quan hệ gần gũi, thân thiện giữa chính quyền và nhà đầu tư, góp phần nâng cao chất lượng hợp tác và phát triển.</w:t>
      </w:r>
    </w:p>
    <w:p w14:paraId="70D843AF" w14:textId="2CACC267" w:rsidR="00D5521E" w:rsidRPr="007B7A92" w:rsidRDefault="00D5521E" w:rsidP="00D5521E">
      <w:pPr>
        <w:pStyle w:val="Nomal"/>
        <w:tabs>
          <w:tab w:val="left" w:pos="3686"/>
        </w:tabs>
        <w:spacing w:before="60" w:after="60" w:line="312" w:lineRule="auto"/>
        <w:ind w:left="426" w:firstLine="425"/>
        <w:rPr>
          <w:b w:val="0"/>
          <w:bCs w:val="0"/>
        </w:rPr>
      </w:pPr>
      <w:r w:rsidRPr="007B7A92">
        <w:rPr>
          <w:b w:val="0"/>
          <w:bCs w:val="0"/>
        </w:rPr>
        <w:t>Với mục tiêu phát triển toàn diện và bền vững, Đồng Nai đang thực hiện chủ trương thu hút đầu tư có chọn lọc, tập trung vào các dự án FDI công nghệ cao, thân thiện môi trường và không thâm dụng lao động. Tỉnh cũng hạn chế các dự án sử dụng nhiều lao động phổ thông, quy mô nhỏ, công nghệ lạc hậu và gây ảnh hưởng đến môi trường.</w:t>
      </w:r>
    </w:p>
    <w:p w14:paraId="77FA64F7" w14:textId="45357DC0" w:rsidR="005C21A9" w:rsidRPr="007B7A92" w:rsidRDefault="005C21A9" w:rsidP="00BA5E8F">
      <w:pPr>
        <w:pStyle w:val="Nomal"/>
        <w:numPr>
          <w:ilvl w:val="1"/>
          <w:numId w:val="6"/>
        </w:numPr>
        <w:tabs>
          <w:tab w:val="left" w:pos="3686"/>
        </w:tabs>
        <w:spacing w:before="60" w:after="60" w:line="312" w:lineRule="auto"/>
        <w:ind w:left="709" w:hanging="283"/>
      </w:pPr>
      <w:r w:rsidRPr="007B7A92">
        <w:t>Đánh giá yếu tố quản lý và sử dụng đất</w:t>
      </w:r>
    </w:p>
    <w:p w14:paraId="42835A93" w14:textId="77777777" w:rsidR="00A5780B" w:rsidRPr="007B7A92" w:rsidRDefault="00A5780B" w:rsidP="00BA5E8F">
      <w:pPr>
        <w:pStyle w:val="Nomal"/>
        <w:numPr>
          <w:ilvl w:val="0"/>
          <w:numId w:val="14"/>
        </w:numPr>
        <w:tabs>
          <w:tab w:val="left" w:pos="3686"/>
        </w:tabs>
        <w:spacing w:before="60" w:after="60" w:line="312" w:lineRule="auto"/>
        <w:ind w:left="851" w:hanging="425"/>
      </w:pPr>
      <w:r w:rsidRPr="007B7A92">
        <w:t>Công tác</w:t>
      </w:r>
      <w:r w:rsidR="00F92BDC" w:rsidRPr="007B7A92">
        <w:t xml:space="preserve"> quy hoạch đất đai</w:t>
      </w:r>
      <w:r w:rsidR="005C21A9" w:rsidRPr="007B7A92">
        <w:t xml:space="preserve">: </w:t>
      </w:r>
    </w:p>
    <w:p w14:paraId="45AB7A4E" w14:textId="152ACB42" w:rsidR="00A5780B" w:rsidRPr="007B7A92" w:rsidRDefault="00A5780B" w:rsidP="00A5780B">
      <w:pPr>
        <w:pStyle w:val="Nomal"/>
        <w:tabs>
          <w:tab w:val="left" w:pos="3686"/>
        </w:tabs>
        <w:spacing w:before="60" w:after="60" w:line="312" w:lineRule="auto"/>
        <w:ind w:left="426" w:firstLine="425"/>
        <w:rPr>
          <w:b w:val="0"/>
          <w:bCs w:val="0"/>
        </w:rPr>
      </w:pPr>
      <w:r w:rsidRPr="007B7A92">
        <w:rPr>
          <w:b w:val="0"/>
          <w:bCs w:val="0"/>
        </w:rPr>
        <w:t xml:space="preserve">Quy hoạch sử dụng đất là yếu tố quan trọng đầu tiên ảnh hưởng đến giá đất trên địa bàn tỉnh </w:t>
      </w:r>
      <w:r w:rsidR="002511A3" w:rsidRPr="007B7A92">
        <w:rPr>
          <w:b w:val="0"/>
          <w:bCs w:val="0"/>
        </w:rPr>
        <w:t>Đồng Nai</w:t>
      </w:r>
      <w:r w:rsidRPr="007B7A92">
        <w:rPr>
          <w:b w:val="0"/>
          <w:bCs w:val="0"/>
        </w:rPr>
        <w:t xml:space="preserve">. Trong những năm qua, tỉnh đã triển khai quy hoạch sử dụng đất đồng bộ và khoa học, gắn với chiến lược phát triển kinh tế - xã hội tổng thể. Các khu vực được quy hoạch phát triển đô thị, công nghiệp, và du lịch luôn chứng kiến sự gia tăng giá trị đất vượt trội nhờ sự đầu tư mạnh mẽ vào hạ tầng và dịch vụ. </w:t>
      </w:r>
    </w:p>
    <w:p w14:paraId="786C0F5A" w14:textId="00469B1E" w:rsidR="002511A3" w:rsidRPr="007B7A92" w:rsidRDefault="002511A3" w:rsidP="00A5780B">
      <w:pPr>
        <w:pStyle w:val="Nomal"/>
        <w:tabs>
          <w:tab w:val="left" w:pos="3686"/>
        </w:tabs>
        <w:spacing w:before="60" w:after="60" w:line="312" w:lineRule="auto"/>
        <w:ind w:left="426" w:firstLine="425"/>
        <w:rPr>
          <w:b w:val="0"/>
          <w:bCs w:val="0"/>
        </w:rPr>
      </w:pPr>
      <w:r w:rsidRPr="007B7A92">
        <w:rPr>
          <w:b w:val="0"/>
          <w:bCs w:val="0"/>
        </w:rPr>
        <w:t>Quy hoạch đất đai của Đồng Nai không chỉ tập trung vào phát triển công nghiệp mà còn chú trọng đến bảo vệ môi trường, phát triển các khu đô thị và ứng dụng công nghệ cao trong nông nghiệp. Những định hướng này nhằm tạo ra một tỉnh Đồng Nai hiện đại, phát triển bền vững và có chất lượng sống cao cho cư dân.</w:t>
      </w:r>
    </w:p>
    <w:p w14:paraId="08C82F35" w14:textId="7F7A7926" w:rsidR="00A5780B" w:rsidRPr="007B7A92" w:rsidRDefault="00A5780B" w:rsidP="00BA5E8F">
      <w:pPr>
        <w:pStyle w:val="Nomal"/>
        <w:numPr>
          <w:ilvl w:val="0"/>
          <w:numId w:val="14"/>
        </w:numPr>
        <w:tabs>
          <w:tab w:val="left" w:pos="3686"/>
        </w:tabs>
        <w:spacing w:before="60" w:after="60" w:line="312" w:lineRule="auto"/>
        <w:ind w:left="851" w:hanging="425"/>
        <w:rPr>
          <w:color w:val="0E0E0E"/>
        </w:rPr>
      </w:pPr>
      <w:r w:rsidRPr="007B7A92">
        <w:lastRenderedPageBreak/>
        <w:t>Công tác</w:t>
      </w:r>
      <w:r w:rsidR="00F92BDC" w:rsidRPr="007B7A92">
        <w:rPr>
          <w:color w:val="0E0E0E"/>
        </w:rPr>
        <w:t xml:space="preserve"> quản lý sử dụng đất:</w:t>
      </w:r>
      <w:r w:rsidRPr="007B7A92">
        <w:rPr>
          <w:color w:val="0E0E0E"/>
        </w:rPr>
        <w:t xml:space="preserve"> </w:t>
      </w:r>
    </w:p>
    <w:p w14:paraId="38EE2A2A" w14:textId="6E762730" w:rsidR="00FE2EE8" w:rsidRPr="007B7A92" w:rsidRDefault="00FE2EE8" w:rsidP="00FE2EE8">
      <w:pPr>
        <w:pStyle w:val="Nomal"/>
        <w:tabs>
          <w:tab w:val="left" w:pos="3686"/>
        </w:tabs>
        <w:spacing w:before="60" w:after="60" w:line="312" w:lineRule="auto"/>
        <w:ind w:left="426" w:firstLine="425"/>
        <w:rPr>
          <w:b w:val="0"/>
          <w:bCs w:val="0"/>
        </w:rPr>
      </w:pPr>
      <w:r w:rsidRPr="007B7A92">
        <w:rPr>
          <w:b w:val="0"/>
          <w:bCs w:val="0"/>
        </w:rPr>
        <w:t>Đồng nai có tổng diện tích tự nhiên toàn tỉnh đến ngày 31/12/202</w:t>
      </w:r>
      <w:r w:rsidR="00F94C47" w:rsidRPr="007B7A92">
        <w:rPr>
          <w:b w:val="0"/>
          <w:bCs w:val="0"/>
        </w:rPr>
        <w:t>4</w:t>
      </w:r>
      <w:r w:rsidRPr="007B7A92">
        <w:rPr>
          <w:b w:val="0"/>
          <w:bCs w:val="0"/>
        </w:rPr>
        <w:t xml:space="preserve"> là: 586.362 ha. Trong đó: Đất nông nghiệp có </w:t>
      </w:r>
      <w:r w:rsidR="00D36D24" w:rsidRPr="007B7A92">
        <w:rPr>
          <w:b w:val="0"/>
          <w:bCs w:val="0"/>
        </w:rPr>
        <w:t>453</w:t>
      </w:r>
      <w:r w:rsidRPr="007B7A92">
        <w:rPr>
          <w:b w:val="0"/>
          <w:bCs w:val="0"/>
        </w:rPr>
        <w:t>.</w:t>
      </w:r>
      <w:r w:rsidR="00D36D24" w:rsidRPr="007B7A92">
        <w:rPr>
          <w:b w:val="0"/>
          <w:bCs w:val="0"/>
        </w:rPr>
        <w:t>526,9</w:t>
      </w:r>
      <w:r w:rsidRPr="007B7A92">
        <w:rPr>
          <w:b w:val="0"/>
          <w:bCs w:val="0"/>
        </w:rPr>
        <w:t xml:space="preserve"> ha, chiếm 7</w:t>
      </w:r>
      <w:r w:rsidR="00D36D24" w:rsidRPr="007B7A92">
        <w:rPr>
          <w:b w:val="0"/>
          <w:bCs w:val="0"/>
        </w:rPr>
        <w:t>7</w:t>
      </w:r>
      <w:r w:rsidRPr="007B7A92">
        <w:rPr>
          <w:b w:val="0"/>
          <w:bCs w:val="0"/>
        </w:rPr>
        <w:t>,</w:t>
      </w:r>
      <w:r w:rsidR="00D36D24" w:rsidRPr="007B7A92">
        <w:rPr>
          <w:b w:val="0"/>
          <w:bCs w:val="0"/>
        </w:rPr>
        <w:t>52</w:t>
      </w:r>
      <w:r w:rsidRPr="007B7A92">
        <w:rPr>
          <w:b w:val="0"/>
          <w:bCs w:val="0"/>
        </w:rPr>
        <w:t>%, đất phi nông nghiệp 12</w:t>
      </w:r>
      <w:r w:rsidR="00D36D24" w:rsidRPr="007B7A92">
        <w:rPr>
          <w:b w:val="0"/>
          <w:bCs w:val="0"/>
        </w:rPr>
        <w:t>9</w:t>
      </w:r>
      <w:r w:rsidRPr="007B7A92">
        <w:rPr>
          <w:b w:val="0"/>
          <w:bCs w:val="0"/>
        </w:rPr>
        <w:t>.</w:t>
      </w:r>
      <w:r w:rsidR="00D36D24" w:rsidRPr="007B7A92">
        <w:rPr>
          <w:b w:val="0"/>
          <w:bCs w:val="0"/>
        </w:rPr>
        <w:t>183</w:t>
      </w:r>
      <w:r w:rsidR="00393EC5" w:rsidRPr="007B7A92">
        <w:rPr>
          <w:b w:val="0"/>
          <w:bCs w:val="0"/>
        </w:rPr>
        <w:t>,3</w:t>
      </w:r>
      <w:r w:rsidRPr="007B7A92">
        <w:rPr>
          <w:b w:val="0"/>
          <w:bCs w:val="0"/>
        </w:rPr>
        <w:t xml:space="preserve"> ha, chiếm 2</w:t>
      </w:r>
      <w:r w:rsidR="00393EC5" w:rsidRPr="007B7A92">
        <w:rPr>
          <w:b w:val="0"/>
          <w:bCs w:val="0"/>
        </w:rPr>
        <w:t>2</w:t>
      </w:r>
      <w:r w:rsidRPr="007B7A92">
        <w:rPr>
          <w:b w:val="0"/>
          <w:bCs w:val="0"/>
        </w:rPr>
        <w:t>,</w:t>
      </w:r>
      <w:r w:rsidR="00393EC5" w:rsidRPr="007B7A92">
        <w:rPr>
          <w:b w:val="0"/>
          <w:bCs w:val="0"/>
        </w:rPr>
        <w:t>05</w:t>
      </w:r>
      <w:r w:rsidRPr="007B7A92">
        <w:rPr>
          <w:b w:val="0"/>
          <w:bCs w:val="0"/>
        </w:rPr>
        <w:t xml:space="preserve">% và đất chưa sử dụng </w:t>
      </w:r>
      <w:r w:rsidR="00393EC5" w:rsidRPr="007B7A92">
        <w:rPr>
          <w:b w:val="0"/>
          <w:bCs w:val="0"/>
        </w:rPr>
        <w:t>2.500,5</w:t>
      </w:r>
      <w:r w:rsidRPr="007B7A92">
        <w:rPr>
          <w:b w:val="0"/>
          <w:bCs w:val="0"/>
        </w:rPr>
        <w:t xml:space="preserve"> ha, chiếm một phần nhỏ trong diện tích tự nhiên toàn tỉnh.</w:t>
      </w:r>
    </w:p>
    <w:p w14:paraId="51DF0274" w14:textId="77777777" w:rsidR="00FE2EE8" w:rsidRPr="007B7A92" w:rsidRDefault="00FE2EE8" w:rsidP="00FE2EE8">
      <w:pPr>
        <w:spacing w:line="288" w:lineRule="auto"/>
        <w:jc w:val="center"/>
        <w:rPr>
          <w:b/>
          <w:bCs/>
          <w:sz w:val="26"/>
          <w:szCs w:val="26"/>
          <w:lang w:val="nl-NL"/>
        </w:rPr>
      </w:pPr>
      <w:r w:rsidRPr="007B7A92">
        <w:rPr>
          <w:b/>
          <w:bCs/>
          <w:sz w:val="26"/>
          <w:szCs w:val="26"/>
          <w:lang w:val="nl-NL"/>
        </w:rPr>
        <w:t>Bảng 01: Thống kê diện tích đất đai</w:t>
      </w:r>
    </w:p>
    <w:p w14:paraId="736E0603" w14:textId="63FFF2A2" w:rsidR="00FE2EE8" w:rsidRPr="007B7A92" w:rsidRDefault="00FE2EE8" w:rsidP="00FE2EE8">
      <w:pPr>
        <w:spacing w:line="288" w:lineRule="auto"/>
        <w:jc w:val="center"/>
        <w:rPr>
          <w:b/>
          <w:sz w:val="26"/>
          <w:szCs w:val="26"/>
          <w:lang w:val="nl-NL"/>
        </w:rPr>
      </w:pPr>
      <w:r w:rsidRPr="007B7A92">
        <w:rPr>
          <w:b/>
          <w:bCs/>
          <w:sz w:val="26"/>
          <w:szCs w:val="26"/>
          <w:lang w:val="nl-NL"/>
        </w:rPr>
        <w:t>Theo mục đích sử dụng và theo đơn vị hành chính</w:t>
      </w:r>
      <w:r w:rsidR="00853D53" w:rsidRPr="007B7A92">
        <w:rPr>
          <w:b/>
          <w:bCs/>
          <w:sz w:val="26"/>
          <w:szCs w:val="26"/>
          <w:lang w:val="nl-NL"/>
        </w:rPr>
        <w:t xml:space="preserve"> cũ</w:t>
      </w:r>
    </w:p>
    <w:p w14:paraId="5EE9942E" w14:textId="77777777" w:rsidR="00FE2EE8" w:rsidRPr="007B7A92" w:rsidRDefault="00FE2EE8" w:rsidP="00DE3B95">
      <w:pPr>
        <w:spacing w:line="288" w:lineRule="auto"/>
        <w:ind w:left="851" w:firstLine="851"/>
        <w:contextualSpacing/>
        <w:jc w:val="right"/>
        <w:rPr>
          <w:i/>
          <w:sz w:val="26"/>
          <w:szCs w:val="26"/>
          <w:lang w:val="nl-NL"/>
        </w:rPr>
      </w:pPr>
      <w:proofErr w:type="spellStart"/>
      <w:r w:rsidRPr="007B7A92">
        <w:rPr>
          <w:i/>
          <w:sz w:val="28"/>
          <w:szCs w:val="28"/>
        </w:rPr>
        <w:t>Đơn</w:t>
      </w:r>
      <w:proofErr w:type="spellEnd"/>
      <w:r w:rsidRPr="007B7A92">
        <w:rPr>
          <w:i/>
          <w:sz w:val="28"/>
          <w:szCs w:val="28"/>
        </w:rPr>
        <w:t xml:space="preserve"> </w:t>
      </w:r>
      <w:proofErr w:type="spellStart"/>
      <w:r w:rsidRPr="007B7A92">
        <w:rPr>
          <w:i/>
          <w:sz w:val="28"/>
          <w:szCs w:val="28"/>
        </w:rPr>
        <w:t>vị</w:t>
      </w:r>
      <w:proofErr w:type="spellEnd"/>
      <w:r w:rsidRPr="007B7A92">
        <w:rPr>
          <w:i/>
          <w:sz w:val="28"/>
          <w:szCs w:val="28"/>
        </w:rPr>
        <w:t xml:space="preserve"> </w:t>
      </w:r>
      <w:proofErr w:type="spellStart"/>
      <w:r w:rsidRPr="007B7A92">
        <w:rPr>
          <w:i/>
          <w:sz w:val="28"/>
          <w:szCs w:val="28"/>
        </w:rPr>
        <w:t>tính</w:t>
      </w:r>
      <w:proofErr w:type="spellEnd"/>
      <w:r w:rsidRPr="007B7A92">
        <w:rPr>
          <w:i/>
          <w:sz w:val="28"/>
          <w:szCs w:val="28"/>
        </w:rPr>
        <w:t xml:space="preserve"> </w:t>
      </w:r>
      <w:proofErr w:type="spellStart"/>
      <w:r w:rsidRPr="007B7A92">
        <w:rPr>
          <w:i/>
          <w:sz w:val="28"/>
          <w:szCs w:val="28"/>
        </w:rPr>
        <w:t>diện</w:t>
      </w:r>
      <w:proofErr w:type="spellEnd"/>
      <w:r w:rsidRPr="007B7A92">
        <w:rPr>
          <w:i/>
          <w:sz w:val="28"/>
          <w:szCs w:val="28"/>
        </w:rPr>
        <w:t xml:space="preserve"> </w:t>
      </w:r>
      <w:proofErr w:type="spellStart"/>
      <w:r w:rsidRPr="007B7A92">
        <w:rPr>
          <w:i/>
          <w:sz w:val="28"/>
          <w:szCs w:val="28"/>
        </w:rPr>
        <w:t>tích</w:t>
      </w:r>
      <w:proofErr w:type="spellEnd"/>
      <w:r w:rsidRPr="007B7A92">
        <w:rPr>
          <w:i/>
          <w:sz w:val="28"/>
          <w:szCs w:val="28"/>
          <w:lang w:val="nl-NL"/>
        </w:rPr>
        <w:t>: ha</w:t>
      </w:r>
    </w:p>
    <w:tbl>
      <w:tblPr>
        <w:tblW w:w="5432" w:type="pct"/>
        <w:tblInd w:w="-459" w:type="dxa"/>
        <w:tblLook w:val="04A0" w:firstRow="1" w:lastRow="0" w:firstColumn="1" w:lastColumn="0" w:noHBand="0" w:noVBand="1"/>
      </w:tblPr>
      <w:tblGrid>
        <w:gridCol w:w="714"/>
        <w:gridCol w:w="1517"/>
        <w:gridCol w:w="1269"/>
        <w:gridCol w:w="1216"/>
        <w:gridCol w:w="1096"/>
        <w:gridCol w:w="1320"/>
        <w:gridCol w:w="1132"/>
        <w:gridCol w:w="1216"/>
        <w:gridCol w:w="1098"/>
      </w:tblGrid>
      <w:tr w:rsidR="00FE2EE8" w:rsidRPr="007B7A92" w14:paraId="7C2B9ECF" w14:textId="77777777" w:rsidTr="00F94C47">
        <w:trPr>
          <w:trHeight w:val="400"/>
          <w:tblHeader/>
        </w:trPr>
        <w:tc>
          <w:tcPr>
            <w:tcW w:w="337" w:type="pct"/>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41E6828D" w14:textId="77777777" w:rsidR="00FE2EE8" w:rsidRPr="007B7A92" w:rsidRDefault="00FE2EE8" w:rsidP="00FE2EE8">
            <w:pPr>
              <w:spacing w:line="264" w:lineRule="auto"/>
              <w:jc w:val="center"/>
              <w:rPr>
                <w:b/>
                <w:bCs/>
              </w:rPr>
            </w:pPr>
            <w:r w:rsidRPr="007B7A92">
              <w:rPr>
                <w:b/>
                <w:bCs/>
              </w:rPr>
              <w:t>STT</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32B2CE5" w14:textId="77777777" w:rsidR="00FE2EE8" w:rsidRPr="007B7A92" w:rsidRDefault="00FE2EE8" w:rsidP="00FE2EE8">
            <w:pPr>
              <w:spacing w:line="264" w:lineRule="auto"/>
              <w:jc w:val="center"/>
              <w:rPr>
                <w:b/>
                <w:bCs/>
              </w:rPr>
            </w:pPr>
            <w:proofErr w:type="spellStart"/>
            <w:r w:rsidRPr="007B7A92">
              <w:rPr>
                <w:b/>
                <w:bCs/>
              </w:rPr>
              <w:t>Đơn</w:t>
            </w:r>
            <w:proofErr w:type="spellEnd"/>
            <w:r w:rsidRPr="007B7A92">
              <w:rPr>
                <w:b/>
                <w:bCs/>
              </w:rPr>
              <w:t xml:space="preserve"> </w:t>
            </w:r>
            <w:proofErr w:type="spellStart"/>
            <w:r w:rsidRPr="007B7A92">
              <w:rPr>
                <w:b/>
                <w:bCs/>
              </w:rPr>
              <w:t>vị</w:t>
            </w:r>
            <w:proofErr w:type="spellEnd"/>
            <w:r w:rsidRPr="007B7A92">
              <w:rPr>
                <w:b/>
                <w:bCs/>
              </w:rPr>
              <w:t xml:space="preserve"> </w:t>
            </w:r>
            <w:proofErr w:type="spellStart"/>
            <w:r w:rsidRPr="007B7A92">
              <w:rPr>
                <w:b/>
                <w:bCs/>
              </w:rPr>
              <w:t>hành</w:t>
            </w:r>
            <w:proofErr w:type="spellEnd"/>
            <w:r w:rsidRPr="007B7A92">
              <w:rPr>
                <w:b/>
                <w:bCs/>
              </w:rPr>
              <w:t xml:space="preserve"> </w:t>
            </w:r>
            <w:proofErr w:type="spellStart"/>
            <w:r w:rsidRPr="007B7A92">
              <w:rPr>
                <w:b/>
                <w:bCs/>
              </w:rPr>
              <w:t>chính</w:t>
            </w:r>
            <w:proofErr w:type="spellEnd"/>
            <w:r w:rsidRPr="007B7A92">
              <w:rPr>
                <w:b/>
                <w:bCs/>
              </w:rPr>
              <w:t xml:space="preserve"> </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A662694" w14:textId="77777777" w:rsidR="00FE2EE8" w:rsidRPr="007B7A92" w:rsidRDefault="00FE2EE8" w:rsidP="00FE2EE8">
            <w:pPr>
              <w:spacing w:line="264" w:lineRule="auto"/>
              <w:jc w:val="center"/>
              <w:rPr>
                <w:b/>
                <w:bCs/>
              </w:rPr>
            </w:pPr>
            <w:proofErr w:type="spellStart"/>
            <w:r w:rsidRPr="007B7A92">
              <w:rPr>
                <w:b/>
                <w:bCs/>
              </w:rPr>
              <w:t>Tổng</w:t>
            </w:r>
            <w:proofErr w:type="spellEnd"/>
            <w:r w:rsidRPr="007B7A92">
              <w:rPr>
                <w:b/>
                <w:bCs/>
              </w:rPr>
              <w:t xml:space="preserve"> </w:t>
            </w:r>
            <w:proofErr w:type="spellStart"/>
            <w:r w:rsidRPr="007B7A92">
              <w:rPr>
                <w:b/>
                <w:bCs/>
              </w:rPr>
              <w:t>số</w:t>
            </w:r>
            <w:proofErr w:type="spellEnd"/>
          </w:p>
        </w:tc>
        <w:tc>
          <w:tcPr>
            <w:tcW w:w="3346" w:type="pct"/>
            <w:gridSpan w:val="6"/>
            <w:tcBorders>
              <w:top w:val="single" w:sz="4" w:space="0" w:color="auto"/>
              <w:left w:val="nil"/>
              <w:bottom w:val="single" w:sz="4" w:space="0" w:color="auto"/>
              <w:right w:val="single" w:sz="4" w:space="0" w:color="auto"/>
            </w:tcBorders>
            <w:shd w:val="clear" w:color="auto" w:fill="E7E6E6"/>
            <w:noWrap/>
            <w:vAlign w:val="center"/>
            <w:hideMark/>
          </w:tcPr>
          <w:p w14:paraId="6BE2F05A" w14:textId="77777777" w:rsidR="00FE2EE8" w:rsidRPr="007B7A92" w:rsidRDefault="00FE2EE8" w:rsidP="00FE2EE8">
            <w:pPr>
              <w:spacing w:line="264" w:lineRule="auto"/>
              <w:jc w:val="center"/>
              <w:rPr>
                <w:b/>
                <w:bCs/>
              </w:rPr>
            </w:pPr>
            <w:proofErr w:type="spellStart"/>
            <w:r w:rsidRPr="007B7A92">
              <w:rPr>
                <w:b/>
                <w:bCs/>
              </w:rPr>
              <w:t>Phân</w:t>
            </w:r>
            <w:proofErr w:type="spellEnd"/>
            <w:r w:rsidRPr="007B7A92">
              <w:rPr>
                <w:b/>
                <w:bCs/>
              </w:rPr>
              <w:t xml:space="preserve"> </w:t>
            </w:r>
            <w:proofErr w:type="spellStart"/>
            <w:r w:rsidRPr="007B7A92">
              <w:rPr>
                <w:b/>
                <w:bCs/>
              </w:rPr>
              <w:t>theo</w:t>
            </w:r>
            <w:proofErr w:type="spellEnd"/>
            <w:r w:rsidRPr="007B7A92">
              <w:rPr>
                <w:b/>
                <w:bCs/>
              </w:rPr>
              <w:t xml:space="preserve"> </w:t>
            </w:r>
            <w:proofErr w:type="spellStart"/>
            <w:r w:rsidRPr="007B7A92">
              <w:rPr>
                <w:b/>
                <w:bCs/>
              </w:rPr>
              <w:t>mục</w:t>
            </w:r>
            <w:proofErr w:type="spellEnd"/>
            <w:r w:rsidRPr="007B7A92">
              <w:rPr>
                <w:b/>
                <w:bCs/>
              </w:rPr>
              <w:t xml:space="preserve"> </w:t>
            </w:r>
            <w:proofErr w:type="spellStart"/>
            <w:r w:rsidRPr="007B7A92">
              <w:rPr>
                <w:b/>
                <w:bCs/>
              </w:rPr>
              <w:t>đích</w:t>
            </w:r>
            <w:proofErr w:type="spellEnd"/>
            <w:r w:rsidRPr="007B7A92">
              <w:rPr>
                <w:b/>
                <w:bCs/>
              </w:rPr>
              <w:t xml:space="preserve"> </w:t>
            </w:r>
            <w:proofErr w:type="spellStart"/>
            <w:r w:rsidRPr="007B7A92">
              <w:rPr>
                <w:b/>
                <w:bCs/>
              </w:rPr>
              <w:t>sử</w:t>
            </w:r>
            <w:proofErr w:type="spellEnd"/>
            <w:r w:rsidRPr="007B7A92">
              <w:rPr>
                <w:b/>
                <w:bCs/>
              </w:rPr>
              <w:t xml:space="preserve"> </w:t>
            </w:r>
            <w:proofErr w:type="spellStart"/>
            <w:r w:rsidRPr="007B7A92">
              <w:rPr>
                <w:b/>
                <w:bCs/>
              </w:rPr>
              <w:t>dụng</w:t>
            </w:r>
            <w:proofErr w:type="spellEnd"/>
          </w:p>
        </w:tc>
      </w:tr>
      <w:tr w:rsidR="00FE2EE8" w:rsidRPr="007B7A92" w14:paraId="70D85BCA" w14:textId="77777777" w:rsidTr="00F94C47">
        <w:trPr>
          <w:trHeight w:val="4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85D9E" w14:textId="77777777" w:rsidR="00FE2EE8" w:rsidRPr="007B7A92" w:rsidRDefault="00FE2EE8" w:rsidP="00FE2EE8">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C37F7" w14:textId="77777777" w:rsidR="00FE2EE8" w:rsidRPr="007B7A92" w:rsidRDefault="00FE2EE8" w:rsidP="00FE2EE8">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BAFBC" w14:textId="77777777" w:rsidR="00FE2EE8" w:rsidRPr="007B7A92" w:rsidRDefault="00FE2EE8" w:rsidP="00FE2EE8">
            <w:pPr>
              <w:rPr>
                <w:b/>
                <w:bCs/>
              </w:rPr>
            </w:pPr>
          </w:p>
        </w:tc>
        <w:tc>
          <w:tcPr>
            <w:tcW w:w="1093"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45C19132" w14:textId="77777777" w:rsidR="00FE2EE8" w:rsidRPr="007B7A92" w:rsidRDefault="00FE2EE8" w:rsidP="00FE2EE8">
            <w:pPr>
              <w:spacing w:line="264" w:lineRule="auto"/>
              <w:jc w:val="center"/>
              <w:rPr>
                <w:b/>
                <w:bCs/>
              </w:rPr>
            </w:pPr>
            <w:proofErr w:type="spellStart"/>
            <w:r w:rsidRPr="007B7A92">
              <w:rPr>
                <w:b/>
                <w:bCs/>
              </w:rPr>
              <w:t>Đất</w:t>
            </w:r>
            <w:proofErr w:type="spellEnd"/>
            <w:r w:rsidRPr="007B7A92">
              <w:rPr>
                <w:b/>
                <w:bCs/>
              </w:rPr>
              <w:t xml:space="preserve"> </w:t>
            </w:r>
            <w:proofErr w:type="spellStart"/>
            <w:r w:rsidRPr="007B7A92">
              <w:rPr>
                <w:b/>
                <w:bCs/>
              </w:rPr>
              <w:t>nông</w:t>
            </w:r>
            <w:proofErr w:type="spellEnd"/>
            <w:r w:rsidRPr="007B7A92">
              <w:rPr>
                <w:b/>
                <w:bCs/>
              </w:rPr>
              <w:t xml:space="preserve"> </w:t>
            </w:r>
            <w:proofErr w:type="spellStart"/>
            <w:r w:rsidRPr="007B7A92">
              <w:rPr>
                <w:b/>
                <w:bCs/>
              </w:rPr>
              <w:t>nghiệp</w:t>
            </w:r>
            <w:proofErr w:type="spellEnd"/>
          </w:p>
        </w:tc>
        <w:tc>
          <w:tcPr>
            <w:tcW w:w="1159"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2DEBF319" w14:textId="77777777" w:rsidR="00FE2EE8" w:rsidRPr="007B7A92" w:rsidRDefault="00FE2EE8" w:rsidP="00FE2EE8">
            <w:pPr>
              <w:spacing w:line="264" w:lineRule="auto"/>
              <w:jc w:val="center"/>
              <w:rPr>
                <w:b/>
                <w:bCs/>
              </w:rPr>
            </w:pPr>
            <w:proofErr w:type="spellStart"/>
            <w:r w:rsidRPr="007B7A92">
              <w:rPr>
                <w:b/>
                <w:bCs/>
              </w:rPr>
              <w:t>Đất</w:t>
            </w:r>
            <w:proofErr w:type="spellEnd"/>
            <w:r w:rsidRPr="007B7A92">
              <w:rPr>
                <w:b/>
                <w:bCs/>
              </w:rPr>
              <w:t xml:space="preserve"> phi </w:t>
            </w:r>
            <w:proofErr w:type="spellStart"/>
            <w:r w:rsidRPr="007B7A92">
              <w:rPr>
                <w:b/>
                <w:bCs/>
              </w:rPr>
              <w:t>nông</w:t>
            </w:r>
            <w:proofErr w:type="spellEnd"/>
            <w:r w:rsidRPr="007B7A92">
              <w:rPr>
                <w:b/>
                <w:bCs/>
              </w:rPr>
              <w:t xml:space="preserve"> </w:t>
            </w:r>
            <w:proofErr w:type="spellStart"/>
            <w:r w:rsidRPr="007B7A92">
              <w:rPr>
                <w:b/>
                <w:bCs/>
              </w:rPr>
              <w:t>nghiệp</w:t>
            </w:r>
            <w:proofErr w:type="spellEnd"/>
          </w:p>
        </w:tc>
        <w:tc>
          <w:tcPr>
            <w:tcW w:w="1094" w:type="pct"/>
            <w:gridSpan w:val="2"/>
            <w:tcBorders>
              <w:top w:val="single" w:sz="4" w:space="0" w:color="auto"/>
              <w:left w:val="nil"/>
              <w:bottom w:val="single" w:sz="4" w:space="0" w:color="auto"/>
              <w:right w:val="single" w:sz="4" w:space="0" w:color="auto"/>
            </w:tcBorders>
            <w:shd w:val="clear" w:color="auto" w:fill="E7E6E6"/>
            <w:noWrap/>
            <w:vAlign w:val="center"/>
            <w:hideMark/>
          </w:tcPr>
          <w:p w14:paraId="4FD9C7F2" w14:textId="77777777" w:rsidR="00FE2EE8" w:rsidRPr="007B7A92" w:rsidRDefault="00FE2EE8" w:rsidP="00FE2EE8">
            <w:pPr>
              <w:spacing w:line="264" w:lineRule="auto"/>
              <w:jc w:val="center"/>
              <w:rPr>
                <w:b/>
                <w:bCs/>
              </w:rPr>
            </w:pPr>
            <w:proofErr w:type="spellStart"/>
            <w:r w:rsidRPr="007B7A92">
              <w:rPr>
                <w:b/>
                <w:bCs/>
              </w:rPr>
              <w:t>Đất</w:t>
            </w:r>
            <w:proofErr w:type="spellEnd"/>
            <w:r w:rsidRPr="007B7A92">
              <w:rPr>
                <w:b/>
                <w:bCs/>
              </w:rPr>
              <w:t xml:space="preserve"> </w:t>
            </w:r>
            <w:proofErr w:type="spellStart"/>
            <w:r w:rsidRPr="007B7A92">
              <w:rPr>
                <w:b/>
                <w:bCs/>
              </w:rPr>
              <w:t>chưa</w:t>
            </w:r>
            <w:proofErr w:type="spellEnd"/>
            <w:r w:rsidRPr="007B7A92">
              <w:rPr>
                <w:b/>
                <w:bCs/>
              </w:rPr>
              <w:t xml:space="preserve"> </w:t>
            </w:r>
            <w:proofErr w:type="spellStart"/>
            <w:r w:rsidRPr="007B7A92">
              <w:rPr>
                <w:b/>
                <w:bCs/>
              </w:rPr>
              <w:t>sử</w:t>
            </w:r>
            <w:proofErr w:type="spellEnd"/>
            <w:r w:rsidRPr="007B7A92">
              <w:rPr>
                <w:b/>
                <w:bCs/>
              </w:rPr>
              <w:t xml:space="preserve"> </w:t>
            </w:r>
            <w:proofErr w:type="spellStart"/>
            <w:r w:rsidRPr="007B7A92">
              <w:rPr>
                <w:b/>
                <w:bCs/>
              </w:rPr>
              <w:t>dụng</w:t>
            </w:r>
            <w:proofErr w:type="spellEnd"/>
          </w:p>
        </w:tc>
      </w:tr>
      <w:tr w:rsidR="00FE2EE8" w:rsidRPr="007B7A92" w14:paraId="551734BB" w14:textId="77777777" w:rsidTr="00A0441D">
        <w:trPr>
          <w:trHeight w:val="4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63C29" w14:textId="77777777" w:rsidR="00FE2EE8" w:rsidRPr="007B7A92" w:rsidRDefault="00FE2EE8" w:rsidP="00FE2EE8">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EBA67" w14:textId="77777777" w:rsidR="00FE2EE8" w:rsidRPr="007B7A92" w:rsidRDefault="00FE2EE8" w:rsidP="00FE2EE8">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1BC29" w14:textId="77777777" w:rsidR="00FE2EE8" w:rsidRPr="007B7A92" w:rsidRDefault="00FE2EE8" w:rsidP="00FE2EE8">
            <w:pPr>
              <w:rPr>
                <w:b/>
                <w:bCs/>
              </w:rPr>
            </w:pPr>
          </w:p>
        </w:tc>
        <w:tc>
          <w:tcPr>
            <w:tcW w:w="575" w:type="pct"/>
            <w:tcBorders>
              <w:top w:val="nil"/>
              <w:left w:val="nil"/>
              <w:bottom w:val="single" w:sz="4" w:space="0" w:color="auto"/>
              <w:right w:val="single" w:sz="4" w:space="0" w:color="auto"/>
            </w:tcBorders>
            <w:shd w:val="clear" w:color="auto" w:fill="E7E6E6"/>
            <w:noWrap/>
            <w:vAlign w:val="center"/>
            <w:hideMark/>
          </w:tcPr>
          <w:p w14:paraId="575C5A51" w14:textId="77777777" w:rsidR="00FE2EE8" w:rsidRPr="007B7A92" w:rsidRDefault="00FE2EE8" w:rsidP="00A0441D">
            <w:pPr>
              <w:spacing w:line="264" w:lineRule="auto"/>
              <w:jc w:val="center"/>
              <w:rPr>
                <w:b/>
                <w:bCs/>
              </w:rPr>
            </w:pPr>
            <w:proofErr w:type="spellStart"/>
            <w:r w:rsidRPr="007B7A92">
              <w:rPr>
                <w:b/>
                <w:bCs/>
              </w:rPr>
              <w:t>Diện</w:t>
            </w:r>
            <w:proofErr w:type="spellEnd"/>
            <w:r w:rsidRPr="007B7A92">
              <w:rPr>
                <w:b/>
                <w:bCs/>
              </w:rPr>
              <w:t xml:space="preserve"> </w:t>
            </w:r>
            <w:proofErr w:type="spellStart"/>
            <w:r w:rsidRPr="007B7A92">
              <w:rPr>
                <w:b/>
                <w:bCs/>
              </w:rPr>
              <w:t>tích</w:t>
            </w:r>
            <w:proofErr w:type="spellEnd"/>
          </w:p>
        </w:tc>
        <w:tc>
          <w:tcPr>
            <w:tcW w:w="518" w:type="pct"/>
            <w:tcBorders>
              <w:top w:val="nil"/>
              <w:left w:val="nil"/>
              <w:bottom w:val="single" w:sz="4" w:space="0" w:color="auto"/>
              <w:right w:val="single" w:sz="4" w:space="0" w:color="auto"/>
            </w:tcBorders>
            <w:shd w:val="clear" w:color="auto" w:fill="E7E6E6"/>
            <w:noWrap/>
            <w:vAlign w:val="center"/>
            <w:hideMark/>
          </w:tcPr>
          <w:p w14:paraId="0D01C513" w14:textId="6893F464" w:rsidR="00FE2EE8" w:rsidRPr="007B7A92" w:rsidRDefault="00FE2EE8" w:rsidP="00A0441D">
            <w:pPr>
              <w:spacing w:line="264" w:lineRule="auto"/>
              <w:jc w:val="center"/>
              <w:rPr>
                <w:b/>
                <w:bCs/>
              </w:rPr>
            </w:pPr>
            <w:proofErr w:type="spellStart"/>
            <w:r w:rsidRPr="007B7A92">
              <w:rPr>
                <w:b/>
                <w:bCs/>
              </w:rPr>
              <w:t>Tỷ</w:t>
            </w:r>
            <w:proofErr w:type="spellEnd"/>
            <w:r w:rsidRPr="007B7A92">
              <w:rPr>
                <w:b/>
                <w:bCs/>
              </w:rPr>
              <w:t xml:space="preserve"> </w:t>
            </w:r>
            <w:proofErr w:type="spellStart"/>
            <w:r w:rsidRPr="007B7A92">
              <w:rPr>
                <w:b/>
                <w:bCs/>
              </w:rPr>
              <w:t>lệ</w:t>
            </w:r>
            <w:proofErr w:type="spellEnd"/>
            <w:r w:rsidRPr="007B7A92">
              <w:rPr>
                <w:b/>
                <w:bCs/>
              </w:rPr>
              <w:t>%</w:t>
            </w:r>
          </w:p>
        </w:tc>
        <w:tc>
          <w:tcPr>
            <w:tcW w:w="624" w:type="pct"/>
            <w:tcBorders>
              <w:top w:val="nil"/>
              <w:left w:val="nil"/>
              <w:bottom w:val="single" w:sz="4" w:space="0" w:color="auto"/>
              <w:right w:val="single" w:sz="4" w:space="0" w:color="auto"/>
            </w:tcBorders>
            <w:shd w:val="clear" w:color="auto" w:fill="E7E6E6"/>
            <w:noWrap/>
            <w:vAlign w:val="center"/>
            <w:hideMark/>
          </w:tcPr>
          <w:p w14:paraId="17F20FBE" w14:textId="77777777" w:rsidR="00FE2EE8" w:rsidRPr="007B7A92" w:rsidRDefault="00FE2EE8" w:rsidP="00A0441D">
            <w:pPr>
              <w:spacing w:line="264" w:lineRule="auto"/>
              <w:jc w:val="center"/>
              <w:rPr>
                <w:b/>
                <w:bCs/>
              </w:rPr>
            </w:pPr>
            <w:proofErr w:type="spellStart"/>
            <w:r w:rsidRPr="007B7A92">
              <w:rPr>
                <w:b/>
                <w:bCs/>
              </w:rPr>
              <w:t>Diện</w:t>
            </w:r>
            <w:proofErr w:type="spellEnd"/>
            <w:r w:rsidRPr="007B7A92">
              <w:rPr>
                <w:b/>
                <w:bCs/>
              </w:rPr>
              <w:t xml:space="preserve"> </w:t>
            </w:r>
            <w:proofErr w:type="spellStart"/>
            <w:r w:rsidRPr="007B7A92">
              <w:rPr>
                <w:b/>
                <w:bCs/>
              </w:rPr>
              <w:t>tích</w:t>
            </w:r>
            <w:proofErr w:type="spellEnd"/>
          </w:p>
        </w:tc>
        <w:tc>
          <w:tcPr>
            <w:tcW w:w="535" w:type="pct"/>
            <w:tcBorders>
              <w:top w:val="nil"/>
              <w:left w:val="nil"/>
              <w:bottom w:val="single" w:sz="4" w:space="0" w:color="auto"/>
              <w:right w:val="single" w:sz="4" w:space="0" w:color="auto"/>
            </w:tcBorders>
            <w:shd w:val="clear" w:color="auto" w:fill="E7E6E6"/>
            <w:noWrap/>
            <w:vAlign w:val="center"/>
            <w:hideMark/>
          </w:tcPr>
          <w:p w14:paraId="3C52BB73" w14:textId="7CEE8B00" w:rsidR="00FE2EE8" w:rsidRPr="007B7A92" w:rsidRDefault="00FE2EE8" w:rsidP="00A0441D">
            <w:pPr>
              <w:spacing w:line="264" w:lineRule="auto"/>
              <w:jc w:val="center"/>
              <w:rPr>
                <w:b/>
                <w:bCs/>
              </w:rPr>
            </w:pPr>
            <w:proofErr w:type="spellStart"/>
            <w:r w:rsidRPr="007B7A92">
              <w:rPr>
                <w:b/>
                <w:bCs/>
              </w:rPr>
              <w:t>Tỷ</w:t>
            </w:r>
            <w:proofErr w:type="spellEnd"/>
            <w:r w:rsidRPr="007B7A92">
              <w:rPr>
                <w:b/>
                <w:bCs/>
              </w:rPr>
              <w:t xml:space="preserve"> </w:t>
            </w:r>
            <w:proofErr w:type="spellStart"/>
            <w:r w:rsidRPr="007B7A92">
              <w:rPr>
                <w:b/>
                <w:bCs/>
              </w:rPr>
              <w:t>lệ</w:t>
            </w:r>
            <w:proofErr w:type="spellEnd"/>
            <w:r w:rsidRPr="007B7A92">
              <w:rPr>
                <w:b/>
                <w:bCs/>
              </w:rPr>
              <w:t>%</w:t>
            </w:r>
          </w:p>
        </w:tc>
        <w:tc>
          <w:tcPr>
            <w:tcW w:w="575" w:type="pct"/>
            <w:tcBorders>
              <w:top w:val="nil"/>
              <w:left w:val="nil"/>
              <w:bottom w:val="single" w:sz="4" w:space="0" w:color="auto"/>
              <w:right w:val="single" w:sz="4" w:space="0" w:color="auto"/>
            </w:tcBorders>
            <w:shd w:val="clear" w:color="auto" w:fill="E7E6E6"/>
            <w:noWrap/>
            <w:vAlign w:val="center"/>
            <w:hideMark/>
          </w:tcPr>
          <w:p w14:paraId="4CEDF2EF" w14:textId="77777777" w:rsidR="00FE2EE8" w:rsidRPr="007B7A92" w:rsidRDefault="00FE2EE8" w:rsidP="00A0441D">
            <w:pPr>
              <w:spacing w:line="264" w:lineRule="auto"/>
              <w:jc w:val="center"/>
              <w:rPr>
                <w:b/>
                <w:bCs/>
              </w:rPr>
            </w:pPr>
            <w:proofErr w:type="spellStart"/>
            <w:r w:rsidRPr="007B7A92">
              <w:rPr>
                <w:b/>
                <w:bCs/>
              </w:rPr>
              <w:t>Diện</w:t>
            </w:r>
            <w:proofErr w:type="spellEnd"/>
            <w:r w:rsidRPr="007B7A92">
              <w:rPr>
                <w:b/>
                <w:bCs/>
              </w:rPr>
              <w:t xml:space="preserve"> </w:t>
            </w:r>
            <w:proofErr w:type="spellStart"/>
            <w:r w:rsidRPr="007B7A92">
              <w:rPr>
                <w:b/>
                <w:bCs/>
              </w:rPr>
              <w:t>tích</w:t>
            </w:r>
            <w:proofErr w:type="spellEnd"/>
          </w:p>
        </w:tc>
        <w:tc>
          <w:tcPr>
            <w:tcW w:w="519" w:type="pct"/>
            <w:tcBorders>
              <w:top w:val="nil"/>
              <w:left w:val="nil"/>
              <w:bottom w:val="single" w:sz="4" w:space="0" w:color="auto"/>
              <w:right w:val="single" w:sz="4" w:space="0" w:color="auto"/>
            </w:tcBorders>
            <w:shd w:val="clear" w:color="auto" w:fill="E7E6E6"/>
            <w:noWrap/>
            <w:vAlign w:val="center"/>
            <w:hideMark/>
          </w:tcPr>
          <w:p w14:paraId="5F8D9197" w14:textId="0F1392AC" w:rsidR="00FE2EE8" w:rsidRPr="007B7A92" w:rsidRDefault="00FE2EE8" w:rsidP="00A0441D">
            <w:pPr>
              <w:spacing w:line="264" w:lineRule="auto"/>
              <w:jc w:val="center"/>
              <w:rPr>
                <w:b/>
                <w:bCs/>
              </w:rPr>
            </w:pPr>
            <w:proofErr w:type="spellStart"/>
            <w:r w:rsidRPr="007B7A92">
              <w:rPr>
                <w:b/>
                <w:bCs/>
              </w:rPr>
              <w:t>Tỷ</w:t>
            </w:r>
            <w:proofErr w:type="spellEnd"/>
            <w:r w:rsidRPr="007B7A92">
              <w:rPr>
                <w:b/>
                <w:bCs/>
              </w:rPr>
              <w:t xml:space="preserve"> </w:t>
            </w:r>
            <w:proofErr w:type="spellStart"/>
            <w:r w:rsidRPr="007B7A92">
              <w:rPr>
                <w:b/>
                <w:bCs/>
              </w:rPr>
              <w:t>lệ</w:t>
            </w:r>
            <w:proofErr w:type="spellEnd"/>
            <w:r w:rsidRPr="007B7A92">
              <w:rPr>
                <w:b/>
                <w:bCs/>
              </w:rPr>
              <w:t>%</w:t>
            </w:r>
          </w:p>
        </w:tc>
      </w:tr>
      <w:tr w:rsidR="00A0441D" w:rsidRPr="007B7A92" w14:paraId="6BBD1EB9"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764ED2D5" w14:textId="77777777" w:rsidR="00A0441D" w:rsidRPr="007B7A92" w:rsidRDefault="00A0441D" w:rsidP="00A0441D">
            <w:pPr>
              <w:spacing w:line="264" w:lineRule="auto"/>
              <w:jc w:val="center"/>
              <w:rPr>
                <w:b/>
                <w:bCs/>
              </w:rPr>
            </w:pPr>
            <w:r w:rsidRPr="007B7A92">
              <w:rPr>
                <w:b/>
                <w:bCs/>
              </w:rPr>
              <w:t> </w:t>
            </w:r>
          </w:p>
        </w:tc>
        <w:tc>
          <w:tcPr>
            <w:tcW w:w="717" w:type="pct"/>
            <w:tcBorders>
              <w:top w:val="nil"/>
              <w:left w:val="nil"/>
              <w:bottom w:val="single" w:sz="4" w:space="0" w:color="auto"/>
              <w:right w:val="single" w:sz="4" w:space="0" w:color="auto"/>
            </w:tcBorders>
            <w:noWrap/>
            <w:vAlign w:val="center"/>
            <w:hideMark/>
          </w:tcPr>
          <w:p w14:paraId="48FB1A9B" w14:textId="77777777" w:rsidR="00A0441D" w:rsidRPr="007B7A92" w:rsidRDefault="00A0441D" w:rsidP="00A0441D">
            <w:pPr>
              <w:spacing w:line="264" w:lineRule="auto"/>
              <w:jc w:val="center"/>
              <w:rPr>
                <w:b/>
                <w:bCs/>
              </w:rPr>
            </w:pPr>
            <w:proofErr w:type="spellStart"/>
            <w:r w:rsidRPr="007B7A92">
              <w:rPr>
                <w:b/>
                <w:bCs/>
              </w:rPr>
              <w:t>Toàn</w:t>
            </w:r>
            <w:proofErr w:type="spellEnd"/>
            <w:r w:rsidRPr="007B7A92">
              <w:rPr>
                <w:b/>
                <w:bCs/>
              </w:rPr>
              <w:t xml:space="preserve"> </w:t>
            </w:r>
            <w:proofErr w:type="spellStart"/>
            <w:r w:rsidRPr="007B7A92">
              <w:rPr>
                <w:b/>
                <w:bCs/>
              </w:rPr>
              <w:t>tỉnh</w:t>
            </w:r>
            <w:proofErr w:type="spellEnd"/>
          </w:p>
        </w:tc>
        <w:tc>
          <w:tcPr>
            <w:tcW w:w="600" w:type="pct"/>
            <w:tcBorders>
              <w:top w:val="nil"/>
              <w:left w:val="nil"/>
              <w:bottom w:val="single" w:sz="4" w:space="0" w:color="auto"/>
              <w:right w:val="single" w:sz="4" w:space="0" w:color="auto"/>
            </w:tcBorders>
            <w:noWrap/>
            <w:vAlign w:val="center"/>
            <w:hideMark/>
          </w:tcPr>
          <w:p w14:paraId="6438956E" w14:textId="77777777" w:rsidR="00A0441D" w:rsidRPr="007B7A92" w:rsidRDefault="00A0441D" w:rsidP="00A0441D">
            <w:pPr>
              <w:spacing w:line="264" w:lineRule="auto"/>
              <w:jc w:val="right"/>
              <w:rPr>
                <w:b/>
                <w:bCs/>
                <w:color w:val="000000"/>
              </w:rPr>
            </w:pPr>
            <w:r w:rsidRPr="007B7A92">
              <w:rPr>
                <w:b/>
                <w:bCs/>
                <w:color w:val="000000"/>
              </w:rPr>
              <w:t>586.362</w:t>
            </w:r>
          </w:p>
        </w:tc>
        <w:tc>
          <w:tcPr>
            <w:tcW w:w="575" w:type="pct"/>
            <w:tcBorders>
              <w:top w:val="nil"/>
              <w:left w:val="nil"/>
              <w:bottom w:val="single" w:sz="4" w:space="0" w:color="auto"/>
              <w:right w:val="single" w:sz="4" w:space="0" w:color="auto"/>
            </w:tcBorders>
            <w:noWrap/>
            <w:vAlign w:val="center"/>
            <w:hideMark/>
          </w:tcPr>
          <w:p w14:paraId="69C99718" w14:textId="6D770D95" w:rsidR="00A0441D" w:rsidRPr="007B7A92" w:rsidRDefault="00A0441D" w:rsidP="00A0441D">
            <w:pPr>
              <w:spacing w:line="264" w:lineRule="auto"/>
              <w:jc w:val="center"/>
              <w:rPr>
                <w:b/>
                <w:bCs/>
                <w:color w:val="000000"/>
              </w:rPr>
            </w:pPr>
            <w:r w:rsidRPr="007B7A92">
              <w:rPr>
                <w:b/>
                <w:bCs/>
                <w:color w:val="000000"/>
              </w:rPr>
              <w:t>453.526,9</w:t>
            </w:r>
          </w:p>
        </w:tc>
        <w:tc>
          <w:tcPr>
            <w:tcW w:w="518" w:type="pct"/>
            <w:tcBorders>
              <w:top w:val="nil"/>
              <w:left w:val="nil"/>
              <w:bottom w:val="single" w:sz="4" w:space="0" w:color="auto"/>
              <w:right w:val="single" w:sz="4" w:space="0" w:color="auto"/>
            </w:tcBorders>
            <w:noWrap/>
            <w:vAlign w:val="center"/>
            <w:hideMark/>
          </w:tcPr>
          <w:p w14:paraId="75B65067" w14:textId="32A31E37" w:rsidR="00A0441D" w:rsidRPr="007B7A92" w:rsidRDefault="00A0441D" w:rsidP="00A0441D">
            <w:pPr>
              <w:spacing w:line="264" w:lineRule="auto"/>
              <w:jc w:val="center"/>
              <w:rPr>
                <w:b/>
                <w:bCs/>
                <w:color w:val="000000"/>
              </w:rPr>
            </w:pPr>
            <w:r w:rsidRPr="007B7A92">
              <w:rPr>
                <w:b/>
                <w:bCs/>
              </w:rPr>
              <w:t>77,52%</w:t>
            </w:r>
          </w:p>
        </w:tc>
        <w:tc>
          <w:tcPr>
            <w:tcW w:w="624" w:type="pct"/>
            <w:tcBorders>
              <w:top w:val="nil"/>
              <w:left w:val="nil"/>
              <w:bottom w:val="single" w:sz="4" w:space="0" w:color="auto"/>
              <w:right w:val="single" w:sz="4" w:space="0" w:color="auto"/>
            </w:tcBorders>
            <w:noWrap/>
            <w:vAlign w:val="center"/>
            <w:hideMark/>
          </w:tcPr>
          <w:p w14:paraId="6E3773B4" w14:textId="1E6D785B" w:rsidR="00A0441D" w:rsidRPr="007B7A92" w:rsidRDefault="00A0441D" w:rsidP="00A0441D">
            <w:pPr>
              <w:spacing w:line="264" w:lineRule="auto"/>
              <w:jc w:val="center"/>
              <w:rPr>
                <w:b/>
                <w:bCs/>
                <w:color w:val="000000"/>
              </w:rPr>
            </w:pPr>
            <w:r w:rsidRPr="007B7A92">
              <w:rPr>
                <w:b/>
                <w:bCs/>
                <w:color w:val="000000"/>
              </w:rPr>
              <w:t>129.183,3</w:t>
            </w:r>
          </w:p>
        </w:tc>
        <w:tc>
          <w:tcPr>
            <w:tcW w:w="535" w:type="pct"/>
            <w:tcBorders>
              <w:top w:val="nil"/>
              <w:left w:val="nil"/>
              <w:bottom w:val="single" w:sz="4" w:space="0" w:color="auto"/>
              <w:right w:val="single" w:sz="4" w:space="0" w:color="auto"/>
            </w:tcBorders>
            <w:noWrap/>
            <w:vAlign w:val="center"/>
            <w:hideMark/>
          </w:tcPr>
          <w:p w14:paraId="605EBCFF" w14:textId="1A1F989C" w:rsidR="00A0441D" w:rsidRPr="007B7A92" w:rsidRDefault="00A0441D" w:rsidP="00A0441D">
            <w:pPr>
              <w:spacing w:line="264" w:lineRule="auto"/>
              <w:jc w:val="center"/>
              <w:rPr>
                <w:b/>
                <w:bCs/>
                <w:color w:val="000000"/>
              </w:rPr>
            </w:pPr>
            <w:r w:rsidRPr="007B7A92">
              <w:rPr>
                <w:b/>
                <w:bCs/>
              </w:rPr>
              <w:t>22,05%</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2D855F2D" w14:textId="76DAF747" w:rsidR="00A0441D" w:rsidRPr="007B7A92" w:rsidRDefault="00A0441D" w:rsidP="00A0441D">
            <w:pPr>
              <w:spacing w:line="264" w:lineRule="auto"/>
              <w:jc w:val="center"/>
              <w:rPr>
                <w:b/>
                <w:bCs/>
                <w:color w:val="000000"/>
              </w:rPr>
            </w:pPr>
            <w:r w:rsidRPr="007B7A92">
              <w:rPr>
                <w:b/>
                <w:bCs/>
                <w:color w:val="000000"/>
              </w:rPr>
              <w:t>2.500,5</w:t>
            </w:r>
          </w:p>
        </w:tc>
        <w:tc>
          <w:tcPr>
            <w:tcW w:w="519" w:type="pct"/>
            <w:tcBorders>
              <w:top w:val="nil"/>
              <w:left w:val="nil"/>
              <w:bottom w:val="single" w:sz="4" w:space="0" w:color="auto"/>
              <w:right w:val="single" w:sz="4" w:space="0" w:color="auto"/>
            </w:tcBorders>
            <w:noWrap/>
            <w:vAlign w:val="center"/>
            <w:hideMark/>
          </w:tcPr>
          <w:p w14:paraId="70A10155" w14:textId="04BD78A1" w:rsidR="00A0441D" w:rsidRPr="007B7A92" w:rsidRDefault="00A0441D" w:rsidP="00A0441D">
            <w:pPr>
              <w:spacing w:line="264" w:lineRule="auto"/>
              <w:jc w:val="center"/>
              <w:rPr>
                <w:b/>
                <w:bCs/>
                <w:color w:val="000000"/>
              </w:rPr>
            </w:pPr>
            <w:r w:rsidRPr="007B7A92">
              <w:rPr>
                <w:b/>
                <w:bCs/>
              </w:rPr>
              <w:t>0,43%</w:t>
            </w:r>
          </w:p>
        </w:tc>
      </w:tr>
      <w:tr w:rsidR="00A0441D" w:rsidRPr="007B7A92" w14:paraId="5456DBD7"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5150A15B" w14:textId="77777777" w:rsidR="00A0441D" w:rsidRPr="007B7A92" w:rsidRDefault="00A0441D" w:rsidP="00A0441D">
            <w:pPr>
              <w:spacing w:line="264" w:lineRule="auto"/>
              <w:jc w:val="center"/>
            </w:pPr>
            <w:r w:rsidRPr="007B7A92">
              <w:t>1</w:t>
            </w:r>
          </w:p>
        </w:tc>
        <w:tc>
          <w:tcPr>
            <w:tcW w:w="717" w:type="pct"/>
            <w:tcBorders>
              <w:top w:val="nil"/>
              <w:left w:val="nil"/>
              <w:bottom w:val="single" w:sz="4" w:space="0" w:color="auto"/>
              <w:right w:val="single" w:sz="4" w:space="0" w:color="auto"/>
            </w:tcBorders>
            <w:noWrap/>
            <w:vAlign w:val="center"/>
            <w:hideMark/>
          </w:tcPr>
          <w:p w14:paraId="1D4B0D88" w14:textId="77777777" w:rsidR="00A0441D" w:rsidRPr="007B7A92" w:rsidRDefault="00A0441D" w:rsidP="00A0441D">
            <w:pPr>
              <w:spacing w:line="264" w:lineRule="auto"/>
            </w:pPr>
            <w:proofErr w:type="spellStart"/>
            <w:r w:rsidRPr="007B7A92">
              <w:t>Biên</w:t>
            </w:r>
            <w:proofErr w:type="spellEnd"/>
            <w:r w:rsidRPr="007B7A92">
              <w:t xml:space="preserve"> </w:t>
            </w:r>
            <w:proofErr w:type="spellStart"/>
            <w:r w:rsidRPr="007B7A92">
              <w:t>Hòa</w:t>
            </w:r>
            <w:proofErr w:type="spellEnd"/>
          </w:p>
        </w:tc>
        <w:tc>
          <w:tcPr>
            <w:tcW w:w="600" w:type="pct"/>
            <w:tcBorders>
              <w:top w:val="nil"/>
              <w:left w:val="nil"/>
              <w:bottom w:val="single" w:sz="4" w:space="0" w:color="auto"/>
              <w:right w:val="single" w:sz="4" w:space="0" w:color="auto"/>
            </w:tcBorders>
            <w:noWrap/>
            <w:vAlign w:val="center"/>
            <w:hideMark/>
          </w:tcPr>
          <w:p w14:paraId="6352DC57" w14:textId="77777777" w:rsidR="00A0441D" w:rsidRPr="007B7A92" w:rsidRDefault="00A0441D" w:rsidP="00A0441D">
            <w:pPr>
              <w:spacing w:line="264" w:lineRule="auto"/>
              <w:jc w:val="right"/>
              <w:rPr>
                <w:b/>
                <w:bCs/>
                <w:color w:val="000000"/>
              </w:rPr>
            </w:pPr>
            <w:r w:rsidRPr="007B7A92">
              <w:rPr>
                <w:b/>
                <w:bCs/>
                <w:color w:val="000000"/>
              </w:rPr>
              <w:t>26.362</w:t>
            </w:r>
          </w:p>
        </w:tc>
        <w:tc>
          <w:tcPr>
            <w:tcW w:w="575" w:type="pct"/>
            <w:tcBorders>
              <w:top w:val="nil"/>
              <w:left w:val="nil"/>
              <w:bottom w:val="single" w:sz="4" w:space="0" w:color="auto"/>
              <w:right w:val="single" w:sz="4" w:space="0" w:color="auto"/>
            </w:tcBorders>
            <w:noWrap/>
            <w:vAlign w:val="center"/>
            <w:hideMark/>
          </w:tcPr>
          <w:p w14:paraId="7CDBEFCF" w14:textId="2AC0A074" w:rsidR="00A0441D" w:rsidRPr="007B7A92" w:rsidRDefault="00A0441D" w:rsidP="00A0441D">
            <w:pPr>
              <w:spacing w:line="264" w:lineRule="auto"/>
              <w:jc w:val="center"/>
              <w:rPr>
                <w:color w:val="000000"/>
              </w:rPr>
            </w:pPr>
            <w:r w:rsidRPr="007B7A92">
              <w:t>7.357,6</w:t>
            </w:r>
          </w:p>
        </w:tc>
        <w:tc>
          <w:tcPr>
            <w:tcW w:w="518" w:type="pct"/>
            <w:tcBorders>
              <w:top w:val="nil"/>
              <w:left w:val="nil"/>
              <w:bottom w:val="single" w:sz="4" w:space="0" w:color="auto"/>
              <w:right w:val="single" w:sz="4" w:space="0" w:color="auto"/>
            </w:tcBorders>
            <w:noWrap/>
            <w:vAlign w:val="center"/>
            <w:hideMark/>
          </w:tcPr>
          <w:p w14:paraId="1C8BE238" w14:textId="2441956C" w:rsidR="00A0441D" w:rsidRPr="007B7A92" w:rsidRDefault="00A0441D" w:rsidP="00A0441D">
            <w:pPr>
              <w:spacing w:line="264" w:lineRule="auto"/>
              <w:jc w:val="center"/>
              <w:rPr>
                <w:color w:val="000000"/>
              </w:rPr>
            </w:pPr>
            <w:r w:rsidRPr="007B7A92">
              <w:t>1,25%</w:t>
            </w:r>
          </w:p>
        </w:tc>
        <w:tc>
          <w:tcPr>
            <w:tcW w:w="624" w:type="pct"/>
            <w:tcBorders>
              <w:top w:val="nil"/>
              <w:left w:val="nil"/>
              <w:bottom w:val="single" w:sz="4" w:space="0" w:color="auto"/>
              <w:right w:val="single" w:sz="4" w:space="0" w:color="auto"/>
            </w:tcBorders>
            <w:noWrap/>
            <w:vAlign w:val="center"/>
            <w:hideMark/>
          </w:tcPr>
          <w:p w14:paraId="3D72484C" w14:textId="3EF5E2AD" w:rsidR="00A0441D" w:rsidRPr="007B7A92" w:rsidRDefault="00A0441D" w:rsidP="00A0441D">
            <w:pPr>
              <w:spacing w:line="264" w:lineRule="auto"/>
              <w:jc w:val="center"/>
              <w:rPr>
                <w:color w:val="000000"/>
              </w:rPr>
            </w:pPr>
            <w:r w:rsidRPr="007B7A92">
              <w:t>18.632,3</w:t>
            </w:r>
          </w:p>
        </w:tc>
        <w:tc>
          <w:tcPr>
            <w:tcW w:w="535" w:type="pct"/>
            <w:tcBorders>
              <w:top w:val="nil"/>
              <w:left w:val="nil"/>
              <w:bottom w:val="single" w:sz="4" w:space="0" w:color="auto"/>
              <w:right w:val="single" w:sz="4" w:space="0" w:color="auto"/>
            </w:tcBorders>
            <w:noWrap/>
            <w:vAlign w:val="center"/>
            <w:hideMark/>
          </w:tcPr>
          <w:p w14:paraId="644C7029" w14:textId="14D7E9AE" w:rsidR="00A0441D" w:rsidRPr="007B7A92" w:rsidRDefault="00A0441D" w:rsidP="00A0441D">
            <w:pPr>
              <w:spacing w:line="264" w:lineRule="auto"/>
              <w:jc w:val="center"/>
              <w:rPr>
                <w:color w:val="000000"/>
              </w:rPr>
            </w:pPr>
            <w:r w:rsidRPr="007B7A92">
              <w:t>3,18%</w:t>
            </w:r>
          </w:p>
        </w:tc>
        <w:tc>
          <w:tcPr>
            <w:tcW w:w="575" w:type="pct"/>
            <w:tcBorders>
              <w:top w:val="nil"/>
              <w:left w:val="single" w:sz="4" w:space="0" w:color="auto"/>
              <w:bottom w:val="single" w:sz="4" w:space="0" w:color="auto"/>
              <w:right w:val="single" w:sz="4" w:space="0" w:color="auto"/>
            </w:tcBorders>
            <w:noWrap/>
            <w:vAlign w:val="center"/>
            <w:hideMark/>
          </w:tcPr>
          <w:p w14:paraId="6377CBF4" w14:textId="4DD479C2" w:rsidR="00A0441D" w:rsidRPr="007B7A92" w:rsidRDefault="00A0441D" w:rsidP="00A0441D">
            <w:pPr>
              <w:spacing w:line="264" w:lineRule="auto"/>
              <w:jc w:val="center"/>
              <w:rPr>
                <w:color w:val="000000"/>
              </w:rPr>
            </w:pPr>
            <w:r w:rsidRPr="007B7A92">
              <w:t>372,1</w:t>
            </w:r>
          </w:p>
        </w:tc>
        <w:tc>
          <w:tcPr>
            <w:tcW w:w="519" w:type="pct"/>
            <w:tcBorders>
              <w:top w:val="nil"/>
              <w:left w:val="nil"/>
              <w:bottom w:val="single" w:sz="4" w:space="0" w:color="auto"/>
              <w:right w:val="single" w:sz="4" w:space="0" w:color="auto"/>
            </w:tcBorders>
            <w:noWrap/>
            <w:vAlign w:val="center"/>
            <w:hideMark/>
          </w:tcPr>
          <w:p w14:paraId="05D84189" w14:textId="11DDCD4B" w:rsidR="00A0441D" w:rsidRPr="007B7A92" w:rsidRDefault="00A0441D" w:rsidP="00A0441D">
            <w:pPr>
              <w:spacing w:line="264" w:lineRule="auto"/>
              <w:jc w:val="center"/>
              <w:rPr>
                <w:color w:val="000000"/>
              </w:rPr>
            </w:pPr>
            <w:r w:rsidRPr="007B7A92">
              <w:t>0,063%</w:t>
            </w:r>
          </w:p>
        </w:tc>
      </w:tr>
      <w:tr w:rsidR="00A0441D" w:rsidRPr="007B7A92" w14:paraId="2B8E79F9"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233CB45A" w14:textId="77777777" w:rsidR="00A0441D" w:rsidRPr="007B7A92" w:rsidRDefault="00A0441D" w:rsidP="00A0441D">
            <w:pPr>
              <w:spacing w:line="264" w:lineRule="auto"/>
              <w:jc w:val="center"/>
            </w:pPr>
            <w:r w:rsidRPr="007B7A92">
              <w:t>2</w:t>
            </w:r>
          </w:p>
        </w:tc>
        <w:tc>
          <w:tcPr>
            <w:tcW w:w="717" w:type="pct"/>
            <w:tcBorders>
              <w:top w:val="nil"/>
              <w:left w:val="nil"/>
              <w:bottom w:val="single" w:sz="4" w:space="0" w:color="auto"/>
              <w:right w:val="single" w:sz="4" w:space="0" w:color="auto"/>
            </w:tcBorders>
            <w:noWrap/>
            <w:vAlign w:val="center"/>
            <w:hideMark/>
          </w:tcPr>
          <w:p w14:paraId="6ADFB417" w14:textId="77777777" w:rsidR="00A0441D" w:rsidRPr="007B7A92" w:rsidRDefault="00A0441D" w:rsidP="00A0441D">
            <w:pPr>
              <w:spacing w:line="264" w:lineRule="auto"/>
            </w:pPr>
            <w:proofErr w:type="spellStart"/>
            <w:r w:rsidRPr="007B7A92">
              <w:t>Cẩm</w:t>
            </w:r>
            <w:proofErr w:type="spellEnd"/>
            <w:r w:rsidRPr="007B7A92">
              <w:t xml:space="preserve"> </w:t>
            </w:r>
            <w:proofErr w:type="spellStart"/>
            <w:r w:rsidRPr="007B7A92">
              <w:t>Mỹ</w:t>
            </w:r>
            <w:proofErr w:type="spellEnd"/>
          </w:p>
        </w:tc>
        <w:tc>
          <w:tcPr>
            <w:tcW w:w="600" w:type="pct"/>
            <w:tcBorders>
              <w:top w:val="nil"/>
              <w:left w:val="nil"/>
              <w:bottom w:val="single" w:sz="4" w:space="0" w:color="auto"/>
              <w:right w:val="single" w:sz="4" w:space="0" w:color="auto"/>
            </w:tcBorders>
            <w:noWrap/>
            <w:vAlign w:val="center"/>
            <w:hideMark/>
          </w:tcPr>
          <w:p w14:paraId="230CB691" w14:textId="77777777" w:rsidR="00A0441D" w:rsidRPr="007B7A92" w:rsidRDefault="00A0441D" w:rsidP="00A0441D">
            <w:pPr>
              <w:spacing w:line="264" w:lineRule="auto"/>
              <w:jc w:val="right"/>
              <w:rPr>
                <w:b/>
                <w:bCs/>
                <w:color w:val="000000"/>
              </w:rPr>
            </w:pPr>
            <w:r w:rsidRPr="007B7A92">
              <w:rPr>
                <w:b/>
                <w:bCs/>
                <w:color w:val="000000"/>
              </w:rPr>
              <w:t>46.258</w:t>
            </w:r>
          </w:p>
        </w:tc>
        <w:tc>
          <w:tcPr>
            <w:tcW w:w="575" w:type="pct"/>
            <w:tcBorders>
              <w:top w:val="nil"/>
              <w:left w:val="nil"/>
              <w:bottom w:val="single" w:sz="4" w:space="0" w:color="auto"/>
              <w:right w:val="single" w:sz="4" w:space="0" w:color="auto"/>
            </w:tcBorders>
            <w:noWrap/>
            <w:vAlign w:val="center"/>
            <w:hideMark/>
          </w:tcPr>
          <w:p w14:paraId="39C494D8" w14:textId="17B55039" w:rsidR="00A0441D" w:rsidRPr="007B7A92" w:rsidRDefault="00A0441D" w:rsidP="00A0441D">
            <w:pPr>
              <w:spacing w:line="264" w:lineRule="auto"/>
              <w:jc w:val="center"/>
              <w:rPr>
                <w:color w:val="000000"/>
              </w:rPr>
            </w:pPr>
            <w:r w:rsidRPr="007B7A92">
              <w:t>40.910,2</w:t>
            </w:r>
          </w:p>
        </w:tc>
        <w:tc>
          <w:tcPr>
            <w:tcW w:w="518" w:type="pct"/>
            <w:tcBorders>
              <w:top w:val="nil"/>
              <w:left w:val="nil"/>
              <w:bottom w:val="single" w:sz="4" w:space="0" w:color="auto"/>
              <w:right w:val="single" w:sz="4" w:space="0" w:color="auto"/>
            </w:tcBorders>
            <w:noWrap/>
            <w:vAlign w:val="center"/>
            <w:hideMark/>
          </w:tcPr>
          <w:p w14:paraId="458EF6D7" w14:textId="4BDC4CD9" w:rsidR="00A0441D" w:rsidRPr="007B7A92" w:rsidRDefault="00A0441D" w:rsidP="00A0441D">
            <w:pPr>
              <w:spacing w:line="264" w:lineRule="auto"/>
              <w:jc w:val="center"/>
              <w:rPr>
                <w:color w:val="000000"/>
              </w:rPr>
            </w:pPr>
            <w:r w:rsidRPr="007B7A92">
              <w:t>6,98%</w:t>
            </w:r>
          </w:p>
        </w:tc>
        <w:tc>
          <w:tcPr>
            <w:tcW w:w="624" w:type="pct"/>
            <w:tcBorders>
              <w:top w:val="nil"/>
              <w:left w:val="nil"/>
              <w:bottom w:val="single" w:sz="4" w:space="0" w:color="auto"/>
              <w:right w:val="single" w:sz="4" w:space="0" w:color="auto"/>
            </w:tcBorders>
            <w:noWrap/>
            <w:vAlign w:val="center"/>
            <w:hideMark/>
          </w:tcPr>
          <w:p w14:paraId="18A05DD1" w14:textId="711F4222" w:rsidR="00A0441D" w:rsidRPr="007B7A92" w:rsidRDefault="00A0441D" w:rsidP="00A0441D">
            <w:pPr>
              <w:spacing w:line="264" w:lineRule="auto"/>
              <w:jc w:val="center"/>
              <w:rPr>
                <w:color w:val="000000"/>
              </w:rPr>
            </w:pPr>
            <w:r w:rsidRPr="007B7A92">
              <w:t>5.089,6</w:t>
            </w:r>
          </w:p>
        </w:tc>
        <w:tc>
          <w:tcPr>
            <w:tcW w:w="535" w:type="pct"/>
            <w:tcBorders>
              <w:top w:val="nil"/>
              <w:left w:val="nil"/>
              <w:bottom w:val="single" w:sz="4" w:space="0" w:color="auto"/>
              <w:right w:val="single" w:sz="4" w:space="0" w:color="auto"/>
            </w:tcBorders>
            <w:noWrap/>
            <w:vAlign w:val="center"/>
            <w:hideMark/>
          </w:tcPr>
          <w:p w14:paraId="5B3BC7E2" w14:textId="56E6BCB1" w:rsidR="00A0441D" w:rsidRPr="007B7A92" w:rsidRDefault="00A0441D" w:rsidP="00A0441D">
            <w:pPr>
              <w:spacing w:line="264" w:lineRule="auto"/>
              <w:jc w:val="center"/>
              <w:rPr>
                <w:color w:val="000000"/>
              </w:rPr>
            </w:pPr>
            <w:r w:rsidRPr="007B7A92">
              <w:t>0,87%</w:t>
            </w:r>
          </w:p>
        </w:tc>
        <w:tc>
          <w:tcPr>
            <w:tcW w:w="575" w:type="pct"/>
            <w:tcBorders>
              <w:top w:val="nil"/>
              <w:left w:val="single" w:sz="4" w:space="0" w:color="auto"/>
              <w:bottom w:val="single" w:sz="4" w:space="0" w:color="auto"/>
              <w:right w:val="single" w:sz="4" w:space="0" w:color="auto"/>
            </w:tcBorders>
            <w:noWrap/>
            <w:vAlign w:val="center"/>
            <w:hideMark/>
          </w:tcPr>
          <w:p w14:paraId="1F700258" w14:textId="3F95D0DB" w:rsidR="00A0441D" w:rsidRPr="007B7A92" w:rsidRDefault="00A0441D" w:rsidP="00A0441D">
            <w:pPr>
              <w:spacing w:line="264" w:lineRule="auto"/>
              <w:jc w:val="center"/>
              <w:rPr>
                <w:color w:val="000000"/>
              </w:rPr>
            </w:pPr>
            <w:r w:rsidRPr="007B7A92">
              <w:t>257,9</w:t>
            </w:r>
          </w:p>
        </w:tc>
        <w:tc>
          <w:tcPr>
            <w:tcW w:w="519" w:type="pct"/>
            <w:tcBorders>
              <w:top w:val="nil"/>
              <w:left w:val="nil"/>
              <w:bottom w:val="single" w:sz="4" w:space="0" w:color="auto"/>
              <w:right w:val="single" w:sz="4" w:space="0" w:color="auto"/>
            </w:tcBorders>
            <w:noWrap/>
            <w:vAlign w:val="center"/>
            <w:hideMark/>
          </w:tcPr>
          <w:p w14:paraId="2716AA42" w14:textId="3B726A73" w:rsidR="00A0441D" w:rsidRPr="007B7A92" w:rsidRDefault="00A0441D" w:rsidP="00A0441D">
            <w:pPr>
              <w:spacing w:line="264" w:lineRule="auto"/>
              <w:jc w:val="center"/>
              <w:rPr>
                <w:color w:val="000000"/>
              </w:rPr>
            </w:pPr>
            <w:r w:rsidRPr="007B7A92">
              <w:t>0,044%</w:t>
            </w:r>
          </w:p>
        </w:tc>
      </w:tr>
      <w:tr w:rsidR="00A0441D" w:rsidRPr="007B7A92" w14:paraId="56DBFC14"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13EA10B0" w14:textId="77777777" w:rsidR="00A0441D" w:rsidRPr="007B7A92" w:rsidRDefault="00A0441D" w:rsidP="00A0441D">
            <w:pPr>
              <w:spacing w:line="264" w:lineRule="auto"/>
              <w:jc w:val="center"/>
            </w:pPr>
            <w:r w:rsidRPr="007B7A92">
              <w:t>3</w:t>
            </w:r>
          </w:p>
        </w:tc>
        <w:tc>
          <w:tcPr>
            <w:tcW w:w="717" w:type="pct"/>
            <w:tcBorders>
              <w:top w:val="nil"/>
              <w:left w:val="nil"/>
              <w:bottom w:val="single" w:sz="4" w:space="0" w:color="auto"/>
              <w:right w:val="single" w:sz="4" w:space="0" w:color="auto"/>
            </w:tcBorders>
            <w:noWrap/>
            <w:vAlign w:val="center"/>
            <w:hideMark/>
          </w:tcPr>
          <w:p w14:paraId="158EF181" w14:textId="77777777" w:rsidR="00A0441D" w:rsidRPr="007B7A92" w:rsidRDefault="00A0441D" w:rsidP="00A0441D">
            <w:pPr>
              <w:spacing w:line="264" w:lineRule="auto"/>
            </w:pPr>
            <w:r w:rsidRPr="007B7A92">
              <w:t>Định Quán</w:t>
            </w:r>
          </w:p>
        </w:tc>
        <w:tc>
          <w:tcPr>
            <w:tcW w:w="600" w:type="pct"/>
            <w:tcBorders>
              <w:top w:val="nil"/>
              <w:left w:val="nil"/>
              <w:bottom w:val="single" w:sz="4" w:space="0" w:color="auto"/>
              <w:right w:val="single" w:sz="4" w:space="0" w:color="auto"/>
            </w:tcBorders>
            <w:noWrap/>
            <w:vAlign w:val="center"/>
            <w:hideMark/>
          </w:tcPr>
          <w:p w14:paraId="27D392DE" w14:textId="77777777" w:rsidR="00A0441D" w:rsidRPr="007B7A92" w:rsidRDefault="00A0441D" w:rsidP="00A0441D">
            <w:pPr>
              <w:spacing w:line="264" w:lineRule="auto"/>
              <w:jc w:val="right"/>
              <w:rPr>
                <w:b/>
                <w:bCs/>
                <w:color w:val="000000"/>
              </w:rPr>
            </w:pPr>
            <w:r w:rsidRPr="007B7A92">
              <w:rPr>
                <w:b/>
                <w:bCs/>
                <w:color w:val="000000"/>
              </w:rPr>
              <w:t>97.288</w:t>
            </w:r>
          </w:p>
        </w:tc>
        <w:tc>
          <w:tcPr>
            <w:tcW w:w="575" w:type="pct"/>
            <w:tcBorders>
              <w:top w:val="nil"/>
              <w:left w:val="nil"/>
              <w:bottom w:val="single" w:sz="4" w:space="0" w:color="auto"/>
              <w:right w:val="single" w:sz="4" w:space="0" w:color="auto"/>
            </w:tcBorders>
            <w:noWrap/>
            <w:vAlign w:val="center"/>
            <w:hideMark/>
          </w:tcPr>
          <w:p w14:paraId="7AB6208B" w14:textId="43CFA2B6" w:rsidR="00A0441D" w:rsidRPr="007B7A92" w:rsidRDefault="00A0441D" w:rsidP="00A0441D">
            <w:pPr>
              <w:spacing w:line="264" w:lineRule="auto"/>
              <w:jc w:val="center"/>
              <w:rPr>
                <w:color w:val="000000"/>
              </w:rPr>
            </w:pPr>
            <w:r w:rsidRPr="007B7A92">
              <w:t>75.160,9</w:t>
            </w:r>
          </w:p>
        </w:tc>
        <w:tc>
          <w:tcPr>
            <w:tcW w:w="518" w:type="pct"/>
            <w:tcBorders>
              <w:top w:val="nil"/>
              <w:left w:val="nil"/>
              <w:bottom w:val="single" w:sz="4" w:space="0" w:color="auto"/>
              <w:right w:val="single" w:sz="4" w:space="0" w:color="auto"/>
            </w:tcBorders>
            <w:noWrap/>
            <w:vAlign w:val="center"/>
            <w:hideMark/>
          </w:tcPr>
          <w:p w14:paraId="380B62CB" w14:textId="20D44834" w:rsidR="00A0441D" w:rsidRPr="007B7A92" w:rsidRDefault="00A0441D" w:rsidP="00A0441D">
            <w:pPr>
              <w:spacing w:line="264" w:lineRule="auto"/>
              <w:jc w:val="center"/>
              <w:rPr>
                <w:color w:val="000000"/>
              </w:rPr>
            </w:pPr>
            <w:r w:rsidRPr="007B7A92">
              <w:t>12,82%</w:t>
            </w:r>
          </w:p>
        </w:tc>
        <w:tc>
          <w:tcPr>
            <w:tcW w:w="624" w:type="pct"/>
            <w:tcBorders>
              <w:top w:val="nil"/>
              <w:left w:val="nil"/>
              <w:bottom w:val="single" w:sz="4" w:space="0" w:color="auto"/>
              <w:right w:val="single" w:sz="4" w:space="0" w:color="auto"/>
            </w:tcBorders>
            <w:noWrap/>
            <w:vAlign w:val="center"/>
            <w:hideMark/>
          </w:tcPr>
          <w:p w14:paraId="27D9C79C" w14:textId="792BAAE3" w:rsidR="00A0441D" w:rsidRPr="007B7A92" w:rsidRDefault="00A0441D" w:rsidP="00A0441D">
            <w:pPr>
              <w:spacing w:line="264" w:lineRule="auto"/>
              <w:jc w:val="center"/>
              <w:rPr>
                <w:color w:val="000000"/>
              </w:rPr>
            </w:pPr>
            <w:r w:rsidRPr="007B7A92">
              <w:t>22.112,8</w:t>
            </w:r>
          </w:p>
        </w:tc>
        <w:tc>
          <w:tcPr>
            <w:tcW w:w="535" w:type="pct"/>
            <w:tcBorders>
              <w:top w:val="nil"/>
              <w:left w:val="nil"/>
              <w:bottom w:val="single" w:sz="4" w:space="0" w:color="auto"/>
              <w:right w:val="single" w:sz="4" w:space="0" w:color="auto"/>
            </w:tcBorders>
            <w:noWrap/>
            <w:vAlign w:val="center"/>
            <w:hideMark/>
          </w:tcPr>
          <w:p w14:paraId="68CB788C" w14:textId="2B251544" w:rsidR="00A0441D" w:rsidRPr="007B7A92" w:rsidRDefault="00A0441D" w:rsidP="00A0441D">
            <w:pPr>
              <w:spacing w:line="264" w:lineRule="auto"/>
              <w:jc w:val="center"/>
              <w:rPr>
                <w:color w:val="000000"/>
              </w:rPr>
            </w:pPr>
            <w:r w:rsidRPr="007B7A92">
              <w:t>3,77%</w:t>
            </w:r>
          </w:p>
        </w:tc>
        <w:tc>
          <w:tcPr>
            <w:tcW w:w="575" w:type="pct"/>
            <w:tcBorders>
              <w:top w:val="nil"/>
              <w:left w:val="single" w:sz="4" w:space="0" w:color="auto"/>
              <w:bottom w:val="single" w:sz="4" w:space="0" w:color="auto"/>
              <w:right w:val="single" w:sz="4" w:space="0" w:color="auto"/>
            </w:tcBorders>
            <w:noWrap/>
            <w:vAlign w:val="center"/>
            <w:hideMark/>
          </w:tcPr>
          <w:p w14:paraId="60DC7AA2" w14:textId="2B5E22B7" w:rsidR="00A0441D" w:rsidRPr="007B7A92" w:rsidRDefault="00A0441D" w:rsidP="00A0441D">
            <w:pPr>
              <w:spacing w:line="264" w:lineRule="auto"/>
              <w:jc w:val="center"/>
              <w:rPr>
                <w:color w:val="000000"/>
              </w:rPr>
            </w:pPr>
            <w:r w:rsidRPr="007B7A92">
              <w:t>14,7</w:t>
            </w:r>
          </w:p>
        </w:tc>
        <w:tc>
          <w:tcPr>
            <w:tcW w:w="519" w:type="pct"/>
            <w:tcBorders>
              <w:top w:val="nil"/>
              <w:left w:val="nil"/>
              <w:bottom w:val="single" w:sz="4" w:space="0" w:color="auto"/>
              <w:right w:val="single" w:sz="4" w:space="0" w:color="auto"/>
            </w:tcBorders>
            <w:noWrap/>
            <w:vAlign w:val="center"/>
            <w:hideMark/>
          </w:tcPr>
          <w:p w14:paraId="055988A6" w14:textId="2444FCBB" w:rsidR="00A0441D" w:rsidRPr="007B7A92" w:rsidRDefault="00A0441D" w:rsidP="00A0441D">
            <w:pPr>
              <w:spacing w:line="264" w:lineRule="auto"/>
              <w:jc w:val="center"/>
              <w:rPr>
                <w:color w:val="000000"/>
              </w:rPr>
            </w:pPr>
            <w:r w:rsidRPr="007B7A92">
              <w:t>0,003%</w:t>
            </w:r>
          </w:p>
        </w:tc>
      </w:tr>
      <w:tr w:rsidR="00A0441D" w:rsidRPr="007B7A92" w14:paraId="606CABC3"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506278CF" w14:textId="77777777" w:rsidR="00A0441D" w:rsidRPr="007B7A92" w:rsidRDefault="00A0441D" w:rsidP="00A0441D">
            <w:pPr>
              <w:spacing w:line="264" w:lineRule="auto"/>
              <w:jc w:val="center"/>
            </w:pPr>
            <w:r w:rsidRPr="007B7A92">
              <w:t>4</w:t>
            </w:r>
          </w:p>
        </w:tc>
        <w:tc>
          <w:tcPr>
            <w:tcW w:w="717" w:type="pct"/>
            <w:tcBorders>
              <w:top w:val="nil"/>
              <w:left w:val="nil"/>
              <w:bottom w:val="single" w:sz="4" w:space="0" w:color="auto"/>
              <w:right w:val="single" w:sz="4" w:space="0" w:color="auto"/>
            </w:tcBorders>
            <w:noWrap/>
            <w:vAlign w:val="center"/>
            <w:hideMark/>
          </w:tcPr>
          <w:p w14:paraId="6CC18C77" w14:textId="77777777" w:rsidR="00A0441D" w:rsidRPr="007B7A92" w:rsidRDefault="00A0441D" w:rsidP="00A0441D">
            <w:pPr>
              <w:spacing w:line="264" w:lineRule="auto"/>
            </w:pPr>
            <w:r w:rsidRPr="007B7A92">
              <w:t>Long Khánh</w:t>
            </w:r>
          </w:p>
        </w:tc>
        <w:tc>
          <w:tcPr>
            <w:tcW w:w="600" w:type="pct"/>
            <w:tcBorders>
              <w:top w:val="nil"/>
              <w:left w:val="nil"/>
              <w:bottom w:val="single" w:sz="4" w:space="0" w:color="auto"/>
              <w:right w:val="single" w:sz="4" w:space="0" w:color="auto"/>
            </w:tcBorders>
            <w:noWrap/>
            <w:vAlign w:val="center"/>
            <w:hideMark/>
          </w:tcPr>
          <w:p w14:paraId="5836A751" w14:textId="77777777" w:rsidR="00A0441D" w:rsidRPr="007B7A92" w:rsidRDefault="00A0441D" w:rsidP="00A0441D">
            <w:pPr>
              <w:spacing w:line="264" w:lineRule="auto"/>
              <w:jc w:val="right"/>
              <w:rPr>
                <w:b/>
                <w:bCs/>
                <w:color w:val="000000"/>
              </w:rPr>
            </w:pPr>
            <w:r w:rsidRPr="007B7A92">
              <w:rPr>
                <w:b/>
                <w:bCs/>
                <w:color w:val="000000"/>
              </w:rPr>
              <w:t>19.298</w:t>
            </w:r>
          </w:p>
        </w:tc>
        <w:tc>
          <w:tcPr>
            <w:tcW w:w="575" w:type="pct"/>
            <w:tcBorders>
              <w:top w:val="nil"/>
              <w:left w:val="nil"/>
              <w:bottom w:val="single" w:sz="4" w:space="0" w:color="auto"/>
              <w:right w:val="single" w:sz="4" w:space="0" w:color="auto"/>
            </w:tcBorders>
            <w:noWrap/>
            <w:vAlign w:val="center"/>
            <w:hideMark/>
          </w:tcPr>
          <w:p w14:paraId="43BDB275" w14:textId="521653A9" w:rsidR="00A0441D" w:rsidRPr="007B7A92" w:rsidRDefault="00A0441D" w:rsidP="00A0441D">
            <w:pPr>
              <w:spacing w:line="264" w:lineRule="auto"/>
              <w:jc w:val="center"/>
              <w:rPr>
                <w:color w:val="000000"/>
              </w:rPr>
            </w:pPr>
            <w:r w:rsidRPr="007B7A92">
              <w:t>15.018,7</w:t>
            </w:r>
          </w:p>
        </w:tc>
        <w:tc>
          <w:tcPr>
            <w:tcW w:w="518" w:type="pct"/>
            <w:tcBorders>
              <w:top w:val="nil"/>
              <w:left w:val="nil"/>
              <w:bottom w:val="single" w:sz="4" w:space="0" w:color="auto"/>
              <w:right w:val="single" w:sz="4" w:space="0" w:color="auto"/>
            </w:tcBorders>
            <w:noWrap/>
            <w:vAlign w:val="center"/>
            <w:hideMark/>
          </w:tcPr>
          <w:p w14:paraId="5F73F8C9" w14:textId="3431F487" w:rsidR="00A0441D" w:rsidRPr="007B7A92" w:rsidRDefault="00A0441D" w:rsidP="00A0441D">
            <w:pPr>
              <w:spacing w:line="264" w:lineRule="auto"/>
              <w:jc w:val="center"/>
              <w:rPr>
                <w:color w:val="000000"/>
              </w:rPr>
            </w:pPr>
            <w:r w:rsidRPr="007B7A92">
              <w:t>2,74%</w:t>
            </w:r>
          </w:p>
        </w:tc>
        <w:tc>
          <w:tcPr>
            <w:tcW w:w="624" w:type="pct"/>
            <w:tcBorders>
              <w:top w:val="nil"/>
              <w:left w:val="nil"/>
              <w:bottom w:val="single" w:sz="4" w:space="0" w:color="auto"/>
              <w:right w:val="single" w:sz="4" w:space="0" w:color="auto"/>
            </w:tcBorders>
            <w:noWrap/>
            <w:vAlign w:val="center"/>
            <w:hideMark/>
          </w:tcPr>
          <w:p w14:paraId="7F1C1F64" w14:textId="5A723A5E" w:rsidR="00A0441D" w:rsidRPr="007B7A92" w:rsidRDefault="00A0441D" w:rsidP="00A0441D">
            <w:pPr>
              <w:spacing w:line="264" w:lineRule="auto"/>
              <w:jc w:val="center"/>
              <w:rPr>
                <w:color w:val="000000"/>
              </w:rPr>
            </w:pPr>
            <w:r w:rsidRPr="007B7A92">
              <w:t>3.085,6</w:t>
            </w:r>
          </w:p>
        </w:tc>
        <w:tc>
          <w:tcPr>
            <w:tcW w:w="535" w:type="pct"/>
            <w:tcBorders>
              <w:top w:val="nil"/>
              <w:left w:val="nil"/>
              <w:bottom w:val="single" w:sz="4" w:space="0" w:color="auto"/>
              <w:right w:val="single" w:sz="4" w:space="0" w:color="auto"/>
            </w:tcBorders>
            <w:noWrap/>
            <w:vAlign w:val="center"/>
            <w:hideMark/>
          </w:tcPr>
          <w:p w14:paraId="74ED4080" w14:textId="46BAE646" w:rsidR="00A0441D" w:rsidRPr="007B7A92" w:rsidRDefault="00A0441D" w:rsidP="00A0441D">
            <w:pPr>
              <w:spacing w:line="264" w:lineRule="auto"/>
              <w:jc w:val="center"/>
              <w:rPr>
                <w:color w:val="000000"/>
              </w:rPr>
            </w:pPr>
            <w:r w:rsidRPr="007B7A92">
              <w:t>0,55%</w:t>
            </w:r>
          </w:p>
        </w:tc>
        <w:tc>
          <w:tcPr>
            <w:tcW w:w="575" w:type="pct"/>
            <w:tcBorders>
              <w:top w:val="nil"/>
              <w:left w:val="single" w:sz="4" w:space="0" w:color="auto"/>
              <w:bottom w:val="single" w:sz="4" w:space="0" w:color="auto"/>
              <w:right w:val="single" w:sz="4" w:space="0" w:color="auto"/>
            </w:tcBorders>
            <w:noWrap/>
            <w:vAlign w:val="center"/>
            <w:hideMark/>
          </w:tcPr>
          <w:p w14:paraId="4CD07465" w14:textId="15C58CBE" w:rsidR="00A0441D" w:rsidRPr="007B7A92" w:rsidRDefault="00A0441D" w:rsidP="00A0441D">
            <w:pPr>
              <w:spacing w:line="264" w:lineRule="auto"/>
              <w:jc w:val="center"/>
              <w:rPr>
                <w:color w:val="000000"/>
              </w:rPr>
            </w:pPr>
            <w:r w:rsidRPr="007B7A92">
              <w:t>14,6</w:t>
            </w:r>
          </w:p>
        </w:tc>
        <w:tc>
          <w:tcPr>
            <w:tcW w:w="519" w:type="pct"/>
            <w:tcBorders>
              <w:top w:val="nil"/>
              <w:left w:val="nil"/>
              <w:bottom w:val="single" w:sz="4" w:space="0" w:color="auto"/>
              <w:right w:val="single" w:sz="4" w:space="0" w:color="auto"/>
            </w:tcBorders>
            <w:noWrap/>
            <w:vAlign w:val="center"/>
            <w:hideMark/>
          </w:tcPr>
          <w:p w14:paraId="740E374E" w14:textId="750BAB57" w:rsidR="00A0441D" w:rsidRPr="007B7A92" w:rsidRDefault="00A0441D" w:rsidP="00A0441D">
            <w:pPr>
              <w:spacing w:line="264" w:lineRule="auto"/>
              <w:jc w:val="center"/>
              <w:rPr>
                <w:color w:val="000000"/>
              </w:rPr>
            </w:pPr>
            <w:r w:rsidRPr="007B7A92">
              <w:t>0,002%</w:t>
            </w:r>
          </w:p>
        </w:tc>
      </w:tr>
      <w:tr w:rsidR="00A0441D" w:rsidRPr="007B7A92" w14:paraId="422A69C8"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44063E91" w14:textId="77777777" w:rsidR="00A0441D" w:rsidRPr="007B7A92" w:rsidRDefault="00A0441D" w:rsidP="00A0441D">
            <w:pPr>
              <w:spacing w:line="264" w:lineRule="auto"/>
              <w:jc w:val="center"/>
            </w:pPr>
            <w:r w:rsidRPr="007B7A92">
              <w:t>5</w:t>
            </w:r>
          </w:p>
        </w:tc>
        <w:tc>
          <w:tcPr>
            <w:tcW w:w="717" w:type="pct"/>
            <w:tcBorders>
              <w:top w:val="nil"/>
              <w:left w:val="nil"/>
              <w:bottom w:val="single" w:sz="4" w:space="0" w:color="auto"/>
              <w:right w:val="single" w:sz="4" w:space="0" w:color="auto"/>
            </w:tcBorders>
            <w:noWrap/>
            <w:vAlign w:val="center"/>
            <w:hideMark/>
          </w:tcPr>
          <w:p w14:paraId="3E9B1BA4" w14:textId="77777777" w:rsidR="00A0441D" w:rsidRPr="007B7A92" w:rsidRDefault="00A0441D" w:rsidP="00A0441D">
            <w:pPr>
              <w:spacing w:line="264" w:lineRule="auto"/>
            </w:pPr>
            <w:r w:rsidRPr="007B7A92">
              <w:t>Long Thành</w:t>
            </w:r>
          </w:p>
        </w:tc>
        <w:tc>
          <w:tcPr>
            <w:tcW w:w="600" w:type="pct"/>
            <w:tcBorders>
              <w:top w:val="nil"/>
              <w:left w:val="nil"/>
              <w:bottom w:val="single" w:sz="4" w:space="0" w:color="auto"/>
              <w:right w:val="single" w:sz="4" w:space="0" w:color="auto"/>
            </w:tcBorders>
            <w:noWrap/>
            <w:vAlign w:val="center"/>
            <w:hideMark/>
          </w:tcPr>
          <w:p w14:paraId="5F8029AF" w14:textId="77777777" w:rsidR="00A0441D" w:rsidRPr="007B7A92" w:rsidRDefault="00A0441D" w:rsidP="00A0441D">
            <w:pPr>
              <w:spacing w:line="264" w:lineRule="auto"/>
              <w:jc w:val="right"/>
              <w:rPr>
                <w:b/>
                <w:bCs/>
                <w:color w:val="000000"/>
              </w:rPr>
            </w:pPr>
            <w:r w:rsidRPr="007B7A92">
              <w:rPr>
                <w:b/>
                <w:bCs/>
                <w:color w:val="000000"/>
              </w:rPr>
              <w:t>43.062</w:t>
            </w:r>
          </w:p>
        </w:tc>
        <w:tc>
          <w:tcPr>
            <w:tcW w:w="575" w:type="pct"/>
            <w:tcBorders>
              <w:top w:val="nil"/>
              <w:left w:val="nil"/>
              <w:bottom w:val="single" w:sz="4" w:space="0" w:color="auto"/>
              <w:right w:val="single" w:sz="4" w:space="0" w:color="auto"/>
            </w:tcBorders>
            <w:noWrap/>
            <w:vAlign w:val="center"/>
            <w:hideMark/>
          </w:tcPr>
          <w:p w14:paraId="52CC06E0" w14:textId="7FE042E9" w:rsidR="00A0441D" w:rsidRPr="007B7A92" w:rsidRDefault="00A0441D" w:rsidP="00A0441D">
            <w:pPr>
              <w:spacing w:line="264" w:lineRule="auto"/>
              <w:jc w:val="center"/>
              <w:rPr>
                <w:color w:val="000000"/>
              </w:rPr>
            </w:pPr>
            <w:r w:rsidRPr="007B7A92">
              <w:t>28.022,2</w:t>
            </w:r>
          </w:p>
        </w:tc>
        <w:tc>
          <w:tcPr>
            <w:tcW w:w="518" w:type="pct"/>
            <w:tcBorders>
              <w:top w:val="nil"/>
              <w:left w:val="nil"/>
              <w:bottom w:val="single" w:sz="4" w:space="0" w:color="auto"/>
              <w:right w:val="single" w:sz="4" w:space="0" w:color="auto"/>
            </w:tcBorders>
            <w:noWrap/>
            <w:vAlign w:val="center"/>
            <w:hideMark/>
          </w:tcPr>
          <w:p w14:paraId="78309337" w14:textId="47090D77" w:rsidR="00A0441D" w:rsidRPr="007B7A92" w:rsidRDefault="00A0441D" w:rsidP="00A0441D">
            <w:pPr>
              <w:spacing w:line="264" w:lineRule="auto"/>
              <w:jc w:val="center"/>
              <w:rPr>
                <w:color w:val="000000"/>
              </w:rPr>
            </w:pPr>
            <w:r w:rsidRPr="007B7A92">
              <w:t>4,78%</w:t>
            </w:r>
          </w:p>
        </w:tc>
        <w:tc>
          <w:tcPr>
            <w:tcW w:w="624" w:type="pct"/>
            <w:tcBorders>
              <w:top w:val="nil"/>
              <w:left w:val="nil"/>
              <w:bottom w:val="single" w:sz="4" w:space="0" w:color="auto"/>
              <w:right w:val="single" w:sz="4" w:space="0" w:color="auto"/>
            </w:tcBorders>
            <w:noWrap/>
            <w:vAlign w:val="center"/>
            <w:hideMark/>
          </w:tcPr>
          <w:p w14:paraId="7A8CAEFF" w14:textId="7D610226" w:rsidR="00A0441D" w:rsidRPr="007B7A92" w:rsidRDefault="00A0441D" w:rsidP="00A0441D">
            <w:pPr>
              <w:spacing w:line="264" w:lineRule="auto"/>
              <w:jc w:val="center"/>
              <w:rPr>
                <w:color w:val="000000"/>
              </w:rPr>
            </w:pPr>
            <w:r w:rsidRPr="007B7A92">
              <w:t>14.664,6</w:t>
            </w:r>
          </w:p>
        </w:tc>
        <w:tc>
          <w:tcPr>
            <w:tcW w:w="535" w:type="pct"/>
            <w:tcBorders>
              <w:top w:val="nil"/>
              <w:left w:val="nil"/>
              <w:bottom w:val="single" w:sz="4" w:space="0" w:color="auto"/>
              <w:right w:val="single" w:sz="4" w:space="0" w:color="auto"/>
            </w:tcBorders>
            <w:noWrap/>
            <w:vAlign w:val="center"/>
            <w:hideMark/>
          </w:tcPr>
          <w:p w14:paraId="02225CF5" w14:textId="0AD6F969" w:rsidR="00A0441D" w:rsidRPr="007B7A92" w:rsidRDefault="00A0441D" w:rsidP="00A0441D">
            <w:pPr>
              <w:spacing w:line="264" w:lineRule="auto"/>
              <w:jc w:val="center"/>
              <w:rPr>
                <w:color w:val="000000"/>
              </w:rPr>
            </w:pPr>
            <w:r w:rsidRPr="007B7A92">
              <w:t>2,50%</w:t>
            </w:r>
          </w:p>
        </w:tc>
        <w:tc>
          <w:tcPr>
            <w:tcW w:w="575" w:type="pct"/>
            <w:tcBorders>
              <w:top w:val="nil"/>
              <w:left w:val="single" w:sz="4" w:space="0" w:color="auto"/>
              <w:bottom w:val="single" w:sz="4" w:space="0" w:color="auto"/>
              <w:right w:val="single" w:sz="4" w:space="0" w:color="auto"/>
            </w:tcBorders>
            <w:noWrap/>
            <w:vAlign w:val="center"/>
            <w:hideMark/>
          </w:tcPr>
          <w:p w14:paraId="7B54E144" w14:textId="417E81CA" w:rsidR="00A0441D" w:rsidRPr="007B7A92" w:rsidRDefault="00A0441D" w:rsidP="00A0441D">
            <w:pPr>
              <w:spacing w:line="264" w:lineRule="auto"/>
              <w:jc w:val="center"/>
              <w:rPr>
                <w:color w:val="000000"/>
              </w:rPr>
            </w:pPr>
            <w:r w:rsidRPr="007B7A92">
              <w:t>375,4</w:t>
            </w:r>
          </w:p>
        </w:tc>
        <w:tc>
          <w:tcPr>
            <w:tcW w:w="519" w:type="pct"/>
            <w:tcBorders>
              <w:top w:val="nil"/>
              <w:left w:val="nil"/>
              <w:bottom w:val="single" w:sz="4" w:space="0" w:color="auto"/>
              <w:right w:val="single" w:sz="4" w:space="0" w:color="auto"/>
            </w:tcBorders>
            <w:noWrap/>
            <w:vAlign w:val="center"/>
            <w:hideMark/>
          </w:tcPr>
          <w:p w14:paraId="0252EBBD" w14:textId="6AB84F6D" w:rsidR="00A0441D" w:rsidRPr="007B7A92" w:rsidRDefault="00A0441D" w:rsidP="00A0441D">
            <w:pPr>
              <w:spacing w:line="264" w:lineRule="auto"/>
              <w:jc w:val="center"/>
              <w:rPr>
                <w:color w:val="000000"/>
              </w:rPr>
            </w:pPr>
            <w:r w:rsidRPr="007B7A92">
              <w:t>0,064%</w:t>
            </w:r>
          </w:p>
        </w:tc>
      </w:tr>
      <w:tr w:rsidR="00A0441D" w:rsidRPr="007B7A92" w14:paraId="16DA3B82"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7028F95E" w14:textId="77777777" w:rsidR="00A0441D" w:rsidRPr="007B7A92" w:rsidRDefault="00A0441D" w:rsidP="00A0441D">
            <w:pPr>
              <w:spacing w:line="264" w:lineRule="auto"/>
              <w:jc w:val="center"/>
            </w:pPr>
            <w:r w:rsidRPr="007B7A92">
              <w:t>6</w:t>
            </w:r>
          </w:p>
        </w:tc>
        <w:tc>
          <w:tcPr>
            <w:tcW w:w="717" w:type="pct"/>
            <w:tcBorders>
              <w:top w:val="nil"/>
              <w:left w:val="nil"/>
              <w:bottom w:val="single" w:sz="4" w:space="0" w:color="auto"/>
              <w:right w:val="single" w:sz="4" w:space="0" w:color="auto"/>
            </w:tcBorders>
            <w:noWrap/>
            <w:vAlign w:val="center"/>
            <w:hideMark/>
          </w:tcPr>
          <w:p w14:paraId="6EF38893" w14:textId="77777777" w:rsidR="00A0441D" w:rsidRPr="007B7A92" w:rsidRDefault="00A0441D" w:rsidP="00A0441D">
            <w:pPr>
              <w:spacing w:line="264" w:lineRule="auto"/>
            </w:pPr>
            <w:proofErr w:type="spellStart"/>
            <w:r w:rsidRPr="007B7A92">
              <w:t>Nhơn</w:t>
            </w:r>
            <w:proofErr w:type="spellEnd"/>
            <w:r w:rsidRPr="007B7A92">
              <w:t xml:space="preserve"> </w:t>
            </w:r>
            <w:proofErr w:type="spellStart"/>
            <w:r w:rsidRPr="007B7A92">
              <w:t>Trạch</w:t>
            </w:r>
            <w:proofErr w:type="spellEnd"/>
          </w:p>
        </w:tc>
        <w:tc>
          <w:tcPr>
            <w:tcW w:w="600" w:type="pct"/>
            <w:tcBorders>
              <w:top w:val="nil"/>
              <w:left w:val="nil"/>
              <w:bottom w:val="single" w:sz="4" w:space="0" w:color="auto"/>
              <w:right w:val="single" w:sz="4" w:space="0" w:color="auto"/>
            </w:tcBorders>
            <w:noWrap/>
            <w:vAlign w:val="center"/>
            <w:hideMark/>
          </w:tcPr>
          <w:p w14:paraId="0FCB724E" w14:textId="77777777" w:rsidR="00A0441D" w:rsidRPr="007B7A92" w:rsidRDefault="00A0441D" w:rsidP="00A0441D">
            <w:pPr>
              <w:spacing w:line="264" w:lineRule="auto"/>
              <w:jc w:val="right"/>
              <w:rPr>
                <w:b/>
                <w:bCs/>
                <w:color w:val="000000"/>
              </w:rPr>
            </w:pPr>
            <w:r w:rsidRPr="007B7A92">
              <w:rPr>
                <w:b/>
                <w:bCs/>
                <w:color w:val="000000"/>
              </w:rPr>
              <w:t>37.678</w:t>
            </w:r>
          </w:p>
        </w:tc>
        <w:tc>
          <w:tcPr>
            <w:tcW w:w="575" w:type="pct"/>
            <w:tcBorders>
              <w:top w:val="nil"/>
              <w:left w:val="nil"/>
              <w:bottom w:val="single" w:sz="4" w:space="0" w:color="auto"/>
              <w:right w:val="single" w:sz="4" w:space="0" w:color="auto"/>
            </w:tcBorders>
            <w:noWrap/>
            <w:vAlign w:val="center"/>
            <w:hideMark/>
          </w:tcPr>
          <w:p w14:paraId="0AECDA67" w14:textId="4F7DDACD" w:rsidR="00A0441D" w:rsidRPr="007B7A92" w:rsidRDefault="00A0441D" w:rsidP="00A0441D">
            <w:pPr>
              <w:spacing w:line="264" w:lineRule="auto"/>
              <w:jc w:val="center"/>
              <w:rPr>
                <w:color w:val="000000"/>
              </w:rPr>
            </w:pPr>
            <w:r w:rsidRPr="007B7A92">
              <w:t>22.146,3</w:t>
            </w:r>
          </w:p>
        </w:tc>
        <w:tc>
          <w:tcPr>
            <w:tcW w:w="518" w:type="pct"/>
            <w:tcBorders>
              <w:top w:val="nil"/>
              <w:left w:val="nil"/>
              <w:bottom w:val="single" w:sz="4" w:space="0" w:color="auto"/>
              <w:right w:val="single" w:sz="4" w:space="0" w:color="auto"/>
            </w:tcBorders>
            <w:noWrap/>
            <w:vAlign w:val="center"/>
            <w:hideMark/>
          </w:tcPr>
          <w:p w14:paraId="3B836082" w14:textId="29455ED6" w:rsidR="00A0441D" w:rsidRPr="007B7A92" w:rsidRDefault="00A0441D" w:rsidP="00A0441D">
            <w:pPr>
              <w:spacing w:line="264" w:lineRule="auto"/>
              <w:jc w:val="center"/>
              <w:rPr>
                <w:color w:val="000000"/>
              </w:rPr>
            </w:pPr>
            <w:r w:rsidRPr="007B7A92">
              <w:t>3,78%</w:t>
            </w:r>
          </w:p>
        </w:tc>
        <w:tc>
          <w:tcPr>
            <w:tcW w:w="624" w:type="pct"/>
            <w:tcBorders>
              <w:top w:val="nil"/>
              <w:left w:val="nil"/>
              <w:bottom w:val="single" w:sz="4" w:space="0" w:color="auto"/>
              <w:right w:val="single" w:sz="4" w:space="0" w:color="auto"/>
            </w:tcBorders>
            <w:noWrap/>
            <w:vAlign w:val="center"/>
            <w:hideMark/>
          </w:tcPr>
          <w:p w14:paraId="3A1A32D2" w14:textId="6FEA13E3" w:rsidR="00A0441D" w:rsidRPr="007B7A92" w:rsidRDefault="00A0441D" w:rsidP="00A0441D">
            <w:pPr>
              <w:spacing w:line="264" w:lineRule="auto"/>
              <w:jc w:val="center"/>
              <w:rPr>
                <w:color w:val="000000"/>
              </w:rPr>
            </w:pPr>
            <w:r w:rsidRPr="007B7A92">
              <w:t>15.358,3</w:t>
            </w:r>
          </w:p>
        </w:tc>
        <w:tc>
          <w:tcPr>
            <w:tcW w:w="535" w:type="pct"/>
            <w:tcBorders>
              <w:top w:val="nil"/>
              <w:left w:val="nil"/>
              <w:bottom w:val="single" w:sz="4" w:space="0" w:color="auto"/>
              <w:right w:val="single" w:sz="4" w:space="0" w:color="auto"/>
            </w:tcBorders>
            <w:noWrap/>
            <w:vAlign w:val="center"/>
            <w:hideMark/>
          </w:tcPr>
          <w:p w14:paraId="1A1C62BB" w14:textId="2D54F0A4" w:rsidR="00A0441D" w:rsidRPr="007B7A92" w:rsidRDefault="00A0441D" w:rsidP="00A0441D">
            <w:pPr>
              <w:spacing w:line="264" w:lineRule="auto"/>
              <w:jc w:val="center"/>
              <w:rPr>
                <w:color w:val="000000"/>
              </w:rPr>
            </w:pPr>
            <w:r w:rsidRPr="007B7A92">
              <w:t>2,62%</w:t>
            </w:r>
          </w:p>
        </w:tc>
        <w:tc>
          <w:tcPr>
            <w:tcW w:w="575" w:type="pct"/>
            <w:tcBorders>
              <w:top w:val="nil"/>
              <w:left w:val="single" w:sz="4" w:space="0" w:color="auto"/>
              <w:bottom w:val="single" w:sz="4" w:space="0" w:color="auto"/>
              <w:right w:val="single" w:sz="4" w:space="0" w:color="auto"/>
            </w:tcBorders>
            <w:noWrap/>
            <w:vAlign w:val="center"/>
            <w:hideMark/>
          </w:tcPr>
          <w:p w14:paraId="4E045B80" w14:textId="4F0ACEAB" w:rsidR="00A0441D" w:rsidRPr="007B7A92" w:rsidRDefault="00A0441D" w:rsidP="00A0441D">
            <w:pPr>
              <w:spacing w:line="264" w:lineRule="auto"/>
              <w:jc w:val="center"/>
              <w:rPr>
                <w:color w:val="000000"/>
              </w:rPr>
            </w:pPr>
            <w:r w:rsidRPr="007B7A92">
              <w:t>173,3</w:t>
            </w:r>
          </w:p>
        </w:tc>
        <w:tc>
          <w:tcPr>
            <w:tcW w:w="519" w:type="pct"/>
            <w:tcBorders>
              <w:top w:val="nil"/>
              <w:left w:val="nil"/>
              <w:bottom w:val="single" w:sz="4" w:space="0" w:color="auto"/>
              <w:right w:val="single" w:sz="4" w:space="0" w:color="auto"/>
            </w:tcBorders>
            <w:noWrap/>
            <w:vAlign w:val="center"/>
            <w:hideMark/>
          </w:tcPr>
          <w:p w14:paraId="183726DA" w14:textId="1955C1DE" w:rsidR="00A0441D" w:rsidRPr="007B7A92" w:rsidRDefault="00A0441D" w:rsidP="00A0441D">
            <w:pPr>
              <w:spacing w:line="264" w:lineRule="auto"/>
              <w:jc w:val="center"/>
              <w:rPr>
                <w:color w:val="000000"/>
              </w:rPr>
            </w:pPr>
            <w:r w:rsidRPr="007B7A92">
              <w:t>0,030%</w:t>
            </w:r>
          </w:p>
        </w:tc>
      </w:tr>
      <w:tr w:rsidR="00A0441D" w:rsidRPr="007B7A92" w14:paraId="20609879"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4D29BA8D" w14:textId="77777777" w:rsidR="00A0441D" w:rsidRPr="007B7A92" w:rsidRDefault="00A0441D" w:rsidP="00A0441D">
            <w:pPr>
              <w:spacing w:line="264" w:lineRule="auto"/>
              <w:jc w:val="center"/>
            </w:pPr>
            <w:r w:rsidRPr="007B7A92">
              <w:t>7</w:t>
            </w:r>
          </w:p>
        </w:tc>
        <w:tc>
          <w:tcPr>
            <w:tcW w:w="717" w:type="pct"/>
            <w:tcBorders>
              <w:top w:val="nil"/>
              <w:left w:val="nil"/>
              <w:bottom w:val="single" w:sz="4" w:space="0" w:color="auto"/>
              <w:right w:val="single" w:sz="4" w:space="0" w:color="auto"/>
            </w:tcBorders>
            <w:noWrap/>
            <w:vAlign w:val="center"/>
            <w:hideMark/>
          </w:tcPr>
          <w:p w14:paraId="54E68245" w14:textId="77777777" w:rsidR="00A0441D" w:rsidRPr="007B7A92" w:rsidRDefault="00A0441D" w:rsidP="00A0441D">
            <w:pPr>
              <w:spacing w:line="264" w:lineRule="auto"/>
            </w:pPr>
            <w:r w:rsidRPr="007B7A92">
              <w:t xml:space="preserve">Tân </w:t>
            </w:r>
            <w:proofErr w:type="spellStart"/>
            <w:r w:rsidRPr="007B7A92">
              <w:t>Phú</w:t>
            </w:r>
            <w:proofErr w:type="spellEnd"/>
          </w:p>
        </w:tc>
        <w:tc>
          <w:tcPr>
            <w:tcW w:w="600" w:type="pct"/>
            <w:tcBorders>
              <w:top w:val="nil"/>
              <w:left w:val="nil"/>
              <w:bottom w:val="single" w:sz="4" w:space="0" w:color="auto"/>
              <w:right w:val="single" w:sz="4" w:space="0" w:color="auto"/>
            </w:tcBorders>
            <w:noWrap/>
            <w:vAlign w:val="center"/>
            <w:hideMark/>
          </w:tcPr>
          <w:p w14:paraId="2A20831C" w14:textId="77777777" w:rsidR="00A0441D" w:rsidRPr="007B7A92" w:rsidRDefault="00A0441D" w:rsidP="00A0441D">
            <w:pPr>
              <w:spacing w:line="264" w:lineRule="auto"/>
              <w:jc w:val="right"/>
              <w:rPr>
                <w:b/>
                <w:bCs/>
                <w:color w:val="000000"/>
              </w:rPr>
            </w:pPr>
            <w:r w:rsidRPr="007B7A92">
              <w:rPr>
                <w:b/>
                <w:bCs/>
                <w:color w:val="000000"/>
              </w:rPr>
              <w:t>77.492</w:t>
            </w:r>
          </w:p>
        </w:tc>
        <w:tc>
          <w:tcPr>
            <w:tcW w:w="575" w:type="pct"/>
            <w:tcBorders>
              <w:top w:val="nil"/>
              <w:left w:val="nil"/>
              <w:bottom w:val="single" w:sz="4" w:space="0" w:color="auto"/>
              <w:right w:val="single" w:sz="4" w:space="0" w:color="auto"/>
            </w:tcBorders>
            <w:noWrap/>
            <w:vAlign w:val="center"/>
            <w:hideMark/>
          </w:tcPr>
          <w:p w14:paraId="3C528E2E" w14:textId="6BB9DE77" w:rsidR="00A0441D" w:rsidRPr="007B7A92" w:rsidRDefault="00A0441D" w:rsidP="00A0441D">
            <w:pPr>
              <w:spacing w:line="264" w:lineRule="auto"/>
              <w:jc w:val="center"/>
              <w:rPr>
                <w:color w:val="000000"/>
              </w:rPr>
            </w:pPr>
            <w:r w:rsidRPr="007B7A92">
              <w:t>72.824,3</w:t>
            </w:r>
          </w:p>
        </w:tc>
        <w:tc>
          <w:tcPr>
            <w:tcW w:w="518" w:type="pct"/>
            <w:tcBorders>
              <w:top w:val="nil"/>
              <w:left w:val="nil"/>
              <w:bottom w:val="single" w:sz="4" w:space="0" w:color="auto"/>
              <w:right w:val="single" w:sz="4" w:space="0" w:color="auto"/>
            </w:tcBorders>
            <w:noWrap/>
            <w:vAlign w:val="center"/>
            <w:hideMark/>
          </w:tcPr>
          <w:p w14:paraId="46255FB7" w14:textId="621436C0" w:rsidR="00A0441D" w:rsidRPr="007B7A92" w:rsidRDefault="00A0441D" w:rsidP="00A0441D">
            <w:pPr>
              <w:spacing w:line="264" w:lineRule="auto"/>
              <w:jc w:val="center"/>
              <w:rPr>
                <w:color w:val="000000"/>
              </w:rPr>
            </w:pPr>
            <w:r w:rsidRPr="007B7A92">
              <w:t>12,42%</w:t>
            </w:r>
          </w:p>
        </w:tc>
        <w:tc>
          <w:tcPr>
            <w:tcW w:w="624" w:type="pct"/>
            <w:tcBorders>
              <w:top w:val="nil"/>
              <w:left w:val="nil"/>
              <w:bottom w:val="single" w:sz="4" w:space="0" w:color="auto"/>
              <w:right w:val="single" w:sz="4" w:space="0" w:color="auto"/>
            </w:tcBorders>
            <w:noWrap/>
            <w:vAlign w:val="center"/>
            <w:hideMark/>
          </w:tcPr>
          <w:p w14:paraId="22D5C3A1" w14:textId="6891261A" w:rsidR="00A0441D" w:rsidRPr="007B7A92" w:rsidRDefault="00A0441D" w:rsidP="00A0441D">
            <w:pPr>
              <w:spacing w:line="264" w:lineRule="auto"/>
              <w:jc w:val="center"/>
              <w:rPr>
                <w:color w:val="000000"/>
              </w:rPr>
            </w:pPr>
            <w:r w:rsidRPr="007B7A92">
              <w:t>4.644,3</w:t>
            </w:r>
          </w:p>
        </w:tc>
        <w:tc>
          <w:tcPr>
            <w:tcW w:w="535" w:type="pct"/>
            <w:tcBorders>
              <w:top w:val="nil"/>
              <w:left w:val="nil"/>
              <w:bottom w:val="single" w:sz="4" w:space="0" w:color="auto"/>
              <w:right w:val="single" w:sz="4" w:space="0" w:color="auto"/>
            </w:tcBorders>
            <w:noWrap/>
            <w:vAlign w:val="center"/>
            <w:hideMark/>
          </w:tcPr>
          <w:p w14:paraId="7DBEAA49" w14:textId="60F7F83C" w:rsidR="00A0441D" w:rsidRPr="007B7A92" w:rsidRDefault="00A0441D" w:rsidP="00A0441D">
            <w:pPr>
              <w:spacing w:line="264" w:lineRule="auto"/>
              <w:jc w:val="center"/>
              <w:rPr>
                <w:color w:val="000000"/>
              </w:rPr>
            </w:pPr>
            <w:r w:rsidRPr="007B7A92">
              <w:t>0,79%</w:t>
            </w:r>
          </w:p>
        </w:tc>
        <w:tc>
          <w:tcPr>
            <w:tcW w:w="575" w:type="pct"/>
            <w:tcBorders>
              <w:top w:val="nil"/>
              <w:left w:val="single" w:sz="4" w:space="0" w:color="auto"/>
              <w:bottom w:val="single" w:sz="4" w:space="0" w:color="auto"/>
              <w:right w:val="single" w:sz="4" w:space="0" w:color="auto"/>
            </w:tcBorders>
            <w:noWrap/>
            <w:vAlign w:val="center"/>
            <w:hideMark/>
          </w:tcPr>
          <w:p w14:paraId="1697B892" w14:textId="0D01535D" w:rsidR="00A0441D" w:rsidRPr="007B7A92" w:rsidRDefault="00A0441D" w:rsidP="00A0441D">
            <w:pPr>
              <w:spacing w:line="264" w:lineRule="auto"/>
              <w:jc w:val="center"/>
              <w:rPr>
                <w:color w:val="000000"/>
              </w:rPr>
            </w:pPr>
            <w:r w:rsidRPr="007B7A92">
              <w:t>23,9</w:t>
            </w:r>
          </w:p>
        </w:tc>
        <w:tc>
          <w:tcPr>
            <w:tcW w:w="519" w:type="pct"/>
            <w:tcBorders>
              <w:top w:val="nil"/>
              <w:left w:val="nil"/>
              <w:bottom w:val="single" w:sz="4" w:space="0" w:color="auto"/>
              <w:right w:val="single" w:sz="4" w:space="0" w:color="auto"/>
            </w:tcBorders>
            <w:noWrap/>
            <w:vAlign w:val="center"/>
            <w:hideMark/>
          </w:tcPr>
          <w:p w14:paraId="55906ADE" w14:textId="0400F4CA" w:rsidR="00A0441D" w:rsidRPr="007B7A92" w:rsidRDefault="00A0441D" w:rsidP="00A0441D">
            <w:pPr>
              <w:spacing w:line="264" w:lineRule="auto"/>
              <w:jc w:val="center"/>
              <w:rPr>
                <w:color w:val="000000"/>
              </w:rPr>
            </w:pPr>
            <w:r w:rsidRPr="007B7A92">
              <w:t>0,004%</w:t>
            </w:r>
          </w:p>
        </w:tc>
      </w:tr>
      <w:tr w:rsidR="00A0441D" w:rsidRPr="007B7A92" w14:paraId="1F5D9174"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34C61AEC" w14:textId="77777777" w:rsidR="00A0441D" w:rsidRPr="007B7A92" w:rsidRDefault="00A0441D" w:rsidP="00A0441D">
            <w:pPr>
              <w:spacing w:line="264" w:lineRule="auto"/>
              <w:jc w:val="center"/>
            </w:pPr>
            <w:r w:rsidRPr="007B7A92">
              <w:t>8</w:t>
            </w:r>
          </w:p>
        </w:tc>
        <w:tc>
          <w:tcPr>
            <w:tcW w:w="717" w:type="pct"/>
            <w:tcBorders>
              <w:top w:val="nil"/>
              <w:left w:val="nil"/>
              <w:bottom w:val="single" w:sz="4" w:space="0" w:color="auto"/>
              <w:right w:val="single" w:sz="4" w:space="0" w:color="auto"/>
            </w:tcBorders>
            <w:noWrap/>
            <w:vAlign w:val="center"/>
            <w:hideMark/>
          </w:tcPr>
          <w:p w14:paraId="2F0395B8" w14:textId="77777777" w:rsidR="00A0441D" w:rsidRPr="007B7A92" w:rsidRDefault="00A0441D" w:rsidP="00A0441D">
            <w:pPr>
              <w:spacing w:line="264" w:lineRule="auto"/>
            </w:pPr>
            <w:proofErr w:type="spellStart"/>
            <w:r w:rsidRPr="007B7A92">
              <w:t>Thống</w:t>
            </w:r>
            <w:proofErr w:type="spellEnd"/>
            <w:r w:rsidRPr="007B7A92">
              <w:t xml:space="preserve"> </w:t>
            </w:r>
            <w:proofErr w:type="spellStart"/>
            <w:r w:rsidRPr="007B7A92">
              <w:t>Nhất</w:t>
            </w:r>
            <w:proofErr w:type="spellEnd"/>
          </w:p>
        </w:tc>
        <w:tc>
          <w:tcPr>
            <w:tcW w:w="600" w:type="pct"/>
            <w:tcBorders>
              <w:top w:val="nil"/>
              <w:left w:val="nil"/>
              <w:bottom w:val="single" w:sz="4" w:space="0" w:color="auto"/>
              <w:right w:val="single" w:sz="4" w:space="0" w:color="auto"/>
            </w:tcBorders>
            <w:noWrap/>
            <w:vAlign w:val="center"/>
            <w:hideMark/>
          </w:tcPr>
          <w:p w14:paraId="37938059" w14:textId="77777777" w:rsidR="00A0441D" w:rsidRPr="007B7A92" w:rsidRDefault="00A0441D" w:rsidP="00A0441D">
            <w:pPr>
              <w:spacing w:line="264" w:lineRule="auto"/>
              <w:jc w:val="right"/>
              <w:rPr>
                <w:b/>
                <w:bCs/>
                <w:color w:val="000000"/>
              </w:rPr>
            </w:pPr>
            <w:r w:rsidRPr="007B7A92">
              <w:rPr>
                <w:b/>
                <w:bCs/>
                <w:color w:val="000000"/>
              </w:rPr>
              <w:t>24.853</w:t>
            </w:r>
          </w:p>
        </w:tc>
        <w:tc>
          <w:tcPr>
            <w:tcW w:w="575" w:type="pct"/>
            <w:tcBorders>
              <w:top w:val="nil"/>
              <w:left w:val="nil"/>
              <w:bottom w:val="single" w:sz="4" w:space="0" w:color="auto"/>
              <w:right w:val="single" w:sz="4" w:space="0" w:color="auto"/>
            </w:tcBorders>
            <w:noWrap/>
            <w:vAlign w:val="center"/>
            <w:hideMark/>
          </w:tcPr>
          <w:p w14:paraId="30AF9B44" w14:textId="7590E800" w:rsidR="00A0441D" w:rsidRPr="007B7A92" w:rsidRDefault="00A0441D" w:rsidP="00A0441D">
            <w:pPr>
              <w:spacing w:line="264" w:lineRule="auto"/>
              <w:jc w:val="center"/>
              <w:rPr>
                <w:color w:val="000000"/>
              </w:rPr>
            </w:pPr>
            <w:r w:rsidRPr="007B7A92">
              <w:t>20.720,3</w:t>
            </w:r>
          </w:p>
        </w:tc>
        <w:tc>
          <w:tcPr>
            <w:tcW w:w="518" w:type="pct"/>
            <w:tcBorders>
              <w:top w:val="nil"/>
              <w:left w:val="nil"/>
              <w:bottom w:val="single" w:sz="4" w:space="0" w:color="auto"/>
              <w:right w:val="single" w:sz="4" w:space="0" w:color="auto"/>
            </w:tcBorders>
            <w:noWrap/>
            <w:vAlign w:val="center"/>
            <w:hideMark/>
          </w:tcPr>
          <w:p w14:paraId="5BE45DBD" w14:textId="637DE324" w:rsidR="00A0441D" w:rsidRPr="007B7A92" w:rsidRDefault="00A0441D" w:rsidP="00A0441D">
            <w:pPr>
              <w:spacing w:line="264" w:lineRule="auto"/>
              <w:jc w:val="center"/>
              <w:rPr>
                <w:color w:val="000000"/>
              </w:rPr>
            </w:pPr>
            <w:r w:rsidRPr="007B7A92">
              <w:t>3,53%</w:t>
            </w:r>
          </w:p>
        </w:tc>
        <w:tc>
          <w:tcPr>
            <w:tcW w:w="624" w:type="pct"/>
            <w:tcBorders>
              <w:top w:val="nil"/>
              <w:left w:val="nil"/>
              <w:bottom w:val="single" w:sz="4" w:space="0" w:color="auto"/>
              <w:right w:val="single" w:sz="4" w:space="0" w:color="auto"/>
            </w:tcBorders>
            <w:noWrap/>
            <w:vAlign w:val="center"/>
            <w:hideMark/>
          </w:tcPr>
          <w:p w14:paraId="62ECF3ED" w14:textId="04B7847B" w:rsidR="00A0441D" w:rsidRPr="007B7A92" w:rsidRDefault="00A0441D" w:rsidP="00A0441D">
            <w:pPr>
              <w:spacing w:line="264" w:lineRule="auto"/>
              <w:jc w:val="center"/>
              <w:rPr>
                <w:color w:val="000000"/>
              </w:rPr>
            </w:pPr>
            <w:r w:rsidRPr="007B7A92">
              <w:t>4.066,7</w:t>
            </w:r>
          </w:p>
        </w:tc>
        <w:tc>
          <w:tcPr>
            <w:tcW w:w="535" w:type="pct"/>
            <w:tcBorders>
              <w:top w:val="nil"/>
              <w:left w:val="nil"/>
              <w:bottom w:val="single" w:sz="4" w:space="0" w:color="auto"/>
              <w:right w:val="single" w:sz="4" w:space="0" w:color="auto"/>
            </w:tcBorders>
            <w:noWrap/>
            <w:vAlign w:val="center"/>
            <w:hideMark/>
          </w:tcPr>
          <w:p w14:paraId="3756A3E3" w14:textId="6DCAC63F" w:rsidR="00A0441D" w:rsidRPr="007B7A92" w:rsidRDefault="00A0441D" w:rsidP="00A0441D">
            <w:pPr>
              <w:spacing w:line="264" w:lineRule="auto"/>
              <w:jc w:val="center"/>
              <w:rPr>
                <w:color w:val="000000"/>
              </w:rPr>
            </w:pPr>
            <w:r w:rsidRPr="007B7A92">
              <w:t>0,69%</w:t>
            </w:r>
          </w:p>
        </w:tc>
        <w:tc>
          <w:tcPr>
            <w:tcW w:w="575" w:type="pct"/>
            <w:tcBorders>
              <w:top w:val="nil"/>
              <w:left w:val="single" w:sz="4" w:space="0" w:color="auto"/>
              <w:bottom w:val="single" w:sz="4" w:space="0" w:color="auto"/>
              <w:right w:val="single" w:sz="4" w:space="0" w:color="auto"/>
            </w:tcBorders>
            <w:noWrap/>
            <w:vAlign w:val="center"/>
            <w:hideMark/>
          </w:tcPr>
          <w:p w14:paraId="11DA1EAC" w14:textId="4309DCC5" w:rsidR="00A0441D" w:rsidRPr="007B7A92" w:rsidRDefault="00A0441D" w:rsidP="00A0441D">
            <w:pPr>
              <w:spacing w:line="264" w:lineRule="auto"/>
              <w:jc w:val="center"/>
              <w:rPr>
                <w:color w:val="000000"/>
              </w:rPr>
            </w:pPr>
            <w:r w:rsidRPr="007B7A92">
              <w:t>83,7</w:t>
            </w:r>
          </w:p>
        </w:tc>
        <w:tc>
          <w:tcPr>
            <w:tcW w:w="519" w:type="pct"/>
            <w:tcBorders>
              <w:top w:val="nil"/>
              <w:left w:val="nil"/>
              <w:bottom w:val="single" w:sz="4" w:space="0" w:color="auto"/>
              <w:right w:val="single" w:sz="4" w:space="0" w:color="auto"/>
            </w:tcBorders>
            <w:noWrap/>
            <w:vAlign w:val="center"/>
            <w:hideMark/>
          </w:tcPr>
          <w:p w14:paraId="77D772D7" w14:textId="3CA63650" w:rsidR="00A0441D" w:rsidRPr="007B7A92" w:rsidRDefault="00A0441D" w:rsidP="00A0441D">
            <w:pPr>
              <w:spacing w:line="264" w:lineRule="auto"/>
              <w:jc w:val="center"/>
              <w:rPr>
                <w:color w:val="000000"/>
              </w:rPr>
            </w:pPr>
            <w:r w:rsidRPr="007B7A92">
              <w:t>0,014%</w:t>
            </w:r>
          </w:p>
        </w:tc>
      </w:tr>
      <w:tr w:rsidR="00A0441D" w:rsidRPr="007B7A92" w14:paraId="3ECDCA45"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63A1BF9E" w14:textId="77777777" w:rsidR="00A0441D" w:rsidRPr="007B7A92" w:rsidRDefault="00A0441D" w:rsidP="00A0441D">
            <w:pPr>
              <w:spacing w:line="264" w:lineRule="auto"/>
              <w:jc w:val="center"/>
            </w:pPr>
            <w:r w:rsidRPr="007B7A92">
              <w:t>9</w:t>
            </w:r>
          </w:p>
        </w:tc>
        <w:tc>
          <w:tcPr>
            <w:tcW w:w="717" w:type="pct"/>
            <w:tcBorders>
              <w:top w:val="nil"/>
              <w:left w:val="nil"/>
              <w:bottom w:val="single" w:sz="4" w:space="0" w:color="auto"/>
              <w:right w:val="single" w:sz="4" w:space="0" w:color="auto"/>
            </w:tcBorders>
            <w:noWrap/>
            <w:vAlign w:val="center"/>
            <w:hideMark/>
          </w:tcPr>
          <w:p w14:paraId="4F40FE3E" w14:textId="77777777" w:rsidR="00A0441D" w:rsidRPr="007B7A92" w:rsidRDefault="00A0441D" w:rsidP="00A0441D">
            <w:pPr>
              <w:spacing w:line="264" w:lineRule="auto"/>
            </w:pPr>
            <w:proofErr w:type="spellStart"/>
            <w:r w:rsidRPr="007B7A92">
              <w:t>Trảng</w:t>
            </w:r>
            <w:proofErr w:type="spellEnd"/>
            <w:r w:rsidRPr="007B7A92">
              <w:t xml:space="preserve"> Bom</w:t>
            </w:r>
          </w:p>
        </w:tc>
        <w:tc>
          <w:tcPr>
            <w:tcW w:w="600" w:type="pct"/>
            <w:tcBorders>
              <w:top w:val="nil"/>
              <w:left w:val="nil"/>
              <w:bottom w:val="single" w:sz="4" w:space="0" w:color="auto"/>
              <w:right w:val="single" w:sz="4" w:space="0" w:color="auto"/>
            </w:tcBorders>
            <w:noWrap/>
            <w:vAlign w:val="center"/>
            <w:hideMark/>
          </w:tcPr>
          <w:p w14:paraId="0B66754E" w14:textId="77777777" w:rsidR="00A0441D" w:rsidRPr="007B7A92" w:rsidRDefault="00A0441D" w:rsidP="00A0441D">
            <w:pPr>
              <w:spacing w:line="264" w:lineRule="auto"/>
              <w:jc w:val="right"/>
              <w:rPr>
                <w:b/>
                <w:bCs/>
                <w:color w:val="000000"/>
              </w:rPr>
            </w:pPr>
            <w:r w:rsidRPr="007B7A92">
              <w:rPr>
                <w:b/>
                <w:bCs/>
                <w:color w:val="000000"/>
              </w:rPr>
              <w:t>32.724</w:t>
            </w:r>
          </w:p>
        </w:tc>
        <w:tc>
          <w:tcPr>
            <w:tcW w:w="575" w:type="pct"/>
            <w:tcBorders>
              <w:top w:val="nil"/>
              <w:left w:val="nil"/>
              <w:bottom w:val="single" w:sz="4" w:space="0" w:color="auto"/>
              <w:right w:val="single" w:sz="4" w:space="0" w:color="auto"/>
            </w:tcBorders>
            <w:noWrap/>
            <w:vAlign w:val="center"/>
            <w:hideMark/>
          </w:tcPr>
          <w:p w14:paraId="74AEF093" w14:textId="3EAAE6E9" w:rsidR="00A0441D" w:rsidRPr="007B7A92" w:rsidRDefault="00A0441D" w:rsidP="00A0441D">
            <w:pPr>
              <w:spacing w:line="264" w:lineRule="auto"/>
              <w:jc w:val="center"/>
              <w:rPr>
                <w:color w:val="000000"/>
              </w:rPr>
            </w:pPr>
            <w:r w:rsidRPr="007B7A92">
              <w:t>24.323,9</w:t>
            </w:r>
          </w:p>
        </w:tc>
        <w:tc>
          <w:tcPr>
            <w:tcW w:w="518" w:type="pct"/>
            <w:tcBorders>
              <w:top w:val="nil"/>
              <w:left w:val="nil"/>
              <w:bottom w:val="single" w:sz="4" w:space="0" w:color="auto"/>
              <w:right w:val="single" w:sz="4" w:space="0" w:color="auto"/>
            </w:tcBorders>
            <w:noWrap/>
            <w:vAlign w:val="center"/>
            <w:hideMark/>
          </w:tcPr>
          <w:p w14:paraId="76501CED" w14:textId="1252FFF5" w:rsidR="00A0441D" w:rsidRPr="007B7A92" w:rsidRDefault="00A0441D" w:rsidP="00A0441D">
            <w:pPr>
              <w:spacing w:line="264" w:lineRule="auto"/>
              <w:jc w:val="center"/>
              <w:rPr>
                <w:color w:val="000000"/>
              </w:rPr>
            </w:pPr>
            <w:r w:rsidRPr="007B7A92">
              <w:t>4,15%</w:t>
            </w:r>
          </w:p>
        </w:tc>
        <w:tc>
          <w:tcPr>
            <w:tcW w:w="624" w:type="pct"/>
            <w:tcBorders>
              <w:top w:val="nil"/>
              <w:left w:val="nil"/>
              <w:bottom w:val="single" w:sz="4" w:space="0" w:color="auto"/>
              <w:right w:val="single" w:sz="4" w:space="0" w:color="auto"/>
            </w:tcBorders>
            <w:noWrap/>
            <w:vAlign w:val="center"/>
            <w:hideMark/>
          </w:tcPr>
          <w:p w14:paraId="7A72B518" w14:textId="530C57B6" w:rsidR="00A0441D" w:rsidRPr="007B7A92" w:rsidRDefault="00A0441D" w:rsidP="00A0441D">
            <w:pPr>
              <w:spacing w:line="264" w:lineRule="auto"/>
              <w:jc w:val="center"/>
              <w:rPr>
                <w:color w:val="000000"/>
              </w:rPr>
            </w:pPr>
            <w:r w:rsidRPr="007B7A92">
              <w:t>7.909,8</w:t>
            </w:r>
          </w:p>
        </w:tc>
        <w:tc>
          <w:tcPr>
            <w:tcW w:w="535" w:type="pct"/>
            <w:tcBorders>
              <w:top w:val="nil"/>
              <w:left w:val="nil"/>
              <w:bottom w:val="single" w:sz="4" w:space="0" w:color="auto"/>
              <w:right w:val="single" w:sz="4" w:space="0" w:color="auto"/>
            </w:tcBorders>
            <w:noWrap/>
            <w:vAlign w:val="center"/>
            <w:hideMark/>
          </w:tcPr>
          <w:p w14:paraId="1D9A4372" w14:textId="6578741B" w:rsidR="00A0441D" w:rsidRPr="007B7A92" w:rsidRDefault="00A0441D" w:rsidP="00A0441D">
            <w:pPr>
              <w:spacing w:line="264" w:lineRule="auto"/>
              <w:jc w:val="center"/>
              <w:rPr>
                <w:color w:val="000000"/>
              </w:rPr>
            </w:pPr>
            <w:r w:rsidRPr="007B7A92">
              <w:t>1,35%</w:t>
            </w:r>
          </w:p>
        </w:tc>
        <w:tc>
          <w:tcPr>
            <w:tcW w:w="575" w:type="pct"/>
            <w:tcBorders>
              <w:top w:val="nil"/>
              <w:left w:val="single" w:sz="4" w:space="0" w:color="auto"/>
              <w:bottom w:val="single" w:sz="4" w:space="0" w:color="auto"/>
              <w:right w:val="single" w:sz="4" w:space="0" w:color="auto"/>
            </w:tcBorders>
            <w:noWrap/>
            <w:vAlign w:val="center"/>
            <w:hideMark/>
          </w:tcPr>
          <w:p w14:paraId="421A2B47" w14:textId="25CEABC0" w:rsidR="00A0441D" w:rsidRPr="007B7A92" w:rsidRDefault="00A0441D" w:rsidP="00A0441D">
            <w:pPr>
              <w:spacing w:line="264" w:lineRule="auto"/>
              <w:jc w:val="center"/>
              <w:rPr>
                <w:color w:val="000000"/>
              </w:rPr>
            </w:pPr>
            <w:r w:rsidRPr="007B7A92">
              <w:t>490,3</w:t>
            </w:r>
          </w:p>
        </w:tc>
        <w:tc>
          <w:tcPr>
            <w:tcW w:w="519" w:type="pct"/>
            <w:tcBorders>
              <w:top w:val="nil"/>
              <w:left w:val="nil"/>
              <w:bottom w:val="single" w:sz="4" w:space="0" w:color="auto"/>
              <w:right w:val="single" w:sz="4" w:space="0" w:color="auto"/>
            </w:tcBorders>
            <w:noWrap/>
            <w:vAlign w:val="center"/>
            <w:hideMark/>
          </w:tcPr>
          <w:p w14:paraId="00FB2BD9" w14:textId="424BE899" w:rsidR="00A0441D" w:rsidRPr="007B7A92" w:rsidRDefault="00A0441D" w:rsidP="00A0441D">
            <w:pPr>
              <w:spacing w:line="264" w:lineRule="auto"/>
              <w:jc w:val="center"/>
              <w:rPr>
                <w:color w:val="000000"/>
              </w:rPr>
            </w:pPr>
            <w:r w:rsidRPr="007B7A92">
              <w:t>0,084%</w:t>
            </w:r>
          </w:p>
        </w:tc>
      </w:tr>
      <w:tr w:rsidR="00A0441D" w:rsidRPr="007B7A92" w14:paraId="3CF76F3D"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77D599DF" w14:textId="77777777" w:rsidR="00A0441D" w:rsidRPr="007B7A92" w:rsidRDefault="00A0441D" w:rsidP="00A0441D">
            <w:pPr>
              <w:spacing w:line="264" w:lineRule="auto"/>
              <w:jc w:val="center"/>
            </w:pPr>
            <w:r w:rsidRPr="007B7A92">
              <w:t>10</w:t>
            </w:r>
          </w:p>
        </w:tc>
        <w:tc>
          <w:tcPr>
            <w:tcW w:w="717" w:type="pct"/>
            <w:tcBorders>
              <w:top w:val="nil"/>
              <w:left w:val="nil"/>
              <w:bottom w:val="single" w:sz="4" w:space="0" w:color="auto"/>
              <w:right w:val="single" w:sz="4" w:space="0" w:color="auto"/>
            </w:tcBorders>
            <w:noWrap/>
            <w:vAlign w:val="center"/>
            <w:hideMark/>
          </w:tcPr>
          <w:p w14:paraId="587CFF63" w14:textId="77777777" w:rsidR="00A0441D" w:rsidRPr="007B7A92" w:rsidRDefault="00A0441D" w:rsidP="00A0441D">
            <w:pPr>
              <w:spacing w:line="264" w:lineRule="auto"/>
            </w:pPr>
            <w:proofErr w:type="spellStart"/>
            <w:r w:rsidRPr="007B7A92">
              <w:t>Vĩnh</w:t>
            </w:r>
            <w:proofErr w:type="spellEnd"/>
            <w:r w:rsidRPr="007B7A92">
              <w:t xml:space="preserve"> </w:t>
            </w:r>
            <w:proofErr w:type="spellStart"/>
            <w:r w:rsidRPr="007B7A92">
              <w:t>Cửu</w:t>
            </w:r>
            <w:proofErr w:type="spellEnd"/>
          </w:p>
        </w:tc>
        <w:tc>
          <w:tcPr>
            <w:tcW w:w="600" w:type="pct"/>
            <w:tcBorders>
              <w:top w:val="nil"/>
              <w:left w:val="nil"/>
              <w:bottom w:val="single" w:sz="4" w:space="0" w:color="auto"/>
              <w:right w:val="single" w:sz="4" w:space="0" w:color="auto"/>
            </w:tcBorders>
            <w:noWrap/>
            <w:vAlign w:val="center"/>
            <w:hideMark/>
          </w:tcPr>
          <w:p w14:paraId="4E5E7113" w14:textId="77777777" w:rsidR="00A0441D" w:rsidRPr="007B7A92" w:rsidRDefault="00A0441D" w:rsidP="00A0441D">
            <w:pPr>
              <w:spacing w:line="264" w:lineRule="auto"/>
              <w:jc w:val="right"/>
              <w:rPr>
                <w:b/>
                <w:bCs/>
                <w:color w:val="000000"/>
              </w:rPr>
            </w:pPr>
            <w:r w:rsidRPr="007B7A92">
              <w:rPr>
                <w:b/>
                <w:bCs/>
                <w:color w:val="000000"/>
              </w:rPr>
              <w:t>108.914</w:t>
            </w:r>
          </w:p>
        </w:tc>
        <w:tc>
          <w:tcPr>
            <w:tcW w:w="575" w:type="pct"/>
            <w:tcBorders>
              <w:top w:val="nil"/>
              <w:left w:val="nil"/>
              <w:bottom w:val="single" w:sz="4" w:space="0" w:color="auto"/>
              <w:right w:val="single" w:sz="4" w:space="0" w:color="auto"/>
            </w:tcBorders>
            <w:noWrap/>
            <w:vAlign w:val="center"/>
            <w:hideMark/>
          </w:tcPr>
          <w:p w14:paraId="1824C643" w14:textId="0D93C4F4" w:rsidR="00A0441D" w:rsidRPr="007B7A92" w:rsidRDefault="00A0441D" w:rsidP="00A0441D">
            <w:pPr>
              <w:spacing w:line="264" w:lineRule="auto"/>
              <w:jc w:val="center"/>
              <w:rPr>
                <w:color w:val="000000"/>
              </w:rPr>
            </w:pPr>
            <w:r w:rsidRPr="007B7A92">
              <w:t>88.590,1</w:t>
            </w:r>
          </w:p>
        </w:tc>
        <w:tc>
          <w:tcPr>
            <w:tcW w:w="518" w:type="pct"/>
            <w:tcBorders>
              <w:top w:val="nil"/>
              <w:left w:val="nil"/>
              <w:bottom w:val="single" w:sz="4" w:space="0" w:color="auto"/>
              <w:right w:val="single" w:sz="4" w:space="0" w:color="auto"/>
            </w:tcBorders>
            <w:noWrap/>
            <w:vAlign w:val="center"/>
            <w:hideMark/>
          </w:tcPr>
          <w:p w14:paraId="55D6C271" w14:textId="3FBCD102" w:rsidR="00A0441D" w:rsidRPr="007B7A92" w:rsidRDefault="00A0441D" w:rsidP="00A0441D">
            <w:pPr>
              <w:spacing w:line="264" w:lineRule="auto"/>
              <w:jc w:val="center"/>
              <w:rPr>
                <w:color w:val="000000"/>
              </w:rPr>
            </w:pPr>
            <w:r w:rsidRPr="007B7A92">
              <w:t>15,11%</w:t>
            </w:r>
          </w:p>
        </w:tc>
        <w:tc>
          <w:tcPr>
            <w:tcW w:w="624" w:type="pct"/>
            <w:tcBorders>
              <w:top w:val="nil"/>
              <w:left w:val="nil"/>
              <w:bottom w:val="single" w:sz="4" w:space="0" w:color="auto"/>
              <w:right w:val="single" w:sz="4" w:space="0" w:color="auto"/>
            </w:tcBorders>
            <w:noWrap/>
            <w:vAlign w:val="center"/>
            <w:hideMark/>
          </w:tcPr>
          <w:p w14:paraId="2AEE5B8B" w14:textId="7A96EF9E" w:rsidR="00A0441D" w:rsidRPr="007B7A92" w:rsidRDefault="00A0441D" w:rsidP="00A0441D">
            <w:pPr>
              <w:spacing w:line="264" w:lineRule="auto"/>
              <w:jc w:val="center"/>
              <w:rPr>
                <w:color w:val="000000"/>
              </w:rPr>
            </w:pPr>
            <w:r w:rsidRPr="007B7A92">
              <w:t>20.186,0</w:t>
            </w:r>
          </w:p>
        </w:tc>
        <w:tc>
          <w:tcPr>
            <w:tcW w:w="535" w:type="pct"/>
            <w:tcBorders>
              <w:top w:val="nil"/>
              <w:left w:val="nil"/>
              <w:bottom w:val="single" w:sz="4" w:space="0" w:color="auto"/>
              <w:right w:val="single" w:sz="4" w:space="0" w:color="auto"/>
            </w:tcBorders>
            <w:noWrap/>
            <w:vAlign w:val="center"/>
            <w:hideMark/>
          </w:tcPr>
          <w:p w14:paraId="153AABF4" w14:textId="1AAB7261" w:rsidR="00A0441D" w:rsidRPr="007B7A92" w:rsidRDefault="00A0441D" w:rsidP="00A0441D">
            <w:pPr>
              <w:spacing w:line="264" w:lineRule="auto"/>
              <w:jc w:val="center"/>
              <w:rPr>
                <w:color w:val="000000"/>
              </w:rPr>
            </w:pPr>
            <w:r w:rsidRPr="007B7A92">
              <w:t>3,44%</w:t>
            </w:r>
          </w:p>
        </w:tc>
        <w:tc>
          <w:tcPr>
            <w:tcW w:w="575" w:type="pct"/>
            <w:tcBorders>
              <w:top w:val="nil"/>
              <w:left w:val="single" w:sz="4" w:space="0" w:color="auto"/>
              <w:bottom w:val="single" w:sz="4" w:space="0" w:color="auto"/>
              <w:right w:val="single" w:sz="4" w:space="0" w:color="auto"/>
            </w:tcBorders>
            <w:noWrap/>
            <w:vAlign w:val="center"/>
            <w:hideMark/>
          </w:tcPr>
          <w:p w14:paraId="06E37BEC" w14:textId="67A9763E" w:rsidR="00A0441D" w:rsidRPr="007B7A92" w:rsidRDefault="00A0441D" w:rsidP="00A0441D">
            <w:pPr>
              <w:spacing w:line="264" w:lineRule="auto"/>
              <w:jc w:val="center"/>
              <w:rPr>
                <w:color w:val="000000"/>
              </w:rPr>
            </w:pPr>
            <w:r w:rsidRPr="007B7A92">
              <w:t>138,3</w:t>
            </w:r>
          </w:p>
        </w:tc>
        <w:tc>
          <w:tcPr>
            <w:tcW w:w="519" w:type="pct"/>
            <w:tcBorders>
              <w:top w:val="nil"/>
              <w:left w:val="nil"/>
              <w:bottom w:val="single" w:sz="4" w:space="0" w:color="auto"/>
              <w:right w:val="single" w:sz="4" w:space="0" w:color="auto"/>
            </w:tcBorders>
            <w:noWrap/>
            <w:vAlign w:val="center"/>
            <w:hideMark/>
          </w:tcPr>
          <w:p w14:paraId="6015BCC3" w14:textId="75B59D58" w:rsidR="00A0441D" w:rsidRPr="007B7A92" w:rsidRDefault="00A0441D" w:rsidP="00A0441D">
            <w:pPr>
              <w:spacing w:line="264" w:lineRule="auto"/>
              <w:jc w:val="center"/>
              <w:rPr>
                <w:color w:val="000000"/>
              </w:rPr>
            </w:pPr>
            <w:r w:rsidRPr="007B7A92">
              <w:t>0,024%</w:t>
            </w:r>
          </w:p>
        </w:tc>
      </w:tr>
      <w:tr w:rsidR="00A0441D" w:rsidRPr="007B7A92" w14:paraId="33BB7A69" w14:textId="77777777" w:rsidTr="00A0441D">
        <w:trPr>
          <w:trHeight w:val="400"/>
        </w:trPr>
        <w:tc>
          <w:tcPr>
            <w:tcW w:w="337" w:type="pct"/>
            <w:tcBorders>
              <w:top w:val="nil"/>
              <w:left w:val="single" w:sz="4" w:space="0" w:color="auto"/>
              <w:bottom w:val="single" w:sz="4" w:space="0" w:color="auto"/>
              <w:right w:val="single" w:sz="4" w:space="0" w:color="auto"/>
            </w:tcBorders>
            <w:noWrap/>
            <w:vAlign w:val="center"/>
            <w:hideMark/>
          </w:tcPr>
          <w:p w14:paraId="7B734E4C" w14:textId="77777777" w:rsidR="00A0441D" w:rsidRPr="007B7A92" w:rsidRDefault="00A0441D" w:rsidP="00A0441D">
            <w:pPr>
              <w:spacing w:line="264" w:lineRule="auto"/>
              <w:jc w:val="center"/>
            </w:pPr>
            <w:r w:rsidRPr="007B7A92">
              <w:t>11</w:t>
            </w:r>
          </w:p>
        </w:tc>
        <w:tc>
          <w:tcPr>
            <w:tcW w:w="717" w:type="pct"/>
            <w:tcBorders>
              <w:top w:val="nil"/>
              <w:left w:val="nil"/>
              <w:bottom w:val="single" w:sz="4" w:space="0" w:color="auto"/>
              <w:right w:val="single" w:sz="4" w:space="0" w:color="auto"/>
            </w:tcBorders>
            <w:noWrap/>
            <w:vAlign w:val="center"/>
            <w:hideMark/>
          </w:tcPr>
          <w:p w14:paraId="118FC355" w14:textId="77777777" w:rsidR="00A0441D" w:rsidRPr="007B7A92" w:rsidRDefault="00A0441D" w:rsidP="00A0441D">
            <w:pPr>
              <w:spacing w:line="264" w:lineRule="auto"/>
            </w:pPr>
            <w:r w:rsidRPr="007B7A92">
              <w:t xml:space="preserve">Xuân </w:t>
            </w:r>
            <w:proofErr w:type="spellStart"/>
            <w:r w:rsidRPr="007B7A92">
              <w:t>Lộc</w:t>
            </w:r>
            <w:proofErr w:type="spellEnd"/>
          </w:p>
        </w:tc>
        <w:tc>
          <w:tcPr>
            <w:tcW w:w="600" w:type="pct"/>
            <w:tcBorders>
              <w:top w:val="nil"/>
              <w:left w:val="nil"/>
              <w:bottom w:val="single" w:sz="4" w:space="0" w:color="auto"/>
              <w:right w:val="single" w:sz="4" w:space="0" w:color="auto"/>
            </w:tcBorders>
            <w:noWrap/>
            <w:vAlign w:val="center"/>
            <w:hideMark/>
          </w:tcPr>
          <w:p w14:paraId="534541F5" w14:textId="77777777" w:rsidR="00A0441D" w:rsidRPr="007B7A92" w:rsidRDefault="00A0441D" w:rsidP="00A0441D">
            <w:pPr>
              <w:spacing w:line="264" w:lineRule="auto"/>
              <w:jc w:val="right"/>
              <w:rPr>
                <w:b/>
                <w:bCs/>
                <w:color w:val="000000"/>
              </w:rPr>
            </w:pPr>
            <w:r w:rsidRPr="007B7A92">
              <w:rPr>
                <w:b/>
                <w:bCs/>
                <w:color w:val="000000"/>
              </w:rPr>
              <w:t>72.432</w:t>
            </w:r>
          </w:p>
        </w:tc>
        <w:tc>
          <w:tcPr>
            <w:tcW w:w="575" w:type="pct"/>
            <w:tcBorders>
              <w:top w:val="nil"/>
              <w:left w:val="nil"/>
              <w:bottom w:val="single" w:sz="4" w:space="0" w:color="auto"/>
              <w:right w:val="single" w:sz="4" w:space="0" w:color="auto"/>
            </w:tcBorders>
            <w:noWrap/>
            <w:vAlign w:val="center"/>
            <w:hideMark/>
          </w:tcPr>
          <w:p w14:paraId="2300490B" w14:textId="4A013A79" w:rsidR="00A0441D" w:rsidRPr="007B7A92" w:rsidRDefault="00A0441D" w:rsidP="00A0441D">
            <w:pPr>
              <w:spacing w:line="264" w:lineRule="auto"/>
              <w:jc w:val="center"/>
              <w:rPr>
                <w:color w:val="000000"/>
              </w:rPr>
            </w:pPr>
            <w:r w:rsidRPr="007B7A92">
              <w:t>58.452,4</w:t>
            </w:r>
          </w:p>
        </w:tc>
        <w:tc>
          <w:tcPr>
            <w:tcW w:w="518" w:type="pct"/>
            <w:tcBorders>
              <w:top w:val="nil"/>
              <w:left w:val="nil"/>
              <w:bottom w:val="single" w:sz="4" w:space="0" w:color="auto"/>
              <w:right w:val="single" w:sz="4" w:space="0" w:color="auto"/>
            </w:tcBorders>
            <w:noWrap/>
            <w:vAlign w:val="center"/>
            <w:hideMark/>
          </w:tcPr>
          <w:p w14:paraId="5CFEFA32" w14:textId="40125644" w:rsidR="00A0441D" w:rsidRPr="007B7A92" w:rsidRDefault="00A0441D" w:rsidP="00A0441D">
            <w:pPr>
              <w:spacing w:line="264" w:lineRule="auto"/>
              <w:jc w:val="center"/>
              <w:rPr>
                <w:color w:val="000000"/>
              </w:rPr>
            </w:pPr>
            <w:r w:rsidRPr="007B7A92">
              <w:t>9,97%</w:t>
            </w:r>
          </w:p>
        </w:tc>
        <w:tc>
          <w:tcPr>
            <w:tcW w:w="624" w:type="pct"/>
            <w:tcBorders>
              <w:top w:val="nil"/>
              <w:left w:val="nil"/>
              <w:bottom w:val="single" w:sz="4" w:space="0" w:color="auto"/>
              <w:right w:val="single" w:sz="4" w:space="0" w:color="auto"/>
            </w:tcBorders>
            <w:noWrap/>
            <w:vAlign w:val="center"/>
            <w:hideMark/>
          </w:tcPr>
          <w:p w14:paraId="3CD129C7" w14:textId="4AF35E8B" w:rsidR="00A0441D" w:rsidRPr="007B7A92" w:rsidRDefault="00A0441D" w:rsidP="00A0441D">
            <w:pPr>
              <w:spacing w:line="264" w:lineRule="auto"/>
              <w:jc w:val="center"/>
              <w:rPr>
                <w:color w:val="000000"/>
              </w:rPr>
            </w:pPr>
            <w:r w:rsidRPr="007B7A92">
              <w:t>13.433,3</w:t>
            </w:r>
          </w:p>
        </w:tc>
        <w:tc>
          <w:tcPr>
            <w:tcW w:w="535" w:type="pct"/>
            <w:tcBorders>
              <w:top w:val="nil"/>
              <w:left w:val="nil"/>
              <w:bottom w:val="single" w:sz="4" w:space="0" w:color="auto"/>
              <w:right w:val="single" w:sz="4" w:space="0" w:color="auto"/>
            </w:tcBorders>
            <w:noWrap/>
            <w:vAlign w:val="center"/>
            <w:hideMark/>
          </w:tcPr>
          <w:p w14:paraId="3F3C9A6C" w14:textId="141CC53A" w:rsidR="00A0441D" w:rsidRPr="007B7A92" w:rsidRDefault="00A0441D" w:rsidP="00A0441D">
            <w:pPr>
              <w:spacing w:line="264" w:lineRule="auto"/>
              <w:jc w:val="center"/>
              <w:rPr>
                <w:color w:val="000000"/>
              </w:rPr>
            </w:pPr>
            <w:r w:rsidRPr="007B7A92">
              <w:t>2,29%</w:t>
            </w:r>
          </w:p>
        </w:tc>
        <w:tc>
          <w:tcPr>
            <w:tcW w:w="575" w:type="pct"/>
            <w:tcBorders>
              <w:top w:val="nil"/>
              <w:left w:val="single" w:sz="4" w:space="0" w:color="auto"/>
              <w:bottom w:val="single" w:sz="4" w:space="0" w:color="auto"/>
              <w:right w:val="single" w:sz="4" w:space="0" w:color="auto"/>
            </w:tcBorders>
            <w:noWrap/>
            <w:vAlign w:val="center"/>
            <w:hideMark/>
          </w:tcPr>
          <w:p w14:paraId="12FD06FD" w14:textId="1FE95ECB" w:rsidR="00A0441D" w:rsidRPr="007B7A92" w:rsidRDefault="00A0441D" w:rsidP="00A0441D">
            <w:pPr>
              <w:spacing w:line="264" w:lineRule="auto"/>
              <w:jc w:val="center"/>
              <w:rPr>
                <w:color w:val="000000"/>
              </w:rPr>
            </w:pPr>
            <w:r w:rsidRPr="007B7A92">
              <w:t>556,3</w:t>
            </w:r>
          </w:p>
        </w:tc>
        <w:tc>
          <w:tcPr>
            <w:tcW w:w="519" w:type="pct"/>
            <w:tcBorders>
              <w:top w:val="nil"/>
              <w:left w:val="nil"/>
              <w:bottom w:val="single" w:sz="4" w:space="0" w:color="auto"/>
              <w:right w:val="single" w:sz="4" w:space="0" w:color="auto"/>
            </w:tcBorders>
            <w:noWrap/>
            <w:vAlign w:val="center"/>
            <w:hideMark/>
          </w:tcPr>
          <w:p w14:paraId="1001E504" w14:textId="7940E9DA" w:rsidR="00A0441D" w:rsidRPr="007B7A92" w:rsidRDefault="00A0441D" w:rsidP="00A0441D">
            <w:pPr>
              <w:spacing w:line="264" w:lineRule="auto"/>
              <w:jc w:val="center"/>
              <w:rPr>
                <w:color w:val="000000"/>
              </w:rPr>
            </w:pPr>
            <w:r w:rsidRPr="007B7A92">
              <w:t>0,095%</w:t>
            </w:r>
          </w:p>
        </w:tc>
      </w:tr>
    </w:tbl>
    <w:p w14:paraId="04FD16FC" w14:textId="299588DC" w:rsidR="00A5780B" w:rsidRPr="007B7A92" w:rsidRDefault="00A5780B" w:rsidP="005A383E">
      <w:pPr>
        <w:pStyle w:val="Nomal"/>
        <w:tabs>
          <w:tab w:val="left" w:pos="3686"/>
        </w:tabs>
        <w:spacing w:before="240" w:after="60" w:line="312" w:lineRule="auto"/>
        <w:ind w:left="432" w:firstLine="432"/>
        <w:rPr>
          <w:b w:val="0"/>
          <w:bCs w:val="0"/>
          <w:color w:val="0E0E0E"/>
        </w:rPr>
      </w:pPr>
      <w:r w:rsidRPr="007B7A92">
        <w:rPr>
          <w:b w:val="0"/>
          <w:bCs w:val="0"/>
          <w:color w:val="0E0E0E"/>
        </w:rPr>
        <w:t xml:space="preserve">Công tác quản lý sử dụng đất tại </w:t>
      </w:r>
      <w:r w:rsidR="002511A3" w:rsidRPr="007B7A92">
        <w:rPr>
          <w:b w:val="0"/>
          <w:bCs w:val="0"/>
          <w:color w:val="0E0E0E"/>
        </w:rPr>
        <w:t>Đồng Nai</w:t>
      </w:r>
      <w:r w:rsidRPr="007B7A92">
        <w:rPr>
          <w:b w:val="0"/>
          <w:bCs w:val="0"/>
          <w:color w:val="0E0E0E"/>
        </w:rPr>
        <w:t xml:space="preserve"> đã được thực hiện minh bạch, đồng bộ và hiệu quả, góp phần ổn định thị trường bất động sản và nâng cao giá trị đất đai. Việc cấp giấy chứng nhận quyền sử dụng đất (GCNQSDĐ) được triển khai nhanh chóng, đảm bảo quyền lợi pháp lý cho người dân và doanh nghiệp. Tỉnh </w:t>
      </w:r>
      <w:r w:rsidR="002511A3" w:rsidRPr="007B7A92">
        <w:rPr>
          <w:b w:val="0"/>
          <w:bCs w:val="0"/>
          <w:color w:val="0E0E0E"/>
        </w:rPr>
        <w:t>Đồng Nai</w:t>
      </w:r>
      <w:r w:rsidRPr="007B7A92">
        <w:rPr>
          <w:b w:val="0"/>
          <w:bCs w:val="0"/>
          <w:color w:val="0E0E0E"/>
        </w:rPr>
        <w:t xml:space="preserve"> đã đẩy mạnh ứng dụng công nghệ thông tin trong quản lý đất đai, từ đó cải thiện khả năng tra cứu thông tin, tạo điều kiện thuận lợi cho các giao dịch đất đai. </w:t>
      </w:r>
    </w:p>
    <w:p w14:paraId="1F991649" w14:textId="758161FD" w:rsidR="00A5780B" w:rsidRPr="007B7A92" w:rsidRDefault="00A5780B" w:rsidP="00A5780B">
      <w:pPr>
        <w:pStyle w:val="Nomal"/>
        <w:tabs>
          <w:tab w:val="left" w:pos="3686"/>
        </w:tabs>
        <w:spacing w:before="60" w:after="60" w:line="312" w:lineRule="auto"/>
        <w:ind w:left="426" w:firstLine="425"/>
        <w:rPr>
          <w:b w:val="0"/>
          <w:bCs w:val="0"/>
          <w:color w:val="0E0E0E"/>
        </w:rPr>
      </w:pPr>
      <w:r w:rsidRPr="007B7A92">
        <w:rPr>
          <w:b w:val="0"/>
          <w:bCs w:val="0"/>
          <w:color w:val="0E0E0E"/>
        </w:rPr>
        <w:t xml:space="preserve">Một trong những thành tựu nổi bật trong công tác quản lý đất đai của </w:t>
      </w:r>
      <w:r w:rsidR="002511A3" w:rsidRPr="007B7A92">
        <w:rPr>
          <w:b w:val="0"/>
          <w:bCs w:val="0"/>
          <w:color w:val="0E0E0E"/>
        </w:rPr>
        <w:t>Đồng Nai</w:t>
      </w:r>
      <w:r w:rsidRPr="007B7A92">
        <w:rPr>
          <w:b w:val="0"/>
          <w:bCs w:val="0"/>
          <w:color w:val="0E0E0E"/>
        </w:rPr>
        <w:t xml:space="preserve"> là việc minh bạch hóa thông tin đất đai thông qua việc số hóa dữ liệu. Điều này giúp người dân và doanh nghiệp dễ dàng tiếp cận thông tin về quy hoạch, hiện trạng sử dụng đất và pháp lý đất đai. Minh bạch thông tin không chỉ tạo niềm tin cho các nhà đầu tư mà còn giúp ngăn ngừa các tranh chấp đất đai, đảm bảo sự ổn định cho thị trường bất động sản. </w:t>
      </w:r>
    </w:p>
    <w:p w14:paraId="2705B037" w14:textId="67402C25" w:rsidR="001A1CC3" w:rsidRPr="007B7A92" w:rsidRDefault="002511A3" w:rsidP="005A383E">
      <w:pPr>
        <w:pStyle w:val="Nomal"/>
        <w:tabs>
          <w:tab w:val="left" w:pos="3686"/>
        </w:tabs>
        <w:spacing w:before="60" w:after="60" w:line="312" w:lineRule="auto"/>
        <w:ind w:left="426" w:firstLine="425"/>
        <w:rPr>
          <w:b w:val="0"/>
          <w:bCs w:val="0"/>
          <w:color w:val="0E0E0E"/>
          <w:lang w:val="en-US"/>
        </w:rPr>
      </w:pPr>
      <w:r w:rsidRPr="007B7A92">
        <w:rPr>
          <w:b w:val="0"/>
          <w:bCs w:val="0"/>
          <w:color w:val="0E0E0E"/>
          <w:lang w:val="en-US"/>
        </w:rPr>
        <w:t xml:space="preserve">Công </w:t>
      </w:r>
      <w:proofErr w:type="spellStart"/>
      <w:r w:rsidRPr="007B7A92">
        <w:rPr>
          <w:b w:val="0"/>
          <w:bCs w:val="0"/>
          <w:color w:val="0E0E0E"/>
          <w:lang w:val="en-US"/>
        </w:rPr>
        <w:t>tác</w:t>
      </w:r>
      <w:proofErr w:type="spellEnd"/>
      <w:r w:rsidRPr="007B7A92">
        <w:rPr>
          <w:b w:val="0"/>
          <w:bCs w:val="0"/>
          <w:color w:val="0E0E0E"/>
          <w:lang w:val="en-US"/>
        </w:rPr>
        <w:t xml:space="preserve"> </w:t>
      </w:r>
      <w:proofErr w:type="spellStart"/>
      <w:r w:rsidRPr="007B7A92">
        <w:rPr>
          <w:b w:val="0"/>
          <w:bCs w:val="0"/>
          <w:color w:val="0E0E0E"/>
          <w:lang w:val="en-US"/>
        </w:rPr>
        <w:t>quản</w:t>
      </w:r>
      <w:proofErr w:type="spellEnd"/>
      <w:r w:rsidRPr="007B7A92">
        <w:rPr>
          <w:b w:val="0"/>
          <w:bCs w:val="0"/>
          <w:color w:val="0E0E0E"/>
          <w:lang w:val="en-US"/>
        </w:rPr>
        <w:t xml:space="preserve"> </w:t>
      </w:r>
      <w:proofErr w:type="spellStart"/>
      <w:r w:rsidRPr="007B7A92">
        <w:rPr>
          <w:b w:val="0"/>
          <w:bCs w:val="0"/>
          <w:color w:val="0E0E0E"/>
          <w:lang w:val="en-US"/>
        </w:rPr>
        <w:t>lý</w:t>
      </w:r>
      <w:proofErr w:type="spellEnd"/>
      <w:r w:rsidRPr="007B7A92">
        <w:rPr>
          <w:b w:val="0"/>
          <w:bCs w:val="0"/>
          <w:color w:val="0E0E0E"/>
          <w:lang w:val="en-US"/>
        </w:rPr>
        <w:t xml:space="preserve"> </w:t>
      </w:r>
      <w:proofErr w:type="spellStart"/>
      <w:r w:rsidRPr="007B7A92">
        <w:rPr>
          <w:b w:val="0"/>
          <w:bCs w:val="0"/>
          <w:color w:val="0E0E0E"/>
          <w:lang w:val="en-US"/>
        </w:rPr>
        <w:t>sử</w:t>
      </w:r>
      <w:proofErr w:type="spellEnd"/>
      <w:r w:rsidRPr="007B7A92">
        <w:rPr>
          <w:b w:val="0"/>
          <w:bCs w:val="0"/>
          <w:color w:val="0E0E0E"/>
          <w:lang w:val="en-US"/>
        </w:rPr>
        <w:t xml:space="preserve"> </w:t>
      </w:r>
      <w:proofErr w:type="spellStart"/>
      <w:r w:rsidRPr="007B7A92">
        <w:rPr>
          <w:b w:val="0"/>
          <w:bCs w:val="0"/>
          <w:color w:val="0E0E0E"/>
          <w:lang w:val="en-US"/>
        </w:rPr>
        <w:t>dụng</w:t>
      </w:r>
      <w:proofErr w:type="spellEnd"/>
      <w:r w:rsidRPr="007B7A92">
        <w:rPr>
          <w:b w:val="0"/>
          <w:bCs w:val="0"/>
          <w:color w:val="0E0E0E"/>
          <w:lang w:val="en-US"/>
        </w:rPr>
        <w:t xml:space="preserve"> </w:t>
      </w:r>
      <w:proofErr w:type="spellStart"/>
      <w:r w:rsidRPr="007B7A92">
        <w:rPr>
          <w:b w:val="0"/>
          <w:bCs w:val="0"/>
          <w:color w:val="0E0E0E"/>
          <w:lang w:val="en-US"/>
        </w:rPr>
        <w:t>đất</w:t>
      </w:r>
      <w:proofErr w:type="spellEnd"/>
      <w:r w:rsidRPr="007B7A92">
        <w:rPr>
          <w:b w:val="0"/>
          <w:bCs w:val="0"/>
          <w:color w:val="0E0E0E"/>
          <w:lang w:val="en-US"/>
        </w:rPr>
        <w:t xml:space="preserve"> </w:t>
      </w:r>
      <w:proofErr w:type="spellStart"/>
      <w:r w:rsidRPr="007B7A92">
        <w:rPr>
          <w:b w:val="0"/>
          <w:bCs w:val="0"/>
          <w:color w:val="0E0E0E"/>
          <w:lang w:val="en-US"/>
        </w:rPr>
        <w:t>là</w:t>
      </w:r>
      <w:proofErr w:type="spellEnd"/>
      <w:r w:rsidRPr="007B7A92">
        <w:rPr>
          <w:b w:val="0"/>
          <w:bCs w:val="0"/>
          <w:color w:val="0E0E0E"/>
          <w:lang w:val="en-US"/>
        </w:rPr>
        <w:t xml:space="preserve"> </w:t>
      </w:r>
      <w:proofErr w:type="spellStart"/>
      <w:r w:rsidRPr="007B7A92">
        <w:rPr>
          <w:b w:val="0"/>
          <w:bCs w:val="0"/>
          <w:color w:val="0E0E0E"/>
          <w:lang w:val="en-US"/>
        </w:rPr>
        <w:t>một</w:t>
      </w:r>
      <w:proofErr w:type="spellEnd"/>
      <w:r w:rsidRPr="007B7A92">
        <w:rPr>
          <w:b w:val="0"/>
          <w:bCs w:val="0"/>
          <w:color w:val="0E0E0E"/>
          <w:lang w:val="en-US"/>
        </w:rPr>
        <w:t xml:space="preserve"> </w:t>
      </w:r>
      <w:proofErr w:type="spellStart"/>
      <w:r w:rsidRPr="007B7A92">
        <w:rPr>
          <w:b w:val="0"/>
          <w:bCs w:val="0"/>
          <w:color w:val="0E0E0E"/>
          <w:lang w:val="en-US"/>
        </w:rPr>
        <w:t>yếu</w:t>
      </w:r>
      <w:proofErr w:type="spellEnd"/>
      <w:r w:rsidRPr="007B7A92">
        <w:rPr>
          <w:b w:val="0"/>
          <w:bCs w:val="0"/>
          <w:color w:val="0E0E0E"/>
          <w:lang w:val="en-US"/>
        </w:rPr>
        <w:t xml:space="preserve"> </w:t>
      </w:r>
      <w:proofErr w:type="spellStart"/>
      <w:r w:rsidRPr="007B7A92">
        <w:rPr>
          <w:b w:val="0"/>
          <w:bCs w:val="0"/>
          <w:color w:val="0E0E0E"/>
          <w:lang w:val="en-US"/>
        </w:rPr>
        <w:t>tố</w:t>
      </w:r>
      <w:proofErr w:type="spellEnd"/>
      <w:r w:rsidRPr="007B7A92">
        <w:rPr>
          <w:b w:val="0"/>
          <w:bCs w:val="0"/>
          <w:color w:val="0E0E0E"/>
          <w:lang w:val="en-US"/>
        </w:rPr>
        <w:t xml:space="preserve"> </w:t>
      </w:r>
      <w:proofErr w:type="spellStart"/>
      <w:r w:rsidRPr="007B7A92">
        <w:rPr>
          <w:b w:val="0"/>
          <w:bCs w:val="0"/>
          <w:color w:val="0E0E0E"/>
          <w:lang w:val="en-US"/>
        </w:rPr>
        <w:t>quan</w:t>
      </w:r>
      <w:proofErr w:type="spellEnd"/>
      <w:r w:rsidRPr="007B7A92">
        <w:rPr>
          <w:b w:val="0"/>
          <w:bCs w:val="0"/>
          <w:color w:val="0E0E0E"/>
          <w:lang w:val="en-US"/>
        </w:rPr>
        <w:t xml:space="preserve"> </w:t>
      </w:r>
      <w:proofErr w:type="spellStart"/>
      <w:r w:rsidRPr="007B7A92">
        <w:rPr>
          <w:b w:val="0"/>
          <w:bCs w:val="0"/>
          <w:color w:val="0E0E0E"/>
          <w:lang w:val="en-US"/>
        </w:rPr>
        <w:t>trọng</w:t>
      </w:r>
      <w:proofErr w:type="spellEnd"/>
      <w:r w:rsidRPr="007B7A92">
        <w:rPr>
          <w:b w:val="0"/>
          <w:bCs w:val="0"/>
          <w:color w:val="0E0E0E"/>
          <w:lang w:val="en-US"/>
        </w:rPr>
        <w:t xml:space="preserve"> </w:t>
      </w:r>
      <w:proofErr w:type="spellStart"/>
      <w:r w:rsidRPr="007B7A92">
        <w:rPr>
          <w:b w:val="0"/>
          <w:bCs w:val="0"/>
          <w:color w:val="0E0E0E"/>
          <w:lang w:val="en-US"/>
        </w:rPr>
        <w:t>trong</w:t>
      </w:r>
      <w:proofErr w:type="spellEnd"/>
      <w:r w:rsidRPr="007B7A92">
        <w:rPr>
          <w:b w:val="0"/>
          <w:bCs w:val="0"/>
          <w:color w:val="0E0E0E"/>
          <w:lang w:val="en-US"/>
        </w:rPr>
        <w:t xml:space="preserve"> </w:t>
      </w:r>
      <w:proofErr w:type="spellStart"/>
      <w:r w:rsidRPr="007B7A92">
        <w:rPr>
          <w:b w:val="0"/>
          <w:bCs w:val="0"/>
          <w:color w:val="0E0E0E"/>
          <w:lang w:val="en-US"/>
        </w:rPr>
        <w:t>việc</w:t>
      </w:r>
      <w:proofErr w:type="spellEnd"/>
      <w:r w:rsidRPr="007B7A92">
        <w:rPr>
          <w:b w:val="0"/>
          <w:bCs w:val="0"/>
          <w:color w:val="0E0E0E"/>
          <w:lang w:val="en-US"/>
        </w:rPr>
        <w:t xml:space="preserve"> </w:t>
      </w:r>
      <w:proofErr w:type="spellStart"/>
      <w:r w:rsidRPr="007B7A92">
        <w:rPr>
          <w:b w:val="0"/>
          <w:bCs w:val="0"/>
          <w:color w:val="0E0E0E"/>
          <w:lang w:val="en-US"/>
        </w:rPr>
        <w:t>phát</w:t>
      </w:r>
      <w:proofErr w:type="spellEnd"/>
      <w:r w:rsidRPr="007B7A92">
        <w:rPr>
          <w:b w:val="0"/>
          <w:bCs w:val="0"/>
          <w:color w:val="0E0E0E"/>
          <w:lang w:val="en-US"/>
        </w:rPr>
        <w:t xml:space="preserve"> </w:t>
      </w:r>
      <w:proofErr w:type="spellStart"/>
      <w:r w:rsidRPr="007B7A92">
        <w:rPr>
          <w:b w:val="0"/>
          <w:bCs w:val="0"/>
          <w:color w:val="0E0E0E"/>
          <w:lang w:val="en-US"/>
        </w:rPr>
        <w:t>triển</w:t>
      </w:r>
      <w:proofErr w:type="spellEnd"/>
      <w:r w:rsidRPr="007B7A92">
        <w:rPr>
          <w:b w:val="0"/>
          <w:bCs w:val="0"/>
          <w:color w:val="0E0E0E"/>
          <w:lang w:val="en-US"/>
        </w:rPr>
        <w:t xml:space="preserve"> </w:t>
      </w:r>
      <w:proofErr w:type="spellStart"/>
      <w:r w:rsidRPr="007B7A92">
        <w:rPr>
          <w:b w:val="0"/>
          <w:bCs w:val="0"/>
          <w:color w:val="0E0E0E"/>
          <w:lang w:val="en-US"/>
        </w:rPr>
        <w:t>bền</w:t>
      </w:r>
      <w:proofErr w:type="spellEnd"/>
      <w:r w:rsidRPr="007B7A92">
        <w:rPr>
          <w:b w:val="0"/>
          <w:bCs w:val="0"/>
          <w:color w:val="0E0E0E"/>
          <w:lang w:val="en-US"/>
        </w:rPr>
        <w:t xml:space="preserve"> </w:t>
      </w:r>
      <w:proofErr w:type="spellStart"/>
      <w:r w:rsidRPr="007B7A92">
        <w:rPr>
          <w:b w:val="0"/>
          <w:bCs w:val="0"/>
          <w:color w:val="0E0E0E"/>
          <w:lang w:val="en-US"/>
        </w:rPr>
        <w:t>vững</w:t>
      </w:r>
      <w:proofErr w:type="spellEnd"/>
      <w:r w:rsidRPr="007B7A92">
        <w:rPr>
          <w:b w:val="0"/>
          <w:bCs w:val="0"/>
          <w:color w:val="0E0E0E"/>
          <w:lang w:val="en-US"/>
        </w:rPr>
        <w:t xml:space="preserve"> </w:t>
      </w:r>
      <w:proofErr w:type="spellStart"/>
      <w:r w:rsidRPr="007B7A92">
        <w:rPr>
          <w:b w:val="0"/>
          <w:bCs w:val="0"/>
          <w:color w:val="0E0E0E"/>
          <w:lang w:val="en-US"/>
        </w:rPr>
        <w:t>và</w:t>
      </w:r>
      <w:proofErr w:type="spellEnd"/>
      <w:r w:rsidRPr="007B7A92">
        <w:rPr>
          <w:b w:val="0"/>
          <w:bCs w:val="0"/>
          <w:color w:val="0E0E0E"/>
          <w:lang w:val="en-US"/>
        </w:rPr>
        <w:t xml:space="preserve"> </w:t>
      </w:r>
      <w:proofErr w:type="spellStart"/>
      <w:r w:rsidRPr="007B7A92">
        <w:rPr>
          <w:b w:val="0"/>
          <w:bCs w:val="0"/>
          <w:color w:val="0E0E0E"/>
          <w:lang w:val="en-US"/>
        </w:rPr>
        <w:t>hiệu</w:t>
      </w:r>
      <w:proofErr w:type="spellEnd"/>
      <w:r w:rsidRPr="007B7A92">
        <w:rPr>
          <w:b w:val="0"/>
          <w:bCs w:val="0"/>
          <w:color w:val="0E0E0E"/>
          <w:lang w:val="en-US"/>
        </w:rPr>
        <w:t xml:space="preserve"> </w:t>
      </w:r>
      <w:proofErr w:type="spellStart"/>
      <w:r w:rsidRPr="007B7A92">
        <w:rPr>
          <w:b w:val="0"/>
          <w:bCs w:val="0"/>
          <w:color w:val="0E0E0E"/>
          <w:lang w:val="en-US"/>
        </w:rPr>
        <w:t>quả</w:t>
      </w:r>
      <w:proofErr w:type="spellEnd"/>
      <w:r w:rsidRPr="007B7A92">
        <w:rPr>
          <w:b w:val="0"/>
          <w:bCs w:val="0"/>
          <w:color w:val="0E0E0E"/>
          <w:lang w:val="en-US"/>
        </w:rPr>
        <w:t xml:space="preserve"> </w:t>
      </w:r>
      <w:proofErr w:type="spellStart"/>
      <w:r w:rsidRPr="007B7A92">
        <w:rPr>
          <w:b w:val="0"/>
          <w:bCs w:val="0"/>
          <w:color w:val="0E0E0E"/>
          <w:lang w:val="en-US"/>
        </w:rPr>
        <w:t>cho</w:t>
      </w:r>
      <w:proofErr w:type="spellEnd"/>
      <w:r w:rsidRPr="007B7A92">
        <w:rPr>
          <w:b w:val="0"/>
          <w:bCs w:val="0"/>
          <w:color w:val="0E0E0E"/>
          <w:lang w:val="en-US"/>
        </w:rPr>
        <w:t xml:space="preserve"> </w:t>
      </w:r>
      <w:proofErr w:type="spellStart"/>
      <w:r w:rsidRPr="007B7A92">
        <w:rPr>
          <w:b w:val="0"/>
          <w:bCs w:val="0"/>
          <w:color w:val="0E0E0E"/>
          <w:lang w:val="en-US"/>
        </w:rPr>
        <w:t>các</w:t>
      </w:r>
      <w:proofErr w:type="spellEnd"/>
      <w:r w:rsidRPr="007B7A92">
        <w:rPr>
          <w:b w:val="0"/>
          <w:bCs w:val="0"/>
          <w:color w:val="0E0E0E"/>
          <w:lang w:val="en-US"/>
        </w:rPr>
        <w:t xml:space="preserve"> </w:t>
      </w:r>
      <w:proofErr w:type="spellStart"/>
      <w:r w:rsidRPr="007B7A92">
        <w:rPr>
          <w:b w:val="0"/>
          <w:bCs w:val="0"/>
          <w:color w:val="0E0E0E"/>
          <w:lang w:val="en-US"/>
        </w:rPr>
        <w:t>vùng</w:t>
      </w:r>
      <w:proofErr w:type="spellEnd"/>
      <w:r w:rsidRPr="007B7A92">
        <w:rPr>
          <w:b w:val="0"/>
          <w:bCs w:val="0"/>
          <w:color w:val="0E0E0E"/>
          <w:lang w:val="en-US"/>
        </w:rPr>
        <w:t xml:space="preserve">, </w:t>
      </w:r>
      <w:proofErr w:type="spellStart"/>
      <w:r w:rsidRPr="007B7A92">
        <w:rPr>
          <w:b w:val="0"/>
          <w:bCs w:val="0"/>
          <w:color w:val="0E0E0E"/>
          <w:lang w:val="en-US"/>
        </w:rPr>
        <w:t>đặc</w:t>
      </w:r>
      <w:proofErr w:type="spellEnd"/>
      <w:r w:rsidRPr="007B7A92">
        <w:rPr>
          <w:b w:val="0"/>
          <w:bCs w:val="0"/>
          <w:color w:val="0E0E0E"/>
          <w:lang w:val="en-US"/>
        </w:rPr>
        <w:t xml:space="preserve"> </w:t>
      </w:r>
      <w:proofErr w:type="spellStart"/>
      <w:r w:rsidRPr="007B7A92">
        <w:rPr>
          <w:b w:val="0"/>
          <w:bCs w:val="0"/>
          <w:color w:val="0E0E0E"/>
          <w:lang w:val="en-US"/>
        </w:rPr>
        <w:t>biệt</w:t>
      </w:r>
      <w:proofErr w:type="spellEnd"/>
      <w:r w:rsidRPr="007B7A92">
        <w:rPr>
          <w:b w:val="0"/>
          <w:bCs w:val="0"/>
          <w:color w:val="0E0E0E"/>
          <w:lang w:val="en-US"/>
        </w:rPr>
        <w:t xml:space="preserve"> </w:t>
      </w:r>
      <w:proofErr w:type="spellStart"/>
      <w:r w:rsidRPr="007B7A92">
        <w:rPr>
          <w:b w:val="0"/>
          <w:bCs w:val="0"/>
          <w:color w:val="0E0E0E"/>
          <w:lang w:val="en-US"/>
        </w:rPr>
        <w:t>là</w:t>
      </w:r>
      <w:proofErr w:type="spellEnd"/>
      <w:r w:rsidRPr="007B7A92">
        <w:rPr>
          <w:b w:val="0"/>
          <w:bCs w:val="0"/>
          <w:color w:val="0E0E0E"/>
          <w:lang w:val="en-US"/>
        </w:rPr>
        <w:t xml:space="preserve"> </w:t>
      </w:r>
      <w:proofErr w:type="spellStart"/>
      <w:r w:rsidRPr="007B7A92">
        <w:rPr>
          <w:b w:val="0"/>
          <w:bCs w:val="0"/>
          <w:color w:val="0E0E0E"/>
          <w:lang w:val="en-US"/>
        </w:rPr>
        <w:t>tại</w:t>
      </w:r>
      <w:proofErr w:type="spellEnd"/>
      <w:r w:rsidRPr="007B7A92">
        <w:rPr>
          <w:b w:val="0"/>
          <w:bCs w:val="0"/>
          <w:color w:val="0E0E0E"/>
          <w:lang w:val="en-US"/>
        </w:rPr>
        <w:t xml:space="preserve"> </w:t>
      </w:r>
      <w:proofErr w:type="spellStart"/>
      <w:r w:rsidRPr="007B7A92">
        <w:rPr>
          <w:b w:val="0"/>
          <w:bCs w:val="0"/>
          <w:color w:val="0E0E0E"/>
          <w:lang w:val="en-US"/>
        </w:rPr>
        <w:t>các</w:t>
      </w:r>
      <w:proofErr w:type="spellEnd"/>
      <w:r w:rsidRPr="007B7A92">
        <w:rPr>
          <w:b w:val="0"/>
          <w:bCs w:val="0"/>
          <w:color w:val="0E0E0E"/>
          <w:lang w:val="en-US"/>
        </w:rPr>
        <w:t xml:space="preserve"> </w:t>
      </w:r>
      <w:proofErr w:type="spellStart"/>
      <w:r w:rsidRPr="007B7A92">
        <w:rPr>
          <w:b w:val="0"/>
          <w:bCs w:val="0"/>
          <w:color w:val="0E0E0E"/>
          <w:lang w:val="en-US"/>
        </w:rPr>
        <w:t>tỉnh</w:t>
      </w:r>
      <w:proofErr w:type="spellEnd"/>
      <w:r w:rsidRPr="007B7A92">
        <w:rPr>
          <w:b w:val="0"/>
          <w:bCs w:val="0"/>
          <w:color w:val="0E0E0E"/>
          <w:lang w:val="en-US"/>
        </w:rPr>
        <w:t xml:space="preserve"> </w:t>
      </w:r>
      <w:proofErr w:type="spellStart"/>
      <w:r w:rsidRPr="007B7A92">
        <w:rPr>
          <w:b w:val="0"/>
          <w:bCs w:val="0"/>
          <w:color w:val="0E0E0E"/>
          <w:lang w:val="en-US"/>
        </w:rPr>
        <w:t>như</w:t>
      </w:r>
      <w:proofErr w:type="spellEnd"/>
      <w:r w:rsidRPr="007B7A92">
        <w:rPr>
          <w:b w:val="0"/>
          <w:bCs w:val="0"/>
          <w:color w:val="0E0E0E"/>
          <w:lang w:val="en-US"/>
        </w:rPr>
        <w:t xml:space="preserve"> </w:t>
      </w:r>
      <w:proofErr w:type="spellStart"/>
      <w:r w:rsidRPr="007B7A92">
        <w:rPr>
          <w:b w:val="0"/>
          <w:bCs w:val="0"/>
          <w:color w:val="0E0E0E"/>
          <w:lang w:val="en-US"/>
        </w:rPr>
        <w:t>Đồng</w:t>
      </w:r>
      <w:proofErr w:type="spellEnd"/>
      <w:r w:rsidRPr="007B7A92">
        <w:rPr>
          <w:b w:val="0"/>
          <w:bCs w:val="0"/>
          <w:color w:val="0E0E0E"/>
          <w:lang w:val="en-US"/>
        </w:rPr>
        <w:t xml:space="preserve"> Nai, </w:t>
      </w:r>
      <w:proofErr w:type="spellStart"/>
      <w:r w:rsidRPr="007B7A92">
        <w:rPr>
          <w:b w:val="0"/>
          <w:bCs w:val="0"/>
          <w:color w:val="0E0E0E"/>
          <w:lang w:val="en-US"/>
        </w:rPr>
        <w:t>nơi</w:t>
      </w:r>
      <w:proofErr w:type="spellEnd"/>
      <w:r w:rsidRPr="007B7A92">
        <w:rPr>
          <w:b w:val="0"/>
          <w:bCs w:val="0"/>
          <w:color w:val="0E0E0E"/>
          <w:lang w:val="en-US"/>
        </w:rPr>
        <w:t xml:space="preserve"> </w:t>
      </w:r>
      <w:proofErr w:type="spellStart"/>
      <w:r w:rsidRPr="007B7A92">
        <w:rPr>
          <w:b w:val="0"/>
          <w:bCs w:val="0"/>
          <w:color w:val="0E0E0E"/>
          <w:lang w:val="en-US"/>
        </w:rPr>
        <w:t>có</w:t>
      </w:r>
      <w:proofErr w:type="spellEnd"/>
      <w:r w:rsidRPr="007B7A92">
        <w:rPr>
          <w:b w:val="0"/>
          <w:bCs w:val="0"/>
          <w:color w:val="0E0E0E"/>
          <w:lang w:val="en-US"/>
        </w:rPr>
        <w:t xml:space="preserve"> </w:t>
      </w:r>
      <w:proofErr w:type="spellStart"/>
      <w:r w:rsidRPr="007B7A92">
        <w:rPr>
          <w:b w:val="0"/>
          <w:bCs w:val="0"/>
          <w:color w:val="0E0E0E"/>
          <w:lang w:val="en-US"/>
        </w:rPr>
        <w:t>nhiều</w:t>
      </w:r>
      <w:proofErr w:type="spellEnd"/>
      <w:r w:rsidRPr="007B7A92">
        <w:rPr>
          <w:b w:val="0"/>
          <w:bCs w:val="0"/>
          <w:color w:val="0E0E0E"/>
          <w:lang w:val="en-US"/>
        </w:rPr>
        <w:t xml:space="preserve"> </w:t>
      </w:r>
      <w:proofErr w:type="spellStart"/>
      <w:r w:rsidRPr="007B7A92">
        <w:rPr>
          <w:b w:val="0"/>
          <w:bCs w:val="0"/>
          <w:color w:val="0E0E0E"/>
          <w:lang w:val="en-US"/>
        </w:rPr>
        <w:t>cơ</w:t>
      </w:r>
      <w:proofErr w:type="spellEnd"/>
      <w:r w:rsidRPr="007B7A92">
        <w:rPr>
          <w:b w:val="0"/>
          <w:bCs w:val="0"/>
          <w:color w:val="0E0E0E"/>
          <w:lang w:val="en-US"/>
        </w:rPr>
        <w:t xml:space="preserve"> </w:t>
      </w:r>
      <w:proofErr w:type="spellStart"/>
      <w:r w:rsidRPr="007B7A92">
        <w:rPr>
          <w:b w:val="0"/>
          <w:bCs w:val="0"/>
          <w:color w:val="0E0E0E"/>
          <w:lang w:val="en-US"/>
        </w:rPr>
        <w:t>hội</w:t>
      </w:r>
      <w:proofErr w:type="spellEnd"/>
      <w:r w:rsidRPr="007B7A92">
        <w:rPr>
          <w:b w:val="0"/>
          <w:bCs w:val="0"/>
          <w:color w:val="0E0E0E"/>
          <w:lang w:val="en-US"/>
        </w:rPr>
        <w:t xml:space="preserve"> </w:t>
      </w:r>
      <w:proofErr w:type="spellStart"/>
      <w:r w:rsidRPr="007B7A92">
        <w:rPr>
          <w:b w:val="0"/>
          <w:bCs w:val="0"/>
          <w:color w:val="0E0E0E"/>
          <w:lang w:val="en-US"/>
        </w:rPr>
        <w:t>phát</w:t>
      </w:r>
      <w:proofErr w:type="spellEnd"/>
      <w:r w:rsidRPr="007B7A92">
        <w:rPr>
          <w:b w:val="0"/>
          <w:bCs w:val="0"/>
          <w:color w:val="0E0E0E"/>
          <w:lang w:val="en-US"/>
        </w:rPr>
        <w:t xml:space="preserve"> </w:t>
      </w:r>
      <w:proofErr w:type="spellStart"/>
      <w:r w:rsidRPr="007B7A92">
        <w:rPr>
          <w:b w:val="0"/>
          <w:bCs w:val="0"/>
          <w:color w:val="0E0E0E"/>
          <w:lang w:val="en-US"/>
        </w:rPr>
        <w:lastRenderedPageBreak/>
        <w:t>triển</w:t>
      </w:r>
      <w:proofErr w:type="spellEnd"/>
      <w:r w:rsidRPr="007B7A92">
        <w:rPr>
          <w:b w:val="0"/>
          <w:bCs w:val="0"/>
          <w:color w:val="0E0E0E"/>
          <w:lang w:val="en-US"/>
        </w:rPr>
        <w:t xml:space="preserve"> </w:t>
      </w:r>
      <w:proofErr w:type="spellStart"/>
      <w:r w:rsidRPr="007B7A92">
        <w:rPr>
          <w:b w:val="0"/>
          <w:bCs w:val="0"/>
          <w:color w:val="0E0E0E"/>
          <w:lang w:val="en-US"/>
        </w:rPr>
        <w:t>công</w:t>
      </w:r>
      <w:proofErr w:type="spellEnd"/>
      <w:r w:rsidRPr="007B7A92">
        <w:rPr>
          <w:b w:val="0"/>
          <w:bCs w:val="0"/>
          <w:color w:val="0E0E0E"/>
          <w:lang w:val="en-US"/>
        </w:rPr>
        <w:t xml:space="preserve"> </w:t>
      </w:r>
      <w:proofErr w:type="spellStart"/>
      <w:r w:rsidRPr="007B7A92">
        <w:rPr>
          <w:b w:val="0"/>
          <w:bCs w:val="0"/>
          <w:color w:val="0E0E0E"/>
          <w:lang w:val="en-US"/>
        </w:rPr>
        <w:t>nghiệp</w:t>
      </w:r>
      <w:proofErr w:type="spellEnd"/>
      <w:r w:rsidRPr="007B7A92">
        <w:rPr>
          <w:b w:val="0"/>
          <w:bCs w:val="0"/>
          <w:color w:val="0E0E0E"/>
          <w:lang w:val="en-US"/>
        </w:rPr>
        <w:t xml:space="preserve">, </w:t>
      </w:r>
      <w:proofErr w:type="spellStart"/>
      <w:r w:rsidRPr="007B7A92">
        <w:rPr>
          <w:b w:val="0"/>
          <w:bCs w:val="0"/>
          <w:color w:val="0E0E0E"/>
          <w:lang w:val="en-US"/>
        </w:rPr>
        <w:t>đô</w:t>
      </w:r>
      <w:proofErr w:type="spellEnd"/>
      <w:r w:rsidRPr="007B7A92">
        <w:rPr>
          <w:b w:val="0"/>
          <w:bCs w:val="0"/>
          <w:color w:val="0E0E0E"/>
          <w:lang w:val="en-US"/>
        </w:rPr>
        <w:t xml:space="preserve"> </w:t>
      </w:r>
      <w:proofErr w:type="spellStart"/>
      <w:r w:rsidRPr="007B7A92">
        <w:rPr>
          <w:b w:val="0"/>
          <w:bCs w:val="0"/>
          <w:color w:val="0E0E0E"/>
          <w:lang w:val="en-US"/>
        </w:rPr>
        <w:t>thị</w:t>
      </w:r>
      <w:proofErr w:type="spellEnd"/>
      <w:r w:rsidRPr="007B7A92">
        <w:rPr>
          <w:b w:val="0"/>
          <w:bCs w:val="0"/>
          <w:color w:val="0E0E0E"/>
          <w:lang w:val="en-US"/>
        </w:rPr>
        <w:t xml:space="preserve"> </w:t>
      </w:r>
      <w:proofErr w:type="spellStart"/>
      <w:r w:rsidRPr="007B7A92">
        <w:rPr>
          <w:b w:val="0"/>
          <w:bCs w:val="0"/>
          <w:color w:val="0E0E0E"/>
          <w:lang w:val="en-US"/>
        </w:rPr>
        <w:t>và</w:t>
      </w:r>
      <w:proofErr w:type="spellEnd"/>
      <w:r w:rsidRPr="007B7A92">
        <w:rPr>
          <w:b w:val="0"/>
          <w:bCs w:val="0"/>
          <w:color w:val="0E0E0E"/>
          <w:lang w:val="en-US"/>
        </w:rPr>
        <w:t xml:space="preserve"> du </w:t>
      </w:r>
      <w:proofErr w:type="spellStart"/>
      <w:r w:rsidRPr="007B7A92">
        <w:rPr>
          <w:b w:val="0"/>
          <w:bCs w:val="0"/>
          <w:color w:val="0E0E0E"/>
          <w:lang w:val="en-US"/>
        </w:rPr>
        <w:t>lịch</w:t>
      </w:r>
      <w:proofErr w:type="spellEnd"/>
      <w:r w:rsidRPr="007B7A92">
        <w:rPr>
          <w:b w:val="0"/>
          <w:bCs w:val="0"/>
          <w:color w:val="0E0E0E"/>
          <w:lang w:val="en-US"/>
        </w:rPr>
        <w:t xml:space="preserve">. </w:t>
      </w:r>
      <w:proofErr w:type="spellStart"/>
      <w:r w:rsidRPr="007B7A92">
        <w:rPr>
          <w:b w:val="0"/>
          <w:bCs w:val="0"/>
          <w:color w:val="0E0E0E"/>
          <w:lang w:val="en-US"/>
        </w:rPr>
        <w:t>Việc</w:t>
      </w:r>
      <w:proofErr w:type="spellEnd"/>
      <w:r w:rsidRPr="007B7A92">
        <w:rPr>
          <w:b w:val="0"/>
          <w:bCs w:val="0"/>
          <w:color w:val="0E0E0E"/>
          <w:lang w:val="en-US"/>
        </w:rPr>
        <w:t xml:space="preserve"> </w:t>
      </w:r>
      <w:proofErr w:type="spellStart"/>
      <w:r w:rsidRPr="007B7A92">
        <w:rPr>
          <w:b w:val="0"/>
          <w:bCs w:val="0"/>
          <w:color w:val="0E0E0E"/>
          <w:lang w:val="en-US"/>
        </w:rPr>
        <w:t>quản</w:t>
      </w:r>
      <w:proofErr w:type="spellEnd"/>
      <w:r w:rsidRPr="007B7A92">
        <w:rPr>
          <w:b w:val="0"/>
          <w:bCs w:val="0"/>
          <w:color w:val="0E0E0E"/>
          <w:lang w:val="en-US"/>
        </w:rPr>
        <w:t xml:space="preserve"> </w:t>
      </w:r>
      <w:proofErr w:type="spellStart"/>
      <w:r w:rsidRPr="007B7A92">
        <w:rPr>
          <w:b w:val="0"/>
          <w:bCs w:val="0"/>
          <w:color w:val="0E0E0E"/>
          <w:lang w:val="en-US"/>
        </w:rPr>
        <w:t>lý</w:t>
      </w:r>
      <w:proofErr w:type="spellEnd"/>
      <w:r w:rsidRPr="007B7A92">
        <w:rPr>
          <w:b w:val="0"/>
          <w:bCs w:val="0"/>
          <w:color w:val="0E0E0E"/>
          <w:lang w:val="en-US"/>
        </w:rPr>
        <w:t xml:space="preserve"> </w:t>
      </w:r>
      <w:proofErr w:type="spellStart"/>
      <w:r w:rsidRPr="007B7A92">
        <w:rPr>
          <w:b w:val="0"/>
          <w:bCs w:val="0"/>
          <w:color w:val="0E0E0E"/>
          <w:lang w:val="en-US"/>
        </w:rPr>
        <w:t>sử</w:t>
      </w:r>
      <w:proofErr w:type="spellEnd"/>
      <w:r w:rsidRPr="007B7A92">
        <w:rPr>
          <w:b w:val="0"/>
          <w:bCs w:val="0"/>
          <w:color w:val="0E0E0E"/>
          <w:lang w:val="en-US"/>
        </w:rPr>
        <w:t xml:space="preserve"> </w:t>
      </w:r>
      <w:proofErr w:type="spellStart"/>
      <w:r w:rsidRPr="007B7A92">
        <w:rPr>
          <w:b w:val="0"/>
          <w:bCs w:val="0"/>
          <w:color w:val="0E0E0E"/>
          <w:lang w:val="en-US"/>
        </w:rPr>
        <w:t>dụng</w:t>
      </w:r>
      <w:proofErr w:type="spellEnd"/>
      <w:r w:rsidRPr="007B7A92">
        <w:rPr>
          <w:b w:val="0"/>
          <w:bCs w:val="0"/>
          <w:color w:val="0E0E0E"/>
          <w:lang w:val="en-US"/>
        </w:rPr>
        <w:t xml:space="preserve"> </w:t>
      </w:r>
      <w:proofErr w:type="spellStart"/>
      <w:r w:rsidRPr="007B7A92">
        <w:rPr>
          <w:b w:val="0"/>
          <w:bCs w:val="0"/>
          <w:color w:val="0E0E0E"/>
          <w:lang w:val="en-US"/>
        </w:rPr>
        <w:t>đất</w:t>
      </w:r>
      <w:proofErr w:type="spellEnd"/>
      <w:r w:rsidRPr="007B7A92">
        <w:rPr>
          <w:b w:val="0"/>
          <w:bCs w:val="0"/>
          <w:color w:val="0E0E0E"/>
          <w:lang w:val="en-US"/>
        </w:rPr>
        <w:t xml:space="preserve"> </w:t>
      </w:r>
      <w:proofErr w:type="spellStart"/>
      <w:r w:rsidRPr="007B7A92">
        <w:rPr>
          <w:b w:val="0"/>
          <w:bCs w:val="0"/>
          <w:color w:val="0E0E0E"/>
          <w:lang w:val="en-US"/>
        </w:rPr>
        <w:t>đúng</w:t>
      </w:r>
      <w:proofErr w:type="spellEnd"/>
      <w:r w:rsidRPr="007B7A92">
        <w:rPr>
          <w:b w:val="0"/>
          <w:bCs w:val="0"/>
          <w:color w:val="0E0E0E"/>
          <w:lang w:val="en-US"/>
        </w:rPr>
        <w:t xml:space="preserve"> </w:t>
      </w:r>
      <w:proofErr w:type="spellStart"/>
      <w:r w:rsidRPr="007B7A92">
        <w:rPr>
          <w:b w:val="0"/>
          <w:bCs w:val="0"/>
          <w:color w:val="0E0E0E"/>
          <w:lang w:val="en-US"/>
        </w:rPr>
        <w:t>đắn</w:t>
      </w:r>
      <w:proofErr w:type="spellEnd"/>
      <w:r w:rsidRPr="007B7A92">
        <w:rPr>
          <w:b w:val="0"/>
          <w:bCs w:val="0"/>
          <w:color w:val="0E0E0E"/>
          <w:lang w:val="en-US"/>
        </w:rPr>
        <w:t xml:space="preserve"> </w:t>
      </w:r>
      <w:proofErr w:type="spellStart"/>
      <w:r w:rsidRPr="007B7A92">
        <w:rPr>
          <w:b w:val="0"/>
          <w:bCs w:val="0"/>
          <w:color w:val="0E0E0E"/>
          <w:lang w:val="en-US"/>
        </w:rPr>
        <w:t>sẽ</w:t>
      </w:r>
      <w:proofErr w:type="spellEnd"/>
      <w:r w:rsidRPr="007B7A92">
        <w:rPr>
          <w:b w:val="0"/>
          <w:bCs w:val="0"/>
          <w:color w:val="0E0E0E"/>
          <w:lang w:val="en-US"/>
        </w:rPr>
        <w:t xml:space="preserve"> </w:t>
      </w:r>
      <w:proofErr w:type="spellStart"/>
      <w:r w:rsidRPr="007B7A92">
        <w:rPr>
          <w:b w:val="0"/>
          <w:bCs w:val="0"/>
          <w:color w:val="0E0E0E"/>
          <w:lang w:val="en-US"/>
        </w:rPr>
        <w:t>giúp</w:t>
      </w:r>
      <w:proofErr w:type="spellEnd"/>
      <w:r w:rsidRPr="007B7A92">
        <w:rPr>
          <w:b w:val="0"/>
          <w:bCs w:val="0"/>
          <w:color w:val="0E0E0E"/>
          <w:lang w:val="en-US"/>
        </w:rPr>
        <w:t xml:space="preserve"> </w:t>
      </w:r>
      <w:proofErr w:type="spellStart"/>
      <w:r w:rsidRPr="007B7A92">
        <w:rPr>
          <w:b w:val="0"/>
          <w:bCs w:val="0"/>
          <w:color w:val="0E0E0E"/>
          <w:lang w:val="en-US"/>
        </w:rPr>
        <w:t>hạn</w:t>
      </w:r>
      <w:proofErr w:type="spellEnd"/>
      <w:r w:rsidRPr="007B7A92">
        <w:rPr>
          <w:b w:val="0"/>
          <w:bCs w:val="0"/>
          <w:color w:val="0E0E0E"/>
          <w:lang w:val="en-US"/>
        </w:rPr>
        <w:t xml:space="preserve"> </w:t>
      </w:r>
      <w:proofErr w:type="spellStart"/>
      <w:r w:rsidRPr="007B7A92">
        <w:rPr>
          <w:b w:val="0"/>
          <w:bCs w:val="0"/>
          <w:color w:val="0E0E0E"/>
          <w:lang w:val="en-US"/>
        </w:rPr>
        <w:t>chế</w:t>
      </w:r>
      <w:proofErr w:type="spellEnd"/>
      <w:r w:rsidRPr="007B7A92">
        <w:rPr>
          <w:b w:val="0"/>
          <w:bCs w:val="0"/>
          <w:color w:val="0E0E0E"/>
          <w:lang w:val="en-US"/>
        </w:rPr>
        <w:t xml:space="preserve"> </w:t>
      </w:r>
      <w:proofErr w:type="spellStart"/>
      <w:r w:rsidRPr="007B7A92">
        <w:rPr>
          <w:b w:val="0"/>
          <w:bCs w:val="0"/>
          <w:color w:val="0E0E0E"/>
          <w:lang w:val="en-US"/>
        </w:rPr>
        <w:t>các</w:t>
      </w:r>
      <w:proofErr w:type="spellEnd"/>
      <w:r w:rsidRPr="007B7A92">
        <w:rPr>
          <w:b w:val="0"/>
          <w:bCs w:val="0"/>
          <w:color w:val="0E0E0E"/>
          <w:lang w:val="en-US"/>
        </w:rPr>
        <w:t xml:space="preserve"> </w:t>
      </w:r>
      <w:proofErr w:type="spellStart"/>
      <w:r w:rsidRPr="007B7A92">
        <w:rPr>
          <w:b w:val="0"/>
          <w:bCs w:val="0"/>
          <w:color w:val="0E0E0E"/>
          <w:lang w:val="en-US"/>
        </w:rPr>
        <w:t>vấn</w:t>
      </w:r>
      <w:proofErr w:type="spellEnd"/>
      <w:r w:rsidRPr="007B7A92">
        <w:rPr>
          <w:b w:val="0"/>
          <w:bCs w:val="0"/>
          <w:color w:val="0E0E0E"/>
          <w:lang w:val="en-US"/>
        </w:rPr>
        <w:t xml:space="preserve"> </w:t>
      </w:r>
      <w:proofErr w:type="spellStart"/>
      <w:r w:rsidRPr="007B7A92">
        <w:rPr>
          <w:b w:val="0"/>
          <w:bCs w:val="0"/>
          <w:color w:val="0E0E0E"/>
          <w:lang w:val="en-US"/>
        </w:rPr>
        <w:t>đề</w:t>
      </w:r>
      <w:proofErr w:type="spellEnd"/>
      <w:r w:rsidRPr="007B7A92">
        <w:rPr>
          <w:b w:val="0"/>
          <w:bCs w:val="0"/>
          <w:color w:val="0E0E0E"/>
          <w:lang w:val="en-US"/>
        </w:rPr>
        <w:t xml:space="preserve"> </w:t>
      </w:r>
      <w:proofErr w:type="spellStart"/>
      <w:r w:rsidRPr="007B7A92">
        <w:rPr>
          <w:b w:val="0"/>
          <w:bCs w:val="0"/>
          <w:color w:val="0E0E0E"/>
          <w:lang w:val="en-US"/>
        </w:rPr>
        <w:t>như</w:t>
      </w:r>
      <w:proofErr w:type="spellEnd"/>
      <w:r w:rsidRPr="007B7A92">
        <w:rPr>
          <w:b w:val="0"/>
          <w:bCs w:val="0"/>
          <w:color w:val="0E0E0E"/>
          <w:lang w:val="en-US"/>
        </w:rPr>
        <w:t xml:space="preserve"> </w:t>
      </w:r>
      <w:proofErr w:type="spellStart"/>
      <w:r w:rsidRPr="007B7A92">
        <w:rPr>
          <w:b w:val="0"/>
          <w:bCs w:val="0"/>
          <w:color w:val="0E0E0E"/>
          <w:lang w:val="en-US"/>
        </w:rPr>
        <w:t>lãng</w:t>
      </w:r>
      <w:proofErr w:type="spellEnd"/>
      <w:r w:rsidRPr="007B7A92">
        <w:rPr>
          <w:b w:val="0"/>
          <w:bCs w:val="0"/>
          <w:color w:val="0E0E0E"/>
          <w:lang w:val="en-US"/>
        </w:rPr>
        <w:t xml:space="preserve"> </w:t>
      </w:r>
      <w:proofErr w:type="spellStart"/>
      <w:r w:rsidRPr="007B7A92">
        <w:rPr>
          <w:b w:val="0"/>
          <w:bCs w:val="0"/>
          <w:color w:val="0E0E0E"/>
          <w:lang w:val="en-US"/>
        </w:rPr>
        <w:t>phí</w:t>
      </w:r>
      <w:proofErr w:type="spellEnd"/>
      <w:r w:rsidRPr="007B7A92">
        <w:rPr>
          <w:b w:val="0"/>
          <w:bCs w:val="0"/>
          <w:color w:val="0E0E0E"/>
          <w:lang w:val="en-US"/>
        </w:rPr>
        <w:t xml:space="preserve"> </w:t>
      </w:r>
      <w:proofErr w:type="spellStart"/>
      <w:r w:rsidRPr="007B7A92">
        <w:rPr>
          <w:b w:val="0"/>
          <w:bCs w:val="0"/>
          <w:color w:val="0E0E0E"/>
          <w:lang w:val="en-US"/>
        </w:rPr>
        <w:t>tài</w:t>
      </w:r>
      <w:proofErr w:type="spellEnd"/>
      <w:r w:rsidRPr="007B7A92">
        <w:rPr>
          <w:b w:val="0"/>
          <w:bCs w:val="0"/>
          <w:color w:val="0E0E0E"/>
          <w:lang w:val="en-US"/>
        </w:rPr>
        <w:t xml:space="preserve"> </w:t>
      </w:r>
      <w:proofErr w:type="spellStart"/>
      <w:r w:rsidRPr="007B7A92">
        <w:rPr>
          <w:b w:val="0"/>
          <w:bCs w:val="0"/>
          <w:color w:val="0E0E0E"/>
          <w:lang w:val="en-US"/>
        </w:rPr>
        <w:t>nguyên</w:t>
      </w:r>
      <w:proofErr w:type="spellEnd"/>
      <w:r w:rsidRPr="007B7A92">
        <w:rPr>
          <w:b w:val="0"/>
          <w:bCs w:val="0"/>
          <w:color w:val="0E0E0E"/>
          <w:lang w:val="en-US"/>
        </w:rPr>
        <w:t xml:space="preserve">, </w:t>
      </w:r>
      <w:proofErr w:type="spellStart"/>
      <w:r w:rsidRPr="007B7A92">
        <w:rPr>
          <w:b w:val="0"/>
          <w:bCs w:val="0"/>
          <w:color w:val="0E0E0E"/>
          <w:lang w:val="en-US"/>
        </w:rPr>
        <w:t>biến</w:t>
      </w:r>
      <w:proofErr w:type="spellEnd"/>
      <w:r w:rsidRPr="007B7A92">
        <w:rPr>
          <w:b w:val="0"/>
          <w:bCs w:val="0"/>
          <w:color w:val="0E0E0E"/>
          <w:lang w:val="en-US"/>
        </w:rPr>
        <w:t xml:space="preserve"> </w:t>
      </w:r>
      <w:proofErr w:type="spellStart"/>
      <w:r w:rsidRPr="007B7A92">
        <w:rPr>
          <w:b w:val="0"/>
          <w:bCs w:val="0"/>
          <w:color w:val="0E0E0E"/>
          <w:lang w:val="en-US"/>
        </w:rPr>
        <w:t>đổi</w:t>
      </w:r>
      <w:proofErr w:type="spellEnd"/>
      <w:r w:rsidRPr="007B7A92">
        <w:rPr>
          <w:b w:val="0"/>
          <w:bCs w:val="0"/>
          <w:color w:val="0E0E0E"/>
          <w:lang w:val="en-US"/>
        </w:rPr>
        <w:t xml:space="preserve"> </w:t>
      </w:r>
      <w:proofErr w:type="spellStart"/>
      <w:r w:rsidRPr="007B7A92">
        <w:rPr>
          <w:b w:val="0"/>
          <w:bCs w:val="0"/>
          <w:color w:val="0E0E0E"/>
          <w:lang w:val="en-US"/>
        </w:rPr>
        <w:t>môi</w:t>
      </w:r>
      <w:proofErr w:type="spellEnd"/>
      <w:r w:rsidRPr="007B7A92">
        <w:rPr>
          <w:b w:val="0"/>
          <w:bCs w:val="0"/>
          <w:color w:val="0E0E0E"/>
          <w:lang w:val="en-US"/>
        </w:rPr>
        <w:t xml:space="preserve"> </w:t>
      </w:r>
      <w:proofErr w:type="spellStart"/>
      <w:r w:rsidRPr="007B7A92">
        <w:rPr>
          <w:b w:val="0"/>
          <w:bCs w:val="0"/>
          <w:color w:val="0E0E0E"/>
          <w:lang w:val="en-US"/>
        </w:rPr>
        <w:t>trường</w:t>
      </w:r>
      <w:proofErr w:type="spellEnd"/>
      <w:r w:rsidRPr="007B7A92">
        <w:rPr>
          <w:b w:val="0"/>
          <w:bCs w:val="0"/>
          <w:color w:val="0E0E0E"/>
          <w:lang w:val="en-US"/>
        </w:rPr>
        <w:t xml:space="preserve"> </w:t>
      </w:r>
      <w:proofErr w:type="spellStart"/>
      <w:r w:rsidRPr="007B7A92">
        <w:rPr>
          <w:b w:val="0"/>
          <w:bCs w:val="0"/>
          <w:color w:val="0E0E0E"/>
          <w:lang w:val="en-US"/>
        </w:rPr>
        <w:t>và</w:t>
      </w:r>
      <w:proofErr w:type="spellEnd"/>
      <w:r w:rsidRPr="007B7A92">
        <w:rPr>
          <w:b w:val="0"/>
          <w:bCs w:val="0"/>
          <w:color w:val="0E0E0E"/>
          <w:lang w:val="en-US"/>
        </w:rPr>
        <w:t xml:space="preserve"> </w:t>
      </w:r>
      <w:proofErr w:type="spellStart"/>
      <w:r w:rsidRPr="007B7A92">
        <w:rPr>
          <w:b w:val="0"/>
          <w:bCs w:val="0"/>
          <w:color w:val="0E0E0E"/>
          <w:lang w:val="en-US"/>
        </w:rPr>
        <w:t>đảm</w:t>
      </w:r>
      <w:proofErr w:type="spellEnd"/>
      <w:r w:rsidRPr="007B7A92">
        <w:rPr>
          <w:b w:val="0"/>
          <w:bCs w:val="0"/>
          <w:color w:val="0E0E0E"/>
          <w:lang w:val="en-US"/>
        </w:rPr>
        <w:t xml:space="preserve"> </w:t>
      </w:r>
      <w:proofErr w:type="spellStart"/>
      <w:r w:rsidRPr="007B7A92">
        <w:rPr>
          <w:b w:val="0"/>
          <w:bCs w:val="0"/>
          <w:color w:val="0E0E0E"/>
          <w:lang w:val="en-US"/>
        </w:rPr>
        <w:t>bảo</w:t>
      </w:r>
      <w:proofErr w:type="spellEnd"/>
      <w:r w:rsidRPr="007B7A92">
        <w:rPr>
          <w:b w:val="0"/>
          <w:bCs w:val="0"/>
          <w:color w:val="0E0E0E"/>
          <w:lang w:val="en-US"/>
        </w:rPr>
        <w:t xml:space="preserve"> </w:t>
      </w:r>
      <w:proofErr w:type="spellStart"/>
      <w:r w:rsidRPr="007B7A92">
        <w:rPr>
          <w:b w:val="0"/>
          <w:bCs w:val="0"/>
          <w:color w:val="0E0E0E"/>
          <w:lang w:val="en-US"/>
        </w:rPr>
        <w:t>quyền</w:t>
      </w:r>
      <w:proofErr w:type="spellEnd"/>
      <w:r w:rsidRPr="007B7A92">
        <w:rPr>
          <w:b w:val="0"/>
          <w:bCs w:val="0"/>
          <w:color w:val="0E0E0E"/>
          <w:lang w:val="en-US"/>
        </w:rPr>
        <w:t xml:space="preserve"> </w:t>
      </w:r>
      <w:proofErr w:type="spellStart"/>
      <w:r w:rsidRPr="007B7A92">
        <w:rPr>
          <w:b w:val="0"/>
          <w:bCs w:val="0"/>
          <w:color w:val="0E0E0E"/>
          <w:lang w:val="en-US"/>
        </w:rPr>
        <w:t>lợi</w:t>
      </w:r>
      <w:proofErr w:type="spellEnd"/>
      <w:r w:rsidRPr="007B7A92">
        <w:rPr>
          <w:b w:val="0"/>
          <w:bCs w:val="0"/>
          <w:color w:val="0E0E0E"/>
          <w:lang w:val="en-US"/>
        </w:rPr>
        <w:t xml:space="preserve"> </w:t>
      </w:r>
      <w:proofErr w:type="spellStart"/>
      <w:r w:rsidRPr="007B7A92">
        <w:rPr>
          <w:b w:val="0"/>
          <w:bCs w:val="0"/>
          <w:color w:val="0E0E0E"/>
          <w:lang w:val="en-US"/>
        </w:rPr>
        <w:t>cho</w:t>
      </w:r>
      <w:proofErr w:type="spellEnd"/>
      <w:r w:rsidRPr="007B7A92">
        <w:rPr>
          <w:b w:val="0"/>
          <w:bCs w:val="0"/>
          <w:color w:val="0E0E0E"/>
          <w:lang w:val="en-US"/>
        </w:rPr>
        <w:t xml:space="preserve"> </w:t>
      </w:r>
      <w:proofErr w:type="spellStart"/>
      <w:r w:rsidRPr="007B7A92">
        <w:rPr>
          <w:b w:val="0"/>
          <w:bCs w:val="0"/>
          <w:color w:val="0E0E0E"/>
          <w:lang w:val="en-US"/>
        </w:rPr>
        <w:t>cộng</w:t>
      </w:r>
      <w:proofErr w:type="spellEnd"/>
      <w:r w:rsidRPr="007B7A92">
        <w:rPr>
          <w:b w:val="0"/>
          <w:bCs w:val="0"/>
          <w:color w:val="0E0E0E"/>
          <w:lang w:val="en-US"/>
        </w:rPr>
        <w:t xml:space="preserve"> </w:t>
      </w:r>
      <w:proofErr w:type="spellStart"/>
      <w:r w:rsidRPr="007B7A92">
        <w:rPr>
          <w:b w:val="0"/>
          <w:bCs w:val="0"/>
          <w:color w:val="0E0E0E"/>
          <w:lang w:val="en-US"/>
        </w:rPr>
        <w:t>đồng</w:t>
      </w:r>
      <w:proofErr w:type="spellEnd"/>
      <w:r w:rsidRPr="007B7A92">
        <w:rPr>
          <w:b w:val="0"/>
          <w:bCs w:val="0"/>
          <w:color w:val="0E0E0E"/>
          <w:lang w:val="en-US"/>
        </w:rPr>
        <w:t>.</w:t>
      </w:r>
    </w:p>
    <w:p w14:paraId="71C2F480" w14:textId="77777777" w:rsidR="00A5780B" w:rsidRPr="007B7A92" w:rsidRDefault="00F92BDC" w:rsidP="00BA5E8F">
      <w:pPr>
        <w:pStyle w:val="Nomal"/>
        <w:numPr>
          <w:ilvl w:val="0"/>
          <w:numId w:val="14"/>
        </w:numPr>
        <w:tabs>
          <w:tab w:val="left" w:pos="3686"/>
        </w:tabs>
        <w:spacing w:before="60" w:after="60" w:line="312" w:lineRule="auto"/>
        <w:ind w:left="851" w:hanging="425"/>
        <w:rPr>
          <w:color w:val="0E0E0E"/>
        </w:rPr>
      </w:pPr>
      <w:r w:rsidRPr="007B7A92">
        <w:t>Yếu</w:t>
      </w:r>
      <w:r w:rsidRPr="007B7A92">
        <w:rPr>
          <w:color w:val="0E0E0E"/>
        </w:rPr>
        <w:t xml:space="preserve"> tố hiệu quả sử dụng đất:</w:t>
      </w:r>
      <w:r w:rsidR="00A5780B" w:rsidRPr="007B7A92">
        <w:rPr>
          <w:color w:val="0E0E0E"/>
        </w:rPr>
        <w:t xml:space="preserve"> </w:t>
      </w:r>
    </w:p>
    <w:p w14:paraId="1F3BB5EE" w14:textId="5AC9F688" w:rsidR="002511A3" w:rsidRPr="007B7A92" w:rsidRDefault="002511A3" w:rsidP="00A5780B">
      <w:pPr>
        <w:pStyle w:val="Nomal"/>
        <w:tabs>
          <w:tab w:val="left" w:pos="3686"/>
        </w:tabs>
        <w:spacing w:before="60" w:after="60" w:line="312" w:lineRule="auto"/>
        <w:ind w:left="426" w:firstLine="425"/>
        <w:rPr>
          <w:b w:val="0"/>
          <w:bCs w:val="0"/>
          <w:color w:val="0E0E0E"/>
          <w:lang w:val="en-US"/>
        </w:rPr>
      </w:pPr>
      <w:proofErr w:type="spellStart"/>
      <w:r w:rsidRPr="007B7A92">
        <w:rPr>
          <w:b w:val="0"/>
          <w:bCs w:val="0"/>
          <w:color w:val="0E0E0E"/>
          <w:lang w:val="en-US"/>
        </w:rPr>
        <w:t>Yếu</w:t>
      </w:r>
      <w:proofErr w:type="spellEnd"/>
      <w:r w:rsidRPr="007B7A92">
        <w:rPr>
          <w:b w:val="0"/>
          <w:bCs w:val="0"/>
          <w:color w:val="0E0E0E"/>
          <w:lang w:val="en-US"/>
        </w:rPr>
        <w:t xml:space="preserve"> </w:t>
      </w:r>
      <w:proofErr w:type="spellStart"/>
      <w:r w:rsidRPr="007B7A92">
        <w:rPr>
          <w:b w:val="0"/>
          <w:bCs w:val="0"/>
          <w:color w:val="0E0E0E"/>
          <w:lang w:val="en-US"/>
        </w:rPr>
        <w:t>tố</w:t>
      </w:r>
      <w:proofErr w:type="spellEnd"/>
      <w:r w:rsidRPr="007B7A92">
        <w:rPr>
          <w:b w:val="0"/>
          <w:bCs w:val="0"/>
          <w:color w:val="0E0E0E"/>
          <w:lang w:val="en-US"/>
        </w:rPr>
        <w:t xml:space="preserve"> </w:t>
      </w:r>
      <w:proofErr w:type="spellStart"/>
      <w:r w:rsidRPr="007B7A92">
        <w:rPr>
          <w:b w:val="0"/>
          <w:bCs w:val="0"/>
          <w:color w:val="0E0E0E"/>
          <w:lang w:val="en-US"/>
        </w:rPr>
        <w:t>hiệu</w:t>
      </w:r>
      <w:proofErr w:type="spellEnd"/>
      <w:r w:rsidRPr="007B7A92">
        <w:rPr>
          <w:b w:val="0"/>
          <w:bCs w:val="0"/>
          <w:color w:val="0E0E0E"/>
          <w:lang w:val="en-US"/>
        </w:rPr>
        <w:t xml:space="preserve"> </w:t>
      </w:r>
      <w:proofErr w:type="spellStart"/>
      <w:r w:rsidRPr="007B7A92">
        <w:rPr>
          <w:b w:val="0"/>
          <w:bCs w:val="0"/>
          <w:color w:val="0E0E0E"/>
          <w:lang w:val="en-US"/>
        </w:rPr>
        <w:t>quả</w:t>
      </w:r>
      <w:proofErr w:type="spellEnd"/>
      <w:r w:rsidRPr="007B7A92">
        <w:rPr>
          <w:b w:val="0"/>
          <w:bCs w:val="0"/>
          <w:color w:val="0E0E0E"/>
          <w:lang w:val="en-US"/>
        </w:rPr>
        <w:t xml:space="preserve"> </w:t>
      </w:r>
      <w:proofErr w:type="spellStart"/>
      <w:r w:rsidRPr="007B7A92">
        <w:rPr>
          <w:b w:val="0"/>
          <w:bCs w:val="0"/>
          <w:color w:val="0E0E0E"/>
          <w:lang w:val="en-US"/>
        </w:rPr>
        <w:t>sử</w:t>
      </w:r>
      <w:proofErr w:type="spellEnd"/>
      <w:r w:rsidRPr="007B7A92">
        <w:rPr>
          <w:b w:val="0"/>
          <w:bCs w:val="0"/>
          <w:color w:val="0E0E0E"/>
          <w:lang w:val="en-US"/>
        </w:rPr>
        <w:t xml:space="preserve"> </w:t>
      </w:r>
      <w:proofErr w:type="spellStart"/>
      <w:r w:rsidRPr="007B7A92">
        <w:rPr>
          <w:b w:val="0"/>
          <w:bCs w:val="0"/>
          <w:color w:val="0E0E0E"/>
          <w:lang w:val="en-US"/>
        </w:rPr>
        <w:t>dụng</w:t>
      </w:r>
      <w:proofErr w:type="spellEnd"/>
      <w:r w:rsidRPr="007B7A92">
        <w:rPr>
          <w:b w:val="0"/>
          <w:bCs w:val="0"/>
          <w:color w:val="0E0E0E"/>
          <w:lang w:val="en-US"/>
        </w:rPr>
        <w:t xml:space="preserve"> </w:t>
      </w:r>
      <w:proofErr w:type="spellStart"/>
      <w:r w:rsidRPr="007B7A92">
        <w:rPr>
          <w:b w:val="0"/>
          <w:bCs w:val="0"/>
          <w:color w:val="0E0E0E"/>
          <w:lang w:val="en-US"/>
        </w:rPr>
        <w:t>đất</w:t>
      </w:r>
      <w:proofErr w:type="spellEnd"/>
      <w:r w:rsidRPr="007B7A92">
        <w:rPr>
          <w:b w:val="0"/>
          <w:bCs w:val="0"/>
          <w:color w:val="0E0E0E"/>
          <w:lang w:val="en-US"/>
        </w:rPr>
        <w:t xml:space="preserve"> </w:t>
      </w:r>
      <w:proofErr w:type="spellStart"/>
      <w:r w:rsidRPr="007B7A92">
        <w:rPr>
          <w:b w:val="0"/>
          <w:bCs w:val="0"/>
          <w:color w:val="0E0E0E"/>
          <w:lang w:val="en-US"/>
        </w:rPr>
        <w:t>đóng</w:t>
      </w:r>
      <w:proofErr w:type="spellEnd"/>
      <w:r w:rsidRPr="007B7A92">
        <w:rPr>
          <w:b w:val="0"/>
          <w:bCs w:val="0"/>
          <w:color w:val="0E0E0E"/>
          <w:lang w:val="en-US"/>
        </w:rPr>
        <w:t xml:space="preserve"> </w:t>
      </w:r>
      <w:proofErr w:type="spellStart"/>
      <w:r w:rsidRPr="007B7A92">
        <w:rPr>
          <w:b w:val="0"/>
          <w:bCs w:val="0"/>
          <w:color w:val="0E0E0E"/>
          <w:lang w:val="en-US"/>
        </w:rPr>
        <w:t>vai</w:t>
      </w:r>
      <w:proofErr w:type="spellEnd"/>
      <w:r w:rsidRPr="007B7A92">
        <w:rPr>
          <w:b w:val="0"/>
          <w:bCs w:val="0"/>
          <w:color w:val="0E0E0E"/>
          <w:lang w:val="en-US"/>
        </w:rPr>
        <w:t xml:space="preserve"> </w:t>
      </w:r>
      <w:proofErr w:type="spellStart"/>
      <w:r w:rsidRPr="007B7A92">
        <w:rPr>
          <w:b w:val="0"/>
          <w:bCs w:val="0"/>
          <w:color w:val="0E0E0E"/>
          <w:lang w:val="en-US"/>
        </w:rPr>
        <w:t>trò</w:t>
      </w:r>
      <w:proofErr w:type="spellEnd"/>
      <w:r w:rsidRPr="007B7A92">
        <w:rPr>
          <w:b w:val="0"/>
          <w:bCs w:val="0"/>
          <w:color w:val="0E0E0E"/>
          <w:lang w:val="en-US"/>
        </w:rPr>
        <w:t xml:space="preserve"> </w:t>
      </w:r>
      <w:proofErr w:type="spellStart"/>
      <w:r w:rsidRPr="007B7A92">
        <w:rPr>
          <w:b w:val="0"/>
          <w:bCs w:val="0"/>
          <w:color w:val="0E0E0E"/>
          <w:lang w:val="en-US"/>
        </w:rPr>
        <w:t>quan</w:t>
      </w:r>
      <w:proofErr w:type="spellEnd"/>
      <w:r w:rsidRPr="007B7A92">
        <w:rPr>
          <w:b w:val="0"/>
          <w:bCs w:val="0"/>
          <w:color w:val="0E0E0E"/>
          <w:lang w:val="en-US"/>
        </w:rPr>
        <w:t xml:space="preserve"> </w:t>
      </w:r>
      <w:proofErr w:type="spellStart"/>
      <w:r w:rsidRPr="007B7A92">
        <w:rPr>
          <w:b w:val="0"/>
          <w:bCs w:val="0"/>
          <w:color w:val="0E0E0E"/>
          <w:lang w:val="en-US"/>
        </w:rPr>
        <w:t>trọng</w:t>
      </w:r>
      <w:proofErr w:type="spellEnd"/>
      <w:r w:rsidRPr="007B7A92">
        <w:rPr>
          <w:b w:val="0"/>
          <w:bCs w:val="0"/>
          <w:color w:val="0E0E0E"/>
          <w:lang w:val="en-US"/>
        </w:rPr>
        <w:t xml:space="preserve"> </w:t>
      </w:r>
      <w:proofErr w:type="spellStart"/>
      <w:r w:rsidRPr="007B7A92">
        <w:rPr>
          <w:b w:val="0"/>
          <w:bCs w:val="0"/>
          <w:color w:val="0E0E0E"/>
          <w:lang w:val="en-US"/>
        </w:rPr>
        <w:t>trong</w:t>
      </w:r>
      <w:proofErr w:type="spellEnd"/>
      <w:r w:rsidRPr="007B7A92">
        <w:rPr>
          <w:b w:val="0"/>
          <w:bCs w:val="0"/>
          <w:color w:val="0E0E0E"/>
          <w:lang w:val="en-US"/>
        </w:rPr>
        <w:t xml:space="preserve"> </w:t>
      </w:r>
      <w:proofErr w:type="spellStart"/>
      <w:r w:rsidRPr="007B7A92">
        <w:rPr>
          <w:b w:val="0"/>
          <w:bCs w:val="0"/>
          <w:color w:val="0E0E0E"/>
          <w:lang w:val="en-US"/>
        </w:rPr>
        <w:t>việc</w:t>
      </w:r>
      <w:proofErr w:type="spellEnd"/>
      <w:r w:rsidRPr="007B7A92">
        <w:rPr>
          <w:b w:val="0"/>
          <w:bCs w:val="0"/>
          <w:color w:val="0E0E0E"/>
          <w:lang w:val="en-US"/>
        </w:rPr>
        <w:t xml:space="preserve"> </w:t>
      </w:r>
      <w:proofErr w:type="spellStart"/>
      <w:r w:rsidRPr="007B7A92">
        <w:rPr>
          <w:b w:val="0"/>
          <w:bCs w:val="0"/>
          <w:color w:val="0E0E0E"/>
          <w:lang w:val="en-US"/>
        </w:rPr>
        <w:t>đạt</w:t>
      </w:r>
      <w:proofErr w:type="spellEnd"/>
      <w:r w:rsidRPr="007B7A92">
        <w:rPr>
          <w:b w:val="0"/>
          <w:bCs w:val="0"/>
          <w:color w:val="0E0E0E"/>
          <w:lang w:val="en-US"/>
        </w:rPr>
        <w:t xml:space="preserve"> </w:t>
      </w:r>
      <w:proofErr w:type="spellStart"/>
      <w:r w:rsidRPr="007B7A92">
        <w:rPr>
          <w:b w:val="0"/>
          <w:bCs w:val="0"/>
          <w:color w:val="0E0E0E"/>
          <w:lang w:val="en-US"/>
        </w:rPr>
        <w:t>được</w:t>
      </w:r>
      <w:proofErr w:type="spellEnd"/>
      <w:r w:rsidRPr="007B7A92">
        <w:rPr>
          <w:b w:val="0"/>
          <w:bCs w:val="0"/>
          <w:color w:val="0E0E0E"/>
          <w:lang w:val="en-US"/>
        </w:rPr>
        <w:t xml:space="preserve"> </w:t>
      </w:r>
      <w:proofErr w:type="spellStart"/>
      <w:r w:rsidRPr="007B7A92">
        <w:rPr>
          <w:b w:val="0"/>
          <w:bCs w:val="0"/>
          <w:color w:val="0E0E0E"/>
          <w:lang w:val="en-US"/>
        </w:rPr>
        <w:t>sự</w:t>
      </w:r>
      <w:proofErr w:type="spellEnd"/>
      <w:r w:rsidRPr="007B7A92">
        <w:rPr>
          <w:b w:val="0"/>
          <w:bCs w:val="0"/>
          <w:color w:val="0E0E0E"/>
          <w:lang w:val="en-US"/>
        </w:rPr>
        <w:t xml:space="preserve"> </w:t>
      </w:r>
      <w:proofErr w:type="spellStart"/>
      <w:r w:rsidRPr="007B7A92">
        <w:rPr>
          <w:b w:val="0"/>
          <w:bCs w:val="0"/>
          <w:color w:val="0E0E0E"/>
          <w:lang w:val="en-US"/>
        </w:rPr>
        <w:t>phát</w:t>
      </w:r>
      <w:proofErr w:type="spellEnd"/>
      <w:r w:rsidRPr="007B7A92">
        <w:rPr>
          <w:b w:val="0"/>
          <w:bCs w:val="0"/>
          <w:color w:val="0E0E0E"/>
          <w:lang w:val="en-US"/>
        </w:rPr>
        <w:t xml:space="preserve"> </w:t>
      </w:r>
      <w:proofErr w:type="spellStart"/>
      <w:r w:rsidRPr="007B7A92">
        <w:rPr>
          <w:b w:val="0"/>
          <w:bCs w:val="0"/>
          <w:color w:val="0E0E0E"/>
          <w:lang w:val="en-US"/>
        </w:rPr>
        <w:t>triển</w:t>
      </w:r>
      <w:proofErr w:type="spellEnd"/>
      <w:r w:rsidRPr="007B7A92">
        <w:rPr>
          <w:b w:val="0"/>
          <w:bCs w:val="0"/>
          <w:color w:val="0E0E0E"/>
          <w:lang w:val="en-US"/>
        </w:rPr>
        <w:t xml:space="preserve"> </w:t>
      </w:r>
      <w:proofErr w:type="spellStart"/>
      <w:r w:rsidRPr="007B7A92">
        <w:rPr>
          <w:b w:val="0"/>
          <w:bCs w:val="0"/>
          <w:color w:val="0E0E0E"/>
          <w:lang w:val="en-US"/>
        </w:rPr>
        <w:t>bền</w:t>
      </w:r>
      <w:proofErr w:type="spellEnd"/>
      <w:r w:rsidRPr="007B7A92">
        <w:rPr>
          <w:b w:val="0"/>
          <w:bCs w:val="0"/>
          <w:color w:val="0E0E0E"/>
          <w:lang w:val="en-US"/>
        </w:rPr>
        <w:t xml:space="preserve"> </w:t>
      </w:r>
      <w:proofErr w:type="spellStart"/>
      <w:r w:rsidRPr="007B7A92">
        <w:rPr>
          <w:b w:val="0"/>
          <w:bCs w:val="0"/>
          <w:color w:val="0E0E0E"/>
          <w:lang w:val="en-US"/>
        </w:rPr>
        <w:t>vững</w:t>
      </w:r>
      <w:proofErr w:type="spellEnd"/>
      <w:r w:rsidRPr="007B7A92">
        <w:rPr>
          <w:b w:val="0"/>
          <w:bCs w:val="0"/>
          <w:color w:val="0E0E0E"/>
          <w:lang w:val="en-US"/>
        </w:rPr>
        <w:t xml:space="preserve">, </w:t>
      </w:r>
      <w:proofErr w:type="spellStart"/>
      <w:r w:rsidRPr="007B7A92">
        <w:rPr>
          <w:b w:val="0"/>
          <w:bCs w:val="0"/>
          <w:color w:val="0E0E0E"/>
          <w:lang w:val="en-US"/>
        </w:rPr>
        <w:t>bảo</w:t>
      </w:r>
      <w:proofErr w:type="spellEnd"/>
      <w:r w:rsidRPr="007B7A92">
        <w:rPr>
          <w:b w:val="0"/>
          <w:bCs w:val="0"/>
          <w:color w:val="0E0E0E"/>
          <w:lang w:val="en-US"/>
        </w:rPr>
        <w:t xml:space="preserve"> </w:t>
      </w:r>
      <w:proofErr w:type="spellStart"/>
      <w:r w:rsidRPr="007B7A92">
        <w:rPr>
          <w:b w:val="0"/>
          <w:bCs w:val="0"/>
          <w:color w:val="0E0E0E"/>
          <w:lang w:val="en-US"/>
        </w:rPr>
        <w:t>vệ</w:t>
      </w:r>
      <w:proofErr w:type="spellEnd"/>
      <w:r w:rsidRPr="007B7A92">
        <w:rPr>
          <w:b w:val="0"/>
          <w:bCs w:val="0"/>
          <w:color w:val="0E0E0E"/>
          <w:lang w:val="en-US"/>
        </w:rPr>
        <w:t xml:space="preserve"> </w:t>
      </w:r>
      <w:proofErr w:type="spellStart"/>
      <w:r w:rsidRPr="007B7A92">
        <w:rPr>
          <w:b w:val="0"/>
          <w:bCs w:val="0"/>
          <w:color w:val="0E0E0E"/>
          <w:lang w:val="en-US"/>
        </w:rPr>
        <w:t>tài</w:t>
      </w:r>
      <w:proofErr w:type="spellEnd"/>
      <w:r w:rsidRPr="007B7A92">
        <w:rPr>
          <w:b w:val="0"/>
          <w:bCs w:val="0"/>
          <w:color w:val="0E0E0E"/>
          <w:lang w:val="en-US"/>
        </w:rPr>
        <w:t xml:space="preserve"> </w:t>
      </w:r>
      <w:proofErr w:type="spellStart"/>
      <w:r w:rsidRPr="007B7A92">
        <w:rPr>
          <w:b w:val="0"/>
          <w:bCs w:val="0"/>
          <w:color w:val="0E0E0E"/>
          <w:lang w:val="en-US"/>
        </w:rPr>
        <w:t>nguyên</w:t>
      </w:r>
      <w:proofErr w:type="spellEnd"/>
      <w:r w:rsidRPr="007B7A92">
        <w:rPr>
          <w:b w:val="0"/>
          <w:bCs w:val="0"/>
          <w:color w:val="0E0E0E"/>
          <w:lang w:val="en-US"/>
        </w:rPr>
        <w:t xml:space="preserve"> </w:t>
      </w:r>
      <w:proofErr w:type="spellStart"/>
      <w:r w:rsidRPr="007B7A92">
        <w:rPr>
          <w:b w:val="0"/>
          <w:bCs w:val="0"/>
          <w:color w:val="0E0E0E"/>
          <w:lang w:val="en-US"/>
        </w:rPr>
        <w:t>và</w:t>
      </w:r>
      <w:proofErr w:type="spellEnd"/>
      <w:r w:rsidRPr="007B7A92">
        <w:rPr>
          <w:b w:val="0"/>
          <w:bCs w:val="0"/>
          <w:color w:val="0E0E0E"/>
          <w:lang w:val="en-US"/>
        </w:rPr>
        <w:t xml:space="preserve"> </w:t>
      </w:r>
      <w:proofErr w:type="spellStart"/>
      <w:r w:rsidRPr="007B7A92">
        <w:rPr>
          <w:b w:val="0"/>
          <w:bCs w:val="0"/>
          <w:color w:val="0E0E0E"/>
          <w:lang w:val="en-US"/>
        </w:rPr>
        <w:t>tối</w:t>
      </w:r>
      <w:proofErr w:type="spellEnd"/>
      <w:r w:rsidRPr="007B7A92">
        <w:rPr>
          <w:b w:val="0"/>
          <w:bCs w:val="0"/>
          <w:color w:val="0E0E0E"/>
          <w:lang w:val="en-US"/>
        </w:rPr>
        <w:t xml:space="preserve"> </w:t>
      </w:r>
      <w:proofErr w:type="spellStart"/>
      <w:r w:rsidRPr="007B7A92">
        <w:rPr>
          <w:b w:val="0"/>
          <w:bCs w:val="0"/>
          <w:color w:val="0E0E0E"/>
          <w:lang w:val="en-US"/>
        </w:rPr>
        <w:t>ưu</w:t>
      </w:r>
      <w:proofErr w:type="spellEnd"/>
      <w:r w:rsidRPr="007B7A92">
        <w:rPr>
          <w:b w:val="0"/>
          <w:bCs w:val="0"/>
          <w:color w:val="0E0E0E"/>
          <w:lang w:val="en-US"/>
        </w:rPr>
        <w:t xml:space="preserve"> </w:t>
      </w:r>
      <w:proofErr w:type="spellStart"/>
      <w:r w:rsidRPr="007B7A92">
        <w:rPr>
          <w:b w:val="0"/>
          <w:bCs w:val="0"/>
          <w:color w:val="0E0E0E"/>
          <w:lang w:val="en-US"/>
        </w:rPr>
        <w:t>hóa</w:t>
      </w:r>
      <w:proofErr w:type="spellEnd"/>
      <w:r w:rsidRPr="007B7A92">
        <w:rPr>
          <w:b w:val="0"/>
          <w:bCs w:val="0"/>
          <w:color w:val="0E0E0E"/>
          <w:lang w:val="en-US"/>
        </w:rPr>
        <w:t xml:space="preserve"> </w:t>
      </w:r>
      <w:proofErr w:type="spellStart"/>
      <w:r w:rsidRPr="007B7A92">
        <w:rPr>
          <w:b w:val="0"/>
          <w:bCs w:val="0"/>
          <w:color w:val="0E0E0E"/>
          <w:lang w:val="en-US"/>
        </w:rPr>
        <w:t>giá</w:t>
      </w:r>
      <w:proofErr w:type="spellEnd"/>
      <w:r w:rsidRPr="007B7A92">
        <w:rPr>
          <w:b w:val="0"/>
          <w:bCs w:val="0"/>
          <w:color w:val="0E0E0E"/>
          <w:lang w:val="en-US"/>
        </w:rPr>
        <w:t xml:space="preserve"> </w:t>
      </w:r>
      <w:proofErr w:type="spellStart"/>
      <w:r w:rsidRPr="007B7A92">
        <w:rPr>
          <w:b w:val="0"/>
          <w:bCs w:val="0"/>
          <w:color w:val="0E0E0E"/>
          <w:lang w:val="en-US"/>
        </w:rPr>
        <w:t>trị</w:t>
      </w:r>
      <w:proofErr w:type="spellEnd"/>
      <w:r w:rsidRPr="007B7A92">
        <w:rPr>
          <w:b w:val="0"/>
          <w:bCs w:val="0"/>
          <w:color w:val="0E0E0E"/>
          <w:lang w:val="en-US"/>
        </w:rPr>
        <w:t xml:space="preserve"> </w:t>
      </w:r>
      <w:proofErr w:type="spellStart"/>
      <w:r w:rsidRPr="007B7A92">
        <w:rPr>
          <w:b w:val="0"/>
          <w:bCs w:val="0"/>
          <w:color w:val="0E0E0E"/>
          <w:lang w:val="en-US"/>
        </w:rPr>
        <w:t>của</w:t>
      </w:r>
      <w:proofErr w:type="spellEnd"/>
      <w:r w:rsidRPr="007B7A92">
        <w:rPr>
          <w:b w:val="0"/>
          <w:bCs w:val="0"/>
          <w:color w:val="0E0E0E"/>
          <w:lang w:val="en-US"/>
        </w:rPr>
        <w:t xml:space="preserve"> </w:t>
      </w:r>
      <w:proofErr w:type="spellStart"/>
      <w:r w:rsidRPr="007B7A92">
        <w:rPr>
          <w:b w:val="0"/>
          <w:bCs w:val="0"/>
          <w:color w:val="0E0E0E"/>
          <w:lang w:val="en-US"/>
        </w:rPr>
        <w:t>đất</w:t>
      </w:r>
      <w:proofErr w:type="spellEnd"/>
      <w:r w:rsidRPr="007B7A92">
        <w:rPr>
          <w:b w:val="0"/>
          <w:bCs w:val="0"/>
          <w:color w:val="0E0E0E"/>
          <w:lang w:val="en-US"/>
        </w:rPr>
        <w:t xml:space="preserve"> </w:t>
      </w:r>
      <w:proofErr w:type="spellStart"/>
      <w:r w:rsidRPr="007B7A92">
        <w:rPr>
          <w:b w:val="0"/>
          <w:bCs w:val="0"/>
          <w:color w:val="0E0E0E"/>
          <w:lang w:val="en-US"/>
        </w:rPr>
        <w:t>đai</w:t>
      </w:r>
      <w:proofErr w:type="spellEnd"/>
      <w:r w:rsidRPr="007B7A92">
        <w:rPr>
          <w:b w:val="0"/>
          <w:bCs w:val="0"/>
          <w:color w:val="0E0E0E"/>
          <w:lang w:val="en-US"/>
        </w:rPr>
        <w:t xml:space="preserve">. </w:t>
      </w:r>
      <w:proofErr w:type="spellStart"/>
      <w:r w:rsidRPr="007B7A92">
        <w:rPr>
          <w:b w:val="0"/>
          <w:bCs w:val="0"/>
          <w:color w:val="0E0E0E"/>
          <w:lang w:val="en-US"/>
        </w:rPr>
        <w:t>Đặc</w:t>
      </w:r>
      <w:proofErr w:type="spellEnd"/>
      <w:r w:rsidRPr="007B7A92">
        <w:rPr>
          <w:b w:val="0"/>
          <w:bCs w:val="0"/>
          <w:color w:val="0E0E0E"/>
          <w:lang w:val="en-US"/>
        </w:rPr>
        <w:t xml:space="preserve"> </w:t>
      </w:r>
      <w:proofErr w:type="spellStart"/>
      <w:r w:rsidRPr="007B7A92">
        <w:rPr>
          <w:b w:val="0"/>
          <w:bCs w:val="0"/>
          <w:color w:val="0E0E0E"/>
          <w:lang w:val="en-US"/>
        </w:rPr>
        <w:t>biệt</w:t>
      </w:r>
      <w:proofErr w:type="spellEnd"/>
      <w:r w:rsidRPr="007B7A92">
        <w:rPr>
          <w:b w:val="0"/>
          <w:bCs w:val="0"/>
          <w:color w:val="0E0E0E"/>
          <w:lang w:val="en-US"/>
        </w:rPr>
        <w:t xml:space="preserve">, </w:t>
      </w:r>
      <w:proofErr w:type="spellStart"/>
      <w:r w:rsidRPr="007B7A92">
        <w:rPr>
          <w:b w:val="0"/>
          <w:bCs w:val="0"/>
          <w:color w:val="0E0E0E"/>
          <w:lang w:val="en-US"/>
        </w:rPr>
        <w:t>đối</w:t>
      </w:r>
      <w:proofErr w:type="spellEnd"/>
      <w:r w:rsidRPr="007B7A92">
        <w:rPr>
          <w:b w:val="0"/>
          <w:bCs w:val="0"/>
          <w:color w:val="0E0E0E"/>
          <w:lang w:val="en-US"/>
        </w:rPr>
        <w:t xml:space="preserve"> </w:t>
      </w:r>
      <w:proofErr w:type="spellStart"/>
      <w:r w:rsidRPr="007B7A92">
        <w:rPr>
          <w:b w:val="0"/>
          <w:bCs w:val="0"/>
          <w:color w:val="0E0E0E"/>
          <w:lang w:val="en-US"/>
        </w:rPr>
        <w:t>với</w:t>
      </w:r>
      <w:proofErr w:type="spellEnd"/>
      <w:r w:rsidRPr="007B7A92">
        <w:rPr>
          <w:b w:val="0"/>
          <w:bCs w:val="0"/>
          <w:color w:val="0E0E0E"/>
          <w:lang w:val="en-US"/>
        </w:rPr>
        <w:t xml:space="preserve"> </w:t>
      </w:r>
      <w:proofErr w:type="spellStart"/>
      <w:r w:rsidRPr="007B7A92">
        <w:rPr>
          <w:b w:val="0"/>
          <w:bCs w:val="0"/>
          <w:color w:val="0E0E0E"/>
          <w:lang w:val="en-US"/>
        </w:rPr>
        <w:t>tỉnh</w:t>
      </w:r>
      <w:proofErr w:type="spellEnd"/>
      <w:r w:rsidRPr="007B7A92">
        <w:rPr>
          <w:b w:val="0"/>
          <w:bCs w:val="0"/>
          <w:color w:val="0E0E0E"/>
          <w:lang w:val="en-US"/>
        </w:rPr>
        <w:t xml:space="preserve"> </w:t>
      </w:r>
      <w:proofErr w:type="spellStart"/>
      <w:r w:rsidRPr="007B7A92">
        <w:rPr>
          <w:b w:val="0"/>
          <w:bCs w:val="0"/>
          <w:color w:val="0E0E0E"/>
          <w:lang w:val="en-US"/>
        </w:rPr>
        <w:t>Đồng</w:t>
      </w:r>
      <w:proofErr w:type="spellEnd"/>
      <w:r w:rsidRPr="007B7A92">
        <w:rPr>
          <w:b w:val="0"/>
          <w:bCs w:val="0"/>
          <w:color w:val="0E0E0E"/>
          <w:lang w:val="en-US"/>
        </w:rPr>
        <w:t xml:space="preserve"> Nai, </w:t>
      </w:r>
      <w:proofErr w:type="spellStart"/>
      <w:r w:rsidRPr="007B7A92">
        <w:rPr>
          <w:b w:val="0"/>
          <w:bCs w:val="0"/>
          <w:color w:val="0E0E0E"/>
          <w:lang w:val="en-US"/>
        </w:rPr>
        <w:t>nơi</w:t>
      </w:r>
      <w:proofErr w:type="spellEnd"/>
      <w:r w:rsidRPr="007B7A92">
        <w:rPr>
          <w:b w:val="0"/>
          <w:bCs w:val="0"/>
          <w:color w:val="0E0E0E"/>
          <w:lang w:val="en-US"/>
        </w:rPr>
        <w:t xml:space="preserve"> </w:t>
      </w:r>
      <w:proofErr w:type="spellStart"/>
      <w:r w:rsidRPr="007B7A92">
        <w:rPr>
          <w:b w:val="0"/>
          <w:bCs w:val="0"/>
          <w:color w:val="0E0E0E"/>
          <w:lang w:val="en-US"/>
        </w:rPr>
        <w:t>có</w:t>
      </w:r>
      <w:proofErr w:type="spellEnd"/>
      <w:r w:rsidRPr="007B7A92">
        <w:rPr>
          <w:b w:val="0"/>
          <w:bCs w:val="0"/>
          <w:color w:val="0E0E0E"/>
          <w:lang w:val="en-US"/>
        </w:rPr>
        <w:t xml:space="preserve"> </w:t>
      </w:r>
      <w:proofErr w:type="spellStart"/>
      <w:r w:rsidRPr="007B7A92">
        <w:rPr>
          <w:b w:val="0"/>
          <w:bCs w:val="0"/>
          <w:color w:val="0E0E0E"/>
          <w:lang w:val="en-US"/>
        </w:rPr>
        <w:t>sự</w:t>
      </w:r>
      <w:proofErr w:type="spellEnd"/>
      <w:r w:rsidRPr="007B7A92">
        <w:rPr>
          <w:b w:val="0"/>
          <w:bCs w:val="0"/>
          <w:color w:val="0E0E0E"/>
          <w:lang w:val="en-US"/>
        </w:rPr>
        <w:t xml:space="preserve"> </w:t>
      </w:r>
      <w:proofErr w:type="spellStart"/>
      <w:r w:rsidRPr="007B7A92">
        <w:rPr>
          <w:b w:val="0"/>
          <w:bCs w:val="0"/>
          <w:color w:val="0E0E0E"/>
          <w:lang w:val="en-US"/>
        </w:rPr>
        <w:t>phát</w:t>
      </w:r>
      <w:proofErr w:type="spellEnd"/>
      <w:r w:rsidRPr="007B7A92">
        <w:rPr>
          <w:b w:val="0"/>
          <w:bCs w:val="0"/>
          <w:color w:val="0E0E0E"/>
          <w:lang w:val="en-US"/>
        </w:rPr>
        <w:t xml:space="preserve"> </w:t>
      </w:r>
      <w:proofErr w:type="spellStart"/>
      <w:r w:rsidRPr="007B7A92">
        <w:rPr>
          <w:b w:val="0"/>
          <w:bCs w:val="0"/>
          <w:color w:val="0E0E0E"/>
          <w:lang w:val="en-US"/>
        </w:rPr>
        <w:t>triển</w:t>
      </w:r>
      <w:proofErr w:type="spellEnd"/>
      <w:r w:rsidRPr="007B7A92">
        <w:rPr>
          <w:b w:val="0"/>
          <w:bCs w:val="0"/>
          <w:color w:val="0E0E0E"/>
          <w:lang w:val="en-US"/>
        </w:rPr>
        <w:t xml:space="preserve"> </w:t>
      </w:r>
      <w:proofErr w:type="spellStart"/>
      <w:r w:rsidRPr="007B7A92">
        <w:rPr>
          <w:b w:val="0"/>
          <w:bCs w:val="0"/>
          <w:color w:val="0E0E0E"/>
          <w:lang w:val="en-US"/>
        </w:rPr>
        <w:t>mạnh</w:t>
      </w:r>
      <w:proofErr w:type="spellEnd"/>
      <w:r w:rsidRPr="007B7A92">
        <w:rPr>
          <w:b w:val="0"/>
          <w:bCs w:val="0"/>
          <w:color w:val="0E0E0E"/>
          <w:lang w:val="en-US"/>
        </w:rPr>
        <w:t xml:space="preserve"> </w:t>
      </w:r>
      <w:proofErr w:type="spellStart"/>
      <w:r w:rsidRPr="007B7A92">
        <w:rPr>
          <w:b w:val="0"/>
          <w:bCs w:val="0"/>
          <w:color w:val="0E0E0E"/>
          <w:lang w:val="en-US"/>
        </w:rPr>
        <w:t>mẽ</w:t>
      </w:r>
      <w:proofErr w:type="spellEnd"/>
      <w:r w:rsidRPr="007B7A92">
        <w:rPr>
          <w:b w:val="0"/>
          <w:bCs w:val="0"/>
          <w:color w:val="0E0E0E"/>
          <w:lang w:val="en-US"/>
        </w:rPr>
        <w:t xml:space="preserve"> </w:t>
      </w:r>
      <w:proofErr w:type="spellStart"/>
      <w:r w:rsidRPr="007B7A92">
        <w:rPr>
          <w:b w:val="0"/>
          <w:bCs w:val="0"/>
          <w:color w:val="0E0E0E"/>
          <w:lang w:val="en-US"/>
        </w:rPr>
        <w:t>về</w:t>
      </w:r>
      <w:proofErr w:type="spellEnd"/>
      <w:r w:rsidRPr="007B7A92">
        <w:rPr>
          <w:b w:val="0"/>
          <w:bCs w:val="0"/>
          <w:color w:val="0E0E0E"/>
          <w:lang w:val="en-US"/>
        </w:rPr>
        <w:t xml:space="preserve"> </w:t>
      </w:r>
      <w:proofErr w:type="spellStart"/>
      <w:r w:rsidRPr="007B7A92">
        <w:rPr>
          <w:b w:val="0"/>
          <w:bCs w:val="0"/>
          <w:color w:val="0E0E0E"/>
          <w:lang w:val="en-US"/>
        </w:rPr>
        <w:t>công</w:t>
      </w:r>
      <w:proofErr w:type="spellEnd"/>
      <w:r w:rsidRPr="007B7A92">
        <w:rPr>
          <w:b w:val="0"/>
          <w:bCs w:val="0"/>
          <w:color w:val="0E0E0E"/>
          <w:lang w:val="en-US"/>
        </w:rPr>
        <w:t xml:space="preserve"> </w:t>
      </w:r>
      <w:proofErr w:type="spellStart"/>
      <w:r w:rsidRPr="007B7A92">
        <w:rPr>
          <w:b w:val="0"/>
          <w:bCs w:val="0"/>
          <w:color w:val="0E0E0E"/>
          <w:lang w:val="en-US"/>
        </w:rPr>
        <w:t>nghiệp</w:t>
      </w:r>
      <w:proofErr w:type="spellEnd"/>
      <w:r w:rsidRPr="007B7A92">
        <w:rPr>
          <w:b w:val="0"/>
          <w:bCs w:val="0"/>
          <w:color w:val="0E0E0E"/>
          <w:lang w:val="en-US"/>
        </w:rPr>
        <w:t xml:space="preserve">, </w:t>
      </w:r>
      <w:proofErr w:type="spellStart"/>
      <w:r w:rsidRPr="007B7A92">
        <w:rPr>
          <w:b w:val="0"/>
          <w:bCs w:val="0"/>
          <w:color w:val="0E0E0E"/>
          <w:lang w:val="en-US"/>
        </w:rPr>
        <w:t>đô</w:t>
      </w:r>
      <w:proofErr w:type="spellEnd"/>
      <w:r w:rsidRPr="007B7A92">
        <w:rPr>
          <w:b w:val="0"/>
          <w:bCs w:val="0"/>
          <w:color w:val="0E0E0E"/>
          <w:lang w:val="en-US"/>
        </w:rPr>
        <w:t xml:space="preserve"> </w:t>
      </w:r>
      <w:proofErr w:type="spellStart"/>
      <w:r w:rsidRPr="007B7A92">
        <w:rPr>
          <w:b w:val="0"/>
          <w:bCs w:val="0"/>
          <w:color w:val="0E0E0E"/>
          <w:lang w:val="en-US"/>
        </w:rPr>
        <w:t>thị</w:t>
      </w:r>
      <w:proofErr w:type="spellEnd"/>
      <w:r w:rsidRPr="007B7A92">
        <w:rPr>
          <w:b w:val="0"/>
          <w:bCs w:val="0"/>
          <w:color w:val="0E0E0E"/>
          <w:lang w:val="en-US"/>
        </w:rPr>
        <w:t xml:space="preserve"> </w:t>
      </w:r>
      <w:proofErr w:type="spellStart"/>
      <w:r w:rsidRPr="007B7A92">
        <w:rPr>
          <w:b w:val="0"/>
          <w:bCs w:val="0"/>
          <w:color w:val="0E0E0E"/>
          <w:lang w:val="en-US"/>
        </w:rPr>
        <w:t>hóa</w:t>
      </w:r>
      <w:proofErr w:type="spellEnd"/>
      <w:r w:rsidRPr="007B7A92">
        <w:rPr>
          <w:b w:val="0"/>
          <w:bCs w:val="0"/>
          <w:color w:val="0E0E0E"/>
          <w:lang w:val="en-US"/>
        </w:rPr>
        <w:t xml:space="preserve"> </w:t>
      </w:r>
      <w:proofErr w:type="spellStart"/>
      <w:r w:rsidRPr="007B7A92">
        <w:rPr>
          <w:b w:val="0"/>
          <w:bCs w:val="0"/>
          <w:color w:val="0E0E0E"/>
          <w:lang w:val="en-US"/>
        </w:rPr>
        <w:t>và</w:t>
      </w:r>
      <w:proofErr w:type="spellEnd"/>
      <w:r w:rsidRPr="007B7A92">
        <w:rPr>
          <w:b w:val="0"/>
          <w:bCs w:val="0"/>
          <w:color w:val="0E0E0E"/>
          <w:lang w:val="en-US"/>
        </w:rPr>
        <w:t xml:space="preserve"> </w:t>
      </w:r>
      <w:proofErr w:type="spellStart"/>
      <w:r w:rsidRPr="007B7A92">
        <w:rPr>
          <w:b w:val="0"/>
          <w:bCs w:val="0"/>
          <w:color w:val="0E0E0E"/>
          <w:lang w:val="en-US"/>
        </w:rPr>
        <w:t>nông</w:t>
      </w:r>
      <w:proofErr w:type="spellEnd"/>
      <w:r w:rsidRPr="007B7A92">
        <w:rPr>
          <w:b w:val="0"/>
          <w:bCs w:val="0"/>
          <w:color w:val="0E0E0E"/>
          <w:lang w:val="en-US"/>
        </w:rPr>
        <w:t xml:space="preserve"> </w:t>
      </w:r>
      <w:proofErr w:type="spellStart"/>
      <w:r w:rsidRPr="007B7A92">
        <w:rPr>
          <w:b w:val="0"/>
          <w:bCs w:val="0"/>
          <w:color w:val="0E0E0E"/>
          <w:lang w:val="en-US"/>
        </w:rPr>
        <w:t>nghiệp</w:t>
      </w:r>
      <w:proofErr w:type="spellEnd"/>
      <w:r w:rsidRPr="007B7A92">
        <w:rPr>
          <w:b w:val="0"/>
          <w:bCs w:val="0"/>
          <w:color w:val="0E0E0E"/>
          <w:lang w:val="en-US"/>
        </w:rPr>
        <w:t xml:space="preserve">, </w:t>
      </w:r>
      <w:proofErr w:type="spellStart"/>
      <w:r w:rsidRPr="007B7A92">
        <w:rPr>
          <w:b w:val="0"/>
          <w:bCs w:val="0"/>
          <w:color w:val="0E0E0E"/>
          <w:lang w:val="en-US"/>
        </w:rPr>
        <w:t>việc</w:t>
      </w:r>
      <w:proofErr w:type="spellEnd"/>
      <w:r w:rsidRPr="007B7A92">
        <w:rPr>
          <w:b w:val="0"/>
          <w:bCs w:val="0"/>
          <w:color w:val="0E0E0E"/>
          <w:lang w:val="en-US"/>
        </w:rPr>
        <w:t xml:space="preserve"> </w:t>
      </w:r>
      <w:proofErr w:type="spellStart"/>
      <w:r w:rsidRPr="007B7A92">
        <w:rPr>
          <w:b w:val="0"/>
          <w:bCs w:val="0"/>
          <w:color w:val="0E0E0E"/>
          <w:lang w:val="en-US"/>
        </w:rPr>
        <w:t>nâng</w:t>
      </w:r>
      <w:proofErr w:type="spellEnd"/>
      <w:r w:rsidRPr="007B7A92">
        <w:rPr>
          <w:b w:val="0"/>
          <w:bCs w:val="0"/>
          <w:color w:val="0E0E0E"/>
          <w:lang w:val="en-US"/>
        </w:rPr>
        <w:t xml:space="preserve"> </w:t>
      </w:r>
      <w:proofErr w:type="spellStart"/>
      <w:r w:rsidRPr="007B7A92">
        <w:rPr>
          <w:b w:val="0"/>
          <w:bCs w:val="0"/>
          <w:color w:val="0E0E0E"/>
          <w:lang w:val="en-US"/>
        </w:rPr>
        <w:t>cao</w:t>
      </w:r>
      <w:proofErr w:type="spellEnd"/>
      <w:r w:rsidRPr="007B7A92">
        <w:rPr>
          <w:b w:val="0"/>
          <w:bCs w:val="0"/>
          <w:color w:val="0E0E0E"/>
          <w:lang w:val="en-US"/>
        </w:rPr>
        <w:t xml:space="preserve"> </w:t>
      </w:r>
      <w:proofErr w:type="spellStart"/>
      <w:r w:rsidRPr="007B7A92">
        <w:rPr>
          <w:b w:val="0"/>
          <w:bCs w:val="0"/>
          <w:color w:val="0E0E0E"/>
          <w:lang w:val="en-US"/>
        </w:rPr>
        <w:t>hiệu</w:t>
      </w:r>
      <w:proofErr w:type="spellEnd"/>
      <w:r w:rsidRPr="007B7A92">
        <w:rPr>
          <w:b w:val="0"/>
          <w:bCs w:val="0"/>
          <w:color w:val="0E0E0E"/>
          <w:lang w:val="en-US"/>
        </w:rPr>
        <w:t xml:space="preserve"> </w:t>
      </w:r>
      <w:proofErr w:type="spellStart"/>
      <w:r w:rsidRPr="007B7A92">
        <w:rPr>
          <w:b w:val="0"/>
          <w:bCs w:val="0"/>
          <w:color w:val="0E0E0E"/>
          <w:lang w:val="en-US"/>
        </w:rPr>
        <w:t>quả</w:t>
      </w:r>
      <w:proofErr w:type="spellEnd"/>
      <w:r w:rsidRPr="007B7A92">
        <w:rPr>
          <w:b w:val="0"/>
          <w:bCs w:val="0"/>
          <w:color w:val="0E0E0E"/>
          <w:lang w:val="en-US"/>
        </w:rPr>
        <w:t xml:space="preserve"> </w:t>
      </w:r>
      <w:proofErr w:type="spellStart"/>
      <w:r w:rsidRPr="007B7A92">
        <w:rPr>
          <w:b w:val="0"/>
          <w:bCs w:val="0"/>
          <w:color w:val="0E0E0E"/>
          <w:lang w:val="en-US"/>
        </w:rPr>
        <w:t>sử</w:t>
      </w:r>
      <w:proofErr w:type="spellEnd"/>
      <w:r w:rsidRPr="007B7A92">
        <w:rPr>
          <w:b w:val="0"/>
          <w:bCs w:val="0"/>
          <w:color w:val="0E0E0E"/>
          <w:lang w:val="en-US"/>
        </w:rPr>
        <w:t xml:space="preserve"> </w:t>
      </w:r>
      <w:proofErr w:type="spellStart"/>
      <w:r w:rsidRPr="007B7A92">
        <w:rPr>
          <w:b w:val="0"/>
          <w:bCs w:val="0"/>
          <w:color w:val="0E0E0E"/>
          <w:lang w:val="en-US"/>
        </w:rPr>
        <w:t>dụng</w:t>
      </w:r>
      <w:proofErr w:type="spellEnd"/>
      <w:r w:rsidRPr="007B7A92">
        <w:rPr>
          <w:b w:val="0"/>
          <w:bCs w:val="0"/>
          <w:color w:val="0E0E0E"/>
          <w:lang w:val="en-US"/>
        </w:rPr>
        <w:t xml:space="preserve"> </w:t>
      </w:r>
      <w:proofErr w:type="spellStart"/>
      <w:r w:rsidRPr="007B7A92">
        <w:rPr>
          <w:b w:val="0"/>
          <w:bCs w:val="0"/>
          <w:color w:val="0E0E0E"/>
          <w:lang w:val="en-US"/>
        </w:rPr>
        <w:t>đất</w:t>
      </w:r>
      <w:proofErr w:type="spellEnd"/>
      <w:r w:rsidRPr="007B7A92">
        <w:rPr>
          <w:b w:val="0"/>
          <w:bCs w:val="0"/>
          <w:color w:val="0E0E0E"/>
          <w:lang w:val="en-US"/>
        </w:rPr>
        <w:t xml:space="preserve"> </w:t>
      </w:r>
      <w:proofErr w:type="spellStart"/>
      <w:r w:rsidRPr="007B7A92">
        <w:rPr>
          <w:b w:val="0"/>
          <w:bCs w:val="0"/>
          <w:color w:val="0E0E0E"/>
          <w:lang w:val="en-US"/>
        </w:rPr>
        <w:t>sẽ</w:t>
      </w:r>
      <w:proofErr w:type="spellEnd"/>
      <w:r w:rsidRPr="007B7A92">
        <w:rPr>
          <w:b w:val="0"/>
          <w:bCs w:val="0"/>
          <w:color w:val="0E0E0E"/>
          <w:lang w:val="en-US"/>
        </w:rPr>
        <w:t xml:space="preserve"> </w:t>
      </w:r>
      <w:proofErr w:type="spellStart"/>
      <w:r w:rsidRPr="007B7A92">
        <w:rPr>
          <w:b w:val="0"/>
          <w:bCs w:val="0"/>
          <w:color w:val="0E0E0E"/>
          <w:lang w:val="en-US"/>
        </w:rPr>
        <w:t>giúp</w:t>
      </w:r>
      <w:proofErr w:type="spellEnd"/>
      <w:r w:rsidRPr="007B7A92">
        <w:rPr>
          <w:b w:val="0"/>
          <w:bCs w:val="0"/>
          <w:color w:val="0E0E0E"/>
          <w:lang w:val="en-US"/>
        </w:rPr>
        <w:t xml:space="preserve"> </w:t>
      </w:r>
      <w:proofErr w:type="spellStart"/>
      <w:r w:rsidRPr="007B7A92">
        <w:rPr>
          <w:b w:val="0"/>
          <w:bCs w:val="0"/>
          <w:color w:val="0E0E0E"/>
          <w:lang w:val="en-US"/>
        </w:rPr>
        <w:t>giảm</w:t>
      </w:r>
      <w:proofErr w:type="spellEnd"/>
      <w:r w:rsidRPr="007B7A92">
        <w:rPr>
          <w:b w:val="0"/>
          <w:bCs w:val="0"/>
          <w:color w:val="0E0E0E"/>
          <w:lang w:val="en-US"/>
        </w:rPr>
        <w:t xml:space="preserve"> </w:t>
      </w:r>
      <w:proofErr w:type="spellStart"/>
      <w:r w:rsidRPr="007B7A92">
        <w:rPr>
          <w:b w:val="0"/>
          <w:bCs w:val="0"/>
          <w:color w:val="0E0E0E"/>
          <w:lang w:val="en-US"/>
        </w:rPr>
        <w:t>thiểu</w:t>
      </w:r>
      <w:proofErr w:type="spellEnd"/>
      <w:r w:rsidRPr="007B7A92">
        <w:rPr>
          <w:b w:val="0"/>
          <w:bCs w:val="0"/>
          <w:color w:val="0E0E0E"/>
          <w:lang w:val="en-US"/>
        </w:rPr>
        <w:t xml:space="preserve"> </w:t>
      </w:r>
      <w:proofErr w:type="spellStart"/>
      <w:r w:rsidRPr="007B7A92">
        <w:rPr>
          <w:b w:val="0"/>
          <w:bCs w:val="0"/>
          <w:color w:val="0E0E0E"/>
          <w:lang w:val="en-US"/>
        </w:rPr>
        <w:t>tình</w:t>
      </w:r>
      <w:proofErr w:type="spellEnd"/>
      <w:r w:rsidRPr="007B7A92">
        <w:rPr>
          <w:b w:val="0"/>
          <w:bCs w:val="0"/>
          <w:color w:val="0E0E0E"/>
          <w:lang w:val="en-US"/>
        </w:rPr>
        <w:t xml:space="preserve"> </w:t>
      </w:r>
      <w:proofErr w:type="spellStart"/>
      <w:r w:rsidRPr="007B7A92">
        <w:rPr>
          <w:b w:val="0"/>
          <w:bCs w:val="0"/>
          <w:color w:val="0E0E0E"/>
          <w:lang w:val="en-US"/>
        </w:rPr>
        <w:t>trạng</w:t>
      </w:r>
      <w:proofErr w:type="spellEnd"/>
      <w:r w:rsidRPr="007B7A92">
        <w:rPr>
          <w:b w:val="0"/>
          <w:bCs w:val="0"/>
          <w:color w:val="0E0E0E"/>
          <w:lang w:val="en-US"/>
        </w:rPr>
        <w:t xml:space="preserve"> </w:t>
      </w:r>
      <w:proofErr w:type="spellStart"/>
      <w:r w:rsidRPr="007B7A92">
        <w:rPr>
          <w:b w:val="0"/>
          <w:bCs w:val="0"/>
          <w:color w:val="0E0E0E"/>
          <w:lang w:val="en-US"/>
        </w:rPr>
        <w:t>lãng</w:t>
      </w:r>
      <w:proofErr w:type="spellEnd"/>
      <w:r w:rsidRPr="007B7A92">
        <w:rPr>
          <w:b w:val="0"/>
          <w:bCs w:val="0"/>
          <w:color w:val="0E0E0E"/>
          <w:lang w:val="en-US"/>
        </w:rPr>
        <w:t xml:space="preserve"> </w:t>
      </w:r>
      <w:proofErr w:type="spellStart"/>
      <w:r w:rsidRPr="007B7A92">
        <w:rPr>
          <w:b w:val="0"/>
          <w:bCs w:val="0"/>
          <w:color w:val="0E0E0E"/>
          <w:lang w:val="en-US"/>
        </w:rPr>
        <w:t>phí</w:t>
      </w:r>
      <w:proofErr w:type="spellEnd"/>
      <w:r w:rsidRPr="007B7A92">
        <w:rPr>
          <w:b w:val="0"/>
          <w:bCs w:val="0"/>
          <w:color w:val="0E0E0E"/>
          <w:lang w:val="en-US"/>
        </w:rPr>
        <w:t xml:space="preserve"> </w:t>
      </w:r>
      <w:proofErr w:type="spellStart"/>
      <w:r w:rsidRPr="007B7A92">
        <w:rPr>
          <w:b w:val="0"/>
          <w:bCs w:val="0"/>
          <w:color w:val="0E0E0E"/>
          <w:lang w:val="en-US"/>
        </w:rPr>
        <w:t>tài</w:t>
      </w:r>
      <w:proofErr w:type="spellEnd"/>
      <w:r w:rsidRPr="007B7A92">
        <w:rPr>
          <w:b w:val="0"/>
          <w:bCs w:val="0"/>
          <w:color w:val="0E0E0E"/>
          <w:lang w:val="en-US"/>
        </w:rPr>
        <w:t xml:space="preserve"> </w:t>
      </w:r>
      <w:proofErr w:type="spellStart"/>
      <w:r w:rsidRPr="007B7A92">
        <w:rPr>
          <w:b w:val="0"/>
          <w:bCs w:val="0"/>
          <w:color w:val="0E0E0E"/>
          <w:lang w:val="en-US"/>
        </w:rPr>
        <w:t>nguyên</w:t>
      </w:r>
      <w:proofErr w:type="spellEnd"/>
      <w:r w:rsidRPr="007B7A92">
        <w:rPr>
          <w:b w:val="0"/>
          <w:bCs w:val="0"/>
          <w:color w:val="0E0E0E"/>
          <w:lang w:val="en-US"/>
        </w:rPr>
        <w:t xml:space="preserve"> </w:t>
      </w:r>
      <w:proofErr w:type="spellStart"/>
      <w:r w:rsidRPr="007B7A92">
        <w:rPr>
          <w:b w:val="0"/>
          <w:bCs w:val="0"/>
          <w:color w:val="0E0E0E"/>
          <w:lang w:val="en-US"/>
        </w:rPr>
        <w:t>và</w:t>
      </w:r>
      <w:proofErr w:type="spellEnd"/>
      <w:r w:rsidRPr="007B7A92">
        <w:rPr>
          <w:b w:val="0"/>
          <w:bCs w:val="0"/>
          <w:color w:val="0E0E0E"/>
          <w:lang w:val="en-US"/>
        </w:rPr>
        <w:t xml:space="preserve"> </w:t>
      </w:r>
      <w:proofErr w:type="spellStart"/>
      <w:r w:rsidRPr="007B7A92">
        <w:rPr>
          <w:b w:val="0"/>
          <w:bCs w:val="0"/>
          <w:color w:val="0E0E0E"/>
          <w:lang w:val="en-US"/>
        </w:rPr>
        <w:t>tạo</w:t>
      </w:r>
      <w:proofErr w:type="spellEnd"/>
      <w:r w:rsidRPr="007B7A92">
        <w:rPr>
          <w:b w:val="0"/>
          <w:bCs w:val="0"/>
          <w:color w:val="0E0E0E"/>
          <w:lang w:val="en-US"/>
        </w:rPr>
        <w:t xml:space="preserve"> </w:t>
      </w:r>
      <w:proofErr w:type="spellStart"/>
      <w:r w:rsidRPr="007B7A92">
        <w:rPr>
          <w:b w:val="0"/>
          <w:bCs w:val="0"/>
          <w:color w:val="0E0E0E"/>
          <w:lang w:val="en-US"/>
        </w:rPr>
        <w:t>ra</w:t>
      </w:r>
      <w:proofErr w:type="spellEnd"/>
      <w:r w:rsidRPr="007B7A92">
        <w:rPr>
          <w:b w:val="0"/>
          <w:bCs w:val="0"/>
          <w:color w:val="0E0E0E"/>
          <w:lang w:val="en-US"/>
        </w:rPr>
        <w:t xml:space="preserve"> </w:t>
      </w:r>
      <w:proofErr w:type="spellStart"/>
      <w:r w:rsidRPr="007B7A92">
        <w:rPr>
          <w:b w:val="0"/>
          <w:bCs w:val="0"/>
          <w:color w:val="0E0E0E"/>
          <w:lang w:val="en-US"/>
        </w:rPr>
        <w:t>các</w:t>
      </w:r>
      <w:proofErr w:type="spellEnd"/>
      <w:r w:rsidRPr="007B7A92">
        <w:rPr>
          <w:b w:val="0"/>
          <w:bCs w:val="0"/>
          <w:color w:val="0E0E0E"/>
          <w:lang w:val="en-US"/>
        </w:rPr>
        <w:t xml:space="preserve"> </w:t>
      </w:r>
      <w:proofErr w:type="spellStart"/>
      <w:r w:rsidRPr="007B7A92">
        <w:rPr>
          <w:b w:val="0"/>
          <w:bCs w:val="0"/>
          <w:color w:val="0E0E0E"/>
          <w:lang w:val="en-US"/>
        </w:rPr>
        <w:t>lợi</w:t>
      </w:r>
      <w:proofErr w:type="spellEnd"/>
      <w:r w:rsidRPr="007B7A92">
        <w:rPr>
          <w:b w:val="0"/>
          <w:bCs w:val="0"/>
          <w:color w:val="0E0E0E"/>
          <w:lang w:val="en-US"/>
        </w:rPr>
        <w:t xml:space="preserve"> </w:t>
      </w:r>
      <w:proofErr w:type="spellStart"/>
      <w:r w:rsidRPr="007B7A92">
        <w:rPr>
          <w:b w:val="0"/>
          <w:bCs w:val="0"/>
          <w:color w:val="0E0E0E"/>
          <w:lang w:val="en-US"/>
        </w:rPr>
        <w:t>ích</w:t>
      </w:r>
      <w:proofErr w:type="spellEnd"/>
      <w:r w:rsidRPr="007B7A92">
        <w:rPr>
          <w:b w:val="0"/>
          <w:bCs w:val="0"/>
          <w:color w:val="0E0E0E"/>
          <w:lang w:val="en-US"/>
        </w:rPr>
        <w:t xml:space="preserve"> </w:t>
      </w:r>
      <w:proofErr w:type="spellStart"/>
      <w:r w:rsidRPr="007B7A92">
        <w:rPr>
          <w:b w:val="0"/>
          <w:bCs w:val="0"/>
          <w:color w:val="0E0E0E"/>
          <w:lang w:val="en-US"/>
        </w:rPr>
        <w:t>kinh</w:t>
      </w:r>
      <w:proofErr w:type="spellEnd"/>
      <w:r w:rsidRPr="007B7A92">
        <w:rPr>
          <w:b w:val="0"/>
          <w:bCs w:val="0"/>
          <w:color w:val="0E0E0E"/>
          <w:lang w:val="en-US"/>
        </w:rPr>
        <w:t xml:space="preserve"> </w:t>
      </w:r>
      <w:proofErr w:type="spellStart"/>
      <w:r w:rsidRPr="007B7A92">
        <w:rPr>
          <w:b w:val="0"/>
          <w:bCs w:val="0"/>
          <w:color w:val="0E0E0E"/>
          <w:lang w:val="en-US"/>
        </w:rPr>
        <w:t>tế</w:t>
      </w:r>
      <w:proofErr w:type="spellEnd"/>
      <w:r w:rsidRPr="007B7A92">
        <w:rPr>
          <w:b w:val="0"/>
          <w:bCs w:val="0"/>
          <w:color w:val="0E0E0E"/>
          <w:lang w:val="en-US"/>
        </w:rPr>
        <w:t xml:space="preserve"> - </w:t>
      </w:r>
      <w:proofErr w:type="spellStart"/>
      <w:r w:rsidRPr="007B7A92">
        <w:rPr>
          <w:b w:val="0"/>
          <w:bCs w:val="0"/>
          <w:color w:val="0E0E0E"/>
          <w:lang w:val="en-US"/>
        </w:rPr>
        <w:t>xã</w:t>
      </w:r>
      <w:proofErr w:type="spellEnd"/>
      <w:r w:rsidRPr="007B7A92">
        <w:rPr>
          <w:b w:val="0"/>
          <w:bCs w:val="0"/>
          <w:color w:val="0E0E0E"/>
          <w:lang w:val="en-US"/>
        </w:rPr>
        <w:t xml:space="preserve"> </w:t>
      </w:r>
      <w:proofErr w:type="spellStart"/>
      <w:r w:rsidRPr="007B7A92">
        <w:rPr>
          <w:b w:val="0"/>
          <w:bCs w:val="0"/>
          <w:color w:val="0E0E0E"/>
          <w:lang w:val="en-US"/>
        </w:rPr>
        <w:t>hội</w:t>
      </w:r>
      <w:proofErr w:type="spellEnd"/>
      <w:r w:rsidRPr="007B7A92">
        <w:rPr>
          <w:b w:val="0"/>
          <w:bCs w:val="0"/>
          <w:color w:val="0E0E0E"/>
          <w:lang w:val="en-US"/>
        </w:rPr>
        <w:t xml:space="preserve"> </w:t>
      </w:r>
      <w:proofErr w:type="spellStart"/>
      <w:r w:rsidRPr="007B7A92">
        <w:rPr>
          <w:b w:val="0"/>
          <w:bCs w:val="0"/>
          <w:color w:val="0E0E0E"/>
          <w:lang w:val="en-US"/>
        </w:rPr>
        <w:t>lâu</w:t>
      </w:r>
      <w:proofErr w:type="spellEnd"/>
      <w:r w:rsidRPr="007B7A92">
        <w:rPr>
          <w:b w:val="0"/>
          <w:bCs w:val="0"/>
          <w:color w:val="0E0E0E"/>
          <w:lang w:val="en-US"/>
        </w:rPr>
        <w:t xml:space="preserve"> </w:t>
      </w:r>
      <w:proofErr w:type="spellStart"/>
      <w:r w:rsidRPr="007B7A92">
        <w:rPr>
          <w:b w:val="0"/>
          <w:bCs w:val="0"/>
          <w:color w:val="0E0E0E"/>
          <w:lang w:val="en-US"/>
        </w:rPr>
        <w:t>dài</w:t>
      </w:r>
      <w:proofErr w:type="spellEnd"/>
      <w:r w:rsidRPr="007B7A92">
        <w:rPr>
          <w:b w:val="0"/>
          <w:bCs w:val="0"/>
          <w:color w:val="0E0E0E"/>
          <w:lang w:val="en-US"/>
        </w:rPr>
        <w:t xml:space="preserve">. Các </w:t>
      </w:r>
      <w:proofErr w:type="spellStart"/>
      <w:r w:rsidRPr="007B7A92">
        <w:rPr>
          <w:b w:val="0"/>
          <w:bCs w:val="0"/>
          <w:color w:val="0E0E0E"/>
          <w:lang w:val="en-US"/>
        </w:rPr>
        <w:t>yếu</w:t>
      </w:r>
      <w:proofErr w:type="spellEnd"/>
      <w:r w:rsidRPr="007B7A92">
        <w:rPr>
          <w:b w:val="0"/>
          <w:bCs w:val="0"/>
          <w:color w:val="0E0E0E"/>
          <w:lang w:val="en-US"/>
        </w:rPr>
        <w:t xml:space="preserve"> </w:t>
      </w:r>
      <w:proofErr w:type="spellStart"/>
      <w:r w:rsidRPr="007B7A92">
        <w:rPr>
          <w:b w:val="0"/>
          <w:bCs w:val="0"/>
          <w:color w:val="0E0E0E"/>
          <w:lang w:val="en-US"/>
        </w:rPr>
        <w:t>tố</w:t>
      </w:r>
      <w:proofErr w:type="spellEnd"/>
      <w:r w:rsidRPr="007B7A92">
        <w:rPr>
          <w:b w:val="0"/>
          <w:bCs w:val="0"/>
          <w:color w:val="0E0E0E"/>
          <w:lang w:val="en-US"/>
        </w:rPr>
        <w:t xml:space="preserve"> </w:t>
      </w:r>
      <w:proofErr w:type="spellStart"/>
      <w:r w:rsidRPr="007B7A92">
        <w:rPr>
          <w:b w:val="0"/>
          <w:bCs w:val="0"/>
          <w:color w:val="0E0E0E"/>
          <w:lang w:val="en-US"/>
        </w:rPr>
        <w:t>ảnh</w:t>
      </w:r>
      <w:proofErr w:type="spellEnd"/>
      <w:r w:rsidRPr="007B7A92">
        <w:rPr>
          <w:b w:val="0"/>
          <w:bCs w:val="0"/>
          <w:color w:val="0E0E0E"/>
          <w:lang w:val="en-US"/>
        </w:rPr>
        <w:t xml:space="preserve"> </w:t>
      </w:r>
      <w:proofErr w:type="spellStart"/>
      <w:r w:rsidRPr="007B7A92">
        <w:rPr>
          <w:b w:val="0"/>
          <w:bCs w:val="0"/>
          <w:color w:val="0E0E0E"/>
          <w:lang w:val="en-US"/>
        </w:rPr>
        <w:t>hưởng</w:t>
      </w:r>
      <w:proofErr w:type="spellEnd"/>
      <w:r w:rsidRPr="007B7A92">
        <w:rPr>
          <w:b w:val="0"/>
          <w:bCs w:val="0"/>
          <w:color w:val="0E0E0E"/>
          <w:lang w:val="en-US"/>
        </w:rPr>
        <w:t xml:space="preserve"> </w:t>
      </w:r>
      <w:proofErr w:type="spellStart"/>
      <w:r w:rsidRPr="007B7A92">
        <w:rPr>
          <w:b w:val="0"/>
          <w:bCs w:val="0"/>
          <w:color w:val="0E0E0E"/>
          <w:lang w:val="en-US"/>
        </w:rPr>
        <w:t>đến</w:t>
      </w:r>
      <w:proofErr w:type="spellEnd"/>
      <w:r w:rsidRPr="007B7A92">
        <w:rPr>
          <w:b w:val="0"/>
          <w:bCs w:val="0"/>
          <w:color w:val="0E0E0E"/>
          <w:lang w:val="en-US"/>
        </w:rPr>
        <w:t xml:space="preserve"> </w:t>
      </w:r>
      <w:proofErr w:type="spellStart"/>
      <w:r w:rsidRPr="007B7A92">
        <w:rPr>
          <w:b w:val="0"/>
          <w:bCs w:val="0"/>
          <w:color w:val="0E0E0E"/>
          <w:lang w:val="en-US"/>
        </w:rPr>
        <w:t>hiệu</w:t>
      </w:r>
      <w:proofErr w:type="spellEnd"/>
      <w:r w:rsidRPr="007B7A92">
        <w:rPr>
          <w:b w:val="0"/>
          <w:bCs w:val="0"/>
          <w:color w:val="0E0E0E"/>
          <w:lang w:val="en-US"/>
        </w:rPr>
        <w:t xml:space="preserve"> </w:t>
      </w:r>
      <w:proofErr w:type="spellStart"/>
      <w:r w:rsidRPr="007B7A92">
        <w:rPr>
          <w:b w:val="0"/>
          <w:bCs w:val="0"/>
          <w:color w:val="0E0E0E"/>
          <w:lang w:val="en-US"/>
        </w:rPr>
        <w:t>quả</w:t>
      </w:r>
      <w:proofErr w:type="spellEnd"/>
      <w:r w:rsidRPr="007B7A92">
        <w:rPr>
          <w:b w:val="0"/>
          <w:bCs w:val="0"/>
          <w:color w:val="0E0E0E"/>
          <w:lang w:val="en-US"/>
        </w:rPr>
        <w:t xml:space="preserve"> </w:t>
      </w:r>
      <w:proofErr w:type="spellStart"/>
      <w:r w:rsidRPr="007B7A92">
        <w:rPr>
          <w:b w:val="0"/>
          <w:bCs w:val="0"/>
          <w:color w:val="0E0E0E"/>
          <w:lang w:val="en-US"/>
        </w:rPr>
        <w:t>sử</w:t>
      </w:r>
      <w:proofErr w:type="spellEnd"/>
      <w:r w:rsidRPr="007B7A92">
        <w:rPr>
          <w:b w:val="0"/>
          <w:bCs w:val="0"/>
          <w:color w:val="0E0E0E"/>
          <w:lang w:val="en-US"/>
        </w:rPr>
        <w:t xml:space="preserve"> </w:t>
      </w:r>
      <w:proofErr w:type="spellStart"/>
      <w:r w:rsidRPr="007B7A92">
        <w:rPr>
          <w:b w:val="0"/>
          <w:bCs w:val="0"/>
          <w:color w:val="0E0E0E"/>
          <w:lang w:val="en-US"/>
        </w:rPr>
        <w:t>dụng</w:t>
      </w:r>
      <w:proofErr w:type="spellEnd"/>
      <w:r w:rsidRPr="007B7A92">
        <w:rPr>
          <w:b w:val="0"/>
          <w:bCs w:val="0"/>
          <w:color w:val="0E0E0E"/>
          <w:lang w:val="en-US"/>
        </w:rPr>
        <w:t xml:space="preserve"> </w:t>
      </w:r>
      <w:proofErr w:type="spellStart"/>
      <w:r w:rsidRPr="007B7A92">
        <w:rPr>
          <w:b w:val="0"/>
          <w:bCs w:val="0"/>
          <w:color w:val="0E0E0E"/>
          <w:lang w:val="en-US"/>
        </w:rPr>
        <w:t>đất</w:t>
      </w:r>
      <w:proofErr w:type="spellEnd"/>
      <w:r w:rsidRPr="007B7A92">
        <w:rPr>
          <w:b w:val="0"/>
          <w:bCs w:val="0"/>
          <w:color w:val="0E0E0E"/>
          <w:lang w:val="en-US"/>
        </w:rPr>
        <w:t xml:space="preserve"> </w:t>
      </w:r>
      <w:proofErr w:type="spellStart"/>
      <w:r w:rsidRPr="007B7A92">
        <w:rPr>
          <w:b w:val="0"/>
          <w:bCs w:val="0"/>
          <w:color w:val="0E0E0E"/>
          <w:lang w:val="en-US"/>
        </w:rPr>
        <w:t>có</w:t>
      </w:r>
      <w:proofErr w:type="spellEnd"/>
      <w:r w:rsidRPr="007B7A92">
        <w:rPr>
          <w:b w:val="0"/>
          <w:bCs w:val="0"/>
          <w:color w:val="0E0E0E"/>
          <w:lang w:val="en-US"/>
        </w:rPr>
        <w:t xml:space="preserve"> </w:t>
      </w:r>
      <w:proofErr w:type="spellStart"/>
      <w:r w:rsidRPr="007B7A92">
        <w:rPr>
          <w:b w:val="0"/>
          <w:bCs w:val="0"/>
          <w:color w:val="0E0E0E"/>
          <w:lang w:val="en-US"/>
        </w:rPr>
        <w:t>thể</w:t>
      </w:r>
      <w:proofErr w:type="spellEnd"/>
      <w:r w:rsidRPr="007B7A92">
        <w:rPr>
          <w:b w:val="0"/>
          <w:bCs w:val="0"/>
          <w:color w:val="0E0E0E"/>
          <w:lang w:val="en-US"/>
        </w:rPr>
        <w:t xml:space="preserve"> chia </w:t>
      </w:r>
      <w:proofErr w:type="spellStart"/>
      <w:r w:rsidRPr="007B7A92">
        <w:rPr>
          <w:b w:val="0"/>
          <w:bCs w:val="0"/>
          <w:color w:val="0E0E0E"/>
          <w:lang w:val="en-US"/>
        </w:rPr>
        <w:t>thành</w:t>
      </w:r>
      <w:proofErr w:type="spellEnd"/>
      <w:r w:rsidRPr="007B7A92">
        <w:rPr>
          <w:b w:val="0"/>
          <w:bCs w:val="0"/>
          <w:color w:val="0E0E0E"/>
          <w:lang w:val="en-US"/>
        </w:rPr>
        <w:t xml:space="preserve"> </w:t>
      </w:r>
      <w:proofErr w:type="spellStart"/>
      <w:r w:rsidRPr="007B7A92">
        <w:rPr>
          <w:b w:val="0"/>
          <w:bCs w:val="0"/>
          <w:color w:val="0E0E0E"/>
          <w:lang w:val="en-US"/>
        </w:rPr>
        <w:t>nhiều</w:t>
      </w:r>
      <w:proofErr w:type="spellEnd"/>
      <w:r w:rsidRPr="007B7A92">
        <w:rPr>
          <w:b w:val="0"/>
          <w:bCs w:val="0"/>
          <w:color w:val="0E0E0E"/>
          <w:lang w:val="en-US"/>
        </w:rPr>
        <w:t xml:space="preserve"> </w:t>
      </w:r>
      <w:proofErr w:type="spellStart"/>
      <w:r w:rsidRPr="007B7A92">
        <w:rPr>
          <w:b w:val="0"/>
          <w:bCs w:val="0"/>
          <w:color w:val="0E0E0E"/>
          <w:lang w:val="en-US"/>
        </w:rPr>
        <w:t>khía</w:t>
      </w:r>
      <w:proofErr w:type="spellEnd"/>
      <w:r w:rsidRPr="007B7A92">
        <w:rPr>
          <w:b w:val="0"/>
          <w:bCs w:val="0"/>
          <w:color w:val="0E0E0E"/>
          <w:lang w:val="en-US"/>
        </w:rPr>
        <w:t xml:space="preserve"> </w:t>
      </w:r>
      <w:proofErr w:type="spellStart"/>
      <w:r w:rsidRPr="007B7A92">
        <w:rPr>
          <w:b w:val="0"/>
          <w:bCs w:val="0"/>
          <w:color w:val="0E0E0E"/>
          <w:lang w:val="en-US"/>
        </w:rPr>
        <w:t>cạnh</w:t>
      </w:r>
      <w:proofErr w:type="spellEnd"/>
      <w:r w:rsidRPr="007B7A92">
        <w:rPr>
          <w:b w:val="0"/>
          <w:bCs w:val="0"/>
          <w:color w:val="0E0E0E"/>
          <w:lang w:val="en-US"/>
        </w:rPr>
        <w:t xml:space="preserve"> </w:t>
      </w:r>
      <w:proofErr w:type="spellStart"/>
      <w:r w:rsidRPr="007B7A92">
        <w:rPr>
          <w:b w:val="0"/>
          <w:bCs w:val="0"/>
          <w:color w:val="0E0E0E"/>
          <w:lang w:val="en-US"/>
        </w:rPr>
        <w:t>khác</w:t>
      </w:r>
      <w:proofErr w:type="spellEnd"/>
      <w:r w:rsidRPr="007B7A92">
        <w:rPr>
          <w:b w:val="0"/>
          <w:bCs w:val="0"/>
          <w:color w:val="0E0E0E"/>
          <w:lang w:val="en-US"/>
        </w:rPr>
        <w:t xml:space="preserve"> </w:t>
      </w:r>
      <w:proofErr w:type="spellStart"/>
      <w:r w:rsidRPr="007B7A92">
        <w:rPr>
          <w:b w:val="0"/>
          <w:bCs w:val="0"/>
          <w:color w:val="0E0E0E"/>
          <w:lang w:val="en-US"/>
        </w:rPr>
        <w:t>nhau</w:t>
      </w:r>
      <w:proofErr w:type="spellEnd"/>
      <w:r w:rsidRPr="007B7A92">
        <w:rPr>
          <w:b w:val="0"/>
          <w:bCs w:val="0"/>
          <w:color w:val="0E0E0E"/>
          <w:lang w:val="en-US"/>
        </w:rPr>
        <w:t>:</w:t>
      </w:r>
    </w:p>
    <w:p w14:paraId="45F99697" w14:textId="77777777" w:rsidR="002511A3" w:rsidRPr="007B7A92" w:rsidRDefault="002511A3" w:rsidP="00C52ECE">
      <w:pPr>
        <w:pStyle w:val="Nomal"/>
        <w:numPr>
          <w:ilvl w:val="0"/>
          <w:numId w:val="21"/>
        </w:numPr>
        <w:tabs>
          <w:tab w:val="left" w:pos="3686"/>
        </w:tabs>
        <w:spacing w:before="60" w:after="60" w:line="312" w:lineRule="auto"/>
        <w:ind w:left="1170" w:hanging="270"/>
        <w:rPr>
          <w:b w:val="0"/>
          <w:bCs w:val="0"/>
          <w:color w:val="0E0E0E"/>
        </w:rPr>
      </w:pPr>
      <w:r w:rsidRPr="007B7A92">
        <w:rPr>
          <w:b w:val="0"/>
          <w:bCs w:val="0"/>
          <w:color w:val="0E0E0E"/>
        </w:rPr>
        <w:t>Cơ cấu sử dụng đất hợp lý</w:t>
      </w:r>
    </w:p>
    <w:p w14:paraId="20B5CEFB" w14:textId="77777777" w:rsidR="002511A3" w:rsidRPr="007B7A92" w:rsidRDefault="002511A3" w:rsidP="00C52ECE">
      <w:pPr>
        <w:pStyle w:val="Nomal"/>
        <w:numPr>
          <w:ilvl w:val="0"/>
          <w:numId w:val="22"/>
        </w:numPr>
        <w:tabs>
          <w:tab w:val="left" w:pos="3686"/>
        </w:tabs>
        <w:spacing w:before="60" w:after="60" w:line="312" w:lineRule="auto"/>
        <w:rPr>
          <w:b w:val="0"/>
          <w:bCs w:val="0"/>
          <w:color w:val="0E0E0E"/>
        </w:rPr>
      </w:pPr>
      <w:r w:rsidRPr="007B7A92">
        <w:rPr>
          <w:b w:val="0"/>
          <w:bCs w:val="0"/>
          <w:color w:val="0E0E0E"/>
        </w:rPr>
        <w:t>Phân bổ hợp lý giữa các mục đích sử dụng đất: Một trong những yếu tố quan trọng trong hiệu quả sử dụng đất là sự phân bổ hợp lý giữa các mục đích sử dụng đất (đất công nghiệp, đất nông nghiệp, đất đô thị, đất bảo vệ môi trường, v.v.). Đồng Nai, với đặc thù là tỉnh có nhiều khu công nghiệp và vùng đất nông nghiệp lớn, cần có sự cân bằng giữa phát triển công nghiệp và bảo vệ đất nông nghiệp, rừng.</w:t>
      </w:r>
    </w:p>
    <w:p w14:paraId="0220E984" w14:textId="0109C721" w:rsidR="002511A3" w:rsidRPr="007B7A92" w:rsidRDefault="002511A3" w:rsidP="00C52ECE">
      <w:pPr>
        <w:pStyle w:val="Nomal"/>
        <w:numPr>
          <w:ilvl w:val="0"/>
          <w:numId w:val="22"/>
        </w:numPr>
        <w:tabs>
          <w:tab w:val="left" w:pos="3686"/>
        </w:tabs>
        <w:spacing w:before="60" w:after="60" w:line="312" w:lineRule="auto"/>
        <w:rPr>
          <w:b w:val="0"/>
          <w:bCs w:val="0"/>
          <w:color w:val="0E0E0E"/>
        </w:rPr>
      </w:pPr>
      <w:r w:rsidRPr="007B7A92">
        <w:rPr>
          <w:b w:val="0"/>
          <w:bCs w:val="0"/>
          <w:color w:val="0E0E0E"/>
        </w:rPr>
        <w:t>Tối ưu hóa việc sử dụng đất đô thị và đất công nghiệp: Các khu công nghiệp cần được phát triển gắn liền với hạ tầng kỹ thuật, dịch vụ và tiện ích để đảm bảo đất sử dụng hiệu quả. Đồng thời, phát triển các khu đô thị với thiết kế hợp lý sẽ tối ưu hóa không gian sử dụng đất, tránh tình trạng quá tải.</w:t>
      </w:r>
    </w:p>
    <w:p w14:paraId="4C81EBF1" w14:textId="77777777" w:rsidR="002511A3" w:rsidRPr="007B7A92" w:rsidRDefault="002511A3" w:rsidP="00C52ECE">
      <w:pPr>
        <w:pStyle w:val="Nomal"/>
        <w:numPr>
          <w:ilvl w:val="0"/>
          <w:numId w:val="21"/>
        </w:numPr>
        <w:tabs>
          <w:tab w:val="left" w:pos="3686"/>
        </w:tabs>
        <w:spacing w:before="60" w:after="60" w:line="312" w:lineRule="auto"/>
        <w:ind w:left="1170" w:hanging="270"/>
        <w:rPr>
          <w:b w:val="0"/>
          <w:bCs w:val="0"/>
          <w:color w:val="0E0E0E"/>
        </w:rPr>
      </w:pPr>
      <w:r w:rsidRPr="007B7A92">
        <w:rPr>
          <w:b w:val="0"/>
          <w:bCs w:val="0"/>
          <w:color w:val="0E0E0E"/>
        </w:rPr>
        <w:t>Ứng dụng công nghệ và khoa học kỹ thuật</w:t>
      </w:r>
    </w:p>
    <w:p w14:paraId="44310A7C" w14:textId="0C35266F" w:rsidR="002511A3" w:rsidRPr="007B7A92" w:rsidRDefault="002511A3" w:rsidP="00C52ECE">
      <w:pPr>
        <w:pStyle w:val="Nomal"/>
        <w:numPr>
          <w:ilvl w:val="0"/>
          <w:numId w:val="22"/>
        </w:numPr>
        <w:tabs>
          <w:tab w:val="left" w:pos="3686"/>
        </w:tabs>
        <w:spacing w:before="60" w:after="60" w:line="312" w:lineRule="auto"/>
        <w:rPr>
          <w:b w:val="0"/>
          <w:bCs w:val="0"/>
          <w:color w:val="0E0E0E"/>
        </w:rPr>
      </w:pPr>
      <w:r w:rsidRPr="007B7A92">
        <w:rPr>
          <w:b w:val="0"/>
          <w:bCs w:val="0"/>
          <w:color w:val="0E0E0E"/>
        </w:rPr>
        <w:t>Công nghệ trong quản lý đất đai: Ứng dụng công nghệ thông tin trong quản lý và giám sát việc sử dụng đất giúp theo dõi được sự biến động của đất đai và các vấn đề phát sinh. Các hệ thống bản đồ địa chính điện tử và cơ sở dữ liệu đất đai giúp cập nhật thông tin về quy hoạch, kiểm tra tình trạng sử dụng đất, từ đó đưa ra các quyết định chính xác và kịp thời.</w:t>
      </w:r>
    </w:p>
    <w:p w14:paraId="286C1562" w14:textId="77777777" w:rsidR="002511A3" w:rsidRPr="007B7A92" w:rsidRDefault="002511A3" w:rsidP="00C52ECE">
      <w:pPr>
        <w:pStyle w:val="Nomal"/>
        <w:numPr>
          <w:ilvl w:val="0"/>
          <w:numId w:val="22"/>
        </w:numPr>
        <w:tabs>
          <w:tab w:val="left" w:pos="3686"/>
        </w:tabs>
        <w:spacing w:before="60" w:after="60" w:line="312" w:lineRule="auto"/>
        <w:rPr>
          <w:b w:val="0"/>
          <w:bCs w:val="0"/>
          <w:color w:val="0E0E0E"/>
        </w:rPr>
      </w:pPr>
      <w:r w:rsidRPr="007B7A92">
        <w:rPr>
          <w:b w:val="0"/>
          <w:bCs w:val="0"/>
          <w:color w:val="0E0E0E"/>
        </w:rPr>
        <w:t>Nông nghiệp công nghệ cao: Trong lĩnh vực nông nghiệp, việc áp dụng công nghệ cao (như canh tác thông minh, tự động hóa, công nghệ sinh học) giúp tăng năng suất và hiệu quả sử dụng đất nông nghiệp, đồng thời giảm thiểu ô nhiễm và sử dụng thuốc trừ sâu quá mức.</w:t>
      </w:r>
    </w:p>
    <w:p w14:paraId="3C03378B" w14:textId="77EC678E" w:rsidR="002511A3" w:rsidRPr="007B7A92" w:rsidRDefault="002511A3" w:rsidP="00C52ECE">
      <w:pPr>
        <w:pStyle w:val="Nomal"/>
        <w:numPr>
          <w:ilvl w:val="0"/>
          <w:numId w:val="21"/>
        </w:numPr>
        <w:tabs>
          <w:tab w:val="left" w:pos="3686"/>
        </w:tabs>
        <w:spacing w:before="60" w:after="60" w:line="312" w:lineRule="auto"/>
        <w:ind w:left="1170" w:hanging="270"/>
        <w:rPr>
          <w:b w:val="0"/>
          <w:bCs w:val="0"/>
          <w:color w:val="0E0E0E"/>
        </w:rPr>
      </w:pPr>
      <w:r w:rsidRPr="007B7A92">
        <w:rPr>
          <w:b w:val="0"/>
          <w:bCs w:val="0"/>
          <w:color w:val="0E0E0E"/>
        </w:rPr>
        <w:t>Cải thiện hạ tầng và kết nối giao thông</w:t>
      </w:r>
    </w:p>
    <w:p w14:paraId="7EEBE729" w14:textId="08DD2A05" w:rsidR="002511A3" w:rsidRPr="007B7A92" w:rsidRDefault="002511A3" w:rsidP="00C52ECE">
      <w:pPr>
        <w:pStyle w:val="Nomal"/>
        <w:numPr>
          <w:ilvl w:val="0"/>
          <w:numId w:val="22"/>
        </w:numPr>
        <w:tabs>
          <w:tab w:val="left" w:pos="3686"/>
        </w:tabs>
        <w:spacing w:before="60" w:after="60" w:line="312" w:lineRule="auto"/>
        <w:rPr>
          <w:b w:val="0"/>
          <w:bCs w:val="0"/>
          <w:color w:val="0E0E0E"/>
        </w:rPr>
      </w:pPr>
      <w:r w:rsidRPr="007B7A92">
        <w:rPr>
          <w:b w:val="0"/>
          <w:bCs w:val="0"/>
          <w:color w:val="0E0E0E"/>
        </w:rPr>
        <w:t>Hạ tầng giao thông: Để sử dụng đất hiệu quả, hạ tầng giao thông đóng vai trò then chốt. Việc xây dựng hệ thống đường xá, cầu cống, hệ thống cấp thoát nước hiệu quả sẽ giúp kết nối các khu vực, tăng cường lưu thông hàng hóa và người dân, đồng thời thúc đẩy sự phát triển của các khu công nghiệp, khu đô thị.</w:t>
      </w:r>
    </w:p>
    <w:p w14:paraId="7B53FD64" w14:textId="3B0FF98B" w:rsidR="002511A3" w:rsidRPr="007B7A92" w:rsidRDefault="002511A3" w:rsidP="00C52ECE">
      <w:pPr>
        <w:pStyle w:val="Nomal"/>
        <w:numPr>
          <w:ilvl w:val="0"/>
          <w:numId w:val="22"/>
        </w:numPr>
        <w:tabs>
          <w:tab w:val="left" w:pos="3686"/>
        </w:tabs>
        <w:spacing w:before="60" w:after="60" w:line="312" w:lineRule="auto"/>
        <w:rPr>
          <w:b w:val="0"/>
          <w:bCs w:val="0"/>
          <w:color w:val="0E0E0E"/>
          <w:u w:val="single"/>
        </w:rPr>
      </w:pPr>
      <w:r w:rsidRPr="007B7A92">
        <w:rPr>
          <w:b w:val="0"/>
          <w:bCs w:val="0"/>
          <w:color w:val="0E0E0E"/>
        </w:rPr>
        <w:lastRenderedPageBreak/>
        <w:t>Hạ tầng tiện ích công cộng: Các tiện ích công cộng như điện, nước, trường học, bệnh viện, khu vui chơi, và không gian xanh giúp cải thiện chất lượng sống và tạo ra môi trường sống và làm việc lý tưởng, từ đó làm tăng hiệu quả sử dụng đất trong khu đô thị.</w:t>
      </w:r>
    </w:p>
    <w:p w14:paraId="0C8841DF" w14:textId="6E9DB262" w:rsidR="00EE4FAA" w:rsidRPr="007B7A92" w:rsidRDefault="00EE4FAA" w:rsidP="00EE4FAA">
      <w:pPr>
        <w:pStyle w:val="Nomal"/>
        <w:numPr>
          <w:ilvl w:val="0"/>
          <w:numId w:val="14"/>
        </w:numPr>
        <w:tabs>
          <w:tab w:val="left" w:pos="3686"/>
        </w:tabs>
        <w:spacing w:before="60" w:after="60" w:line="312" w:lineRule="auto"/>
        <w:ind w:left="851" w:hanging="425"/>
        <w:rPr>
          <w:color w:val="0E0E0E"/>
        </w:rPr>
      </w:pPr>
      <w:r w:rsidRPr="007B7A92">
        <w:rPr>
          <w:color w:val="0E0E0E"/>
        </w:rPr>
        <w:t>Yếu tố thị trường bất động sản</w:t>
      </w:r>
    </w:p>
    <w:p w14:paraId="7F7907CA" w14:textId="77777777" w:rsidR="001A1CC3" w:rsidRPr="007B7A92" w:rsidRDefault="001A1CC3" w:rsidP="001A1CC3">
      <w:pPr>
        <w:pStyle w:val="Nomal"/>
        <w:tabs>
          <w:tab w:val="left" w:pos="3686"/>
        </w:tabs>
        <w:spacing w:before="60" w:after="60" w:line="312" w:lineRule="auto"/>
        <w:ind w:left="426" w:firstLine="425"/>
        <w:rPr>
          <w:b w:val="0"/>
          <w:bCs w:val="0"/>
          <w:color w:val="000000"/>
        </w:rPr>
      </w:pPr>
      <w:r w:rsidRPr="007B7A92">
        <w:rPr>
          <w:b w:val="0"/>
          <w:bCs w:val="0"/>
          <w:color w:val="000000"/>
        </w:rPr>
        <w:t>Thị trường bất động sản Đồng Nai trong những năm gần đây đã có sự phát triển mạnh mẽ nhờ vào các yếu tố như vị trí địa lý thuận lợi, sự tăng trưởng nhanh chóng của các khu công nghiệp, nhu cầu nhà ở gia tăng, cùng với các chính sách hạ tầng và quy hoạch đất đai được cải thiện. Đồng Nai, đặc biệt là các khu vực như TP. Biên Hòa, Long Thành, Nhơn Trạch, và các khu vực ven TP. Hồ Chí Minh, đang trở thành điểm nóng trong thị trường bất động sản khu vực Đông Nam Bộ.</w:t>
      </w:r>
    </w:p>
    <w:p w14:paraId="4A41A85C" w14:textId="612CC9EA" w:rsidR="001A1CC3" w:rsidRPr="007B7A92" w:rsidRDefault="001A1CC3" w:rsidP="001A1CC3">
      <w:pPr>
        <w:pStyle w:val="Nomal"/>
        <w:tabs>
          <w:tab w:val="left" w:pos="3686"/>
        </w:tabs>
        <w:spacing w:before="60" w:after="60" w:line="312" w:lineRule="auto"/>
        <w:ind w:left="426" w:firstLine="425"/>
        <w:rPr>
          <w:b w:val="0"/>
          <w:bCs w:val="0"/>
          <w:color w:val="000000"/>
        </w:rPr>
      </w:pPr>
      <w:r w:rsidRPr="007B7A92">
        <w:rPr>
          <w:b w:val="0"/>
          <w:bCs w:val="0"/>
          <w:color w:val="000000"/>
        </w:rPr>
        <w:t xml:space="preserve"> Các yếu tố tác động đến thị trường bất động sản Đồng Nai:</w:t>
      </w:r>
    </w:p>
    <w:p w14:paraId="53E4A7BD" w14:textId="77777777" w:rsidR="001A1CC3" w:rsidRPr="007B7A92" w:rsidRDefault="001A1CC3" w:rsidP="00C52ECE">
      <w:pPr>
        <w:pStyle w:val="Nomal"/>
        <w:numPr>
          <w:ilvl w:val="0"/>
          <w:numId w:val="21"/>
        </w:numPr>
        <w:tabs>
          <w:tab w:val="left" w:pos="3686"/>
        </w:tabs>
        <w:spacing w:before="60" w:after="60" w:line="312" w:lineRule="auto"/>
        <w:ind w:left="1170" w:hanging="270"/>
        <w:rPr>
          <w:b w:val="0"/>
          <w:bCs w:val="0"/>
          <w:color w:val="000000"/>
        </w:rPr>
      </w:pPr>
      <w:r w:rsidRPr="007B7A92">
        <w:rPr>
          <w:b w:val="0"/>
          <w:bCs w:val="0"/>
          <w:color w:val="0E0E0E"/>
        </w:rPr>
        <w:t>Vị</w:t>
      </w:r>
      <w:r w:rsidRPr="007B7A92">
        <w:rPr>
          <w:b w:val="0"/>
          <w:bCs w:val="0"/>
          <w:color w:val="000000"/>
        </w:rPr>
        <w:t xml:space="preserve"> trí chiến lược và hạ tầng giao thông</w:t>
      </w:r>
    </w:p>
    <w:p w14:paraId="5DDF0A9E" w14:textId="650D6D13"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Vị trí gần TP. Hồ Chí Minh: Đồng Nai nằm ngay cửa ngõ phía Đông TP. Hồ Chí Minh, kết nối với các tỉnh miền Đông Nam Bộ, là một trong những yếu tố lớn giúp thị trường bất động sản tỉnh này phát triển mạnh mẽ. Nhu cầu di chuyển từ TP. Hồ Chí Minh đến các tỉnh lân cận tăng lên, tạo cơ hội cho bất động sản nhà ở, đất nền và các dự án nghỉ dưỡng phát triển.</w:t>
      </w:r>
    </w:p>
    <w:p w14:paraId="39448B0E" w14:textId="77E479B4"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Hệ thống hạ tầng giao thông: Những dự án giao thông quan trọng như Cao tốc Long Thành – Dầu Giây, Cao tốc Biên Hòa – Vũng Tàu, Cao tốc TP.HCM – Long Thành – Dầu Giây, và đặc biệt là Sân bay quốc tế Long Thành (dự kiến hoàn thành vào 2025-2027) là yếu tố quan trọng thúc đẩy giá trị bất động sản tại Đồng Nai. Các dự án này tạo ra cơ hội cho việc phát triển các khu đô thị, khu công nghiệp, khu nghỉ dưỡng, và nhà ở.</w:t>
      </w:r>
    </w:p>
    <w:p w14:paraId="15976D6F" w14:textId="77777777" w:rsidR="001A1CC3" w:rsidRPr="007B7A92" w:rsidRDefault="001A1CC3" w:rsidP="00C52ECE">
      <w:pPr>
        <w:pStyle w:val="Nomal"/>
        <w:numPr>
          <w:ilvl w:val="0"/>
          <w:numId w:val="21"/>
        </w:numPr>
        <w:tabs>
          <w:tab w:val="left" w:pos="3686"/>
        </w:tabs>
        <w:spacing w:before="60" w:after="60" w:line="312" w:lineRule="auto"/>
        <w:ind w:left="1170" w:hanging="270"/>
        <w:rPr>
          <w:b w:val="0"/>
          <w:bCs w:val="0"/>
          <w:color w:val="000000"/>
        </w:rPr>
      </w:pPr>
      <w:r w:rsidRPr="007B7A92">
        <w:rPr>
          <w:b w:val="0"/>
          <w:bCs w:val="0"/>
          <w:color w:val="000000"/>
        </w:rPr>
        <w:t>Sự phát triển của khu công nghiệp</w:t>
      </w:r>
    </w:p>
    <w:p w14:paraId="612B2784" w14:textId="7CA2B06B"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Đồng Nai là nơi có rất nhiều khu công nghiệp lớn, như khu công nghiệp Biên Hòa, Amata, Long Thành… và nhiều khu công nghiệp mới sắp đi vào hoạt động. Điều này thúc đẩy nhu cầu về bất động sản công nghiệp, nhà ở cho công nhân, và các dịch vụ đi kèm như nhà ở cho chuyên gia, khách sạn, khu mua sắm.</w:t>
      </w:r>
    </w:p>
    <w:p w14:paraId="4F97D123" w14:textId="3418DC99" w:rsidR="001A1CC3" w:rsidRPr="007B7A92" w:rsidRDefault="001A1CC3" w:rsidP="001A1CC3">
      <w:pPr>
        <w:pStyle w:val="Nomal"/>
        <w:tabs>
          <w:tab w:val="left" w:pos="3686"/>
        </w:tabs>
        <w:spacing w:before="60" w:after="60" w:line="312" w:lineRule="auto"/>
        <w:ind w:left="426" w:firstLine="425"/>
        <w:rPr>
          <w:b w:val="0"/>
          <w:bCs w:val="0"/>
          <w:color w:val="000000"/>
        </w:rPr>
      </w:pPr>
      <w:r w:rsidRPr="007B7A92">
        <w:rPr>
          <w:b w:val="0"/>
          <w:bCs w:val="0"/>
          <w:color w:val="000000"/>
        </w:rPr>
        <w:t>Các phân khúc bất động sản nổi bật tại Đồng Nai</w:t>
      </w:r>
    </w:p>
    <w:p w14:paraId="0E3F11EC" w14:textId="77777777" w:rsidR="001A1CC3" w:rsidRPr="007B7A92" w:rsidRDefault="001A1CC3" w:rsidP="00C52ECE">
      <w:pPr>
        <w:pStyle w:val="Nomal"/>
        <w:numPr>
          <w:ilvl w:val="0"/>
          <w:numId w:val="21"/>
        </w:numPr>
        <w:tabs>
          <w:tab w:val="left" w:pos="3686"/>
        </w:tabs>
        <w:spacing w:before="60" w:after="60" w:line="312" w:lineRule="auto"/>
        <w:ind w:left="1170" w:hanging="270"/>
        <w:rPr>
          <w:b w:val="0"/>
          <w:bCs w:val="0"/>
          <w:color w:val="000000"/>
        </w:rPr>
      </w:pPr>
      <w:r w:rsidRPr="007B7A92">
        <w:rPr>
          <w:b w:val="0"/>
          <w:bCs w:val="0"/>
          <w:color w:val="000000"/>
        </w:rPr>
        <w:t>Bất động sản nhà ở</w:t>
      </w:r>
    </w:p>
    <w:p w14:paraId="0ABDFF54" w14:textId="02D87505"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 xml:space="preserve">Bất động sản nhà ở tại Biên Hòa: TP. Biên Hòa, trung tâm tỉnh Đồng Nai, là thị trường sôi động với nhu cầu nhà ở lớn. Với sự phát triển mạnh mẽ về hạ tầng và dân cư, các dự án căn hộ cao cấp và nhà phố tại đây đang thu hút sự quan </w:t>
      </w:r>
      <w:r w:rsidRPr="007B7A92">
        <w:rPr>
          <w:b w:val="0"/>
          <w:bCs w:val="0"/>
          <w:color w:val="000000"/>
        </w:rPr>
        <w:lastRenderedPageBreak/>
        <w:t>tâm từ người mua, đặc biệt là giới công nhân, chuyên gia và những người làm việc tại các khu công nghiệp.</w:t>
      </w:r>
    </w:p>
    <w:p w14:paraId="2B6EC983" w14:textId="129B02C1"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Khu đô thị mới: Các dự án khu đô thị mới đang được triển khai tại các khu vực như Long Thành, Nhơn Trạch, Trảng Bom... Đây là những khu vực có giá trị đất tăng nhanh nhờ vào việc phát triển các dự án hạ tầng và sự kết nối thuận tiện đến TP. Hồ Chí Minh.</w:t>
      </w:r>
    </w:p>
    <w:p w14:paraId="27EC684A" w14:textId="77777777" w:rsidR="001A1CC3" w:rsidRPr="007B7A92" w:rsidRDefault="001A1CC3" w:rsidP="00C52ECE">
      <w:pPr>
        <w:pStyle w:val="Nomal"/>
        <w:numPr>
          <w:ilvl w:val="0"/>
          <w:numId w:val="21"/>
        </w:numPr>
        <w:tabs>
          <w:tab w:val="left" w:pos="3686"/>
        </w:tabs>
        <w:spacing w:before="60" w:after="60" w:line="312" w:lineRule="auto"/>
        <w:ind w:left="1170" w:hanging="270"/>
        <w:rPr>
          <w:b w:val="0"/>
          <w:bCs w:val="0"/>
          <w:color w:val="000000"/>
        </w:rPr>
      </w:pPr>
      <w:r w:rsidRPr="007B7A92">
        <w:rPr>
          <w:b w:val="0"/>
          <w:bCs w:val="0"/>
          <w:color w:val="000000"/>
        </w:rPr>
        <w:t>Bất động sản công nghiệp</w:t>
      </w:r>
    </w:p>
    <w:p w14:paraId="053BB2A3" w14:textId="5E40D002"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Đồng Nai có nhiều khu công nghiệp lớn và đang mở rộng, nhu cầu thuê đất công nghiệp cao để phát triển sản xuất. Các khu công nghiệp ở Biên Hòa, Nhơn Trạch, Long Thành tiếp tục thu hút đầu tư mạnh mẽ từ các doanh nghiệp trong và ngoài nước.</w:t>
      </w:r>
    </w:p>
    <w:p w14:paraId="649B2F5E" w14:textId="24E52150"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Kho bãi, nhà xưởng cho thuê: Các nhà đầu tư bất động sản công nghiệp cũng đang đầu tư vào các dự án kho bãi, nhà xưởng cho thuê phục vụ các doanh nghiệp sản xuất và logistics. Đây là một phân khúc được kỳ vọng sẽ tiếp tục phát triển mạnh mẽ.</w:t>
      </w:r>
    </w:p>
    <w:p w14:paraId="192ABA18" w14:textId="77777777" w:rsidR="001A1CC3" w:rsidRPr="007B7A92" w:rsidRDefault="001A1CC3" w:rsidP="00C52ECE">
      <w:pPr>
        <w:pStyle w:val="Nomal"/>
        <w:numPr>
          <w:ilvl w:val="0"/>
          <w:numId w:val="21"/>
        </w:numPr>
        <w:tabs>
          <w:tab w:val="left" w:pos="3686"/>
        </w:tabs>
        <w:spacing w:before="60" w:after="60" w:line="312" w:lineRule="auto"/>
        <w:ind w:left="1170" w:hanging="270"/>
        <w:rPr>
          <w:b w:val="0"/>
          <w:bCs w:val="0"/>
          <w:color w:val="000000"/>
        </w:rPr>
      </w:pPr>
      <w:r w:rsidRPr="007B7A92">
        <w:rPr>
          <w:b w:val="0"/>
          <w:bCs w:val="0"/>
          <w:color w:val="000000"/>
        </w:rPr>
        <w:t>Bất động sản nghỉ dưỡng và du lịch</w:t>
      </w:r>
    </w:p>
    <w:p w14:paraId="4797FE0B" w14:textId="77777777"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Vùng hồ Trị An, Vườn quốc gia Cát Tiên: Với tiềm năng du lịch sinh thái, Đồng Nai đang phát triển các dự án nghỉ dưỡng, khu du lịch sinh thái, resort gần hồ Trị An, Vườn quốc gia Cát Tiên. Đây là phân khúc mà các nhà đầu tư đang chú trọng phát triển, với nhu cầu về nhà nghỉ, villa, khu nghỉ dưỡng cao cấp tăng cao.</w:t>
      </w:r>
    </w:p>
    <w:p w14:paraId="0497BE45" w14:textId="1A633DD0"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Khu vực Long Thành: Sự phát triển của Sân bay Long Thành hứa hẹn sẽ thúc đẩy phát triển mạnh mẽ phân khúc bất động sản nghỉ dưỡng, khách sạn và các tiện ích liên quan đến ngành hàng không, logistics và du lịch.</w:t>
      </w:r>
    </w:p>
    <w:p w14:paraId="4C6B09E0" w14:textId="77777777" w:rsidR="001A1CC3" w:rsidRPr="007B7A92" w:rsidRDefault="001A1CC3" w:rsidP="00C52ECE">
      <w:pPr>
        <w:pStyle w:val="Nomal"/>
        <w:numPr>
          <w:ilvl w:val="0"/>
          <w:numId w:val="21"/>
        </w:numPr>
        <w:tabs>
          <w:tab w:val="left" w:pos="3686"/>
        </w:tabs>
        <w:spacing w:before="60" w:after="60" w:line="312" w:lineRule="auto"/>
        <w:ind w:left="1170" w:hanging="270"/>
        <w:rPr>
          <w:b w:val="0"/>
          <w:bCs w:val="0"/>
          <w:color w:val="000000"/>
        </w:rPr>
      </w:pPr>
      <w:r w:rsidRPr="007B7A92">
        <w:rPr>
          <w:b w:val="0"/>
          <w:bCs w:val="0"/>
          <w:color w:val="000000"/>
        </w:rPr>
        <w:t>Bất động sản đất nền</w:t>
      </w:r>
    </w:p>
    <w:p w14:paraId="19AC82C5" w14:textId="2D8CDADB"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Đất nền Long Thành, Nhơn Trạch, Trảng Bom: Đây là những khu vực đang có tiềm năng tăng giá đất mạnh mẽ nhờ vào sự phát triển hạ tầng và các dự án công nghiệp. Đặc biệt, đất nền tại Long Thành đã chứng kiến sự tăng trưởng mạnh mẽ trong vài năm qua, do kỳ vọng vào sự phát triển của Sân bay Long Thành và hệ thống giao thông kết nối.</w:t>
      </w:r>
    </w:p>
    <w:p w14:paraId="15807DA5" w14:textId="37E6508A" w:rsidR="001A1CC3" w:rsidRPr="007B7A92" w:rsidRDefault="001A1CC3" w:rsidP="00C52ECE">
      <w:pPr>
        <w:pStyle w:val="Nomal"/>
        <w:numPr>
          <w:ilvl w:val="0"/>
          <w:numId w:val="22"/>
        </w:numPr>
        <w:tabs>
          <w:tab w:val="left" w:pos="3686"/>
        </w:tabs>
        <w:spacing w:before="60" w:after="60" w:line="312" w:lineRule="auto"/>
        <w:rPr>
          <w:b w:val="0"/>
          <w:bCs w:val="0"/>
          <w:color w:val="000000"/>
        </w:rPr>
      </w:pPr>
      <w:r w:rsidRPr="007B7A92">
        <w:rPr>
          <w:b w:val="0"/>
          <w:bCs w:val="0"/>
          <w:color w:val="000000"/>
        </w:rPr>
        <w:t>Đầu tư đất nền tại các khu vực ven đô thị Biên Hòa: Các dự án đất nền ở các khu vực gần TP. Hồ Chí Minh hoặc các khu công nghiệp lớn cũng rất hút khách đầu tư, bởi tính thanh khoản cao và khả năng sinh lời từ việc phát triển đô thị.</w:t>
      </w:r>
    </w:p>
    <w:p w14:paraId="56232FEE" w14:textId="77777777" w:rsidR="002F106A" w:rsidRPr="007B7A92" w:rsidRDefault="00F92BDC" w:rsidP="00BA5E8F">
      <w:pPr>
        <w:pStyle w:val="Nomal"/>
        <w:numPr>
          <w:ilvl w:val="1"/>
          <w:numId w:val="6"/>
        </w:numPr>
        <w:tabs>
          <w:tab w:val="left" w:pos="3686"/>
        </w:tabs>
        <w:spacing w:before="60" w:after="60" w:line="312" w:lineRule="auto"/>
        <w:ind w:left="709" w:hanging="283"/>
        <w:rPr>
          <w:color w:val="0E0E0E"/>
        </w:rPr>
      </w:pPr>
      <w:r w:rsidRPr="007B7A92">
        <w:t>Đánh</w:t>
      </w:r>
      <w:r w:rsidRPr="007B7A92">
        <w:rPr>
          <w:color w:val="0E0E0E"/>
        </w:rPr>
        <w:t xml:space="preserve"> giá chung</w:t>
      </w:r>
      <w:r w:rsidR="00D4201D" w:rsidRPr="007B7A92">
        <w:rPr>
          <w:color w:val="0E0E0E"/>
        </w:rPr>
        <w:t xml:space="preserve">: </w:t>
      </w:r>
    </w:p>
    <w:p w14:paraId="2BD1B92E" w14:textId="65EFC62F" w:rsidR="002F106A" w:rsidRPr="007B7A92" w:rsidRDefault="002F106A" w:rsidP="002F106A">
      <w:pPr>
        <w:pStyle w:val="Nomal"/>
        <w:tabs>
          <w:tab w:val="left" w:pos="3686"/>
        </w:tabs>
        <w:spacing w:before="60" w:after="60" w:line="312" w:lineRule="auto"/>
        <w:ind w:left="142" w:firstLine="567"/>
        <w:rPr>
          <w:b w:val="0"/>
          <w:bCs w:val="0"/>
          <w:color w:val="0E0E0E"/>
        </w:rPr>
      </w:pPr>
      <w:r w:rsidRPr="007B7A92">
        <w:rPr>
          <w:b w:val="0"/>
          <w:bCs w:val="0"/>
          <w:color w:val="0E0E0E"/>
        </w:rPr>
        <w:t xml:space="preserve">Nhìn chung, các yếu tố tự nhiên, kinh tế - xã hội, cùng công tác quản lý và sử dụng đất đã và đang đóng vai trò quan trọng trong việc định hình giá trị đất đai tại tỉnh </w:t>
      </w:r>
      <w:r w:rsidR="001A1CC3" w:rsidRPr="007B7A92">
        <w:rPr>
          <w:b w:val="0"/>
          <w:bCs w:val="0"/>
          <w:color w:val="0E0E0E"/>
        </w:rPr>
        <w:t>Đồng Nai</w:t>
      </w:r>
      <w:r w:rsidRPr="007B7A92">
        <w:rPr>
          <w:b w:val="0"/>
          <w:bCs w:val="0"/>
          <w:color w:val="0E0E0E"/>
        </w:rPr>
        <w:t xml:space="preserve">. Vị </w:t>
      </w:r>
      <w:r w:rsidRPr="007B7A92">
        <w:rPr>
          <w:b w:val="0"/>
          <w:bCs w:val="0"/>
          <w:color w:val="0E0E0E"/>
        </w:rPr>
        <w:lastRenderedPageBreak/>
        <w:t>trí địa lý chiến lược, địa hình đa dạng, khí hậu thuận lợi, hệ thống thủy văn phong phú và tài nguyên thiên nhiên dồi dào đã tạo ra những điều kiện thuận lợi để phát triển kinh tế và gia tăng giá trị đất tại các khu vực trọng điểm. Đồng thời, với cơ cấu kinh tế đa dạng, dân số tăng trưởng, quá trình đô thị hóa mạnh mẽ, và sự phát triển đồng bộ của hạ tầng</w:t>
      </w:r>
      <w:r w:rsidR="001A1CC3" w:rsidRPr="007B7A92">
        <w:rPr>
          <w:b w:val="0"/>
          <w:bCs w:val="0"/>
          <w:color w:val="0E0E0E"/>
        </w:rPr>
        <w:t xml:space="preserve">. </w:t>
      </w:r>
      <w:r w:rsidRPr="007B7A92">
        <w:rPr>
          <w:b w:val="0"/>
          <w:bCs w:val="0"/>
          <w:color w:val="0E0E0E"/>
        </w:rPr>
        <w:t xml:space="preserve">Công tác quản lý đất đai được thực hiện hiệu quả, với quy hoạch bài bản, quản lý minh bạch và sự phối hợp chặt chẽ giữa chính quyền và doanh nghiệp, đã tạo ra động lực lớn cho sự phát triển bền vững. Những yếu tố này không chỉ thúc đẩy giá đất mà còn tạo nền tảng vững chắc để </w:t>
      </w:r>
      <w:r w:rsidR="001A1CC3" w:rsidRPr="007B7A92">
        <w:rPr>
          <w:b w:val="0"/>
          <w:bCs w:val="0"/>
          <w:color w:val="0E0E0E"/>
        </w:rPr>
        <w:t>Đồng Nai</w:t>
      </w:r>
      <w:r w:rsidRPr="007B7A92">
        <w:rPr>
          <w:b w:val="0"/>
          <w:bCs w:val="0"/>
          <w:color w:val="0E0E0E"/>
        </w:rPr>
        <w:t xml:space="preserve"> tiếp tục tăng trưởng mạnh mẽ và thu hút đầu tư trong tương lai.</w:t>
      </w:r>
    </w:p>
    <w:p w14:paraId="3420E581" w14:textId="133536AE" w:rsidR="00012F4D" w:rsidRPr="007B7A92" w:rsidRDefault="00EE4FAA" w:rsidP="00EA54DB">
      <w:pPr>
        <w:pStyle w:val="Nomal"/>
        <w:tabs>
          <w:tab w:val="left" w:pos="3686"/>
        </w:tabs>
        <w:spacing w:before="60" w:after="60" w:line="312" w:lineRule="auto"/>
        <w:ind w:left="142" w:firstLine="567"/>
        <w:rPr>
          <w:b w:val="0"/>
          <w:bCs w:val="0"/>
        </w:rPr>
      </w:pPr>
      <w:r w:rsidRPr="007B7A92">
        <w:rPr>
          <w:b w:val="0"/>
          <w:bCs w:val="0"/>
        </w:rPr>
        <w:t xml:space="preserve">Ngoài những thuận lợi kể trên, thị trường bất động sản </w:t>
      </w:r>
      <w:r w:rsidR="001A1CC3" w:rsidRPr="007B7A92">
        <w:rPr>
          <w:b w:val="0"/>
          <w:bCs w:val="0"/>
        </w:rPr>
        <w:t>Đồng Nai</w:t>
      </w:r>
      <w:r w:rsidRPr="007B7A92">
        <w:rPr>
          <w:b w:val="0"/>
          <w:bCs w:val="0"/>
        </w:rPr>
        <w:t xml:space="preserve"> cũng đang đối mặt với nhiều thách thức và hạn chế đáng kể ảnh hưởng trực tiếp đến giá đất trên địa bàn tỉnh. Dù có lợi thế về vị trí địa lý,</w:t>
      </w:r>
      <w:r w:rsidR="001A1CC3" w:rsidRPr="007B7A92">
        <w:rPr>
          <w:b w:val="0"/>
          <w:bCs w:val="0"/>
        </w:rPr>
        <w:t xml:space="preserve"> khu vực tập trung nhiều khu công nghiệp</w:t>
      </w:r>
      <w:r w:rsidRPr="007B7A92">
        <w:rPr>
          <w:b w:val="0"/>
          <w:bCs w:val="0"/>
        </w:rPr>
        <w:t>, nhưng thực tế cho thấy giá đất tại nhiều khu vực đang có sự biến động mạnh, chưa thực sự phản ánh đúng giá trị thực tế. Các yếu tố như tình trạng đầu cơ, sự mất cân đối trong quy hoạch và quản lý sử dụng đất chưa hiệu quả đang làm gia tăng bất ổn trong thị trường bất động sản tại địa phương. Những hạn chế này không chỉ ảnh hưởng đến các nhà đầu tư mà còn tác động đến người dân có nhu cầu mua đất ở thực sự, gây khó khăn trong việc tiếp cận đất đai với mức giá hợp lý</w:t>
      </w:r>
      <w:r w:rsidR="008C5634" w:rsidRPr="007B7A92">
        <w:rPr>
          <w:b w:val="0"/>
          <w:bCs w:val="0"/>
        </w:rPr>
        <w:t>.</w:t>
      </w:r>
    </w:p>
    <w:p w14:paraId="7B7F6C07" w14:textId="6AB0B56D" w:rsidR="00EA54DB" w:rsidRPr="007B7A92" w:rsidRDefault="00EA54DB" w:rsidP="00EA54DB">
      <w:pPr>
        <w:pStyle w:val="Heading1"/>
        <w:numPr>
          <w:ilvl w:val="0"/>
          <w:numId w:val="6"/>
        </w:numPr>
        <w:tabs>
          <w:tab w:val="left" w:pos="540"/>
        </w:tabs>
        <w:spacing w:before="60" w:after="60" w:line="312" w:lineRule="auto"/>
        <w:ind w:left="0" w:firstLine="0"/>
        <w:jc w:val="both"/>
        <w:rPr>
          <w:szCs w:val="26"/>
          <w:lang w:val="nl-NL"/>
        </w:rPr>
      </w:pPr>
      <w:r w:rsidRPr="007B7A92">
        <w:rPr>
          <w:bCs w:val="0"/>
          <w:szCs w:val="26"/>
          <w:lang w:val="vi-VN"/>
        </w:rPr>
        <w:t xml:space="preserve">ĐÁNH GIÁ VỀ ĐIỀU KIỆN TỰ NHIÊN, KINH TẾ - XÃ HỘI, TÌNH HÌNH QUẢN LÝ VÀ SỬ DỤNG ĐẤT ĐAI ẢNH HƯỞNG ĐẾN GIÁ ĐẤT TRÊN ĐỊA BÀN TỈNH </w:t>
      </w:r>
      <w:r w:rsidR="0008714F" w:rsidRPr="007B7A92">
        <w:rPr>
          <w:bCs w:val="0"/>
          <w:szCs w:val="26"/>
        </w:rPr>
        <w:t>BÌNH PHƯỚC</w:t>
      </w:r>
      <w:r w:rsidRPr="007B7A92">
        <w:rPr>
          <w:bCs w:val="0"/>
          <w:szCs w:val="26"/>
        </w:rPr>
        <w:t xml:space="preserve"> (CŨ)</w:t>
      </w:r>
    </w:p>
    <w:p w14:paraId="626038EF" w14:textId="77777777" w:rsidR="00EA54DB" w:rsidRPr="007B7A92" w:rsidRDefault="00EA54DB" w:rsidP="00EA54DB">
      <w:pPr>
        <w:pStyle w:val="Nomal"/>
        <w:numPr>
          <w:ilvl w:val="1"/>
          <w:numId w:val="6"/>
        </w:numPr>
        <w:tabs>
          <w:tab w:val="left" w:pos="3686"/>
        </w:tabs>
        <w:spacing w:before="60" w:after="60" w:line="312" w:lineRule="auto"/>
        <w:ind w:left="709" w:hanging="283"/>
      </w:pPr>
      <w:r w:rsidRPr="007B7A92">
        <w:t>Đánh giá về điều kiện tự nhiên:</w:t>
      </w:r>
    </w:p>
    <w:p w14:paraId="20751459" w14:textId="30DF15F6" w:rsidR="00EA54DB" w:rsidRPr="007B7A92" w:rsidRDefault="00EA54DB" w:rsidP="00EA54DB">
      <w:pPr>
        <w:pStyle w:val="Nomal"/>
        <w:numPr>
          <w:ilvl w:val="0"/>
          <w:numId w:val="40"/>
        </w:numPr>
        <w:tabs>
          <w:tab w:val="left" w:pos="3686"/>
        </w:tabs>
        <w:spacing w:before="60" w:after="60" w:line="312" w:lineRule="auto"/>
      </w:pPr>
      <w:r w:rsidRPr="007B7A92">
        <w:t xml:space="preserve">Vị trí địa lý: </w:t>
      </w:r>
    </w:p>
    <w:p w14:paraId="4864EB00" w14:textId="32EC8CBF" w:rsidR="00EA54DB" w:rsidRPr="007B7A92" w:rsidRDefault="00EA54DB" w:rsidP="00EA54DB">
      <w:pPr>
        <w:pStyle w:val="Nomal"/>
        <w:tabs>
          <w:tab w:val="left" w:pos="3686"/>
        </w:tabs>
        <w:spacing w:before="60" w:after="60" w:line="312" w:lineRule="auto"/>
        <w:ind w:left="426" w:firstLine="425"/>
        <w:rPr>
          <w:b w:val="0"/>
          <w:bCs w:val="0"/>
        </w:rPr>
      </w:pPr>
      <w:r w:rsidRPr="007B7A92">
        <w:rPr>
          <w:b w:val="0"/>
          <w:bCs w:val="0"/>
          <w:lang w:val="en-US"/>
        </w:rPr>
        <w:t xml:space="preserve">Bình </w:t>
      </w:r>
      <w:proofErr w:type="spellStart"/>
      <w:r w:rsidRPr="007B7A92">
        <w:rPr>
          <w:b w:val="0"/>
          <w:bCs w:val="0"/>
          <w:lang w:val="en-US"/>
        </w:rPr>
        <w:t>Phước</w:t>
      </w:r>
      <w:proofErr w:type="spellEnd"/>
      <w:r w:rsidRPr="007B7A92">
        <w:rPr>
          <w:b w:val="0"/>
          <w:bCs w:val="0"/>
          <w:lang w:val="en-US"/>
        </w:rPr>
        <w:t xml:space="preserve"> </w:t>
      </w:r>
      <w:proofErr w:type="spellStart"/>
      <w:r w:rsidRPr="007B7A92">
        <w:rPr>
          <w:b w:val="0"/>
          <w:bCs w:val="0"/>
          <w:lang w:val="en-US"/>
        </w:rPr>
        <w:t>nằm</w:t>
      </w:r>
      <w:proofErr w:type="spellEnd"/>
      <w:r w:rsidRPr="007B7A92">
        <w:rPr>
          <w:b w:val="0"/>
          <w:bCs w:val="0"/>
          <w:lang w:val="en-US"/>
        </w:rPr>
        <w:t xml:space="preserve"> ở </w:t>
      </w:r>
      <w:proofErr w:type="spellStart"/>
      <w:r w:rsidRPr="007B7A92">
        <w:rPr>
          <w:b w:val="0"/>
          <w:bCs w:val="0"/>
          <w:lang w:val="en-US"/>
        </w:rPr>
        <w:t>vùng</w:t>
      </w:r>
      <w:proofErr w:type="spellEnd"/>
      <w:r w:rsidRPr="007B7A92">
        <w:rPr>
          <w:b w:val="0"/>
          <w:bCs w:val="0"/>
          <w:lang w:val="en-US"/>
        </w:rPr>
        <w:t xml:space="preserve"> Đông Nam </w:t>
      </w:r>
      <w:proofErr w:type="spellStart"/>
      <w:r w:rsidRPr="007B7A92">
        <w:rPr>
          <w:b w:val="0"/>
          <w:bCs w:val="0"/>
          <w:lang w:val="en-US"/>
        </w:rPr>
        <w:t>Bộ</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w:t>
      </w:r>
      <w:proofErr w:type="spellStart"/>
      <w:r w:rsidRPr="007B7A92">
        <w:rPr>
          <w:b w:val="0"/>
          <w:bCs w:val="0"/>
          <w:lang w:val="en-US"/>
        </w:rPr>
        <w:t>cửa</w:t>
      </w:r>
      <w:proofErr w:type="spellEnd"/>
      <w:r w:rsidRPr="007B7A92">
        <w:rPr>
          <w:b w:val="0"/>
          <w:bCs w:val="0"/>
          <w:lang w:val="en-US"/>
        </w:rPr>
        <w:t xml:space="preserve"> </w:t>
      </w:r>
      <w:proofErr w:type="spellStart"/>
      <w:r w:rsidRPr="007B7A92">
        <w:rPr>
          <w:b w:val="0"/>
          <w:bCs w:val="0"/>
          <w:lang w:val="en-US"/>
        </w:rPr>
        <w:t>ngõ</w:t>
      </w:r>
      <w:proofErr w:type="spellEnd"/>
      <w:r w:rsidRPr="007B7A92">
        <w:rPr>
          <w:b w:val="0"/>
          <w:bCs w:val="0"/>
          <w:lang w:val="en-US"/>
        </w:rPr>
        <w:t xml:space="preserve"> </w:t>
      </w:r>
      <w:proofErr w:type="spellStart"/>
      <w:r w:rsidRPr="007B7A92">
        <w:rPr>
          <w:b w:val="0"/>
          <w:bCs w:val="0"/>
          <w:lang w:val="en-US"/>
        </w:rPr>
        <w:t>nối</w:t>
      </w:r>
      <w:proofErr w:type="spellEnd"/>
      <w:r w:rsidRPr="007B7A92">
        <w:rPr>
          <w:b w:val="0"/>
          <w:bCs w:val="0"/>
          <w:lang w:val="en-US"/>
        </w:rPr>
        <w:t xml:space="preserve"> Tây Nguyên </w:t>
      </w:r>
      <w:proofErr w:type="spellStart"/>
      <w:r w:rsidRPr="007B7A92">
        <w:rPr>
          <w:b w:val="0"/>
          <w:bCs w:val="0"/>
          <w:lang w:val="en-US"/>
        </w:rPr>
        <w:t>với</w:t>
      </w:r>
      <w:proofErr w:type="spellEnd"/>
      <w:r w:rsidRPr="007B7A92">
        <w:rPr>
          <w:b w:val="0"/>
          <w:bCs w:val="0"/>
          <w:lang w:val="en-US"/>
        </w:rPr>
        <w:t xml:space="preserve"> </w:t>
      </w:r>
      <w:proofErr w:type="spellStart"/>
      <w:r w:rsidRPr="007B7A92">
        <w:rPr>
          <w:b w:val="0"/>
          <w:bCs w:val="0"/>
          <w:lang w:val="en-US"/>
        </w:rPr>
        <w:t>vùng</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tế</w:t>
      </w:r>
      <w:proofErr w:type="spellEnd"/>
      <w:r w:rsidRPr="007B7A92">
        <w:rPr>
          <w:b w:val="0"/>
          <w:bCs w:val="0"/>
          <w:lang w:val="en-US"/>
        </w:rPr>
        <w:t xml:space="preserve"> </w:t>
      </w:r>
      <w:proofErr w:type="spellStart"/>
      <w:r w:rsidRPr="007B7A92">
        <w:rPr>
          <w:b w:val="0"/>
          <w:bCs w:val="0"/>
          <w:lang w:val="en-US"/>
        </w:rPr>
        <w:t>trọng</w:t>
      </w:r>
      <w:proofErr w:type="spellEnd"/>
      <w:r w:rsidRPr="007B7A92">
        <w:rPr>
          <w:b w:val="0"/>
          <w:bCs w:val="0"/>
          <w:lang w:val="en-US"/>
        </w:rPr>
        <w:t xml:space="preserve"> </w:t>
      </w:r>
      <w:proofErr w:type="spellStart"/>
      <w:r w:rsidRPr="007B7A92">
        <w:rPr>
          <w:b w:val="0"/>
          <w:bCs w:val="0"/>
          <w:lang w:val="en-US"/>
        </w:rPr>
        <w:t>điểm</w:t>
      </w:r>
      <w:proofErr w:type="spellEnd"/>
      <w:r w:rsidRPr="007B7A92">
        <w:rPr>
          <w:b w:val="0"/>
          <w:bCs w:val="0"/>
          <w:lang w:val="en-US"/>
        </w:rPr>
        <w:t xml:space="preserve"> </w:t>
      </w:r>
      <w:proofErr w:type="spellStart"/>
      <w:r w:rsidRPr="007B7A92">
        <w:rPr>
          <w:b w:val="0"/>
          <w:bCs w:val="0"/>
          <w:lang w:val="en-US"/>
        </w:rPr>
        <w:t>phía</w:t>
      </w:r>
      <w:proofErr w:type="spellEnd"/>
      <w:r w:rsidRPr="007B7A92">
        <w:rPr>
          <w:b w:val="0"/>
          <w:bCs w:val="0"/>
          <w:lang w:val="en-US"/>
        </w:rPr>
        <w:t xml:space="preserve"> Nam, </w:t>
      </w:r>
      <w:proofErr w:type="spellStart"/>
      <w:r w:rsidRPr="007B7A92">
        <w:rPr>
          <w:b w:val="0"/>
          <w:bCs w:val="0"/>
          <w:lang w:val="en-US"/>
        </w:rPr>
        <w:t>có</w:t>
      </w:r>
      <w:proofErr w:type="spellEnd"/>
      <w:r w:rsidRPr="007B7A92">
        <w:rPr>
          <w:b w:val="0"/>
          <w:bCs w:val="0"/>
          <w:lang w:val="en-US"/>
        </w:rPr>
        <w:t xml:space="preserve"> </w:t>
      </w:r>
      <w:proofErr w:type="spellStart"/>
      <w:r w:rsidRPr="007B7A92">
        <w:rPr>
          <w:b w:val="0"/>
          <w:bCs w:val="0"/>
          <w:lang w:val="en-US"/>
        </w:rPr>
        <w:t>đường</w:t>
      </w:r>
      <w:proofErr w:type="spellEnd"/>
      <w:r w:rsidRPr="007B7A92">
        <w:rPr>
          <w:b w:val="0"/>
          <w:bCs w:val="0"/>
          <w:lang w:val="en-US"/>
        </w:rPr>
        <w:t xml:space="preserve"> </w:t>
      </w:r>
      <w:proofErr w:type="spellStart"/>
      <w:r w:rsidRPr="007B7A92">
        <w:rPr>
          <w:b w:val="0"/>
          <w:bCs w:val="0"/>
          <w:lang w:val="en-US"/>
        </w:rPr>
        <w:t>biên</w:t>
      </w:r>
      <w:proofErr w:type="spellEnd"/>
      <w:r w:rsidRPr="007B7A92">
        <w:rPr>
          <w:b w:val="0"/>
          <w:bCs w:val="0"/>
          <w:lang w:val="en-US"/>
        </w:rPr>
        <w:t xml:space="preserve"> </w:t>
      </w:r>
      <w:proofErr w:type="spellStart"/>
      <w:r w:rsidRPr="007B7A92">
        <w:rPr>
          <w:b w:val="0"/>
          <w:bCs w:val="0"/>
          <w:lang w:val="en-US"/>
        </w:rPr>
        <w:t>giới</w:t>
      </w:r>
      <w:proofErr w:type="spellEnd"/>
      <w:r w:rsidRPr="007B7A92">
        <w:rPr>
          <w:b w:val="0"/>
          <w:bCs w:val="0"/>
          <w:lang w:val="en-US"/>
        </w:rPr>
        <w:t xml:space="preserve"> </w:t>
      </w:r>
      <w:proofErr w:type="spellStart"/>
      <w:r w:rsidRPr="007B7A92">
        <w:rPr>
          <w:b w:val="0"/>
          <w:bCs w:val="0"/>
          <w:lang w:val="en-US"/>
        </w:rPr>
        <w:t>với</w:t>
      </w:r>
      <w:proofErr w:type="spellEnd"/>
      <w:r w:rsidRPr="007B7A92">
        <w:rPr>
          <w:b w:val="0"/>
          <w:bCs w:val="0"/>
          <w:lang w:val="en-US"/>
        </w:rPr>
        <w:t xml:space="preserve"> </w:t>
      </w:r>
      <w:proofErr w:type="spellStart"/>
      <w:r w:rsidRPr="007B7A92">
        <w:rPr>
          <w:b w:val="0"/>
          <w:bCs w:val="0"/>
          <w:lang w:val="en-US"/>
        </w:rPr>
        <w:t>Campuchia</w:t>
      </w:r>
      <w:proofErr w:type="spellEnd"/>
      <w:r w:rsidRPr="007B7A92">
        <w:rPr>
          <w:b w:val="0"/>
          <w:bCs w:val="0"/>
          <w:lang w:val="en-US"/>
        </w:rPr>
        <w:t xml:space="preserve">. </w:t>
      </w:r>
      <w:proofErr w:type="spellStart"/>
      <w:r w:rsidRPr="007B7A92">
        <w:rPr>
          <w:b w:val="0"/>
          <w:bCs w:val="0"/>
          <w:lang w:val="en-US"/>
        </w:rPr>
        <w:t>Vị</w:t>
      </w:r>
      <w:proofErr w:type="spellEnd"/>
      <w:r w:rsidRPr="007B7A92">
        <w:rPr>
          <w:b w:val="0"/>
          <w:bCs w:val="0"/>
          <w:lang w:val="en-US"/>
        </w:rPr>
        <w:t xml:space="preserve"> </w:t>
      </w:r>
      <w:proofErr w:type="spellStart"/>
      <w:r w:rsidRPr="007B7A92">
        <w:rPr>
          <w:b w:val="0"/>
          <w:bCs w:val="0"/>
          <w:lang w:val="en-US"/>
        </w:rPr>
        <w:t>trí</w:t>
      </w:r>
      <w:proofErr w:type="spellEnd"/>
      <w:r w:rsidRPr="007B7A92">
        <w:rPr>
          <w:b w:val="0"/>
          <w:bCs w:val="0"/>
          <w:lang w:val="en-US"/>
        </w:rPr>
        <w:t xml:space="preserve"> </w:t>
      </w:r>
      <w:proofErr w:type="spellStart"/>
      <w:r w:rsidRPr="007B7A92">
        <w:rPr>
          <w:b w:val="0"/>
          <w:bCs w:val="0"/>
          <w:lang w:val="en-US"/>
        </w:rPr>
        <w:t>thuận</w:t>
      </w:r>
      <w:proofErr w:type="spellEnd"/>
      <w:r w:rsidRPr="007B7A92">
        <w:rPr>
          <w:b w:val="0"/>
          <w:bCs w:val="0"/>
          <w:lang w:val="en-US"/>
        </w:rPr>
        <w:t xml:space="preserve"> </w:t>
      </w:r>
      <w:proofErr w:type="spellStart"/>
      <w:r w:rsidRPr="007B7A92">
        <w:rPr>
          <w:b w:val="0"/>
          <w:bCs w:val="0"/>
          <w:lang w:val="en-US"/>
        </w:rPr>
        <w:t>lợi</w:t>
      </w:r>
      <w:proofErr w:type="spellEnd"/>
      <w:r w:rsidRPr="007B7A92">
        <w:rPr>
          <w:b w:val="0"/>
          <w:bCs w:val="0"/>
          <w:lang w:val="en-US"/>
        </w:rPr>
        <w:t xml:space="preserve"> </w:t>
      </w:r>
      <w:proofErr w:type="spellStart"/>
      <w:r w:rsidRPr="007B7A92">
        <w:rPr>
          <w:b w:val="0"/>
          <w:bCs w:val="0"/>
          <w:lang w:val="en-US"/>
        </w:rPr>
        <w:t>cho</w:t>
      </w:r>
      <w:proofErr w:type="spellEnd"/>
      <w:r w:rsidRPr="007B7A92">
        <w:rPr>
          <w:b w:val="0"/>
          <w:bCs w:val="0"/>
          <w:lang w:val="en-US"/>
        </w:rPr>
        <w:t xml:space="preserve"> </w:t>
      </w:r>
      <w:proofErr w:type="spellStart"/>
      <w:r w:rsidRPr="007B7A92">
        <w:rPr>
          <w:b w:val="0"/>
          <w:bCs w:val="0"/>
          <w:lang w:val="en-US"/>
        </w:rPr>
        <w:t>giao</w:t>
      </w:r>
      <w:proofErr w:type="spellEnd"/>
      <w:r w:rsidRPr="007B7A92">
        <w:rPr>
          <w:b w:val="0"/>
          <w:bCs w:val="0"/>
          <w:lang w:val="en-US"/>
        </w:rPr>
        <w:t xml:space="preserve"> </w:t>
      </w:r>
      <w:proofErr w:type="spellStart"/>
      <w:r w:rsidRPr="007B7A92">
        <w:rPr>
          <w:b w:val="0"/>
          <w:bCs w:val="0"/>
          <w:lang w:val="en-US"/>
        </w:rPr>
        <w:t>lưu</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tế</w:t>
      </w:r>
      <w:proofErr w:type="spellEnd"/>
      <w:r w:rsidRPr="007B7A92">
        <w:rPr>
          <w:b w:val="0"/>
          <w:bCs w:val="0"/>
          <w:lang w:val="en-US"/>
        </w:rPr>
        <w:t xml:space="preserve">, </w:t>
      </w:r>
      <w:proofErr w:type="spellStart"/>
      <w:r w:rsidRPr="007B7A92">
        <w:rPr>
          <w:b w:val="0"/>
          <w:bCs w:val="0"/>
          <w:lang w:val="en-US"/>
        </w:rPr>
        <w:t>thương</w:t>
      </w:r>
      <w:proofErr w:type="spellEnd"/>
      <w:r w:rsidRPr="007B7A92">
        <w:rPr>
          <w:b w:val="0"/>
          <w:bCs w:val="0"/>
          <w:lang w:val="en-US"/>
        </w:rPr>
        <w:t xml:space="preserve"> </w:t>
      </w:r>
      <w:proofErr w:type="spellStart"/>
      <w:r w:rsidRPr="007B7A92">
        <w:rPr>
          <w:b w:val="0"/>
          <w:bCs w:val="0"/>
          <w:lang w:val="en-US"/>
        </w:rPr>
        <w:t>mại</w:t>
      </w:r>
      <w:proofErr w:type="spellEnd"/>
      <w:r w:rsidRPr="007B7A92">
        <w:rPr>
          <w:b w:val="0"/>
          <w:bCs w:val="0"/>
          <w:lang w:val="en-US"/>
        </w:rPr>
        <w:t xml:space="preserve">, </w:t>
      </w:r>
      <w:proofErr w:type="spellStart"/>
      <w:r w:rsidRPr="007B7A92">
        <w:rPr>
          <w:b w:val="0"/>
          <w:bCs w:val="0"/>
          <w:lang w:val="en-US"/>
        </w:rPr>
        <w:t>phát</w:t>
      </w:r>
      <w:proofErr w:type="spellEnd"/>
      <w:r w:rsidRPr="007B7A92">
        <w:rPr>
          <w:b w:val="0"/>
          <w:bCs w:val="0"/>
          <w:lang w:val="en-US"/>
        </w:rPr>
        <w:t xml:space="preserve"> </w:t>
      </w:r>
      <w:proofErr w:type="spellStart"/>
      <w:r w:rsidRPr="007B7A92">
        <w:rPr>
          <w:b w:val="0"/>
          <w:bCs w:val="0"/>
          <w:lang w:val="en-US"/>
        </w:rPr>
        <w:t>triển</w:t>
      </w:r>
      <w:proofErr w:type="spellEnd"/>
      <w:r w:rsidRPr="007B7A92">
        <w:rPr>
          <w:b w:val="0"/>
          <w:bCs w:val="0"/>
          <w:lang w:val="en-US"/>
        </w:rPr>
        <w:t xml:space="preserve"> </w:t>
      </w:r>
      <w:proofErr w:type="spellStart"/>
      <w:r w:rsidRPr="007B7A92">
        <w:rPr>
          <w:b w:val="0"/>
          <w:bCs w:val="0"/>
          <w:lang w:val="en-US"/>
        </w:rPr>
        <w:t>công</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và</w:t>
      </w:r>
      <w:proofErr w:type="spellEnd"/>
      <w:r w:rsidRPr="007B7A92">
        <w:rPr>
          <w:b w:val="0"/>
          <w:bCs w:val="0"/>
          <w:lang w:val="en-US"/>
        </w:rPr>
        <w:t xml:space="preserve"> </w:t>
      </w:r>
      <w:proofErr w:type="spellStart"/>
      <w:r w:rsidRPr="007B7A92">
        <w:rPr>
          <w:b w:val="0"/>
          <w:bCs w:val="0"/>
          <w:lang w:val="en-US"/>
        </w:rPr>
        <w:t>dịch</w:t>
      </w:r>
      <w:proofErr w:type="spellEnd"/>
      <w:r w:rsidRPr="007B7A92">
        <w:rPr>
          <w:b w:val="0"/>
          <w:bCs w:val="0"/>
          <w:lang w:val="en-US"/>
        </w:rPr>
        <w:t xml:space="preserve"> </w:t>
      </w:r>
      <w:proofErr w:type="spellStart"/>
      <w:r w:rsidRPr="007B7A92">
        <w:rPr>
          <w:b w:val="0"/>
          <w:bCs w:val="0"/>
          <w:lang w:val="en-US"/>
        </w:rPr>
        <w:t>vụ</w:t>
      </w:r>
      <w:proofErr w:type="spellEnd"/>
    </w:p>
    <w:p w14:paraId="170308C7" w14:textId="180F14E9" w:rsidR="00EA54DB" w:rsidRPr="007B7A92" w:rsidRDefault="00EA54DB" w:rsidP="00EA54DB">
      <w:pPr>
        <w:pStyle w:val="Nomal"/>
        <w:numPr>
          <w:ilvl w:val="0"/>
          <w:numId w:val="40"/>
        </w:numPr>
        <w:tabs>
          <w:tab w:val="left" w:pos="3686"/>
        </w:tabs>
        <w:spacing w:before="60" w:after="60" w:line="312" w:lineRule="auto"/>
      </w:pPr>
      <w:r w:rsidRPr="007B7A92">
        <w:t xml:space="preserve">Địa hình, khí hậu: </w:t>
      </w:r>
    </w:p>
    <w:p w14:paraId="260C4611" w14:textId="5C5B1238" w:rsidR="00EA54DB" w:rsidRPr="007B7A92" w:rsidRDefault="00EA54DB" w:rsidP="00EA54DB">
      <w:pPr>
        <w:pStyle w:val="Nomal"/>
        <w:tabs>
          <w:tab w:val="left" w:pos="3686"/>
        </w:tabs>
        <w:spacing w:before="60" w:after="60" w:line="312" w:lineRule="auto"/>
        <w:ind w:left="426" w:firstLine="425"/>
        <w:rPr>
          <w:b w:val="0"/>
          <w:bCs w:val="0"/>
          <w:lang w:val="en-US"/>
        </w:rPr>
      </w:pPr>
      <w:proofErr w:type="spellStart"/>
      <w:r w:rsidRPr="007B7A92">
        <w:rPr>
          <w:b w:val="0"/>
          <w:bCs w:val="0"/>
          <w:lang w:val="en-US"/>
        </w:rPr>
        <w:t>Địa</w:t>
      </w:r>
      <w:proofErr w:type="spellEnd"/>
      <w:r w:rsidRPr="007B7A92">
        <w:rPr>
          <w:b w:val="0"/>
          <w:bCs w:val="0"/>
          <w:lang w:val="en-US"/>
        </w:rPr>
        <w:t xml:space="preserve"> </w:t>
      </w:r>
      <w:proofErr w:type="spellStart"/>
      <w:r w:rsidRPr="007B7A92">
        <w:rPr>
          <w:b w:val="0"/>
          <w:bCs w:val="0"/>
          <w:lang w:val="en-US"/>
        </w:rPr>
        <w:t>hình</w:t>
      </w:r>
      <w:proofErr w:type="spellEnd"/>
      <w:r w:rsidRPr="007B7A92">
        <w:rPr>
          <w:b w:val="0"/>
          <w:bCs w:val="0"/>
          <w:lang w:val="en-US"/>
        </w:rPr>
        <w:t xml:space="preserve"> </w:t>
      </w:r>
      <w:proofErr w:type="spellStart"/>
      <w:r w:rsidRPr="007B7A92">
        <w:rPr>
          <w:b w:val="0"/>
          <w:bCs w:val="0"/>
          <w:lang w:val="en-US"/>
        </w:rPr>
        <w:t>chủ</w:t>
      </w:r>
      <w:proofErr w:type="spellEnd"/>
      <w:r w:rsidRPr="007B7A92">
        <w:rPr>
          <w:b w:val="0"/>
          <w:bCs w:val="0"/>
          <w:lang w:val="en-US"/>
        </w:rPr>
        <w:t xml:space="preserve"> </w:t>
      </w:r>
      <w:proofErr w:type="spellStart"/>
      <w:r w:rsidRPr="007B7A92">
        <w:rPr>
          <w:b w:val="0"/>
          <w:bCs w:val="0"/>
          <w:lang w:val="en-US"/>
        </w:rPr>
        <w:t>yếu</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w:t>
      </w:r>
      <w:proofErr w:type="spellStart"/>
      <w:r w:rsidRPr="007B7A92">
        <w:rPr>
          <w:b w:val="0"/>
          <w:bCs w:val="0"/>
          <w:lang w:val="en-US"/>
        </w:rPr>
        <w:t>đồi</w:t>
      </w:r>
      <w:proofErr w:type="spellEnd"/>
      <w:r w:rsidRPr="007B7A92">
        <w:rPr>
          <w:b w:val="0"/>
          <w:bCs w:val="0"/>
          <w:lang w:val="en-US"/>
        </w:rPr>
        <w:t xml:space="preserve"> </w:t>
      </w:r>
      <w:proofErr w:type="spellStart"/>
      <w:r w:rsidRPr="007B7A92">
        <w:rPr>
          <w:b w:val="0"/>
          <w:bCs w:val="0"/>
          <w:lang w:val="en-US"/>
        </w:rPr>
        <w:t>thoải</w:t>
      </w:r>
      <w:proofErr w:type="spellEnd"/>
      <w:r w:rsidRPr="007B7A92">
        <w:rPr>
          <w:b w:val="0"/>
          <w:bCs w:val="0"/>
          <w:lang w:val="en-US"/>
        </w:rPr>
        <w:t xml:space="preserve"> xen </w:t>
      </w:r>
      <w:proofErr w:type="spellStart"/>
      <w:r w:rsidRPr="007B7A92">
        <w:rPr>
          <w:b w:val="0"/>
          <w:bCs w:val="0"/>
          <w:lang w:val="en-US"/>
        </w:rPr>
        <w:t>đồng</w:t>
      </w:r>
      <w:proofErr w:type="spellEnd"/>
      <w:r w:rsidRPr="007B7A92">
        <w:rPr>
          <w:b w:val="0"/>
          <w:bCs w:val="0"/>
          <w:lang w:val="en-US"/>
        </w:rPr>
        <w:t xml:space="preserve"> </w:t>
      </w:r>
      <w:proofErr w:type="spellStart"/>
      <w:r w:rsidRPr="007B7A92">
        <w:rPr>
          <w:b w:val="0"/>
          <w:bCs w:val="0"/>
          <w:lang w:val="en-US"/>
        </w:rPr>
        <w:t>bằng</w:t>
      </w:r>
      <w:proofErr w:type="spellEnd"/>
      <w:r w:rsidRPr="007B7A92">
        <w:rPr>
          <w:b w:val="0"/>
          <w:bCs w:val="0"/>
          <w:lang w:val="en-US"/>
        </w:rPr>
        <w:t xml:space="preserve">, </w:t>
      </w:r>
      <w:proofErr w:type="spellStart"/>
      <w:r w:rsidRPr="007B7A92">
        <w:rPr>
          <w:b w:val="0"/>
          <w:bCs w:val="0"/>
          <w:lang w:val="en-US"/>
        </w:rPr>
        <w:t>thích</w:t>
      </w:r>
      <w:proofErr w:type="spellEnd"/>
      <w:r w:rsidRPr="007B7A92">
        <w:rPr>
          <w:b w:val="0"/>
          <w:bCs w:val="0"/>
          <w:lang w:val="en-US"/>
        </w:rPr>
        <w:t xml:space="preserve"> </w:t>
      </w:r>
      <w:proofErr w:type="spellStart"/>
      <w:r w:rsidRPr="007B7A92">
        <w:rPr>
          <w:b w:val="0"/>
          <w:bCs w:val="0"/>
          <w:lang w:val="en-US"/>
        </w:rPr>
        <w:t>hợp</w:t>
      </w:r>
      <w:proofErr w:type="spellEnd"/>
      <w:r w:rsidRPr="007B7A92">
        <w:rPr>
          <w:b w:val="0"/>
          <w:bCs w:val="0"/>
          <w:lang w:val="en-US"/>
        </w:rPr>
        <w:t xml:space="preserve"> </w:t>
      </w:r>
      <w:proofErr w:type="spellStart"/>
      <w:r w:rsidRPr="007B7A92">
        <w:rPr>
          <w:b w:val="0"/>
          <w:bCs w:val="0"/>
          <w:lang w:val="en-US"/>
        </w:rPr>
        <w:t>phát</w:t>
      </w:r>
      <w:proofErr w:type="spellEnd"/>
      <w:r w:rsidRPr="007B7A92">
        <w:rPr>
          <w:b w:val="0"/>
          <w:bCs w:val="0"/>
          <w:lang w:val="en-US"/>
        </w:rPr>
        <w:t xml:space="preserve"> </w:t>
      </w:r>
      <w:proofErr w:type="spellStart"/>
      <w:r w:rsidRPr="007B7A92">
        <w:rPr>
          <w:b w:val="0"/>
          <w:bCs w:val="0"/>
          <w:lang w:val="en-US"/>
        </w:rPr>
        <w:t>triển</w:t>
      </w:r>
      <w:proofErr w:type="spellEnd"/>
      <w:r w:rsidRPr="007B7A92">
        <w:rPr>
          <w:b w:val="0"/>
          <w:bCs w:val="0"/>
          <w:lang w:val="en-US"/>
        </w:rPr>
        <w:t xml:space="preserve"> </w:t>
      </w:r>
      <w:proofErr w:type="spellStart"/>
      <w:r w:rsidRPr="007B7A92">
        <w:rPr>
          <w:b w:val="0"/>
          <w:bCs w:val="0"/>
          <w:lang w:val="en-US"/>
        </w:rPr>
        <w:t>cây</w:t>
      </w:r>
      <w:proofErr w:type="spellEnd"/>
      <w:r w:rsidRPr="007B7A92">
        <w:rPr>
          <w:b w:val="0"/>
          <w:bCs w:val="0"/>
          <w:lang w:val="en-US"/>
        </w:rPr>
        <w:t xml:space="preserve"> </w:t>
      </w:r>
      <w:proofErr w:type="spellStart"/>
      <w:r w:rsidRPr="007B7A92">
        <w:rPr>
          <w:b w:val="0"/>
          <w:bCs w:val="0"/>
          <w:lang w:val="en-US"/>
        </w:rPr>
        <w:t>công</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lâu</w:t>
      </w:r>
      <w:proofErr w:type="spellEnd"/>
      <w:r w:rsidRPr="007B7A92">
        <w:rPr>
          <w:b w:val="0"/>
          <w:bCs w:val="0"/>
          <w:lang w:val="en-US"/>
        </w:rPr>
        <w:t xml:space="preserve"> </w:t>
      </w:r>
      <w:proofErr w:type="spellStart"/>
      <w:r w:rsidRPr="007B7A92">
        <w:rPr>
          <w:b w:val="0"/>
          <w:bCs w:val="0"/>
          <w:lang w:val="en-US"/>
        </w:rPr>
        <w:t>năm</w:t>
      </w:r>
      <w:proofErr w:type="spellEnd"/>
      <w:r w:rsidRPr="007B7A92">
        <w:rPr>
          <w:b w:val="0"/>
          <w:bCs w:val="0"/>
          <w:lang w:val="en-US"/>
        </w:rPr>
        <w:t xml:space="preserve"> (</w:t>
      </w:r>
      <w:proofErr w:type="spellStart"/>
      <w:r w:rsidRPr="007B7A92">
        <w:rPr>
          <w:b w:val="0"/>
          <w:bCs w:val="0"/>
          <w:lang w:val="en-US"/>
        </w:rPr>
        <w:t>cao</w:t>
      </w:r>
      <w:proofErr w:type="spellEnd"/>
      <w:r w:rsidRPr="007B7A92">
        <w:rPr>
          <w:b w:val="0"/>
          <w:bCs w:val="0"/>
          <w:lang w:val="en-US"/>
        </w:rPr>
        <w:t xml:space="preserve"> </w:t>
      </w:r>
      <w:proofErr w:type="spellStart"/>
      <w:r w:rsidRPr="007B7A92">
        <w:rPr>
          <w:b w:val="0"/>
          <w:bCs w:val="0"/>
          <w:lang w:val="en-US"/>
        </w:rPr>
        <w:t>su</w:t>
      </w:r>
      <w:proofErr w:type="spellEnd"/>
      <w:r w:rsidRPr="007B7A92">
        <w:rPr>
          <w:b w:val="0"/>
          <w:bCs w:val="0"/>
          <w:lang w:val="en-US"/>
        </w:rPr>
        <w:t xml:space="preserve">, </w:t>
      </w:r>
      <w:proofErr w:type="spellStart"/>
      <w:r w:rsidRPr="007B7A92">
        <w:rPr>
          <w:b w:val="0"/>
          <w:bCs w:val="0"/>
          <w:lang w:val="en-US"/>
        </w:rPr>
        <w:t>điều</w:t>
      </w:r>
      <w:proofErr w:type="spellEnd"/>
      <w:r w:rsidRPr="007B7A92">
        <w:rPr>
          <w:b w:val="0"/>
          <w:bCs w:val="0"/>
          <w:lang w:val="en-US"/>
        </w:rPr>
        <w:t xml:space="preserve">, </w:t>
      </w:r>
      <w:proofErr w:type="spellStart"/>
      <w:r w:rsidRPr="007B7A92">
        <w:rPr>
          <w:b w:val="0"/>
          <w:bCs w:val="0"/>
          <w:lang w:val="en-US"/>
        </w:rPr>
        <w:t>hồ</w:t>
      </w:r>
      <w:proofErr w:type="spellEnd"/>
      <w:r w:rsidRPr="007B7A92">
        <w:rPr>
          <w:b w:val="0"/>
          <w:bCs w:val="0"/>
          <w:lang w:val="en-US"/>
        </w:rPr>
        <w:t xml:space="preserve"> </w:t>
      </w:r>
      <w:proofErr w:type="spellStart"/>
      <w:r w:rsidRPr="007B7A92">
        <w:rPr>
          <w:b w:val="0"/>
          <w:bCs w:val="0"/>
          <w:lang w:val="en-US"/>
        </w:rPr>
        <w:t>tiêu</w:t>
      </w:r>
      <w:proofErr w:type="spellEnd"/>
      <w:r w:rsidRPr="007B7A92">
        <w:rPr>
          <w:b w:val="0"/>
          <w:bCs w:val="0"/>
          <w:lang w:val="en-US"/>
        </w:rPr>
        <w:t xml:space="preserve">…). </w:t>
      </w:r>
      <w:proofErr w:type="spellStart"/>
      <w:r w:rsidRPr="007B7A92">
        <w:rPr>
          <w:b w:val="0"/>
          <w:bCs w:val="0"/>
          <w:lang w:val="en-US"/>
        </w:rPr>
        <w:t>Khí</w:t>
      </w:r>
      <w:proofErr w:type="spellEnd"/>
      <w:r w:rsidRPr="007B7A92">
        <w:rPr>
          <w:b w:val="0"/>
          <w:bCs w:val="0"/>
          <w:lang w:val="en-US"/>
        </w:rPr>
        <w:t xml:space="preserve"> </w:t>
      </w:r>
      <w:proofErr w:type="spellStart"/>
      <w:r w:rsidRPr="007B7A92">
        <w:rPr>
          <w:b w:val="0"/>
          <w:bCs w:val="0"/>
          <w:lang w:val="en-US"/>
        </w:rPr>
        <w:t>hậu</w:t>
      </w:r>
      <w:proofErr w:type="spellEnd"/>
      <w:r w:rsidRPr="007B7A92">
        <w:rPr>
          <w:b w:val="0"/>
          <w:bCs w:val="0"/>
          <w:lang w:val="en-US"/>
        </w:rPr>
        <w:t xml:space="preserve"> </w:t>
      </w:r>
      <w:proofErr w:type="spellStart"/>
      <w:r w:rsidRPr="007B7A92">
        <w:rPr>
          <w:b w:val="0"/>
          <w:bCs w:val="0"/>
          <w:lang w:val="en-US"/>
        </w:rPr>
        <w:t>nhiệt</w:t>
      </w:r>
      <w:proofErr w:type="spellEnd"/>
      <w:r w:rsidRPr="007B7A92">
        <w:rPr>
          <w:b w:val="0"/>
          <w:bCs w:val="0"/>
          <w:lang w:val="en-US"/>
        </w:rPr>
        <w:t xml:space="preserve"> </w:t>
      </w:r>
      <w:proofErr w:type="spellStart"/>
      <w:r w:rsidRPr="007B7A92">
        <w:rPr>
          <w:b w:val="0"/>
          <w:bCs w:val="0"/>
          <w:lang w:val="en-US"/>
        </w:rPr>
        <w:t>đới</w:t>
      </w:r>
      <w:proofErr w:type="spellEnd"/>
      <w:r w:rsidRPr="007B7A92">
        <w:rPr>
          <w:b w:val="0"/>
          <w:bCs w:val="0"/>
          <w:lang w:val="en-US"/>
        </w:rPr>
        <w:t xml:space="preserve"> </w:t>
      </w:r>
      <w:proofErr w:type="spellStart"/>
      <w:r w:rsidRPr="007B7A92">
        <w:rPr>
          <w:b w:val="0"/>
          <w:bCs w:val="0"/>
          <w:lang w:val="en-US"/>
        </w:rPr>
        <w:t>gió</w:t>
      </w:r>
      <w:proofErr w:type="spellEnd"/>
      <w:r w:rsidRPr="007B7A92">
        <w:rPr>
          <w:b w:val="0"/>
          <w:bCs w:val="0"/>
          <w:lang w:val="en-US"/>
        </w:rPr>
        <w:t xml:space="preserve"> </w:t>
      </w:r>
      <w:proofErr w:type="spellStart"/>
      <w:r w:rsidRPr="007B7A92">
        <w:rPr>
          <w:b w:val="0"/>
          <w:bCs w:val="0"/>
          <w:lang w:val="en-US"/>
        </w:rPr>
        <w:t>mùa</w:t>
      </w:r>
      <w:proofErr w:type="spellEnd"/>
      <w:r w:rsidRPr="007B7A92">
        <w:rPr>
          <w:b w:val="0"/>
          <w:bCs w:val="0"/>
          <w:lang w:val="en-US"/>
        </w:rPr>
        <w:t xml:space="preserve">, </w:t>
      </w:r>
      <w:proofErr w:type="spellStart"/>
      <w:r w:rsidRPr="007B7A92">
        <w:rPr>
          <w:b w:val="0"/>
          <w:bCs w:val="0"/>
          <w:lang w:val="en-US"/>
        </w:rPr>
        <w:t>ít</w:t>
      </w:r>
      <w:proofErr w:type="spellEnd"/>
      <w:r w:rsidRPr="007B7A92">
        <w:rPr>
          <w:b w:val="0"/>
          <w:bCs w:val="0"/>
          <w:lang w:val="en-US"/>
        </w:rPr>
        <w:t xml:space="preserve"> </w:t>
      </w:r>
      <w:proofErr w:type="spellStart"/>
      <w:r w:rsidRPr="007B7A92">
        <w:rPr>
          <w:b w:val="0"/>
          <w:bCs w:val="0"/>
          <w:lang w:val="en-US"/>
        </w:rPr>
        <w:t>thiên</w:t>
      </w:r>
      <w:proofErr w:type="spellEnd"/>
      <w:r w:rsidRPr="007B7A92">
        <w:rPr>
          <w:b w:val="0"/>
          <w:bCs w:val="0"/>
          <w:lang w:val="en-US"/>
        </w:rPr>
        <w:t xml:space="preserve"> tai </w:t>
      </w:r>
      <w:proofErr w:type="spellStart"/>
      <w:r w:rsidRPr="007B7A92">
        <w:rPr>
          <w:b w:val="0"/>
          <w:bCs w:val="0"/>
          <w:lang w:val="en-US"/>
        </w:rPr>
        <w:t>lớn</w:t>
      </w:r>
      <w:proofErr w:type="spellEnd"/>
      <w:r w:rsidRPr="007B7A92">
        <w:rPr>
          <w:b w:val="0"/>
          <w:bCs w:val="0"/>
          <w:lang w:val="en-US"/>
        </w:rPr>
        <w:t xml:space="preserve">, </w:t>
      </w:r>
      <w:proofErr w:type="spellStart"/>
      <w:r w:rsidRPr="007B7A92">
        <w:rPr>
          <w:b w:val="0"/>
          <w:bCs w:val="0"/>
          <w:lang w:val="en-US"/>
        </w:rPr>
        <w:t>thuận</w:t>
      </w:r>
      <w:proofErr w:type="spellEnd"/>
      <w:r w:rsidRPr="007B7A92">
        <w:rPr>
          <w:b w:val="0"/>
          <w:bCs w:val="0"/>
          <w:lang w:val="en-US"/>
        </w:rPr>
        <w:t xml:space="preserve"> </w:t>
      </w:r>
      <w:proofErr w:type="spellStart"/>
      <w:r w:rsidRPr="007B7A92">
        <w:rPr>
          <w:b w:val="0"/>
          <w:bCs w:val="0"/>
          <w:lang w:val="en-US"/>
        </w:rPr>
        <w:t>lợi</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xuất</w:t>
      </w:r>
      <w:proofErr w:type="spellEnd"/>
      <w:r w:rsidRPr="007B7A92">
        <w:rPr>
          <w:b w:val="0"/>
          <w:bCs w:val="0"/>
          <w:lang w:val="en-US"/>
        </w:rPr>
        <w:t xml:space="preserve"> </w:t>
      </w:r>
      <w:proofErr w:type="spellStart"/>
      <w:r w:rsidRPr="007B7A92">
        <w:rPr>
          <w:b w:val="0"/>
          <w:bCs w:val="0"/>
          <w:lang w:val="en-US"/>
        </w:rPr>
        <w:t>nông</w:t>
      </w:r>
      <w:proofErr w:type="spellEnd"/>
      <w:r w:rsidRPr="007B7A92">
        <w:rPr>
          <w:b w:val="0"/>
          <w:bCs w:val="0"/>
          <w:lang w:val="en-US"/>
        </w:rPr>
        <w:t xml:space="preserve"> – </w:t>
      </w:r>
      <w:proofErr w:type="spellStart"/>
      <w:r w:rsidRPr="007B7A92">
        <w:rPr>
          <w:b w:val="0"/>
          <w:bCs w:val="0"/>
          <w:lang w:val="en-US"/>
        </w:rPr>
        <w:t>lâm</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ổn</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w:t>
      </w:r>
    </w:p>
    <w:p w14:paraId="6BFEBA0E" w14:textId="77777777" w:rsidR="00EA54DB" w:rsidRPr="007B7A92" w:rsidRDefault="00EA54DB" w:rsidP="00EA54DB">
      <w:pPr>
        <w:pStyle w:val="Nomal"/>
        <w:numPr>
          <w:ilvl w:val="0"/>
          <w:numId w:val="40"/>
        </w:numPr>
        <w:tabs>
          <w:tab w:val="left" w:pos="3686"/>
        </w:tabs>
        <w:spacing w:before="60" w:after="60" w:line="312" w:lineRule="auto"/>
        <w:rPr>
          <w:color w:val="0E0E0E"/>
        </w:rPr>
      </w:pPr>
      <w:r w:rsidRPr="007B7A92">
        <w:t>Tài</w:t>
      </w:r>
      <w:r w:rsidRPr="007B7A92">
        <w:rPr>
          <w:color w:val="0E0E0E"/>
        </w:rPr>
        <w:t xml:space="preserve"> nguyên thiên nhiên: </w:t>
      </w:r>
    </w:p>
    <w:p w14:paraId="2634A43F" w14:textId="77777777" w:rsidR="00EA54DB" w:rsidRPr="007B7A92" w:rsidRDefault="00EA54DB" w:rsidP="00EA54DB">
      <w:pPr>
        <w:pStyle w:val="Nomal"/>
        <w:tabs>
          <w:tab w:val="left" w:pos="3686"/>
        </w:tabs>
        <w:spacing w:before="60" w:after="60" w:line="312" w:lineRule="auto"/>
        <w:ind w:left="426" w:firstLine="425"/>
        <w:rPr>
          <w:color w:val="0E0E0E"/>
        </w:rPr>
      </w:pPr>
      <w:r w:rsidRPr="007B7A92">
        <w:rPr>
          <w:color w:val="0E0E0E"/>
        </w:rPr>
        <w:t>a. Tài nguyên đất</w:t>
      </w:r>
    </w:p>
    <w:p w14:paraId="483C22BE" w14:textId="2D8E189E" w:rsidR="00EA54DB" w:rsidRPr="007B7A92" w:rsidRDefault="00EA54DB" w:rsidP="00EA54DB">
      <w:pPr>
        <w:pStyle w:val="Nomal"/>
        <w:tabs>
          <w:tab w:val="left" w:pos="3686"/>
        </w:tabs>
        <w:spacing w:before="60" w:after="60" w:line="312" w:lineRule="auto"/>
        <w:ind w:left="426" w:firstLine="425"/>
        <w:rPr>
          <w:b w:val="0"/>
          <w:bCs w:val="0"/>
          <w:color w:val="0E0E0E"/>
        </w:rPr>
      </w:pPr>
      <w:r w:rsidRPr="007B7A92">
        <w:rPr>
          <w:b w:val="0"/>
          <w:bCs w:val="0"/>
          <w:color w:val="0E0E0E"/>
        </w:rPr>
        <w:t>Bình Phước cũ gồm các nhóm đất chủ yếu:</w:t>
      </w:r>
    </w:p>
    <w:p w14:paraId="13A24EF6" w14:textId="67728E65" w:rsidR="00EA54DB" w:rsidRPr="007B7A92" w:rsidRDefault="00EA54DB" w:rsidP="00EA54DB">
      <w:pPr>
        <w:pStyle w:val="Nomal"/>
        <w:tabs>
          <w:tab w:val="left" w:pos="3686"/>
        </w:tabs>
        <w:spacing w:before="60" w:after="60" w:line="312" w:lineRule="auto"/>
        <w:ind w:left="426" w:firstLine="425"/>
        <w:rPr>
          <w:b w:val="0"/>
          <w:bCs w:val="0"/>
          <w:color w:val="0E0E0E"/>
        </w:rPr>
      </w:pPr>
      <w:r w:rsidRPr="007B7A92">
        <w:rPr>
          <w:b w:val="0"/>
          <w:bCs w:val="0"/>
          <w:color w:val="0E0E0E"/>
        </w:rPr>
        <w:t>Đất đỏ bazan (Ferralsols): phân bố ở Đồng Phú, Chơn Thành, Phước Long…, có độ phì cao, thích hợp trồng cao su, cà phê, hồ tiêu.</w:t>
      </w:r>
    </w:p>
    <w:p w14:paraId="49798849" w14:textId="71A3AB39" w:rsidR="00EA54DB" w:rsidRPr="007B7A92" w:rsidRDefault="00EA54DB" w:rsidP="00EA54DB">
      <w:pPr>
        <w:pStyle w:val="Nomal"/>
        <w:tabs>
          <w:tab w:val="left" w:pos="3686"/>
        </w:tabs>
        <w:spacing w:before="60" w:after="60" w:line="312" w:lineRule="auto"/>
        <w:ind w:left="426" w:firstLine="425"/>
        <w:rPr>
          <w:b w:val="0"/>
          <w:bCs w:val="0"/>
          <w:color w:val="0E0E0E"/>
        </w:rPr>
      </w:pPr>
      <w:r w:rsidRPr="007B7A92">
        <w:rPr>
          <w:b w:val="0"/>
          <w:bCs w:val="0"/>
          <w:color w:val="0E0E0E"/>
        </w:rPr>
        <w:t>Đất xám trên phù sa cổ: chiếm diện tích lớn nhất, thích hợp trồng cây công nghiệp dài ngày như điều, cao su, và cây ngắn ngày.</w:t>
      </w:r>
    </w:p>
    <w:p w14:paraId="5B9A7016" w14:textId="3793C7C8" w:rsidR="00EA54DB" w:rsidRPr="007B7A92" w:rsidRDefault="00EA54DB" w:rsidP="00EA54DB">
      <w:pPr>
        <w:pStyle w:val="Nomal"/>
        <w:tabs>
          <w:tab w:val="left" w:pos="3686"/>
        </w:tabs>
        <w:spacing w:before="60" w:after="60" w:line="312" w:lineRule="auto"/>
        <w:ind w:left="426" w:firstLine="425"/>
        <w:rPr>
          <w:b w:val="0"/>
          <w:bCs w:val="0"/>
          <w:color w:val="0E0E0E"/>
        </w:rPr>
      </w:pPr>
      <w:r w:rsidRPr="007B7A92">
        <w:rPr>
          <w:b w:val="0"/>
          <w:bCs w:val="0"/>
          <w:color w:val="0E0E0E"/>
        </w:rPr>
        <w:lastRenderedPageBreak/>
        <w:t>Đất phù sa, đất dốc tụ, đất xói mòn trơ sỏi đá: diện tích không lớn, phân bố rải rác, thường sử dụng cho nông nghiệp xen lâm nghiệp.</w:t>
      </w:r>
    </w:p>
    <w:p w14:paraId="7E5E3194" w14:textId="4ECADA67" w:rsidR="00EA54DB" w:rsidRPr="007B7A92" w:rsidRDefault="00EA54DB" w:rsidP="00EA54DB">
      <w:pPr>
        <w:pStyle w:val="Nomal"/>
        <w:tabs>
          <w:tab w:val="left" w:pos="3686"/>
        </w:tabs>
        <w:spacing w:before="60" w:after="60" w:line="312" w:lineRule="auto"/>
        <w:ind w:left="426" w:firstLine="425"/>
        <w:rPr>
          <w:b w:val="0"/>
          <w:bCs w:val="0"/>
          <w:color w:val="0E0E0E"/>
        </w:rPr>
      </w:pPr>
      <w:r w:rsidRPr="007B7A92">
        <w:rPr>
          <w:b w:val="0"/>
          <w:bCs w:val="0"/>
          <w:color w:val="0E0E0E"/>
        </w:rPr>
        <w:t>Đặc điểm: đất màu mỡ, tầng canh tác dày, khả năng giữ nước trung bình. Đây là lợi thế lớn để phát triển cây công nghiệp lâu năm – ngành kinh tế mũi nhọn của tỉnh.</w:t>
      </w:r>
    </w:p>
    <w:p w14:paraId="114C068D" w14:textId="15A1E1C0" w:rsidR="00EA54DB" w:rsidRPr="007B7A92" w:rsidRDefault="00EA54DB" w:rsidP="00EA54DB">
      <w:pPr>
        <w:pStyle w:val="Nomal"/>
        <w:tabs>
          <w:tab w:val="left" w:pos="3686"/>
        </w:tabs>
        <w:spacing w:before="60" w:after="60" w:line="312" w:lineRule="auto"/>
        <w:ind w:left="426" w:firstLine="425"/>
        <w:rPr>
          <w:color w:val="0E0E0E"/>
        </w:rPr>
      </w:pPr>
      <w:r w:rsidRPr="007B7A92">
        <w:rPr>
          <w:color w:val="0E0E0E"/>
        </w:rPr>
        <w:t>b. Tài nguyên rừng</w:t>
      </w:r>
    </w:p>
    <w:p w14:paraId="0646F80C" w14:textId="565809AF" w:rsidR="009F097A" w:rsidRPr="007B7A92" w:rsidRDefault="009F097A" w:rsidP="009F097A">
      <w:pPr>
        <w:pStyle w:val="Nomal"/>
        <w:tabs>
          <w:tab w:val="left" w:pos="3686"/>
        </w:tabs>
        <w:spacing w:before="60" w:after="60" w:line="312" w:lineRule="auto"/>
        <w:ind w:left="426" w:firstLine="425"/>
        <w:rPr>
          <w:b w:val="0"/>
          <w:bCs w:val="0"/>
          <w:color w:val="0E0E0E"/>
        </w:rPr>
      </w:pPr>
      <w:r w:rsidRPr="007B7A92">
        <w:rPr>
          <w:b w:val="0"/>
          <w:bCs w:val="0"/>
          <w:color w:val="0E0E0E"/>
        </w:rPr>
        <w:t>Diện tích đất lâm nghiệp có rừng: trên 400.000 ha (chiếm hơn 50% diện tích tự nhiên). Gồm 3 loại rừng chủ yếu</w:t>
      </w:r>
    </w:p>
    <w:p w14:paraId="7246B0F6" w14:textId="7CB2BFFC" w:rsidR="009F097A" w:rsidRPr="007B7A92" w:rsidRDefault="009F097A" w:rsidP="009F097A">
      <w:pPr>
        <w:pStyle w:val="Nomal"/>
        <w:tabs>
          <w:tab w:val="left" w:pos="3686"/>
        </w:tabs>
        <w:spacing w:before="60" w:after="60" w:line="312" w:lineRule="auto"/>
        <w:ind w:left="426" w:firstLine="425"/>
        <w:rPr>
          <w:b w:val="0"/>
          <w:bCs w:val="0"/>
          <w:color w:val="0E0E0E"/>
        </w:rPr>
      </w:pPr>
      <w:r w:rsidRPr="007B7A92">
        <w:rPr>
          <w:b w:val="0"/>
          <w:bCs w:val="0"/>
          <w:color w:val="0E0E0E"/>
        </w:rPr>
        <w:t>Rừng đặc dụng: Khu bảo tồn Bù Gia Mập, Vườn quốc gia Cát Tiên (phần diện tích thuộc Bình Phước), có vai trò bảo tồn đa dạng sinh học và phòng hộ đầu nguồn.</w:t>
      </w:r>
    </w:p>
    <w:p w14:paraId="1B75B7B0" w14:textId="69BEEE11" w:rsidR="009F097A" w:rsidRPr="007B7A92" w:rsidRDefault="009F097A" w:rsidP="009F097A">
      <w:pPr>
        <w:pStyle w:val="Nomal"/>
        <w:tabs>
          <w:tab w:val="left" w:pos="3686"/>
        </w:tabs>
        <w:spacing w:before="60" w:after="60" w:line="312" w:lineRule="auto"/>
        <w:ind w:left="426" w:firstLine="425"/>
        <w:rPr>
          <w:b w:val="0"/>
          <w:bCs w:val="0"/>
          <w:color w:val="0E0E0E"/>
        </w:rPr>
      </w:pPr>
      <w:r w:rsidRPr="007B7A92">
        <w:rPr>
          <w:b w:val="0"/>
          <w:bCs w:val="0"/>
          <w:color w:val="0E0E0E"/>
        </w:rPr>
        <w:t>Rừng phòng hộ: bảo vệ môi trường sinh thái, chống xói mòn, điều hòa khí hậu.</w:t>
      </w:r>
    </w:p>
    <w:p w14:paraId="45F5E6B0" w14:textId="6EC9FAAF" w:rsidR="009F097A" w:rsidRPr="007B7A92" w:rsidRDefault="009F097A" w:rsidP="009F097A">
      <w:pPr>
        <w:pStyle w:val="Nomal"/>
        <w:tabs>
          <w:tab w:val="left" w:pos="3686"/>
        </w:tabs>
        <w:spacing w:before="60" w:after="60" w:line="312" w:lineRule="auto"/>
        <w:ind w:left="426" w:firstLine="425"/>
        <w:rPr>
          <w:b w:val="0"/>
          <w:bCs w:val="0"/>
          <w:color w:val="0E0E0E"/>
        </w:rPr>
      </w:pPr>
      <w:r w:rsidRPr="007B7A92">
        <w:rPr>
          <w:b w:val="0"/>
          <w:bCs w:val="0"/>
          <w:color w:val="0E0E0E"/>
        </w:rPr>
        <w:t>Rừng sản xuất: diện tích lớn, cung cấp gỗ, lâm sản và góp phần phát triển kinh tế – xã hội địa phương.</w:t>
      </w:r>
    </w:p>
    <w:p w14:paraId="31CB3BB2" w14:textId="059FCB27" w:rsidR="009F097A" w:rsidRPr="007B7A92" w:rsidRDefault="009F097A" w:rsidP="009F097A">
      <w:pPr>
        <w:pStyle w:val="Nomal"/>
        <w:tabs>
          <w:tab w:val="left" w:pos="3686"/>
        </w:tabs>
        <w:spacing w:before="60" w:after="60" w:line="312" w:lineRule="auto"/>
        <w:ind w:left="426" w:firstLine="425"/>
        <w:rPr>
          <w:b w:val="0"/>
          <w:bCs w:val="0"/>
          <w:color w:val="0E0E0E"/>
        </w:rPr>
      </w:pPr>
      <w:r w:rsidRPr="007B7A92">
        <w:rPr>
          <w:b w:val="0"/>
          <w:bCs w:val="0"/>
          <w:color w:val="0E0E0E"/>
        </w:rPr>
        <w:t>Thực trạng: Rừng Bình Phước có hệ sinh thái phong phú, song cũng chịu áp lực suy giảm do nhu cầu chuyển đổi đất rừng sang sản xuất nông nghiệp, công nghiệp, và do khai thác trái phép. Công tác quản lý, bảo vệ rừng đã được tăng cường, nhưng vẫn còn thách thức trong việc ngăn chặn phá rừng, lấn chiếm đất rừng.</w:t>
      </w:r>
    </w:p>
    <w:p w14:paraId="2CA400C0" w14:textId="323EE45B" w:rsidR="00EA54DB" w:rsidRPr="007B7A92" w:rsidRDefault="00EA54DB" w:rsidP="00EA54DB">
      <w:pPr>
        <w:pStyle w:val="Nomal"/>
        <w:tabs>
          <w:tab w:val="left" w:pos="3686"/>
        </w:tabs>
        <w:spacing w:before="60" w:after="60" w:line="312" w:lineRule="auto"/>
        <w:ind w:left="426" w:firstLine="425"/>
        <w:rPr>
          <w:b w:val="0"/>
          <w:bCs w:val="0"/>
          <w:color w:val="0E0E0E"/>
        </w:rPr>
      </w:pPr>
      <w:r w:rsidRPr="007B7A92">
        <w:rPr>
          <w:b w:val="0"/>
          <w:bCs w:val="0"/>
          <w:color w:val="0E0E0E"/>
        </w:rPr>
        <w:t>Rừng Đồng Nai có đặc trưng cơ bản của rừng nhiệt đới, có tài nguyên động thực vật phong phú đa dạng, tiêu biểu là vườn Quốc gia Nam Cát Tiên. Năm 1976, tỷ lệ che phủ của rừng còn 47,8% diện tích tự nhiên, năm 1981 còn 21,5% . Đến 30 tháng 6 năm 2004, độ che phủ rừng là 26,05% tổng diện tích tự nhiên, có khu bảo tồn thiên nhiên vườn quốc gia Nam Cát Tiên, với nhiều loài động, thực vật quý hiếm. Với việc triển khai thực hiện chương trình trồng rừng và quy hoạch này, có thể dự báo tỷ lệ che phủ (bao gồm cả cây công nghiệp dài ngày) sẽ tăng lên đạt 45 - 50% trong thời kỳ đến năm 2010. Diện tích các loại rừng: Rừng đặc dụng 82.795,5 ha; rừng phòng hộ 44.144,2 ha; rừng sản xuất 26.646,3 ha; trong đó rừng tự nhiên lần lượt là 80.520,4 ha; 21.366,8 ha; 8.406,4ha.</w:t>
      </w:r>
    </w:p>
    <w:p w14:paraId="155B3370" w14:textId="4C7F16C7" w:rsidR="009F097A" w:rsidRPr="007B7A92" w:rsidRDefault="00EA54DB" w:rsidP="009F097A">
      <w:pPr>
        <w:pStyle w:val="Nomal"/>
        <w:numPr>
          <w:ilvl w:val="0"/>
          <w:numId w:val="40"/>
        </w:numPr>
        <w:tabs>
          <w:tab w:val="left" w:pos="3686"/>
        </w:tabs>
        <w:spacing w:before="60" w:after="60" w:line="312" w:lineRule="auto"/>
      </w:pPr>
      <w:r w:rsidRPr="007B7A92">
        <w:t xml:space="preserve">Dân số và đô thị hóa: </w:t>
      </w:r>
    </w:p>
    <w:p w14:paraId="66D0FAFE" w14:textId="77777777" w:rsidR="009F097A" w:rsidRPr="007B7A92" w:rsidRDefault="009F097A" w:rsidP="009F097A">
      <w:pPr>
        <w:pStyle w:val="Nomal"/>
        <w:tabs>
          <w:tab w:val="left" w:pos="3686"/>
        </w:tabs>
        <w:spacing w:before="60" w:after="60" w:line="312" w:lineRule="auto"/>
        <w:ind w:left="426" w:firstLine="425"/>
        <w:rPr>
          <w:b w:val="0"/>
          <w:bCs w:val="0"/>
        </w:rPr>
      </w:pPr>
    </w:p>
    <w:p w14:paraId="3228303A" w14:textId="740F2838" w:rsidR="009F097A" w:rsidRPr="007B7A92" w:rsidRDefault="009F097A" w:rsidP="009F097A">
      <w:pPr>
        <w:pStyle w:val="Nomal"/>
        <w:tabs>
          <w:tab w:val="left" w:pos="3686"/>
        </w:tabs>
        <w:spacing w:before="60" w:after="60" w:line="312" w:lineRule="auto"/>
        <w:ind w:left="426" w:firstLine="425"/>
        <w:rPr>
          <w:b w:val="0"/>
          <w:bCs w:val="0"/>
        </w:rPr>
      </w:pPr>
      <w:r w:rsidRPr="007B7A92">
        <w:rPr>
          <w:b w:val="0"/>
          <w:bCs w:val="0"/>
        </w:rPr>
        <w:t>Dân số Bình Phước hiện khoảng 1,06 –1,1 triệu người (2024), mật độ dân số trung bình ~150 người/km². Tập trung đông tại các đô thị trung tâm: TP. Đồng Xoài, thị xã Phước Long, TX. Bình Long, và các khu vực ven quốc lộ 13, 14. Thưa thớt hơn ở khu vực biên giới Campuchia và vùng lâm nghiệp (Bù Gia Mập, Lộc Ninh, Bù Đăng).</w:t>
      </w:r>
    </w:p>
    <w:p w14:paraId="4ACEE9D3" w14:textId="77777777" w:rsidR="009F097A" w:rsidRPr="007B7A92" w:rsidRDefault="009F097A" w:rsidP="009F097A">
      <w:pPr>
        <w:pStyle w:val="Nomal"/>
        <w:tabs>
          <w:tab w:val="left" w:pos="3686"/>
        </w:tabs>
        <w:spacing w:before="60" w:after="60" w:line="312" w:lineRule="auto"/>
        <w:ind w:left="426" w:firstLine="425"/>
        <w:rPr>
          <w:b w:val="0"/>
          <w:bCs w:val="0"/>
        </w:rPr>
      </w:pPr>
      <w:r w:rsidRPr="007B7A92">
        <w:rPr>
          <w:b w:val="0"/>
          <w:bCs w:val="0"/>
        </w:rPr>
        <w:t>Tỷ lệ đô thị hóa: Khoảng 25–30% (thấp hơn mức bình quân cả nước và thấp hơn nhiều so với Bình Dương, Đồng Nai).</w:t>
      </w:r>
    </w:p>
    <w:p w14:paraId="2D04DD4D" w14:textId="77777777" w:rsidR="00EA54DB" w:rsidRPr="007B7A92" w:rsidRDefault="00EA54DB" w:rsidP="00EA54DB">
      <w:pPr>
        <w:pStyle w:val="Nomal"/>
        <w:numPr>
          <w:ilvl w:val="0"/>
          <w:numId w:val="15"/>
        </w:numPr>
        <w:tabs>
          <w:tab w:val="left" w:pos="3686"/>
        </w:tabs>
        <w:spacing w:before="60" w:after="60" w:line="312" w:lineRule="auto"/>
        <w:ind w:left="851" w:hanging="425"/>
      </w:pPr>
      <w:r w:rsidRPr="007B7A92">
        <w:t xml:space="preserve">Phát triển hạ tầng: </w:t>
      </w:r>
    </w:p>
    <w:p w14:paraId="00F85063" w14:textId="25EA656B" w:rsidR="009F097A" w:rsidRPr="007B7A92" w:rsidRDefault="009F097A" w:rsidP="0018340B">
      <w:pPr>
        <w:pStyle w:val="Nomal"/>
        <w:tabs>
          <w:tab w:val="left" w:pos="3686"/>
        </w:tabs>
        <w:spacing w:before="60" w:after="60" w:line="312" w:lineRule="auto"/>
        <w:ind w:left="426" w:firstLine="425"/>
        <w:rPr>
          <w:b w:val="0"/>
          <w:bCs w:val="0"/>
        </w:rPr>
      </w:pPr>
      <w:r w:rsidRPr="007B7A92">
        <w:rPr>
          <w:b w:val="0"/>
          <w:bCs w:val="0"/>
        </w:rPr>
        <w:t xml:space="preserve">Hạ tầng tại Bình Phước gồm các trục quốc lộ quan trọng: QL13, QL14, QL14C đóng vai trò huyết mạch, kết nối Bình Phước với TP.HCM, Bình Dương, Tây Nguyên và </w:t>
      </w:r>
      <w:r w:rsidRPr="007B7A92">
        <w:rPr>
          <w:b w:val="0"/>
          <w:bCs w:val="0"/>
        </w:rPr>
        <w:lastRenderedPageBreak/>
        <w:t>Campuchia.</w:t>
      </w:r>
      <w:r w:rsidR="0018340B" w:rsidRPr="007B7A92">
        <w:rPr>
          <w:b w:val="0"/>
          <w:bCs w:val="0"/>
        </w:rPr>
        <w:t xml:space="preserve"> Một số tuyến cao tốc đang triển khai</w:t>
      </w:r>
      <w:r w:rsidRPr="007B7A92">
        <w:rPr>
          <w:b w:val="0"/>
          <w:bCs w:val="0"/>
        </w:rPr>
        <w:t xml:space="preserve"> sẽ rút ngắn thời gian di chuyển, tăng sức hút đầu tư.</w:t>
      </w:r>
      <w:r w:rsidR="0018340B" w:rsidRPr="007B7A92">
        <w:rPr>
          <w:b w:val="0"/>
          <w:bCs w:val="0"/>
        </w:rPr>
        <w:t xml:space="preserve"> </w:t>
      </w:r>
      <w:r w:rsidRPr="007B7A92">
        <w:rPr>
          <w:b w:val="0"/>
          <w:bCs w:val="0"/>
        </w:rPr>
        <w:t>Nhiều tuyến đường tỉnh, huyện được nâng cấp, mở rộng, đặc biệt các tuyến nối khu công nghiệp, cửa khẩu Hoa Lư (Lộc Ninh).</w:t>
      </w:r>
    </w:p>
    <w:p w14:paraId="51DFC5B0" w14:textId="7EF5C3B6" w:rsidR="009F097A" w:rsidRPr="007B7A92" w:rsidRDefault="009F097A" w:rsidP="009F097A">
      <w:pPr>
        <w:pStyle w:val="Nomal"/>
        <w:tabs>
          <w:tab w:val="left" w:pos="3686"/>
        </w:tabs>
        <w:spacing w:before="60" w:after="60" w:line="312" w:lineRule="auto"/>
        <w:ind w:left="426" w:firstLine="425"/>
        <w:rPr>
          <w:b w:val="0"/>
          <w:bCs w:val="0"/>
        </w:rPr>
      </w:pPr>
      <w:r w:rsidRPr="007B7A92">
        <w:rPr>
          <w:b w:val="0"/>
          <w:bCs w:val="0"/>
        </w:rPr>
        <w:t>Đường sắt (quy hoạch): Dự kiến tuyến đường sắt Dĩ An – Lộc Ninh, nối vào mạng đường sắt xuyên Á, phục vụ xuất nhập khẩu qua Campuchia.</w:t>
      </w:r>
    </w:p>
    <w:p w14:paraId="42D2282A" w14:textId="1F0CC8B6" w:rsidR="009F097A" w:rsidRPr="007B7A92" w:rsidRDefault="009F097A" w:rsidP="009F097A">
      <w:pPr>
        <w:pStyle w:val="Nomal"/>
        <w:tabs>
          <w:tab w:val="left" w:pos="3686"/>
        </w:tabs>
        <w:spacing w:before="60" w:after="60" w:line="312" w:lineRule="auto"/>
        <w:ind w:left="426" w:firstLine="425"/>
        <w:rPr>
          <w:b w:val="0"/>
          <w:bCs w:val="0"/>
        </w:rPr>
      </w:pPr>
      <w:r w:rsidRPr="007B7A92">
        <w:rPr>
          <w:b w:val="0"/>
          <w:bCs w:val="0"/>
        </w:rPr>
        <w:t>Đường hàng không (đề xuất): Quy hoạch sân bay lưỡng dụng Hớn Quản, phục vụ vận tải hàng hóa, logistics và quốc phòng.</w:t>
      </w:r>
    </w:p>
    <w:p w14:paraId="3D0512C8" w14:textId="135BA5FB" w:rsidR="009F097A" w:rsidRPr="007B7A92" w:rsidRDefault="009F097A" w:rsidP="009F097A">
      <w:pPr>
        <w:pStyle w:val="Nomal"/>
        <w:tabs>
          <w:tab w:val="left" w:pos="3686"/>
        </w:tabs>
        <w:spacing w:before="60" w:after="60" w:line="312" w:lineRule="auto"/>
        <w:ind w:left="426" w:firstLine="425"/>
        <w:rPr>
          <w:b w:val="0"/>
          <w:bCs w:val="0"/>
        </w:rPr>
      </w:pPr>
      <w:r w:rsidRPr="007B7A92">
        <w:rPr>
          <w:b w:val="0"/>
          <w:bCs w:val="0"/>
        </w:rPr>
        <w:t>Đường thủy: Tiềm năng hạn chế do địa hình đồi núi, sông ngòi nhỏ, chưa khai thác mạnh.</w:t>
      </w:r>
    </w:p>
    <w:p w14:paraId="28B3B684" w14:textId="77777777" w:rsidR="00EA54DB" w:rsidRPr="007B7A92" w:rsidRDefault="00EA54DB" w:rsidP="00EA54DB">
      <w:pPr>
        <w:pStyle w:val="Nomal"/>
        <w:numPr>
          <w:ilvl w:val="1"/>
          <w:numId w:val="6"/>
        </w:numPr>
        <w:tabs>
          <w:tab w:val="left" w:pos="3686"/>
        </w:tabs>
        <w:spacing w:before="60" w:after="60" w:line="312" w:lineRule="auto"/>
        <w:ind w:left="709" w:hanging="283"/>
      </w:pPr>
      <w:r w:rsidRPr="007B7A92">
        <w:t>Đánh giá yếu tố quản lý và sử dụng đất</w:t>
      </w:r>
    </w:p>
    <w:p w14:paraId="116DAF63" w14:textId="55B6031F" w:rsidR="00EA54DB" w:rsidRPr="007B7A92" w:rsidRDefault="00EA54DB" w:rsidP="009F097A">
      <w:pPr>
        <w:pStyle w:val="Nomal"/>
        <w:numPr>
          <w:ilvl w:val="0"/>
          <w:numId w:val="41"/>
        </w:numPr>
        <w:tabs>
          <w:tab w:val="left" w:pos="3686"/>
        </w:tabs>
        <w:spacing w:before="60" w:after="60" w:line="312" w:lineRule="auto"/>
      </w:pPr>
      <w:r w:rsidRPr="007B7A92">
        <w:t xml:space="preserve">Công tác quy hoạch đất đai: </w:t>
      </w:r>
    </w:p>
    <w:p w14:paraId="4F961277" w14:textId="663709E4" w:rsidR="00E03814" w:rsidRPr="007B7A92" w:rsidRDefault="00E03814" w:rsidP="00E03814">
      <w:pPr>
        <w:pStyle w:val="Nomal"/>
        <w:tabs>
          <w:tab w:val="left" w:pos="3686"/>
        </w:tabs>
        <w:spacing w:before="60" w:after="60" w:line="312" w:lineRule="auto"/>
        <w:ind w:left="426" w:firstLine="425"/>
        <w:rPr>
          <w:b w:val="0"/>
          <w:bCs w:val="0"/>
        </w:rPr>
      </w:pPr>
      <w:r w:rsidRPr="007B7A92">
        <w:rPr>
          <w:b w:val="0"/>
          <w:bCs w:val="0"/>
        </w:rPr>
        <w:t>Tỉnh đã triển khai lập quy hoạch, kế hoạch sử dụng đất các giai đoạn theo quy định của Luật Đất đai; công khai bảng giá đất, quyết định giao đất, cho thuê đất, thu hồi đất.</w:t>
      </w:r>
    </w:p>
    <w:p w14:paraId="3AC8A824" w14:textId="2A8263A0" w:rsidR="00E03814" w:rsidRPr="007B7A92" w:rsidRDefault="00E03814" w:rsidP="00E03814">
      <w:pPr>
        <w:pStyle w:val="Nomal"/>
        <w:tabs>
          <w:tab w:val="left" w:pos="3686"/>
        </w:tabs>
        <w:spacing w:before="60" w:after="60" w:line="312" w:lineRule="auto"/>
        <w:ind w:left="426" w:firstLine="425"/>
        <w:rPr>
          <w:b w:val="0"/>
          <w:bCs w:val="0"/>
        </w:rPr>
      </w:pPr>
      <w:r w:rsidRPr="007B7A92">
        <w:rPr>
          <w:b w:val="0"/>
          <w:bCs w:val="0"/>
        </w:rPr>
        <w:t>Hệ thống hồ sơ địa chính, cấp giấy chứng nhận quyền sử dụng đất được đẩy mạnh, từng bước ứng dụng công nghệ thông tin vào quản lý.</w:t>
      </w:r>
    </w:p>
    <w:p w14:paraId="142E293D" w14:textId="3EE73F93" w:rsidR="00E03814" w:rsidRPr="007B7A92" w:rsidRDefault="00E03814" w:rsidP="00E03814">
      <w:pPr>
        <w:pStyle w:val="Nomal"/>
        <w:tabs>
          <w:tab w:val="left" w:pos="3686"/>
        </w:tabs>
        <w:spacing w:before="60" w:after="60" w:line="312" w:lineRule="auto"/>
        <w:ind w:left="426" w:firstLine="425"/>
        <w:rPr>
          <w:b w:val="0"/>
          <w:bCs w:val="0"/>
        </w:rPr>
      </w:pPr>
      <w:r w:rsidRPr="007B7A92">
        <w:rPr>
          <w:b w:val="0"/>
          <w:bCs w:val="0"/>
        </w:rPr>
        <w:t>Công tác thanh tra, kiểm tra sử dụng đất được tăng cường, xử lý một số vụ việc vi phạm như: lấn chiếm, chuyển nhượng trái phép, phân lô bán nền không đúng quy định.</w:t>
      </w:r>
    </w:p>
    <w:p w14:paraId="54B49019" w14:textId="3A9E166B" w:rsidR="00EA54DB" w:rsidRPr="007B7A92" w:rsidRDefault="00E03814" w:rsidP="009F097A">
      <w:pPr>
        <w:pStyle w:val="Nomal"/>
        <w:numPr>
          <w:ilvl w:val="0"/>
          <w:numId w:val="41"/>
        </w:numPr>
        <w:tabs>
          <w:tab w:val="left" w:pos="3686"/>
        </w:tabs>
        <w:spacing w:before="60" w:after="60" w:line="312" w:lineRule="auto"/>
        <w:rPr>
          <w:color w:val="0E0E0E"/>
        </w:rPr>
      </w:pPr>
      <w:r w:rsidRPr="007B7A92">
        <w:t>Hiện trạng sử dụng đất:</w:t>
      </w:r>
    </w:p>
    <w:p w14:paraId="5327EE21" w14:textId="77777777" w:rsidR="00E03814" w:rsidRPr="007B7A92" w:rsidRDefault="00E03814" w:rsidP="00E03814">
      <w:pPr>
        <w:pStyle w:val="Nomal"/>
        <w:tabs>
          <w:tab w:val="left" w:pos="3686"/>
        </w:tabs>
        <w:spacing w:before="60" w:after="60" w:line="312" w:lineRule="auto"/>
        <w:ind w:left="426" w:firstLine="425"/>
        <w:rPr>
          <w:b w:val="0"/>
          <w:bCs w:val="0"/>
          <w:color w:val="0E0E0E"/>
        </w:rPr>
      </w:pPr>
      <w:r w:rsidRPr="007B7A92">
        <w:rPr>
          <w:b w:val="0"/>
          <w:bCs w:val="0"/>
          <w:color w:val="0E0E0E"/>
        </w:rPr>
        <w:t>Đất nông nghiệp: chiếm tỷ lệ lớn trong cơ cấu đất đai (trên 70%), chủ yếu là đất trồng cây lâu năm (cao su, điều, hồ tiêu), ngoài ra có diện tích đất lúa, cây ngắn ngày và đất lâm nghiệp.</w:t>
      </w:r>
    </w:p>
    <w:p w14:paraId="379A1057" w14:textId="6674790D" w:rsidR="00E03814" w:rsidRPr="007B7A92" w:rsidRDefault="00E03814" w:rsidP="00E03814">
      <w:pPr>
        <w:pStyle w:val="Nomal"/>
        <w:tabs>
          <w:tab w:val="left" w:pos="3686"/>
        </w:tabs>
        <w:spacing w:before="60" w:after="60" w:line="312" w:lineRule="auto"/>
        <w:ind w:left="426" w:firstLine="425"/>
        <w:rPr>
          <w:b w:val="0"/>
          <w:bCs w:val="0"/>
          <w:color w:val="0E0E0E"/>
        </w:rPr>
      </w:pPr>
      <w:r w:rsidRPr="007B7A92">
        <w:rPr>
          <w:b w:val="0"/>
          <w:bCs w:val="0"/>
          <w:color w:val="0E0E0E"/>
        </w:rPr>
        <w:t xml:space="preserve">Đất phi nông nghiệp: có xu hướng tăng nhanh do phát triển đô thị, khu công nghiệp, hạ tầng giao thông và dịch vụ. Các khu vực phát triển mạnh: </w:t>
      </w:r>
      <w:r w:rsidR="00853D53" w:rsidRPr="007B7A92">
        <w:rPr>
          <w:b w:val="0"/>
          <w:bCs w:val="0"/>
          <w:color w:val="0E0E0E"/>
        </w:rPr>
        <w:t xml:space="preserve">Phường </w:t>
      </w:r>
      <w:r w:rsidRPr="007B7A92">
        <w:rPr>
          <w:b w:val="0"/>
          <w:bCs w:val="0"/>
          <w:color w:val="0E0E0E"/>
        </w:rPr>
        <w:t xml:space="preserve">Đồng Xoài, </w:t>
      </w:r>
      <w:r w:rsidR="00853D53" w:rsidRPr="007B7A92">
        <w:rPr>
          <w:b w:val="0"/>
          <w:bCs w:val="0"/>
          <w:color w:val="0E0E0E"/>
        </w:rPr>
        <w:t>Phường Bình Phước, xã Đồng Phú, phường Chơn Thành,..</w:t>
      </w:r>
    </w:p>
    <w:p w14:paraId="65728D92" w14:textId="7A8E13C9" w:rsidR="00E03814" w:rsidRPr="007B7A92" w:rsidRDefault="00E03814" w:rsidP="00E03814">
      <w:pPr>
        <w:pStyle w:val="Nomal"/>
        <w:tabs>
          <w:tab w:val="left" w:pos="3686"/>
        </w:tabs>
        <w:spacing w:before="60" w:after="60" w:line="312" w:lineRule="auto"/>
        <w:ind w:left="426" w:firstLine="425"/>
        <w:rPr>
          <w:b w:val="0"/>
          <w:bCs w:val="0"/>
          <w:color w:val="0E0E0E"/>
        </w:rPr>
      </w:pPr>
      <w:r w:rsidRPr="007B7A92">
        <w:rPr>
          <w:b w:val="0"/>
          <w:bCs w:val="0"/>
          <w:color w:val="0E0E0E"/>
        </w:rPr>
        <w:t>Đất chưa sử dụng: diện tích còn tương đối, phân bố chủ yếu tại vùng biên giới, miền núi, đồi dốc; tiềm năng khai thác nhưng cần gắn với bảo vệ rừng và môi trường.</w:t>
      </w:r>
    </w:p>
    <w:p w14:paraId="75BF2701" w14:textId="725B07E2" w:rsidR="00864B02" w:rsidRPr="007B7A92" w:rsidRDefault="00864B02" w:rsidP="00BA5E8F">
      <w:pPr>
        <w:pStyle w:val="Heading1"/>
        <w:numPr>
          <w:ilvl w:val="0"/>
          <w:numId w:val="6"/>
        </w:numPr>
        <w:tabs>
          <w:tab w:val="left" w:pos="540"/>
        </w:tabs>
        <w:spacing w:before="60" w:after="60" w:line="312" w:lineRule="auto"/>
        <w:ind w:left="0" w:firstLine="0"/>
        <w:jc w:val="both"/>
        <w:rPr>
          <w:szCs w:val="26"/>
          <w:lang w:val="nl-NL"/>
        </w:rPr>
      </w:pPr>
      <w:r w:rsidRPr="007B7A92">
        <w:rPr>
          <w:szCs w:val="26"/>
          <w:lang w:val="nl-NL"/>
        </w:rPr>
        <w:t xml:space="preserve">ĐÁNH GIÁ TÌNH HÌNH VÀ KẾT QUẢ ĐIỀU TRA, THU THẬP THÔNG TIN GIÁ ĐẤT TRÊN ĐỊA BÀN TỈNH </w:t>
      </w:r>
      <w:r w:rsidR="007F6E5D" w:rsidRPr="007B7A92">
        <w:rPr>
          <w:szCs w:val="26"/>
          <w:lang w:val="nl-NL"/>
        </w:rPr>
        <w:t>ĐỒNG NAI</w:t>
      </w:r>
      <w:r w:rsidRPr="007B7A92">
        <w:rPr>
          <w:szCs w:val="26"/>
          <w:lang w:val="nl-NL"/>
        </w:rPr>
        <w:t xml:space="preserve"> </w:t>
      </w:r>
      <w:r w:rsidR="0008714F" w:rsidRPr="007B7A92">
        <w:rPr>
          <w:szCs w:val="26"/>
          <w:lang w:val="nl-NL"/>
        </w:rPr>
        <w:t>(SAU SÁP NHẬP)</w:t>
      </w:r>
    </w:p>
    <w:p w14:paraId="01377B83" w14:textId="6066BD68" w:rsidR="00875BFE" w:rsidRPr="007B7A92" w:rsidRDefault="00875BFE" w:rsidP="00875BFE">
      <w:pPr>
        <w:pStyle w:val="Nomal"/>
        <w:numPr>
          <w:ilvl w:val="1"/>
          <w:numId w:val="6"/>
        </w:numPr>
        <w:tabs>
          <w:tab w:val="left" w:pos="3686"/>
        </w:tabs>
        <w:spacing w:before="60" w:after="60" w:line="312" w:lineRule="auto"/>
        <w:ind w:left="709" w:hanging="283"/>
      </w:pPr>
      <w:r w:rsidRPr="007B7A92">
        <w:t>Phương pháp điều tra</w:t>
      </w:r>
    </w:p>
    <w:p w14:paraId="59FE42D6" w14:textId="77777777" w:rsidR="00670DD9" w:rsidRPr="007B7A92" w:rsidRDefault="00146245" w:rsidP="00146245">
      <w:pPr>
        <w:pStyle w:val="Normal13pt"/>
        <w:numPr>
          <w:ilvl w:val="0"/>
          <w:numId w:val="11"/>
        </w:numPr>
        <w:spacing w:before="60" w:after="60" w:line="312" w:lineRule="auto"/>
        <w:ind w:left="709"/>
        <w:jc w:val="both"/>
        <w:rPr>
          <w:kern w:val="28"/>
          <w:sz w:val="26"/>
          <w:szCs w:val="26"/>
          <w:lang w:val="sv-SE"/>
        </w:rPr>
      </w:pPr>
      <w:r w:rsidRPr="007B7A92">
        <w:rPr>
          <w:kern w:val="28"/>
          <w:sz w:val="26"/>
          <w:szCs w:val="26"/>
          <w:lang w:val="sv-SE"/>
        </w:rPr>
        <w:t xml:space="preserve">Phạm vi điều tra: </w:t>
      </w:r>
    </w:p>
    <w:p w14:paraId="1C5D7C6A" w14:textId="5F4D2AFE" w:rsidR="00670DD9" w:rsidRPr="007B7A92" w:rsidRDefault="00146245" w:rsidP="00C52ECE">
      <w:pPr>
        <w:pStyle w:val="Normal13pt"/>
        <w:numPr>
          <w:ilvl w:val="0"/>
          <w:numId w:val="26"/>
        </w:numPr>
        <w:spacing w:before="60" w:after="60" w:line="312" w:lineRule="auto"/>
        <w:jc w:val="both"/>
        <w:rPr>
          <w:kern w:val="28"/>
          <w:sz w:val="26"/>
          <w:szCs w:val="26"/>
          <w:lang w:val="sv-SE"/>
        </w:rPr>
      </w:pPr>
      <w:r w:rsidRPr="007B7A92">
        <w:rPr>
          <w:kern w:val="28"/>
          <w:sz w:val="26"/>
          <w:szCs w:val="26"/>
          <w:lang w:val="sv-SE"/>
        </w:rPr>
        <w:t>Địa bàn điều tra</w:t>
      </w:r>
      <w:r w:rsidR="00670DD9" w:rsidRPr="007B7A92">
        <w:rPr>
          <w:kern w:val="28"/>
          <w:sz w:val="26"/>
          <w:szCs w:val="26"/>
          <w:lang w:val="sv-SE"/>
        </w:rPr>
        <w:t xml:space="preserve">: </w:t>
      </w:r>
      <w:r w:rsidR="00DE3B95" w:rsidRPr="007B7A92">
        <w:rPr>
          <w:kern w:val="28"/>
          <w:sz w:val="26"/>
          <w:szCs w:val="26"/>
          <w:lang w:val="sv-SE"/>
        </w:rPr>
        <w:t xml:space="preserve">tại </w:t>
      </w:r>
      <w:r w:rsidR="00481CE8" w:rsidRPr="007B7A92">
        <w:rPr>
          <w:kern w:val="28"/>
          <w:sz w:val="26"/>
          <w:szCs w:val="26"/>
          <w:lang w:val="sv-SE"/>
        </w:rPr>
        <w:t>95</w:t>
      </w:r>
      <w:r w:rsidR="00DE3B95" w:rsidRPr="007B7A92">
        <w:rPr>
          <w:kern w:val="28"/>
          <w:sz w:val="26"/>
          <w:szCs w:val="26"/>
          <w:lang w:val="sv-SE"/>
        </w:rPr>
        <w:t xml:space="preserve"> xã, phường</w:t>
      </w:r>
      <w:r w:rsidR="00481CE8" w:rsidRPr="007B7A92">
        <w:rPr>
          <w:kern w:val="28"/>
          <w:sz w:val="26"/>
          <w:szCs w:val="26"/>
          <w:lang w:val="sv-SE"/>
        </w:rPr>
        <w:t xml:space="preserve"> </w:t>
      </w:r>
      <w:r w:rsidR="00B83364" w:rsidRPr="007B7A92">
        <w:rPr>
          <w:kern w:val="28"/>
          <w:sz w:val="26"/>
          <w:szCs w:val="26"/>
          <w:lang w:val="sv-SE"/>
        </w:rPr>
        <w:t>tại tỉnh Đồng Nai</w:t>
      </w:r>
      <w:r w:rsidR="00481CE8" w:rsidRPr="007B7A92">
        <w:rPr>
          <w:kern w:val="28"/>
          <w:sz w:val="26"/>
          <w:szCs w:val="26"/>
          <w:lang w:val="sv-SE"/>
        </w:rPr>
        <w:t xml:space="preserve"> (sau sáp nhập)</w:t>
      </w:r>
      <w:r w:rsidR="00670DD9" w:rsidRPr="007B7A92">
        <w:rPr>
          <w:kern w:val="28"/>
          <w:sz w:val="26"/>
          <w:szCs w:val="26"/>
          <w:lang w:val="sv-SE"/>
        </w:rPr>
        <w:t>.</w:t>
      </w:r>
    </w:p>
    <w:p w14:paraId="46EC6BDC" w14:textId="1A53CAE8" w:rsidR="00670DD9" w:rsidRPr="007B7A92" w:rsidRDefault="00670DD9" w:rsidP="00C52ECE">
      <w:pPr>
        <w:pStyle w:val="Normal13pt"/>
        <w:numPr>
          <w:ilvl w:val="0"/>
          <w:numId w:val="26"/>
        </w:numPr>
        <w:spacing w:before="60" w:after="60" w:line="312" w:lineRule="auto"/>
        <w:jc w:val="both"/>
        <w:rPr>
          <w:color w:val="auto"/>
          <w:kern w:val="28"/>
          <w:sz w:val="26"/>
          <w:szCs w:val="26"/>
          <w:lang w:val="sv-SE"/>
        </w:rPr>
      </w:pPr>
      <w:r w:rsidRPr="007B7A92">
        <w:rPr>
          <w:color w:val="auto"/>
          <w:kern w:val="28"/>
          <w:sz w:val="26"/>
          <w:szCs w:val="26"/>
          <w:lang w:val="sv-SE"/>
        </w:rPr>
        <w:t>L</w:t>
      </w:r>
      <w:r w:rsidR="00146245" w:rsidRPr="007B7A92">
        <w:rPr>
          <w:color w:val="auto"/>
          <w:kern w:val="28"/>
          <w:sz w:val="26"/>
          <w:szCs w:val="26"/>
          <w:lang w:val="sv-SE"/>
        </w:rPr>
        <w:t>oại đất</w:t>
      </w:r>
      <w:r w:rsidRPr="007B7A92">
        <w:rPr>
          <w:color w:val="auto"/>
          <w:kern w:val="28"/>
          <w:sz w:val="26"/>
          <w:szCs w:val="26"/>
          <w:lang w:val="sv-SE"/>
        </w:rPr>
        <w:t>:</w:t>
      </w:r>
      <w:r w:rsidR="00146245" w:rsidRPr="007B7A92">
        <w:rPr>
          <w:color w:val="auto"/>
          <w:kern w:val="28"/>
          <w:sz w:val="26"/>
          <w:szCs w:val="26"/>
          <w:lang w:val="sv-SE"/>
        </w:rPr>
        <w:t xml:space="preserve"> </w:t>
      </w:r>
      <w:r w:rsidR="00B83364" w:rsidRPr="007B7A92">
        <w:rPr>
          <w:color w:val="auto"/>
          <w:kern w:val="28"/>
          <w:sz w:val="26"/>
          <w:szCs w:val="26"/>
          <w:lang w:val="sv-SE"/>
        </w:rPr>
        <w:t>đất nông nghiệp và đất phi nông nghiệp</w:t>
      </w:r>
      <w:r w:rsidRPr="007B7A92">
        <w:rPr>
          <w:color w:val="auto"/>
          <w:kern w:val="28"/>
          <w:sz w:val="26"/>
          <w:szCs w:val="26"/>
          <w:lang w:val="sv-SE"/>
        </w:rPr>
        <w:t>.</w:t>
      </w:r>
    </w:p>
    <w:p w14:paraId="7D5CD53B" w14:textId="302B8072" w:rsidR="00941090" w:rsidRPr="007B7A92" w:rsidRDefault="00670DD9" w:rsidP="00C52ECE">
      <w:pPr>
        <w:pStyle w:val="Normal13pt"/>
        <w:numPr>
          <w:ilvl w:val="0"/>
          <w:numId w:val="26"/>
        </w:numPr>
        <w:spacing w:before="60" w:after="60" w:line="312" w:lineRule="auto"/>
        <w:jc w:val="both"/>
        <w:rPr>
          <w:color w:val="auto"/>
          <w:kern w:val="28"/>
          <w:sz w:val="26"/>
          <w:szCs w:val="26"/>
          <w:lang w:val="sv-SE"/>
        </w:rPr>
      </w:pPr>
      <w:r w:rsidRPr="007B7A92">
        <w:rPr>
          <w:color w:val="auto"/>
          <w:kern w:val="28"/>
          <w:sz w:val="26"/>
          <w:szCs w:val="26"/>
          <w:lang w:val="sv-SE"/>
        </w:rPr>
        <w:t xml:space="preserve">Khoảng </w:t>
      </w:r>
      <w:r w:rsidR="00146245" w:rsidRPr="007B7A92">
        <w:rPr>
          <w:color w:val="auto"/>
          <w:kern w:val="28"/>
          <w:sz w:val="26"/>
          <w:szCs w:val="26"/>
          <w:lang w:val="sv-SE"/>
        </w:rPr>
        <w:t>thời gian điều tra</w:t>
      </w:r>
      <w:r w:rsidR="00B83364" w:rsidRPr="007B7A92">
        <w:rPr>
          <w:color w:val="auto"/>
          <w:kern w:val="28"/>
          <w:sz w:val="26"/>
          <w:szCs w:val="26"/>
          <w:lang w:val="sv-SE"/>
        </w:rPr>
        <w:t xml:space="preserve">: </w:t>
      </w:r>
      <w:proofErr w:type="spellStart"/>
      <w:r w:rsidR="00A2734A" w:rsidRPr="007B7A92">
        <w:rPr>
          <w:color w:val="auto"/>
          <w:kern w:val="28"/>
          <w:sz w:val="26"/>
          <w:szCs w:val="26"/>
        </w:rPr>
        <w:t>trong</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thời</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gian</w:t>
      </w:r>
      <w:proofErr w:type="spellEnd"/>
      <w:r w:rsidR="00A2734A" w:rsidRPr="007B7A92">
        <w:rPr>
          <w:color w:val="auto"/>
          <w:kern w:val="28"/>
          <w:sz w:val="26"/>
          <w:szCs w:val="26"/>
        </w:rPr>
        <w:t xml:space="preserve"> 24 </w:t>
      </w:r>
      <w:proofErr w:type="spellStart"/>
      <w:r w:rsidR="00A2734A" w:rsidRPr="007B7A92">
        <w:rPr>
          <w:color w:val="auto"/>
          <w:kern w:val="28"/>
          <w:sz w:val="26"/>
          <w:szCs w:val="26"/>
        </w:rPr>
        <w:t>tháng</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tính</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từ</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thời</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điểm</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tháng</w:t>
      </w:r>
      <w:proofErr w:type="spellEnd"/>
      <w:r w:rsidR="00A2734A" w:rsidRPr="007B7A92">
        <w:rPr>
          <w:color w:val="auto"/>
          <w:kern w:val="28"/>
          <w:sz w:val="26"/>
          <w:szCs w:val="26"/>
        </w:rPr>
        <w:t xml:space="preserve"> </w:t>
      </w:r>
      <w:r w:rsidR="00481CE8" w:rsidRPr="007B7A92">
        <w:rPr>
          <w:color w:val="auto"/>
          <w:kern w:val="28"/>
          <w:sz w:val="26"/>
          <w:szCs w:val="26"/>
        </w:rPr>
        <w:t>8</w:t>
      </w:r>
      <w:r w:rsidR="00A2734A" w:rsidRPr="007B7A92">
        <w:rPr>
          <w:color w:val="auto"/>
          <w:kern w:val="28"/>
          <w:sz w:val="26"/>
          <w:szCs w:val="26"/>
        </w:rPr>
        <w:t xml:space="preserve">/2025 </w:t>
      </w:r>
      <w:proofErr w:type="spellStart"/>
      <w:r w:rsidR="00A2734A" w:rsidRPr="007B7A92">
        <w:rPr>
          <w:color w:val="auto"/>
          <w:kern w:val="28"/>
          <w:sz w:val="26"/>
          <w:szCs w:val="26"/>
        </w:rPr>
        <w:t>trở</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về</w:t>
      </w:r>
      <w:proofErr w:type="spellEnd"/>
      <w:r w:rsidR="00A2734A" w:rsidRPr="007B7A92">
        <w:rPr>
          <w:color w:val="auto"/>
          <w:kern w:val="28"/>
          <w:sz w:val="26"/>
          <w:szCs w:val="26"/>
        </w:rPr>
        <w:t xml:space="preserve"> </w:t>
      </w:r>
      <w:proofErr w:type="spellStart"/>
      <w:r w:rsidR="00A2734A" w:rsidRPr="007B7A92">
        <w:rPr>
          <w:color w:val="auto"/>
          <w:kern w:val="28"/>
          <w:sz w:val="26"/>
          <w:szCs w:val="26"/>
        </w:rPr>
        <w:t>trước</w:t>
      </w:r>
      <w:proofErr w:type="spellEnd"/>
      <w:r w:rsidRPr="007B7A92">
        <w:rPr>
          <w:color w:val="auto"/>
          <w:kern w:val="28"/>
          <w:sz w:val="26"/>
          <w:szCs w:val="26"/>
          <w:lang w:val="sv-SE"/>
        </w:rPr>
        <w:t>.</w:t>
      </w:r>
    </w:p>
    <w:p w14:paraId="4E3ED3FF" w14:textId="77777777" w:rsidR="00670DD9" w:rsidRPr="007B7A92" w:rsidRDefault="00146245" w:rsidP="00670DD9">
      <w:pPr>
        <w:pStyle w:val="Normal13pt"/>
        <w:numPr>
          <w:ilvl w:val="0"/>
          <w:numId w:val="11"/>
        </w:numPr>
        <w:spacing w:before="60" w:after="60" w:line="312" w:lineRule="auto"/>
        <w:ind w:left="709"/>
        <w:jc w:val="both"/>
        <w:rPr>
          <w:kern w:val="28"/>
          <w:sz w:val="26"/>
          <w:szCs w:val="26"/>
          <w:lang w:val="sv-SE"/>
        </w:rPr>
      </w:pPr>
      <w:r w:rsidRPr="007B7A92">
        <w:rPr>
          <w:kern w:val="28"/>
          <w:sz w:val="26"/>
          <w:szCs w:val="26"/>
          <w:lang w:val="sv-SE"/>
        </w:rPr>
        <w:t>Phương pháp điều tra:</w:t>
      </w:r>
      <w:r w:rsidR="00670DD9" w:rsidRPr="007B7A92">
        <w:rPr>
          <w:kern w:val="28"/>
          <w:sz w:val="26"/>
          <w:szCs w:val="26"/>
          <w:lang w:val="sv-SE"/>
        </w:rPr>
        <w:t xml:space="preserve"> </w:t>
      </w:r>
    </w:p>
    <w:p w14:paraId="5C3E4D2F" w14:textId="10CA0FF3" w:rsidR="00853D53" w:rsidRPr="007B7A92" w:rsidRDefault="00853D53" w:rsidP="00C52ECE">
      <w:pPr>
        <w:pStyle w:val="Normal13pt"/>
        <w:numPr>
          <w:ilvl w:val="0"/>
          <w:numId w:val="26"/>
        </w:numPr>
        <w:spacing w:before="60" w:after="60" w:line="312" w:lineRule="auto"/>
        <w:jc w:val="both"/>
        <w:rPr>
          <w:kern w:val="28"/>
          <w:sz w:val="26"/>
          <w:szCs w:val="26"/>
          <w:lang w:val="sv-SE"/>
        </w:rPr>
      </w:pPr>
      <w:r w:rsidRPr="007B7A92">
        <w:rPr>
          <w:kern w:val="28"/>
          <w:sz w:val="26"/>
          <w:szCs w:val="26"/>
          <w:lang w:val="sv-SE"/>
        </w:rPr>
        <w:lastRenderedPageBreak/>
        <w:t xml:space="preserve">Đối với những giao dịch chuyển nhượng trước ngày 01/08/2024, căn cứ theo </w:t>
      </w:r>
      <w:r w:rsidR="0008714F" w:rsidRPr="007B7A92">
        <w:rPr>
          <w:kern w:val="28"/>
          <w:sz w:val="26"/>
          <w:szCs w:val="26"/>
          <w:lang w:val="sv-SE"/>
        </w:rPr>
        <w:t xml:space="preserve">Điểm b Khoản 2 </w:t>
      </w:r>
      <w:r w:rsidRPr="007B7A92">
        <w:rPr>
          <w:kern w:val="28"/>
          <w:sz w:val="26"/>
          <w:szCs w:val="26"/>
          <w:lang w:val="sv-SE"/>
        </w:rPr>
        <w:t>Điều 1 Nghị định 226/2025/NĐ-CP, đơn vị tư vấn sẽ lựa chọn thông tin phù hợp thông tin giao dịch phù hợp với tình hình thực tế của địa phương</w:t>
      </w:r>
      <w:r w:rsidR="0008714F" w:rsidRPr="007B7A92">
        <w:rPr>
          <w:kern w:val="28"/>
          <w:sz w:val="26"/>
          <w:szCs w:val="26"/>
          <w:lang w:val="sv-SE"/>
        </w:rPr>
        <w:t>.</w:t>
      </w:r>
    </w:p>
    <w:p w14:paraId="2B694638" w14:textId="7AB025F1" w:rsidR="00670DD9" w:rsidRPr="007B7A92" w:rsidRDefault="00E37626" w:rsidP="00C52ECE">
      <w:pPr>
        <w:pStyle w:val="Normal13pt"/>
        <w:numPr>
          <w:ilvl w:val="0"/>
          <w:numId w:val="26"/>
        </w:numPr>
        <w:spacing w:before="60" w:after="60" w:line="312" w:lineRule="auto"/>
        <w:jc w:val="both"/>
        <w:rPr>
          <w:kern w:val="28"/>
          <w:sz w:val="26"/>
          <w:szCs w:val="26"/>
          <w:lang w:val="sv-SE"/>
        </w:rPr>
      </w:pPr>
      <w:r w:rsidRPr="007B7A92">
        <w:rPr>
          <w:kern w:val="28"/>
          <w:sz w:val="26"/>
          <w:szCs w:val="26"/>
          <w:lang w:val="sv-SE"/>
        </w:rPr>
        <w:t>Trường hợp sau ngày 01/08/2024 thì t</w:t>
      </w:r>
      <w:r w:rsidR="00670DD9" w:rsidRPr="007B7A92">
        <w:rPr>
          <w:kern w:val="28"/>
          <w:sz w:val="26"/>
          <w:szCs w:val="26"/>
          <w:lang w:val="sv-SE"/>
        </w:rPr>
        <w:t>hu thập giá ghi trên hợp đồng chuyển nhượng</w:t>
      </w:r>
      <w:r w:rsidR="008633ED" w:rsidRPr="007B7A92">
        <w:rPr>
          <w:kern w:val="28"/>
          <w:sz w:val="26"/>
          <w:szCs w:val="26"/>
          <w:lang w:val="sv-SE"/>
        </w:rPr>
        <w:t xml:space="preserve">, </w:t>
      </w:r>
      <w:proofErr w:type="spellStart"/>
      <w:r w:rsidR="008633ED" w:rsidRPr="007B7A92">
        <w:rPr>
          <w:bCs/>
          <w:sz w:val="26"/>
          <w:szCs w:val="26"/>
        </w:rPr>
        <w:t>cơ</w:t>
      </w:r>
      <w:proofErr w:type="spellEnd"/>
      <w:r w:rsidR="008633ED" w:rsidRPr="007B7A92">
        <w:rPr>
          <w:bCs/>
          <w:sz w:val="26"/>
          <w:szCs w:val="26"/>
        </w:rPr>
        <w:t xml:space="preserve"> </w:t>
      </w:r>
      <w:proofErr w:type="spellStart"/>
      <w:r w:rsidR="008633ED" w:rsidRPr="007B7A92">
        <w:rPr>
          <w:bCs/>
          <w:sz w:val="26"/>
          <w:szCs w:val="26"/>
        </w:rPr>
        <w:t>sở</w:t>
      </w:r>
      <w:proofErr w:type="spellEnd"/>
      <w:r w:rsidR="008633ED" w:rsidRPr="007B7A92">
        <w:rPr>
          <w:bCs/>
          <w:sz w:val="26"/>
          <w:szCs w:val="26"/>
        </w:rPr>
        <w:t xml:space="preserve"> </w:t>
      </w:r>
      <w:proofErr w:type="spellStart"/>
      <w:r w:rsidR="008633ED" w:rsidRPr="007B7A92">
        <w:rPr>
          <w:bCs/>
          <w:sz w:val="26"/>
          <w:szCs w:val="26"/>
        </w:rPr>
        <w:t>dữ</w:t>
      </w:r>
      <w:proofErr w:type="spellEnd"/>
      <w:r w:rsidR="008633ED" w:rsidRPr="007B7A92">
        <w:rPr>
          <w:bCs/>
          <w:sz w:val="26"/>
          <w:szCs w:val="26"/>
        </w:rPr>
        <w:t xml:space="preserve"> </w:t>
      </w:r>
      <w:proofErr w:type="spellStart"/>
      <w:r w:rsidR="008633ED" w:rsidRPr="007B7A92">
        <w:rPr>
          <w:bCs/>
          <w:sz w:val="26"/>
          <w:szCs w:val="26"/>
        </w:rPr>
        <w:t>liệu</w:t>
      </w:r>
      <w:proofErr w:type="spellEnd"/>
      <w:r w:rsidR="008633ED" w:rsidRPr="007B7A92">
        <w:rPr>
          <w:bCs/>
          <w:sz w:val="26"/>
          <w:szCs w:val="26"/>
        </w:rPr>
        <w:t xml:space="preserve"> </w:t>
      </w:r>
      <w:proofErr w:type="spellStart"/>
      <w:r w:rsidR="008633ED" w:rsidRPr="007B7A92">
        <w:rPr>
          <w:bCs/>
          <w:sz w:val="26"/>
          <w:szCs w:val="26"/>
        </w:rPr>
        <w:t>về</w:t>
      </w:r>
      <w:proofErr w:type="spellEnd"/>
      <w:r w:rsidR="008633ED" w:rsidRPr="007B7A92">
        <w:rPr>
          <w:bCs/>
          <w:sz w:val="26"/>
          <w:szCs w:val="26"/>
        </w:rPr>
        <w:t xml:space="preserve"> </w:t>
      </w:r>
      <w:proofErr w:type="spellStart"/>
      <w:r w:rsidR="008633ED" w:rsidRPr="007B7A92">
        <w:rPr>
          <w:bCs/>
          <w:sz w:val="26"/>
          <w:szCs w:val="26"/>
        </w:rPr>
        <w:t>giá</w:t>
      </w:r>
      <w:proofErr w:type="spellEnd"/>
      <w:r w:rsidR="008633ED" w:rsidRPr="007B7A92">
        <w:rPr>
          <w:bCs/>
          <w:sz w:val="26"/>
          <w:szCs w:val="26"/>
        </w:rPr>
        <w:t xml:space="preserve"> </w:t>
      </w:r>
      <w:proofErr w:type="spellStart"/>
      <w:r w:rsidR="008633ED" w:rsidRPr="007B7A92">
        <w:rPr>
          <w:bCs/>
          <w:sz w:val="26"/>
          <w:szCs w:val="26"/>
        </w:rPr>
        <w:t>đất</w:t>
      </w:r>
      <w:proofErr w:type="spellEnd"/>
      <w:r w:rsidR="00670DD9" w:rsidRPr="007B7A92">
        <w:rPr>
          <w:kern w:val="28"/>
          <w:sz w:val="26"/>
          <w:szCs w:val="26"/>
          <w:lang w:val="sv-SE"/>
        </w:rPr>
        <w:t>.</w:t>
      </w:r>
    </w:p>
    <w:p w14:paraId="117FD46A" w14:textId="23F2B655" w:rsidR="00146245" w:rsidRPr="007B7A92" w:rsidRDefault="00670DD9" w:rsidP="00C52ECE">
      <w:pPr>
        <w:pStyle w:val="Normal13pt"/>
        <w:numPr>
          <w:ilvl w:val="0"/>
          <w:numId w:val="26"/>
        </w:numPr>
        <w:spacing w:before="60" w:after="60" w:line="312" w:lineRule="auto"/>
        <w:jc w:val="both"/>
        <w:rPr>
          <w:kern w:val="28"/>
          <w:sz w:val="26"/>
          <w:szCs w:val="26"/>
          <w:lang w:val="sv-SE"/>
        </w:rPr>
      </w:pPr>
      <w:r w:rsidRPr="007B7A92">
        <w:rPr>
          <w:kern w:val="28"/>
          <w:sz w:val="26"/>
          <w:szCs w:val="26"/>
          <w:lang w:val="sv-SE"/>
        </w:rPr>
        <w:t xml:space="preserve">Khảo sát thực tế để đánh giá, </w:t>
      </w:r>
      <w:r w:rsidRPr="007B7A92">
        <w:rPr>
          <w:sz w:val="26"/>
          <w:szCs w:val="26"/>
          <w:lang w:val="sq-AL"/>
        </w:rPr>
        <w:t>so sánh các yếu tố về giao thông, mật độ dân cư, các yếu tố khác ảnh hưởng đến giá đất giữa các đoạn đường, tuyến đường</w:t>
      </w:r>
      <w:r w:rsidR="0008714F" w:rsidRPr="007B7A92">
        <w:rPr>
          <w:sz w:val="26"/>
          <w:szCs w:val="26"/>
          <w:lang w:val="sq-AL"/>
        </w:rPr>
        <w:t xml:space="preserve"> trong Bảng giá đất hiện hành</w:t>
      </w:r>
      <w:r w:rsidR="00146245" w:rsidRPr="007B7A92">
        <w:rPr>
          <w:kern w:val="28"/>
          <w:sz w:val="26"/>
          <w:szCs w:val="26"/>
          <w:lang w:val="sv-SE"/>
        </w:rPr>
        <w:t>.</w:t>
      </w:r>
    </w:p>
    <w:p w14:paraId="5BD5F1A6" w14:textId="363AAB13" w:rsidR="00146245" w:rsidRPr="007B7A92" w:rsidRDefault="00146245" w:rsidP="00146245">
      <w:pPr>
        <w:pStyle w:val="Normal13pt"/>
        <w:numPr>
          <w:ilvl w:val="0"/>
          <w:numId w:val="11"/>
        </w:numPr>
        <w:spacing w:before="60" w:after="60" w:line="312" w:lineRule="auto"/>
        <w:ind w:left="709"/>
        <w:jc w:val="both"/>
        <w:rPr>
          <w:kern w:val="28"/>
          <w:sz w:val="26"/>
          <w:szCs w:val="26"/>
          <w:lang w:val="sv-SE"/>
        </w:rPr>
      </w:pPr>
      <w:proofErr w:type="spellStart"/>
      <w:r w:rsidRPr="007B7A92">
        <w:rPr>
          <w:kern w:val="28"/>
          <w:sz w:val="26"/>
          <w:szCs w:val="26"/>
        </w:rPr>
        <w:t>Phiếu</w:t>
      </w:r>
      <w:proofErr w:type="spellEnd"/>
      <w:r w:rsidRPr="007B7A92">
        <w:rPr>
          <w:kern w:val="28"/>
          <w:sz w:val="26"/>
          <w:szCs w:val="26"/>
        </w:rPr>
        <w:t xml:space="preserve"> </w:t>
      </w:r>
      <w:proofErr w:type="spellStart"/>
      <w:r w:rsidRPr="007B7A92">
        <w:rPr>
          <w:kern w:val="28"/>
          <w:sz w:val="26"/>
          <w:szCs w:val="26"/>
        </w:rPr>
        <w:t>điều</w:t>
      </w:r>
      <w:proofErr w:type="spellEnd"/>
      <w:r w:rsidRPr="007B7A92">
        <w:rPr>
          <w:kern w:val="28"/>
          <w:sz w:val="26"/>
          <w:szCs w:val="26"/>
        </w:rPr>
        <w:t xml:space="preserve"> </w:t>
      </w:r>
      <w:proofErr w:type="spellStart"/>
      <w:r w:rsidRPr="007B7A92">
        <w:rPr>
          <w:kern w:val="28"/>
          <w:sz w:val="26"/>
          <w:szCs w:val="26"/>
        </w:rPr>
        <w:t>tra</w:t>
      </w:r>
      <w:proofErr w:type="spellEnd"/>
      <w:r w:rsidR="008633ED" w:rsidRPr="007B7A92">
        <w:rPr>
          <w:kern w:val="28"/>
          <w:sz w:val="26"/>
          <w:szCs w:val="26"/>
        </w:rPr>
        <w:t xml:space="preserve"> </w:t>
      </w:r>
      <w:proofErr w:type="spellStart"/>
      <w:r w:rsidR="008633ED" w:rsidRPr="007B7A92">
        <w:rPr>
          <w:kern w:val="28"/>
          <w:sz w:val="26"/>
          <w:szCs w:val="26"/>
        </w:rPr>
        <w:t>theo</w:t>
      </w:r>
      <w:proofErr w:type="spellEnd"/>
      <w:r w:rsidR="008633ED" w:rsidRPr="007B7A92">
        <w:rPr>
          <w:kern w:val="28"/>
          <w:sz w:val="26"/>
          <w:szCs w:val="26"/>
        </w:rPr>
        <w:t xml:space="preserve"> </w:t>
      </w:r>
      <w:proofErr w:type="spellStart"/>
      <w:r w:rsidR="008633ED" w:rsidRPr="007B7A92">
        <w:rPr>
          <w:kern w:val="28"/>
          <w:sz w:val="26"/>
          <w:szCs w:val="26"/>
        </w:rPr>
        <w:t>yêu</w:t>
      </w:r>
      <w:proofErr w:type="spellEnd"/>
      <w:r w:rsidR="008633ED" w:rsidRPr="007B7A92">
        <w:rPr>
          <w:kern w:val="28"/>
          <w:sz w:val="26"/>
          <w:szCs w:val="26"/>
        </w:rPr>
        <w:t xml:space="preserve"> </w:t>
      </w:r>
      <w:proofErr w:type="spellStart"/>
      <w:r w:rsidR="008633ED" w:rsidRPr="007B7A92">
        <w:rPr>
          <w:kern w:val="28"/>
          <w:sz w:val="26"/>
          <w:szCs w:val="26"/>
        </w:rPr>
        <w:t>cầu</w:t>
      </w:r>
      <w:proofErr w:type="spellEnd"/>
      <w:r w:rsidR="008633ED" w:rsidRPr="007B7A92">
        <w:rPr>
          <w:kern w:val="28"/>
          <w:sz w:val="26"/>
          <w:szCs w:val="26"/>
        </w:rPr>
        <w:t xml:space="preserve"> </w:t>
      </w:r>
      <w:proofErr w:type="spellStart"/>
      <w:r w:rsidR="008633ED" w:rsidRPr="007B7A92">
        <w:rPr>
          <w:kern w:val="28"/>
          <w:sz w:val="26"/>
          <w:szCs w:val="26"/>
        </w:rPr>
        <w:t>của</w:t>
      </w:r>
      <w:proofErr w:type="spellEnd"/>
      <w:r w:rsidR="008633ED" w:rsidRPr="007B7A92">
        <w:rPr>
          <w:kern w:val="28"/>
          <w:sz w:val="26"/>
          <w:szCs w:val="26"/>
        </w:rPr>
        <w:t xml:space="preserve"> </w:t>
      </w:r>
      <w:proofErr w:type="spellStart"/>
      <w:r w:rsidR="008633ED" w:rsidRPr="007B7A92">
        <w:rPr>
          <w:kern w:val="28"/>
          <w:sz w:val="26"/>
          <w:szCs w:val="26"/>
        </w:rPr>
        <w:t>gói</w:t>
      </w:r>
      <w:proofErr w:type="spellEnd"/>
      <w:r w:rsidR="008633ED" w:rsidRPr="007B7A92">
        <w:rPr>
          <w:kern w:val="28"/>
          <w:sz w:val="26"/>
          <w:szCs w:val="26"/>
        </w:rPr>
        <w:t xml:space="preserve"> </w:t>
      </w:r>
      <w:proofErr w:type="spellStart"/>
      <w:r w:rsidR="008633ED" w:rsidRPr="007B7A92">
        <w:rPr>
          <w:kern w:val="28"/>
          <w:sz w:val="26"/>
          <w:szCs w:val="26"/>
        </w:rPr>
        <w:t>thầu</w:t>
      </w:r>
      <w:proofErr w:type="spellEnd"/>
      <w:r w:rsidRPr="007B7A92">
        <w:rPr>
          <w:kern w:val="28"/>
          <w:sz w:val="26"/>
          <w:szCs w:val="26"/>
        </w:rPr>
        <w:t xml:space="preserve">: </w:t>
      </w:r>
      <w:r w:rsidRPr="007B7A92">
        <w:rPr>
          <w:sz w:val="26"/>
          <w:szCs w:val="26"/>
          <w:lang w:val="sv-SE"/>
        </w:rPr>
        <w:t xml:space="preserve">theo mẫu ban hành kèm theo Nghị định số </w:t>
      </w:r>
      <w:proofErr w:type="spellStart"/>
      <w:r w:rsidR="001A6251" w:rsidRPr="007B7A92">
        <w:rPr>
          <w:sz w:val="26"/>
          <w:szCs w:val="26"/>
        </w:rPr>
        <w:t>Nghị</w:t>
      </w:r>
      <w:proofErr w:type="spellEnd"/>
      <w:r w:rsidR="001A6251" w:rsidRPr="007B7A92">
        <w:rPr>
          <w:sz w:val="26"/>
          <w:szCs w:val="26"/>
        </w:rPr>
        <w:t xml:space="preserve"> </w:t>
      </w:r>
      <w:proofErr w:type="spellStart"/>
      <w:r w:rsidR="001A6251" w:rsidRPr="007B7A92">
        <w:rPr>
          <w:sz w:val="26"/>
          <w:szCs w:val="26"/>
        </w:rPr>
        <w:t>định</w:t>
      </w:r>
      <w:proofErr w:type="spellEnd"/>
      <w:r w:rsidR="001A6251" w:rsidRPr="007B7A92">
        <w:rPr>
          <w:sz w:val="26"/>
          <w:szCs w:val="26"/>
        </w:rPr>
        <w:t xml:space="preserve"> 151/2025/NĐ-CP </w:t>
      </w:r>
      <w:proofErr w:type="spellStart"/>
      <w:r w:rsidR="001A6251" w:rsidRPr="007B7A92">
        <w:rPr>
          <w:sz w:val="26"/>
          <w:szCs w:val="26"/>
        </w:rPr>
        <w:t>ngày</w:t>
      </w:r>
      <w:proofErr w:type="spellEnd"/>
      <w:r w:rsidR="001A6251" w:rsidRPr="007B7A92">
        <w:rPr>
          <w:sz w:val="26"/>
          <w:szCs w:val="26"/>
        </w:rPr>
        <w:t xml:space="preserve"> 12/06/2025</w:t>
      </w:r>
      <w:r w:rsidR="001A6251">
        <w:rPr>
          <w:sz w:val="26"/>
          <w:szCs w:val="26"/>
        </w:rPr>
        <w:t xml:space="preserve"> </w:t>
      </w:r>
      <w:r w:rsidRPr="007B7A92">
        <w:rPr>
          <w:sz w:val="26"/>
          <w:szCs w:val="26"/>
          <w:lang w:val="sv-SE"/>
        </w:rPr>
        <w:t>của Chính phủ.</w:t>
      </w:r>
    </w:p>
    <w:p w14:paraId="69070854" w14:textId="1F2438D0" w:rsidR="00146245" w:rsidRPr="007B7A92" w:rsidRDefault="00146245" w:rsidP="008633ED">
      <w:pPr>
        <w:pStyle w:val="Normal13pt"/>
        <w:numPr>
          <w:ilvl w:val="0"/>
          <w:numId w:val="11"/>
        </w:numPr>
        <w:spacing w:before="60" w:after="60" w:line="312" w:lineRule="auto"/>
        <w:ind w:left="709"/>
        <w:jc w:val="both"/>
        <w:rPr>
          <w:kern w:val="28"/>
          <w:sz w:val="26"/>
          <w:szCs w:val="26"/>
          <w:lang w:val="sv-SE"/>
        </w:rPr>
      </w:pPr>
      <w:proofErr w:type="spellStart"/>
      <w:r w:rsidRPr="007B7A92">
        <w:rPr>
          <w:kern w:val="28"/>
          <w:sz w:val="26"/>
          <w:szCs w:val="26"/>
        </w:rPr>
        <w:t>Xác</w:t>
      </w:r>
      <w:proofErr w:type="spellEnd"/>
      <w:r w:rsidRPr="007B7A92">
        <w:rPr>
          <w:kern w:val="28"/>
          <w:sz w:val="26"/>
          <w:szCs w:val="26"/>
        </w:rPr>
        <w:t xml:space="preserve"> </w:t>
      </w:r>
      <w:proofErr w:type="spellStart"/>
      <w:r w:rsidRPr="007B7A92">
        <w:rPr>
          <w:kern w:val="28"/>
          <w:sz w:val="26"/>
          <w:szCs w:val="26"/>
        </w:rPr>
        <w:t>định</w:t>
      </w:r>
      <w:proofErr w:type="spellEnd"/>
      <w:r w:rsidRPr="007B7A92">
        <w:rPr>
          <w:kern w:val="28"/>
          <w:sz w:val="26"/>
          <w:szCs w:val="26"/>
        </w:rPr>
        <w:t xml:space="preserve"> </w:t>
      </w:r>
      <w:proofErr w:type="spellStart"/>
      <w:r w:rsidRPr="007B7A92">
        <w:rPr>
          <w:kern w:val="28"/>
          <w:sz w:val="26"/>
          <w:szCs w:val="26"/>
        </w:rPr>
        <w:t>mẫu</w:t>
      </w:r>
      <w:proofErr w:type="spellEnd"/>
      <w:r w:rsidRPr="007B7A92">
        <w:rPr>
          <w:kern w:val="28"/>
          <w:sz w:val="26"/>
          <w:szCs w:val="26"/>
        </w:rPr>
        <w:t xml:space="preserve"> </w:t>
      </w:r>
      <w:proofErr w:type="spellStart"/>
      <w:r w:rsidRPr="007B7A92">
        <w:rPr>
          <w:kern w:val="28"/>
          <w:sz w:val="26"/>
          <w:szCs w:val="26"/>
        </w:rPr>
        <w:t>điều</w:t>
      </w:r>
      <w:proofErr w:type="spellEnd"/>
      <w:r w:rsidRPr="007B7A92">
        <w:rPr>
          <w:kern w:val="28"/>
          <w:sz w:val="26"/>
          <w:szCs w:val="26"/>
        </w:rPr>
        <w:t xml:space="preserve"> </w:t>
      </w:r>
      <w:proofErr w:type="spellStart"/>
      <w:r w:rsidRPr="007B7A92">
        <w:rPr>
          <w:kern w:val="28"/>
          <w:sz w:val="26"/>
          <w:szCs w:val="26"/>
        </w:rPr>
        <w:t>tra</w:t>
      </w:r>
      <w:proofErr w:type="spellEnd"/>
      <w:r w:rsidRPr="007B7A92">
        <w:rPr>
          <w:kern w:val="28"/>
          <w:sz w:val="26"/>
          <w:szCs w:val="26"/>
        </w:rPr>
        <w:t xml:space="preserve">: </w:t>
      </w:r>
      <w:proofErr w:type="spellStart"/>
      <w:r w:rsidRPr="007B7A92">
        <w:rPr>
          <w:kern w:val="28"/>
          <w:sz w:val="26"/>
          <w:szCs w:val="26"/>
        </w:rPr>
        <w:t>chọn</w:t>
      </w:r>
      <w:proofErr w:type="spellEnd"/>
      <w:r w:rsidRPr="007B7A92">
        <w:rPr>
          <w:kern w:val="28"/>
          <w:sz w:val="26"/>
          <w:szCs w:val="26"/>
        </w:rPr>
        <w:t xml:space="preserve"> </w:t>
      </w:r>
      <w:proofErr w:type="spellStart"/>
      <w:r w:rsidR="00B83364" w:rsidRPr="007B7A92">
        <w:rPr>
          <w:kern w:val="28"/>
          <w:sz w:val="26"/>
          <w:szCs w:val="26"/>
        </w:rPr>
        <w:t>tuyến</w:t>
      </w:r>
      <w:proofErr w:type="spellEnd"/>
      <w:r w:rsidR="00B83364" w:rsidRPr="007B7A92">
        <w:rPr>
          <w:kern w:val="28"/>
          <w:sz w:val="26"/>
          <w:szCs w:val="26"/>
        </w:rPr>
        <w:t xml:space="preserve"> </w:t>
      </w:r>
      <w:proofErr w:type="spellStart"/>
      <w:r w:rsidR="00B83364" w:rsidRPr="007B7A92">
        <w:rPr>
          <w:kern w:val="28"/>
          <w:sz w:val="26"/>
          <w:szCs w:val="26"/>
        </w:rPr>
        <w:t>đường</w:t>
      </w:r>
      <w:proofErr w:type="spellEnd"/>
      <w:r w:rsidR="00B83364" w:rsidRPr="007B7A92">
        <w:rPr>
          <w:kern w:val="28"/>
          <w:sz w:val="26"/>
          <w:szCs w:val="26"/>
        </w:rPr>
        <w:t xml:space="preserve">, </w:t>
      </w:r>
      <w:proofErr w:type="spellStart"/>
      <w:r w:rsidR="00B83364" w:rsidRPr="007B7A92">
        <w:rPr>
          <w:kern w:val="28"/>
          <w:sz w:val="26"/>
          <w:szCs w:val="26"/>
        </w:rPr>
        <w:t>vị</w:t>
      </w:r>
      <w:proofErr w:type="spellEnd"/>
      <w:r w:rsidR="00B83364" w:rsidRPr="007B7A92">
        <w:rPr>
          <w:kern w:val="28"/>
          <w:sz w:val="26"/>
          <w:szCs w:val="26"/>
        </w:rPr>
        <w:t xml:space="preserve"> </w:t>
      </w:r>
      <w:proofErr w:type="spellStart"/>
      <w:r w:rsidR="00B83364" w:rsidRPr="007B7A92">
        <w:rPr>
          <w:kern w:val="28"/>
          <w:sz w:val="26"/>
          <w:szCs w:val="26"/>
        </w:rPr>
        <w:t>trí</w:t>
      </w:r>
      <w:proofErr w:type="spellEnd"/>
      <w:r w:rsidRPr="007B7A92">
        <w:rPr>
          <w:kern w:val="28"/>
          <w:sz w:val="26"/>
          <w:szCs w:val="26"/>
        </w:rPr>
        <w:t xml:space="preserve">, </w:t>
      </w:r>
      <w:proofErr w:type="spellStart"/>
      <w:r w:rsidRPr="007B7A92">
        <w:rPr>
          <w:kern w:val="28"/>
          <w:sz w:val="26"/>
          <w:szCs w:val="26"/>
        </w:rPr>
        <w:t>đối</w:t>
      </w:r>
      <w:proofErr w:type="spellEnd"/>
      <w:r w:rsidRPr="007B7A92">
        <w:rPr>
          <w:kern w:val="28"/>
          <w:sz w:val="26"/>
          <w:szCs w:val="26"/>
        </w:rPr>
        <w:t xml:space="preserve"> </w:t>
      </w:r>
      <w:proofErr w:type="spellStart"/>
      <w:r w:rsidRPr="007B7A92">
        <w:rPr>
          <w:kern w:val="28"/>
          <w:sz w:val="26"/>
          <w:szCs w:val="26"/>
        </w:rPr>
        <w:t>tượng</w:t>
      </w:r>
      <w:proofErr w:type="spellEnd"/>
      <w:r w:rsidRPr="007B7A92">
        <w:rPr>
          <w:kern w:val="28"/>
          <w:sz w:val="26"/>
          <w:szCs w:val="26"/>
        </w:rPr>
        <w:t xml:space="preserve"> </w:t>
      </w:r>
      <w:proofErr w:type="spellStart"/>
      <w:r w:rsidRPr="007B7A92">
        <w:rPr>
          <w:kern w:val="28"/>
          <w:sz w:val="26"/>
          <w:szCs w:val="26"/>
        </w:rPr>
        <w:t>giao</w:t>
      </w:r>
      <w:proofErr w:type="spellEnd"/>
      <w:r w:rsidRPr="007B7A92">
        <w:rPr>
          <w:kern w:val="28"/>
          <w:sz w:val="26"/>
          <w:szCs w:val="26"/>
        </w:rPr>
        <w:t xml:space="preserve"> </w:t>
      </w:r>
      <w:proofErr w:type="spellStart"/>
      <w:r w:rsidRPr="007B7A92">
        <w:rPr>
          <w:kern w:val="28"/>
          <w:sz w:val="26"/>
          <w:szCs w:val="26"/>
        </w:rPr>
        <w:t>dịch</w:t>
      </w:r>
      <w:proofErr w:type="spellEnd"/>
      <w:r w:rsidR="0063565B" w:rsidRPr="007B7A92">
        <w:rPr>
          <w:kern w:val="28"/>
          <w:sz w:val="26"/>
          <w:szCs w:val="26"/>
        </w:rPr>
        <w:t xml:space="preserve"> (</w:t>
      </w:r>
      <w:proofErr w:type="spellStart"/>
      <w:r w:rsidR="0063565B" w:rsidRPr="007B7A92">
        <w:rPr>
          <w:kern w:val="28"/>
          <w:sz w:val="26"/>
          <w:szCs w:val="26"/>
        </w:rPr>
        <w:t>giá</w:t>
      </w:r>
      <w:proofErr w:type="spellEnd"/>
      <w:r w:rsidR="0063565B" w:rsidRPr="007B7A92">
        <w:rPr>
          <w:kern w:val="28"/>
          <w:sz w:val="26"/>
          <w:szCs w:val="26"/>
        </w:rPr>
        <w:t xml:space="preserve"> </w:t>
      </w:r>
      <w:proofErr w:type="spellStart"/>
      <w:r w:rsidR="0063565B" w:rsidRPr="007B7A92">
        <w:rPr>
          <w:kern w:val="28"/>
          <w:sz w:val="26"/>
          <w:szCs w:val="26"/>
        </w:rPr>
        <w:t>phổ</w:t>
      </w:r>
      <w:proofErr w:type="spellEnd"/>
      <w:r w:rsidR="0063565B" w:rsidRPr="007B7A92">
        <w:rPr>
          <w:kern w:val="28"/>
          <w:sz w:val="26"/>
          <w:szCs w:val="26"/>
        </w:rPr>
        <w:t xml:space="preserve"> </w:t>
      </w:r>
      <w:proofErr w:type="spellStart"/>
      <w:r w:rsidR="0063565B" w:rsidRPr="007B7A92">
        <w:rPr>
          <w:kern w:val="28"/>
          <w:sz w:val="26"/>
          <w:szCs w:val="26"/>
        </w:rPr>
        <w:t>biến</w:t>
      </w:r>
      <w:proofErr w:type="spellEnd"/>
      <w:r w:rsidR="0063565B" w:rsidRPr="007B7A92">
        <w:rPr>
          <w:kern w:val="28"/>
          <w:sz w:val="26"/>
          <w:szCs w:val="26"/>
        </w:rPr>
        <w:t xml:space="preserve"> </w:t>
      </w:r>
      <w:proofErr w:type="spellStart"/>
      <w:r w:rsidR="0063565B" w:rsidRPr="007B7A92">
        <w:rPr>
          <w:kern w:val="28"/>
          <w:sz w:val="26"/>
          <w:szCs w:val="26"/>
        </w:rPr>
        <w:t>trong</w:t>
      </w:r>
      <w:proofErr w:type="spellEnd"/>
      <w:r w:rsidR="0063565B" w:rsidRPr="007B7A92">
        <w:rPr>
          <w:kern w:val="28"/>
          <w:sz w:val="26"/>
          <w:szCs w:val="26"/>
        </w:rPr>
        <w:t xml:space="preserve"> </w:t>
      </w:r>
      <w:proofErr w:type="spellStart"/>
      <w:r w:rsidR="0063565B" w:rsidRPr="007B7A92">
        <w:rPr>
          <w:kern w:val="28"/>
          <w:sz w:val="26"/>
          <w:szCs w:val="26"/>
        </w:rPr>
        <w:t>điều</w:t>
      </w:r>
      <w:proofErr w:type="spellEnd"/>
      <w:r w:rsidR="0063565B" w:rsidRPr="007B7A92">
        <w:rPr>
          <w:kern w:val="28"/>
          <w:sz w:val="26"/>
          <w:szCs w:val="26"/>
        </w:rPr>
        <w:t xml:space="preserve"> </w:t>
      </w:r>
      <w:proofErr w:type="spellStart"/>
      <w:r w:rsidR="0063565B" w:rsidRPr="007B7A92">
        <w:rPr>
          <w:kern w:val="28"/>
          <w:sz w:val="26"/>
          <w:szCs w:val="26"/>
        </w:rPr>
        <w:t>kiện</w:t>
      </w:r>
      <w:proofErr w:type="spellEnd"/>
      <w:r w:rsidR="0063565B" w:rsidRPr="007B7A92">
        <w:rPr>
          <w:kern w:val="28"/>
          <w:sz w:val="26"/>
          <w:szCs w:val="26"/>
        </w:rPr>
        <w:t xml:space="preserve"> </w:t>
      </w:r>
      <w:proofErr w:type="spellStart"/>
      <w:r w:rsidR="0063565B" w:rsidRPr="007B7A92">
        <w:rPr>
          <w:kern w:val="28"/>
          <w:sz w:val="26"/>
          <w:szCs w:val="26"/>
        </w:rPr>
        <w:t>bình</w:t>
      </w:r>
      <w:proofErr w:type="spellEnd"/>
      <w:r w:rsidR="0063565B" w:rsidRPr="007B7A92">
        <w:rPr>
          <w:kern w:val="28"/>
          <w:sz w:val="26"/>
          <w:szCs w:val="26"/>
        </w:rPr>
        <w:t xml:space="preserve"> </w:t>
      </w:r>
      <w:proofErr w:type="spellStart"/>
      <w:r w:rsidR="0063565B" w:rsidRPr="007B7A92">
        <w:rPr>
          <w:kern w:val="28"/>
          <w:sz w:val="26"/>
          <w:szCs w:val="26"/>
        </w:rPr>
        <w:t>thường</w:t>
      </w:r>
      <w:proofErr w:type="spellEnd"/>
      <w:r w:rsidR="0063565B" w:rsidRPr="007B7A92">
        <w:rPr>
          <w:kern w:val="28"/>
          <w:sz w:val="26"/>
          <w:szCs w:val="26"/>
        </w:rPr>
        <w:t xml:space="preserve">, </w:t>
      </w:r>
      <w:proofErr w:type="spellStart"/>
      <w:r w:rsidR="0063565B" w:rsidRPr="007B7A92">
        <w:rPr>
          <w:kern w:val="28"/>
          <w:sz w:val="26"/>
          <w:szCs w:val="26"/>
        </w:rPr>
        <w:t>tập</w:t>
      </w:r>
      <w:proofErr w:type="spellEnd"/>
      <w:r w:rsidR="0063565B" w:rsidRPr="007B7A92">
        <w:rPr>
          <w:kern w:val="28"/>
          <w:sz w:val="26"/>
          <w:szCs w:val="26"/>
        </w:rPr>
        <w:t xml:space="preserve"> </w:t>
      </w:r>
      <w:proofErr w:type="spellStart"/>
      <w:r w:rsidR="0063565B" w:rsidRPr="007B7A92">
        <w:rPr>
          <w:kern w:val="28"/>
          <w:sz w:val="26"/>
          <w:szCs w:val="26"/>
        </w:rPr>
        <w:t>trung</w:t>
      </w:r>
      <w:proofErr w:type="spellEnd"/>
      <w:r w:rsidR="0063565B" w:rsidRPr="007B7A92">
        <w:rPr>
          <w:kern w:val="28"/>
          <w:sz w:val="26"/>
          <w:szCs w:val="26"/>
        </w:rPr>
        <w:t xml:space="preserve"> </w:t>
      </w:r>
      <w:proofErr w:type="spellStart"/>
      <w:r w:rsidR="0063565B" w:rsidRPr="007B7A92">
        <w:rPr>
          <w:kern w:val="28"/>
          <w:sz w:val="26"/>
          <w:szCs w:val="26"/>
        </w:rPr>
        <w:t>các</w:t>
      </w:r>
      <w:proofErr w:type="spellEnd"/>
      <w:r w:rsidR="0063565B" w:rsidRPr="007B7A92">
        <w:rPr>
          <w:kern w:val="28"/>
          <w:sz w:val="26"/>
          <w:szCs w:val="26"/>
        </w:rPr>
        <w:t xml:space="preserve"> </w:t>
      </w:r>
      <w:proofErr w:type="spellStart"/>
      <w:r w:rsidR="0063565B" w:rsidRPr="007B7A92">
        <w:rPr>
          <w:kern w:val="28"/>
          <w:sz w:val="26"/>
          <w:szCs w:val="26"/>
        </w:rPr>
        <w:t>khu</w:t>
      </w:r>
      <w:proofErr w:type="spellEnd"/>
      <w:r w:rsidR="0063565B" w:rsidRPr="007B7A92">
        <w:rPr>
          <w:kern w:val="28"/>
          <w:sz w:val="26"/>
          <w:szCs w:val="26"/>
        </w:rPr>
        <w:t xml:space="preserve"> </w:t>
      </w:r>
      <w:proofErr w:type="spellStart"/>
      <w:r w:rsidR="0063565B" w:rsidRPr="007B7A92">
        <w:rPr>
          <w:kern w:val="28"/>
          <w:sz w:val="26"/>
          <w:szCs w:val="26"/>
        </w:rPr>
        <w:t>vực</w:t>
      </w:r>
      <w:proofErr w:type="spellEnd"/>
      <w:r w:rsidR="0063565B" w:rsidRPr="007B7A92">
        <w:rPr>
          <w:kern w:val="28"/>
          <w:sz w:val="26"/>
          <w:szCs w:val="26"/>
        </w:rPr>
        <w:t xml:space="preserve">, </w:t>
      </w:r>
      <w:proofErr w:type="spellStart"/>
      <w:r w:rsidR="0063565B" w:rsidRPr="007B7A92">
        <w:rPr>
          <w:kern w:val="28"/>
          <w:sz w:val="26"/>
          <w:szCs w:val="26"/>
        </w:rPr>
        <w:t>vị</w:t>
      </w:r>
      <w:proofErr w:type="spellEnd"/>
      <w:r w:rsidR="0063565B" w:rsidRPr="007B7A92">
        <w:rPr>
          <w:kern w:val="28"/>
          <w:sz w:val="26"/>
          <w:szCs w:val="26"/>
        </w:rPr>
        <w:t xml:space="preserve"> </w:t>
      </w:r>
      <w:proofErr w:type="spellStart"/>
      <w:r w:rsidR="0063565B" w:rsidRPr="007B7A92">
        <w:rPr>
          <w:kern w:val="28"/>
          <w:sz w:val="26"/>
          <w:szCs w:val="26"/>
        </w:rPr>
        <w:t>trí</w:t>
      </w:r>
      <w:proofErr w:type="spellEnd"/>
      <w:r w:rsidR="0063565B" w:rsidRPr="007B7A92">
        <w:rPr>
          <w:kern w:val="28"/>
          <w:sz w:val="26"/>
          <w:szCs w:val="26"/>
        </w:rPr>
        <w:t xml:space="preserve"> </w:t>
      </w:r>
      <w:proofErr w:type="spellStart"/>
      <w:r w:rsidR="0063565B" w:rsidRPr="007B7A92">
        <w:rPr>
          <w:kern w:val="28"/>
          <w:sz w:val="26"/>
          <w:szCs w:val="26"/>
        </w:rPr>
        <w:t>có</w:t>
      </w:r>
      <w:proofErr w:type="spellEnd"/>
      <w:r w:rsidR="0063565B" w:rsidRPr="007B7A92">
        <w:rPr>
          <w:kern w:val="28"/>
          <w:sz w:val="26"/>
          <w:szCs w:val="26"/>
        </w:rPr>
        <w:t xml:space="preserve"> </w:t>
      </w:r>
      <w:proofErr w:type="spellStart"/>
      <w:r w:rsidR="0063565B" w:rsidRPr="007B7A92">
        <w:rPr>
          <w:kern w:val="28"/>
          <w:sz w:val="26"/>
          <w:szCs w:val="26"/>
        </w:rPr>
        <w:t>biến</w:t>
      </w:r>
      <w:proofErr w:type="spellEnd"/>
      <w:r w:rsidR="0063565B" w:rsidRPr="007B7A92">
        <w:rPr>
          <w:kern w:val="28"/>
          <w:sz w:val="26"/>
          <w:szCs w:val="26"/>
        </w:rPr>
        <w:t xml:space="preserve"> </w:t>
      </w:r>
      <w:proofErr w:type="spellStart"/>
      <w:r w:rsidR="0063565B" w:rsidRPr="007B7A92">
        <w:rPr>
          <w:kern w:val="28"/>
          <w:sz w:val="26"/>
          <w:szCs w:val="26"/>
        </w:rPr>
        <w:t>động</w:t>
      </w:r>
      <w:proofErr w:type="spellEnd"/>
      <w:r w:rsidR="0063565B" w:rsidRPr="007B7A92">
        <w:rPr>
          <w:kern w:val="28"/>
          <w:sz w:val="26"/>
          <w:szCs w:val="26"/>
        </w:rPr>
        <w:t xml:space="preserve"> </w:t>
      </w:r>
      <w:proofErr w:type="spellStart"/>
      <w:r w:rsidR="0063565B" w:rsidRPr="007B7A92">
        <w:rPr>
          <w:kern w:val="28"/>
          <w:sz w:val="26"/>
          <w:szCs w:val="26"/>
        </w:rPr>
        <w:t>về</w:t>
      </w:r>
      <w:proofErr w:type="spellEnd"/>
      <w:r w:rsidR="0063565B" w:rsidRPr="007B7A92">
        <w:rPr>
          <w:kern w:val="28"/>
          <w:sz w:val="26"/>
          <w:szCs w:val="26"/>
        </w:rPr>
        <w:t xml:space="preserve"> </w:t>
      </w:r>
      <w:proofErr w:type="spellStart"/>
      <w:r w:rsidR="0063565B" w:rsidRPr="007B7A92">
        <w:rPr>
          <w:kern w:val="28"/>
          <w:sz w:val="26"/>
          <w:szCs w:val="26"/>
        </w:rPr>
        <w:t>giá</w:t>
      </w:r>
      <w:proofErr w:type="spellEnd"/>
      <w:r w:rsidR="0063565B" w:rsidRPr="007B7A92">
        <w:rPr>
          <w:kern w:val="28"/>
          <w:sz w:val="26"/>
          <w:szCs w:val="26"/>
        </w:rPr>
        <w:t>)</w:t>
      </w:r>
      <w:r w:rsidRPr="007B7A92">
        <w:rPr>
          <w:kern w:val="28"/>
          <w:sz w:val="26"/>
          <w:szCs w:val="26"/>
        </w:rPr>
        <w:t>.</w:t>
      </w:r>
    </w:p>
    <w:p w14:paraId="78C8CACE" w14:textId="77777777" w:rsidR="008633ED" w:rsidRPr="007B7A92" w:rsidRDefault="00146245" w:rsidP="00146245">
      <w:pPr>
        <w:pStyle w:val="Normal13pt"/>
        <w:numPr>
          <w:ilvl w:val="0"/>
          <w:numId w:val="11"/>
        </w:numPr>
        <w:spacing w:before="60" w:after="60" w:line="312" w:lineRule="auto"/>
        <w:ind w:left="709"/>
        <w:jc w:val="both"/>
        <w:rPr>
          <w:kern w:val="28"/>
          <w:sz w:val="26"/>
          <w:szCs w:val="26"/>
          <w:lang w:val="sv-SE"/>
        </w:rPr>
      </w:pPr>
      <w:proofErr w:type="spellStart"/>
      <w:r w:rsidRPr="007B7A92">
        <w:rPr>
          <w:kern w:val="28"/>
          <w:sz w:val="26"/>
          <w:szCs w:val="26"/>
        </w:rPr>
        <w:t>Xử</w:t>
      </w:r>
      <w:proofErr w:type="spellEnd"/>
      <w:r w:rsidRPr="007B7A92">
        <w:rPr>
          <w:kern w:val="28"/>
          <w:sz w:val="26"/>
          <w:szCs w:val="26"/>
        </w:rPr>
        <w:t xml:space="preserve"> </w:t>
      </w:r>
      <w:proofErr w:type="spellStart"/>
      <w:r w:rsidRPr="007B7A92">
        <w:rPr>
          <w:kern w:val="28"/>
          <w:sz w:val="26"/>
          <w:szCs w:val="26"/>
        </w:rPr>
        <w:t>lý</w:t>
      </w:r>
      <w:proofErr w:type="spellEnd"/>
      <w:r w:rsidRPr="007B7A92">
        <w:rPr>
          <w:kern w:val="28"/>
          <w:sz w:val="26"/>
          <w:szCs w:val="26"/>
        </w:rPr>
        <w:t xml:space="preserve">, </w:t>
      </w:r>
      <w:proofErr w:type="spellStart"/>
      <w:r w:rsidRPr="007B7A92">
        <w:rPr>
          <w:kern w:val="28"/>
          <w:sz w:val="26"/>
          <w:szCs w:val="26"/>
        </w:rPr>
        <w:t>phân</w:t>
      </w:r>
      <w:proofErr w:type="spellEnd"/>
      <w:r w:rsidRPr="007B7A92">
        <w:rPr>
          <w:kern w:val="28"/>
          <w:sz w:val="26"/>
          <w:szCs w:val="26"/>
        </w:rPr>
        <w:t xml:space="preserve"> </w:t>
      </w:r>
      <w:proofErr w:type="spellStart"/>
      <w:r w:rsidRPr="007B7A92">
        <w:rPr>
          <w:kern w:val="28"/>
          <w:sz w:val="26"/>
          <w:szCs w:val="26"/>
        </w:rPr>
        <w:t>tích</w:t>
      </w:r>
      <w:proofErr w:type="spellEnd"/>
      <w:r w:rsidRPr="007B7A92">
        <w:rPr>
          <w:kern w:val="28"/>
          <w:sz w:val="26"/>
          <w:szCs w:val="26"/>
        </w:rPr>
        <w:t xml:space="preserve"> </w:t>
      </w:r>
      <w:proofErr w:type="spellStart"/>
      <w:r w:rsidRPr="007B7A92">
        <w:rPr>
          <w:kern w:val="28"/>
          <w:sz w:val="26"/>
          <w:szCs w:val="26"/>
        </w:rPr>
        <w:t>dữ</w:t>
      </w:r>
      <w:proofErr w:type="spellEnd"/>
      <w:r w:rsidRPr="007B7A92">
        <w:rPr>
          <w:kern w:val="28"/>
          <w:sz w:val="26"/>
          <w:szCs w:val="26"/>
        </w:rPr>
        <w:t xml:space="preserve"> </w:t>
      </w:r>
      <w:proofErr w:type="spellStart"/>
      <w:r w:rsidRPr="007B7A92">
        <w:rPr>
          <w:kern w:val="28"/>
          <w:sz w:val="26"/>
          <w:szCs w:val="26"/>
        </w:rPr>
        <w:t>liệu</w:t>
      </w:r>
      <w:proofErr w:type="spellEnd"/>
      <w:r w:rsidRPr="007B7A92">
        <w:rPr>
          <w:kern w:val="28"/>
          <w:sz w:val="26"/>
          <w:szCs w:val="26"/>
        </w:rPr>
        <w:t xml:space="preserve">: </w:t>
      </w:r>
    </w:p>
    <w:p w14:paraId="29C2F63E" w14:textId="5CFEB14B" w:rsidR="008633ED" w:rsidRPr="007B7A92" w:rsidRDefault="00146245" w:rsidP="00C52ECE">
      <w:pPr>
        <w:pStyle w:val="Normal13pt"/>
        <w:numPr>
          <w:ilvl w:val="0"/>
          <w:numId w:val="26"/>
        </w:numPr>
        <w:spacing w:before="60" w:after="60" w:line="312" w:lineRule="auto"/>
        <w:jc w:val="both"/>
        <w:rPr>
          <w:kern w:val="28"/>
          <w:sz w:val="26"/>
          <w:szCs w:val="26"/>
          <w:lang w:val="sv-SE"/>
        </w:rPr>
      </w:pPr>
      <w:proofErr w:type="spellStart"/>
      <w:r w:rsidRPr="007B7A92">
        <w:rPr>
          <w:kern w:val="28"/>
          <w:sz w:val="26"/>
          <w:szCs w:val="26"/>
        </w:rPr>
        <w:t>Loại</w:t>
      </w:r>
      <w:proofErr w:type="spellEnd"/>
      <w:r w:rsidRPr="007B7A92">
        <w:rPr>
          <w:kern w:val="28"/>
          <w:sz w:val="26"/>
          <w:szCs w:val="26"/>
        </w:rPr>
        <w:t xml:space="preserve"> </w:t>
      </w:r>
      <w:proofErr w:type="spellStart"/>
      <w:r w:rsidRPr="007B7A92">
        <w:rPr>
          <w:kern w:val="28"/>
          <w:sz w:val="26"/>
          <w:szCs w:val="26"/>
        </w:rPr>
        <w:t>bỏ</w:t>
      </w:r>
      <w:proofErr w:type="spellEnd"/>
      <w:r w:rsidRPr="007B7A92">
        <w:rPr>
          <w:kern w:val="28"/>
          <w:sz w:val="26"/>
          <w:szCs w:val="26"/>
        </w:rPr>
        <w:t xml:space="preserve"> </w:t>
      </w:r>
      <w:proofErr w:type="spellStart"/>
      <w:r w:rsidRPr="007B7A92">
        <w:rPr>
          <w:kern w:val="28"/>
          <w:sz w:val="26"/>
          <w:szCs w:val="26"/>
        </w:rPr>
        <w:t>các</w:t>
      </w:r>
      <w:proofErr w:type="spellEnd"/>
      <w:r w:rsidRPr="007B7A92">
        <w:rPr>
          <w:kern w:val="28"/>
          <w:sz w:val="26"/>
          <w:szCs w:val="26"/>
        </w:rPr>
        <w:t xml:space="preserve"> </w:t>
      </w:r>
      <w:proofErr w:type="spellStart"/>
      <w:r w:rsidRPr="007B7A92">
        <w:rPr>
          <w:kern w:val="28"/>
          <w:sz w:val="26"/>
          <w:szCs w:val="26"/>
        </w:rPr>
        <w:t>giao</w:t>
      </w:r>
      <w:proofErr w:type="spellEnd"/>
      <w:r w:rsidRPr="007B7A92">
        <w:rPr>
          <w:kern w:val="28"/>
          <w:sz w:val="26"/>
          <w:szCs w:val="26"/>
        </w:rPr>
        <w:t xml:space="preserve"> </w:t>
      </w:r>
      <w:proofErr w:type="spellStart"/>
      <w:r w:rsidRPr="007B7A92">
        <w:rPr>
          <w:kern w:val="28"/>
          <w:sz w:val="26"/>
          <w:szCs w:val="26"/>
        </w:rPr>
        <w:t>dịch</w:t>
      </w:r>
      <w:proofErr w:type="spellEnd"/>
      <w:r w:rsidRPr="007B7A92">
        <w:rPr>
          <w:kern w:val="28"/>
          <w:sz w:val="26"/>
          <w:szCs w:val="26"/>
        </w:rPr>
        <w:t xml:space="preserve"> </w:t>
      </w:r>
      <w:proofErr w:type="spellStart"/>
      <w:r w:rsidR="008633ED" w:rsidRPr="007B7A92">
        <w:rPr>
          <w:kern w:val="28"/>
          <w:sz w:val="26"/>
          <w:szCs w:val="26"/>
        </w:rPr>
        <w:t>có</w:t>
      </w:r>
      <w:proofErr w:type="spellEnd"/>
      <w:r w:rsidR="008633ED" w:rsidRPr="007B7A92">
        <w:rPr>
          <w:kern w:val="28"/>
          <w:sz w:val="26"/>
          <w:szCs w:val="26"/>
        </w:rPr>
        <w:t xml:space="preserve"> </w:t>
      </w:r>
      <w:r w:rsidR="008633ED" w:rsidRPr="007B7A92">
        <w:rPr>
          <w:kern w:val="28"/>
          <w:sz w:val="26"/>
          <w:szCs w:val="26"/>
          <w:lang w:val="sv-SE"/>
        </w:rPr>
        <w:t>giá ghi trên hợp đồng chuyển nhượng</w:t>
      </w:r>
      <w:r w:rsidR="008633ED" w:rsidRPr="007B7A92">
        <w:rPr>
          <w:kern w:val="28"/>
          <w:sz w:val="26"/>
          <w:szCs w:val="26"/>
        </w:rPr>
        <w:t xml:space="preserve"> </w:t>
      </w:r>
      <w:proofErr w:type="spellStart"/>
      <w:r w:rsidRPr="007B7A92">
        <w:rPr>
          <w:kern w:val="28"/>
          <w:sz w:val="26"/>
          <w:szCs w:val="26"/>
        </w:rPr>
        <w:t>không</w:t>
      </w:r>
      <w:proofErr w:type="spellEnd"/>
      <w:r w:rsidRPr="007B7A92">
        <w:rPr>
          <w:kern w:val="28"/>
          <w:sz w:val="26"/>
          <w:szCs w:val="26"/>
        </w:rPr>
        <w:t xml:space="preserve"> </w:t>
      </w:r>
      <w:proofErr w:type="spellStart"/>
      <w:r w:rsidRPr="007B7A92">
        <w:rPr>
          <w:kern w:val="28"/>
          <w:sz w:val="26"/>
          <w:szCs w:val="26"/>
        </w:rPr>
        <w:t>hợp</w:t>
      </w:r>
      <w:proofErr w:type="spellEnd"/>
      <w:r w:rsidRPr="007B7A92">
        <w:rPr>
          <w:kern w:val="28"/>
          <w:sz w:val="26"/>
          <w:szCs w:val="26"/>
        </w:rPr>
        <w:t xml:space="preserve"> </w:t>
      </w:r>
      <w:proofErr w:type="spellStart"/>
      <w:r w:rsidRPr="007B7A92">
        <w:rPr>
          <w:kern w:val="28"/>
          <w:sz w:val="26"/>
          <w:szCs w:val="26"/>
        </w:rPr>
        <w:t>lệ</w:t>
      </w:r>
      <w:proofErr w:type="spellEnd"/>
      <w:r w:rsidRPr="007B7A92">
        <w:rPr>
          <w:kern w:val="28"/>
          <w:sz w:val="26"/>
          <w:szCs w:val="26"/>
        </w:rPr>
        <w:t xml:space="preserve"> (</w:t>
      </w:r>
      <w:proofErr w:type="spellStart"/>
      <w:r w:rsidRPr="007B7A92">
        <w:rPr>
          <w:kern w:val="28"/>
          <w:sz w:val="26"/>
          <w:szCs w:val="26"/>
        </w:rPr>
        <w:t>giao</w:t>
      </w:r>
      <w:proofErr w:type="spellEnd"/>
      <w:r w:rsidRPr="007B7A92">
        <w:rPr>
          <w:kern w:val="28"/>
          <w:sz w:val="26"/>
          <w:szCs w:val="26"/>
        </w:rPr>
        <w:t xml:space="preserve"> </w:t>
      </w:r>
      <w:proofErr w:type="spellStart"/>
      <w:r w:rsidRPr="007B7A92">
        <w:rPr>
          <w:kern w:val="28"/>
          <w:sz w:val="26"/>
          <w:szCs w:val="26"/>
        </w:rPr>
        <w:t>dịch</w:t>
      </w:r>
      <w:proofErr w:type="spellEnd"/>
      <w:r w:rsidRPr="007B7A92">
        <w:rPr>
          <w:kern w:val="28"/>
          <w:sz w:val="26"/>
          <w:szCs w:val="26"/>
        </w:rPr>
        <w:t xml:space="preserve"> </w:t>
      </w:r>
      <w:proofErr w:type="spellStart"/>
      <w:r w:rsidRPr="007B7A92">
        <w:rPr>
          <w:kern w:val="28"/>
          <w:sz w:val="26"/>
          <w:szCs w:val="26"/>
        </w:rPr>
        <w:t>ảo</w:t>
      </w:r>
      <w:proofErr w:type="spellEnd"/>
      <w:r w:rsidRPr="007B7A92">
        <w:rPr>
          <w:kern w:val="28"/>
          <w:sz w:val="26"/>
          <w:szCs w:val="26"/>
        </w:rPr>
        <w:t xml:space="preserve">, </w:t>
      </w:r>
      <w:proofErr w:type="spellStart"/>
      <w:r w:rsidRPr="007B7A92">
        <w:rPr>
          <w:kern w:val="28"/>
          <w:sz w:val="26"/>
          <w:szCs w:val="26"/>
        </w:rPr>
        <w:t>nội</w:t>
      </w:r>
      <w:proofErr w:type="spellEnd"/>
      <w:r w:rsidRPr="007B7A92">
        <w:rPr>
          <w:kern w:val="28"/>
          <w:sz w:val="26"/>
          <w:szCs w:val="26"/>
        </w:rPr>
        <w:t xml:space="preserve"> </w:t>
      </w:r>
      <w:proofErr w:type="spellStart"/>
      <w:r w:rsidRPr="007B7A92">
        <w:rPr>
          <w:kern w:val="28"/>
          <w:sz w:val="26"/>
          <w:szCs w:val="26"/>
        </w:rPr>
        <w:t>bộ</w:t>
      </w:r>
      <w:proofErr w:type="spellEnd"/>
      <w:r w:rsidRPr="007B7A92">
        <w:rPr>
          <w:kern w:val="28"/>
          <w:sz w:val="26"/>
          <w:szCs w:val="26"/>
        </w:rPr>
        <w:t xml:space="preserve">, </w:t>
      </w:r>
      <w:proofErr w:type="spellStart"/>
      <w:r w:rsidRPr="007B7A92">
        <w:rPr>
          <w:kern w:val="28"/>
          <w:sz w:val="26"/>
          <w:szCs w:val="26"/>
        </w:rPr>
        <w:t>không</w:t>
      </w:r>
      <w:proofErr w:type="spellEnd"/>
      <w:r w:rsidRPr="007B7A92">
        <w:rPr>
          <w:kern w:val="28"/>
          <w:sz w:val="26"/>
          <w:szCs w:val="26"/>
        </w:rPr>
        <w:t xml:space="preserve"> </w:t>
      </w:r>
      <w:proofErr w:type="spellStart"/>
      <w:r w:rsidRPr="007B7A92">
        <w:rPr>
          <w:kern w:val="28"/>
          <w:sz w:val="26"/>
          <w:szCs w:val="26"/>
        </w:rPr>
        <w:t>đúng</w:t>
      </w:r>
      <w:proofErr w:type="spellEnd"/>
      <w:r w:rsidRPr="007B7A92">
        <w:rPr>
          <w:kern w:val="28"/>
          <w:sz w:val="26"/>
          <w:szCs w:val="26"/>
        </w:rPr>
        <w:t xml:space="preserve"> </w:t>
      </w:r>
      <w:proofErr w:type="spellStart"/>
      <w:r w:rsidRPr="007B7A92">
        <w:rPr>
          <w:kern w:val="28"/>
          <w:sz w:val="26"/>
          <w:szCs w:val="26"/>
        </w:rPr>
        <w:t>giá</w:t>
      </w:r>
      <w:proofErr w:type="spellEnd"/>
      <w:r w:rsidRPr="007B7A92">
        <w:rPr>
          <w:kern w:val="28"/>
          <w:sz w:val="26"/>
          <w:szCs w:val="26"/>
        </w:rPr>
        <w:t xml:space="preserve"> </w:t>
      </w:r>
      <w:proofErr w:type="spellStart"/>
      <w:r w:rsidRPr="007B7A92">
        <w:rPr>
          <w:kern w:val="28"/>
          <w:sz w:val="26"/>
          <w:szCs w:val="26"/>
        </w:rPr>
        <w:t>trị</w:t>
      </w:r>
      <w:proofErr w:type="spellEnd"/>
      <w:r w:rsidRPr="007B7A92">
        <w:rPr>
          <w:kern w:val="28"/>
          <w:sz w:val="26"/>
          <w:szCs w:val="26"/>
        </w:rPr>
        <w:t xml:space="preserve"> </w:t>
      </w:r>
      <w:proofErr w:type="spellStart"/>
      <w:r w:rsidRPr="007B7A92">
        <w:rPr>
          <w:kern w:val="28"/>
          <w:sz w:val="26"/>
          <w:szCs w:val="26"/>
        </w:rPr>
        <w:t>thật</w:t>
      </w:r>
      <w:proofErr w:type="spellEnd"/>
      <w:r w:rsidRPr="007B7A92">
        <w:rPr>
          <w:kern w:val="28"/>
          <w:sz w:val="26"/>
          <w:szCs w:val="26"/>
        </w:rPr>
        <w:t>);</w:t>
      </w:r>
    </w:p>
    <w:p w14:paraId="7DED09F0" w14:textId="4A0F3112" w:rsidR="008633ED" w:rsidRPr="007B7A92" w:rsidRDefault="008633ED" w:rsidP="00C52ECE">
      <w:pPr>
        <w:pStyle w:val="Normal13pt"/>
        <w:numPr>
          <w:ilvl w:val="0"/>
          <w:numId w:val="26"/>
        </w:numPr>
        <w:spacing w:before="60" w:after="60" w:line="312" w:lineRule="auto"/>
        <w:jc w:val="both"/>
        <w:rPr>
          <w:kern w:val="28"/>
          <w:sz w:val="26"/>
          <w:szCs w:val="26"/>
          <w:lang w:val="sv-SE"/>
        </w:rPr>
      </w:pPr>
      <w:r w:rsidRPr="007B7A92">
        <w:rPr>
          <w:kern w:val="28"/>
          <w:sz w:val="26"/>
          <w:szCs w:val="26"/>
          <w:lang w:val="sv-SE"/>
        </w:rPr>
        <w:t xml:space="preserve">Bảng hệ số tương quan </w:t>
      </w:r>
      <w:r w:rsidRPr="007B7A92">
        <w:rPr>
          <w:sz w:val="26"/>
          <w:szCs w:val="26"/>
          <w:lang w:val="sq-AL"/>
        </w:rPr>
        <w:t>giữa các đoạn đường, tuyến đường.</w:t>
      </w:r>
    </w:p>
    <w:p w14:paraId="0445A11A" w14:textId="22BB654B" w:rsidR="00146245" w:rsidRPr="007B7A92" w:rsidRDefault="00146245" w:rsidP="00146245">
      <w:pPr>
        <w:pStyle w:val="Normal13pt"/>
        <w:numPr>
          <w:ilvl w:val="0"/>
          <w:numId w:val="11"/>
        </w:numPr>
        <w:spacing w:before="60" w:after="60" w:line="312" w:lineRule="auto"/>
        <w:ind w:left="709"/>
        <w:jc w:val="both"/>
        <w:rPr>
          <w:kern w:val="28"/>
          <w:sz w:val="26"/>
          <w:szCs w:val="26"/>
          <w:lang w:val="sv-SE"/>
        </w:rPr>
      </w:pPr>
      <w:proofErr w:type="spellStart"/>
      <w:r w:rsidRPr="007B7A92">
        <w:rPr>
          <w:kern w:val="28"/>
          <w:sz w:val="26"/>
          <w:szCs w:val="26"/>
        </w:rPr>
        <w:t>Xác</w:t>
      </w:r>
      <w:proofErr w:type="spellEnd"/>
      <w:r w:rsidRPr="007B7A92">
        <w:rPr>
          <w:kern w:val="28"/>
          <w:sz w:val="26"/>
          <w:szCs w:val="26"/>
        </w:rPr>
        <w:t xml:space="preserve"> </w:t>
      </w:r>
      <w:proofErr w:type="spellStart"/>
      <w:r w:rsidRPr="007B7A92">
        <w:rPr>
          <w:kern w:val="28"/>
          <w:sz w:val="26"/>
          <w:szCs w:val="26"/>
        </w:rPr>
        <w:t>định</w:t>
      </w:r>
      <w:proofErr w:type="spellEnd"/>
      <w:r w:rsidRPr="007B7A92">
        <w:rPr>
          <w:kern w:val="28"/>
          <w:sz w:val="26"/>
          <w:szCs w:val="26"/>
        </w:rPr>
        <w:t xml:space="preserve"> </w:t>
      </w:r>
      <w:proofErr w:type="spellStart"/>
      <w:r w:rsidRPr="007B7A92">
        <w:rPr>
          <w:kern w:val="28"/>
          <w:sz w:val="26"/>
          <w:szCs w:val="26"/>
        </w:rPr>
        <w:t>mức</w:t>
      </w:r>
      <w:proofErr w:type="spellEnd"/>
      <w:r w:rsidRPr="007B7A92">
        <w:rPr>
          <w:kern w:val="28"/>
          <w:sz w:val="26"/>
          <w:szCs w:val="26"/>
        </w:rPr>
        <w:t xml:space="preserve"> </w:t>
      </w:r>
      <w:proofErr w:type="spellStart"/>
      <w:r w:rsidRPr="007B7A92">
        <w:rPr>
          <w:kern w:val="28"/>
          <w:sz w:val="26"/>
          <w:szCs w:val="26"/>
        </w:rPr>
        <w:t>giá</w:t>
      </w:r>
      <w:proofErr w:type="spellEnd"/>
      <w:r w:rsidRPr="007B7A92">
        <w:rPr>
          <w:kern w:val="28"/>
          <w:sz w:val="26"/>
          <w:szCs w:val="26"/>
        </w:rPr>
        <w:t xml:space="preserve"> </w:t>
      </w:r>
      <w:proofErr w:type="spellStart"/>
      <w:r w:rsidRPr="007B7A92">
        <w:rPr>
          <w:kern w:val="28"/>
          <w:sz w:val="26"/>
          <w:szCs w:val="26"/>
        </w:rPr>
        <w:t>đất</w:t>
      </w:r>
      <w:proofErr w:type="spellEnd"/>
      <w:r w:rsidR="00932969" w:rsidRPr="007B7A92">
        <w:rPr>
          <w:kern w:val="28"/>
          <w:sz w:val="26"/>
          <w:szCs w:val="26"/>
        </w:rPr>
        <w:t xml:space="preserve"> </w:t>
      </w:r>
      <w:proofErr w:type="spellStart"/>
      <w:r w:rsidR="00932969" w:rsidRPr="007B7A92">
        <w:rPr>
          <w:kern w:val="28"/>
          <w:sz w:val="26"/>
          <w:szCs w:val="26"/>
        </w:rPr>
        <w:t>điều</w:t>
      </w:r>
      <w:proofErr w:type="spellEnd"/>
      <w:r w:rsidR="00932969" w:rsidRPr="007B7A92">
        <w:rPr>
          <w:kern w:val="28"/>
          <w:sz w:val="26"/>
          <w:szCs w:val="26"/>
        </w:rPr>
        <w:t xml:space="preserve"> </w:t>
      </w:r>
      <w:proofErr w:type="spellStart"/>
      <w:r w:rsidR="00932969" w:rsidRPr="007B7A92">
        <w:rPr>
          <w:kern w:val="28"/>
          <w:sz w:val="26"/>
          <w:szCs w:val="26"/>
        </w:rPr>
        <w:t>tra</w:t>
      </w:r>
      <w:proofErr w:type="spellEnd"/>
      <w:r w:rsidRPr="007B7A92">
        <w:rPr>
          <w:kern w:val="28"/>
          <w:sz w:val="26"/>
          <w:szCs w:val="26"/>
        </w:rPr>
        <w:t xml:space="preserve"> </w:t>
      </w:r>
      <w:proofErr w:type="spellStart"/>
      <w:r w:rsidRPr="007B7A92">
        <w:rPr>
          <w:kern w:val="28"/>
          <w:sz w:val="26"/>
          <w:szCs w:val="26"/>
        </w:rPr>
        <w:t>tại</w:t>
      </w:r>
      <w:proofErr w:type="spellEnd"/>
      <w:r w:rsidRPr="007B7A92">
        <w:rPr>
          <w:kern w:val="28"/>
          <w:sz w:val="26"/>
          <w:szCs w:val="26"/>
        </w:rPr>
        <w:t xml:space="preserve"> </w:t>
      </w:r>
      <w:proofErr w:type="spellStart"/>
      <w:r w:rsidR="00B83364" w:rsidRPr="007B7A92">
        <w:rPr>
          <w:kern w:val="28"/>
          <w:sz w:val="26"/>
          <w:szCs w:val="26"/>
        </w:rPr>
        <w:t>từng</w:t>
      </w:r>
      <w:proofErr w:type="spellEnd"/>
      <w:r w:rsidR="00B83364" w:rsidRPr="007B7A92">
        <w:rPr>
          <w:kern w:val="28"/>
          <w:sz w:val="26"/>
          <w:szCs w:val="26"/>
        </w:rPr>
        <w:t xml:space="preserve"> </w:t>
      </w:r>
      <w:proofErr w:type="spellStart"/>
      <w:r w:rsidR="00B83364" w:rsidRPr="007B7A92">
        <w:rPr>
          <w:kern w:val="28"/>
          <w:sz w:val="26"/>
          <w:szCs w:val="26"/>
        </w:rPr>
        <w:t>tuyến</w:t>
      </w:r>
      <w:proofErr w:type="spellEnd"/>
      <w:r w:rsidR="00B83364" w:rsidRPr="007B7A92">
        <w:rPr>
          <w:kern w:val="28"/>
          <w:sz w:val="26"/>
          <w:szCs w:val="26"/>
        </w:rPr>
        <w:t xml:space="preserve"> </w:t>
      </w:r>
      <w:proofErr w:type="spellStart"/>
      <w:r w:rsidR="00B83364" w:rsidRPr="007B7A92">
        <w:rPr>
          <w:kern w:val="28"/>
          <w:sz w:val="26"/>
          <w:szCs w:val="26"/>
        </w:rPr>
        <w:t>đường</w:t>
      </w:r>
      <w:proofErr w:type="spellEnd"/>
      <w:r w:rsidR="00B83364" w:rsidRPr="007B7A92">
        <w:rPr>
          <w:kern w:val="28"/>
          <w:sz w:val="26"/>
          <w:szCs w:val="26"/>
        </w:rPr>
        <w:t xml:space="preserve">, </w:t>
      </w:r>
      <w:proofErr w:type="spellStart"/>
      <w:r w:rsidRPr="007B7A92">
        <w:rPr>
          <w:kern w:val="28"/>
          <w:sz w:val="26"/>
          <w:szCs w:val="26"/>
        </w:rPr>
        <w:t>vị</w:t>
      </w:r>
      <w:proofErr w:type="spellEnd"/>
      <w:r w:rsidRPr="007B7A92">
        <w:rPr>
          <w:kern w:val="28"/>
          <w:sz w:val="26"/>
          <w:szCs w:val="26"/>
        </w:rPr>
        <w:t xml:space="preserve"> </w:t>
      </w:r>
      <w:proofErr w:type="spellStart"/>
      <w:r w:rsidRPr="007B7A92">
        <w:rPr>
          <w:kern w:val="28"/>
          <w:sz w:val="26"/>
          <w:szCs w:val="26"/>
        </w:rPr>
        <w:t>trí</w:t>
      </w:r>
      <w:proofErr w:type="spellEnd"/>
      <w:r w:rsidR="00B83364" w:rsidRPr="007B7A92">
        <w:rPr>
          <w:kern w:val="28"/>
          <w:sz w:val="26"/>
          <w:szCs w:val="26"/>
        </w:rPr>
        <w:t xml:space="preserve"> </w:t>
      </w:r>
      <w:proofErr w:type="spellStart"/>
      <w:r w:rsidR="00B83364" w:rsidRPr="007B7A92">
        <w:rPr>
          <w:kern w:val="28"/>
          <w:sz w:val="26"/>
          <w:szCs w:val="26"/>
        </w:rPr>
        <w:t>của</w:t>
      </w:r>
      <w:proofErr w:type="spellEnd"/>
      <w:r w:rsidR="00B83364" w:rsidRPr="007B7A92">
        <w:rPr>
          <w:kern w:val="28"/>
          <w:sz w:val="26"/>
          <w:szCs w:val="26"/>
        </w:rPr>
        <w:t xml:space="preserve"> </w:t>
      </w:r>
      <w:proofErr w:type="spellStart"/>
      <w:r w:rsidR="00B83364" w:rsidRPr="007B7A92">
        <w:rPr>
          <w:kern w:val="28"/>
          <w:sz w:val="26"/>
          <w:szCs w:val="26"/>
        </w:rPr>
        <w:t>từng</w:t>
      </w:r>
      <w:proofErr w:type="spellEnd"/>
      <w:r w:rsidR="00B83364" w:rsidRPr="007B7A92">
        <w:rPr>
          <w:kern w:val="28"/>
          <w:sz w:val="26"/>
          <w:szCs w:val="26"/>
        </w:rPr>
        <w:t xml:space="preserve"> </w:t>
      </w:r>
      <w:proofErr w:type="spellStart"/>
      <w:r w:rsidR="00B83364" w:rsidRPr="007B7A92">
        <w:rPr>
          <w:kern w:val="28"/>
          <w:sz w:val="26"/>
          <w:szCs w:val="26"/>
        </w:rPr>
        <w:t>loại</w:t>
      </w:r>
      <w:proofErr w:type="spellEnd"/>
      <w:r w:rsidR="00B83364" w:rsidRPr="007B7A92">
        <w:rPr>
          <w:kern w:val="28"/>
          <w:sz w:val="26"/>
          <w:szCs w:val="26"/>
        </w:rPr>
        <w:t xml:space="preserve"> </w:t>
      </w:r>
      <w:proofErr w:type="spellStart"/>
      <w:r w:rsidR="00B83364" w:rsidRPr="007B7A92">
        <w:rPr>
          <w:kern w:val="28"/>
          <w:sz w:val="26"/>
          <w:szCs w:val="26"/>
        </w:rPr>
        <w:t>đất</w:t>
      </w:r>
      <w:proofErr w:type="spellEnd"/>
      <w:r w:rsidRPr="007B7A92">
        <w:rPr>
          <w:kern w:val="28"/>
          <w:sz w:val="26"/>
          <w:szCs w:val="26"/>
        </w:rPr>
        <w:t xml:space="preserve">: Phương </w:t>
      </w:r>
      <w:proofErr w:type="spellStart"/>
      <w:r w:rsidRPr="007B7A92">
        <w:rPr>
          <w:kern w:val="28"/>
          <w:sz w:val="26"/>
          <w:szCs w:val="26"/>
        </w:rPr>
        <w:t>pháp</w:t>
      </w:r>
      <w:proofErr w:type="spellEnd"/>
      <w:r w:rsidRPr="007B7A92">
        <w:rPr>
          <w:kern w:val="28"/>
          <w:sz w:val="26"/>
          <w:szCs w:val="26"/>
        </w:rPr>
        <w:t xml:space="preserve"> </w:t>
      </w:r>
      <w:proofErr w:type="spellStart"/>
      <w:r w:rsidRPr="007B7A92">
        <w:rPr>
          <w:kern w:val="28"/>
          <w:sz w:val="26"/>
          <w:szCs w:val="26"/>
        </w:rPr>
        <w:t>hệ</w:t>
      </w:r>
      <w:proofErr w:type="spellEnd"/>
      <w:r w:rsidRPr="007B7A92">
        <w:rPr>
          <w:kern w:val="28"/>
          <w:sz w:val="26"/>
          <w:szCs w:val="26"/>
        </w:rPr>
        <w:t xml:space="preserve"> </w:t>
      </w:r>
      <w:proofErr w:type="spellStart"/>
      <w:r w:rsidRPr="007B7A92">
        <w:rPr>
          <w:kern w:val="28"/>
          <w:sz w:val="26"/>
          <w:szCs w:val="26"/>
        </w:rPr>
        <w:t>số</w:t>
      </w:r>
      <w:proofErr w:type="spellEnd"/>
      <w:r w:rsidR="00B83364" w:rsidRPr="007B7A92">
        <w:rPr>
          <w:kern w:val="28"/>
          <w:sz w:val="26"/>
          <w:szCs w:val="26"/>
        </w:rPr>
        <w:t xml:space="preserve"> </w:t>
      </w:r>
      <w:proofErr w:type="spellStart"/>
      <w:r w:rsidR="00B83364" w:rsidRPr="007B7A92">
        <w:rPr>
          <w:kern w:val="28"/>
          <w:sz w:val="26"/>
          <w:szCs w:val="26"/>
        </w:rPr>
        <w:t>điều</w:t>
      </w:r>
      <w:proofErr w:type="spellEnd"/>
      <w:r w:rsidR="00B83364" w:rsidRPr="007B7A92">
        <w:rPr>
          <w:kern w:val="28"/>
          <w:sz w:val="26"/>
          <w:szCs w:val="26"/>
        </w:rPr>
        <w:t xml:space="preserve"> </w:t>
      </w:r>
      <w:proofErr w:type="spellStart"/>
      <w:r w:rsidR="00B83364" w:rsidRPr="007B7A92">
        <w:rPr>
          <w:kern w:val="28"/>
          <w:sz w:val="26"/>
          <w:szCs w:val="26"/>
        </w:rPr>
        <w:t>chỉnh</w:t>
      </w:r>
      <w:proofErr w:type="spellEnd"/>
      <w:r w:rsidR="00B83364" w:rsidRPr="007B7A92">
        <w:rPr>
          <w:kern w:val="28"/>
          <w:sz w:val="26"/>
          <w:szCs w:val="26"/>
        </w:rPr>
        <w:t xml:space="preserve"> </w:t>
      </w:r>
      <w:proofErr w:type="spellStart"/>
      <w:r w:rsidR="00B83364" w:rsidRPr="007B7A92">
        <w:rPr>
          <w:kern w:val="28"/>
          <w:sz w:val="26"/>
          <w:szCs w:val="26"/>
        </w:rPr>
        <w:t>giá</w:t>
      </w:r>
      <w:proofErr w:type="spellEnd"/>
      <w:r w:rsidR="00B83364" w:rsidRPr="007B7A92">
        <w:rPr>
          <w:kern w:val="28"/>
          <w:sz w:val="26"/>
          <w:szCs w:val="26"/>
        </w:rPr>
        <w:t xml:space="preserve"> </w:t>
      </w:r>
      <w:proofErr w:type="spellStart"/>
      <w:r w:rsidR="00B83364" w:rsidRPr="007B7A92">
        <w:rPr>
          <w:kern w:val="28"/>
          <w:sz w:val="26"/>
          <w:szCs w:val="26"/>
        </w:rPr>
        <w:t>đất</w:t>
      </w:r>
      <w:proofErr w:type="spellEnd"/>
      <w:r w:rsidRPr="007B7A92">
        <w:rPr>
          <w:kern w:val="28"/>
          <w:sz w:val="26"/>
          <w:szCs w:val="26"/>
        </w:rPr>
        <w:t xml:space="preserve">, </w:t>
      </w:r>
      <w:proofErr w:type="spellStart"/>
      <w:r w:rsidR="00B83364" w:rsidRPr="007B7A92">
        <w:rPr>
          <w:kern w:val="28"/>
          <w:sz w:val="26"/>
          <w:szCs w:val="26"/>
        </w:rPr>
        <w:t>phương</w:t>
      </w:r>
      <w:proofErr w:type="spellEnd"/>
      <w:r w:rsidR="00B83364" w:rsidRPr="007B7A92">
        <w:rPr>
          <w:kern w:val="28"/>
          <w:sz w:val="26"/>
          <w:szCs w:val="26"/>
        </w:rPr>
        <w:t xml:space="preserve"> </w:t>
      </w:r>
      <w:proofErr w:type="spellStart"/>
      <w:r w:rsidR="00B83364" w:rsidRPr="007B7A92">
        <w:rPr>
          <w:kern w:val="28"/>
          <w:sz w:val="26"/>
          <w:szCs w:val="26"/>
        </w:rPr>
        <w:t>pháp</w:t>
      </w:r>
      <w:proofErr w:type="spellEnd"/>
      <w:r w:rsidR="00B83364" w:rsidRPr="007B7A92">
        <w:rPr>
          <w:kern w:val="28"/>
          <w:sz w:val="26"/>
          <w:szCs w:val="26"/>
        </w:rPr>
        <w:t xml:space="preserve"> </w:t>
      </w:r>
      <w:r w:rsidRPr="007B7A92">
        <w:rPr>
          <w:kern w:val="28"/>
          <w:sz w:val="26"/>
          <w:szCs w:val="26"/>
        </w:rPr>
        <w:t xml:space="preserve">so </w:t>
      </w:r>
      <w:proofErr w:type="spellStart"/>
      <w:r w:rsidRPr="007B7A92">
        <w:rPr>
          <w:kern w:val="28"/>
          <w:sz w:val="26"/>
          <w:szCs w:val="26"/>
        </w:rPr>
        <w:t>sánh</w:t>
      </w:r>
      <w:proofErr w:type="spellEnd"/>
      <w:r w:rsidR="00B83364" w:rsidRPr="007B7A92">
        <w:rPr>
          <w:kern w:val="28"/>
          <w:sz w:val="26"/>
          <w:szCs w:val="26"/>
        </w:rPr>
        <w:t xml:space="preserve"> </w:t>
      </w:r>
      <w:proofErr w:type="spellStart"/>
      <w:r w:rsidR="00B83364" w:rsidRPr="007B7A92">
        <w:rPr>
          <w:kern w:val="28"/>
          <w:sz w:val="26"/>
          <w:szCs w:val="26"/>
        </w:rPr>
        <w:t>và</w:t>
      </w:r>
      <w:proofErr w:type="spellEnd"/>
      <w:r w:rsidR="00B83364" w:rsidRPr="007B7A92">
        <w:rPr>
          <w:kern w:val="28"/>
          <w:sz w:val="26"/>
          <w:szCs w:val="26"/>
        </w:rPr>
        <w:t xml:space="preserve"> </w:t>
      </w:r>
      <w:proofErr w:type="spellStart"/>
      <w:r w:rsidR="00B83364" w:rsidRPr="007B7A92">
        <w:rPr>
          <w:kern w:val="28"/>
          <w:sz w:val="26"/>
          <w:szCs w:val="26"/>
        </w:rPr>
        <w:t>phương</w:t>
      </w:r>
      <w:proofErr w:type="spellEnd"/>
      <w:r w:rsidR="00B83364" w:rsidRPr="007B7A92">
        <w:rPr>
          <w:kern w:val="28"/>
          <w:sz w:val="26"/>
          <w:szCs w:val="26"/>
        </w:rPr>
        <w:t xml:space="preserve"> </w:t>
      </w:r>
      <w:proofErr w:type="spellStart"/>
      <w:r w:rsidR="00B83364" w:rsidRPr="007B7A92">
        <w:rPr>
          <w:kern w:val="28"/>
          <w:sz w:val="26"/>
          <w:szCs w:val="26"/>
        </w:rPr>
        <w:t>pháp</w:t>
      </w:r>
      <w:proofErr w:type="spellEnd"/>
      <w:r w:rsidR="00B83364" w:rsidRPr="007B7A92">
        <w:rPr>
          <w:kern w:val="28"/>
          <w:sz w:val="26"/>
          <w:szCs w:val="26"/>
        </w:rPr>
        <w:t xml:space="preserve"> </w:t>
      </w:r>
      <w:proofErr w:type="spellStart"/>
      <w:r w:rsidRPr="007B7A92">
        <w:rPr>
          <w:kern w:val="28"/>
          <w:sz w:val="26"/>
          <w:szCs w:val="26"/>
        </w:rPr>
        <w:t>thu</w:t>
      </w:r>
      <w:proofErr w:type="spellEnd"/>
      <w:r w:rsidRPr="007B7A92">
        <w:rPr>
          <w:kern w:val="28"/>
          <w:sz w:val="26"/>
          <w:szCs w:val="26"/>
        </w:rPr>
        <w:t xml:space="preserve"> </w:t>
      </w:r>
      <w:proofErr w:type="spellStart"/>
      <w:r w:rsidRPr="007B7A92">
        <w:rPr>
          <w:kern w:val="28"/>
          <w:sz w:val="26"/>
          <w:szCs w:val="26"/>
        </w:rPr>
        <w:t>nhập</w:t>
      </w:r>
      <w:proofErr w:type="spellEnd"/>
      <w:r w:rsidRPr="007B7A92">
        <w:rPr>
          <w:kern w:val="28"/>
          <w:sz w:val="26"/>
          <w:szCs w:val="26"/>
        </w:rPr>
        <w:t>.</w:t>
      </w:r>
    </w:p>
    <w:p w14:paraId="24817676" w14:textId="77777777" w:rsidR="002E7FAE" w:rsidRPr="007B7A92" w:rsidRDefault="002E7FAE" w:rsidP="002E7FAE">
      <w:pPr>
        <w:pStyle w:val="Nomal"/>
        <w:numPr>
          <w:ilvl w:val="1"/>
          <w:numId w:val="6"/>
        </w:numPr>
        <w:tabs>
          <w:tab w:val="left" w:pos="3686"/>
        </w:tabs>
        <w:spacing w:before="60" w:after="60" w:line="312" w:lineRule="auto"/>
        <w:ind w:left="709" w:hanging="283"/>
      </w:pPr>
      <w:r w:rsidRPr="007B7A92">
        <w:t>Xác định số điểm điều tra</w:t>
      </w:r>
    </w:p>
    <w:p w14:paraId="380A32F6" w14:textId="03BF18CA" w:rsidR="004A1BA5" w:rsidRPr="007B7A92" w:rsidRDefault="002E7FAE" w:rsidP="005A383E">
      <w:pPr>
        <w:pStyle w:val="Nomal"/>
        <w:tabs>
          <w:tab w:val="left" w:pos="3686"/>
        </w:tabs>
        <w:spacing w:before="60" w:after="60" w:line="312" w:lineRule="auto"/>
        <w:ind w:left="360"/>
        <w:rPr>
          <w:b w:val="0"/>
          <w:bCs w:val="0"/>
        </w:rPr>
      </w:pPr>
      <w:r w:rsidRPr="007B7A92">
        <w:rPr>
          <w:b w:val="0"/>
          <w:bCs w:val="0"/>
        </w:rPr>
        <w:t xml:space="preserve">Số điểm điều tra khảo sát được xác định theo đơn vị hành chính cấp </w:t>
      </w:r>
      <w:r w:rsidR="0008714F" w:rsidRPr="007B7A92">
        <w:rPr>
          <w:b w:val="0"/>
          <w:bCs w:val="0"/>
        </w:rPr>
        <w:t>xã, phường trên địa bàn tỉnh Đồng Nai (sau sáp nhập)</w:t>
      </w:r>
      <w:r w:rsidRPr="007B7A92">
        <w:rPr>
          <w:b w:val="0"/>
          <w:bCs w:val="0"/>
        </w:rPr>
        <w:t xml:space="preserve"> với tổng số </w:t>
      </w:r>
      <w:r w:rsidR="00481CE8" w:rsidRPr="007B7A92">
        <w:rPr>
          <w:b w:val="0"/>
          <w:bCs w:val="0"/>
        </w:rPr>
        <w:t>95</w:t>
      </w:r>
      <w:r w:rsidR="003B77FE" w:rsidRPr="007B7A92">
        <w:rPr>
          <w:b w:val="0"/>
          <w:bCs w:val="0"/>
        </w:rPr>
        <w:t>/</w:t>
      </w:r>
      <w:r w:rsidR="00481CE8" w:rsidRPr="007B7A92">
        <w:rPr>
          <w:b w:val="0"/>
          <w:bCs w:val="0"/>
        </w:rPr>
        <w:t>95</w:t>
      </w:r>
      <w:r w:rsidRPr="007B7A92">
        <w:rPr>
          <w:b w:val="0"/>
          <w:bCs w:val="0"/>
        </w:rPr>
        <w:t xml:space="preserve"> điểm điều tra</w:t>
      </w:r>
      <w:r w:rsidR="0008714F" w:rsidRPr="007B7A92">
        <w:rPr>
          <w:b w:val="0"/>
          <w:bCs w:val="0"/>
        </w:rPr>
        <w:t>.</w:t>
      </w:r>
    </w:p>
    <w:p w14:paraId="1AF5DDB5" w14:textId="6E7E414D" w:rsidR="00C741F4" w:rsidRPr="007B7A92" w:rsidRDefault="00C741F4" w:rsidP="0008714F">
      <w:pPr>
        <w:pStyle w:val="Nomal"/>
        <w:numPr>
          <w:ilvl w:val="1"/>
          <w:numId w:val="6"/>
        </w:numPr>
        <w:tabs>
          <w:tab w:val="left" w:pos="3686"/>
        </w:tabs>
        <w:spacing w:before="60" w:after="60" w:line="312" w:lineRule="auto"/>
        <w:ind w:left="709" w:hanging="283"/>
      </w:pPr>
      <w:r w:rsidRPr="007B7A92">
        <w:t>Nguồn thu thập thông tin:</w:t>
      </w:r>
    </w:p>
    <w:p w14:paraId="0C3ECA9E" w14:textId="2E13282F" w:rsidR="00C741F4" w:rsidRPr="007B7A92" w:rsidRDefault="00C741F4" w:rsidP="00C741F4">
      <w:pPr>
        <w:pStyle w:val="Nomal"/>
        <w:tabs>
          <w:tab w:val="left" w:pos="3686"/>
        </w:tabs>
        <w:spacing w:before="60" w:after="60" w:line="312" w:lineRule="auto"/>
        <w:ind w:left="426"/>
        <w:rPr>
          <w:b w:val="0"/>
          <w:bCs w:val="0"/>
          <w:lang w:val="sv-SE"/>
        </w:rPr>
      </w:pPr>
      <w:r w:rsidRPr="007B7A92">
        <w:rPr>
          <w:b w:val="0"/>
          <w:bCs w:val="0"/>
        </w:rPr>
        <w:t xml:space="preserve">Căn cứ Khoản 6 Điều 1 </w:t>
      </w:r>
      <w:r w:rsidRPr="007B7A92">
        <w:rPr>
          <w:b w:val="0"/>
          <w:bCs w:val="0"/>
          <w:lang w:val="sv-SE"/>
        </w:rPr>
        <w:t xml:space="preserve">Nghị định 226/2025/NĐ-CP, Đơn vị tư vấn đã </w:t>
      </w:r>
      <w:r w:rsidR="008C4665">
        <w:rPr>
          <w:b w:val="0"/>
          <w:bCs w:val="0"/>
          <w:lang w:val="sv-SE"/>
        </w:rPr>
        <w:t>thu thập</w:t>
      </w:r>
      <w:r w:rsidRPr="007B7A92">
        <w:rPr>
          <w:b w:val="0"/>
          <w:bCs w:val="0"/>
          <w:lang w:val="sv-SE"/>
        </w:rPr>
        <w:t xml:space="preserve"> thông tin từ các nguồn sau:</w:t>
      </w:r>
    </w:p>
    <w:p w14:paraId="48820EF4" w14:textId="5E53D3BE" w:rsidR="008C4665" w:rsidRDefault="008C4665" w:rsidP="00E8053C">
      <w:pPr>
        <w:pStyle w:val="ListParagraph"/>
        <w:numPr>
          <w:ilvl w:val="0"/>
          <w:numId w:val="11"/>
        </w:numPr>
        <w:spacing w:line="312" w:lineRule="auto"/>
        <w:ind w:left="540" w:firstLine="0"/>
        <w:jc w:val="both"/>
        <w:rPr>
          <w:sz w:val="26"/>
          <w:szCs w:val="26"/>
        </w:rPr>
      </w:pPr>
      <w:proofErr w:type="spellStart"/>
      <w:r w:rsidRPr="007B7A92">
        <w:rPr>
          <w:sz w:val="26"/>
          <w:szCs w:val="26"/>
        </w:rPr>
        <w:t>Hợp</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07/2025/HĐCCTT-TTCNTT-MHD </w:t>
      </w:r>
      <w:proofErr w:type="spellStart"/>
      <w:r w:rsidRPr="007B7A92">
        <w:rPr>
          <w:sz w:val="26"/>
          <w:szCs w:val="26"/>
        </w:rPr>
        <w:t>ngày</w:t>
      </w:r>
      <w:proofErr w:type="spellEnd"/>
      <w:r w:rsidRPr="007B7A92">
        <w:rPr>
          <w:sz w:val="26"/>
          <w:szCs w:val="26"/>
        </w:rPr>
        <w:t xml:space="preserve"> 30 </w:t>
      </w:r>
      <w:proofErr w:type="spellStart"/>
      <w:r w:rsidRPr="007B7A92">
        <w:rPr>
          <w:sz w:val="26"/>
          <w:szCs w:val="26"/>
        </w:rPr>
        <w:t>tháng</w:t>
      </w:r>
      <w:proofErr w:type="spellEnd"/>
      <w:r w:rsidRPr="007B7A92">
        <w:rPr>
          <w:sz w:val="26"/>
          <w:szCs w:val="26"/>
        </w:rPr>
        <w:t xml:space="preserve"> 05 </w:t>
      </w:r>
      <w:proofErr w:type="spellStart"/>
      <w:r w:rsidRPr="007B7A92">
        <w:rPr>
          <w:sz w:val="26"/>
          <w:szCs w:val="26"/>
        </w:rPr>
        <w:t>năm</w:t>
      </w:r>
      <w:proofErr w:type="spellEnd"/>
      <w:r w:rsidRPr="007B7A92">
        <w:rPr>
          <w:sz w:val="26"/>
          <w:szCs w:val="26"/>
        </w:rPr>
        <w:t xml:space="preserve"> 2025 </w:t>
      </w:r>
      <w:proofErr w:type="spellStart"/>
      <w:r w:rsidRPr="007B7A92">
        <w:rPr>
          <w:sz w:val="26"/>
          <w:szCs w:val="26"/>
        </w:rPr>
        <w:t>giữa</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ty TNHH </w:t>
      </w:r>
      <w:proofErr w:type="spellStart"/>
      <w:r w:rsidRPr="007B7A92">
        <w:rPr>
          <w:sz w:val="26"/>
          <w:szCs w:val="26"/>
        </w:rPr>
        <w:t>Thẩm</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MHD </w:t>
      </w:r>
      <w:proofErr w:type="spellStart"/>
      <w:r w:rsidRPr="007B7A92">
        <w:rPr>
          <w:sz w:val="26"/>
          <w:szCs w:val="26"/>
        </w:rPr>
        <w:t>và</w:t>
      </w:r>
      <w:proofErr w:type="spellEnd"/>
      <w:r w:rsidRPr="007B7A92">
        <w:rPr>
          <w:sz w:val="26"/>
          <w:szCs w:val="26"/>
        </w:rPr>
        <w:t xml:space="preserve"> Trung </w:t>
      </w:r>
      <w:proofErr w:type="spellStart"/>
      <w:r w:rsidRPr="007B7A92">
        <w:rPr>
          <w:sz w:val="26"/>
          <w:szCs w:val="26"/>
        </w:rPr>
        <w:t>tâm</w:t>
      </w:r>
      <w:proofErr w:type="spellEnd"/>
      <w:r w:rsidRPr="007B7A92">
        <w:rPr>
          <w:sz w:val="26"/>
          <w:szCs w:val="26"/>
        </w:rPr>
        <w:t xml:space="preserve"> </w:t>
      </w:r>
      <w:r>
        <w:rPr>
          <w:sz w:val="26"/>
          <w:szCs w:val="26"/>
        </w:rPr>
        <w:t>C</w:t>
      </w:r>
      <w:r w:rsidRPr="007B7A92">
        <w:rPr>
          <w:sz w:val="26"/>
          <w:szCs w:val="26"/>
        </w:rPr>
        <w:t xml:space="preserve">ông </w:t>
      </w:r>
      <w:proofErr w:type="spellStart"/>
      <w:r w:rsidRPr="007B7A92">
        <w:rPr>
          <w:sz w:val="26"/>
          <w:szCs w:val="26"/>
        </w:rPr>
        <w:t>nghệ</w:t>
      </w:r>
      <w:proofErr w:type="spellEnd"/>
      <w:r w:rsidRPr="007B7A92">
        <w:rPr>
          <w:sz w:val="26"/>
          <w:szCs w:val="26"/>
        </w:rPr>
        <w:t xml:space="preserve"> </w:t>
      </w:r>
      <w:r>
        <w:rPr>
          <w:sz w:val="26"/>
          <w:szCs w:val="26"/>
        </w:rPr>
        <w:t>T</w:t>
      </w:r>
      <w:r w:rsidRPr="007B7A92">
        <w:rPr>
          <w:sz w:val="26"/>
          <w:szCs w:val="26"/>
        </w:rPr>
        <w:t>hông tin</w:t>
      </w:r>
      <w:r>
        <w:rPr>
          <w:sz w:val="26"/>
          <w:szCs w:val="26"/>
        </w:rPr>
        <w:t xml:space="preserve"> </w:t>
      </w:r>
      <w:proofErr w:type="spellStart"/>
      <w:r>
        <w:rPr>
          <w:sz w:val="26"/>
          <w:szCs w:val="26"/>
        </w:rPr>
        <w:t>về</w:t>
      </w:r>
      <w:proofErr w:type="spellEnd"/>
      <w:r>
        <w:rPr>
          <w:sz w:val="26"/>
          <w:szCs w:val="26"/>
        </w:rPr>
        <w:t xml:space="preserve"> </w:t>
      </w:r>
      <w:proofErr w:type="spellStart"/>
      <w:r>
        <w:rPr>
          <w:sz w:val="28"/>
          <w:szCs w:val="28"/>
        </w:rPr>
        <w:t>trích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chuyển</w:t>
      </w:r>
      <w:proofErr w:type="spellEnd"/>
      <w:r>
        <w:rPr>
          <w:sz w:val="28"/>
          <w:szCs w:val="28"/>
        </w:rPr>
        <w:t xml:space="preserve"> </w:t>
      </w:r>
      <w:proofErr w:type="spellStart"/>
      <w:r>
        <w:rPr>
          <w:sz w:val="28"/>
          <w:szCs w:val="28"/>
        </w:rPr>
        <w:t>nhượng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Đồng</w:t>
      </w:r>
      <w:proofErr w:type="spellEnd"/>
      <w:r>
        <w:rPr>
          <w:sz w:val="28"/>
          <w:szCs w:val="28"/>
        </w:rPr>
        <w:t xml:space="preserve"> Nai</w:t>
      </w:r>
      <w:r>
        <w:rPr>
          <w:sz w:val="26"/>
          <w:szCs w:val="26"/>
        </w:rPr>
        <w:t>.</w:t>
      </w:r>
    </w:p>
    <w:p w14:paraId="2869C65F" w14:textId="7B11544E" w:rsidR="00974478" w:rsidRPr="007B7A92" w:rsidRDefault="00974478" w:rsidP="00E8053C">
      <w:pPr>
        <w:pStyle w:val="ListParagraph"/>
        <w:numPr>
          <w:ilvl w:val="0"/>
          <w:numId w:val="11"/>
        </w:numPr>
        <w:spacing w:line="312" w:lineRule="auto"/>
        <w:ind w:left="540" w:firstLine="0"/>
        <w:jc w:val="both"/>
        <w:rPr>
          <w:sz w:val="26"/>
          <w:szCs w:val="26"/>
        </w:rPr>
      </w:pPr>
      <w:r w:rsidRPr="007B7A92">
        <w:rPr>
          <w:sz w:val="26"/>
          <w:szCs w:val="26"/>
        </w:rPr>
        <w:t xml:space="preserve">Văn </w:t>
      </w:r>
      <w:proofErr w:type="spellStart"/>
      <w:r w:rsidRPr="007B7A92">
        <w:rPr>
          <w:sz w:val="26"/>
          <w:szCs w:val="26"/>
        </w:rPr>
        <w:t>bản</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2661/CCTKV15-CNTK-DON </w:t>
      </w:r>
      <w:proofErr w:type="spellStart"/>
      <w:r w:rsidRPr="007B7A92">
        <w:rPr>
          <w:sz w:val="26"/>
          <w:szCs w:val="26"/>
        </w:rPr>
        <w:t>ngày</w:t>
      </w:r>
      <w:proofErr w:type="spellEnd"/>
      <w:r w:rsidRPr="007B7A92">
        <w:rPr>
          <w:sz w:val="26"/>
          <w:szCs w:val="26"/>
        </w:rPr>
        <w:t xml:space="preserve"> 27/05/2025 </w:t>
      </w:r>
      <w:proofErr w:type="spellStart"/>
      <w:r w:rsidRPr="007B7A92">
        <w:rPr>
          <w:sz w:val="26"/>
          <w:szCs w:val="26"/>
        </w:rPr>
        <w:t>của</w:t>
      </w:r>
      <w:proofErr w:type="spellEnd"/>
      <w:r w:rsidRPr="007B7A92">
        <w:rPr>
          <w:sz w:val="26"/>
          <w:szCs w:val="26"/>
        </w:rPr>
        <w:t xml:space="preserve"> chi </w:t>
      </w:r>
      <w:proofErr w:type="spellStart"/>
      <w:r w:rsidRPr="007B7A92">
        <w:rPr>
          <w:sz w:val="26"/>
          <w:szCs w:val="26"/>
        </w:rPr>
        <w:t>cục</w:t>
      </w:r>
      <w:proofErr w:type="spellEnd"/>
      <w:r w:rsidRPr="007B7A92">
        <w:rPr>
          <w:sz w:val="26"/>
          <w:szCs w:val="26"/>
        </w:rPr>
        <w:t xml:space="preserve"> </w:t>
      </w:r>
      <w:proofErr w:type="spellStart"/>
      <w:r w:rsidRPr="007B7A92">
        <w:rPr>
          <w:sz w:val="26"/>
          <w:szCs w:val="26"/>
        </w:rPr>
        <w:t>Thuế</w:t>
      </w:r>
      <w:proofErr w:type="spellEnd"/>
      <w:r w:rsidRPr="007B7A92">
        <w:rPr>
          <w:sz w:val="26"/>
          <w:szCs w:val="26"/>
        </w:rPr>
        <w:t xml:space="preserve"> </w:t>
      </w:r>
      <w:proofErr w:type="spellStart"/>
      <w:r w:rsidRPr="007B7A92">
        <w:rPr>
          <w:sz w:val="26"/>
          <w:szCs w:val="26"/>
        </w:rPr>
        <w:t>khư</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XV V/v </w:t>
      </w:r>
      <w:proofErr w:type="spellStart"/>
      <w:r w:rsidRPr="007B7A92">
        <w:rPr>
          <w:sz w:val="26"/>
          <w:szCs w:val="26"/>
        </w:rPr>
        <w:t>cung</w:t>
      </w:r>
      <w:proofErr w:type="spellEnd"/>
      <w:r w:rsidRPr="007B7A92">
        <w:rPr>
          <w:sz w:val="26"/>
          <w:szCs w:val="26"/>
        </w:rPr>
        <w:t xml:space="preserve"> </w:t>
      </w:r>
      <w:proofErr w:type="spellStart"/>
      <w:r w:rsidRPr="007B7A92">
        <w:rPr>
          <w:sz w:val="26"/>
          <w:szCs w:val="26"/>
        </w:rPr>
        <w:t>cấp</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phát</w:t>
      </w:r>
      <w:proofErr w:type="spellEnd"/>
      <w:r w:rsidRPr="007B7A92">
        <w:rPr>
          <w:sz w:val="26"/>
          <w:szCs w:val="26"/>
        </w:rPr>
        <w:t xml:space="preserve"> </w:t>
      </w:r>
      <w:proofErr w:type="spellStart"/>
      <w:r w:rsidRPr="007B7A92">
        <w:rPr>
          <w:sz w:val="26"/>
          <w:szCs w:val="26"/>
        </w:rPr>
        <w:t>sinh</w:t>
      </w:r>
      <w:proofErr w:type="spellEnd"/>
      <w:r w:rsidRPr="007B7A92">
        <w:rPr>
          <w:sz w:val="26"/>
          <w:szCs w:val="26"/>
        </w:rPr>
        <w:t xml:space="preserve"> </w:t>
      </w:r>
      <w:proofErr w:type="spellStart"/>
      <w:r w:rsidRPr="007B7A92">
        <w:rPr>
          <w:sz w:val="26"/>
          <w:szCs w:val="26"/>
        </w:rPr>
        <w:t>thuế</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nhập</w:t>
      </w:r>
      <w:proofErr w:type="spellEnd"/>
      <w:r w:rsidRPr="007B7A92">
        <w:rPr>
          <w:sz w:val="26"/>
          <w:szCs w:val="26"/>
        </w:rPr>
        <w:t xml:space="preserve"> </w:t>
      </w:r>
      <w:proofErr w:type="spellStart"/>
      <w:r w:rsidRPr="007B7A92">
        <w:rPr>
          <w:sz w:val="26"/>
          <w:szCs w:val="26"/>
        </w:rPr>
        <w:t>cá</w:t>
      </w:r>
      <w:proofErr w:type="spellEnd"/>
      <w:r w:rsidRPr="007B7A92">
        <w:rPr>
          <w:sz w:val="26"/>
          <w:szCs w:val="26"/>
        </w:rPr>
        <w:t xml:space="preserve"> </w:t>
      </w:r>
      <w:proofErr w:type="spellStart"/>
      <w:r w:rsidRPr="007B7A92">
        <w:rPr>
          <w:sz w:val="26"/>
          <w:szCs w:val="26"/>
        </w:rPr>
        <w:t>nhân</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w:t>
      </w:r>
      <w:r w:rsidR="0076205E" w:rsidRPr="007B7A92">
        <w:rPr>
          <w:sz w:val="26"/>
          <w:szCs w:val="26"/>
        </w:rPr>
        <w:t>.</w:t>
      </w:r>
    </w:p>
    <w:p w14:paraId="0A067FAE" w14:textId="63E43D7D" w:rsidR="00E8053C" w:rsidRPr="007B7A92" w:rsidRDefault="00E8053C" w:rsidP="00E8053C">
      <w:pPr>
        <w:pStyle w:val="ListParagraph"/>
        <w:numPr>
          <w:ilvl w:val="0"/>
          <w:numId w:val="11"/>
        </w:numPr>
        <w:spacing w:line="312" w:lineRule="auto"/>
        <w:ind w:left="540" w:firstLine="0"/>
        <w:jc w:val="both"/>
        <w:rPr>
          <w:sz w:val="26"/>
          <w:szCs w:val="26"/>
        </w:rPr>
      </w:pPr>
      <w:r w:rsidRPr="007B7A92">
        <w:rPr>
          <w:sz w:val="26"/>
          <w:szCs w:val="26"/>
        </w:rPr>
        <w:t xml:space="preserve">Văn </w:t>
      </w:r>
      <w:proofErr w:type="spellStart"/>
      <w:r w:rsidRPr="007B7A92">
        <w:rPr>
          <w:sz w:val="26"/>
          <w:szCs w:val="26"/>
        </w:rPr>
        <w:t>bản</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1947/DON-CNTK </w:t>
      </w:r>
      <w:proofErr w:type="spellStart"/>
      <w:r w:rsidRPr="007B7A92">
        <w:rPr>
          <w:sz w:val="26"/>
          <w:szCs w:val="26"/>
        </w:rPr>
        <w:t>ngày</w:t>
      </w:r>
      <w:proofErr w:type="spellEnd"/>
      <w:r w:rsidRPr="007B7A92">
        <w:rPr>
          <w:sz w:val="26"/>
          <w:szCs w:val="26"/>
        </w:rPr>
        <w:t xml:space="preserve"> 12/08/2025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Thuế</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V/v </w:t>
      </w:r>
      <w:proofErr w:type="spellStart"/>
      <w:r w:rsidRPr="007B7A92">
        <w:rPr>
          <w:sz w:val="26"/>
          <w:szCs w:val="26"/>
        </w:rPr>
        <w:t>cung</w:t>
      </w:r>
      <w:proofErr w:type="spellEnd"/>
      <w:r w:rsidRPr="007B7A92">
        <w:rPr>
          <w:sz w:val="26"/>
          <w:szCs w:val="26"/>
        </w:rPr>
        <w:t xml:space="preserve"> </w:t>
      </w:r>
      <w:proofErr w:type="spellStart"/>
      <w:r w:rsidRPr="007B7A92">
        <w:rPr>
          <w:sz w:val="26"/>
          <w:szCs w:val="26"/>
        </w:rPr>
        <w:t>cấp</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liệu</w:t>
      </w:r>
      <w:proofErr w:type="spellEnd"/>
      <w:r w:rsidRPr="007B7A92">
        <w:rPr>
          <w:sz w:val="26"/>
          <w:szCs w:val="26"/>
        </w:rPr>
        <w:t xml:space="preserve"> </w:t>
      </w:r>
      <w:proofErr w:type="spellStart"/>
      <w:r w:rsidRPr="007B7A92">
        <w:rPr>
          <w:sz w:val="26"/>
          <w:szCs w:val="26"/>
        </w:rPr>
        <w:t>phục</w:t>
      </w:r>
      <w:proofErr w:type="spellEnd"/>
      <w:r w:rsidRPr="007B7A92">
        <w:rPr>
          <w:sz w:val="26"/>
          <w:szCs w:val="26"/>
        </w:rPr>
        <w:t xml:space="preserve"> </w:t>
      </w:r>
      <w:proofErr w:type="spellStart"/>
      <w:r w:rsidRPr="007B7A92">
        <w:rPr>
          <w:sz w:val="26"/>
          <w:szCs w:val="26"/>
        </w:rPr>
        <w:t>vụ</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tác</w:t>
      </w:r>
      <w:proofErr w:type="spellEnd"/>
      <w:r w:rsidRPr="007B7A92">
        <w:rPr>
          <w:sz w:val="26"/>
          <w:szCs w:val="26"/>
        </w:rPr>
        <w:t xml:space="preserve"> </w:t>
      </w:r>
      <w:proofErr w:type="spellStart"/>
      <w:r w:rsidRPr="007B7A92">
        <w:rPr>
          <w:sz w:val="26"/>
          <w:szCs w:val="26"/>
        </w:rPr>
        <w:t>xây</w:t>
      </w:r>
      <w:proofErr w:type="spellEnd"/>
      <w:r w:rsidRPr="007B7A92">
        <w:rPr>
          <w:sz w:val="26"/>
          <w:szCs w:val="26"/>
        </w:rPr>
        <w:t xml:space="preserve"> </w:t>
      </w:r>
      <w:proofErr w:type="spellStart"/>
      <w:r w:rsidRPr="007B7A92">
        <w:rPr>
          <w:sz w:val="26"/>
          <w:szCs w:val="26"/>
        </w:rPr>
        <w:t>dựng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2026.</w:t>
      </w:r>
    </w:p>
    <w:p w14:paraId="17D5B771" w14:textId="68DE3A8A" w:rsidR="00E8053C" w:rsidRPr="007B7A92" w:rsidRDefault="00E8053C" w:rsidP="00E8053C">
      <w:pPr>
        <w:pStyle w:val="ListParagraph"/>
        <w:numPr>
          <w:ilvl w:val="0"/>
          <w:numId w:val="11"/>
        </w:numPr>
        <w:spacing w:line="312" w:lineRule="auto"/>
        <w:ind w:left="540" w:firstLine="0"/>
        <w:jc w:val="both"/>
        <w:rPr>
          <w:sz w:val="26"/>
          <w:szCs w:val="26"/>
        </w:rPr>
      </w:pPr>
      <w:r w:rsidRPr="007B7A92">
        <w:rPr>
          <w:sz w:val="26"/>
          <w:szCs w:val="26"/>
        </w:rPr>
        <w:lastRenderedPageBreak/>
        <w:t xml:space="preserve">Văn </w:t>
      </w:r>
      <w:proofErr w:type="spellStart"/>
      <w:r w:rsidRPr="007B7A92">
        <w:rPr>
          <w:sz w:val="26"/>
          <w:szCs w:val="26"/>
        </w:rPr>
        <w:t>bản</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2784/VPĐK-TTLT </w:t>
      </w:r>
      <w:proofErr w:type="spellStart"/>
      <w:r w:rsidRPr="007B7A92">
        <w:rPr>
          <w:sz w:val="26"/>
          <w:szCs w:val="26"/>
        </w:rPr>
        <w:t>ngày</w:t>
      </w:r>
      <w:proofErr w:type="spellEnd"/>
      <w:r w:rsidRPr="007B7A92">
        <w:rPr>
          <w:sz w:val="26"/>
          <w:szCs w:val="26"/>
        </w:rPr>
        <w:t xml:space="preserve"> 29/08/2025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văn</w:t>
      </w:r>
      <w:proofErr w:type="spellEnd"/>
      <w:r w:rsidRPr="007B7A92">
        <w:rPr>
          <w:sz w:val="26"/>
          <w:szCs w:val="26"/>
        </w:rPr>
        <w:t xml:space="preserve"> </w:t>
      </w:r>
      <w:proofErr w:type="spellStart"/>
      <w:r w:rsidRPr="007B7A92">
        <w:rPr>
          <w:sz w:val="26"/>
          <w:szCs w:val="26"/>
        </w:rPr>
        <w:t>phòng</w:t>
      </w:r>
      <w:proofErr w:type="spellEnd"/>
      <w:r w:rsidRPr="007B7A92">
        <w:rPr>
          <w:sz w:val="26"/>
          <w:szCs w:val="26"/>
        </w:rPr>
        <w:t xml:space="preserve"> </w:t>
      </w:r>
      <w:proofErr w:type="spellStart"/>
      <w:r w:rsidRPr="007B7A92">
        <w:rPr>
          <w:sz w:val="26"/>
          <w:szCs w:val="26"/>
        </w:rPr>
        <w:t>đăng</w:t>
      </w:r>
      <w:proofErr w:type="spellEnd"/>
      <w:r w:rsidRPr="007B7A92">
        <w:rPr>
          <w:sz w:val="26"/>
          <w:szCs w:val="26"/>
        </w:rPr>
        <w:t xml:space="preserve"> </w:t>
      </w:r>
      <w:proofErr w:type="spellStart"/>
      <w:r w:rsidRPr="007B7A92">
        <w:rPr>
          <w:sz w:val="26"/>
          <w:szCs w:val="26"/>
        </w:rPr>
        <w:t>ký</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đai</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V/v </w:t>
      </w:r>
      <w:proofErr w:type="spellStart"/>
      <w:r w:rsidRPr="007B7A92">
        <w:rPr>
          <w:sz w:val="26"/>
          <w:szCs w:val="26"/>
        </w:rPr>
        <w:t>trả</w:t>
      </w:r>
      <w:proofErr w:type="spellEnd"/>
      <w:r w:rsidRPr="007B7A92">
        <w:rPr>
          <w:sz w:val="26"/>
          <w:szCs w:val="26"/>
        </w:rPr>
        <w:t xml:space="preserve"> </w:t>
      </w:r>
      <w:proofErr w:type="spellStart"/>
      <w:r w:rsidRPr="007B7A92">
        <w:rPr>
          <w:sz w:val="26"/>
          <w:szCs w:val="26"/>
        </w:rPr>
        <w:t>lời</w:t>
      </w:r>
      <w:proofErr w:type="spellEnd"/>
      <w:r w:rsidRPr="007B7A92">
        <w:rPr>
          <w:sz w:val="26"/>
          <w:szCs w:val="26"/>
        </w:rPr>
        <w:t xml:space="preserve"> </w:t>
      </w:r>
      <w:proofErr w:type="spellStart"/>
      <w:r w:rsidRPr="007B7A92">
        <w:rPr>
          <w:sz w:val="26"/>
          <w:szCs w:val="26"/>
        </w:rPr>
        <w:t>văn</w:t>
      </w:r>
      <w:proofErr w:type="spellEnd"/>
      <w:r w:rsidRPr="007B7A92">
        <w:rPr>
          <w:sz w:val="26"/>
          <w:szCs w:val="26"/>
        </w:rPr>
        <w:t xml:space="preserve"> </w:t>
      </w:r>
      <w:proofErr w:type="spellStart"/>
      <w:r w:rsidRPr="007B7A92">
        <w:rPr>
          <w:sz w:val="26"/>
          <w:szCs w:val="26"/>
        </w:rPr>
        <w:t>bản</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189/2025/CV-MHD </w:t>
      </w:r>
      <w:proofErr w:type="spellStart"/>
      <w:r w:rsidRPr="007B7A92">
        <w:rPr>
          <w:sz w:val="26"/>
          <w:szCs w:val="26"/>
        </w:rPr>
        <w:t>ngày</w:t>
      </w:r>
      <w:proofErr w:type="spellEnd"/>
      <w:r w:rsidRPr="007B7A92">
        <w:rPr>
          <w:sz w:val="26"/>
          <w:szCs w:val="26"/>
        </w:rPr>
        <w:t xml:space="preserve"> 28/07/2025 </w:t>
      </w:r>
      <w:proofErr w:type="spellStart"/>
      <w:r w:rsidRPr="007B7A92">
        <w:rPr>
          <w:sz w:val="26"/>
          <w:szCs w:val="26"/>
        </w:rPr>
        <w:t>của</w:t>
      </w:r>
      <w:proofErr w:type="spellEnd"/>
      <w:r w:rsidRPr="007B7A92">
        <w:rPr>
          <w:sz w:val="26"/>
          <w:szCs w:val="26"/>
        </w:rPr>
        <w:t xml:space="preserve"> Công ty TNHH </w:t>
      </w:r>
      <w:proofErr w:type="spellStart"/>
      <w:r w:rsidRPr="007B7A92">
        <w:rPr>
          <w:sz w:val="26"/>
          <w:szCs w:val="26"/>
        </w:rPr>
        <w:t>Thẩm</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MHD</w:t>
      </w:r>
      <w:r w:rsidR="008C4665">
        <w:rPr>
          <w:sz w:val="26"/>
          <w:szCs w:val="26"/>
        </w:rPr>
        <w:t>.</w:t>
      </w:r>
    </w:p>
    <w:p w14:paraId="06B40F01" w14:textId="61EB4D00" w:rsidR="009814BD" w:rsidRPr="007B7A92" w:rsidRDefault="002E7FAE" w:rsidP="0008714F">
      <w:pPr>
        <w:pStyle w:val="Nomal"/>
        <w:numPr>
          <w:ilvl w:val="1"/>
          <w:numId w:val="6"/>
        </w:numPr>
        <w:tabs>
          <w:tab w:val="left" w:pos="3686"/>
        </w:tabs>
        <w:spacing w:before="60" w:after="60" w:line="312" w:lineRule="auto"/>
        <w:ind w:left="709" w:hanging="283"/>
      </w:pPr>
      <w:r w:rsidRPr="007B7A92">
        <w:t>Kết quả điều tra</w:t>
      </w:r>
    </w:p>
    <w:tbl>
      <w:tblPr>
        <w:tblW w:w="10048" w:type="dxa"/>
        <w:tblLook w:val="04A0" w:firstRow="1" w:lastRow="0" w:firstColumn="1" w:lastColumn="0" w:noHBand="0" w:noVBand="1"/>
      </w:tblPr>
      <w:tblGrid>
        <w:gridCol w:w="805"/>
        <w:gridCol w:w="2201"/>
        <w:gridCol w:w="1064"/>
        <w:gridCol w:w="1418"/>
        <w:gridCol w:w="1282"/>
        <w:gridCol w:w="1181"/>
        <w:gridCol w:w="944"/>
        <w:gridCol w:w="931"/>
        <w:gridCol w:w="222"/>
      </w:tblGrid>
      <w:tr w:rsidR="009814BD" w:rsidRPr="007B7A92" w14:paraId="221D2A39" w14:textId="77777777" w:rsidTr="009814BD">
        <w:trPr>
          <w:gridAfter w:val="1"/>
          <w:wAfter w:w="222" w:type="dxa"/>
          <w:trHeight w:val="1560"/>
          <w:tblHeader/>
        </w:trPr>
        <w:tc>
          <w:tcPr>
            <w:tcW w:w="805" w:type="dxa"/>
            <w:vMerge w:val="restart"/>
            <w:tcBorders>
              <w:top w:val="single" w:sz="4" w:space="0" w:color="auto"/>
              <w:left w:val="single" w:sz="4" w:space="0" w:color="auto"/>
              <w:bottom w:val="single" w:sz="4" w:space="0" w:color="auto"/>
              <w:right w:val="single" w:sz="4" w:space="0" w:color="auto"/>
            </w:tcBorders>
            <w:noWrap/>
            <w:vAlign w:val="center"/>
            <w:hideMark/>
          </w:tcPr>
          <w:p w14:paraId="2BF6F319" w14:textId="77777777" w:rsidR="009814BD" w:rsidRPr="007B7A92" w:rsidRDefault="009814BD" w:rsidP="009814BD">
            <w:pPr>
              <w:jc w:val="center"/>
              <w:rPr>
                <w:b/>
                <w:bCs/>
                <w:color w:val="000000"/>
                <w:sz w:val="26"/>
                <w:szCs w:val="26"/>
              </w:rPr>
            </w:pPr>
            <w:r w:rsidRPr="007B7A92">
              <w:rPr>
                <w:b/>
                <w:bCs/>
                <w:color w:val="000000"/>
                <w:sz w:val="26"/>
                <w:szCs w:val="26"/>
              </w:rPr>
              <w:t>STT</w:t>
            </w:r>
          </w:p>
        </w:tc>
        <w:tc>
          <w:tcPr>
            <w:tcW w:w="2201" w:type="dxa"/>
            <w:vMerge w:val="restart"/>
            <w:tcBorders>
              <w:top w:val="single" w:sz="4" w:space="0" w:color="auto"/>
              <w:left w:val="single" w:sz="4" w:space="0" w:color="auto"/>
              <w:bottom w:val="single" w:sz="4" w:space="0" w:color="auto"/>
              <w:right w:val="single" w:sz="4" w:space="0" w:color="auto"/>
            </w:tcBorders>
            <w:vAlign w:val="center"/>
            <w:hideMark/>
          </w:tcPr>
          <w:p w14:paraId="3BD8D2CF" w14:textId="77777777" w:rsidR="009814BD" w:rsidRPr="007B7A92" w:rsidRDefault="009814BD" w:rsidP="009814BD">
            <w:pPr>
              <w:jc w:val="center"/>
              <w:rPr>
                <w:b/>
                <w:bCs/>
                <w:color w:val="000000"/>
                <w:sz w:val="26"/>
                <w:szCs w:val="26"/>
              </w:rPr>
            </w:pPr>
            <w:proofErr w:type="spellStart"/>
            <w:r w:rsidRPr="007B7A92">
              <w:rPr>
                <w:b/>
                <w:bCs/>
                <w:color w:val="000000"/>
                <w:sz w:val="26"/>
                <w:szCs w:val="26"/>
              </w:rPr>
              <w:t>Xã</w:t>
            </w:r>
            <w:proofErr w:type="spellEnd"/>
            <w:r w:rsidRPr="007B7A92">
              <w:rPr>
                <w:b/>
                <w:bCs/>
                <w:color w:val="000000"/>
                <w:sz w:val="26"/>
                <w:szCs w:val="26"/>
              </w:rPr>
              <w:t xml:space="preserve">, </w:t>
            </w:r>
            <w:proofErr w:type="spellStart"/>
            <w:r w:rsidRPr="007B7A92">
              <w:rPr>
                <w:b/>
                <w:bCs/>
                <w:color w:val="000000"/>
                <w:sz w:val="26"/>
                <w:szCs w:val="26"/>
              </w:rPr>
              <w:t>Phường</w:t>
            </w:r>
            <w:proofErr w:type="spellEnd"/>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14:paraId="081C290B" w14:textId="77777777" w:rsidR="009814BD" w:rsidRPr="007B7A92" w:rsidRDefault="009814BD" w:rsidP="009814BD">
            <w:pPr>
              <w:jc w:val="center"/>
              <w:rPr>
                <w:b/>
                <w:bCs/>
                <w:color w:val="000000"/>
                <w:sz w:val="26"/>
                <w:szCs w:val="26"/>
              </w:rPr>
            </w:pPr>
            <w:proofErr w:type="spellStart"/>
            <w:r w:rsidRPr="007B7A92">
              <w:rPr>
                <w:b/>
                <w:bCs/>
                <w:color w:val="000000"/>
                <w:sz w:val="26"/>
                <w:szCs w:val="26"/>
              </w:rPr>
              <w:t>Đất</w:t>
            </w:r>
            <w:proofErr w:type="spellEnd"/>
            <w:r w:rsidRPr="007B7A92">
              <w:rPr>
                <w:b/>
                <w:bCs/>
                <w:color w:val="000000"/>
                <w:sz w:val="26"/>
                <w:szCs w:val="26"/>
              </w:rPr>
              <w:t xml:space="preserve"> </w:t>
            </w:r>
            <w:proofErr w:type="spellStart"/>
            <w:r w:rsidRPr="007B7A92">
              <w:rPr>
                <w:b/>
                <w:bCs/>
                <w:color w:val="000000"/>
                <w:sz w:val="26"/>
                <w:szCs w:val="26"/>
              </w:rPr>
              <w:t>trồng</w:t>
            </w:r>
            <w:proofErr w:type="spellEnd"/>
            <w:r w:rsidRPr="007B7A92">
              <w:rPr>
                <w:b/>
                <w:bCs/>
                <w:color w:val="000000"/>
                <w:sz w:val="26"/>
                <w:szCs w:val="26"/>
              </w:rPr>
              <w:t xml:space="preserve"> </w:t>
            </w:r>
            <w:proofErr w:type="spellStart"/>
            <w:r w:rsidRPr="007B7A92">
              <w:rPr>
                <w:b/>
                <w:bCs/>
                <w:color w:val="000000"/>
                <w:sz w:val="26"/>
                <w:szCs w:val="26"/>
              </w:rPr>
              <w:t>cây</w:t>
            </w:r>
            <w:proofErr w:type="spellEnd"/>
            <w:r w:rsidRPr="007B7A92">
              <w:rPr>
                <w:b/>
                <w:bCs/>
                <w:color w:val="000000"/>
                <w:sz w:val="26"/>
                <w:szCs w:val="26"/>
              </w:rPr>
              <w:t xml:space="preserve"> </w:t>
            </w:r>
            <w:proofErr w:type="spellStart"/>
            <w:r w:rsidRPr="007B7A92">
              <w:rPr>
                <w:b/>
                <w:bCs/>
                <w:color w:val="000000"/>
                <w:sz w:val="26"/>
                <w:szCs w:val="26"/>
              </w:rPr>
              <w:t>lâu</w:t>
            </w:r>
            <w:proofErr w:type="spellEnd"/>
            <w:r w:rsidRPr="007B7A92">
              <w:rPr>
                <w:b/>
                <w:bCs/>
                <w:color w:val="000000"/>
                <w:sz w:val="26"/>
                <w:szCs w:val="26"/>
              </w:rPr>
              <w:t xml:space="preserve"> </w:t>
            </w:r>
            <w:proofErr w:type="spellStart"/>
            <w:r w:rsidRPr="007B7A92">
              <w:rPr>
                <w:b/>
                <w:bCs/>
                <w:color w:val="000000"/>
                <w:sz w:val="26"/>
                <w:szCs w:val="26"/>
              </w:rPr>
              <w:t>năm</w:t>
            </w:r>
            <w:proofErr w:type="spellEnd"/>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3B5F364E" w14:textId="77777777" w:rsidR="009814BD" w:rsidRPr="007B7A92" w:rsidRDefault="009814BD" w:rsidP="009814BD">
            <w:pPr>
              <w:jc w:val="center"/>
              <w:rPr>
                <w:b/>
                <w:bCs/>
                <w:color w:val="000000"/>
                <w:sz w:val="26"/>
                <w:szCs w:val="26"/>
              </w:rPr>
            </w:pPr>
            <w:proofErr w:type="spellStart"/>
            <w:r w:rsidRPr="007B7A92">
              <w:rPr>
                <w:b/>
                <w:bCs/>
                <w:color w:val="000000"/>
                <w:sz w:val="26"/>
                <w:szCs w:val="26"/>
              </w:rPr>
              <w:t>Đất</w:t>
            </w:r>
            <w:proofErr w:type="spellEnd"/>
            <w:r w:rsidRPr="007B7A92">
              <w:rPr>
                <w:b/>
                <w:bCs/>
                <w:color w:val="000000"/>
                <w:sz w:val="26"/>
                <w:szCs w:val="26"/>
              </w:rPr>
              <w:t xml:space="preserve"> </w:t>
            </w:r>
            <w:proofErr w:type="spellStart"/>
            <w:r w:rsidRPr="007B7A92">
              <w:rPr>
                <w:b/>
                <w:bCs/>
                <w:color w:val="000000"/>
                <w:sz w:val="26"/>
                <w:szCs w:val="26"/>
              </w:rPr>
              <w:t>trồng</w:t>
            </w:r>
            <w:proofErr w:type="spellEnd"/>
            <w:r w:rsidRPr="007B7A92">
              <w:rPr>
                <w:b/>
                <w:bCs/>
                <w:color w:val="000000"/>
                <w:sz w:val="26"/>
                <w:szCs w:val="26"/>
              </w:rPr>
              <w:t xml:space="preserve"> </w:t>
            </w:r>
            <w:proofErr w:type="spellStart"/>
            <w:r w:rsidRPr="007B7A92">
              <w:rPr>
                <w:b/>
                <w:bCs/>
                <w:color w:val="000000"/>
                <w:sz w:val="26"/>
                <w:szCs w:val="26"/>
              </w:rPr>
              <w:t>cây</w:t>
            </w:r>
            <w:proofErr w:type="spellEnd"/>
            <w:r w:rsidRPr="007B7A92">
              <w:rPr>
                <w:b/>
                <w:bCs/>
                <w:color w:val="000000"/>
                <w:sz w:val="26"/>
                <w:szCs w:val="26"/>
              </w:rPr>
              <w:t xml:space="preserve"> </w:t>
            </w:r>
            <w:proofErr w:type="spellStart"/>
            <w:r w:rsidRPr="007B7A92">
              <w:rPr>
                <w:b/>
                <w:bCs/>
                <w:color w:val="000000"/>
                <w:sz w:val="26"/>
                <w:szCs w:val="26"/>
              </w:rPr>
              <w:t>hằng</w:t>
            </w:r>
            <w:proofErr w:type="spellEnd"/>
            <w:r w:rsidRPr="007B7A92">
              <w:rPr>
                <w:b/>
                <w:bCs/>
                <w:color w:val="000000"/>
                <w:sz w:val="26"/>
                <w:szCs w:val="26"/>
              </w:rPr>
              <w:t xml:space="preserve"> </w:t>
            </w:r>
            <w:proofErr w:type="spellStart"/>
            <w:r w:rsidRPr="007B7A92">
              <w:rPr>
                <w:b/>
                <w:bCs/>
                <w:color w:val="000000"/>
                <w:sz w:val="26"/>
                <w:szCs w:val="26"/>
              </w:rPr>
              <w:t>năm</w:t>
            </w:r>
            <w:proofErr w:type="spellEnd"/>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14:paraId="4EB327BA" w14:textId="28026394" w:rsidR="009814BD" w:rsidRPr="007B7A92" w:rsidRDefault="009814BD" w:rsidP="009814BD">
            <w:pPr>
              <w:jc w:val="center"/>
              <w:rPr>
                <w:b/>
                <w:bCs/>
                <w:color w:val="000000"/>
                <w:sz w:val="26"/>
                <w:szCs w:val="26"/>
              </w:rPr>
            </w:pPr>
            <w:proofErr w:type="spellStart"/>
            <w:r w:rsidRPr="007B7A92">
              <w:rPr>
                <w:b/>
                <w:bCs/>
                <w:color w:val="000000"/>
                <w:sz w:val="26"/>
                <w:szCs w:val="26"/>
              </w:rPr>
              <w:t>Đất</w:t>
            </w:r>
            <w:proofErr w:type="spellEnd"/>
            <w:r w:rsidRPr="007B7A92">
              <w:rPr>
                <w:b/>
                <w:bCs/>
                <w:color w:val="000000"/>
                <w:sz w:val="26"/>
                <w:szCs w:val="26"/>
              </w:rPr>
              <w:t xml:space="preserve"> </w:t>
            </w:r>
            <w:proofErr w:type="spellStart"/>
            <w:r w:rsidRPr="007B7A92">
              <w:rPr>
                <w:b/>
                <w:bCs/>
                <w:color w:val="000000"/>
                <w:sz w:val="26"/>
                <w:szCs w:val="26"/>
              </w:rPr>
              <w:t>trồng</w:t>
            </w:r>
            <w:proofErr w:type="spellEnd"/>
            <w:r w:rsidRPr="007B7A92">
              <w:rPr>
                <w:b/>
                <w:bCs/>
                <w:color w:val="000000"/>
                <w:sz w:val="26"/>
                <w:szCs w:val="26"/>
              </w:rPr>
              <w:t xml:space="preserve"> </w:t>
            </w:r>
            <w:proofErr w:type="spellStart"/>
            <w:r w:rsidRPr="007B7A92">
              <w:rPr>
                <w:b/>
                <w:bCs/>
                <w:color w:val="000000"/>
                <w:sz w:val="26"/>
                <w:szCs w:val="26"/>
              </w:rPr>
              <w:t>rừng</w:t>
            </w:r>
            <w:proofErr w:type="spellEnd"/>
            <w:r w:rsidRPr="007B7A92">
              <w:rPr>
                <w:b/>
                <w:bCs/>
                <w:color w:val="000000"/>
                <w:sz w:val="26"/>
                <w:szCs w:val="26"/>
              </w:rPr>
              <w:t xml:space="preserve"> </w:t>
            </w:r>
            <w:proofErr w:type="spellStart"/>
            <w:r w:rsidRPr="007B7A92">
              <w:rPr>
                <w:b/>
                <w:bCs/>
                <w:color w:val="000000"/>
                <w:sz w:val="26"/>
                <w:szCs w:val="26"/>
              </w:rPr>
              <w:t>sản</w:t>
            </w:r>
            <w:proofErr w:type="spellEnd"/>
            <w:r w:rsidRPr="007B7A92">
              <w:rPr>
                <w:b/>
                <w:bCs/>
                <w:color w:val="000000"/>
                <w:sz w:val="26"/>
                <w:szCs w:val="26"/>
              </w:rPr>
              <w:t xml:space="preserve"> </w:t>
            </w:r>
            <w:proofErr w:type="spellStart"/>
            <w:r w:rsidRPr="007B7A92">
              <w:rPr>
                <w:b/>
                <w:bCs/>
                <w:color w:val="000000"/>
                <w:sz w:val="26"/>
                <w:szCs w:val="26"/>
              </w:rPr>
              <w:t>xuất</w:t>
            </w:r>
            <w:proofErr w:type="spellEnd"/>
          </w:p>
        </w:tc>
        <w:tc>
          <w:tcPr>
            <w:tcW w:w="1181" w:type="dxa"/>
            <w:vMerge w:val="restart"/>
            <w:tcBorders>
              <w:top w:val="single" w:sz="4" w:space="0" w:color="auto"/>
              <w:left w:val="single" w:sz="4" w:space="0" w:color="auto"/>
              <w:bottom w:val="single" w:sz="4" w:space="0" w:color="000000"/>
              <w:right w:val="single" w:sz="4" w:space="0" w:color="auto"/>
            </w:tcBorders>
            <w:vAlign w:val="center"/>
            <w:hideMark/>
          </w:tcPr>
          <w:p w14:paraId="4A07D8CC" w14:textId="77777777" w:rsidR="009814BD" w:rsidRPr="007B7A92" w:rsidRDefault="009814BD" w:rsidP="009814BD">
            <w:pPr>
              <w:jc w:val="center"/>
              <w:rPr>
                <w:b/>
                <w:bCs/>
                <w:color w:val="000000"/>
                <w:sz w:val="26"/>
                <w:szCs w:val="26"/>
              </w:rPr>
            </w:pPr>
            <w:proofErr w:type="spellStart"/>
            <w:r w:rsidRPr="007B7A92">
              <w:rPr>
                <w:b/>
                <w:bCs/>
                <w:color w:val="000000"/>
                <w:sz w:val="26"/>
                <w:szCs w:val="26"/>
              </w:rPr>
              <w:t>Đất</w:t>
            </w:r>
            <w:proofErr w:type="spellEnd"/>
            <w:r w:rsidRPr="007B7A92">
              <w:rPr>
                <w:b/>
                <w:bCs/>
                <w:color w:val="000000"/>
                <w:sz w:val="26"/>
                <w:szCs w:val="26"/>
              </w:rPr>
              <w:t xml:space="preserve"> </w:t>
            </w:r>
            <w:proofErr w:type="spellStart"/>
            <w:r w:rsidRPr="007B7A92">
              <w:rPr>
                <w:b/>
                <w:bCs/>
                <w:color w:val="000000"/>
                <w:sz w:val="26"/>
                <w:szCs w:val="26"/>
              </w:rPr>
              <w:t>nuôi</w:t>
            </w:r>
            <w:proofErr w:type="spellEnd"/>
            <w:r w:rsidRPr="007B7A92">
              <w:rPr>
                <w:b/>
                <w:bCs/>
                <w:color w:val="000000"/>
                <w:sz w:val="26"/>
                <w:szCs w:val="26"/>
              </w:rPr>
              <w:t xml:space="preserve"> </w:t>
            </w:r>
            <w:proofErr w:type="spellStart"/>
            <w:r w:rsidRPr="007B7A92">
              <w:rPr>
                <w:b/>
                <w:bCs/>
                <w:color w:val="000000"/>
                <w:sz w:val="26"/>
                <w:szCs w:val="26"/>
              </w:rPr>
              <w:t>trồng</w:t>
            </w:r>
            <w:proofErr w:type="spellEnd"/>
            <w:r w:rsidRPr="007B7A92">
              <w:rPr>
                <w:b/>
                <w:bCs/>
                <w:color w:val="000000"/>
                <w:sz w:val="26"/>
                <w:szCs w:val="26"/>
              </w:rPr>
              <w:t xml:space="preserve"> </w:t>
            </w:r>
            <w:proofErr w:type="spellStart"/>
            <w:r w:rsidRPr="007B7A92">
              <w:rPr>
                <w:b/>
                <w:bCs/>
                <w:color w:val="000000"/>
                <w:sz w:val="26"/>
                <w:szCs w:val="26"/>
              </w:rPr>
              <w:t>thủy</w:t>
            </w:r>
            <w:proofErr w:type="spellEnd"/>
            <w:r w:rsidRPr="007B7A92">
              <w:rPr>
                <w:b/>
                <w:bCs/>
                <w:color w:val="000000"/>
                <w:sz w:val="26"/>
                <w:szCs w:val="26"/>
              </w:rPr>
              <w:t xml:space="preserve"> </w:t>
            </w:r>
            <w:proofErr w:type="spellStart"/>
            <w:r w:rsidRPr="007B7A92">
              <w:rPr>
                <w:b/>
                <w:bCs/>
                <w:color w:val="000000"/>
                <w:sz w:val="26"/>
                <w:szCs w:val="26"/>
              </w:rPr>
              <w:t>sản</w:t>
            </w:r>
            <w:proofErr w:type="spellEnd"/>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14:paraId="2A14D5DD" w14:textId="7EB2F589" w:rsidR="009814BD" w:rsidRPr="007B7A92" w:rsidRDefault="009814BD" w:rsidP="009814BD">
            <w:pPr>
              <w:jc w:val="center"/>
              <w:rPr>
                <w:b/>
                <w:bCs/>
                <w:color w:val="000000"/>
                <w:sz w:val="26"/>
                <w:szCs w:val="26"/>
              </w:rPr>
            </w:pPr>
            <w:proofErr w:type="spellStart"/>
            <w:r w:rsidRPr="007B7A92">
              <w:rPr>
                <w:b/>
                <w:bCs/>
                <w:color w:val="000000"/>
                <w:sz w:val="26"/>
                <w:szCs w:val="26"/>
              </w:rPr>
              <w:t>Đất</w:t>
            </w:r>
            <w:proofErr w:type="spellEnd"/>
            <w:r w:rsidRPr="007B7A92">
              <w:rPr>
                <w:b/>
                <w:bCs/>
                <w:color w:val="000000"/>
                <w:sz w:val="26"/>
                <w:szCs w:val="26"/>
              </w:rPr>
              <w:t xml:space="preserve"> ở</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7C5D4B42" w14:textId="77777777" w:rsidR="009814BD" w:rsidRPr="007B7A92" w:rsidRDefault="009814BD" w:rsidP="009814BD">
            <w:pPr>
              <w:jc w:val="center"/>
              <w:rPr>
                <w:b/>
                <w:bCs/>
                <w:color w:val="000000"/>
                <w:sz w:val="26"/>
                <w:szCs w:val="26"/>
              </w:rPr>
            </w:pPr>
            <w:proofErr w:type="spellStart"/>
            <w:r w:rsidRPr="007B7A92">
              <w:rPr>
                <w:b/>
                <w:bCs/>
                <w:color w:val="000000"/>
                <w:sz w:val="26"/>
                <w:szCs w:val="26"/>
              </w:rPr>
              <w:t>Tổng</w:t>
            </w:r>
            <w:proofErr w:type="spellEnd"/>
            <w:r w:rsidRPr="007B7A92">
              <w:rPr>
                <w:b/>
                <w:bCs/>
                <w:color w:val="000000"/>
                <w:sz w:val="26"/>
                <w:szCs w:val="26"/>
              </w:rPr>
              <w:t xml:space="preserve"> </w:t>
            </w:r>
            <w:proofErr w:type="spellStart"/>
            <w:r w:rsidRPr="007B7A92">
              <w:rPr>
                <w:b/>
                <w:bCs/>
                <w:color w:val="000000"/>
                <w:sz w:val="26"/>
                <w:szCs w:val="26"/>
              </w:rPr>
              <w:t>số</w:t>
            </w:r>
            <w:proofErr w:type="spellEnd"/>
            <w:r w:rsidRPr="007B7A92">
              <w:rPr>
                <w:b/>
                <w:bCs/>
                <w:color w:val="000000"/>
                <w:sz w:val="26"/>
                <w:szCs w:val="26"/>
              </w:rPr>
              <w:t xml:space="preserve"> </w:t>
            </w:r>
            <w:proofErr w:type="spellStart"/>
            <w:r w:rsidRPr="007B7A92">
              <w:rPr>
                <w:b/>
                <w:bCs/>
                <w:color w:val="000000"/>
                <w:sz w:val="26"/>
                <w:szCs w:val="26"/>
              </w:rPr>
              <w:t>phiếu</w:t>
            </w:r>
            <w:proofErr w:type="spellEnd"/>
            <w:r w:rsidRPr="007B7A92">
              <w:rPr>
                <w:b/>
                <w:bCs/>
                <w:color w:val="000000"/>
                <w:sz w:val="26"/>
                <w:szCs w:val="26"/>
              </w:rPr>
              <w:t xml:space="preserve"> </w:t>
            </w:r>
            <w:proofErr w:type="spellStart"/>
            <w:r w:rsidRPr="007B7A92">
              <w:rPr>
                <w:b/>
                <w:bCs/>
                <w:color w:val="000000"/>
                <w:sz w:val="26"/>
                <w:szCs w:val="26"/>
              </w:rPr>
              <w:t>điều</w:t>
            </w:r>
            <w:proofErr w:type="spellEnd"/>
            <w:r w:rsidRPr="007B7A92">
              <w:rPr>
                <w:b/>
                <w:bCs/>
                <w:color w:val="000000"/>
                <w:sz w:val="26"/>
                <w:szCs w:val="26"/>
              </w:rPr>
              <w:t xml:space="preserve"> </w:t>
            </w:r>
            <w:proofErr w:type="spellStart"/>
            <w:r w:rsidRPr="007B7A92">
              <w:rPr>
                <w:b/>
                <w:bCs/>
                <w:color w:val="000000"/>
                <w:sz w:val="26"/>
                <w:szCs w:val="26"/>
              </w:rPr>
              <w:t>tra</w:t>
            </w:r>
            <w:proofErr w:type="spellEnd"/>
          </w:p>
        </w:tc>
      </w:tr>
      <w:tr w:rsidR="009814BD" w:rsidRPr="007B7A92" w14:paraId="57A2B546" w14:textId="77777777" w:rsidTr="009814BD">
        <w:trPr>
          <w:trHeight w:val="315"/>
          <w:tblHeader/>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53E9A14D" w14:textId="77777777" w:rsidR="009814BD" w:rsidRPr="007B7A92" w:rsidRDefault="009814BD" w:rsidP="009814BD">
            <w:pPr>
              <w:rPr>
                <w:color w:val="000000"/>
                <w:sz w:val="26"/>
                <w:szCs w:val="2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44DDE396" w14:textId="77777777" w:rsidR="009814BD" w:rsidRPr="007B7A92" w:rsidRDefault="009814BD" w:rsidP="009814BD">
            <w:pPr>
              <w:rPr>
                <w:b/>
                <w:bCs/>
                <w:color w:val="000000"/>
                <w:sz w:val="26"/>
                <w:szCs w:val="2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F70B874" w14:textId="77777777" w:rsidR="009814BD" w:rsidRPr="007B7A92" w:rsidRDefault="009814BD" w:rsidP="009814BD">
            <w:pPr>
              <w:rPr>
                <w:b/>
                <w:bCs/>
                <w:color w:val="000000"/>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260EE23" w14:textId="77777777" w:rsidR="009814BD" w:rsidRPr="007B7A92" w:rsidRDefault="009814BD" w:rsidP="009814BD">
            <w:pPr>
              <w:rPr>
                <w:b/>
                <w:bCs/>
                <w:color w:val="000000"/>
                <w:sz w:val="26"/>
                <w:szCs w:val="26"/>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0B9CB72B" w14:textId="77777777" w:rsidR="009814BD" w:rsidRPr="007B7A92" w:rsidRDefault="009814BD" w:rsidP="009814BD">
            <w:pPr>
              <w:rPr>
                <w:b/>
                <w:bCs/>
                <w:color w:val="000000"/>
                <w:sz w:val="26"/>
                <w:szCs w:val="26"/>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162BA93E" w14:textId="77777777" w:rsidR="009814BD" w:rsidRPr="007B7A92" w:rsidRDefault="009814BD" w:rsidP="009814BD">
            <w:pPr>
              <w:rPr>
                <w:b/>
                <w:bCs/>
                <w:color w:val="000000"/>
                <w:sz w:val="26"/>
                <w:szCs w:val="26"/>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14:paraId="240860FA" w14:textId="77777777" w:rsidR="009814BD" w:rsidRPr="007B7A92" w:rsidRDefault="009814BD" w:rsidP="009814BD">
            <w:pPr>
              <w:rPr>
                <w:b/>
                <w:bCs/>
                <w:color w:val="000000"/>
                <w:sz w:val="26"/>
                <w:szCs w:val="26"/>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707D2C29" w14:textId="77777777" w:rsidR="009814BD" w:rsidRPr="007B7A92" w:rsidRDefault="009814BD" w:rsidP="009814BD">
            <w:pPr>
              <w:rPr>
                <w:b/>
                <w:bCs/>
                <w:color w:val="000000"/>
                <w:sz w:val="26"/>
                <w:szCs w:val="26"/>
              </w:rPr>
            </w:pPr>
          </w:p>
        </w:tc>
        <w:tc>
          <w:tcPr>
            <w:tcW w:w="222" w:type="dxa"/>
            <w:tcBorders>
              <w:top w:val="nil"/>
              <w:left w:val="nil"/>
              <w:bottom w:val="nil"/>
              <w:right w:val="nil"/>
            </w:tcBorders>
            <w:noWrap/>
            <w:vAlign w:val="bottom"/>
            <w:hideMark/>
          </w:tcPr>
          <w:p w14:paraId="0D141CD4" w14:textId="77777777" w:rsidR="009814BD" w:rsidRPr="007B7A92" w:rsidRDefault="009814BD" w:rsidP="009814BD">
            <w:pPr>
              <w:jc w:val="center"/>
              <w:rPr>
                <w:b/>
                <w:bCs/>
                <w:color w:val="000000"/>
                <w:sz w:val="26"/>
                <w:szCs w:val="26"/>
              </w:rPr>
            </w:pPr>
          </w:p>
        </w:tc>
      </w:tr>
      <w:tr w:rsidR="009814BD" w:rsidRPr="007B7A92" w14:paraId="70E6EAB0"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18112A7B" w14:textId="77777777" w:rsidR="009814BD" w:rsidRPr="007B7A92" w:rsidRDefault="009814BD" w:rsidP="009814BD">
            <w:pPr>
              <w:jc w:val="center"/>
              <w:rPr>
                <w:color w:val="000000"/>
                <w:sz w:val="26"/>
                <w:szCs w:val="26"/>
              </w:rPr>
            </w:pPr>
            <w:r w:rsidRPr="007B7A92">
              <w:rPr>
                <w:color w:val="000000"/>
                <w:sz w:val="26"/>
                <w:szCs w:val="26"/>
              </w:rPr>
              <w:t>1</w:t>
            </w:r>
          </w:p>
        </w:tc>
        <w:tc>
          <w:tcPr>
            <w:tcW w:w="2201" w:type="dxa"/>
            <w:tcBorders>
              <w:top w:val="nil"/>
              <w:left w:val="nil"/>
              <w:bottom w:val="single" w:sz="4" w:space="0" w:color="auto"/>
              <w:right w:val="single" w:sz="4" w:space="0" w:color="auto"/>
            </w:tcBorders>
            <w:shd w:val="clear" w:color="000000" w:fill="FFFFFF"/>
            <w:noWrap/>
            <w:vAlign w:val="center"/>
            <w:hideMark/>
          </w:tcPr>
          <w:p w14:paraId="6597614F"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Biên</w:t>
            </w:r>
            <w:proofErr w:type="spellEnd"/>
            <w:r w:rsidRPr="007B7A92">
              <w:rPr>
                <w:color w:val="000000"/>
                <w:sz w:val="26"/>
                <w:szCs w:val="26"/>
              </w:rPr>
              <w:t xml:space="preserve"> </w:t>
            </w:r>
            <w:proofErr w:type="spellStart"/>
            <w:r w:rsidRPr="007B7A92">
              <w:rPr>
                <w:color w:val="000000"/>
                <w:sz w:val="26"/>
                <w:szCs w:val="26"/>
              </w:rPr>
              <w:t>Hòa</w:t>
            </w:r>
            <w:proofErr w:type="spellEnd"/>
          </w:p>
        </w:tc>
        <w:tc>
          <w:tcPr>
            <w:tcW w:w="1064" w:type="dxa"/>
            <w:tcBorders>
              <w:top w:val="nil"/>
              <w:left w:val="nil"/>
              <w:bottom w:val="nil"/>
              <w:right w:val="nil"/>
            </w:tcBorders>
            <w:noWrap/>
            <w:vAlign w:val="center"/>
            <w:hideMark/>
          </w:tcPr>
          <w:p w14:paraId="7B7D0F7A" w14:textId="77777777" w:rsidR="009814BD" w:rsidRPr="007B7A92" w:rsidRDefault="009814BD" w:rsidP="009814BD">
            <w:pPr>
              <w:jc w:val="right"/>
              <w:rPr>
                <w:color w:val="000000"/>
                <w:sz w:val="26"/>
                <w:szCs w:val="26"/>
              </w:rPr>
            </w:pPr>
            <w:r w:rsidRPr="007B7A92">
              <w:rPr>
                <w:color w:val="000000"/>
                <w:sz w:val="26"/>
                <w:szCs w:val="26"/>
              </w:rPr>
              <w:t>21</w:t>
            </w:r>
          </w:p>
        </w:tc>
        <w:tc>
          <w:tcPr>
            <w:tcW w:w="1418" w:type="dxa"/>
            <w:tcBorders>
              <w:top w:val="nil"/>
              <w:left w:val="single" w:sz="4" w:space="0" w:color="auto"/>
              <w:bottom w:val="single" w:sz="4" w:space="0" w:color="auto"/>
              <w:right w:val="single" w:sz="4" w:space="0" w:color="auto"/>
            </w:tcBorders>
            <w:vAlign w:val="center"/>
            <w:hideMark/>
          </w:tcPr>
          <w:p w14:paraId="07C7BE39" w14:textId="77777777" w:rsidR="009814BD" w:rsidRPr="007B7A92" w:rsidRDefault="009814BD" w:rsidP="009814BD">
            <w:pPr>
              <w:jc w:val="right"/>
              <w:rPr>
                <w:color w:val="000000"/>
                <w:sz w:val="26"/>
                <w:szCs w:val="26"/>
              </w:rPr>
            </w:pPr>
            <w:r w:rsidRPr="007B7A92">
              <w:rPr>
                <w:color w:val="000000"/>
                <w:sz w:val="26"/>
                <w:szCs w:val="26"/>
              </w:rPr>
              <w:t>223</w:t>
            </w:r>
          </w:p>
        </w:tc>
        <w:tc>
          <w:tcPr>
            <w:tcW w:w="1282" w:type="dxa"/>
            <w:tcBorders>
              <w:top w:val="nil"/>
              <w:left w:val="nil"/>
              <w:bottom w:val="single" w:sz="4" w:space="0" w:color="auto"/>
              <w:right w:val="single" w:sz="4" w:space="0" w:color="auto"/>
            </w:tcBorders>
            <w:vAlign w:val="center"/>
            <w:hideMark/>
          </w:tcPr>
          <w:p w14:paraId="14D950C6"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vAlign w:val="center"/>
            <w:hideMark/>
          </w:tcPr>
          <w:p w14:paraId="6FFC7B04" w14:textId="77777777" w:rsidR="009814BD" w:rsidRPr="007B7A92" w:rsidRDefault="009814BD" w:rsidP="009814BD">
            <w:pPr>
              <w:jc w:val="right"/>
              <w:rPr>
                <w:color w:val="000000"/>
                <w:sz w:val="26"/>
                <w:szCs w:val="26"/>
              </w:rPr>
            </w:pPr>
            <w:r w:rsidRPr="007B7A92">
              <w:rPr>
                <w:color w:val="000000"/>
                <w:sz w:val="26"/>
                <w:szCs w:val="26"/>
              </w:rPr>
              <w:t>48</w:t>
            </w:r>
          </w:p>
        </w:tc>
        <w:tc>
          <w:tcPr>
            <w:tcW w:w="944" w:type="dxa"/>
            <w:tcBorders>
              <w:top w:val="nil"/>
              <w:left w:val="nil"/>
              <w:bottom w:val="single" w:sz="4" w:space="0" w:color="auto"/>
              <w:right w:val="single" w:sz="4" w:space="0" w:color="auto"/>
            </w:tcBorders>
            <w:vAlign w:val="center"/>
            <w:hideMark/>
          </w:tcPr>
          <w:p w14:paraId="44084668" w14:textId="77777777" w:rsidR="009814BD" w:rsidRPr="007B7A92" w:rsidRDefault="009814BD" w:rsidP="009814BD">
            <w:pPr>
              <w:jc w:val="right"/>
              <w:rPr>
                <w:color w:val="000000"/>
                <w:sz w:val="26"/>
                <w:szCs w:val="26"/>
              </w:rPr>
            </w:pPr>
            <w:r w:rsidRPr="007B7A92">
              <w:rPr>
                <w:color w:val="000000"/>
                <w:sz w:val="26"/>
                <w:szCs w:val="26"/>
              </w:rPr>
              <w:t>821</w:t>
            </w:r>
          </w:p>
        </w:tc>
        <w:tc>
          <w:tcPr>
            <w:tcW w:w="931" w:type="dxa"/>
            <w:tcBorders>
              <w:top w:val="nil"/>
              <w:left w:val="nil"/>
              <w:bottom w:val="single" w:sz="4" w:space="0" w:color="auto"/>
              <w:right w:val="single" w:sz="4" w:space="0" w:color="auto"/>
            </w:tcBorders>
            <w:vAlign w:val="center"/>
            <w:hideMark/>
          </w:tcPr>
          <w:p w14:paraId="0C81EAA9" w14:textId="77777777" w:rsidR="009814BD" w:rsidRPr="007B7A92" w:rsidRDefault="009814BD" w:rsidP="009814BD">
            <w:pPr>
              <w:jc w:val="right"/>
              <w:rPr>
                <w:color w:val="000000"/>
                <w:sz w:val="26"/>
                <w:szCs w:val="26"/>
              </w:rPr>
            </w:pPr>
            <w:r w:rsidRPr="007B7A92">
              <w:rPr>
                <w:color w:val="000000"/>
                <w:sz w:val="26"/>
                <w:szCs w:val="26"/>
              </w:rPr>
              <w:t>1.113</w:t>
            </w:r>
          </w:p>
        </w:tc>
        <w:tc>
          <w:tcPr>
            <w:tcW w:w="222" w:type="dxa"/>
            <w:vAlign w:val="center"/>
            <w:hideMark/>
          </w:tcPr>
          <w:p w14:paraId="6F1417EE" w14:textId="77777777" w:rsidR="009814BD" w:rsidRPr="007B7A92" w:rsidRDefault="009814BD" w:rsidP="009814BD">
            <w:pPr>
              <w:rPr>
                <w:sz w:val="20"/>
                <w:szCs w:val="20"/>
              </w:rPr>
            </w:pPr>
          </w:p>
        </w:tc>
      </w:tr>
      <w:tr w:rsidR="009814BD" w:rsidRPr="007B7A92" w14:paraId="475ABFE7"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5C64B0F" w14:textId="77777777" w:rsidR="009814BD" w:rsidRPr="007B7A92" w:rsidRDefault="009814BD" w:rsidP="009814BD">
            <w:pPr>
              <w:jc w:val="center"/>
              <w:rPr>
                <w:color w:val="000000"/>
                <w:sz w:val="26"/>
                <w:szCs w:val="26"/>
              </w:rPr>
            </w:pPr>
            <w:r w:rsidRPr="007B7A92">
              <w:rPr>
                <w:color w:val="000000"/>
                <w:sz w:val="26"/>
                <w:szCs w:val="26"/>
              </w:rPr>
              <w:t>2</w:t>
            </w:r>
          </w:p>
        </w:tc>
        <w:tc>
          <w:tcPr>
            <w:tcW w:w="2201" w:type="dxa"/>
            <w:tcBorders>
              <w:top w:val="nil"/>
              <w:left w:val="nil"/>
              <w:bottom w:val="single" w:sz="4" w:space="0" w:color="auto"/>
              <w:right w:val="single" w:sz="4" w:space="0" w:color="auto"/>
            </w:tcBorders>
            <w:shd w:val="clear" w:color="000000" w:fill="FFFFFF"/>
            <w:noWrap/>
            <w:vAlign w:val="center"/>
            <w:hideMark/>
          </w:tcPr>
          <w:p w14:paraId="033A78A9"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Trấn</w:t>
            </w:r>
            <w:proofErr w:type="spellEnd"/>
            <w:r w:rsidRPr="007B7A92">
              <w:rPr>
                <w:color w:val="000000"/>
                <w:sz w:val="26"/>
                <w:szCs w:val="26"/>
              </w:rPr>
              <w:t xml:space="preserve"> </w:t>
            </w:r>
            <w:proofErr w:type="spellStart"/>
            <w:r w:rsidRPr="007B7A92">
              <w:rPr>
                <w:color w:val="000000"/>
                <w:sz w:val="26"/>
                <w:szCs w:val="26"/>
              </w:rPr>
              <w:t>Biên</w:t>
            </w:r>
            <w:proofErr w:type="spellEnd"/>
          </w:p>
        </w:tc>
        <w:tc>
          <w:tcPr>
            <w:tcW w:w="1064" w:type="dxa"/>
            <w:tcBorders>
              <w:top w:val="single" w:sz="4" w:space="0" w:color="auto"/>
              <w:left w:val="nil"/>
              <w:bottom w:val="single" w:sz="4" w:space="0" w:color="auto"/>
              <w:right w:val="single" w:sz="4" w:space="0" w:color="auto"/>
            </w:tcBorders>
            <w:vAlign w:val="center"/>
            <w:hideMark/>
          </w:tcPr>
          <w:p w14:paraId="7533A8AF" w14:textId="77777777" w:rsidR="009814BD" w:rsidRPr="007B7A92" w:rsidRDefault="009814BD" w:rsidP="009814BD">
            <w:pPr>
              <w:jc w:val="right"/>
              <w:rPr>
                <w:color w:val="000000"/>
                <w:sz w:val="26"/>
                <w:szCs w:val="26"/>
              </w:rPr>
            </w:pPr>
            <w:r w:rsidRPr="007B7A92">
              <w:rPr>
                <w:color w:val="000000"/>
                <w:sz w:val="26"/>
                <w:szCs w:val="26"/>
              </w:rPr>
              <w:t>61</w:t>
            </w:r>
          </w:p>
        </w:tc>
        <w:tc>
          <w:tcPr>
            <w:tcW w:w="1418" w:type="dxa"/>
            <w:tcBorders>
              <w:top w:val="nil"/>
              <w:left w:val="nil"/>
              <w:bottom w:val="single" w:sz="4" w:space="0" w:color="auto"/>
              <w:right w:val="single" w:sz="4" w:space="0" w:color="auto"/>
            </w:tcBorders>
            <w:vAlign w:val="center"/>
            <w:hideMark/>
          </w:tcPr>
          <w:p w14:paraId="59DB31BE" w14:textId="77777777" w:rsidR="009814BD" w:rsidRPr="007B7A92" w:rsidRDefault="009814BD" w:rsidP="009814BD">
            <w:pPr>
              <w:jc w:val="right"/>
              <w:rPr>
                <w:color w:val="000000"/>
                <w:sz w:val="26"/>
                <w:szCs w:val="26"/>
              </w:rPr>
            </w:pPr>
            <w:r w:rsidRPr="007B7A92">
              <w:rPr>
                <w:color w:val="000000"/>
                <w:sz w:val="26"/>
                <w:szCs w:val="26"/>
              </w:rPr>
              <w:t>124</w:t>
            </w:r>
          </w:p>
        </w:tc>
        <w:tc>
          <w:tcPr>
            <w:tcW w:w="1282" w:type="dxa"/>
            <w:tcBorders>
              <w:top w:val="nil"/>
              <w:left w:val="nil"/>
              <w:bottom w:val="single" w:sz="4" w:space="0" w:color="auto"/>
              <w:right w:val="single" w:sz="4" w:space="0" w:color="auto"/>
            </w:tcBorders>
            <w:vAlign w:val="center"/>
            <w:hideMark/>
          </w:tcPr>
          <w:p w14:paraId="491033A5"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vAlign w:val="center"/>
            <w:hideMark/>
          </w:tcPr>
          <w:p w14:paraId="0D9A10D2" w14:textId="77777777" w:rsidR="009814BD" w:rsidRPr="007B7A92" w:rsidRDefault="009814BD" w:rsidP="009814BD">
            <w:pPr>
              <w:jc w:val="right"/>
              <w:rPr>
                <w:color w:val="000000"/>
                <w:sz w:val="26"/>
                <w:szCs w:val="26"/>
              </w:rPr>
            </w:pPr>
            <w:r w:rsidRPr="007B7A92">
              <w:rPr>
                <w:color w:val="000000"/>
                <w:sz w:val="26"/>
                <w:szCs w:val="26"/>
              </w:rPr>
              <w:t>24</w:t>
            </w:r>
          </w:p>
        </w:tc>
        <w:tc>
          <w:tcPr>
            <w:tcW w:w="944" w:type="dxa"/>
            <w:tcBorders>
              <w:top w:val="nil"/>
              <w:left w:val="nil"/>
              <w:bottom w:val="single" w:sz="4" w:space="0" w:color="auto"/>
              <w:right w:val="single" w:sz="4" w:space="0" w:color="auto"/>
            </w:tcBorders>
            <w:vAlign w:val="center"/>
            <w:hideMark/>
          </w:tcPr>
          <w:p w14:paraId="6A83ED87" w14:textId="77777777" w:rsidR="009814BD" w:rsidRPr="007B7A92" w:rsidRDefault="009814BD" w:rsidP="009814BD">
            <w:pPr>
              <w:jc w:val="right"/>
              <w:rPr>
                <w:color w:val="000000"/>
                <w:sz w:val="26"/>
                <w:szCs w:val="26"/>
              </w:rPr>
            </w:pPr>
            <w:r w:rsidRPr="007B7A92">
              <w:rPr>
                <w:color w:val="000000"/>
                <w:sz w:val="26"/>
                <w:szCs w:val="26"/>
              </w:rPr>
              <w:t>700</w:t>
            </w:r>
          </w:p>
        </w:tc>
        <w:tc>
          <w:tcPr>
            <w:tcW w:w="931" w:type="dxa"/>
            <w:tcBorders>
              <w:top w:val="nil"/>
              <w:left w:val="nil"/>
              <w:bottom w:val="single" w:sz="4" w:space="0" w:color="auto"/>
              <w:right w:val="single" w:sz="4" w:space="0" w:color="auto"/>
            </w:tcBorders>
            <w:vAlign w:val="center"/>
            <w:hideMark/>
          </w:tcPr>
          <w:p w14:paraId="623C3872" w14:textId="77777777" w:rsidR="009814BD" w:rsidRPr="007B7A92" w:rsidRDefault="009814BD" w:rsidP="009814BD">
            <w:pPr>
              <w:jc w:val="right"/>
              <w:rPr>
                <w:color w:val="000000"/>
                <w:sz w:val="26"/>
                <w:szCs w:val="26"/>
              </w:rPr>
            </w:pPr>
            <w:r w:rsidRPr="007B7A92">
              <w:rPr>
                <w:color w:val="000000"/>
                <w:sz w:val="26"/>
                <w:szCs w:val="26"/>
              </w:rPr>
              <w:t>909</w:t>
            </w:r>
          </w:p>
        </w:tc>
        <w:tc>
          <w:tcPr>
            <w:tcW w:w="222" w:type="dxa"/>
            <w:vAlign w:val="center"/>
            <w:hideMark/>
          </w:tcPr>
          <w:p w14:paraId="3B4E568A" w14:textId="77777777" w:rsidR="009814BD" w:rsidRPr="007B7A92" w:rsidRDefault="009814BD" w:rsidP="009814BD">
            <w:pPr>
              <w:rPr>
                <w:sz w:val="20"/>
                <w:szCs w:val="20"/>
              </w:rPr>
            </w:pPr>
          </w:p>
        </w:tc>
      </w:tr>
      <w:tr w:rsidR="009814BD" w:rsidRPr="007B7A92" w14:paraId="05C7D5B1"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7F80DD9A" w14:textId="77777777" w:rsidR="009814BD" w:rsidRPr="007B7A92" w:rsidRDefault="009814BD" w:rsidP="009814BD">
            <w:pPr>
              <w:jc w:val="center"/>
              <w:rPr>
                <w:color w:val="000000"/>
                <w:sz w:val="26"/>
                <w:szCs w:val="26"/>
              </w:rPr>
            </w:pPr>
            <w:r w:rsidRPr="007B7A92">
              <w:rPr>
                <w:color w:val="000000"/>
                <w:sz w:val="26"/>
                <w:szCs w:val="26"/>
              </w:rPr>
              <w:t>3</w:t>
            </w:r>
          </w:p>
        </w:tc>
        <w:tc>
          <w:tcPr>
            <w:tcW w:w="2201" w:type="dxa"/>
            <w:tcBorders>
              <w:top w:val="nil"/>
              <w:left w:val="nil"/>
              <w:bottom w:val="single" w:sz="4" w:space="0" w:color="auto"/>
              <w:right w:val="single" w:sz="4" w:space="0" w:color="auto"/>
            </w:tcBorders>
            <w:shd w:val="clear" w:color="000000" w:fill="FFFFFF"/>
            <w:noWrap/>
            <w:vAlign w:val="center"/>
            <w:hideMark/>
          </w:tcPr>
          <w:p w14:paraId="0DC2513D"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Tam </w:t>
            </w:r>
            <w:proofErr w:type="spellStart"/>
            <w:r w:rsidRPr="007B7A92">
              <w:rPr>
                <w:color w:val="000000"/>
                <w:sz w:val="26"/>
                <w:szCs w:val="26"/>
              </w:rPr>
              <w:t>Hiệp</w:t>
            </w:r>
            <w:proofErr w:type="spellEnd"/>
          </w:p>
        </w:tc>
        <w:tc>
          <w:tcPr>
            <w:tcW w:w="1064" w:type="dxa"/>
            <w:tcBorders>
              <w:top w:val="nil"/>
              <w:left w:val="nil"/>
              <w:bottom w:val="single" w:sz="4" w:space="0" w:color="auto"/>
              <w:right w:val="single" w:sz="4" w:space="0" w:color="auto"/>
            </w:tcBorders>
            <w:vAlign w:val="center"/>
            <w:hideMark/>
          </w:tcPr>
          <w:p w14:paraId="72B34109" w14:textId="77777777" w:rsidR="009814BD" w:rsidRPr="007B7A92" w:rsidRDefault="009814BD" w:rsidP="009814BD">
            <w:pPr>
              <w:jc w:val="right"/>
              <w:rPr>
                <w:color w:val="000000"/>
                <w:sz w:val="26"/>
                <w:szCs w:val="26"/>
              </w:rPr>
            </w:pPr>
            <w:r w:rsidRPr="007B7A92">
              <w:rPr>
                <w:color w:val="000000"/>
                <w:sz w:val="26"/>
                <w:szCs w:val="26"/>
              </w:rPr>
              <w:t>23</w:t>
            </w:r>
          </w:p>
        </w:tc>
        <w:tc>
          <w:tcPr>
            <w:tcW w:w="1418" w:type="dxa"/>
            <w:tcBorders>
              <w:top w:val="nil"/>
              <w:left w:val="nil"/>
              <w:bottom w:val="single" w:sz="4" w:space="0" w:color="auto"/>
              <w:right w:val="single" w:sz="4" w:space="0" w:color="auto"/>
            </w:tcBorders>
            <w:vAlign w:val="center"/>
            <w:hideMark/>
          </w:tcPr>
          <w:p w14:paraId="61D2F918" w14:textId="77777777" w:rsidR="009814BD" w:rsidRPr="007B7A92" w:rsidRDefault="009814BD" w:rsidP="009814BD">
            <w:pPr>
              <w:jc w:val="right"/>
              <w:rPr>
                <w:color w:val="000000"/>
                <w:sz w:val="26"/>
                <w:szCs w:val="26"/>
              </w:rPr>
            </w:pPr>
            <w:r w:rsidRPr="007B7A92">
              <w:rPr>
                <w:color w:val="000000"/>
                <w:sz w:val="26"/>
                <w:szCs w:val="26"/>
              </w:rPr>
              <w:t>33</w:t>
            </w:r>
          </w:p>
        </w:tc>
        <w:tc>
          <w:tcPr>
            <w:tcW w:w="1282" w:type="dxa"/>
            <w:tcBorders>
              <w:top w:val="nil"/>
              <w:left w:val="nil"/>
              <w:bottom w:val="single" w:sz="4" w:space="0" w:color="auto"/>
              <w:right w:val="single" w:sz="4" w:space="0" w:color="auto"/>
            </w:tcBorders>
            <w:vAlign w:val="center"/>
            <w:hideMark/>
          </w:tcPr>
          <w:p w14:paraId="75AAED40"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vAlign w:val="center"/>
            <w:hideMark/>
          </w:tcPr>
          <w:p w14:paraId="395CA0CB" w14:textId="77777777" w:rsidR="009814BD" w:rsidRPr="007B7A92" w:rsidRDefault="009814BD" w:rsidP="009814BD">
            <w:pPr>
              <w:jc w:val="right"/>
              <w:rPr>
                <w:color w:val="000000"/>
                <w:sz w:val="26"/>
                <w:szCs w:val="26"/>
              </w:rPr>
            </w:pPr>
            <w:r w:rsidRPr="007B7A92">
              <w:rPr>
                <w:color w:val="000000"/>
                <w:sz w:val="26"/>
                <w:szCs w:val="26"/>
              </w:rPr>
              <w:t>5</w:t>
            </w:r>
          </w:p>
        </w:tc>
        <w:tc>
          <w:tcPr>
            <w:tcW w:w="944" w:type="dxa"/>
            <w:tcBorders>
              <w:top w:val="nil"/>
              <w:left w:val="nil"/>
              <w:bottom w:val="single" w:sz="4" w:space="0" w:color="auto"/>
              <w:right w:val="single" w:sz="4" w:space="0" w:color="auto"/>
            </w:tcBorders>
            <w:vAlign w:val="center"/>
            <w:hideMark/>
          </w:tcPr>
          <w:p w14:paraId="31915EFE" w14:textId="77777777" w:rsidR="009814BD" w:rsidRPr="007B7A92" w:rsidRDefault="009814BD" w:rsidP="009814BD">
            <w:pPr>
              <w:jc w:val="right"/>
              <w:rPr>
                <w:color w:val="000000"/>
                <w:sz w:val="26"/>
                <w:szCs w:val="26"/>
              </w:rPr>
            </w:pPr>
            <w:r w:rsidRPr="007B7A92">
              <w:rPr>
                <w:color w:val="000000"/>
                <w:sz w:val="26"/>
                <w:szCs w:val="26"/>
              </w:rPr>
              <w:t>367</w:t>
            </w:r>
          </w:p>
        </w:tc>
        <w:tc>
          <w:tcPr>
            <w:tcW w:w="931" w:type="dxa"/>
            <w:tcBorders>
              <w:top w:val="nil"/>
              <w:left w:val="nil"/>
              <w:bottom w:val="single" w:sz="4" w:space="0" w:color="auto"/>
              <w:right w:val="single" w:sz="4" w:space="0" w:color="auto"/>
            </w:tcBorders>
            <w:vAlign w:val="center"/>
            <w:hideMark/>
          </w:tcPr>
          <w:p w14:paraId="30F6088C" w14:textId="77777777" w:rsidR="009814BD" w:rsidRPr="007B7A92" w:rsidRDefault="009814BD" w:rsidP="009814BD">
            <w:pPr>
              <w:jc w:val="right"/>
              <w:rPr>
                <w:color w:val="000000"/>
                <w:sz w:val="26"/>
                <w:szCs w:val="26"/>
              </w:rPr>
            </w:pPr>
            <w:r w:rsidRPr="007B7A92">
              <w:rPr>
                <w:color w:val="000000"/>
                <w:sz w:val="26"/>
                <w:szCs w:val="26"/>
              </w:rPr>
              <w:t>428</w:t>
            </w:r>
          </w:p>
        </w:tc>
        <w:tc>
          <w:tcPr>
            <w:tcW w:w="222" w:type="dxa"/>
            <w:vAlign w:val="center"/>
            <w:hideMark/>
          </w:tcPr>
          <w:p w14:paraId="69B2A744" w14:textId="77777777" w:rsidR="009814BD" w:rsidRPr="007B7A92" w:rsidRDefault="009814BD" w:rsidP="009814BD">
            <w:pPr>
              <w:rPr>
                <w:sz w:val="20"/>
                <w:szCs w:val="20"/>
              </w:rPr>
            </w:pPr>
          </w:p>
        </w:tc>
      </w:tr>
      <w:tr w:rsidR="009814BD" w:rsidRPr="007B7A92" w14:paraId="2573D97C"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5E5D8FB0" w14:textId="77777777" w:rsidR="009814BD" w:rsidRPr="007B7A92" w:rsidRDefault="009814BD" w:rsidP="009814BD">
            <w:pPr>
              <w:jc w:val="center"/>
              <w:rPr>
                <w:color w:val="000000"/>
                <w:sz w:val="26"/>
                <w:szCs w:val="26"/>
              </w:rPr>
            </w:pPr>
            <w:r w:rsidRPr="007B7A92">
              <w:rPr>
                <w:color w:val="000000"/>
                <w:sz w:val="26"/>
                <w:szCs w:val="26"/>
              </w:rPr>
              <w:t>4</w:t>
            </w:r>
          </w:p>
        </w:tc>
        <w:tc>
          <w:tcPr>
            <w:tcW w:w="2201" w:type="dxa"/>
            <w:tcBorders>
              <w:top w:val="nil"/>
              <w:left w:val="nil"/>
              <w:bottom w:val="single" w:sz="4" w:space="0" w:color="auto"/>
              <w:right w:val="single" w:sz="4" w:space="0" w:color="auto"/>
            </w:tcBorders>
            <w:noWrap/>
            <w:vAlign w:val="center"/>
            <w:hideMark/>
          </w:tcPr>
          <w:p w14:paraId="465E291B"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Long Bình</w:t>
            </w:r>
          </w:p>
        </w:tc>
        <w:tc>
          <w:tcPr>
            <w:tcW w:w="1064" w:type="dxa"/>
            <w:tcBorders>
              <w:top w:val="nil"/>
              <w:left w:val="nil"/>
              <w:bottom w:val="single" w:sz="4" w:space="0" w:color="auto"/>
              <w:right w:val="single" w:sz="4" w:space="0" w:color="auto"/>
            </w:tcBorders>
            <w:vAlign w:val="center"/>
            <w:hideMark/>
          </w:tcPr>
          <w:p w14:paraId="255BC64E" w14:textId="77777777" w:rsidR="009814BD" w:rsidRPr="007B7A92" w:rsidRDefault="009814BD" w:rsidP="009814BD">
            <w:pPr>
              <w:jc w:val="right"/>
              <w:rPr>
                <w:color w:val="000000"/>
                <w:sz w:val="26"/>
                <w:szCs w:val="26"/>
              </w:rPr>
            </w:pPr>
            <w:r w:rsidRPr="007B7A92">
              <w:rPr>
                <w:color w:val="000000"/>
                <w:sz w:val="26"/>
                <w:szCs w:val="26"/>
              </w:rPr>
              <w:t>53</w:t>
            </w:r>
          </w:p>
        </w:tc>
        <w:tc>
          <w:tcPr>
            <w:tcW w:w="1418" w:type="dxa"/>
            <w:tcBorders>
              <w:top w:val="nil"/>
              <w:left w:val="nil"/>
              <w:bottom w:val="single" w:sz="4" w:space="0" w:color="auto"/>
              <w:right w:val="single" w:sz="4" w:space="0" w:color="auto"/>
            </w:tcBorders>
            <w:vAlign w:val="center"/>
            <w:hideMark/>
          </w:tcPr>
          <w:p w14:paraId="4CD35B7A" w14:textId="77777777" w:rsidR="009814BD" w:rsidRPr="007B7A92" w:rsidRDefault="009814BD" w:rsidP="009814BD">
            <w:pPr>
              <w:jc w:val="right"/>
              <w:rPr>
                <w:color w:val="000000"/>
                <w:sz w:val="26"/>
                <w:szCs w:val="26"/>
              </w:rPr>
            </w:pPr>
            <w:r w:rsidRPr="007B7A92">
              <w:rPr>
                <w:color w:val="000000"/>
                <w:sz w:val="26"/>
                <w:szCs w:val="26"/>
              </w:rPr>
              <w:t>29</w:t>
            </w:r>
          </w:p>
        </w:tc>
        <w:tc>
          <w:tcPr>
            <w:tcW w:w="1282" w:type="dxa"/>
            <w:tcBorders>
              <w:top w:val="nil"/>
              <w:left w:val="nil"/>
              <w:bottom w:val="single" w:sz="4" w:space="0" w:color="auto"/>
              <w:right w:val="single" w:sz="4" w:space="0" w:color="auto"/>
            </w:tcBorders>
            <w:vAlign w:val="center"/>
            <w:hideMark/>
          </w:tcPr>
          <w:p w14:paraId="6369398D" w14:textId="77777777" w:rsidR="009814BD" w:rsidRPr="007B7A92" w:rsidRDefault="009814BD" w:rsidP="009814BD">
            <w:pPr>
              <w:jc w:val="right"/>
              <w:rPr>
                <w:color w:val="000000"/>
                <w:sz w:val="26"/>
                <w:szCs w:val="26"/>
              </w:rPr>
            </w:pPr>
            <w:r w:rsidRPr="007B7A92">
              <w:rPr>
                <w:color w:val="000000"/>
                <w:sz w:val="26"/>
                <w:szCs w:val="26"/>
              </w:rPr>
              <w:t>8</w:t>
            </w:r>
          </w:p>
        </w:tc>
        <w:tc>
          <w:tcPr>
            <w:tcW w:w="1181" w:type="dxa"/>
            <w:tcBorders>
              <w:top w:val="nil"/>
              <w:left w:val="nil"/>
              <w:bottom w:val="single" w:sz="4" w:space="0" w:color="auto"/>
              <w:right w:val="single" w:sz="4" w:space="0" w:color="auto"/>
            </w:tcBorders>
            <w:vAlign w:val="center"/>
            <w:hideMark/>
          </w:tcPr>
          <w:p w14:paraId="56D1B515" w14:textId="77777777" w:rsidR="009814BD" w:rsidRPr="007B7A92" w:rsidRDefault="009814BD" w:rsidP="009814BD">
            <w:pPr>
              <w:jc w:val="right"/>
              <w:rPr>
                <w:color w:val="000000"/>
                <w:sz w:val="26"/>
                <w:szCs w:val="26"/>
              </w:rPr>
            </w:pPr>
            <w:r w:rsidRPr="007B7A92">
              <w:rPr>
                <w:color w:val="000000"/>
                <w:sz w:val="26"/>
                <w:szCs w:val="26"/>
              </w:rPr>
              <w:t>14</w:t>
            </w:r>
          </w:p>
        </w:tc>
        <w:tc>
          <w:tcPr>
            <w:tcW w:w="944" w:type="dxa"/>
            <w:tcBorders>
              <w:top w:val="nil"/>
              <w:left w:val="nil"/>
              <w:bottom w:val="single" w:sz="4" w:space="0" w:color="auto"/>
              <w:right w:val="single" w:sz="4" w:space="0" w:color="auto"/>
            </w:tcBorders>
            <w:vAlign w:val="center"/>
            <w:hideMark/>
          </w:tcPr>
          <w:p w14:paraId="461CBED2" w14:textId="77777777" w:rsidR="009814BD" w:rsidRPr="007B7A92" w:rsidRDefault="009814BD" w:rsidP="009814BD">
            <w:pPr>
              <w:jc w:val="right"/>
              <w:rPr>
                <w:color w:val="000000"/>
                <w:sz w:val="26"/>
                <w:szCs w:val="26"/>
              </w:rPr>
            </w:pPr>
            <w:r w:rsidRPr="007B7A92">
              <w:rPr>
                <w:color w:val="000000"/>
                <w:sz w:val="26"/>
                <w:szCs w:val="26"/>
              </w:rPr>
              <w:t>534</w:t>
            </w:r>
          </w:p>
        </w:tc>
        <w:tc>
          <w:tcPr>
            <w:tcW w:w="931" w:type="dxa"/>
            <w:tcBorders>
              <w:top w:val="nil"/>
              <w:left w:val="nil"/>
              <w:bottom w:val="single" w:sz="4" w:space="0" w:color="auto"/>
              <w:right w:val="single" w:sz="4" w:space="0" w:color="auto"/>
            </w:tcBorders>
            <w:vAlign w:val="center"/>
            <w:hideMark/>
          </w:tcPr>
          <w:p w14:paraId="57D1501C" w14:textId="77777777" w:rsidR="009814BD" w:rsidRPr="007B7A92" w:rsidRDefault="009814BD" w:rsidP="009814BD">
            <w:pPr>
              <w:jc w:val="right"/>
              <w:rPr>
                <w:color w:val="000000"/>
                <w:sz w:val="26"/>
                <w:szCs w:val="26"/>
              </w:rPr>
            </w:pPr>
            <w:r w:rsidRPr="007B7A92">
              <w:rPr>
                <w:color w:val="000000"/>
                <w:sz w:val="26"/>
                <w:szCs w:val="26"/>
              </w:rPr>
              <w:t>638</w:t>
            </w:r>
          </w:p>
        </w:tc>
        <w:tc>
          <w:tcPr>
            <w:tcW w:w="222" w:type="dxa"/>
            <w:vAlign w:val="center"/>
            <w:hideMark/>
          </w:tcPr>
          <w:p w14:paraId="13FB2980" w14:textId="77777777" w:rsidR="009814BD" w:rsidRPr="007B7A92" w:rsidRDefault="009814BD" w:rsidP="009814BD">
            <w:pPr>
              <w:rPr>
                <w:sz w:val="20"/>
                <w:szCs w:val="20"/>
              </w:rPr>
            </w:pPr>
          </w:p>
        </w:tc>
      </w:tr>
      <w:tr w:rsidR="009814BD" w:rsidRPr="007B7A92" w14:paraId="1615F053"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86B368C" w14:textId="77777777" w:rsidR="009814BD" w:rsidRPr="007B7A92" w:rsidRDefault="009814BD" w:rsidP="009814BD">
            <w:pPr>
              <w:jc w:val="center"/>
              <w:rPr>
                <w:color w:val="000000"/>
                <w:sz w:val="26"/>
                <w:szCs w:val="26"/>
              </w:rPr>
            </w:pPr>
            <w:r w:rsidRPr="007B7A92">
              <w:rPr>
                <w:color w:val="000000"/>
                <w:sz w:val="26"/>
                <w:szCs w:val="26"/>
              </w:rPr>
              <w:t>5</w:t>
            </w:r>
          </w:p>
        </w:tc>
        <w:tc>
          <w:tcPr>
            <w:tcW w:w="2201" w:type="dxa"/>
            <w:tcBorders>
              <w:top w:val="nil"/>
              <w:left w:val="nil"/>
              <w:bottom w:val="single" w:sz="4" w:space="0" w:color="auto"/>
              <w:right w:val="single" w:sz="4" w:space="0" w:color="auto"/>
            </w:tcBorders>
            <w:shd w:val="clear" w:color="000000" w:fill="FFFFFF"/>
            <w:noWrap/>
            <w:vAlign w:val="center"/>
            <w:hideMark/>
          </w:tcPr>
          <w:p w14:paraId="74188427"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Trảng</w:t>
            </w:r>
            <w:proofErr w:type="spellEnd"/>
            <w:r w:rsidRPr="007B7A92">
              <w:rPr>
                <w:color w:val="000000"/>
                <w:sz w:val="26"/>
                <w:szCs w:val="26"/>
              </w:rPr>
              <w:t xml:space="preserve"> Dài</w:t>
            </w:r>
          </w:p>
        </w:tc>
        <w:tc>
          <w:tcPr>
            <w:tcW w:w="1064" w:type="dxa"/>
            <w:tcBorders>
              <w:top w:val="nil"/>
              <w:left w:val="nil"/>
              <w:bottom w:val="single" w:sz="4" w:space="0" w:color="auto"/>
              <w:right w:val="single" w:sz="4" w:space="0" w:color="auto"/>
            </w:tcBorders>
            <w:vAlign w:val="center"/>
            <w:hideMark/>
          </w:tcPr>
          <w:p w14:paraId="6B92D090" w14:textId="77777777" w:rsidR="009814BD" w:rsidRPr="007B7A92" w:rsidRDefault="009814BD" w:rsidP="009814BD">
            <w:pPr>
              <w:jc w:val="right"/>
              <w:rPr>
                <w:color w:val="000000"/>
                <w:sz w:val="26"/>
                <w:szCs w:val="26"/>
              </w:rPr>
            </w:pPr>
            <w:r w:rsidRPr="007B7A92">
              <w:rPr>
                <w:color w:val="000000"/>
                <w:sz w:val="26"/>
                <w:szCs w:val="26"/>
              </w:rPr>
              <w:t>626</w:t>
            </w:r>
          </w:p>
        </w:tc>
        <w:tc>
          <w:tcPr>
            <w:tcW w:w="1418" w:type="dxa"/>
            <w:tcBorders>
              <w:top w:val="nil"/>
              <w:left w:val="nil"/>
              <w:bottom w:val="single" w:sz="4" w:space="0" w:color="auto"/>
              <w:right w:val="single" w:sz="4" w:space="0" w:color="auto"/>
            </w:tcBorders>
            <w:vAlign w:val="center"/>
            <w:hideMark/>
          </w:tcPr>
          <w:p w14:paraId="7A582303" w14:textId="77777777" w:rsidR="009814BD" w:rsidRPr="007B7A92" w:rsidRDefault="009814BD" w:rsidP="009814BD">
            <w:pPr>
              <w:jc w:val="right"/>
              <w:rPr>
                <w:color w:val="000000"/>
                <w:sz w:val="26"/>
                <w:szCs w:val="26"/>
              </w:rPr>
            </w:pPr>
            <w:r w:rsidRPr="007B7A92">
              <w:rPr>
                <w:color w:val="000000"/>
                <w:sz w:val="26"/>
                <w:szCs w:val="26"/>
              </w:rPr>
              <w:t>347</w:t>
            </w:r>
          </w:p>
        </w:tc>
        <w:tc>
          <w:tcPr>
            <w:tcW w:w="1282" w:type="dxa"/>
            <w:tcBorders>
              <w:top w:val="nil"/>
              <w:left w:val="nil"/>
              <w:bottom w:val="single" w:sz="4" w:space="0" w:color="auto"/>
              <w:right w:val="single" w:sz="4" w:space="0" w:color="auto"/>
            </w:tcBorders>
            <w:vAlign w:val="center"/>
            <w:hideMark/>
          </w:tcPr>
          <w:p w14:paraId="2244304A" w14:textId="77777777" w:rsidR="009814BD" w:rsidRPr="007B7A92" w:rsidRDefault="009814BD" w:rsidP="009814BD">
            <w:pPr>
              <w:jc w:val="right"/>
              <w:rPr>
                <w:color w:val="000000"/>
                <w:sz w:val="26"/>
                <w:szCs w:val="26"/>
              </w:rPr>
            </w:pPr>
            <w:r w:rsidRPr="007B7A92">
              <w:rPr>
                <w:color w:val="000000"/>
                <w:sz w:val="26"/>
                <w:szCs w:val="26"/>
              </w:rPr>
              <w:t>123</w:t>
            </w:r>
          </w:p>
        </w:tc>
        <w:tc>
          <w:tcPr>
            <w:tcW w:w="1181" w:type="dxa"/>
            <w:tcBorders>
              <w:top w:val="nil"/>
              <w:left w:val="nil"/>
              <w:bottom w:val="single" w:sz="4" w:space="0" w:color="auto"/>
              <w:right w:val="single" w:sz="4" w:space="0" w:color="auto"/>
            </w:tcBorders>
            <w:vAlign w:val="center"/>
            <w:hideMark/>
          </w:tcPr>
          <w:p w14:paraId="2CFD46A6" w14:textId="77777777" w:rsidR="009814BD" w:rsidRPr="007B7A92" w:rsidRDefault="009814BD" w:rsidP="009814BD">
            <w:pPr>
              <w:jc w:val="right"/>
              <w:rPr>
                <w:color w:val="000000"/>
                <w:sz w:val="26"/>
                <w:szCs w:val="26"/>
              </w:rPr>
            </w:pPr>
            <w:r w:rsidRPr="007B7A92">
              <w:rPr>
                <w:color w:val="000000"/>
                <w:sz w:val="26"/>
                <w:szCs w:val="26"/>
              </w:rPr>
              <w:t>2</w:t>
            </w:r>
          </w:p>
        </w:tc>
        <w:tc>
          <w:tcPr>
            <w:tcW w:w="944" w:type="dxa"/>
            <w:tcBorders>
              <w:top w:val="nil"/>
              <w:left w:val="nil"/>
              <w:bottom w:val="single" w:sz="4" w:space="0" w:color="auto"/>
              <w:right w:val="single" w:sz="4" w:space="0" w:color="auto"/>
            </w:tcBorders>
            <w:vAlign w:val="center"/>
            <w:hideMark/>
          </w:tcPr>
          <w:p w14:paraId="0B8C17E3" w14:textId="77777777" w:rsidR="009814BD" w:rsidRPr="007B7A92" w:rsidRDefault="009814BD" w:rsidP="009814BD">
            <w:pPr>
              <w:jc w:val="right"/>
              <w:rPr>
                <w:color w:val="000000"/>
                <w:sz w:val="26"/>
                <w:szCs w:val="26"/>
              </w:rPr>
            </w:pPr>
            <w:r w:rsidRPr="007B7A92">
              <w:rPr>
                <w:color w:val="000000"/>
                <w:sz w:val="26"/>
                <w:szCs w:val="26"/>
              </w:rPr>
              <w:t>437</w:t>
            </w:r>
          </w:p>
        </w:tc>
        <w:tc>
          <w:tcPr>
            <w:tcW w:w="931" w:type="dxa"/>
            <w:tcBorders>
              <w:top w:val="nil"/>
              <w:left w:val="nil"/>
              <w:bottom w:val="single" w:sz="4" w:space="0" w:color="auto"/>
              <w:right w:val="single" w:sz="4" w:space="0" w:color="auto"/>
            </w:tcBorders>
            <w:vAlign w:val="center"/>
            <w:hideMark/>
          </w:tcPr>
          <w:p w14:paraId="187D212E" w14:textId="77777777" w:rsidR="009814BD" w:rsidRPr="007B7A92" w:rsidRDefault="009814BD" w:rsidP="009814BD">
            <w:pPr>
              <w:jc w:val="right"/>
              <w:rPr>
                <w:color w:val="000000"/>
                <w:sz w:val="26"/>
                <w:szCs w:val="26"/>
              </w:rPr>
            </w:pPr>
            <w:r w:rsidRPr="007B7A92">
              <w:rPr>
                <w:color w:val="000000"/>
                <w:sz w:val="26"/>
                <w:szCs w:val="26"/>
              </w:rPr>
              <w:t>1.535</w:t>
            </w:r>
          </w:p>
        </w:tc>
        <w:tc>
          <w:tcPr>
            <w:tcW w:w="222" w:type="dxa"/>
            <w:vAlign w:val="center"/>
            <w:hideMark/>
          </w:tcPr>
          <w:p w14:paraId="136EA0A7" w14:textId="77777777" w:rsidR="009814BD" w:rsidRPr="007B7A92" w:rsidRDefault="009814BD" w:rsidP="009814BD">
            <w:pPr>
              <w:rPr>
                <w:sz w:val="20"/>
                <w:szCs w:val="20"/>
              </w:rPr>
            </w:pPr>
          </w:p>
        </w:tc>
      </w:tr>
      <w:tr w:rsidR="009814BD" w:rsidRPr="007B7A92" w14:paraId="03437B93"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2B168D5" w14:textId="77777777" w:rsidR="009814BD" w:rsidRPr="007B7A92" w:rsidRDefault="009814BD" w:rsidP="009814BD">
            <w:pPr>
              <w:jc w:val="center"/>
              <w:rPr>
                <w:color w:val="000000"/>
                <w:sz w:val="26"/>
                <w:szCs w:val="26"/>
              </w:rPr>
            </w:pPr>
            <w:r w:rsidRPr="007B7A92">
              <w:rPr>
                <w:color w:val="000000"/>
                <w:sz w:val="26"/>
                <w:szCs w:val="26"/>
              </w:rPr>
              <w:t>6</w:t>
            </w:r>
          </w:p>
        </w:tc>
        <w:tc>
          <w:tcPr>
            <w:tcW w:w="2201" w:type="dxa"/>
            <w:tcBorders>
              <w:top w:val="nil"/>
              <w:left w:val="nil"/>
              <w:bottom w:val="single" w:sz="4" w:space="0" w:color="auto"/>
              <w:right w:val="single" w:sz="4" w:space="0" w:color="auto"/>
            </w:tcBorders>
            <w:shd w:val="clear" w:color="000000" w:fill="FFFFFF"/>
            <w:noWrap/>
            <w:vAlign w:val="center"/>
            <w:hideMark/>
          </w:tcPr>
          <w:p w14:paraId="4B0F9490"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Hố</w:t>
            </w:r>
            <w:proofErr w:type="spellEnd"/>
            <w:r w:rsidRPr="007B7A92">
              <w:rPr>
                <w:color w:val="000000"/>
                <w:sz w:val="26"/>
                <w:szCs w:val="26"/>
              </w:rPr>
              <w:t xml:space="preserve"> Nai</w:t>
            </w:r>
          </w:p>
        </w:tc>
        <w:tc>
          <w:tcPr>
            <w:tcW w:w="1064" w:type="dxa"/>
            <w:tcBorders>
              <w:top w:val="nil"/>
              <w:left w:val="nil"/>
              <w:bottom w:val="single" w:sz="4" w:space="0" w:color="auto"/>
              <w:right w:val="single" w:sz="4" w:space="0" w:color="auto"/>
            </w:tcBorders>
            <w:vAlign w:val="center"/>
            <w:hideMark/>
          </w:tcPr>
          <w:p w14:paraId="2FC32258" w14:textId="77777777" w:rsidR="009814BD" w:rsidRPr="007B7A92" w:rsidRDefault="009814BD" w:rsidP="009814BD">
            <w:pPr>
              <w:jc w:val="right"/>
              <w:rPr>
                <w:color w:val="000000"/>
                <w:sz w:val="26"/>
                <w:szCs w:val="26"/>
              </w:rPr>
            </w:pPr>
            <w:r w:rsidRPr="007B7A92">
              <w:rPr>
                <w:color w:val="000000"/>
                <w:sz w:val="26"/>
                <w:szCs w:val="26"/>
              </w:rPr>
              <w:t>70</w:t>
            </w:r>
          </w:p>
        </w:tc>
        <w:tc>
          <w:tcPr>
            <w:tcW w:w="1418" w:type="dxa"/>
            <w:tcBorders>
              <w:top w:val="nil"/>
              <w:left w:val="nil"/>
              <w:bottom w:val="single" w:sz="4" w:space="0" w:color="auto"/>
              <w:right w:val="single" w:sz="4" w:space="0" w:color="auto"/>
            </w:tcBorders>
            <w:vAlign w:val="center"/>
            <w:hideMark/>
          </w:tcPr>
          <w:p w14:paraId="6C094F20" w14:textId="77777777" w:rsidR="009814BD" w:rsidRPr="007B7A92" w:rsidRDefault="009814BD" w:rsidP="009814BD">
            <w:pPr>
              <w:jc w:val="right"/>
              <w:rPr>
                <w:color w:val="000000"/>
                <w:sz w:val="26"/>
                <w:szCs w:val="26"/>
              </w:rPr>
            </w:pPr>
            <w:r w:rsidRPr="007B7A92">
              <w:rPr>
                <w:color w:val="000000"/>
                <w:sz w:val="26"/>
                <w:szCs w:val="26"/>
              </w:rPr>
              <w:t>191</w:t>
            </w:r>
          </w:p>
        </w:tc>
        <w:tc>
          <w:tcPr>
            <w:tcW w:w="1282" w:type="dxa"/>
            <w:tcBorders>
              <w:top w:val="nil"/>
              <w:left w:val="nil"/>
              <w:bottom w:val="single" w:sz="4" w:space="0" w:color="auto"/>
              <w:right w:val="single" w:sz="4" w:space="0" w:color="auto"/>
            </w:tcBorders>
            <w:vAlign w:val="center"/>
            <w:hideMark/>
          </w:tcPr>
          <w:p w14:paraId="3C2D7191" w14:textId="77777777" w:rsidR="009814BD" w:rsidRPr="007B7A92" w:rsidRDefault="009814BD" w:rsidP="009814BD">
            <w:pPr>
              <w:jc w:val="right"/>
              <w:rPr>
                <w:color w:val="000000"/>
                <w:sz w:val="26"/>
                <w:szCs w:val="26"/>
              </w:rPr>
            </w:pPr>
            <w:r w:rsidRPr="007B7A92">
              <w:rPr>
                <w:color w:val="000000"/>
                <w:sz w:val="26"/>
                <w:szCs w:val="26"/>
              </w:rPr>
              <w:t>17</w:t>
            </w:r>
          </w:p>
        </w:tc>
        <w:tc>
          <w:tcPr>
            <w:tcW w:w="1181" w:type="dxa"/>
            <w:tcBorders>
              <w:top w:val="nil"/>
              <w:left w:val="nil"/>
              <w:bottom w:val="single" w:sz="4" w:space="0" w:color="auto"/>
              <w:right w:val="single" w:sz="4" w:space="0" w:color="auto"/>
            </w:tcBorders>
            <w:vAlign w:val="center"/>
            <w:hideMark/>
          </w:tcPr>
          <w:p w14:paraId="366A93BB"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31B22E6C" w14:textId="77777777" w:rsidR="009814BD" w:rsidRPr="007B7A92" w:rsidRDefault="009814BD" w:rsidP="009814BD">
            <w:pPr>
              <w:jc w:val="right"/>
              <w:rPr>
                <w:color w:val="000000"/>
                <w:sz w:val="26"/>
                <w:szCs w:val="26"/>
              </w:rPr>
            </w:pPr>
            <w:r w:rsidRPr="007B7A92">
              <w:rPr>
                <w:color w:val="000000"/>
                <w:sz w:val="26"/>
                <w:szCs w:val="26"/>
              </w:rPr>
              <w:t>281</w:t>
            </w:r>
          </w:p>
        </w:tc>
        <w:tc>
          <w:tcPr>
            <w:tcW w:w="931" w:type="dxa"/>
            <w:tcBorders>
              <w:top w:val="nil"/>
              <w:left w:val="nil"/>
              <w:bottom w:val="single" w:sz="4" w:space="0" w:color="auto"/>
              <w:right w:val="single" w:sz="4" w:space="0" w:color="auto"/>
            </w:tcBorders>
            <w:vAlign w:val="center"/>
            <w:hideMark/>
          </w:tcPr>
          <w:p w14:paraId="1BABB5A3" w14:textId="77777777" w:rsidR="009814BD" w:rsidRPr="007B7A92" w:rsidRDefault="009814BD" w:rsidP="009814BD">
            <w:pPr>
              <w:jc w:val="right"/>
              <w:rPr>
                <w:color w:val="000000"/>
                <w:sz w:val="26"/>
                <w:szCs w:val="26"/>
              </w:rPr>
            </w:pPr>
            <w:r w:rsidRPr="007B7A92">
              <w:rPr>
                <w:color w:val="000000"/>
                <w:sz w:val="26"/>
                <w:szCs w:val="26"/>
              </w:rPr>
              <w:t>559</w:t>
            </w:r>
          </w:p>
        </w:tc>
        <w:tc>
          <w:tcPr>
            <w:tcW w:w="222" w:type="dxa"/>
            <w:vAlign w:val="center"/>
            <w:hideMark/>
          </w:tcPr>
          <w:p w14:paraId="2563DDDF" w14:textId="77777777" w:rsidR="009814BD" w:rsidRPr="007B7A92" w:rsidRDefault="009814BD" w:rsidP="009814BD">
            <w:pPr>
              <w:rPr>
                <w:sz w:val="20"/>
                <w:szCs w:val="20"/>
              </w:rPr>
            </w:pPr>
          </w:p>
        </w:tc>
      </w:tr>
      <w:tr w:rsidR="009814BD" w:rsidRPr="007B7A92" w14:paraId="2C5FC60B"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EE8556C" w14:textId="77777777" w:rsidR="009814BD" w:rsidRPr="007B7A92" w:rsidRDefault="009814BD" w:rsidP="009814BD">
            <w:pPr>
              <w:jc w:val="center"/>
              <w:rPr>
                <w:color w:val="000000"/>
                <w:sz w:val="26"/>
                <w:szCs w:val="26"/>
              </w:rPr>
            </w:pPr>
            <w:r w:rsidRPr="007B7A92">
              <w:rPr>
                <w:color w:val="000000"/>
                <w:sz w:val="26"/>
                <w:szCs w:val="26"/>
              </w:rPr>
              <w:t>7</w:t>
            </w:r>
          </w:p>
        </w:tc>
        <w:tc>
          <w:tcPr>
            <w:tcW w:w="2201" w:type="dxa"/>
            <w:tcBorders>
              <w:top w:val="nil"/>
              <w:left w:val="nil"/>
              <w:bottom w:val="single" w:sz="4" w:space="0" w:color="auto"/>
              <w:right w:val="single" w:sz="4" w:space="0" w:color="auto"/>
            </w:tcBorders>
            <w:shd w:val="clear" w:color="000000" w:fill="FFFFFF"/>
            <w:noWrap/>
            <w:vAlign w:val="center"/>
            <w:hideMark/>
          </w:tcPr>
          <w:p w14:paraId="4221F1B8"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Long </w:t>
            </w:r>
            <w:proofErr w:type="spellStart"/>
            <w:r w:rsidRPr="007B7A92">
              <w:rPr>
                <w:color w:val="000000"/>
                <w:sz w:val="26"/>
                <w:szCs w:val="26"/>
              </w:rPr>
              <w:t>Hưng</w:t>
            </w:r>
            <w:proofErr w:type="spellEnd"/>
          </w:p>
        </w:tc>
        <w:tc>
          <w:tcPr>
            <w:tcW w:w="1064" w:type="dxa"/>
            <w:tcBorders>
              <w:top w:val="nil"/>
              <w:left w:val="nil"/>
              <w:bottom w:val="single" w:sz="4" w:space="0" w:color="auto"/>
              <w:right w:val="single" w:sz="4" w:space="0" w:color="auto"/>
            </w:tcBorders>
            <w:vAlign w:val="center"/>
            <w:hideMark/>
          </w:tcPr>
          <w:p w14:paraId="2B42F663" w14:textId="77777777" w:rsidR="009814BD" w:rsidRPr="007B7A92" w:rsidRDefault="009814BD" w:rsidP="009814BD">
            <w:pPr>
              <w:jc w:val="right"/>
              <w:rPr>
                <w:color w:val="000000"/>
                <w:sz w:val="26"/>
                <w:szCs w:val="26"/>
              </w:rPr>
            </w:pPr>
            <w:r w:rsidRPr="007B7A92">
              <w:rPr>
                <w:color w:val="000000"/>
                <w:sz w:val="26"/>
                <w:szCs w:val="26"/>
              </w:rPr>
              <w:t>51</w:t>
            </w:r>
          </w:p>
        </w:tc>
        <w:tc>
          <w:tcPr>
            <w:tcW w:w="1418" w:type="dxa"/>
            <w:tcBorders>
              <w:top w:val="nil"/>
              <w:left w:val="nil"/>
              <w:bottom w:val="single" w:sz="4" w:space="0" w:color="auto"/>
              <w:right w:val="single" w:sz="4" w:space="0" w:color="auto"/>
            </w:tcBorders>
            <w:vAlign w:val="center"/>
            <w:hideMark/>
          </w:tcPr>
          <w:p w14:paraId="42F305F0" w14:textId="77777777" w:rsidR="009814BD" w:rsidRPr="007B7A92" w:rsidRDefault="009814BD" w:rsidP="009814BD">
            <w:pPr>
              <w:jc w:val="right"/>
              <w:rPr>
                <w:color w:val="000000"/>
                <w:sz w:val="26"/>
                <w:szCs w:val="26"/>
              </w:rPr>
            </w:pPr>
            <w:r w:rsidRPr="007B7A92">
              <w:rPr>
                <w:color w:val="000000"/>
                <w:sz w:val="26"/>
                <w:szCs w:val="26"/>
              </w:rPr>
              <w:t>55</w:t>
            </w:r>
          </w:p>
        </w:tc>
        <w:tc>
          <w:tcPr>
            <w:tcW w:w="1282" w:type="dxa"/>
            <w:tcBorders>
              <w:top w:val="nil"/>
              <w:left w:val="nil"/>
              <w:bottom w:val="single" w:sz="4" w:space="0" w:color="auto"/>
              <w:right w:val="single" w:sz="4" w:space="0" w:color="auto"/>
            </w:tcBorders>
            <w:vAlign w:val="center"/>
            <w:hideMark/>
          </w:tcPr>
          <w:p w14:paraId="00379717"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vAlign w:val="center"/>
            <w:hideMark/>
          </w:tcPr>
          <w:p w14:paraId="6FAC0B18" w14:textId="77777777" w:rsidR="009814BD" w:rsidRPr="007B7A92" w:rsidRDefault="009814BD" w:rsidP="009814BD">
            <w:pPr>
              <w:jc w:val="right"/>
              <w:rPr>
                <w:color w:val="000000"/>
                <w:sz w:val="26"/>
                <w:szCs w:val="26"/>
              </w:rPr>
            </w:pPr>
            <w:r w:rsidRPr="007B7A92">
              <w:rPr>
                <w:color w:val="000000"/>
                <w:sz w:val="26"/>
                <w:szCs w:val="26"/>
              </w:rPr>
              <w:t>9</w:t>
            </w:r>
          </w:p>
        </w:tc>
        <w:tc>
          <w:tcPr>
            <w:tcW w:w="944" w:type="dxa"/>
            <w:tcBorders>
              <w:top w:val="nil"/>
              <w:left w:val="nil"/>
              <w:bottom w:val="single" w:sz="4" w:space="0" w:color="auto"/>
              <w:right w:val="single" w:sz="4" w:space="0" w:color="auto"/>
            </w:tcBorders>
            <w:vAlign w:val="center"/>
            <w:hideMark/>
          </w:tcPr>
          <w:p w14:paraId="36328B56" w14:textId="77777777" w:rsidR="009814BD" w:rsidRPr="007B7A92" w:rsidRDefault="009814BD" w:rsidP="009814BD">
            <w:pPr>
              <w:jc w:val="right"/>
              <w:rPr>
                <w:color w:val="000000"/>
                <w:sz w:val="26"/>
                <w:szCs w:val="26"/>
              </w:rPr>
            </w:pPr>
            <w:r w:rsidRPr="007B7A92">
              <w:rPr>
                <w:color w:val="000000"/>
                <w:sz w:val="26"/>
                <w:szCs w:val="26"/>
              </w:rPr>
              <w:t>757</w:t>
            </w:r>
          </w:p>
        </w:tc>
        <w:tc>
          <w:tcPr>
            <w:tcW w:w="931" w:type="dxa"/>
            <w:tcBorders>
              <w:top w:val="nil"/>
              <w:left w:val="nil"/>
              <w:bottom w:val="single" w:sz="4" w:space="0" w:color="auto"/>
              <w:right w:val="single" w:sz="4" w:space="0" w:color="auto"/>
            </w:tcBorders>
            <w:vAlign w:val="center"/>
            <w:hideMark/>
          </w:tcPr>
          <w:p w14:paraId="4C182E98" w14:textId="77777777" w:rsidR="009814BD" w:rsidRPr="007B7A92" w:rsidRDefault="009814BD" w:rsidP="009814BD">
            <w:pPr>
              <w:jc w:val="right"/>
              <w:rPr>
                <w:color w:val="000000"/>
                <w:sz w:val="26"/>
                <w:szCs w:val="26"/>
              </w:rPr>
            </w:pPr>
            <w:r w:rsidRPr="007B7A92">
              <w:rPr>
                <w:color w:val="000000"/>
                <w:sz w:val="26"/>
                <w:szCs w:val="26"/>
              </w:rPr>
              <w:t>872</w:t>
            </w:r>
          </w:p>
        </w:tc>
        <w:tc>
          <w:tcPr>
            <w:tcW w:w="222" w:type="dxa"/>
            <w:vAlign w:val="center"/>
            <w:hideMark/>
          </w:tcPr>
          <w:p w14:paraId="56C05A94" w14:textId="77777777" w:rsidR="009814BD" w:rsidRPr="007B7A92" w:rsidRDefault="009814BD" w:rsidP="009814BD">
            <w:pPr>
              <w:rPr>
                <w:sz w:val="20"/>
                <w:szCs w:val="20"/>
              </w:rPr>
            </w:pPr>
          </w:p>
        </w:tc>
      </w:tr>
      <w:tr w:rsidR="009814BD" w:rsidRPr="007B7A92" w14:paraId="2477F06E"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713D6B82" w14:textId="77777777" w:rsidR="009814BD" w:rsidRPr="007B7A92" w:rsidRDefault="009814BD" w:rsidP="009814BD">
            <w:pPr>
              <w:jc w:val="center"/>
              <w:rPr>
                <w:color w:val="000000"/>
                <w:sz w:val="26"/>
                <w:szCs w:val="26"/>
              </w:rPr>
            </w:pPr>
            <w:r w:rsidRPr="007B7A92">
              <w:rPr>
                <w:color w:val="000000"/>
                <w:sz w:val="26"/>
                <w:szCs w:val="26"/>
              </w:rPr>
              <w:t>8</w:t>
            </w:r>
          </w:p>
        </w:tc>
        <w:tc>
          <w:tcPr>
            <w:tcW w:w="2201" w:type="dxa"/>
            <w:tcBorders>
              <w:top w:val="nil"/>
              <w:left w:val="nil"/>
              <w:bottom w:val="single" w:sz="4" w:space="0" w:color="auto"/>
              <w:right w:val="single" w:sz="4" w:space="0" w:color="auto"/>
            </w:tcBorders>
            <w:shd w:val="clear" w:color="000000" w:fill="FFFFFF"/>
            <w:noWrap/>
            <w:vAlign w:val="center"/>
            <w:hideMark/>
          </w:tcPr>
          <w:p w14:paraId="5C52606C"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Đại</w:t>
            </w:r>
            <w:proofErr w:type="spellEnd"/>
            <w:r w:rsidRPr="007B7A92">
              <w:rPr>
                <w:color w:val="000000"/>
                <w:sz w:val="26"/>
                <w:szCs w:val="26"/>
              </w:rPr>
              <w:t xml:space="preserve"> </w:t>
            </w:r>
            <w:proofErr w:type="spellStart"/>
            <w:r w:rsidRPr="007B7A92">
              <w:rPr>
                <w:color w:val="000000"/>
                <w:sz w:val="26"/>
                <w:szCs w:val="26"/>
              </w:rPr>
              <w:t>Phước</w:t>
            </w:r>
            <w:proofErr w:type="spellEnd"/>
          </w:p>
        </w:tc>
        <w:tc>
          <w:tcPr>
            <w:tcW w:w="1064" w:type="dxa"/>
            <w:tcBorders>
              <w:top w:val="nil"/>
              <w:left w:val="nil"/>
              <w:bottom w:val="single" w:sz="4" w:space="0" w:color="auto"/>
              <w:right w:val="single" w:sz="4" w:space="0" w:color="auto"/>
            </w:tcBorders>
            <w:vAlign w:val="center"/>
            <w:hideMark/>
          </w:tcPr>
          <w:p w14:paraId="5F49F55C" w14:textId="77777777" w:rsidR="009814BD" w:rsidRPr="007B7A92" w:rsidRDefault="009814BD" w:rsidP="009814BD">
            <w:pPr>
              <w:jc w:val="right"/>
              <w:rPr>
                <w:color w:val="000000"/>
                <w:sz w:val="26"/>
                <w:szCs w:val="26"/>
              </w:rPr>
            </w:pPr>
            <w:r w:rsidRPr="007B7A92">
              <w:rPr>
                <w:color w:val="000000"/>
                <w:sz w:val="26"/>
                <w:szCs w:val="26"/>
              </w:rPr>
              <w:t>426</w:t>
            </w:r>
          </w:p>
        </w:tc>
        <w:tc>
          <w:tcPr>
            <w:tcW w:w="1418" w:type="dxa"/>
            <w:tcBorders>
              <w:top w:val="nil"/>
              <w:left w:val="nil"/>
              <w:bottom w:val="single" w:sz="4" w:space="0" w:color="auto"/>
              <w:right w:val="single" w:sz="4" w:space="0" w:color="auto"/>
            </w:tcBorders>
            <w:vAlign w:val="center"/>
            <w:hideMark/>
          </w:tcPr>
          <w:p w14:paraId="3356BA5E" w14:textId="77777777" w:rsidR="009814BD" w:rsidRPr="007B7A92" w:rsidRDefault="009814BD" w:rsidP="009814BD">
            <w:pPr>
              <w:jc w:val="right"/>
              <w:rPr>
                <w:color w:val="000000"/>
                <w:sz w:val="26"/>
                <w:szCs w:val="26"/>
              </w:rPr>
            </w:pPr>
            <w:r w:rsidRPr="007B7A92">
              <w:rPr>
                <w:color w:val="000000"/>
                <w:sz w:val="26"/>
                <w:szCs w:val="26"/>
              </w:rPr>
              <w:t>598</w:t>
            </w:r>
          </w:p>
        </w:tc>
        <w:tc>
          <w:tcPr>
            <w:tcW w:w="1282" w:type="dxa"/>
            <w:tcBorders>
              <w:top w:val="nil"/>
              <w:left w:val="nil"/>
              <w:bottom w:val="single" w:sz="4" w:space="0" w:color="auto"/>
              <w:right w:val="single" w:sz="4" w:space="0" w:color="auto"/>
            </w:tcBorders>
            <w:vAlign w:val="center"/>
            <w:hideMark/>
          </w:tcPr>
          <w:p w14:paraId="213869DD"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vAlign w:val="center"/>
            <w:hideMark/>
          </w:tcPr>
          <w:p w14:paraId="0C42023A" w14:textId="77777777" w:rsidR="009814BD" w:rsidRPr="007B7A92" w:rsidRDefault="009814BD" w:rsidP="009814BD">
            <w:pPr>
              <w:jc w:val="right"/>
              <w:rPr>
                <w:color w:val="000000"/>
                <w:sz w:val="26"/>
                <w:szCs w:val="26"/>
              </w:rPr>
            </w:pPr>
            <w:r w:rsidRPr="007B7A92">
              <w:rPr>
                <w:color w:val="000000"/>
                <w:sz w:val="26"/>
                <w:szCs w:val="26"/>
              </w:rPr>
              <w:t>22</w:t>
            </w:r>
          </w:p>
        </w:tc>
        <w:tc>
          <w:tcPr>
            <w:tcW w:w="944" w:type="dxa"/>
            <w:tcBorders>
              <w:top w:val="nil"/>
              <w:left w:val="nil"/>
              <w:bottom w:val="single" w:sz="4" w:space="0" w:color="auto"/>
              <w:right w:val="single" w:sz="4" w:space="0" w:color="auto"/>
            </w:tcBorders>
            <w:vAlign w:val="center"/>
            <w:hideMark/>
          </w:tcPr>
          <w:p w14:paraId="5B5C34B9" w14:textId="77777777" w:rsidR="009814BD" w:rsidRPr="007B7A92" w:rsidRDefault="009814BD" w:rsidP="009814BD">
            <w:pPr>
              <w:jc w:val="right"/>
              <w:rPr>
                <w:color w:val="000000"/>
                <w:sz w:val="26"/>
                <w:szCs w:val="26"/>
              </w:rPr>
            </w:pPr>
            <w:r w:rsidRPr="007B7A92">
              <w:rPr>
                <w:color w:val="000000"/>
                <w:sz w:val="26"/>
                <w:szCs w:val="26"/>
              </w:rPr>
              <w:t>462</w:t>
            </w:r>
          </w:p>
        </w:tc>
        <w:tc>
          <w:tcPr>
            <w:tcW w:w="931" w:type="dxa"/>
            <w:tcBorders>
              <w:top w:val="nil"/>
              <w:left w:val="nil"/>
              <w:bottom w:val="single" w:sz="4" w:space="0" w:color="auto"/>
              <w:right w:val="single" w:sz="4" w:space="0" w:color="auto"/>
            </w:tcBorders>
            <w:vAlign w:val="center"/>
            <w:hideMark/>
          </w:tcPr>
          <w:p w14:paraId="7B5F8C3F" w14:textId="77777777" w:rsidR="009814BD" w:rsidRPr="007B7A92" w:rsidRDefault="009814BD" w:rsidP="009814BD">
            <w:pPr>
              <w:jc w:val="right"/>
              <w:rPr>
                <w:color w:val="000000"/>
                <w:sz w:val="26"/>
                <w:szCs w:val="26"/>
              </w:rPr>
            </w:pPr>
            <w:r w:rsidRPr="007B7A92">
              <w:rPr>
                <w:color w:val="000000"/>
                <w:sz w:val="26"/>
                <w:szCs w:val="26"/>
              </w:rPr>
              <w:t>1.508</w:t>
            </w:r>
          </w:p>
        </w:tc>
        <w:tc>
          <w:tcPr>
            <w:tcW w:w="222" w:type="dxa"/>
            <w:vAlign w:val="center"/>
            <w:hideMark/>
          </w:tcPr>
          <w:p w14:paraId="1B94546F" w14:textId="77777777" w:rsidR="009814BD" w:rsidRPr="007B7A92" w:rsidRDefault="009814BD" w:rsidP="009814BD">
            <w:pPr>
              <w:rPr>
                <w:sz w:val="20"/>
                <w:szCs w:val="20"/>
              </w:rPr>
            </w:pPr>
          </w:p>
        </w:tc>
      </w:tr>
      <w:tr w:rsidR="009814BD" w:rsidRPr="007B7A92" w14:paraId="30D436C6"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84F7817" w14:textId="77777777" w:rsidR="009814BD" w:rsidRPr="007B7A92" w:rsidRDefault="009814BD" w:rsidP="009814BD">
            <w:pPr>
              <w:jc w:val="center"/>
              <w:rPr>
                <w:color w:val="000000"/>
                <w:sz w:val="26"/>
                <w:szCs w:val="26"/>
              </w:rPr>
            </w:pPr>
            <w:r w:rsidRPr="007B7A92">
              <w:rPr>
                <w:color w:val="000000"/>
                <w:sz w:val="26"/>
                <w:szCs w:val="26"/>
              </w:rPr>
              <w:t>9</w:t>
            </w:r>
          </w:p>
        </w:tc>
        <w:tc>
          <w:tcPr>
            <w:tcW w:w="2201" w:type="dxa"/>
            <w:tcBorders>
              <w:top w:val="nil"/>
              <w:left w:val="nil"/>
              <w:bottom w:val="single" w:sz="4" w:space="0" w:color="auto"/>
              <w:right w:val="single" w:sz="4" w:space="0" w:color="auto"/>
            </w:tcBorders>
            <w:shd w:val="clear" w:color="000000" w:fill="FFFFFF"/>
            <w:noWrap/>
            <w:vAlign w:val="center"/>
            <w:hideMark/>
          </w:tcPr>
          <w:p w14:paraId="0BBED2D1"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Nhơn</w:t>
            </w:r>
            <w:proofErr w:type="spellEnd"/>
            <w:r w:rsidRPr="007B7A92">
              <w:rPr>
                <w:color w:val="000000"/>
                <w:sz w:val="26"/>
                <w:szCs w:val="26"/>
              </w:rPr>
              <w:t xml:space="preserve"> </w:t>
            </w:r>
            <w:proofErr w:type="spellStart"/>
            <w:r w:rsidRPr="007B7A92">
              <w:rPr>
                <w:color w:val="000000"/>
                <w:sz w:val="26"/>
                <w:szCs w:val="26"/>
              </w:rPr>
              <w:t>Trạch</w:t>
            </w:r>
            <w:proofErr w:type="spellEnd"/>
          </w:p>
        </w:tc>
        <w:tc>
          <w:tcPr>
            <w:tcW w:w="1064" w:type="dxa"/>
            <w:tcBorders>
              <w:top w:val="nil"/>
              <w:left w:val="nil"/>
              <w:bottom w:val="single" w:sz="4" w:space="0" w:color="auto"/>
              <w:right w:val="single" w:sz="4" w:space="0" w:color="auto"/>
            </w:tcBorders>
            <w:vAlign w:val="center"/>
            <w:hideMark/>
          </w:tcPr>
          <w:p w14:paraId="32AA41D7" w14:textId="77777777" w:rsidR="009814BD" w:rsidRPr="007B7A92" w:rsidRDefault="009814BD" w:rsidP="009814BD">
            <w:pPr>
              <w:jc w:val="right"/>
              <w:rPr>
                <w:color w:val="000000"/>
                <w:sz w:val="26"/>
                <w:szCs w:val="26"/>
              </w:rPr>
            </w:pPr>
            <w:r w:rsidRPr="007B7A92">
              <w:rPr>
                <w:color w:val="000000"/>
                <w:sz w:val="26"/>
                <w:szCs w:val="26"/>
              </w:rPr>
              <w:t>502</w:t>
            </w:r>
          </w:p>
        </w:tc>
        <w:tc>
          <w:tcPr>
            <w:tcW w:w="1418" w:type="dxa"/>
            <w:tcBorders>
              <w:top w:val="nil"/>
              <w:left w:val="nil"/>
              <w:bottom w:val="single" w:sz="4" w:space="0" w:color="auto"/>
              <w:right w:val="single" w:sz="4" w:space="0" w:color="auto"/>
            </w:tcBorders>
            <w:vAlign w:val="center"/>
            <w:hideMark/>
          </w:tcPr>
          <w:p w14:paraId="48ACAB7F" w14:textId="77777777" w:rsidR="009814BD" w:rsidRPr="007B7A92" w:rsidRDefault="009814BD" w:rsidP="009814BD">
            <w:pPr>
              <w:jc w:val="right"/>
              <w:rPr>
                <w:color w:val="000000"/>
                <w:sz w:val="26"/>
                <w:szCs w:val="26"/>
              </w:rPr>
            </w:pPr>
            <w:r w:rsidRPr="007B7A92">
              <w:rPr>
                <w:color w:val="000000"/>
                <w:sz w:val="26"/>
                <w:szCs w:val="26"/>
              </w:rPr>
              <w:t>296</w:t>
            </w:r>
          </w:p>
        </w:tc>
        <w:tc>
          <w:tcPr>
            <w:tcW w:w="1282" w:type="dxa"/>
            <w:tcBorders>
              <w:top w:val="nil"/>
              <w:left w:val="nil"/>
              <w:bottom w:val="single" w:sz="4" w:space="0" w:color="auto"/>
              <w:right w:val="single" w:sz="4" w:space="0" w:color="auto"/>
            </w:tcBorders>
            <w:vAlign w:val="center"/>
            <w:hideMark/>
          </w:tcPr>
          <w:p w14:paraId="233C1189" w14:textId="77777777" w:rsidR="009814BD" w:rsidRPr="007B7A92" w:rsidRDefault="009814BD" w:rsidP="009814BD">
            <w:pPr>
              <w:jc w:val="right"/>
              <w:rPr>
                <w:color w:val="000000"/>
                <w:sz w:val="26"/>
                <w:szCs w:val="26"/>
              </w:rPr>
            </w:pPr>
            <w:r w:rsidRPr="007B7A92">
              <w:rPr>
                <w:color w:val="000000"/>
                <w:sz w:val="26"/>
                <w:szCs w:val="26"/>
              </w:rPr>
              <w:t>42</w:t>
            </w:r>
          </w:p>
        </w:tc>
        <w:tc>
          <w:tcPr>
            <w:tcW w:w="1181" w:type="dxa"/>
            <w:tcBorders>
              <w:top w:val="nil"/>
              <w:left w:val="nil"/>
              <w:bottom w:val="single" w:sz="4" w:space="0" w:color="auto"/>
              <w:right w:val="single" w:sz="4" w:space="0" w:color="auto"/>
            </w:tcBorders>
            <w:vAlign w:val="center"/>
            <w:hideMark/>
          </w:tcPr>
          <w:p w14:paraId="52798BE9" w14:textId="77777777" w:rsidR="009814BD" w:rsidRPr="007B7A92" w:rsidRDefault="009814BD" w:rsidP="009814BD">
            <w:pPr>
              <w:jc w:val="right"/>
              <w:rPr>
                <w:color w:val="000000"/>
                <w:sz w:val="26"/>
                <w:szCs w:val="26"/>
              </w:rPr>
            </w:pPr>
            <w:r w:rsidRPr="007B7A92">
              <w:rPr>
                <w:color w:val="000000"/>
                <w:sz w:val="26"/>
                <w:szCs w:val="26"/>
              </w:rPr>
              <w:t>11</w:t>
            </w:r>
          </w:p>
        </w:tc>
        <w:tc>
          <w:tcPr>
            <w:tcW w:w="944" w:type="dxa"/>
            <w:tcBorders>
              <w:top w:val="nil"/>
              <w:left w:val="nil"/>
              <w:bottom w:val="single" w:sz="4" w:space="0" w:color="auto"/>
              <w:right w:val="single" w:sz="4" w:space="0" w:color="auto"/>
            </w:tcBorders>
            <w:vAlign w:val="center"/>
            <w:hideMark/>
          </w:tcPr>
          <w:p w14:paraId="1BF94D01" w14:textId="77777777" w:rsidR="009814BD" w:rsidRPr="007B7A92" w:rsidRDefault="009814BD" w:rsidP="009814BD">
            <w:pPr>
              <w:jc w:val="right"/>
              <w:rPr>
                <w:color w:val="000000"/>
                <w:sz w:val="26"/>
                <w:szCs w:val="26"/>
              </w:rPr>
            </w:pPr>
            <w:r w:rsidRPr="007B7A92">
              <w:rPr>
                <w:color w:val="000000"/>
                <w:sz w:val="26"/>
                <w:szCs w:val="26"/>
              </w:rPr>
              <w:t>474</w:t>
            </w:r>
          </w:p>
        </w:tc>
        <w:tc>
          <w:tcPr>
            <w:tcW w:w="931" w:type="dxa"/>
            <w:tcBorders>
              <w:top w:val="nil"/>
              <w:left w:val="nil"/>
              <w:bottom w:val="single" w:sz="4" w:space="0" w:color="auto"/>
              <w:right w:val="single" w:sz="4" w:space="0" w:color="auto"/>
            </w:tcBorders>
            <w:vAlign w:val="center"/>
            <w:hideMark/>
          </w:tcPr>
          <w:p w14:paraId="460BCD4B" w14:textId="77777777" w:rsidR="009814BD" w:rsidRPr="007B7A92" w:rsidRDefault="009814BD" w:rsidP="009814BD">
            <w:pPr>
              <w:jc w:val="right"/>
              <w:rPr>
                <w:color w:val="000000"/>
                <w:sz w:val="26"/>
                <w:szCs w:val="26"/>
              </w:rPr>
            </w:pPr>
            <w:r w:rsidRPr="007B7A92">
              <w:rPr>
                <w:color w:val="000000"/>
                <w:sz w:val="26"/>
                <w:szCs w:val="26"/>
              </w:rPr>
              <w:t>1.325</w:t>
            </w:r>
          </w:p>
        </w:tc>
        <w:tc>
          <w:tcPr>
            <w:tcW w:w="222" w:type="dxa"/>
            <w:vAlign w:val="center"/>
            <w:hideMark/>
          </w:tcPr>
          <w:p w14:paraId="4DCF9D59" w14:textId="77777777" w:rsidR="009814BD" w:rsidRPr="007B7A92" w:rsidRDefault="009814BD" w:rsidP="009814BD">
            <w:pPr>
              <w:rPr>
                <w:sz w:val="20"/>
                <w:szCs w:val="20"/>
              </w:rPr>
            </w:pPr>
          </w:p>
        </w:tc>
      </w:tr>
      <w:tr w:rsidR="009814BD" w:rsidRPr="007B7A92" w14:paraId="55A861B0"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584622CB" w14:textId="77777777" w:rsidR="009814BD" w:rsidRPr="007B7A92" w:rsidRDefault="009814BD" w:rsidP="009814BD">
            <w:pPr>
              <w:jc w:val="center"/>
              <w:rPr>
                <w:color w:val="000000"/>
                <w:sz w:val="26"/>
                <w:szCs w:val="26"/>
              </w:rPr>
            </w:pPr>
            <w:r w:rsidRPr="007B7A92">
              <w:rPr>
                <w:color w:val="000000"/>
                <w:sz w:val="26"/>
                <w:szCs w:val="26"/>
              </w:rPr>
              <w:t>10</w:t>
            </w:r>
          </w:p>
        </w:tc>
        <w:tc>
          <w:tcPr>
            <w:tcW w:w="2201" w:type="dxa"/>
            <w:tcBorders>
              <w:top w:val="nil"/>
              <w:left w:val="nil"/>
              <w:bottom w:val="single" w:sz="4" w:space="0" w:color="auto"/>
              <w:right w:val="single" w:sz="4" w:space="0" w:color="auto"/>
            </w:tcBorders>
            <w:shd w:val="clear" w:color="000000" w:fill="FFFFFF"/>
            <w:noWrap/>
            <w:vAlign w:val="center"/>
            <w:hideMark/>
          </w:tcPr>
          <w:p w14:paraId="15B1AFEC"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Phước</w:t>
            </w:r>
            <w:proofErr w:type="spellEnd"/>
            <w:r w:rsidRPr="007B7A92">
              <w:rPr>
                <w:color w:val="000000"/>
                <w:sz w:val="26"/>
                <w:szCs w:val="26"/>
              </w:rPr>
              <w:t xml:space="preserve"> An</w:t>
            </w:r>
          </w:p>
        </w:tc>
        <w:tc>
          <w:tcPr>
            <w:tcW w:w="1064" w:type="dxa"/>
            <w:tcBorders>
              <w:top w:val="nil"/>
              <w:left w:val="nil"/>
              <w:bottom w:val="single" w:sz="4" w:space="0" w:color="auto"/>
              <w:right w:val="single" w:sz="4" w:space="0" w:color="auto"/>
            </w:tcBorders>
            <w:vAlign w:val="center"/>
            <w:hideMark/>
          </w:tcPr>
          <w:p w14:paraId="5CB6B2F8" w14:textId="77777777" w:rsidR="009814BD" w:rsidRPr="007B7A92" w:rsidRDefault="009814BD" w:rsidP="009814BD">
            <w:pPr>
              <w:jc w:val="right"/>
              <w:rPr>
                <w:color w:val="000000"/>
                <w:sz w:val="26"/>
                <w:szCs w:val="26"/>
              </w:rPr>
            </w:pPr>
            <w:r w:rsidRPr="007B7A92">
              <w:rPr>
                <w:color w:val="000000"/>
                <w:sz w:val="26"/>
                <w:szCs w:val="26"/>
              </w:rPr>
              <w:t>464</w:t>
            </w:r>
          </w:p>
        </w:tc>
        <w:tc>
          <w:tcPr>
            <w:tcW w:w="1418" w:type="dxa"/>
            <w:tcBorders>
              <w:top w:val="nil"/>
              <w:left w:val="nil"/>
              <w:bottom w:val="single" w:sz="4" w:space="0" w:color="auto"/>
              <w:right w:val="single" w:sz="4" w:space="0" w:color="auto"/>
            </w:tcBorders>
            <w:vAlign w:val="center"/>
            <w:hideMark/>
          </w:tcPr>
          <w:p w14:paraId="67FCC3CF" w14:textId="77777777" w:rsidR="009814BD" w:rsidRPr="007B7A92" w:rsidRDefault="009814BD" w:rsidP="009814BD">
            <w:pPr>
              <w:jc w:val="right"/>
              <w:rPr>
                <w:color w:val="000000"/>
                <w:sz w:val="26"/>
                <w:szCs w:val="26"/>
              </w:rPr>
            </w:pPr>
            <w:r w:rsidRPr="007B7A92">
              <w:rPr>
                <w:color w:val="000000"/>
                <w:sz w:val="26"/>
                <w:szCs w:val="26"/>
              </w:rPr>
              <w:t>583</w:t>
            </w:r>
          </w:p>
        </w:tc>
        <w:tc>
          <w:tcPr>
            <w:tcW w:w="1282" w:type="dxa"/>
            <w:tcBorders>
              <w:top w:val="nil"/>
              <w:left w:val="nil"/>
              <w:bottom w:val="single" w:sz="4" w:space="0" w:color="auto"/>
              <w:right w:val="single" w:sz="4" w:space="0" w:color="auto"/>
            </w:tcBorders>
            <w:vAlign w:val="center"/>
            <w:hideMark/>
          </w:tcPr>
          <w:p w14:paraId="66F0D5BB" w14:textId="77777777" w:rsidR="009814BD" w:rsidRPr="007B7A92" w:rsidRDefault="009814BD" w:rsidP="009814BD">
            <w:pPr>
              <w:jc w:val="right"/>
              <w:rPr>
                <w:color w:val="000000"/>
                <w:sz w:val="26"/>
                <w:szCs w:val="26"/>
              </w:rPr>
            </w:pPr>
            <w:r w:rsidRPr="007B7A92">
              <w:rPr>
                <w:color w:val="000000"/>
                <w:sz w:val="26"/>
                <w:szCs w:val="26"/>
              </w:rPr>
              <w:t>41</w:t>
            </w:r>
          </w:p>
        </w:tc>
        <w:tc>
          <w:tcPr>
            <w:tcW w:w="1181" w:type="dxa"/>
            <w:tcBorders>
              <w:top w:val="nil"/>
              <w:left w:val="nil"/>
              <w:bottom w:val="single" w:sz="4" w:space="0" w:color="auto"/>
              <w:right w:val="single" w:sz="4" w:space="0" w:color="auto"/>
            </w:tcBorders>
            <w:vAlign w:val="center"/>
            <w:hideMark/>
          </w:tcPr>
          <w:p w14:paraId="4044589A" w14:textId="77777777" w:rsidR="009814BD" w:rsidRPr="007B7A92" w:rsidRDefault="009814BD" w:rsidP="009814BD">
            <w:pPr>
              <w:jc w:val="right"/>
              <w:rPr>
                <w:color w:val="000000"/>
                <w:sz w:val="26"/>
                <w:szCs w:val="26"/>
              </w:rPr>
            </w:pPr>
            <w:r w:rsidRPr="007B7A92">
              <w:rPr>
                <w:color w:val="000000"/>
                <w:sz w:val="26"/>
                <w:szCs w:val="26"/>
              </w:rPr>
              <w:t>43</w:t>
            </w:r>
          </w:p>
        </w:tc>
        <w:tc>
          <w:tcPr>
            <w:tcW w:w="944" w:type="dxa"/>
            <w:tcBorders>
              <w:top w:val="nil"/>
              <w:left w:val="nil"/>
              <w:bottom w:val="single" w:sz="4" w:space="0" w:color="auto"/>
              <w:right w:val="single" w:sz="4" w:space="0" w:color="auto"/>
            </w:tcBorders>
            <w:vAlign w:val="center"/>
            <w:hideMark/>
          </w:tcPr>
          <w:p w14:paraId="1907D47B" w14:textId="77777777" w:rsidR="009814BD" w:rsidRPr="007B7A92" w:rsidRDefault="009814BD" w:rsidP="009814BD">
            <w:pPr>
              <w:jc w:val="right"/>
              <w:rPr>
                <w:color w:val="000000"/>
                <w:sz w:val="26"/>
                <w:szCs w:val="26"/>
              </w:rPr>
            </w:pPr>
            <w:r w:rsidRPr="007B7A92">
              <w:rPr>
                <w:color w:val="000000"/>
                <w:sz w:val="26"/>
                <w:szCs w:val="26"/>
              </w:rPr>
              <w:t>2641</w:t>
            </w:r>
          </w:p>
        </w:tc>
        <w:tc>
          <w:tcPr>
            <w:tcW w:w="931" w:type="dxa"/>
            <w:tcBorders>
              <w:top w:val="nil"/>
              <w:left w:val="nil"/>
              <w:bottom w:val="single" w:sz="4" w:space="0" w:color="auto"/>
              <w:right w:val="single" w:sz="4" w:space="0" w:color="auto"/>
            </w:tcBorders>
            <w:vAlign w:val="center"/>
            <w:hideMark/>
          </w:tcPr>
          <w:p w14:paraId="5C6F1F90" w14:textId="77777777" w:rsidR="009814BD" w:rsidRPr="007B7A92" w:rsidRDefault="009814BD" w:rsidP="009814BD">
            <w:pPr>
              <w:jc w:val="right"/>
              <w:rPr>
                <w:color w:val="000000"/>
                <w:sz w:val="26"/>
                <w:szCs w:val="26"/>
              </w:rPr>
            </w:pPr>
            <w:r w:rsidRPr="007B7A92">
              <w:rPr>
                <w:color w:val="000000"/>
                <w:sz w:val="26"/>
                <w:szCs w:val="26"/>
              </w:rPr>
              <w:t>3.772</w:t>
            </w:r>
          </w:p>
        </w:tc>
        <w:tc>
          <w:tcPr>
            <w:tcW w:w="222" w:type="dxa"/>
            <w:vAlign w:val="center"/>
            <w:hideMark/>
          </w:tcPr>
          <w:p w14:paraId="2E1ACFF3" w14:textId="77777777" w:rsidR="009814BD" w:rsidRPr="007B7A92" w:rsidRDefault="009814BD" w:rsidP="009814BD">
            <w:pPr>
              <w:rPr>
                <w:sz w:val="20"/>
                <w:szCs w:val="20"/>
              </w:rPr>
            </w:pPr>
          </w:p>
        </w:tc>
      </w:tr>
      <w:tr w:rsidR="009814BD" w:rsidRPr="007B7A92" w14:paraId="48403062"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7B8708F" w14:textId="77777777" w:rsidR="009814BD" w:rsidRPr="007B7A92" w:rsidRDefault="009814BD" w:rsidP="009814BD">
            <w:pPr>
              <w:jc w:val="center"/>
              <w:rPr>
                <w:color w:val="000000"/>
                <w:sz w:val="26"/>
                <w:szCs w:val="26"/>
              </w:rPr>
            </w:pPr>
            <w:r w:rsidRPr="007B7A92">
              <w:rPr>
                <w:color w:val="000000"/>
                <w:sz w:val="26"/>
                <w:szCs w:val="26"/>
              </w:rPr>
              <w:t>11</w:t>
            </w:r>
          </w:p>
        </w:tc>
        <w:tc>
          <w:tcPr>
            <w:tcW w:w="2201" w:type="dxa"/>
            <w:tcBorders>
              <w:top w:val="nil"/>
              <w:left w:val="nil"/>
              <w:bottom w:val="single" w:sz="4" w:space="0" w:color="auto"/>
              <w:right w:val="single" w:sz="4" w:space="0" w:color="auto"/>
            </w:tcBorders>
            <w:shd w:val="clear" w:color="000000" w:fill="FFFFFF"/>
            <w:noWrap/>
            <w:vAlign w:val="center"/>
            <w:hideMark/>
          </w:tcPr>
          <w:p w14:paraId="39C2ECB3"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Phước</w:t>
            </w:r>
            <w:proofErr w:type="spellEnd"/>
            <w:r w:rsidRPr="007B7A92">
              <w:rPr>
                <w:color w:val="000000"/>
                <w:sz w:val="26"/>
                <w:szCs w:val="26"/>
              </w:rPr>
              <w:t xml:space="preserve"> Thái</w:t>
            </w:r>
          </w:p>
        </w:tc>
        <w:tc>
          <w:tcPr>
            <w:tcW w:w="1064" w:type="dxa"/>
            <w:tcBorders>
              <w:top w:val="nil"/>
              <w:left w:val="nil"/>
              <w:bottom w:val="single" w:sz="4" w:space="0" w:color="auto"/>
              <w:right w:val="single" w:sz="4" w:space="0" w:color="auto"/>
            </w:tcBorders>
            <w:vAlign w:val="center"/>
            <w:hideMark/>
          </w:tcPr>
          <w:p w14:paraId="05FF6533" w14:textId="77777777" w:rsidR="009814BD" w:rsidRPr="007B7A92" w:rsidRDefault="009814BD" w:rsidP="009814BD">
            <w:pPr>
              <w:jc w:val="right"/>
              <w:rPr>
                <w:color w:val="000000"/>
                <w:sz w:val="26"/>
                <w:szCs w:val="26"/>
              </w:rPr>
            </w:pPr>
            <w:r w:rsidRPr="007B7A92">
              <w:rPr>
                <w:color w:val="000000"/>
                <w:sz w:val="26"/>
                <w:szCs w:val="26"/>
              </w:rPr>
              <w:t>184</w:t>
            </w:r>
          </w:p>
        </w:tc>
        <w:tc>
          <w:tcPr>
            <w:tcW w:w="1418" w:type="dxa"/>
            <w:tcBorders>
              <w:top w:val="nil"/>
              <w:left w:val="nil"/>
              <w:bottom w:val="single" w:sz="4" w:space="0" w:color="auto"/>
              <w:right w:val="single" w:sz="4" w:space="0" w:color="auto"/>
            </w:tcBorders>
            <w:vAlign w:val="center"/>
            <w:hideMark/>
          </w:tcPr>
          <w:p w14:paraId="31DA04A9" w14:textId="77777777" w:rsidR="009814BD" w:rsidRPr="007B7A92" w:rsidRDefault="009814BD" w:rsidP="009814BD">
            <w:pPr>
              <w:jc w:val="right"/>
              <w:rPr>
                <w:color w:val="000000"/>
                <w:sz w:val="26"/>
                <w:szCs w:val="26"/>
              </w:rPr>
            </w:pPr>
            <w:r w:rsidRPr="007B7A92">
              <w:rPr>
                <w:color w:val="000000"/>
                <w:sz w:val="26"/>
                <w:szCs w:val="26"/>
              </w:rPr>
              <w:t>133</w:t>
            </w:r>
          </w:p>
        </w:tc>
        <w:tc>
          <w:tcPr>
            <w:tcW w:w="1282" w:type="dxa"/>
            <w:tcBorders>
              <w:top w:val="nil"/>
              <w:left w:val="nil"/>
              <w:bottom w:val="single" w:sz="4" w:space="0" w:color="auto"/>
              <w:right w:val="single" w:sz="4" w:space="0" w:color="auto"/>
            </w:tcBorders>
            <w:vAlign w:val="center"/>
            <w:hideMark/>
          </w:tcPr>
          <w:p w14:paraId="13F1848A" w14:textId="77777777" w:rsidR="009814BD" w:rsidRPr="007B7A92" w:rsidRDefault="009814BD" w:rsidP="009814BD">
            <w:pPr>
              <w:jc w:val="right"/>
              <w:rPr>
                <w:color w:val="000000"/>
                <w:sz w:val="26"/>
                <w:szCs w:val="26"/>
              </w:rPr>
            </w:pPr>
            <w:r w:rsidRPr="007B7A92">
              <w:rPr>
                <w:color w:val="000000"/>
                <w:sz w:val="26"/>
                <w:szCs w:val="26"/>
              </w:rPr>
              <w:t>37</w:t>
            </w:r>
          </w:p>
        </w:tc>
        <w:tc>
          <w:tcPr>
            <w:tcW w:w="1181" w:type="dxa"/>
            <w:tcBorders>
              <w:top w:val="nil"/>
              <w:left w:val="nil"/>
              <w:bottom w:val="single" w:sz="4" w:space="0" w:color="auto"/>
              <w:right w:val="single" w:sz="4" w:space="0" w:color="auto"/>
            </w:tcBorders>
            <w:vAlign w:val="center"/>
            <w:hideMark/>
          </w:tcPr>
          <w:p w14:paraId="33765E00" w14:textId="77777777" w:rsidR="009814BD" w:rsidRPr="007B7A92" w:rsidRDefault="009814BD" w:rsidP="009814BD">
            <w:pPr>
              <w:jc w:val="right"/>
              <w:rPr>
                <w:color w:val="000000"/>
                <w:sz w:val="26"/>
                <w:szCs w:val="26"/>
              </w:rPr>
            </w:pPr>
            <w:r w:rsidRPr="007B7A92">
              <w:rPr>
                <w:color w:val="000000"/>
                <w:sz w:val="26"/>
                <w:szCs w:val="26"/>
              </w:rPr>
              <w:t>5</w:t>
            </w:r>
          </w:p>
        </w:tc>
        <w:tc>
          <w:tcPr>
            <w:tcW w:w="944" w:type="dxa"/>
            <w:tcBorders>
              <w:top w:val="nil"/>
              <w:left w:val="nil"/>
              <w:bottom w:val="single" w:sz="4" w:space="0" w:color="auto"/>
              <w:right w:val="single" w:sz="4" w:space="0" w:color="auto"/>
            </w:tcBorders>
            <w:vAlign w:val="center"/>
            <w:hideMark/>
          </w:tcPr>
          <w:p w14:paraId="5F0104DC" w14:textId="77777777" w:rsidR="009814BD" w:rsidRPr="007B7A92" w:rsidRDefault="009814BD" w:rsidP="009814BD">
            <w:pPr>
              <w:jc w:val="right"/>
              <w:rPr>
                <w:color w:val="000000"/>
                <w:sz w:val="26"/>
                <w:szCs w:val="26"/>
              </w:rPr>
            </w:pPr>
            <w:r w:rsidRPr="007B7A92">
              <w:rPr>
                <w:color w:val="000000"/>
                <w:sz w:val="26"/>
                <w:szCs w:val="26"/>
              </w:rPr>
              <w:t>111</w:t>
            </w:r>
          </w:p>
        </w:tc>
        <w:tc>
          <w:tcPr>
            <w:tcW w:w="931" w:type="dxa"/>
            <w:tcBorders>
              <w:top w:val="nil"/>
              <w:left w:val="nil"/>
              <w:bottom w:val="single" w:sz="4" w:space="0" w:color="auto"/>
              <w:right w:val="single" w:sz="4" w:space="0" w:color="auto"/>
            </w:tcBorders>
            <w:vAlign w:val="center"/>
            <w:hideMark/>
          </w:tcPr>
          <w:p w14:paraId="4524441D" w14:textId="77777777" w:rsidR="009814BD" w:rsidRPr="007B7A92" w:rsidRDefault="009814BD" w:rsidP="009814BD">
            <w:pPr>
              <w:jc w:val="right"/>
              <w:rPr>
                <w:color w:val="000000"/>
                <w:sz w:val="26"/>
                <w:szCs w:val="26"/>
              </w:rPr>
            </w:pPr>
            <w:r w:rsidRPr="007B7A92">
              <w:rPr>
                <w:color w:val="000000"/>
                <w:sz w:val="26"/>
                <w:szCs w:val="26"/>
              </w:rPr>
              <w:t>470</w:t>
            </w:r>
          </w:p>
        </w:tc>
        <w:tc>
          <w:tcPr>
            <w:tcW w:w="222" w:type="dxa"/>
            <w:vAlign w:val="center"/>
            <w:hideMark/>
          </w:tcPr>
          <w:p w14:paraId="1B55DE5C" w14:textId="77777777" w:rsidR="009814BD" w:rsidRPr="007B7A92" w:rsidRDefault="009814BD" w:rsidP="009814BD">
            <w:pPr>
              <w:rPr>
                <w:sz w:val="20"/>
                <w:szCs w:val="20"/>
              </w:rPr>
            </w:pPr>
          </w:p>
        </w:tc>
      </w:tr>
      <w:tr w:rsidR="009814BD" w:rsidRPr="007B7A92" w14:paraId="1FFE3105"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18D0BF2" w14:textId="77777777" w:rsidR="009814BD" w:rsidRPr="007B7A92" w:rsidRDefault="009814BD" w:rsidP="009814BD">
            <w:pPr>
              <w:jc w:val="center"/>
              <w:rPr>
                <w:color w:val="000000"/>
                <w:sz w:val="26"/>
                <w:szCs w:val="26"/>
              </w:rPr>
            </w:pPr>
            <w:r w:rsidRPr="007B7A92">
              <w:rPr>
                <w:color w:val="000000"/>
                <w:sz w:val="26"/>
                <w:szCs w:val="26"/>
              </w:rPr>
              <w:t>12</w:t>
            </w:r>
          </w:p>
        </w:tc>
        <w:tc>
          <w:tcPr>
            <w:tcW w:w="2201" w:type="dxa"/>
            <w:tcBorders>
              <w:top w:val="nil"/>
              <w:left w:val="nil"/>
              <w:bottom w:val="single" w:sz="4" w:space="0" w:color="auto"/>
              <w:right w:val="single" w:sz="4" w:space="0" w:color="auto"/>
            </w:tcBorders>
            <w:noWrap/>
            <w:vAlign w:val="center"/>
            <w:hideMark/>
          </w:tcPr>
          <w:p w14:paraId="7B1035C7"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Long </w:t>
            </w:r>
            <w:proofErr w:type="spellStart"/>
            <w:r w:rsidRPr="007B7A92">
              <w:rPr>
                <w:color w:val="000000"/>
                <w:sz w:val="26"/>
                <w:szCs w:val="26"/>
              </w:rPr>
              <w:t>Phước</w:t>
            </w:r>
            <w:proofErr w:type="spellEnd"/>
          </w:p>
        </w:tc>
        <w:tc>
          <w:tcPr>
            <w:tcW w:w="1064" w:type="dxa"/>
            <w:tcBorders>
              <w:top w:val="nil"/>
              <w:left w:val="nil"/>
              <w:bottom w:val="single" w:sz="4" w:space="0" w:color="auto"/>
              <w:right w:val="single" w:sz="4" w:space="0" w:color="auto"/>
            </w:tcBorders>
            <w:vAlign w:val="center"/>
            <w:hideMark/>
          </w:tcPr>
          <w:p w14:paraId="37EBFE97" w14:textId="77777777" w:rsidR="009814BD" w:rsidRPr="007B7A92" w:rsidRDefault="009814BD" w:rsidP="009814BD">
            <w:pPr>
              <w:jc w:val="right"/>
              <w:rPr>
                <w:color w:val="000000"/>
                <w:sz w:val="26"/>
                <w:szCs w:val="26"/>
              </w:rPr>
            </w:pPr>
            <w:r w:rsidRPr="007B7A92">
              <w:rPr>
                <w:color w:val="000000"/>
                <w:sz w:val="26"/>
                <w:szCs w:val="26"/>
              </w:rPr>
              <w:t>227</w:t>
            </w:r>
          </w:p>
        </w:tc>
        <w:tc>
          <w:tcPr>
            <w:tcW w:w="1418" w:type="dxa"/>
            <w:tcBorders>
              <w:top w:val="nil"/>
              <w:left w:val="nil"/>
              <w:bottom w:val="single" w:sz="4" w:space="0" w:color="auto"/>
              <w:right w:val="single" w:sz="4" w:space="0" w:color="auto"/>
            </w:tcBorders>
            <w:vAlign w:val="center"/>
            <w:hideMark/>
          </w:tcPr>
          <w:p w14:paraId="7392C4E3" w14:textId="77777777" w:rsidR="009814BD" w:rsidRPr="007B7A92" w:rsidRDefault="009814BD" w:rsidP="009814BD">
            <w:pPr>
              <w:jc w:val="right"/>
              <w:rPr>
                <w:color w:val="000000"/>
                <w:sz w:val="26"/>
                <w:szCs w:val="26"/>
              </w:rPr>
            </w:pPr>
            <w:r w:rsidRPr="007B7A92">
              <w:rPr>
                <w:color w:val="000000"/>
                <w:sz w:val="26"/>
                <w:szCs w:val="26"/>
              </w:rPr>
              <w:t>216</w:t>
            </w:r>
          </w:p>
        </w:tc>
        <w:tc>
          <w:tcPr>
            <w:tcW w:w="1282" w:type="dxa"/>
            <w:tcBorders>
              <w:top w:val="nil"/>
              <w:left w:val="nil"/>
              <w:bottom w:val="single" w:sz="4" w:space="0" w:color="auto"/>
              <w:right w:val="single" w:sz="4" w:space="0" w:color="auto"/>
            </w:tcBorders>
            <w:vAlign w:val="center"/>
            <w:hideMark/>
          </w:tcPr>
          <w:p w14:paraId="60983718" w14:textId="77777777" w:rsidR="009814BD" w:rsidRPr="007B7A92" w:rsidRDefault="009814BD" w:rsidP="009814BD">
            <w:pPr>
              <w:jc w:val="right"/>
              <w:rPr>
                <w:color w:val="000000"/>
                <w:sz w:val="26"/>
                <w:szCs w:val="26"/>
              </w:rPr>
            </w:pPr>
            <w:r w:rsidRPr="007B7A92">
              <w:rPr>
                <w:color w:val="000000"/>
                <w:sz w:val="26"/>
                <w:szCs w:val="26"/>
              </w:rPr>
              <w:t>17</w:t>
            </w:r>
          </w:p>
        </w:tc>
        <w:tc>
          <w:tcPr>
            <w:tcW w:w="1181" w:type="dxa"/>
            <w:tcBorders>
              <w:top w:val="nil"/>
              <w:left w:val="nil"/>
              <w:bottom w:val="single" w:sz="4" w:space="0" w:color="auto"/>
              <w:right w:val="single" w:sz="4" w:space="0" w:color="auto"/>
            </w:tcBorders>
            <w:vAlign w:val="center"/>
            <w:hideMark/>
          </w:tcPr>
          <w:p w14:paraId="4A866CA9" w14:textId="77777777" w:rsidR="009814BD" w:rsidRPr="007B7A92" w:rsidRDefault="009814BD" w:rsidP="009814BD">
            <w:pPr>
              <w:jc w:val="right"/>
              <w:rPr>
                <w:color w:val="000000"/>
                <w:sz w:val="26"/>
                <w:szCs w:val="26"/>
              </w:rPr>
            </w:pPr>
            <w:r w:rsidRPr="007B7A92">
              <w:rPr>
                <w:color w:val="000000"/>
                <w:sz w:val="26"/>
                <w:szCs w:val="26"/>
              </w:rPr>
              <w:t>2</w:t>
            </w:r>
          </w:p>
        </w:tc>
        <w:tc>
          <w:tcPr>
            <w:tcW w:w="944" w:type="dxa"/>
            <w:tcBorders>
              <w:top w:val="nil"/>
              <w:left w:val="nil"/>
              <w:bottom w:val="single" w:sz="4" w:space="0" w:color="auto"/>
              <w:right w:val="single" w:sz="4" w:space="0" w:color="auto"/>
            </w:tcBorders>
            <w:vAlign w:val="center"/>
            <w:hideMark/>
          </w:tcPr>
          <w:p w14:paraId="22035A2D" w14:textId="77777777" w:rsidR="009814BD" w:rsidRPr="007B7A92" w:rsidRDefault="009814BD" w:rsidP="009814BD">
            <w:pPr>
              <w:jc w:val="right"/>
              <w:rPr>
                <w:color w:val="000000"/>
                <w:sz w:val="26"/>
                <w:szCs w:val="26"/>
              </w:rPr>
            </w:pPr>
            <w:r w:rsidRPr="007B7A92">
              <w:rPr>
                <w:color w:val="000000"/>
                <w:sz w:val="26"/>
                <w:szCs w:val="26"/>
              </w:rPr>
              <w:t>62</w:t>
            </w:r>
          </w:p>
        </w:tc>
        <w:tc>
          <w:tcPr>
            <w:tcW w:w="931" w:type="dxa"/>
            <w:tcBorders>
              <w:top w:val="nil"/>
              <w:left w:val="nil"/>
              <w:bottom w:val="single" w:sz="4" w:space="0" w:color="auto"/>
              <w:right w:val="single" w:sz="4" w:space="0" w:color="auto"/>
            </w:tcBorders>
            <w:vAlign w:val="center"/>
            <w:hideMark/>
          </w:tcPr>
          <w:p w14:paraId="75A72E76" w14:textId="77777777" w:rsidR="009814BD" w:rsidRPr="007B7A92" w:rsidRDefault="009814BD" w:rsidP="009814BD">
            <w:pPr>
              <w:jc w:val="right"/>
              <w:rPr>
                <w:color w:val="000000"/>
                <w:sz w:val="26"/>
                <w:szCs w:val="26"/>
              </w:rPr>
            </w:pPr>
            <w:r w:rsidRPr="007B7A92">
              <w:rPr>
                <w:color w:val="000000"/>
                <w:sz w:val="26"/>
                <w:szCs w:val="26"/>
              </w:rPr>
              <w:t>524</w:t>
            </w:r>
          </w:p>
        </w:tc>
        <w:tc>
          <w:tcPr>
            <w:tcW w:w="222" w:type="dxa"/>
            <w:vAlign w:val="center"/>
            <w:hideMark/>
          </w:tcPr>
          <w:p w14:paraId="29AE54F6" w14:textId="77777777" w:rsidR="009814BD" w:rsidRPr="007B7A92" w:rsidRDefault="009814BD" w:rsidP="009814BD">
            <w:pPr>
              <w:rPr>
                <w:sz w:val="20"/>
                <w:szCs w:val="20"/>
              </w:rPr>
            </w:pPr>
          </w:p>
        </w:tc>
      </w:tr>
      <w:tr w:rsidR="009814BD" w:rsidRPr="007B7A92" w14:paraId="338AF1D0"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75AB4383" w14:textId="77777777" w:rsidR="009814BD" w:rsidRPr="007B7A92" w:rsidRDefault="009814BD" w:rsidP="009814BD">
            <w:pPr>
              <w:jc w:val="center"/>
              <w:rPr>
                <w:color w:val="000000"/>
                <w:sz w:val="26"/>
                <w:szCs w:val="26"/>
              </w:rPr>
            </w:pPr>
            <w:r w:rsidRPr="007B7A92">
              <w:rPr>
                <w:color w:val="000000"/>
                <w:sz w:val="26"/>
                <w:szCs w:val="26"/>
              </w:rPr>
              <w:t>13</w:t>
            </w:r>
          </w:p>
        </w:tc>
        <w:tc>
          <w:tcPr>
            <w:tcW w:w="2201" w:type="dxa"/>
            <w:tcBorders>
              <w:top w:val="nil"/>
              <w:left w:val="nil"/>
              <w:bottom w:val="single" w:sz="4" w:space="0" w:color="auto"/>
              <w:right w:val="single" w:sz="4" w:space="0" w:color="auto"/>
            </w:tcBorders>
            <w:noWrap/>
            <w:vAlign w:val="center"/>
            <w:hideMark/>
          </w:tcPr>
          <w:p w14:paraId="4649E95B"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Bình </w:t>
            </w:r>
            <w:proofErr w:type="gramStart"/>
            <w:r w:rsidRPr="007B7A92">
              <w:rPr>
                <w:color w:val="000000"/>
                <w:sz w:val="26"/>
                <w:szCs w:val="26"/>
              </w:rPr>
              <w:t>An</w:t>
            </w:r>
            <w:proofErr w:type="gramEnd"/>
          </w:p>
        </w:tc>
        <w:tc>
          <w:tcPr>
            <w:tcW w:w="1064" w:type="dxa"/>
            <w:tcBorders>
              <w:top w:val="nil"/>
              <w:left w:val="nil"/>
              <w:bottom w:val="single" w:sz="4" w:space="0" w:color="auto"/>
              <w:right w:val="single" w:sz="4" w:space="0" w:color="auto"/>
            </w:tcBorders>
            <w:noWrap/>
            <w:vAlign w:val="center"/>
            <w:hideMark/>
          </w:tcPr>
          <w:p w14:paraId="1C8A3023" w14:textId="77777777" w:rsidR="009814BD" w:rsidRPr="007B7A92" w:rsidRDefault="009814BD" w:rsidP="009814BD">
            <w:pPr>
              <w:jc w:val="right"/>
              <w:rPr>
                <w:color w:val="000000"/>
                <w:sz w:val="26"/>
                <w:szCs w:val="26"/>
              </w:rPr>
            </w:pPr>
            <w:r w:rsidRPr="007B7A92">
              <w:rPr>
                <w:color w:val="000000"/>
                <w:sz w:val="26"/>
                <w:szCs w:val="26"/>
              </w:rPr>
              <w:t>66</w:t>
            </w:r>
          </w:p>
        </w:tc>
        <w:tc>
          <w:tcPr>
            <w:tcW w:w="1418" w:type="dxa"/>
            <w:tcBorders>
              <w:top w:val="nil"/>
              <w:left w:val="nil"/>
              <w:bottom w:val="single" w:sz="4" w:space="0" w:color="auto"/>
              <w:right w:val="single" w:sz="4" w:space="0" w:color="auto"/>
            </w:tcBorders>
            <w:noWrap/>
            <w:vAlign w:val="center"/>
            <w:hideMark/>
          </w:tcPr>
          <w:p w14:paraId="7C656DA7" w14:textId="77777777" w:rsidR="009814BD" w:rsidRPr="007B7A92" w:rsidRDefault="009814BD" w:rsidP="009814BD">
            <w:pPr>
              <w:jc w:val="right"/>
              <w:rPr>
                <w:color w:val="000000"/>
                <w:sz w:val="26"/>
                <w:szCs w:val="26"/>
              </w:rPr>
            </w:pPr>
            <w:r w:rsidRPr="007B7A92">
              <w:rPr>
                <w:color w:val="000000"/>
                <w:sz w:val="26"/>
                <w:szCs w:val="26"/>
              </w:rPr>
              <w:t>43</w:t>
            </w:r>
          </w:p>
        </w:tc>
        <w:tc>
          <w:tcPr>
            <w:tcW w:w="1282" w:type="dxa"/>
            <w:tcBorders>
              <w:top w:val="nil"/>
              <w:left w:val="nil"/>
              <w:bottom w:val="single" w:sz="4" w:space="0" w:color="auto"/>
              <w:right w:val="single" w:sz="4" w:space="0" w:color="auto"/>
            </w:tcBorders>
            <w:noWrap/>
            <w:vAlign w:val="center"/>
            <w:hideMark/>
          </w:tcPr>
          <w:p w14:paraId="5A2C8FAF"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7A911BB1"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2BE03D74" w14:textId="77777777" w:rsidR="009814BD" w:rsidRPr="007B7A92" w:rsidRDefault="009814BD" w:rsidP="009814BD">
            <w:pPr>
              <w:jc w:val="right"/>
              <w:rPr>
                <w:color w:val="000000"/>
                <w:sz w:val="26"/>
                <w:szCs w:val="26"/>
              </w:rPr>
            </w:pPr>
            <w:r w:rsidRPr="007B7A92">
              <w:rPr>
                <w:color w:val="000000"/>
                <w:sz w:val="26"/>
                <w:szCs w:val="26"/>
              </w:rPr>
              <w:t>209</w:t>
            </w:r>
          </w:p>
        </w:tc>
        <w:tc>
          <w:tcPr>
            <w:tcW w:w="931" w:type="dxa"/>
            <w:tcBorders>
              <w:top w:val="nil"/>
              <w:left w:val="nil"/>
              <w:bottom w:val="single" w:sz="4" w:space="0" w:color="auto"/>
              <w:right w:val="single" w:sz="4" w:space="0" w:color="auto"/>
            </w:tcBorders>
            <w:vAlign w:val="center"/>
            <w:hideMark/>
          </w:tcPr>
          <w:p w14:paraId="54A25133" w14:textId="77777777" w:rsidR="009814BD" w:rsidRPr="007B7A92" w:rsidRDefault="009814BD" w:rsidP="009814BD">
            <w:pPr>
              <w:jc w:val="right"/>
              <w:rPr>
                <w:color w:val="000000"/>
                <w:sz w:val="26"/>
                <w:szCs w:val="26"/>
              </w:rPr>
            </w:pPr>
            <w:r w:rsidRPr="007B7A92">
              <w:rPr>
                <w:color w:val="000000"/>
                <w:sz w:val="26"/>
                <w:szCs w:val="26"/>
              </w:rPr>
              <w:t>318</w:t>
            </w:r>
          </w:p>
        </w:tc>
        <w:tc>
          <w:tcPr>
            <w:tcW w:w="222" w:type="dxa"/>
            <w:vAlign w:val="center"/>
            <w:hideMark/>
          </w:tcPr>
          <w:p w14:paraId="7211E4FF" w14:textId="77777777" w:rsidR="009814BD" w:rsidRPr="007B7A92" w:rsidRDefault="009814BD" w:rsidP="009814BD">
            <w:pPr>
              <w:rPr>
                <w:sz w:val="20"/>
                <w:szCs w:val="20"/>
              </w:rPr>
            </w:pPr>
          </w:p>
        </w:tc>
      </w:tr>
      <w:tr w:rsidR="009814BD" w:rsidRPr="007B7A92" w14:paraId="221B55D1"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746B970B" w14:textId="77777777" w:rsidR="009814BD" w:rsidRPr="007B7A92" w:rsidRDefault="009814BD" w:rsidP="009814BD">
            <w:pPr>
              <w:jc w:val="center"/>
              <w:rPr>
                <w:color w:val="000000"/>
                <w:sz w:val="26"/>
                <w:szCs w:val="26"/>
              </w:rPr>
            </w:pPr>
            <w:r w:rsidRPr="007B7A92">
              <w:rPr>
                <w:color w:val="000000"/>
                <w:sz w:val="26"/>
                <w:szCs w:val="26"/>
              </w:rPr>
              <w:t>14</w:t>
            </w:r>
          </w:p>
        </w:tc>
        <w:tc>
          <w:tcPr>
            <w:tcW w:w="2201" w:type="dxa"/>
            <w:tcBorders>
              <w:top w:val="nil"/>
              <w:left w:val="nil"/>
              <w:bottom w:val="single" w:sz="4" w:space="0" w:color="auto"/>
              <w:right w:val="single" w:sz="4" w:space="0" w:color="auto"/>
            </w:tcBorders>
            <w:noWrap/>
            <w:vAlign w:val="center"/>
            <w:hideMark/>
          </w:tcPr>
          <w:p w14:paraId="5E8E8312"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Long Thành</w:t>
            </w:r>
          </w:p>
        </w:tc>
        <w:tc>
          <w:tcPr>
            <w:tcW w:w="1064" w:type="dxa"/>
            <w:tcBorders>
              <w:top w:val="nil"/>
              <w:left w:val="nil"/>
              <w:bottom w:val="single" w:sz="4" w:space="0" w:color="auto"/>
              <w:right w:val="single" w:sz="4" w:space="0" w:color="auto"/>
            </w:tcBorders>
            <w:noWrap/>
            <w:vAlign w:val="center"/>
            <w:hideMark/>
          </w:tcPr>
          <w:p w14:paraId="1C472FF8" w14:textId="77777777" w:rsidR="009814BD" w:rsidRPr="007B7A92" w:rsidRDefault="009814BD" w:rsidP="009814BD">
            <w:pPr>
              <w:jc w:val="right"/>
              <w:rPr>
                <w:color w:val="000000"/>
                <w:sz w:val="26"/>
                <w:szCs w:val="26"/>
              </w:rPr>
            </w:pPr>
            <w:r w:rsidRPr="007B7A92">
              <w:rPr>
                <w:color w:val="000000"/>
                <w:sz w:val="26"/>
                <w:szCs w:val="26"/>
              </w:rPr>
              <w:t>246</w:t>
            </w:r>
          </w:p>
        </w:tc>
        <w:tc>
          <w:tcPr>
            <w:tcW w:w="1418" w:type="dxa"/>
            <w:tcBorders>
              <w:top w:val="nil"/>
              <w:left w:val="nil"/>
              <w:bottom w:val="single" w:sz="4" w:space="0" w:color="auto"/>
              <w:right w:val="single" w:sz="4" w:space="0" w:color="auto"/>
            </w:tcBorders>
            <w:noWrap/>
            <w:vAlign w:val="center"/>
            <w:hideMark/>
          </w:tcPr>
          <w:p w14:paraId="7207FC2E" w14:textId="77777777" w:rsidR="009814BD" w:rsidRPr="007B7A92" w:rsidRDefault="009814BD" w:rsidP="009814BD">
            <w:pPr>
              <w:jc w:val="right"/>
              <w:rPr>
                <w:color w:val="000000"/>
                <w:sz w:val="26"/>
                <w:szCs w:val="26"/>
              </w:rPr>
            </w:pPr>
            <w:r w:rsidRPr="007B7A92">
              <w:rPr>
                <w:color w:val="000000"/>
                <w:sz w:val="26"/>
                <w:szCs w:val="26"/>
              </w:rPr>
              <w:t>163</w:t>
            </w:r>
          </w:p>
        </w:tc>
        <w:tc>
          <w:tcPr>
            <w:tcW w:w="1282" w:type="dxa"/>
            <w:tcBorders>
              <w:top w:val="nil"/>
              <w:left w:val="nil"/>
              <w:bottom w:val="single" w:sz="4" w:space="0" w:color="auto"/>
              <w:right w:val="single" w:sz="4" w:space="0" w:color="auto"/>
            </w:tcBorders>
            <w:noWrap/>
            <w:vAlign w:val="center"/>
            <w:hideMark/>
          </w:tcPr>
          <w:p w14:paraId="37626EAB" w14:textId="77777777" w:rsidR="009814BD" w:rsidRPr="007B7A92" w:rsidRDefault="009814BD" w:rsidP="009814BD">
            <w:pPr>
              <w:jc w:val="right"/>
              <w:rPr>
                <w:color w:val="000000"/>
                <w:sz w:val="26"/>
                <w:szCs w:val="26"/>
              </w:rPr>
            </w:pPr>
            <w:r w:rsidRPr="007B7A92">
              <w:rPr>
                <w:color w:val="000000"/>
                <w:sz w:val="26"/>
                <w:szCs w:val="26"/>
              </w:rPr>
              <w:t>25</w:t>
            </w:r>
          </w:p>
        </w:tc>
        <w:tc>
          <w:tcPr>
            <w:tcW w:w="1181" w:type="dxa"/>
            <w:tcBorders>
              <w:top w:val="nil"/>
              <w:left w:val="nil"/>
              <w:bottom w:val="single" w:sz="4" w:space="0" w:color="auto"/>
              <w:right w:val="single" w:sz="4" w:space="0" w:color="auto"/>
            </w:tcBorders>
            <w:noWrap/>
            <w:vAlign w:val="center"/>
            <w:hideMark/>
          </w:tcPr>
          <w:p w14:paraId="563C56A2" w14:textId="77777777" w:rsidR="009814BD" w:rsidRPr="007B7A92" w:rsidRDefault="009814BD" w:rsidP="009814BD">
            <w:pPr>
              <w:jc w:val="right"/>
              <w:rPr>
                <w:color w:val="000000"/>
                <w:sz w:val="26"/>
                <w:szCs w:val="26"/>
              </w:rPr>
            </w:pPr>
            <w:r w:rsidRPr="007B7A92">
              <w:rPr>
                <w:color w:val="000000"/>
                <w:sz w:val="26"/>
                <w:szCs w:val="26"/>
              </w:rPr>
              <w:t>6</w:t>
            </w:r>
          </w:p>
        </w:tc>
        <w:tc>
          <w:tcPr>
            <w:tcW w:w="944" w:type="dxa"/>
            <w:tcBorders>
              <w:top w:val="nil"/>
              <w:left w:val="nil"/>
              <w:bottom w:val="single" w:sz="4" w:space="0" w:color="auto"/>
              <w:right w:val="single" w:sz="4" w:space="0" w:color="auto"/>
            </w:tcBorders>
            <w:noWrap/>
            <w:vAlign w:val="center"/>
            <w:hideMark/>
          </w:tcPr>
          <w:p w14:paraId="63D46DC0" w14:textId="77777777" w:rsidR="009814BD" w:rsidRPr="007B7A92" w:rsidRDefault="009814BD" w:rsidP="009814BD">
            <w:pPr>
              <w:jc w:val="right"/>
              <w:rPr>
                <w:color w:val="000000"/>
                <w:sz w:val="26"/>
                <w:szCs w:val="26"/>
              </w:rPr>
            </w:pPr>
            <w:r w:rsidRPr="007B7A92">
              <w:rPr>
                <w:color w:val="000000"/>
                <w:sz w:val="26"/>
                <w:szCs w:val="26"/>
              </w:rPr>
              <w:t>602</w:t>
            </w:r>
          </w:p>
        </w:tc>
        <w:tc>
          <w:tcPr>
            <w:tcW w:w="931" w:type="dxa"/>
            <w:tcBorders>
              <w:top w:val="nil"/>
              <w:left w:val="nil"/>
              <w:bottom w:val="single" w:sz="4" w:space="0" w:color="auto"/>
              <w:right w:val="single" w:sz="4" w:space="0" w:color="auto"/>
            </w:tcBorders>
            <w:vAlign w:val="center"/>
            <w:hideMark/>
          </w:tcPr>
          <w:p w14:paraId="678343FA" w14:textId="77777777" w:rsidR="009814BD" w:rsidRPr="007B7A92" w:rsidRDefault="009814BD" w:rsidP="009814BD">
            <w:pPr>
              <w:jc w:val="right"/>
              <w:rPr>
                <w:color w:val="000000"/>
                <w:sz w:val="26"/>
                <w:szCs w:val="26"/>
              </w:rPr>
            </w:pPr>
            <w:r w:rsidRPr="007B7A92">
              <w:rPr>
                <w:color w:val="000000"/>
                <w:sz w:val="26"/>
                <w:szCs w:val="26"/>
              </w:rPr>
              <w:t>1.042</w:t>
            </w:r>
          </w:p>
        </w:tc>
        <w:tc>
          <w:tcPr>
            <w:tcW w:w="222" w:type="dxa"/>
            <w:vAlign w:val="center"/>
            <w:hideMark/>
          </w:tcPr>
          <w:p w14:paraId="31D3B6DF" w14:textId="77777777" w:rsidR="009814BD" w:rsidRPr="007B7A92" w:rsidRDefault="009814BD" w:rsidP="009814BD">
            <w:pPr>
              <w:rPr>
                <w:sz w:val="20"/>
                <w:szCs w:val="20"/>
              </w:rPr>
            </w:pPr>
          </w:p>
        </w:tc>
      </w:tr>
      <w:tr w:rsidR="009814BD" w:rsidRPr="007B7A92" w14:paraId="3B40250E"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0DB7ED60" w14:textId="77777777" w:rsidR="009814BD" w:rsidRPr="007B7A92" w:rsidRDefault="009814BD" w:rsidP="009814BD">
            <w:pPr>
              <w:jc w:val="center"/>
              <w:rPr>
                <w:color w:val="000000"/>
                <w:sz w:val="26"/>
                <w:szCs w:val="26"/>
              </w:rPr>
            </w:pPr>
            <w:r w:rsidRPr="007B7A92">
              <w:rPr>
                <w:color w:val="000000"/>
                <w:sz w:val="26"/>
                <w:szCs w:val="26"/>
              </w:rPr>
              <w:t>15</w:t>
            </w:r>
          </w:p>
        </w:tc>
        <w:tc>
          <w:tcPr>
            <w:tcW w:w="2201" w:type="dxa"/>
            <w:tcBorders>
              <w:top w:val="nil"/>
              <w:left w:val="nil"/>
              <w:bottom w:val="single" w:sz="4" w:space="0" w:color="auto"/>
              <w:right w:val="single" w:sz="4" w:space="0" w:color="auto"/>
            </w:tcBorders>
            <w:noWrap/>
            <w:vAlign w:val="center"/>
            <w:hideMark/>
          </w:tcPr>
          <w:p w14:paraId="641A2310"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An </w:t>
            </w:r>
            <w:proofErr w:type="spellStart"/>
            <w:r w:rsidRPr="007B7A92">
              <w:rPr>
                <w:color w:val="000000"/>
                <w:sz w:val="26"/>
                <w:szCs w:val="26"/>
              </w:rPr>
              <w:t>Phước</w:t>
            </w:r>
            <w:proofErr w:type="spellEnd"/>
          </w:p>
        </w:tc>
        <w:tc>
          <w:tcPr>
            <w:tcW w:w="1064" w:type="dxa"/>
            <w:tcBorders>
              <w:top w:val="nil"/>
              <w:left w:val="nil"/>
              <w:bottom w:val="single" w:sz="4" w:space="0" w:color="auto"/>
              <w:right w:val="single" w:sz="4" w:space="0" w:color="auto"/>
            </w:tcBorders>
            <w:noWrap/>
            <w:vAlign w:val="center"/>
            <w:hideMark/>
          </w:tcPr>
          <w:p w14:paraId="59BFF693" w14:textId="77777777" w:rsidR="009814BD" w:rsidRPr="007B7A92" w:rsidRDefault="009814BD" w:rsidP="009814BD">
            <w:pPr>
              <w:jc w:val="right"/>
              <w:rPr>
                <w:color w:val="000000"/>
                <w:sz w:val="26"/>
                <w:szCs w:val="26"/>
              </w:rPr>
            </w:pPr>
            <w:r w:rsidRPr="007B7A92">
              <w:rPr>
                <w:color w:val="000000"/>
                <w:sz w:val="26"/>
                <w:szCs w:val="26"/>
              </w:rPr>
              <w:t>314</w:t>
            </w:r>
          </w:p>
        </w:tc>
        <w:tc>
          <w:tcPr>
            <w:tcW w:w="1418" w:type="dxa"/>
            <w:tcBorders>
              <w:top w:val="nil"/>
              <w:left w:val="nil"/>
              <w:bottom w:val="single" w:sz="4" w:space="0" w:color="auto"/>
              <w:right w:val="single" w:sz="4" w:space="0" w:color="auto"/>
            </w:tcBorders>
            <w:noWrap/>
            <w:vAlign w:val="center"/>
            <w:hideMark/>
          </w:tcPr>
          <w:p w14:paraId="34635678" w14:textId="77777777" w:rsidR="009814BD" w:rsidRPr="007B7A92" w:rsidRDefault="009814BD" w:rsidP="009814BD">
            <w:pPr>
              <w:jc w:val="right"/>
              <w:rPr>
                <w:color w:val="000000"/>
                <w:sz w:val="26"/>
                <w:szCs w:val="26"/>
              </w:rPr>
            </w:pPr>
            <w:r w:rsidRPr="007B7A92">
              <w:rPr>
                <w:color w:val="000000"/>
                <w:sz w:val="26"/>
                <w:szCs w:val="26"/>
              </w:rPr>
              <w:t>81</w:t>
            </w:r>
          </w:p>
        </w:tc>
        <w:tc>
          <w:tcPr>
            <w:tcW w:w="1282" w:type="dxa"/>
            <w:tcBorders>
              <w:top w:val="nil"/>
              <w:left w:val="nil"/>
              <w:bottom w:val="single" w:sz="4" w:space="0" w:color="auto"/>
              <w:right w:val="single" w:sz="4" w:space="0" w:color="auto"/>
            </w:tcBorders>
            <w:noWrap/>
            <w:vAlign w:val="center"/>
            <w:hideMark/>
          </w:tcPr>
          <w:p w14:paraId="61F9171A" w14:textId="77777777" w:rsidR="009814BD" w:rsidRPr="007B7A92" w:rsidRDefault="009814BD" w:rsidP="009814BD">
            <w:pPr>
              <w:jc w:val="right"/>
              <w:rPr>
                <w:color w:val="000000"/>
                <w:sz w:val="26"/>
                <w:szCs w:val="26"/>
              </w:rPr>
            </w:pPr>
            <w:r w:rsidRPr="007B7A92">
              <w:rPr>
                <w:color w:val="000000"/>
                <w:sz w:val="26"/>
                <w:szCs w:val="26"/>
              </w:rPr>
              <w:t>6</w:t>
            </w:r>
          </w:p>
        </w:tc>
        <w:tc>
          <w:tcPr>
            <w:tcW w:w="1181" w:type="dxa"/>
            <w:tcBorders>
              <w:top w:val="nil"/>
              <w:left w:val="nil"/>
              <w:bottom w:val="single" w:sz="4" w:space="0" w:color="auto"/>
              <w:right w:val="single" w:sz="4" w:space="0" w:color="auto"/>
            </w:tcBorders>
            <w:noWrap/>
            <w:vAlign w:val="center"/>
            <w:hideMark/>
          </w:tcPr>
          <w:p w14:paraId="2BF834A9" w14:textId="77777777" w:rsidR="009814BD" w:rsidRPr="007B7A92" w:rsidRDefault="009814BD" w:rsidP="009814BD">
            <w:pPr>
              <w:jc w:val="right"/>
              <w:rPr>
                <w:color w:val="000000"/>
                <w:sz w:val="26"/>
                <w:szCs w:val="26"/>
              </w:rPr>
            </w:pPr>
            <w:r w:rsidRPr="007B7A92">
              <w:rPr>
                <w:color w:val="000000"/>
                <w:sz w:val="26"/>
                <w:szCs w:val="26"/>
              </w:rPr>
              <w:t>8</w:t>
            </w:r>
          </w:p>
        </w:tc>
        <w:tc>
          <w:tcPr>
            <w:tcW w:w="944" w:type="dxa"/>
            <w:tcBorders>
              <w:top w:val="nil"/>
              <w:left w:val="nil"/>
              <w:bottom w:val="single" w:sz="4" w:space="0" w:color="auto"/>
              <w:right w:val="single" w:sz="4" w:space="0" w:color="auto"/>
            </w:tcBorders>
            <w:noWrap/>
            <w:vAlign w:val="center"/>
            <w:hideMark/>
          </w:tcPr>
          <w:p w14:paraId="6C0906AB" w14:textId="77777777" w:rsidR="009814BD" w:rsidRPr="007B7A92" w:rsidRDefault="009814BD" w:rsidP="009814BD">
            <w:pPr>
              <w:jc w:val="right"/>
              <w:rPr>
                <w:color w:val="000000"/>
                <w:sz w:val="26"/>
                <w:szCs w:val="26"/>
              </w:rPr>
            </w:pPr>
            <w:r w:rsidRPr="007B7A92">
              <w:rPr>
                <w:color w:val="000000"/>
                <w:sz w:val="26"/>
                <w:szCs w:val="26"/>
              </w:rPr>
              <w:t>395</w:t>
            </w:r>
          </w:p>
        </w:tc>
        <w:tc>
          <w:tcPr>
            <w:tcW w:w="931" w:type="dxa"/>
            <w:tcBorders>
              <w:top w:val="nil"/>
              <w:left w:val="nil"/>
              <w:bottom w:val="single" w:sz="4" w:space="0" w:color="auto"/>
              <w:right w:val="single" w:sz="4" w:space="0" w:color="auto"/>
            </w:tcBorders>
            <w:vAlign w:val="center"/>
            <w:hideMark/>
          </w:tcPr>
          <w:p w14:paraId="3151AEB4" w14:textId="77777777" w:rsidR="009814BD" w:rsidRPr="007B7A92" w:rsidRDefault="009814BD" w:rsidP="009814BD">
            <w:pPr>
              <w:jc w:val="right"/>
              <w:rPr>
                <w:color w:val="000000"/>
                <w:sz w:val="26"/>
                <w:szCs w:val="26"/>
              </w:rPr>
            </w:pPr>
            <w:r w:rsidRPr="007B7A92">
              <w:rPr>
                <w:color w:val="000000"/>
                <w:sz w:val="26"/>
                <w:szCs w:val="26"/>
              </w:rPr>
              <w:t>804</w:t>
            </w:r>
          </w:p>
        </w:tc>
        <w:tc>
          <w:tcPr>
            <w:tcW w:w="222" w:type="dxa"/>
            <w:vAlign w:val="center"/>
            <w:hideMark/>
          </w:tcPr>
          <w:p w14:paraId="25A80E7A" w14:textId="77777777" w:rsidR="009814BD" w:rsidRPr="007B7A92" w:rsidRDefault="009814BD" w:rsidP="009814BD">
            <w:pPr>
              <w:rPr>
                <w:sz w:val="20"/>
                <w:szCs w:val="20"/>
              </w:rPr>
            </w:pPr>
          </w:p>
        </w:tc>
      </w:tr>
      <w:tr w:rsidR="009814BD" w:rsidRPr="007B7A92" w14:paraId="3A7B9616"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6DA4F8C" w14:textId="77777777" w:rsidR="009814BD" w:rsidRPr="007B7A92" w:rsidRDefault="009814BD" w:rsidP="009814BD">
            <w:pPr>
              <w:jc w:val="center"/>
              <w:rPr>
                <w:color w:val="000000"/>
                <w:sz w:val="26"/>
                <w:szCs w:val="26"/>
              </w:rPr>
            </w:pPr>
            <w:r w:rsidRPr="007B7A92">
              <w:rPr>
                <w:color w:val="000000"/>
                <w:sz w:val="26"/>
                <w:szCs w:val="26"/>
              </w:rPr>
              <w:t>16</w:t>
            </w:r>
          </w:p>
        </w:tc>
        <w:tc>
          <w:tcPr>
            <w:tcW w:w="2201" w:type="dxa"/>
            <w:tcBorders>
              <w:top w:val="nil"/>
              <w:left w:val="nil"/>
              <w:bottom w:val="single" w:sz="4" w:space="0" w:color="auto"/>
              <w:right w:val="single" w:sz="4" w:space="0" w:color="auto"/>
            </w:tcBorders>
            <w:noWrap/>
            <w:vAlign w:val="center"/>
            <w:hideMark/>
          </w:tcPr>
          <w:p w14:paraId="202A6FF3"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An Viễn</w:t>
            </w:r>
          </w:p>
        </w:tc>
        <w:tc>
          <w:tcPr>
            <w:tcW w:w="1064" w:type="dxa"/>
            <w:tcBorders>
              <w:top w:val="nil"/>
              <w:left w:val="nil"/>
              <w:bottom w:val="nil"/>
              <w:right w:val="single" w:sz="4" w:space="0" w:color="auto"/>
            </w:tcBorders>
            <w:noWrap/>
            <w:vAlign w:val="center"/>
            <w:hideMark/>
          </w:tcPr>
          <w:p w14:paraId="171578B3" w14:textId="77777777" w:rsidR="009814BD" w:rsidRPr="007B7A92" w:rsidRDefault="009814BD" w:rsidP="009814BD">
            <w:pPr>
              <w:jc w:val="right"/>
              <w:rPr>
                <w:color w:val="000000"/>
                <w:sz w:val="26"/>
                <w:szCs w:val="26"/>
              </w:rPr>
            </w:pPr>
            <w:r w:rsidRPr="007B7A92">
              <w:rPr>
                <w:color w:val="000000"/>
                <w:sz w:val="26"/>
                <w:szCs w:val="26"/>
              </w:rPr>
              <w:t>271</w:t>
            </w:r>
          </w:p>
        </w:tc>
        <w:tc>
          <w:tcPr>
            <w:tcW w:w="1418" w:type="dxa"/>
            <w:tcBorders>
              <w:top w:val="nil"/>
              <w:left w:val="nil"/>
              <w:bottom w:val="single" w:sz="4" w:space="0" w:color="auto"/>
              <w:right w:val="single" w:sz="4" w:space="0" w:color="auto"/>
            </w:tcBorders>
            <w:noWrap/>
            <w:vAlign w:val="center"/>
            <w:hideMark/>
          </w:tcPr>
          <w:p w14:paraId="2DC42014" w14:textId="77777777" w:rsidR="009814BD" w:rsidRPr="007B7A92" w:rsidRDefault="009814BD" w:rsidP="009814BD">
            <w:pPr>
              <w:jc w:val="right"/>
              <w:rPr>
                <w:color w:val="000000"/>
                <w:sz w:val="26"/>
                <w:szCs w:val="26"/>
              </w:rPr>
            </w:pPr>
            <w:r w:rsidRPr="007B7A92">
              <w:rPr>
                <w:color w:val="000000"/>
                <w:sz w:val="26"/>
                <w:szCs w:val="26"/>
              </w:rPr>
              <w:t>115</w:t>
            </w:r>
          </w:p>
        </w:tc>
        <w:tc>
          <w:tcPr>
            <w:tcW w:w="1282" w:type="dxa"/>
            <w:tcBorders>
              <w:top w:val="nil"/>
              <w:left w:val="nil"/>
              <w:bottom w:val="single" w:sz="4" w:space="0" w:color="auto"/>
              <w:right w:val="single" w:sz="4" w:space="0" w:color="auto"/>
            </w:tcBorders>
            <w:noWrap/>
            <w:vAlign w:val="center"/>
            <w:hideMark/>
          </w:tcPr>
          <w:p w14:paraId="580F69D1" w14:textId="77777777" w:rsidR="009814BD" w:rsidRPr="007B7A92" w:rsidRDefault="009814BD" w:rsidP="009814BD">
            <w:pPr>
              <w:jc w:val="right"/>
              <w:rPr>
                <w:color w:val="000000"/>
                <w:sz w:val="26"/>
                <w:szCs w:val="26"/>
              </w:rPr>
            </w:pPr>
            <w:r w:rsidRPr="007B7A92">
              <w:rPr>
                <w:color w:val="000000"/>
                <w:sz w:val="26"/>
                <w:szCs w:val="26"/>
              </w:rPr>
              <w:t>17</w:t>
            </w:r>
          </w:p>
        </w:tc>
        <w:tc>
          <w:tcPr>
            <w:tcW w:w="1181" w:type="dxa"/>
            <w:tcBorders>
              <w:top w:val="nil"/>
              <w:left w:val="nil"/>
              <w:bottom w:val="single" w:sz="4" w:space="0" w:color="auto"/>
              <w:right w:val="single" w:sz="4" w:space="0" w:color="auto"/>
            </w:tcBorders>
            <w:noWrap/>
            <w:vAlign w:val="center"/>
            <w:hideMark/>
          </w:tcPr>
          <w:p w14:paraId="625B6CDC"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686C3060" w14:textId="77777777" w:rsidR="009814BD" w:rsidRPr="007B7A92" w:rsidRDefault="009814BD" w:rsidP="009814BD">
            <w:pPr>
              <w:jc w:val="right"/>
              <w:rPr>
                <w:color w:val="000000"/>
                <w:sz w:val="26"/>
                <w:szCs w:val="26"/>
              </w:rPr>
            </w:pPr>
            <w:r w:rsidRPr="007B7A92">
              <w:rPr>
                <w:color w:val="000000"/>
                <w:sz w:val="26"/>
                <w:szCs w:val="26"/>
              </w:rPr>
              <w:t>1395</w:t>
            </w:r>
          </w:p>
        </w:tc>
        <w:tc>
          <w:tcPr>
            <w:tcW w:w="931" w:type="dxa"/>
            <w:tcBorders>
              <w:top w:val="nil"/>
              <w:left w:val="nil"/>
              <w:bottom w:val="single" w:sz="4" w:space="0" w:color="auto"/>
              <w:right w:val="single" w:sz="4" w:space="0" w:color="auto"/>
            </w:tcBorders>
            <w:vAlign w:val="center"/>
            <w:hideMark/>
          </w:tcPr>
          <w:p w14:paraId="1988C7C4" w14:textId="77777777" w:rsidR="009814BD" w:rsidRPr="007B7A92" w:rsidRDefault="009814BD" w:rsidP="009814BD">
            <w:pPr>
              <w:jc w:val="right"/>
              <w:rPr>
                <w:color w:val="000000"/>
                <w:sz w:val="26"/>
                <w:szCs w:val="26"/>
              </w:rPr>
            </w:pPr>
            <w:r w:rsidRPr="007B7A92">
              <w:rPr>
                <w:color w:val="000000"/>
                <w:sz w:val="26"/>
                <w:szCs w:val="26"/>
              </w:rPr>
              <w:t>1.798</w:t>
            </w:r>
          </w:p>
        </w:tc>
        <w:tc>
          <w:tcPr>
            <w:tcW w:w="222" w:type="dxa"/>
            <w:vAlign w:val="center"/>
            <w:hideMark/>
          </w:tcPr>
          <w:p w14:paraId="2F646B78" w14:textId="77777777" w:rsidR="009814BD" w:rsidRPr="007B7A92" w:rsidRDefault="009814BD" w:rsidP="009814BD">
            <w:pPr>
              <w:rPr>
                <w:sz w:val="20"/>
                <w:szCs w:val="20"/>
              </w:rPr>
            </w:pPr>
          </w:p>
        </w:tc>
      </w:tr>
      <w:tr w:rsidR="009814BD" w:rsidRPr="007B7A92" w14:paraId="3C51D9E1"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239AC60" w14:textId="77777777" w:rsidR="009814BD" w:rsidRPr="007B7A92" w:rsidRDefault="009814BD" w:rsidP="009814BD">
            <w:pPr>
              <w:jc w:val="center"/>
              <w:rPr>
                <w:color w:val="000000"/>
                <w:sz w:val="26"/>
                <w:szCs w:val="26"/>
              </w:rPr>
            </w:pPr>
            <w:r w:rsidRPr="007B7A92">
              <w:rPr>
                <w:color w:val="000000"/>
                <w:sz w:val="26"/>
                <w:szCs w:val="26"/>
              </w:rPr>
              <w:t>17</w:t>
            </w:r>
          </w:p>
        </w:tc>
        <w:tc>
          <w:tcPr>
            <w:tcW w:w="2201" w:type="dxa"/>
            <w:tcBorders>
              <w:top w:val="nil"/>
              <w:left w:val="nil"/>
              <w:bottom w:val="single" w:sz="4" w:space="0" w:color="auto"/>
              <w:right w:val="single" w:sz="4" w:space="0" w:color="auto"/>
            </w:tcBorders>
            <w:noWrap/>
            <w:vAlign w:val="center"/>
            <w:hideMark/>
          </w:tcPr>
          <w:p w14:paraId="6996A54E"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Bình Minh</w:t>
            </w:r>
          </w:p>
        </w:tc>
        <w:tc>
          <w:tcPr>
            <w:tcW w:w="1064" w:type="dxa"/>
            <w:tcBorders>
              <w:top w:val="single" w:sz="4" w:space="0" w:color="auto"/>
              <w:left w:val="nil"/>
              <w:bottom w:val="single" w:sz="4" w:space="0" w:color="auto"/>
              <w:right w:val="single" w:sz="4" w:space="0" w:color="auto"/>
            </w:tcBorders>
            <w:noWrap/>
            <w:vAlign w:val="center"/>
            <w:hideMark/>
          </w:tcPr>
          <w:p w14:paraId="535097A6" w14:textId="77777777" w:rsidR="009814BD" w:rsidRPr="007B7A92" w:rsidRDefault="009814BD" w:rsidP="009814BD">
            <w:pPr>
              <w:jc w:val="right"/>
              <w:rPr>
                <w:color w:val="000000"/>
                <w:sz w:val="26"/>
                <w:szCs w:val="26"/>
              </w:rPr>
            </w:pPr>
            <w:r w:rsidRPr="007B7A92">
              <w:rPr>
                <w:color w:val="000000"/>
                <w:sz w:val="26"/>
                <w:szCs w:val="26"/>
              </w:rPr>
              <w:t>223</w:t>
            </w:r>
          </w:p>
        </w:tc>
        <w:tc>
          <w:tcPr>
            <w:tcW w:w="1418" w:type="dxa"/>
            <w:tcBorders>
              <w:top w:val="nil"/>
              <w:left w:val="nil"/>
              <w:bottom w:val="single" w:sz="4" w:space="0" w:color="auto"/>
              <w:right w:val="single" w:sz="4" w:space="0" w:color="auto"/>
            </w:tcBorders>
            <w:noWrap/>
            <w:vAlign w:val="center"/>
            <w:hideMark/>
          </w:tcPr>
          <w:p w14:paraId="55D68DE0" w14:textId="77777777" w:rsidR="009814BD" w:rsidRPr="007B7A92" w:rsidRDefault="009814BD" w:rsidP="009814BD">
            <w:pPr>
              <w:jc w:val="right"/>
              <w:rPr>
                <w:color w:val="000000"/>
                <w:sz w:val="26"/>
                <w:szCs w:val="26"/>
              </w:rPr>
            </w:pPr>
            <w:r w:rsidRPr="007B7A92">
              <w:rPr>
                <w:color w:val="000000"/>
                <w:sz w:val="26"/>
                <w:szCs w:val="26"/>
              </w:rPr>
              <w:t>135</w:t>
            </w:r>
          </w:p>
        </w:tc>
        <w:tc>
          <w:tcPr>
            <w:tcW w:w="1282" w:type="dxa"/>
            <w:tcBorders>
              <w:top w:val="nil"/>
              <w:left w:val="nil"/>
              <w:bottom w:val="single" w:sz="4" w:space="0" w:color="auto"/>
              <w:right w:val="single" w:sz="4" w:space="0" w:color="auto"/>
            </w:tcBorders>
            <w:noWrap/>
            <w:vAlign w:val="center"/>
            <w:hideMark/>
          </w:tcPr>
          <w:p w14:paraId="230DAAA9" w14:textId="77777777" w:rsidR="009814BD" w:rsidRPr="007B7A92" w:rsidRDefault="009814BD" w:rsidP="009814BD">
            <w:pPr>
              <w:jc w:val="right"/>
              <w:rPr>
                <w:color w:val="000000"/>
                <w:sz w:val="26"/>
                <w:szCs w:val="26"/>
              </w:rPr>
            </w:pPr>
            <w:r w:rsidRPr="007B7A92">
              <w:rPr>
                <w:color w:val="000000"/>
                <w:sz w:val="26"/>
                <w:szCs w:val="26"/>
              </w:rPr>
              <w:t>45</w:t>
            </w:r>
          </w:p>
        </w:tc>
        <w:tc>
          <w:tcPr>
            <w:tcW w:w="1181" w:type="dxa"/>
            <w:tcBorders>
              <w:top w:val="nil"/>
              <w:left w:val="nil"/>
              <w:bottom w:val="single" w:sz="4" w:space="0" w:color="auto"/>
              <w:right w:val="single" w:sz="4" w:space="0" w:color="auto"/>
            </w:tcBorders>
            <w:noWrap/>
            <w:vAlign w:val="center"/>
            <w:hideMark/>
          </w:tcPr>
          <w:p w14:paraId="5E58D887" w14:textId="77777777" w:rsidR="009814BD" w:rsidRPr="007B7A92" w:rsidRDefault="009814BD" w:rsidP="009814BD">
            <w:pPr>
              <w:jc w:val="right"/>
              <w:rPr>
                <w:color w:val="000000"/>
                <w:sz w:val="26"/>
                <w:szCs w:val="26"/>
              </w:rPr>
            </w:pPr>
            <w:r w:rsidRPr="007B7A92">
              <w:rPr>
                <w:color w:val="000000"/>
                <w:sz w:val="26"/>
                <w:szCs w:val="26"/>
              </w:rPr>
              <w:t>7</w:t>
            </w:r>
          </w:p>
        </w:tc>
        <w:tc>
          <w:tcPr>
            <w:tcW w:w="944" w:type="dxa"/>
            <w:tcBorders>
              <w:top w:val="nil"/>
              <w:left w:val="nil"/>
              <w:bottom w:val="single" w:sz="4" w:space="0" w:color="auto"/>
              <w:right w:val="single" w:sz="4" w:space="0" w:color="auto"/>
            </w:tcBorders>
            <w:noWrap/>
            <w:vAlign w:val="center"/>
            <w:hideMark/>
          </w:tcPr>
          <w:p w14:paraId="1177A9A8" w14:textId="77777777" w:rsidR="009814BD" w:rsidRPr="007B7A92" w:rsidRDefault="009814BD" w:rsidP="009814BD">
            <w:pPr>
              <w:jc w:val="right"/>
              <w:rPr>
                <w:color w:val="000000"/>
                <w:sz w:val="26"/>
                <w:szCs w:val="26"/>
              </w:rPr>
            </w:pPr>
            <w:r w:rsidRPr="007B7A92">
              <w:rPr>
                <w:color w:val="000000"/>
                <w:sz w:val="26"/>
                <w:szCs w:val="26"/>
              </w:rPr>
              <w:t>510</w:t>
            </w:r>
          </w:p>
        </w:tc>
        <w:tc>
          <w:tcPr>
            <w:tcW w:w="931" w:type="dxa"/>
            <w:tcBorders>
              <w:top w:val="nil"/>
              <w:left w:val="nil"/>
              <w:bottom w:val="single" w:sz="4" w:space="0" w:color="auto"/>
              <w:right w:val="single" w:sz="4" w:space="0" w:color="auto"/>
            </w:tcBorders>
            <w:vAlign w:val="center"/>
            <w:hideMark/>
          </w:tcPr>
          <w:p w14:paraId="36B45A1D" w14:textId="77777777" w:rsidR="009814BD" w:rsidRPr="007B7A92" w:rsidRDefault="009814BD" w:rsidP="009814BD">
            <w:pPr>
              <w:jc w:val="right"/>
              <w:rPr>
                <w:color w:val="000000"/>
                <w:sz w:val="26"/>
                <w:szCs w:val="26"/>
              </w:rPr>
            </w:pPr>
            <w:r w:rsidRPr="007B7A92">
              <w:rPr>
                <w:color w:val="000000"/>
                <w:sz w:val="26"/>
                <w:szCs w:val="26"/>
              </w:rPr>
              <w:t>920</w:t>
            </w:r>
          </w:p>
        </w:tc>
        <w:tc>
          <w:tcPr>
            <w:tcW w:w="222" w:type="dxa"/>
            <w:vAlign w:val="center"/>
            <w:hideMark/>
          </w:tcPr>
          <w:p w14:paraId="3FF1DA56" w14:textId="77777777" w:rsidR="009814BD" w:rsidRPr="007B7A92" w:rsidRDefault="009814BD" w:rsidP="009814BD">
            <w:pPr>
              <w:rPr>
                <w:sz w:val="20"/>
                <w:szCs w:val="20"/>
              </w:rPr>
            </w:pPr>
          </w:p>
        </w:tc>
      </w:tr>
      <w:tr w:rsidR="009814BD" w:rsidRPr="007B7A92" w14:paraId="01E3FBB8"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B204EE7" w14:textId="77777777" w:rsidR="009814BD" w:rsidRPr="007B7A92" w:rsidRDefault="009814BD" w:rsidP="009814BD">
            <w:pPr>
              <w:jc w:val="center"/>
              <w:rPr>
                <w:color w:val="000000"/>
                <w:sz w:val="26"/>
                <w:szCs w:val="26"/>
              </w:rPr>
            </w:pPr>
            <w:r w:rsidRPr="007B7A92">
              <w:rPr>
                <w:color w:val="000000"/>
                <w:sz w:val="26"/>
                <w:szCs w:val="26"/>
              </w:rPr>
              <w:t>18</w:t>
            </w:r>
          </w:p>
        </w:tc>
        <w:tc>
          <w:tcPr>
            <w:tcW w:w="2201" w:type="dxa"/>
            <w:tcBorders>
              <w:top w:val="nil"/>
              <w:left w:val="nil"/>
              <w:bottom w:val="single" w:sz="4" w:space="0" w:color="auto"/>
              <w:right w:val="single" w:sz="4" w:space="0" w:color="auto"/>
            </w:tcBorders>
            <w:noWrap/>
            <w:vAlign w:val="center"/>
            <w:hideMark/>
          </w:tcPr>
          <w:p w14:paraId="117FB64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Trảng</w:t>
            </w:r>
            <w:proofErr w:type="spellEnd"/>
            <w:r w:rsidRPr="007B7A92">
              <w:rPr>
                <w:color w:val="000000"/>
                <w:sz w:val="26"/>
                <w:szCs w:val="26"/>
              </w:rPr>
              <w:t xml:space="preserve"> Bom</w:t>
            </w:r>
          </w:p>
        </w:tc>
        <w:tc>
          <w:tcPr>
            <w:tcW w:w="1064" w:type="dxa"/>
            <w:tcBorders>
              <w:top w:val="nil"/>
              <w:left w:val="nil"/>
              <w:bottom w:val="single" w:sz="4" w:space="0" w:color="auto"/>
              <w:right w:val="single" w:sz="4" w:space="0" w:color="auto"/>
            </w:tcBorders>
            <w:noWrap/>
            <w:vAlign w:val="center"/>
            <w:hideMark/>
          </w:tcPr>
          <w:p w14:paraId="6B81A5A0" w14:textId="77777777" w:rsidR="009814BD" w:rsidRPr="007B7A92" w:rsidRDefault="009814BD" w:rsidP="009814BD">
            <w:pPr>
              <w:jc w:val="right"/>
              <w:rPr>
                <w:color w:val="000000"/>
                <w:sz w:val="26"/>
                <w:szCs w:val="26"/>
              </w:rPr>
            </w:pPr>
            <w:r w:rsidRPr="007B7A92">
              <w:rPr>
                <w:color w:val="000000"/>
                <w:sz w:val="26"/>
                <w:szCs w:val="26"/>
              </w:rPr>
              <w:t>400</w:t>
            </w:r>
          </w:p>
        </w:tc>
        <w:tc>
          <w:tcPr>
            <w:tcW w:w="1418" w:type="dxa"/>
            <w:tcBorders>
              <w:top w:val="nil"/>
              <w:left w:val="nil"/>
              <w:bottom w:val="single" w:sz="4" w:space="0" w:color="auto"/>
              <w:right w:val="single" w:sz="4" w:space="0" w:color="auto"/>
            </w:tcBorders>
            <w:noWrap/>
            <w:vAlign w:val="center"/>
            <w:hideMark/>
          </w:tcPr>
          <w:p w14:paraId="67BBDC6A" w14:textId="77777777" w:rsidR="009814BD" w:rsidRPr="007B7A92" w:rsidRDefault="009814BD" w:rsidP="009814BD">
            <w:pPr>
              <w:jc w:val="right"/>
              <w:rPr>
                <w:color w:val="000000"/>
                <w:sz w:val="26"/>
                <w:szCs w:val="26"/>
              </w:rPr>
            </w:pPr>
            <w:r w:rsidRPr="007B7A92">
              <w:rPr>
                <w:color w:val="000000"/>
                <w:sz w:val="26"/>
                <w:szCs w:val="26"/>
              </w:rPr>
              <w:t>389</w:t>
            </w:r>
          </w:p>
        </w:tc>
        <w:tc>
          <w:tcPr>
            <w:tcW w:w="1282" w:type="dxa"/>
            <w:tcBorders>
              <w:top w:val="nil"/>
              <w:left w:val="nil"/>
              <w:bottom w:val="single" w:sz="4" w:space="0" w:color="auto"/>
              <w:right w:val="single" w:sz="4" w:space="0" w:color="auto"/>
            </w:tcBorders>
            <w:noWrap/>
            <w:vAlign w:val="center"/>
            <w:hideMark/>
          </w:tcPr>
          <w:p w14:paraId="2D03C0ED" w14:textId="77777777" w:rsidR="009814BD" w:rsidRPr="007B7A92" w:rsidRDefault="009814BD" w:rsidP="009814BD">
            <w:pPr>
              <w:jc w:val="right"/>
              <w:rPr>
                <w:color w:val="000000"/>
                <w:sz w:val="26"/>
                <w:szCs w:val="26"/>
              </w:rPr>
            </w:pPr>
            <w:r w:rsidRPr="007B7A92">
              <w:rPr>
                <w:color w:val="000000"/>
                <w:sz w:val="26"/>
                <w:szCs w:val="26"/>
              </w:rPr>
              <w:t>13</w:t>
            </w:r>
          </w:p>
        </w:tc>
        <w:tc>
          <w:tcPr>
            <w:tcW w:w="1181" w:type="dxa"/>
            <w:tcBorders>
              <w:top w:val="nil"/>
              <w:left w:val="nil"/>
              <w:bottom w:val="single" w:sz="4" w:space="0" w:color="auto"/>
              <w:right w:val="single" w:sz="4" w:space="0" w:color="auto"/>
            </w:tcBorders>
            <w:noWrap/>
            <w:vAlign w:val="center"/>
            <w:hideMark/>
          </w:tcPr>
          <w:p w14:paraId="040D0597" w14:textId="77777777" w:rsidR="009814BD" w:rsidRPr="007B7A92" w:rsidRDefault="009814BD" w:rsidP="009814BD">
            <w:pPr>
              <w:jc w:val="right"/>
              <w:rPr>
                <w:color w:val="000000"/>
                <w:sz w:val="26"/>
                <w:szCs w:val="26"/>
              </w:rPr>
            </w:pPr>
            <w:r w:rsidRPr="007B7A92">
              <w:rPr>
                <w:color w:val="000000"/>
                <w:sz w:val="26"/>
                <w:szCs w:val="26"/>
              </w:rPr>
              <w:t>24</w:t>
            </w:r>
          </w:p>
        </w:tc>
        <w:tc>
          <w:tcPr>
            <w:tcW w:w="944" w:type="dxa"/>
            <w:tcBorders>
              <w:top w:val="nil"/>
              <w:left w:val="nil"/>
              <w:bottom w:val="single" w:sz="4" w:space="0" w:color="auto"/>
              <w:right w:val="single" w:sz="4" w:space="0" w:color="auto"/>
            </w:tcBorders>
            <w:noWrap/>
            <w:vAlign w:val="center"/>
            <w:hideMark/>
          </w:tcPr>
          <w:p w14:paraId="029C1BE5" w14:textId="77777777" w:rsidR="009814BD" w:rsidRPr="007B7A92" w:rsidRDefault="009814BD" w:rsidP="009814BD">
            <w:pPr>
              <w:jc w:val="right"/>
              <w:rPr>
                <w:color w:val="000000"/>
                <w:sz w:val="26"/>
                <w:szCs w:val="26"/>
              </w:rPr>
            </w:pPr>
            <w:r w:rsidRPr="007B7A92">
              <w:rPr>
                <w:color w:val="000000"/>
                <w:sz w:val="26"/>
                <w:szCs w:val="26"/>
              </w:rPr>
              <w:t>1272</w:t>
            </w:r>
          </w:p>
        </w:tc>
        <w:tc>
          <w:tcPr>
            <w:tcW w:w="931" w:type="dxa"/>
            <w:tcBorders>
              <w:top w:val="nil"/>
              <w:left w:val="nil"/>
              <w:bottom w:val="single" w:sz="4" w:space="0" w:color="auto"/>
              <w:right w:val="single" w:sz="4" w:space="0" w:color="auto"/>
            </w:tcBorders>
            <w:vAlign w:val="center"/>
            <w:hideMark/>
          </w:tcPr>
          <w:p w14:paraId="39E6CFD9" w14:textId="77777777" w:rsidR="009814BD" w:rsidRPr="007B7A92" w:rsidRDefault="009814BD" w:rsidP="009814BD">
            <w:pPr>
              <w:jc w:val="right"/>
              <w:rPr>
                <w:color w:val="000000"/>
                <w:sz w:val="26"/>
                <w:szCs w:val="26"/>
              </w:rPr>
            </w:pPr>
            <w:r w:rsidRPr="007B7A92">
              <w:rPr>
                <w:color w:val="000000"/>
                <w:sz w:val="26"/>
                <w:szCs w:val="26"/>
              </w:rPr>
              <w:t>2.098</w:t>
            </w:r>
          </w:p>
        </w:tc>
        <w:tc>
          <w:tcPr>
            <w:tcW w:w="222" w:type="dxa"/>
            <w:vAlign w:val="center"/>
            <w:hideMark/>
          </w:tcPr>
          <w:p w14:paraId="66C07F64" w14:textId="77777777" w:rsidR="009814BD" w:rsidRPr="007B7A92" w:rsidRDefault="009814BD" w:rsidP="009814BD">
            <w:pPr>
              <w:rPr>
                <w:sz w:val="20"/>
                <w:szCs w:val="20"/>
              </w:rPr>
            </w:pPr>
          </w:p>
        </w:tc>
      </w:tr>
      <w:tr w:rsidR="009814BD" w:rsidRPr="007B7A92" w14:paraId="6FCE8012"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23C73E6" w14:textId="77777777" w:rsidR="009814BD" w:rsidRPr="007B7A92" w:rsidRDefault="009814BD" w:rsidP="009814BD">
            <w:pPr>
              <w:jc w:val="center"/>
              <w:rPr>
                <w:color w:val="000000"/>
                <w:sz w:val="26"/>
                <w:szCs w:val="26"/>
              </w:rPr>
            </w:pPr>
            <w:r w:rsidRPr="007B7A92">
              <w:rPr>
                <w:color w:val="000000"/>
                <w:sz w:val="26"/>
                <w:szCs w:val="26"/>
              </w:rPr>
              <w:t>19</w:t>
            </w:r>
          </w:p>
        </w:tc>
        <w:tc>
          <w:tcPr>
            <w:tcW w:w="2201" w:type="dxa"/>
            <w:tcBorders>
              <w:top w:val="nil"/>
              <w:left w:val="nil"/>
              <w:bottom w:val="single" w:sz="4" w:space="0" w:color="auto"/>
              <w:right w:val="single" w:sz="4" w:space="0" w:color="auto"/>
            </w:tcBorders>
            <w:noWrap/>
            <w:vAlign w:val="center"/>
            <w:hideMark/>
          </w:tcPr>
          <w:p w14:paraId="0436FEE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Bàu</w:t>
            </w:r>
            <w:proofErr w:type="spellEnd"/>
            <w:r w:rsidRPr="007B7A92">
              <w:rPr>
                <w:color w:val="000000"/>
                <w:sz w:val="26"/>
                <w:szCs w:val="26"/>
              </w:rPr>
              <w:t xml:space="preserve"> </w:t>
            </w:r>
            <w:proofErr w:type="spellStart"/>
            <w:r w:rsidRPr="007B7A92">
              <w:rPr>
                <w:color w:val="000000"/>
                <w:sz w:val="26"/>
                <w:szCs w:val="26"/>
              </w:rPr>
              <w:t>Hàm</w:t>
            </w:r>
            <w:proofErr w:type="spellEnd"/>
          </w:p>
        </w:tc>
        <w:tc>
          <w:tcPr>
            <w:tcW w:w="1064" w:type="dxa"/>
            <w:tcBorders>
              <w:top w:val="nil"/>
              <w:left w:val="nil"/>
              <w:bottom w:val="single" w:sz="4" w:space="0" w:color="auto"/>
              <w:right w:val="single" w:sz="4" w:space="0" w:color="auto"/>
            </w:tcBorders>
            <w:noWrap/>
            <w:vAlign w:val="center"/>
            <w:hideMark/>
          </w:tcPr>
          <w:p w14:paraId="4CDE6F56" w14:textId="77777777" w:rsidR="009814BD" w:rsidRPr="007B7A92" w:rsidRDefault="009814BD" w:rsidP="009814BD">
            <w:pPr>
              <w:jc w:val="right"/>
              <w:rPr>
                <w:color w:val="000000"/>
                <w:sz w:val="26"/>
                <w:szCs w:val="26"/>
              </w:rPr>
            </w:pPr>
            <w:r w:rsidRPr="007B7A92">
              <w:rPr>
                <w:color w:val="000000"/>
                <w:sz w:val="26"/>
                <w:szCs w:val="26"/>
              </w:rPr>
              <w:t>399</w:t>
            </w:r>
          </w:p>
        </w:tc>
        <w:tc>
          <w:tcPr>
            <w:tcW w:w="1418" w:type="dxa"/>
            <w:tcBorders>
              <w:top w:val="nil"/>
              <w:left w:val="nil"/>
              <w:bottom w:val="single" w:sz="4" w:space="0" w:color="auto"/>
              <w:right w:val="single" w:sz="4" w:space="0" w:color="auto"/>
            </w:tcBorders>
            <w:noWrap/>
            <w:vAlign w:val="center"/>
            <w:hideMark/>
          </w:tcPr>
          <w:p w14:paraId="0C621AA6" w14:textId="77777777" w:rsidR="009814BD" w:rsidRPr="007B7A92" w:rsidRDefault="009814BD" w:rsidP="009814BD">
            <w:pPr>
              <w:jc w:val="right"/>
              <w:rPr>
                <w:color w:val="000000"/>
                <w:sz w:val="26"/>
                <w:szCs w:val="26"/>
              </w:rPr>
            </w:pPr>
            <w:r w:rsidRPr="007B7A92">
              <w:rPr>
                <w:color w:val="000000"/>
                <w:sz w:val="26"/>
                <w:szCs w:val="26"/>
              </w:rPr>
              <w:t>521</w:t>
            </w:r>
          </w:p>
        </w:tc>
        <w:tc>
          <w:tcPr>
            <w:tcW w:w="1282" w:type="dxa"/>
            <w:tcBorders>
              <w:top w:val="nil"/>
              <w:left w:val="nil"/>
              <w:bottom w:val="single" w:sz="4" w:space="0" w:color="auto"/>
              <w:right w:val="single" w:sz="4" w:space="0" w:color="auto"/>
            </w:tcBorders>
            <w:noWrap/>
            <w:vAlign w:val="center"/>
            <w:hideMark/>
          </w:tcPr>
          <w:p w14:paraId="2AA51511" w14:textId="77777777" w:rsidR="009814BD" w:rsidRPr="007B7A92" w:rsidRDefault="009814BD" w:rsidP="009814BD">
            <w:pPr>
              <w:jc w:val="right"/>
              <w:rPr>
                <w:color w:val="000000"/>
                <w:sz w:val="26"/>
                <w:szCs w:val="26"/>
              </w:rPr>
            </w:pPr>
            <w:r w:rsidRPr="007B7A92">
              <w:rPr>
                <w:color w:val="000000"/>
                <w:sz w:val="26"/>
                <w:szCs w:val="26"/>
              </w:rPr>
              <w:t>1</w:t>
            </w:r>
          </w:p>
        </w:tc>
        <w:tc>
          <w:tcPr>
            <w:tcW w:w="1181" w:type="dxa"/>
            <w:tcBorders>
              <w:top w:val="nil"/>
              <w:left w:val="nil"/>
              <w:bottom w:val="single" w:sz="4" w:space="0" w:color="auto"/>
              <w:right w:val="single" w:sz="4" w:space="0" w:color="auto"/>
            </w:tcBorders>
            <w:noWrap/>
            <w:vAlign w:val="center"/>
            <w:hideMark/>
          </w:tcPr>
          <w:p w14:paraId="1A2600F3" w14:textId="77777777" w:rsidR="009814BD" w:rsidRPr="007B7A92" w:rsidRDefault="009814BD" w:rsidP="009814BD">
            <w:pPr>
              <w:jc w:val="right"/>
              <w:rPr>
                <w:color w:val="000000"/>
                <w:sz w:val="26"/>
                <w:szCs w:val="26"/>
              </w:rPr>
            </w:pPr>
            <w:r w:rsidRPr="007B7A92">
              <w:rPr>
                <w:color w:val="000000"/>
                <w:sz w:val="26"/>
                <w:szCs w:val="26"/>
              </w:rPr>
              <w:t>7</w:t>
            </w:r>
          </w:p>
        </w:tc>
        <w:tc>
          <w:tcPr>
            <w:tcW w:w="944" w:type="dxa"/>
            <w:tcBorders>
              <w:top w:val="nil"/>
              <w:left w:val="nil"/>
              <w:bottom w:val="single" w:sz="4" w:space="0" w:color="auto"/>
              <w:right w:val="single" w:sz="4" w:space="0" w:color="auto"/>
            </w:tcBorders>
            <w:noWrap/>
            <w:vAlign w:val="center"/>
            <w:hideMark/>
          </w:tcPr>
          <w:p w14:paraId="3EFF209A" w14:textId="77777777" w:rsidR="009814BD" w:rsidRPr="007B7A92" w:rsidRDefault="009814BD" w:rsidP="009814BD">
            <w:pPr>
              <w:jc w:val="right"/>
              <w:rPr>
                <w:color w:val="000000"/>
                <w:sz w:val="26"/>
                <w:szCs w:val="26"/>
              </w:rPr>
            </w:pPr>
            <w:r w:rsidRPr="007B7A92">
              <w:rPr>
                <w:color w:val="000000"/>
                <w:sz w:val="26"/>
                <w:szCs w:val="26"/>
              </w:rPr>
              <w:t>449</w:t>
            </w:r>
          </w:p>
        </w:tc>
        <w:tc>
          <w:tcPr>
            <w:tcW w:w="931" w:type="dxa"/>
            <w:tcBorders>
              <w:top w:val="nil"/>
              <w:left w:val="nil"/>
              <w:bottom w:val="single" w:sz="4" w:space="0" w:color="auto"/>
              <w:right w:val="single" w:sz="4" w:space="0" w:color="auto"/>
            </w:tcBorders>
            <w:vAlign w:val="center"/>
            <w:hideMark/>
          </w:tcPr>
          <w:p w14:paraId="5C9281DF" w14:textId="77777777" w:rsidR="009814BD" w:rsidRPr="007B7A92" w:rsidRDefault="009814BD" w:rsidP="009814BD">
            <w:pPr>
              <w:jc w:val="right"/>
              <w:rPr>
                <w:color w:val="000000"/>
                <w:sz w:val="26"/>
                <w:szCs w:val="26"/>
              </w:rPr>
            </w:pPr>
            <w:r w:rsidRPr="007B7A92">
              <w:rPr>
                <w:color w:val="000000"/>
                <w:sz w:val="26"/>
                <w:szCs w:val="26"/>
              </w:rPr>
              <w:t>1.377</w:t>
            </w:r>
          </w:p>
        </w:tc>
        <w:tc>
          <w:tcPr>
            <w:tcW w:w="222" w:type="dxa"/>
            <w:vAlign w:val="center"/>
            <w:hideMark/>
          </w:tcPr>
          <w:p w14:paraId="7B8D1E40" w14:textId="77777777" w:rsidR="009814BD" w:rsidRPr="007B7A92" w:rsidRDefault="009814BD" w:rsidP="009814BD">
            <w:pPr>
              <w:rPr>
                <w:sz w:val="20"/>
                <w:szCs w:val="20"/>
              </w:rPr>
            </w:pPr>
          </w:p>
        </w:tc>
      </w:tr>
      <w:tr w:rsidR="009814BD" w:rsidRPr="007B7A92" w14:paraId="3105C1BB"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014386F" w14:textId="77777777" w:rsidR="009814BD" w:rsidRPr="007B7A92" w:rsidRDefault="009814BD" w:rsidP="009814BD">
            <w:pPr>
              <w:jc w:val="center"/>
              <w:rPr>
                <w:color w:val="000000"/>
                <w:sz w:val="26"/>
                <w:szCs w:val="26"/>
              </w:rPr>
            </w:pPr>
            <w:r w:rsidRPr="007B7A92">
              <w:rPr>
                <w:color w:val="000000"/>
                <w:sz w:val="26"/>
                <w:szCs w:val="26"/>
              </w:rPr>
              <w:t>20</w:t>
            </w:r>
          </w:p>
        </w:tc>
        <w:tc>
          <w:tcPr>
            <w:tcW w:w="2201" w:type="dxa"/>
            <w:tcBorders>
              <w:top w:val="nil"/>
              <w:left w:val="nil"/>
              <w:bottom w:val="single" w:sz="4" w:space="0" w:color="auto"/>
              <w:right w:val="single" w:sz="4" w:space="0" w:color="auto"/>
            </w:tcBorders>
            <w:noWrap/>
            <w:vAlign w:val="center"/>
            <w:hideMark/>
          </w:tcPr>
          <w:p w14:paraId="02C5EAF2"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Hưng</w:t>
            </w:r>
            <w:proofErr w:type="spellEnd"/>
            <w:r w:rsidRPr="007B7A92">
              <w:rPr>
                <w:color w:val="000000"/>
                <w:sz w:val="26"/>
                <w:szCs w:val="26"/>
              </w:rPr>
              <w:t xml:space="preserve"> Thịnh</w:t>
            </w:r>
          </w:p>
        </w:tc>
        <w:tc>
          <w:tcPr>
            <w:tcW w:w="1064" w:type="dxa"/>
            <w:tcBorders>
              <w:top w:val="nil"/>
              <w:left w:val="nil"/>
              <w:bottom w:val="single" w:sz="4" w:space="0" w:color="auto"/>
              <w:right w:val="single" w:sz="4" w:space="0" w:color="auto"/>
            </w:tcBorders>
            <w:noWrap/>
            <w:vAlign w:val="center"/>
            <w:hideMark/>
          </w:tcPr>
          <w:p w14:paraId="7DD2F99C" w14:textId="77777777" w:rsidR="009814BD" w:rsidRPr="007B7A92" w:rsidRDefault="009814BD" w:rsidP="009814BD">
            <w:pPr>
              <w:jc w:val="right"/>
              <w:rPr>
                <w:color w:val="000000"/>
                <w:sz w:val="26"/>
                <w:szCs w:val="26"/>
              </w:rPr>
            </w:pPr>
            <w:r w:rsidRPr="007B7A92">
              <w:rPr>
                <w:color w:val="000000"/>
                <w:sz w:val="26"/>
                <w:szCs w:val="26"/>
              </w:rPr>
              <w:t>383</w:t>
            </w:r>
          </w:p>
        </w:tc>
        <w:tc>
          <w:tcPr>
            <w:tcW w:w="1418" w:type="dxa"/>
            <w:tcBorders>
              <w:top w:val="nil"/>
              <w:left w:val="nil"/>
              <w:bottom w:val="single" w:sz="4" w:space="0" w:color="auto"/>
              <w:right w:val="single" w:sz="4" w:space="0" w:color="auto"/>
            </w:tcBorders>
            <w:noWrap/>
            <w:vAlign w:val="center"/>
            <w:hideMark/>
          </w:tcPr>
          <w:p w14:paraId="21BEE29E" w14:textId="77777777" w:rsidR="009814BD" w:rsidRPr="007B7A92" w:rsidRDefault="009814BD" w:rsidP="009814BD">
            <w:pPr>
              <w:jc w:val="right"/>
              <w:rPr>
                <w:color w:val="000000"/>
                <w:sz w:val="26"/>
                <w:szCs w:val="26"/>
              </w:rPr>
            </w:pPr>
            <w:r w:rsidRPr="007B7A92">
              <w:rPr>
                <w:color w:val="000000"/>
                <w:sz w:val="26"/>
                <w:szCs w:val="26"/>
              </w:rPr>
              <w:t>437</w:t>
            </w:r>
          </w:p>
        </w:tc>
        <w:tc>
          <w:tcPr>
            <w:tcW w:w="1282" w:type="dxa"/>
            <w:tcBorders>
              <w:top w:val="nil"/>
              <w:left w:val="nil"/>
              <w:bottom w:val="single" w:sz="4" w:space="0" w:color="auto"/>
              <w:right w:val="single" w:sz="4" w:space="0" w:color="auto"/>
            </w:tcBorders>
            <w:noWrap/>
            <w:vAlign w:val="center"/>
            <w:hideMark/>
          </w:tcPr>
          <w:p w14:paraId="33088511" w14:textId="77777777" w:rsidR="009814BD" w:rsidRPr="007B7A92" w:rsidRDefault="009814BD" w:rsidP="009814BD">
            <w:pPr>
              <w:jc w:val="right"/>
              <w:rPr>
                <w:color w:val="000000"/>
                <w:sz w:val="26"/>
                <w:szCs w:val="26"/>
              </w:rPr>
            </w:pPr>
            <w:r w:rsidRPr="007B7A92">
              <w:rPr>
                <w:color w:val="000000"/>
                <w:sz w:val="26"/>
                <w:szCs w:val="26"/>
              </w:rPr>
              <w:t>5</w:t>
            </w:r>
          </w:p>
        </w:tc>
        <w:tc>
          <w:tcPr>
            <w:tcW w:w="1181" w:type="dxa"/>
            <w:tcBorders>
              <w:top w:val="nil"/>
              <w:left w:val="nil"/>
              <w:bottom w:val="single" w:sz="4" w:space="0" w:color="auto"/>
              <w:right w:val="single" w:sz="4" w:space="0" w:color="auto"/>
            </w:tcBorders>
            <w:noWrap/>
            <w:vAlign w:val="center"/>
            <w:hideMark/>
          </w:tcPr>
          <w:p w14:paraId="68E5A375" w14:textId="77777777" w:rsidR="009814BD" w:rsidRPr="007B7A92" w:rsidRDefault="009814BD" w:rsidP="009814BD">
            <w:pPr>
              <w:jc w:val="right"/>
              <w:rPr>
                <w:color w:val="000000"/>
                <w:sz w:val="26"/>
                <w:szCs w:val="26"/>
              </w:rPr>
            </w:pPr>
            <w:r w:rsidRPr="007B7A92">
              <w:rPr>
                <w:color w:val="000000"/>
                <w:sz w:val="26"/>
                <w:szCs w:val="26"/>
              </w:rPr>
              <w:t>2</w:t>
            </w:r>
          </w:p>
        </w:tc>
        <w:tc>
          <w:tcPr>
            <w:tcW w:w="944" w:type="dxa"/>
            <w:tcBorders>
              <w:top w:val="nil"/>
              <w:left w:val="nil"/>
              <w:bottom w:val="single" w:sz="4" w:space="0" w:color="auto"/>
              <w:right w:val="single" w:sz="4" w:space="0" w:color="auto"/>
            </w:tcBorders>
            <w:noWrap/>
            <w:vAlign w:val="center"/>
            <w:hideMark/>
          </w:tcPr>
          <w:p w14:paraId="4CBCA7E1" w14:textId="77777777" w:rsidR="009814BD" w:rsidRPr="007B7A92" w:rsidRDefault="009814BD" w:rsidP="009814BD">
            <w:pPr>
              <w:jc w:val="right"/>
              <w:rPr>
                <w:color w:val="000000"/>
                <w:sz w:val="26"/>
                <w:szCs w:val="26"/>
              </w:rPr>
            </w:pPr>
            <w:r w:rsidRPr="007B7A92">
              <w:rPr>
                <w:color w:val="000000"/>
                <w:sz w:val="26"/>
                <w:szCs w:val="26"/>
              </w:rPr>
              <w:t>596</w:t>
            </w:r>
          </w:p>
        </w:tc>
        <w:tc>
          <w:tcPr>
            <w:tcW w:w="931" w:type="dxa"/>
            <w:tcBorders>
              <w:top w:val="nil"/>
              <w:left w:val="nil"/>
              <w:bottom w:val="single" w:sz="4" w:space="0" w:color="auto"/>
              <w:right w:val="single" w:sz="4" w:space="0" w:color="auto"/>
            </w:tcBorders>
            <w:vAlign w:val="center"/>
            <w:hideMark/>
          </w:tcPr>
          <w:p w14:paraId="7C813D8C" w14:textId="77777777" w:rsidR="009814BD" w:rsidRPr="007B7A92" w:rsidRDefault="009814BD" w:rsidP="009814BD">
            <w:pPr>
              <w:jc w:val="right"/>
              <w:rPr>
                <w:color w:val="000000"/>
                <w:sz w:val="26"/>
                <w:szCs w:val="26"/>
              </w:rPr>
            </w:pPr>
            <w:r w:rsidRPr="007B7A92">
              <w:rPr>
                <w:color w:val="000000"/>
                <w:sz w:val="26"/>
                <w:szCs w:val="26"/>
              </w:rPr>
              <w:t>1.423</w:t>
            </w:r>
          </w:p>
        </w:tc>
        <w:tc>
          <w:tcPr>
            <w:tcW w:w="222" w:type="dxa"/>
            <w:vAlign w:val="center"/>
            <w:hideMark/>
          </w:tcPr>
          <w:p w14:paraId="052329C3" w14:textId="77777777" w:rsidR="009814BD" w:rsidRPr="007B7A92" w:rsidRDefault="009814BD" w:rsidP="009814BD">
            <w:pPr>
              <w:rPr>
                <w:sz w:val="20"/>
                <w:szCs w:val="20"/>
              </w:rPr>
            </w:pPr>
          </w:p>
        </w:tc>
      </w:tr>
      <w:tr w:rsidR="009814BD" w:rsidRPr="007B7A92" w14:paraId="09C26395"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4E5FCFF" w14:textId="77777777" w:rsidR="009814BD" w:rsidRPr="007B7A92" w:rsidRDefault="009814BD" w:rsidP="009814BD">
            <w:pPr>
              <w:jc w:val="center"/>
              <w:rPr>
                <w:color w:val="000000"/>
                <w:sz w:val="26"/>
                <w:szCs w:val="26"/>
              </w:rPr>
            </w:pPr>
            <w:r w:rsidRPr="007B7A92">
              <w:rPr>
                <w:color w:val="000000"/>
                <w:sz w:val="26"/>
                <w:szCs w:val="26"/>
              </w:rPr>
              <w:t>21</w:t>
            </w:r>
          </w:p>
        </w:tc>
        <w:tc>
          <w:tcPr>
            <w:tcW w:w="2201" w:type="dxa"/>
            <w:tcBorders>
              <w:top w:val="nil"/>
              <w:left w:val="nil"/>
              <w:bottom w:val="single" w:sz="4" w:space="0" w:color="auto"/>
              <w:right w:val="single" w:sz="4" w:space="0" w:color="auto"/>
            </w:tcBorders>
            <w:noWrap/>
            <w:vAlign w:val="center"/>
            <w:hideMark/>
          </w:tcPr>
          <w:p w14:paraId="4627A937"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Dầu</w:t>
            </w:r>
            <w:proofErr w:type="spellEnd"/>
            <w:r w:rsidRPr="007B7A92">
              <w:rPr>
                <w:color w:val="000000"/>
                <w:sz w:val="26"/>
                <w:szCs w:val="26"/>
              </w:rPr>
              <w:t xml:space="preserve"> </w:t>
            </w:r>
            <w:proofErr w:type="spellStart"/>
            <w:r w:rsidRPr="007B7A92">
              <w:rPr>
                <w:color w:val="000000"/>
                <w:sz w:val="26"/>
                <w:szCs w:val="26"/>
              </w:rPr>
              <w:t>Giây</w:t>
            </w:r>
            <w:proofErr w:type="spellEnd"/>
          </w:p>
        </w:tc>
        <w:tc>
          <w:tcPr>
            <w:tcW w:w="1064" w:type="dxa"/>
            <w:tcBorders>
              <w:top w:val="nil"/>
              <w:left w:val="nil"/>
              <w:bottom w:val="single" w:sz="4" w:space="0" w:color="auto"/>
              <w:right w:val="single" w:sz="4" w:space="0" w:color="auto"/>
            </w:tcBorders>
            <w:noWrap/>
            <w:vAlign w:val="center"/>
            <w:hideMark/>
          </w:tcPr>
          <w:p w14:paraId="7A937001" w14:textId="77777777" w:rsidR="009814BD" w:rsidRPr="007B7A92" w:rsidRDefault="009814BD" w:rsidP="009814BD">
            <w:pPr>
              <w:jc w:val="right"/>
              <w:rPr>
                <w:color w:val="000000"/>
                <w:sz w:val="26"/>
                <w:szCs w:val="26"/>
              </w:rPr>
            </w:pPr>
            <w:r w:rsidRPr="007B7A92">
              <w:rPr>
                <w:color w:val="000000"/>
                <w:sz w:val="26"/>
                <w:szCs w:val="26"/>
              </w:rPr>
              <w:t>215</w:t>
            </w:r>
          </w:p>
        </w:tc>
        <w:tc>
          <w:tcPr>
            <w:tcW w:w="1418" w:type="dxa"/>
            <w:tcBorders>
              <w:top w:val="nil"/>
              <w:left w:val="nil"/>
              <w:bottom w:val="single" w:sz="4" w:space="0" w:color="auto"/>
              <w:right w:val="single" w:sz="4" w:space="0" w:color="auto"/>
            </w:tcBorders>
            <w:noWrap/>
            <w:vAlign w:val="center"/>
            <w:hideMark/>
          </w:tcPr>
          <w:p w14:paraId="053CCC14" w14:textId="77777777" w:rsidR="009814BD" w:rsidRPr="007B7A92" w:rsidRDefault="009814BD" w:rsidP="009814BD">
            <w:pPr>
              <w:jc w:val="right"/>
              <w:rPr>
                <w:color w:val="000000"/>
                <w:sz w:val="26"/>
                <w:szCs w:val="26"/>
              </w:rPr>
            </w:pPr>
            <w:r w:rsidRPr="007B7A92">
              <w:rPr>
                <w:color w:val="000000"/>
                <w:sz w:val="26"/>
                <w:szCs w:val="26"/>
              </w:rPr>
              <w:t>272</w:t>
            </w:r>
          </w:p>
        </w:tc>
        <w:tc>
          <w:tcPr>
            <w:tcW w:w="1282" w:type="dxa"/>
            <w:tcBorders>
              <w:top w:val="nil"/>
              <w:left w:val="nil"/>
              <w:bottom w:val="single" w:sz="4" w:space="0" w:color="auto"/>
              <w:right w:val="single" w:sz="4" w:space="0" w:color="auto"/>
            </w:tcBorders>
            <w:noWrap/>
            <w:vAlign w:val="center"/>
            <w:hideMark/>
          </w:tcPr>
          <w:p w14:paraId="086DDC88" w14:textId="77777777" w:rsidR="009814BD" w:rsidRPr="007B7A92" w:rsidRDefault="009814BD" w:rsidP="009814BD">
            <w:pPr>
              <w:jc w:val="right"/>
              <w:rPr>
                <w:color w:val="000000"/>
                <w:sz w:val="26"/>
                <w:szCs w:val="26"/>
              </w:rPr>
            </w:pPr>
            <w:r w:rsidRPr="007B7A92">
              <w:rPr>
                <w:color w:val="000000"/>
                <w:sz w:val="26"/>
                <w:szCs w:val="26"/>
              </w:rPr>
              <w:t>18</w:t>
            </w:r>
          </w:p>
        </w:tc>
        <w:tc>
          <w:tcPr>
            <w:tcW w:w="1181" w:type="dxa"/>
            <w:tcBorders>
              <w:top w:val="nil"/>
              <w:left w:val="nil"/>
              <w:bottom w:val="single" w:sz="4" w:space="0" w:color="auto"/>
              <w:right w:val="single" w:sz="4" w:space="0" w:color="auto"/>
            </w:tcBorders>
            <w:noWrap/>
            <w:vAlign w:val="center"/>
            <w:hideMark/>
          </w:tcPr>
          <w:p w14:paraId="79B208E5" w14:textId="77777777" w:rsidR="009814BD" w:rsidRPr="007B7A92" w:rsidRDefault="009814BD" w:rsidP="009814BD">
            <w:pPr>
              <w:jc w:val="right"/>
              <w:rPr>
                <w:color w:val="000000"/>
                <w:sz w:val="26"/>
                <w:szCs w:val="26"/>
              </w:rPr>
            </w:pPr>
            <w:r w:rsidRPr="007B7A92">
              <w:rPr>
                <w:color w:val="000000"/>
                <w:sz w:val="26"/>
                <w:szCs w:val="26"/>
              </w:rPr>
              <w:t>5</w:t>
            </w:r>
          </w:p>
        </w:tc>
        <w:tc>
          <w:tcPr>
            <w:tcW w:w="944" w:type="dxa"/>
            <w:tcBorders>
              <w:top w:val="nil"/>
              <w:left w:val="nil"/>
              <w:bottom w:val="single" w:sz="4" w:space="0" w:color="auto"/>
              <w:right w:val="single" w:sz="4" w:space="0" w:color="auto"/>
            </w:tcBorders>
            <w:noWrap/>
            <w:vAlign w:val="center"/>
            <w:hideMark/>
          </w:tcPr>
          <w:p w14:paraId="3E0C41F0" w14:textId="77777777" w:rsidR="009814BD" w:rsidRPr="007B7A92" w:rsidRDefault="009814BD" w:rsidP="009814BD">
            <w:pPr>
              <w:jc w:val="right"/>
              <w:rPr>
                <w:color w:val="000000"/>
                <w:sz w:val="26"/>
                <w:szCs w:val="26"/>
              </w:rPr>
            </w:pPr>
            <w:r w:rsidRPr="007B7A92">
              <w:rPr>
                <w:color w:val="000000"/>
                <w:sz w:val="26"/>
                <w:szCs w:val="26"/>
              </w:rPr>
              <w:t>432</w:t>
            </w:r>
          </w:p>
        </w:tc>
        <w:tc>
          <w:tcPr>
            <w:tcW w:w="931" w:type="dxa"/>
            <w:tcBorders>
              <w:top w:val="nil"/>
              <w:left w:val="nil"/>
              <w:bottom w:val="single" w:sz="4" w:space="0" w:color="auto"/>
              <w:right w:val="single" w:sz="4" w:space="0" w:color="auto"/>
            </w:tcBorders>
            <w:vAlign w:val="center"/>
            <w:hideMark/>
          </w:tcPr>
          <w:p w14:paraId="774A5AB1" w14:textId="77777777" w:rsidR="009814BD" w:rsidRPr="007B7A92" w:rsidRDefault="009814BD" w:rsidP="009814BD">
            <w:pPr>
              <w:jc w:val="right"/>
              <w:rPr>
                <w:color w:val="000000"/>
                <w:sz w:val="26"/>
                <w:szCs w:val="26"/>
              </w:rPr>
            </w:pPr>
            <w:r w:rsidRPr="007B7A92">
              <w:rPr>
                <w:color w:val="000000"/>
                <w:sz w:val="26"/>
                <w:szCs w:val="26"/>
              </w:rPr>
              <w:t>942</w:t>
            </w:r>
          </w:p>
        </w:tc>
        <w:tc>
          <w:tcPr>
            <w:tcW w:w="222" w:type="dxa"/>
            <w:vAlign w:val="center"/>
            <w:hideMark/>
          </w:tcPr>
          <w:p w14:paraId="7A863594" w14:textId="77777777" w:rsidR="009814BD" w:rsidRPr="007B7A92" w:rsidRDefault="009814BD" w:rsidP="009814BD">
            <w:pPr>
              <w:rPr>
                <w:sz w:val="20"/>
                <w:szCs w:val="20"/>
              </w:rPr>
            </w:pPr>
          </w:p>
        </w:tc>
      </w:tr>
      <w:tr w:rsidR="009814BD" w:rsidRPr="007B7A92" w14:paraId="20BC2A73"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01730581" w14:textId="77777777" w:rsidR="009814BD" w:rsidRPr="007B7A92" w:rsidRDefault="009814BD" w:rsidP="009814BD">
            <w:pPr>
              <w:jc w:val="center"/>
              <w:rPr>
                <w:color w:val="000000"/>
                <w:sz w:val="26"/>
                <w:szCs w:val="26"/>
              </w:rPr>
            </w:pPr>
            <w:r w:rsidRPr="007B7A92">
              <w:rPr>
                <w:color w:val="000000"/>
                <w:sz w:val="26"/>
                <w:szCs w:val="26"/>
              </w:rPr>
              <w:t>22</w:t>
            </w:r>
          </w:p>
        </w:tc>
        <w:tc>
          <w:tcPr>
            <w:tcW w:w="2201" w:type="dxa"/>
            <w:tcBorders>
              <w:top w:val="nil"/>
              <w:left w:val="nil"/>
              <w:bottom w:val="single" w:sz="4" w:space="0" w:color="auto"/>
              <w:right w:val="single" w:sz="4" w:space="0" w:color="auto"/>
            </w:tcBorders>
            <w:noWrap/>
            <w:vAlign w:val="center"/>
            <w:hideMark/>
          </w:tcPr>
          <w:p w14:paraId="34A6C615"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Gia Kiệm</w:t>
            </w:r>
          </w:p>
        </w:tc>
        <w:tc>
          <w:tcPr>
            <w:tcW w:w="1064" w:type="dxa"/>
            <w:tcBorders>
              <w:top w:val="nil"/>
              <w:left w:val="nil"/>
              <w:bottom w:val="single" w:sz="4" w:space="0" w:color="auto"/>
              <w:right w:val="single" w:sz="4" w:space="0" w:color="auto"/>
            </w:tcBorders>
            <w:noWrap/>
            <w:vAlign w:val="center"/>
            <w:hideMark/>
          </w:tcPr>
          <w:p w14:paraId="7D09F183" w14:textId="77777777" w:rsidR="009814BD" w:rsidRPr="007B7A92" w:rsidRDefault="009814BD" w:rsidP="009814BD">
            <w:pPr>
              <w:jc w:val="right"/>
              <w:rPr>
                <w:color w:val="000000"/>
                <w:sz w:val="26"/>
                <w:szCs w:val="26"/>
              </w:rPr>
            </w:pPr>
            <w:r w:rsidRPr="007B7A92">
              <w:rPr>
                <w:color w:val="000000"/>
                <w:sz w:val="26"/>
                <w:szCs w:val="26"/>
              </w:rPr>
              <w:t>193</w:t>
            </w:r>
          </w:p>
        </w:tc>
        <w:tc>
          <w:tcPr>
            <w:tcW w:w="1418" w:type="dxa"/>
            <w:tcBorders>
              <w:top w:val="nil"/>
              <w:left w:val="nil"/>
              <w:bottom w:val="single" w:sz="4" w:space="0" w:color="auto"/>
              <w:right w:val="single" w:sz="4" w:space="0" w:color="auto"/>
            </w:tcBorders>
            <w:noWrap/>
            <w:vAlign w:val="center"/>
            <w:hideMark/>
          </w:tcPr>
          <w:p w14:paraId="01832ACA" w14:textId="77777777" w:rsidR="009814BD" w:rsidRPr="007B7A92" w:rsidRDefault="009814BD" w:rsidP="009814BD">
            <w:pPr>
              <w:jc w:val="right"/>
              <w:rPr>
                <w:color w:val="000000"/>
                <w:sz w:val="26"/>
                <w:szCs w:val="26"/>
              </w:rPr>
            </w:pPr>
            <w:r w:rsidRPr="007B7A92">
              <w:rPr>
                <w:color w:val="000000"/>
                <w:sz w:val="26"/>
                <w:szCs w:val="26"/>
              </w:rPr>
              <w:t>109</w:t>
            </w:r>
          </w:p>
        </w:tc>
        <w:tc>
          <w:tcPr>
            <w:tcW w:w="1282" w:type="dxa"/>
            <w:tcBorders>
              <w:top w:val="nil"/>
              <w:left w:val="nil"/>
              <w:bottom w:val="single" w:sz="4" w:space="0" w:color="auto"/>
              <w:right w:val="single" w:sz="4" w:space="0" w:color="auto"/>
            </w:tcBorders>
            <w:noWrap/>
            <w:vAlign w:val="center"/>
            <w:hideMark/>
          </w:tcPr>
          <w:p w14:paraId="200D2A60"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41F780C" w14:textId="77777777" w:rsidR="009814BD" w:rsidRPr="007B7A92" w:rsidRDefault="009814BD" w:rsidP="009814BD">
            <w:pPr>
              <w:jc w:val="right"/>
              <w:rPr>
                <w:color w:val="000000"/>
                <w:sz w:val="26"/>
                <w:szCs w:val="26"/>
              </w:rPr>
            </w:pPr>
            <w:r w:rsidRPr="007B7A92">
              <w:rPr>
                <w:color w:val="000000"/>
                <w:sz w:val="26"/>
                <w:szCs w:val="26"/>
              </w:rPr>
              <w:t>2</w:t>
            </w:r>
          </w:p>
        </w:tc>
        <w:tc>
          <w:tcPr>
            <w:tcW w:w="944" w:type="dxa"/>
            <w:tcBorders>
              <w:top w:val="nil"/>
              <w:left w:val="nil"/>
              <w:bottom w:val="single" w:sz="4" w:space="0" w:color="auto"/>
              <w:right w:val="single" w:sz="4" w:space="0" w:color="auto"/>
            </w:tcBorders>
            <w:noWrap/>
            <w:vAlign w:val="center"/>
            <w:hideMark/>
          </w:tcPr>
          <w:p w14:paraId="364D3B2A" w14:textId="77777777" w:rsidR="009814BD" w:rsidRPr="007B7A92" w:rsidRDefault="009814BD" w:rsidP="009814BD">
            <w:pPr>
              <w:jc w:val="right"/>
              <w:rPr>
                <w:color w:val="000000"/>
                <w:sz w:val="26"/>
                <w:szCs w:val="26"/>
              </w:rPr>
            </w:pPr>
            <w:r w:rsidRPr="007B7A92">
              <w:rPr>
                <w:color w:val="000000"/>
                <w:sz w:val="26"/>
                <w:szCs w:val="26"/>
              </w:rPr>
              <w:t>307</w:t>
            </w:r>
          </w:p>
        </w:tc>
        <w:tc>
          <w:tcPr>
            <w:tcW w:w="931" w:type="dxa"/>
            <w:tcBorders>
              <w:top w:val="nil"/>
              <w:left w:val="nil"/>
              <w:bottom w:val="single" w:sz="4" w:space="0" w:color="auto"/>
              <w:right w:val="single" w:sz="4" w:space="0" w:color="auto"/>
            </w:tcBorders>
            <w:vAlign w:val="center"/>
            <w:hideMark/>
          </w:tcPr>
          <w:p w14:paraId="4BE39170" w14:textId="77777777" w:rsidR="009814BD" w:rsidRPr="007B7A92" w:rsidRDefault="009814BD" w:rsidP="009814BD">
            <w:pPr>
              <w:jc w:val="right"/>
              <w:rPr>
                <w:color w:val="000000"/>
                <w:sz w:val="26"/>
                <w:szCs w:val="26"/>
              </w:rPr>
            </w:pPr>
            <w:r w:rsidRPr="007B7A92">
              <w:rPr>
                <w:color w:val="000000"/>
                <w:sz w:val="26"/>
                <w:szCs w:val="26"/>
              </w:rPr>
              <w:t>611</w:t>
            </w:r>
          </w:p>
        </w:tc>
        <w:tc>
          <w:tcPr>
            <w:tcW w:w="222" w:type="dxa"/>
            <w:vAlign w:val="center"/>
            <w:hideMark/>
          </w:tcPr>
          <w:p w14:paraId="744F494E" w14:textId="77777777" w:rsidR="009814BD" w:rsidRPr="007B7A92" w:rsidRDefault="009814BD" w:rsidP="009814BD">
            <w:pPr>
              <w:rPr>
                <w:sz w:val="20"/>
                <w:szCs w:val="20"/>
              </w:rPr>
            </w:pPr>
          </w:p>
        </w:tc>
      </w:tr>
      <w:tr w:rsidR="009814BD" w:rsidRPr="007B7A92" w14:paraId="70E2EFD9"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DB55404" w14:textId="77777777" w:rsidR="009814BD" w:rsidRPr="007B7A92" w:rsidRDefault="009814BD" w:rsidP="009814BD">
            <w:pPr>
              <w:jc w:val="center"/>
              <w:rPr>
                <w:color w:val="000000"/>
                <w:sz w:val="26"/>
                <w:szCs w:val="26"/>
              </w:rPr>
            </w:pPr>
            <w:r w:rsidRPr="007B7A92">
              <w:rPr>
                <w:color w:val="000000"/>
                <w:sz w:val="26"/>
                <w:szCs w:val="26"/>
              </w:rPr>
              <w:t>23</w:t>
            </w:r>
          </w:p>
        </w:tc>
        <w:tc>
          <w:tcPr>
            <w:tcW w:w="2201" w:type="dxa"/>
            <w:tcBorders>
              <w:top w:val="nil"/>
              <w:left w:val="nil"/>
              <w:bottom w:val="single" w:sz="4" w:space="0" w:color="auto"/>
              <w:right w:val="single" w:sz="4" w:space="0" w:color="auto"/>
            </w:tcBorders>
            <w:noWrap/>
            <w:vAlign w:val="center"/>
            <w:hideMark/>
          </w:tcPr>
          <w:p w14:paraId="60652047"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Thống</w:t>
            </w:r>
            <w:proofErr w:type="spellEnd"/>
            <w:r w:rsidRPr="007B7A92">
              <w:rPr>
                <w:color w:val="000000"/>
                <w:sz w:val="26"/>
                <w:szCs w:val="26"/>
              </w:rPr>
              <w:t xml:space="preserve"> </w:t>
            </w:r>
            <w:proofErr w:type="spellStart"/>
            <w:r w:rsidRPr="007B7A92">
              <w:rPr>
                <w:color w:val="000000"/>
                <w:sz w:val="26"/>
                <w:szCs w:val="26"/>
              </w:rPr>
              <w:t>Nhất</w:t>
            </w:r>
            <w:proofErr w:type="spellEnd"/>
          </w:p>
        </w:tc>
        <w:tc>
          <w:tcPr>
            <w:tcW w:w="1064" w:type="dxa"/>
            <w:tcBorders>
              <w:top w:val="nil"/>
              <w:left w:val="nil"/>
              <w:bottom w:val="single" w:sz="4" w:space="0" w:color="auto"/>
              <w:right w:val="single" w:sz="4" w:space="0" w:color="auto"/>
            </w:tcBorders>
            <w:noWrap/>
            <w:vAlign w:val="center"/>
            <w:hideMark/>
          </w:tcPr>
          <w:p w14:paraId="22942354" w14:textId="77777777" w:rsidR="009814BD" w:rsidRPr="007B7A92" w:rsidRDefault="009814BD" w:rsidP="009814BD">
            <w:pPr>
              <w:jc w:val="right"/>
              <w:rPr>
                <w:color w:val="000000"/>
                <w:sz w:val="26"/>
                <w:szCs w:val="26"/>
              </w:rPr>
            </w:pPr>
            <w:r w:rsidRPr="007B7A92">
              <w:rPr>
                <w:color w:val="000000"/>
                <w:sz w:val="26"/>
                <w:szCs w:val="26"/>
              </w:rPr>
              <w:t>203</w:t>
            </w:r>
          </w:p>
        </w:tc>
        <w:tc>
          <w:tcPr>
            <w:tcW w:w="1418" w:type="dxa"/>
            <w:tcBorders>
              <w:top w:val="nil"/>
              <w:left w:val="nil"/>
              <w:bottom w:val="single" w:sz="4" w:space="0" w:color="auto"/>
              <w:right w:val="single" w:sz="4" w:space="0" w:color="auto"/>
            </w:tcBorders>
            <w:noWrap/>
            <w:vAlign w:val="center"/>
            <w:hideMark/>
          </w:tcPr>
          <w:p w14:paraId="281C17B2" w14:textId="77777777" w:rsidR="009814BD" w:rsidRPr="007B7A92" w:rsidRDefault="009814BD" w:rsidP="009814BD">
            <w:pPr>
              <w:jc w:val="right"/>
              <w:rPr>
                <w:color w:val="000000"/>
                <w:sz w:val="26"/>
                <w:szCs w:val="26"/>
              </w:rPr>
            </w:pPr>
            <w:r w:rsidRPr="007B7A92">
              <w:rPr>
                <w:color w:val="000000"/>
                <w:sz w:val="26"/>
                <w:szCs w:val="26"/>
              </w:rPr>
              <w:t>54</w:t>
            </w:r>
          </w:p>
        </w:tc>
        <w:tc>
          <w:tcPr>
            <w:tcW w:w="1282" w:type="dxa"/>
            <w:tcBorders>
              <w:top w:val="nil"/>
              <w:left w:val="nil"/>
              <w:bottom w:val="single" w:sz="4" w:space="0" w:color="auto"/>
              <w:right w:val="single" w:sz="4" w:space="0" w:color="auto"/>
            </w:tcBorders>
            <w:noWrap/>
            <w:vAlign w:val="center"/>
            <w:hideMark/>
          </w:tcPr>
          <w:p w14:paraId="58C5DAC2"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9662F2D" w14:textId="77777777" w:rsidR="009814BD" w:rsidRPr="007B7A92" w:rsidRDefault="009814BD" w:rsidP="009814BD">
            <w:pPr>
              <w:jc w:val="right"/>
              <w:rPr>
                <w:color w:val="000000"/>
                <w:sz w:val="26"/>
                <w:szCs w:val="26"/>
              </w:rPr>
            </w:pPr>
            <w:r w:rsidRPr="007B7A92">
              <w:rPr>
                <w:color w:val="000000"/>
                <w:sz w:val="26"/>
                <w:szCs w:val="26"/>
              </w:rPr>
              <w:t>3</w:t>
            </w:r>
          </w:p>
        </w:tc>
        <w:tc>
          <w:tcPr>
            <w:tcW w:w="944" w:type="dxa"/>
            <w:tcBorders>
              <w:top w:val="nil"/>
              <w:left w:val="nil"/>
              <w:bottom w:val="single" w:sz="4" w:space="0" w:color="auto"/>
              <w:right w:val="single" w:sz="4" w:space="0" w:color="auto"/>
            </w:tcBorders>
            <w:noWrap/>
            <w:vAlign w:val="center"/>
            <w:hideMark/>
          </w:tcPr>
          <w:p w14:paraId="202C9E00" w14:textId="77777777" w:rsidR="009814BD" w:rsidRPr="007B7A92" w:rsidRDefault="009814BD" w:rsidP="009814BD">
            <w:pPr>
              <w:jc w:val="right"/>
              <w:rPr>
                <w:color w:val="000000"/>
                <w:sz w:val="26"/>
                <w:szCs w:val="26"/>
              </w:rPr>
            </w:pPr>
            <w:r w:rsidRPr="007B7A92">
              <w:rPr>
                <w:color w:val="000000"/>
                <w:sz w:val="26"/>
                <w:szCs w:val="26"/>
              </w:rPr>
              <w:t>223</w:t>
            </w:r>
          </w:p>
        </w:tc>
        <w:tc>
          <w:tcPr>
            <w:tcW w:w="931" w:type="dxa"/>
            <w:tcBorders>
              <w:top w:val="nil"/>
              <w:left w:val="nil"/>
              <w:bottom w:val="single" w:sz="4" w:space="0" w:color="auto"/>
              <w:right w:val="single" w:sz="4" w:space="0" w:color="auto"/>
            </w:tcBorders>
            <w:vAlign w:val="center"/>
            <w:hideMark/>
          </w:tcPr>
          <w:p w14:paraId="6AB638DE" w14:textId="77777777" w:rsidR="009814BD" w:rsidRPr="007B7A92" w:rsidRDefault="009814BD" w:rsidP="009814BD">
            <w:pPr>
              <w:jc w:val="right"/>
              <w:rPr>
                <w:color w:val="000000"/>
                <w:sz w:val="26"/>
                <w:szCs w:val="26"/>
              </w:rPr>
            </w:pPr>
            <w:r w:rsidRPr="007B7A92">
              <w:rPr>
                <w:color w:val="000000"/>
                <w:sz w:val="26"/>
                <w:szCs w:val="26"/>
              </w:rPr>
              <w:t>483</w:t>
            </w:r>
          </w:p>
        </w:tc>
        <w:tc>
          <w:tcPr>
            <w:tcW w:w="222" w:type="dxa"/>
            <w:vAlign w:val="center"/>
            <w:hideMark/>
          </w:tcPr>
          <w:p w14:paraId="6BB098CD" w14:textId="77777777" w:rsidR="009814BD" w:rsidRPr="007B7A92" w:rsidRDefault="009814BD" w:rsidP="009814BD">
            <w:pPr>
              <w:rPr>
                <w:sz w:val="20"/>
                <w:szCs w:val="20"/>
              </w:rPr>
            </w:pPr>
          </w:p>
        </w:tc>
      </w:tr>
      <w:tr w:rsidR="009814BD" w:rsidRPr="007B7A92" w14:paraId="12589BCE"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D184FF1" w14:textId="77777777" w:rsidR="009814BD" w:rsidRPr="007B7A92" w:rsidRDefault="009814BD" w:rsidP="009814BD">
            <w:pPr>
              <w:jc w:val="center"/>
              <w:rPr>
                <w:color w:val="000000"/>
                <w:sz w:val="26"/>
                <w:szCs w:val="26"/>
              </w:rPr>
            </w:pPr>
            <w:r w:rsidRPr="007B7A92">
              <w:rPr>
                <w:color w:val="000000"/>
                <w:sz w:val="26"/>
                <w:szCs w:val="26"/>
              </w:rPr>
              <w:t>24</w:t>
            </w:r>
          </w:p>
        </w:tc>
        <w:tc>
          <w:tcPr>
            <w:tcW w:w="2201" w:type="dxa"/>
            <w:tcBorders>
              <w:top w:val="nil"/>
              <w:left w:val="nil"/>
              <w:bottom w:val="single" w:sz="4" w:space="0" w:color="auto"/>
              <w:right w:val="single" w:sz="4" w:space="0" w:color="auto"/>
            </w:tcBorders>
            <w:noWrap/>
            <w:vAlign w:val="center"/>
            <w:hideMark/>
          </w:tcPr>
          <w:p w14:paraId="38BFB0FC"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Bình </w:t>
            </w:r>
            <w:proofErr w:type="spellStart"/>
            <w:r w:rsidRPr="007B7A92">
              <w:rPr>
                <w:color w:val="000000"/>
                <w:sz w:val="26"/>
                <w:szCs w:val="26"/>
              </w:rPr>
              <w:t>Lộc</w:t>
            </w:r>
            <w:proofErr w:type="spellEnd"/>
          </w:p>
        </w:tc>
        <w:tc>
          <w:tcPr>
            <w:tcW w:w="1064" w:type="dxa"/>
            <w:tcBorders>
              <w:top w:val="nil"/>
              <w:left w:val="nil"/>
              <w:bottom w:val="single" w:sz="4" w:space="0" w:color="auto"/>
              <w:right w:val="single" w:sz="4" w:space="0" w:color="auto"/>
            </w:tcBorders>
            <w:noWrap/>
            <w:vAlign w:val="center"/>
            <w:hideMark/>
          </w:tcPr>
          <w:p w14:paraId="2CF5849F" w14:textId="77777777" w:rsidR="009814BD" w:rsidRPr="007B7A92" w:rsidRDefault="009814BD" w:rsidP="009814BD">
            <w:pPr>
              <w:jc w:val="right"/>
              <w:rPr>
                <w:color w:val="000000"/>
                <w:sz w:val="26"/>
                <w:szCs w:val="26"/>
              </w:rPr>
            </w:pPr>
            <w:r w:rsidRPr="007B7A92">
              <w:rPr>
                <w:color w:val="000000"/>
                <w:sz w:val="26"/>
                <w:szCs w:val="26"/>
              </w:rPr>
              <w:t>224</w:t>
            </w:r>
          </w:p>
        </w:tc>
        <w:tc>
          <w:tcPr>
            <w:tcW w:w="1418" w:type="dxa"/>
            <w:tcBorders>
              <w:top w:val="nil"/>
              <w:left w:val="nil"/>
              <w:bottom w:val="single" w:sz="4" w:space="0" w:color="auto"/>
              <w:right w:val="single" w:sz="4" w:space="0" w:color="auto"/>
            </w:tcBorders>
            <w:noWrap/>
            <w:vAlign w:val="center"/>
            <w:hideMark/>
          </w:tcPr>
          <w:p w14:paraId="61ED8FC4" w14:textId="77777777" w:rsidR="009814BD" w:rsidRPr="007B7A92" w:rsidRDefault="009814BD" w:rsidP="009814BD">
            <w:pPr>
              <w:jc w:val="right"/>
              <w:rPr>
                <w:color w:val="000000"/>
                <w:sz w:val="26"/>
                <w:szCs w:val="26"/>
              </w:rPr>
            </w:pPr>
            <w:r w:rsidRPr="007B7A92">
              <w:rPr>
                <w:color w:val="000000"/>
                <w:sz w:val="26"/>
                <w:szCs w:val="26"/>
              </w:rPr>
              <w:t>152</w:t>
            </w:r>
          </w:p>
        </w:tc>
        <w:tc>
          <w:tcPr>
            <w:tcW w:w="1282" w:type="dxa"/>
            <w:tcBorders>
              <w:top w:val="nil"/>
              <w:left w:val="nil"/>
              <w:bottom w:val="single" w:sz="4" w:space="0" w:color="auto"/>
              <w:right w:val="single" w:sz="4" w:space="0" w:color="auto"/>
            </w:tcBorders>
            <w:noWrap/>
            <w:vAlign w:val="center"/>
            <w:hideMark/>
          </w:tcPr>
          <w:p w14:paraId="71B14165"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826AED0"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3F0D236D" w14:textId="77777777" w:rsidR="009814BD" w:rsidRPr="007B7A92" w:rsidRDefault="009814BD" w:rsidP="009814BD">
            <w:pPr>
              <w:jc w:val="right"/>
              <w:rPr>
                <w:color w:val="000000"/>
                <w:sz w:val="26"/>
                <w:szCs w:val="26"/>
              </w:rPr>
            </w:pPr>
            <w:r w:rsidRPr="007B7A92">
              <w:rPr>
                <w:color w:val="000000"/>
                <w:sz w:val="26"/>
                <w:szCs w:val="26"/>
              </w:rPr>
              <w:t>276</w:t>
            </w:r>
          </w:p>
        </w:tc>
        <w:tc>
          <w:tcPr>
            <w:tcW w:w="931" w:type="dxa"/>
            <w:tcBorders>
              <w:top w:val="nil"/>
              <w:left w:val="nil"/>
              <w:bottom w:val="single" w:sz="4" w:space="0" w:color="auto"/>
              <w:right w:val="single" w:sz="4" w:space="0" w:color="auto"/>
            </w:tcBorders>
            <w:vAlign w:val="center"/>
            <w:hideMark/>
          </w:tcPr>
          <w:p w14:paraId="7614D979" w14:textId="77777777" w:rsidR="009814BD" w:rsidRPr="007B7A92" w:rsidRDefault="009814BD" w:rsidP="009814BD">
            <w:pPr>
              <w:jc w:val="right"/>
              <w:rPr>
                <w:color w:val="000000"/>
                <w:sz w:val="26"/>
                <w:szCs w:val="26"/>
              </w:rPr>
            </w:pPr>
            <w:r w:rsidRPr="007B7A92">
              <w:rPr>
                <w:color w:val="000000"/>
                <w:sz w:val="26"/>
                <w:szCs w:val="26"/>
              </w:rPr>
              <w:t>652</w:t>
            </w:r>
          </w:p>
        </w:tc>
        <w:tc>
          <w:tcPr>
            <w:tcW w:w="222" w:type="dxa"/>
            <w:vAlign w:val="center"/>
            <w:hideMark/>
          </w:tcPr>
          <w:p w14:paraId="18E7DEBC" w14:textId="77777777" w:rsidR="009814BD" w:rsidRPr="007B7A92" w:rsidRDefault="009814BD" w:rsidP="009814BD">
            <w:pPr>
              <w:rPr>
                <w:sz w:val="20"/>
                <w:szCs w:val="20"/>
              </w:rPr>
            </w:pPr>
          </w:p>
        </w:tc>
      </w:tr>
      <w:tr w:rsidR="009814BD" w:rsidRPr="007B7A92" w14:paraId="6BC7253F"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C5DE894" w14:textId="77777777" w:rsidR="009814BD" w:rsidRPr="007B7A92" w:rsidRDefault="009814BD" w:rsidP="009814BD">
            <w:pPr>
              <w:jc w:val="center"/>
              <w:rPr>
                <w:color w:val="000000"/>
                <w:sz w:val="26"/>
                <w:szCs w:val="26"/>
              </w:rPr>
            </w:pPr>
            <w:r w:rsidRPr="007B7A92">
              <w:rPr>
                <w:color w:val="000000"/>
                <w:sz w:val="26"/>
                <w:szCs w:val="26"/>
              </w:rPr>
              <w:t>25</w:t>
            </w:r>
          </w:p>
        </w:tc>
        <w:tc>
          <w:tcPr>
            <w:tcW w:w="2201" w:type="dxa"/>
            <w:tcBorders>
              <w:top w:val="nil"/>
              <w:left w:val="nil"/>
              <w:bottom w:val="single" w:sz="4" w:space="0" w:color="auto"/>
              <w:right w:val="single" w:sz="4" w:space="0" w:color="auto"/>
            </w:tcBorders>
            <w:noWrap/>
            <w:vAlign w:val="center"/>
            <w:hideMark/>
          </w:tcPr>
          <w:p w14:paraId="69B05F30"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Bảo Vinh</w:t>
            </w:r>
          </w:p>
        </w:tc>
        <w:tc>
          <w:tcPr>
            <w:tcW w:w="1064" w:type="dxa"/>
            <w:tcBorders>
              <w:top w:val="nil"/>
              <w:left w:val="nil"/>
              <w:bottom w:val="single" w:sz="4" w:space="0" w:color="auto"/>
              <w:right w:val="single" w:sz="4" w:space="0" w:color="auto"/>
            </w:tcBorders>
            <w:noWrap/>
            <w:vAlign w:val="center"/>
            <w:hideMark/>
          </w:tcPr>
          <w:p w14:paraId="2E40A428" w14:textId="77777777" w:rsidR="009814BD" w:rsidRPr="007B7A92" w:rsidRDefault="009814BD" w:rsidP="009814BD">
            <w:pPr>
              <w:jc w:val="right"/>
              <w:rPr>
                <w:color w:val="000000"/>
                <w:sz w:val="26"/>
                <w:szCs w:val="26"/>
              </w:rPr>
            </w:pPr>
            <w:r w:rsidRPr="007B7A92">
              <w:rPr>
                <w:color w:val="000000"/>
                <w:sz w:val="26"/>
                <w:szCs w:val="26"/>
              </w:rPr>
              <w:t>413</w:t>
            </w:r>
          </w:p>
        </w:tc>
        <w:tc>
          <w:tcPr>
            <w:tcW w:w="1418" w:type="dxa"/>
            <w:tcBorders>
              <w:top w:val="nil"/>
              <w:left w:val="nil"/>
              <w:bottom w:val="single" w:sz="4" w:space="0" w:color="auto"/>
              <w:right w:val="single" w:sz="4" w:space="0" w:color="auto"/>
            </w:tcBorders>
            <w:noWrap/>
            <w:vAlign w:val="center"/>
            <w:hideMark/>
          </w:tcPr>
          <w:p w14:paraId="00E665B5" w14:textId="77777777" w:rsidR="009814BD" w:rsidRPr="007B7A92" w:rsidRDefault="009814BD" w:rsidP="009814BD">
            <w:pPr>
              <w:jc w:val="right"/>
              <w:rPr>
                <w:color w:val="000000"/>
                <w:sz w:val="26"/>
                <w:szCs w:val="26"/>
              </w:rPr>
            </w:pPr>
            <w:r w:rsidRPr="007B7A92">
              <w:rPr>
                <w:color w:val="000000"/>
                <w:sz w:val="26"/>
                <w:szCs w:val="26"/>
              </w:rPr>
              <w:t>387</w:t>
            </w:r>
          </w:p>
        </w:tc>
        <w:tc>
          <w:tcPr>
            <w:tcW w:w="1282" w:type="dxa"/>
            <w:tcBorders>
              <w:top w:val="nil"/>
              <w:left w:val="nil"/>
              <w:bottom w:val="single" w:sz="4" w:space="0" w:color="auto"/>
              <w:right w:val="single" w:sz="4" w:space="0" w:color="auto"/>
            </w:tcBorders>
            <w:noWrap/>
            <w:vAlign w:val="center"/>
            <w:hideMark/>
          </w:tcPr>
          <w:p w14:paraId="21D875B2" w14:textId="77777777" w:rsidR="009814BD" w:rsidRPr="007B7A92" w:rsidRDefault="009814BD" w:rsidP="009814BD">
            <w:pPr>
              <w:jc w:val="right"/>
              <w:rPr>
                <w:color w:val="000000"/>
                <w:sz w:val="26"/>
                <w:szCs w:val="26"/>
              </w:rPr>
            </w:pPr>
            <w:r w:rsidRPr="007B7A92">
              <w:rPr>
                <w:color w:val="000000"/>
                <w:sz w:val="26"/>
                <w:szCs w:val="26"/>
              </w:rPr>
              <w:t>2</w:t>
            </w:r>
          </w:p>
        </w:tc>
        <w:tc>
          <w:tcPr>
            <w:tcW w:w="1181" w:type="dxa"/>
            <w:tcBorders>
              <w:top w:val="nil"/>
              <w:left w:val="nil"/>
              <w:bottom w:val="single" w:sz="4" w:space="0" w:color="auto"/>
              <w:right w:val="single" w:sz="4" w:space="0" w:color="auto"/>
            </w:tcBorders>
            <w:noWrap/>
            <w:vAlign w:val="center"/>
            <w:hideMark/>
          </w:tcPr>
          <w:p w14:paraId="0827F633" w14:textId="77777777" w:rsidR="009814BD" w:rsidRPr="007B7A92" w:rsidRDefault="009814BD" w:rsidP="009814BD">
            <w:pPr>
              <w:jc w:val="right"/>
              <w:rPr>
                <w:color w:val="000000"/>
                <w:sz w:val="26"/>
                <w:szCs w:val="26"/>
              </w:rPr>
            </w:pPr>
            <w:r w:rsidRPr="007B7A92">
              <w:rPr>
                <w:color w:val="000000"/>
                <w:sz w:val="26"/>
                <w:szCs w:val="26"/>
              </w:rPr>
              <w:t>1</w:t>
            </w:r>
          </w:p>
        </w:tc>
        <w:tc>
          <w:tcPr>
            <w:tcW w:w="944" w:type="dxa"/>
            <w:tcBorders>
              <w:top w:val="nil"/>
              <w:left w:val="nil"/>
              <w:bottom w:val="single" w:sz="4" w:space="0" w:color="auto"/>
              <w:right w:val="single" w:sz="4" w:space="0" w:color="auto"/>
            </w:tcBorders>
            <w:noWrap/>
            <w:vAlign w:val="center"/>
            <w:hideMark/>
          </w:tcPr>
          <w:p w14:paraId="001CBAEA" w14:textId="77777777" w:rsidR="009814BD" w:rsidRPr="007B7A92" w:rsidRDefault="009814BD" w:rsidP="009814BD">
            <w:pPr>
              <w:jc w:val="right"/>
              <w:rPr>
                <w:color w:val="000000"/>
                <w:sz w:val="26"/>
                <w:szCs w:val="26"/>
              </w:rPr>
            </w:pPr>
            <w:r w:rsidRPr="007B7A92">
              <w:rPr>
                <w:color w:val="000000"/>
                <w:sz w:val="26"/>
                <w:szCs w:val="26"/>
              </w:rPr>
              <w:t>321</w:t>
            </w:r>
          </w:p>
        </w:tc>
        <w:tc>
          <w:tcPr>
            <w:tcW w:w="931" w:type="dxa"/>
            <w:tcBorders>
              <w:top w:val="nil"/>
              <w:left w:val="nil"/>
              <w:bottom w:val="single" w:sz="4" w:space="0" w:color="auto"/>
              <w:right w:val="single" w:sz="4" w:space="0" w:color="auto"/>
            </w:tcBorders>
            <w:vAlign w:val="center"/>
            <w:hideMark/>
          </w:tcPr>
          <w:p w14:paraId="693B5D90" w14:textId="77777777" w:rsidR="009814BD" w:rsidRPr="007B7A92" w:rsidRDefault="009814BD" w:rsidP="009814BD">
            <w:pPr>
              <w:jc w:val="right"/>
              <w:rPr>
                <w:color w:val="000000"/>
                <w:sz w:val="26"/>
                <w:szCs w:val="26"/>
              </w:rPr>
            </w:pPr>
            <w:r w:rsidRPr="007B7A92">
              <w:rPr>
                <w:color w:val="000000"/>
                <w:sz w:val="26"/>
                <w:szCs w:val="26"/>
              </w:rPr>
              <w:t>1.124</w:t>
            </w:r>
          </w:p>
        </w:tc>
        <w:tc>
          <w:tcPr>
            <w:tcW w:w="222" w:type="dxa"/>
            <w:vAlign w:val="center"/>
            <w:hideMark/>
          </w:tcPr>
          <w:p w14:paraId="25814880" w14:textId="77777777" w:rsidR="009814BD" w:rsidRPr="007B7A92" w:rsidRDefault="009814BD" w:rsidP="009814BD">
            <w:pPr>
              <w:rPr>
                <w:sz w:val="20"/>
                <w:szCs w:val="20"/>
              </w:rPr>
            </w:pPr>
          </w:p>
        </w:tc>
      </w:tr>
      <w:tr w:rsidR="009814BD" w:rsidRPr="007B7A92" w14:paraId="0FEDEA28"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51ECDE6B" w14:textId="77777777" w:rsidR="009814BD" w:rsidRPr="007B7A92" w:rsidRDefault="009814BD" w:rsidP="009814BD">
            <w:pPr>
              <w:jc w:val="center"/>
              <w:rPr>
                <w:color w:val="000000"/>
                <w:sz w:val="26"/>
                <w:szCs w:val="26"/>
              </w:rPr>
            </w:pPr>
            <w:r w:rsidRPr="007B7A92">
              <w:rPr>
                <w:color w:val="000000"/>
                <w:sz w:val="26"/>
                <w:szCs w:val="26"/>
              </w:rPr>
              <w:t>26</w:t>
            </w:r>
          </w:p>
        </w:tc>
        <w:tc>
          <w:tcPr>
            <w:tcW w:w="2201" w:type="dxa"/>
            <w:tcBorders>
              <w:top w:val="nil"/>
              <w:left w:val="nil"/>
              <w:bottom w:val="single" w:sz="4" w:space="0" w:color="auto"/>
              <w:right w:val="single" w:sz="4" w:space="0" w:color="auto"/>
            </w:tcBorders>
            <w:noWrap/>
            <w:vAlign w:val="center"/>
            <w:hideMark/>
          </w:tcPr>
          <w:p w14:paraId="071D8485"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Xuân </w:t>
            </w:r>
            <w:proofErr w:type="spellStart"/>
            <w:r w:rsidRPr="007B7A92">
              <w:rPr>
                <w:color w:val="000000"/>
                <w:sz w:val="26"/>
                <w:szCs w:val="26"/>
              </w:rPr>
              <w:t>Lập</w:t>
            </w:r>
            <w:proofErr w:type="spellEnd"/>
          </w:p>
        </w:tc>
        <w:tc>
          <w:tcPr>
            <w:tcW w:w="1064" w:type="dxa"/>
            <w:tcBorders>
              <w:top w:val="nil"/>
              <w:left w:val="nil"/>
              <w:bottom w:val="single" w:sz="4" w:space="0" w:color="auto"/>
              <w:right w:val="single" w:sz="4" w:space="0" w:color="auto"/>
            </w:tcBorders>
            <w:noWrap/>
            <w:vAlign w:val="center"/>
            <w:hideMark/>
          </w:tcPr>
          <w:p w14:paraId="12718709" w14:textId="77777777" w:rsidR="009814BD" w:rsidRPr="007B7A92" w:rsidRDefault="009814BD" w:rsidP="009814BD">
            <w:pPr>
              <w:jc w:val="right"/>
              <w:rPr>
                <w:color w:val="000000"/>
                <w:sz w:val="26"/>
                <w:szCs w:val="26"/>
              </w:rPr>
            </w:pPr>
            <w:r w:rsidRPr="007B7A92">
              <w:rPr>
                <w:color w:val="000000"/>
                <w:sz w:val="26"/>
                <w:szCs w:val="26"/>
              </w:rPr>
              <w:t>202</w:t>
            </w:r>
          </w:p>
        </w:tc>
        <w:tc>
          <w:tcPr>
            <w:tcW w:w="1418" w:type="dxa"/>
            <w:tcBorders>
              <w:top w:val="nil"/>
              <w:left w:val="nil"/>
              <w:bottom w:val="single" w:sz="4" w:space="0" w:color="auto"/>
              <w:right w:val="single" w:sz="4" w:space="0" w:color="auto"/>
            </w:tcBorders>
            <w:noWrap/>
            <w:vAlign w:val="center"/>
            <w:hideMark/>
          </w:tcPr>
          <w:p w14:paraId="285617E6" w14:textId="77777777" w:rsidR="009814BD" w:rsidRPr="007B7A92" w:rsidRDefault="009814BD" w:rsidP="009814BD">
            <w:pPr>
              <w:jc w:val="right"/>
              <w:rPr>
                <w:color w:val="000000"/>
                <w:sz w:val="26"/>
                <w:szCs w:val="26"/>
              </w:rPr>
            </w:pPr>
            <w:r w:rsidRPr="007B7A92">
              <w:rPr>
                <w:color w:val="000000"/>
                <w:sz w:val="26"/>
                <w:szCs w:val="26"/>
              </w:rPr>
              <w:t>40</w:t>
            </w:r>
          </w:p>
        </w:tc>
        <w:tc>
          <w:tcPr>
            <w:tcW w:w="1282" w:type="dxa"/>
            <w:tcBorders>
              <w:top w:val="nil"/>
              <w:left w:val="nil"/>
              <w:bottom w:val="single" w:sz="4" w:space="0" w:color="auto"/>
              <w:right w:val="single" w:sz="4" w:space="0" w:color="auto"/>
            </w:tcBorders>
            <w:noWrap/>
            <w:vAlign w:val="center"/>
            <w:hideMark/>
          </w:tcPr>
          <w:p w14:paraId="09DF8BCE"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003089E"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6F6E8ABC" w14:textId="77777777" w:rsidR="009814BD" w:rsidRPr="007B7A92" w:rsidRDefault="009814BD" w:rsidP="009814BD">
            <w:pPr>
              <w:jc w:val="right"/>
              <w:rPr>
                <w:color w:val="000000"/>
                <w:sz w:val="26"/>
                <w:szCs w:val="26"/>
              </w:rPr>
            </w:pPr>
            <w:r w:rsidRPr="007B7A92">
              <w:rPr>
                <w:color w:val="000000"/>
                <w:sz w:val="26"/>
                <w:szCs w:val="26"/>
              </w:rPr>
              <w:t>72</w:t>
            </w:r>
          </w:p>
        </w:tc>
        <w:tc>
          <w:tcPr>
            <w:tcW w:w="931" w:type="dxa"/>
            <w:tcBorders>
              <w:top w:val="nil"/>
              <w:left w:val="nil"/>
              <w:bottom w:val="single" w:sz="4" w:space="0" w:color="auto"/>
              <w:right w:val="single" w:sz="4" w:space="0" w:color="auto"/>
            </w:tcBorders>
            <w:vAlign w:val="center"/>
            <w:hideMark/>
          </w:tcPr>
          <w:p w14:paraId="7ECD395E" w14:textId="77777777" w:rsidR="009814BD" w:rsidRPr="007B7A92" w:rsidRDefault="009814BD" w:rsidP="009814BD">
            <w:pPr>
              <w:jc w:val="right"/>
              <w:rPr>
                <w:color w:val="000000"/>
                <w:sz w:val="26"/>
                <w:szCs w:val="26"/>
              </w:rPr>
            </w:pPr>
            <w:r w:rsidRPr="007B7A92">
              <w:rPr>
                <w:color w:val="000000"/>
                <w:sz w:val="26"/>
                <w:szCs w:val="26"/>
              </w:rPr>
              <w:t>314</w:t>
            </w:r>
          </w:p>
        </w:tc>
        <w:tc>
          <w:tcPr>
            <w:tcW w:w="222" w:type="dxa"/>
            <w:vAlign w:val="center"/>
            <w:hideMark/>
          </w:tcPr>
          <w:p w14:paraId="221EBAB8" w14:textId="77777777" w:rsidR="009814BD" w:rsidRPr="007B7A92" w:rsidRDefault="009814BD" w:rsidP="009814BD">
            <w:pPr>
              <w:rPr>
                <w:sz w:val="20"/>
                <w:szCs w:val="20"/>
              </w:rPr>
            </w:pPr>
          </w:p>
        </w:tc>
      </w:tr>
      <w:tr w:rsidR="009814BD" w:rsidRPr="007B7A92" w14:paraId="11AFD456"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53CB4AF" w14:textId="77777777" w:rsidR="009814BD" w:rsidRPr="007B7A92" w:rsidRDefault="009814BD" w:rsidP="009814BD">
            <w:pPr>
              <w:jc w:val="center"/>
              <w:rPr>
                <w:color w:val="000000"/>
                <w:sz w:val="26"/>
                <w:szCs w:val="26"/>
              </w:rPr>
            </w:pPr>
            <w:r w:rsidRPr="007B7A92">
              <w:rPr>
                <w:color w:val="000000"/>
                <w:sz w:val="26"/>
                <w:szCs w:val="26"/>
              </w:rPr>
              <w:t>27</w:t>
            </w:r>
          </w:p>
        </w:tc>
        <w:tc>
          <w:tcPr>
            <w:tcW w:w="2201" w:type="dxa"/>
            <w:tcBorders>
              <w:top w:val="nil"/>
              <w:left w:val="nil"/>
              <w:bottom w:val="single" w:sz="4" w:space="0" w:color="auto"/>
              <w:right w:val="single" w:sz="4" w:space="0" w:color="auto"/>
            </w:tcBorders>
            <w:noWrap/>
            <w:vAlign w:val="center"/>
            <w:hideMark/>
          </w:tcPr>
          <w:p w14:paraId="74EC613B"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Long Khánh</w:t>
            </w:r>
          </w:p>
        </w:tc>
        <w:tc>
          <w:tcPr>
            <w:tcW w:w="1064" w:type="dxa"/>
            <w:tcBorders>
              <w:top w:val="nil"/>
              <w:left w:val="nil"/>
              <w:bottom w:val="nil"/>
              <w:right w:val="nil"/>
            </w:tcBorders>
            <w:noWrap/>
            <w:vAlign w:val="center"/>
            <w:hideMark/>
          </w:tcPr>
          <w:p w14:paraId="2B5B1576" w14:textId="77777777" w:rsidR="009814BD" w:rsidRPr="007B7A92" w:rsidRDefault="009814BD" w:rsidP="009814BD">
            <w:pPr>
              <w:jc w:val="right"/>
              <w:rPr>
                <w:color w:val="000000"/>
                <w:sz w:val="26"/>
                <w:szCs w:val="26"/>
              </w:rPr>
            </w:pPr>
            <w:r w:rsidRPr="007B7A92">
              <w:rPr>
                <w:color w:val="000000"/>
                <w:sz w:val="26"/>
                <w:szCs w:val="26"/>
              </w:rPr>
              <w:t>157</w:t>
            </w:r>
          </w:p>
        </w:tc>
        <w:tc>
          <w:tcPr>
            <w:tcW w:w="1418" w:type="dxa"/>
            <w:tcBorders>
              <w:top w:val="nil"/>
              <w:left w:val="single" w:sz="4" w:space="0" w:color="auto"/>
              <w:bottom w:val="single" w:sz="4" w:space="0" w:color="auto"/>
              <w:right w:val="single" w:sz="4" w:space="0" w:color="auto"/>
            </w:tcBorders>
            <w:noWrap/>
            <w:vAlign w:val="center"/>
            <w:hideMark/>
          </w:tcPr>
          <w:p w14:paraId="6053219D" w14:textId="77777777" w:rsidR="009814BD" w:rsidRPr="007B7A92" w:rsidRDefault="009814BD" w:rsidP="009814BD">
            <w:pPr>
              <w:jc w:val="right"/>
              <w:rPr>
                <w:color w:val="000000"/>
                <w:sz w:val="26"/>
                <w:szCs w:val="26"/>
              </w:rPr>
            </w:pPr>
            <w:r w:rsidRPr="007B7A92">
              <w:rPr>
                <w:color w:val="000000"/>
                <w:sz w:val="26"/>
                <w:szCs w:val="26"/>
              </w:rPr>
              <w:t>157</w:t>
            </w:r>
          </w:p>
        </w:tc>
        <w:tc>
          <w:tcPr>
            <w:tcW w:w="1282" w:type="dxa"/>
            <w:tcBorders>
              <w:top w:val="nil"/>
              <w:left w:val="nil"/>
              <w:bottom w:val="single" w:sz="4" w:space="0" w:color="auto"/>
              <w:right w:val="single" w:sz="4" w:space="0" w:color="auto"/>
            </w:tcBorders>
            <w:noWrap/>
            <w:vAlign w:val="center"/>
            <w:hideMark/>
          </w:tcPr>
          <w:p w14:paraId="703D6464"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7E4140CB" w14:textId="77777777" w:rsidR="009814BD" w:rsidRPr="007B7A92" w:rsidRDefault="009814BD" w:rsidP="009814BD">
            <w:pPr>
              <w:jc w:val="right"/>
              <w:rPr>
                <w:color w:val="000000"/>
                <w:sz w:val="26"/>
                <w:szCs w:val="26"/>
              </w:rPr>
            </w:pPr>
            <w:r w:rsidRPr="007B7A92">
              <w:rPr>
                <w:color w:val="000000"/>
                <w:sz w:val="26"/>
                <w:szCs w:val="26"/>
              </w:rPr>
              <w:t>2</w:t>
            </w:r>
          </w:p>
        </w:tc>
        <w:tc>
          <w:tcPr>
            <w:tcW w:w="944" w:type="dxa"/>
            <w:tcBorders>
              <w:top w:val="nil"/>
              <w:left w:val="nil"/>
              <w:bottom w:val="single" w:sz="4" w:space="0" w:color="auto"/>
              <w:right w:val="single" w:sz="4" w:space="0" w:color="auto"/>
            </w:tcBorders>
            <w:noWrap/>
            <w:vAlign w:val="center"/>
            <w:hideMark/>
          </w:tcPr>
          <w:p w14:paraId="285F9E50" w14:textId="77777777" w:rsidR="009814BD" w:rsidRPr="007B7A92" w:rsidRDefault="009814BD" w:rsidP="009814BD">
            <w:pPr>
              <w:jc w:val="right"/>
              <w:rPr>
                <w:color w:val="000000"/>
                <w:sz w:val="26"/>
                <w:szCs w:val="26"/>
              </w:rPr>
            </w:pPr>
            <w:r w:rsidRPr="007B7A92">
              <w:rPr>
                <w:color w:val="000000"/>
                <w:sz w:val="26"/>
                <w:szCs w:val="26"/>
              </w:rPr>
              <w:t>346</w:t>
            </w:r>
          </w:p>
        </w:tc>
        <w:tc>
          <w:tcPr>
            <w:tcW w:w="931" w:type="dxa"/>
            <w:tcBorders>
              <w:top w:val="nil"/>
              <w:left w:val="nil"/>
              <w:bottom w:val="single" w:sz="4" w:space="0" w:color="auto"/>
              <w:right w:val="single" w:sz="4" w:space="0" w:color="auto"/>
            </w:tcBorders>
            <w:vAlign w:val="center"/>
            <w:hideMark/>
          </w:tcPr>
          <w:p w14:paraId="7749328F" w14:textId="77777777" w:rsidR="009814BD" w:rsidRPr="007B7A92" w:rsidRDefault="009814BD" w:rsidP="009814BD">
            <w:pPr>
              <w:jc w:val="right"/>
              <w:rPr>
                <w:color w:val="000000"/>
                <w:sz w:val="26"/>
                <w:szCs w:val="26"/>
              </w:rPr>
            </w:pPr>
            <w:r w:rsidRPr="007B7A92">
              <w:rPr>
                <w:color w:val="000000"/>
                <w:sz w:val="26"/>
                <w:szCs w:val="26"/>
              </w:rPr>
              <w:t>662</w:t>
            </w:r>
          </w:p>
        </w:tc>
        <w:tc>
          <w:tcPr>
            <w:tcW w:w="222" w:type="dxa"/>
            <w:vAlign w:val="center"/>
            <w:hideMark/>
          </w:tcPr>
          <w:p w14:paraId="4E258D70" w14:textId="77777777" w:rsidR="009814BD" w:rsidRPr="007B7A92" w:rsidRDefault="009814BD" w:rsidP="009814BD">
            <w:pPr>
              <w:rPr>
                <w:sz w:val="20"/>
                <w:szCs w:val="20"/>
              </w:rPr>
            </w:pPr>
          </w:p>
        </w:tc>
      </w:tr>
      <w:tr w:rsidR="009814BD" w:rsidRPr="007B7A92" w14:paraId="310C19C5"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171A822" w14:textId="77777777" w:rsidR="009814BD" w:rsidRPr="007B7A92" w:rsidRDefault="009814BD" w:rsidP="009814BD">
            <w:pPr>
              <w:jc w:val="center"/>
              <w:rPr>
                <w:color w:val="000000"/>
                <w:sz w:val="26"/>
                <w:szCs w:val="26"/>
              </w:rPr>
            </w:pPr>
            <w:r w:rsidRPr="007B7A92">
              <w:rPr>
                <w:color w:val="000000"/>
                <w:sz w:val="26"/>
                <w:szCs w:val="26"/>
              </w:rPr>
              <w:t>28</w:t>
            </w:r>
          </w:p>
        </w:tc>
        <w:tc>
          <w:tcPr>
            <w:tcW w:w="2201" w:type="dxa"/>
            <w:tcBorders>
              <w:top w:val="nil"/>
              <w:left w:val="nil"/>
              <w:bottom w:val="single" w:sz="4" w:space="0" w:color="auto"/>
              <w:right w:val="single" w:sz="4" w:space="0" w:color="auto"/>
            </w:tcBorders>
            <w:noWrap/>
            <w:vAlign w:val="center"/>
            <w:hideMark/>
          </w:tcPr>
          <w:p w14:paraId="204BDF5E"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Hàng</w:t>
            </w:r>
            <w:proofErr w:type="spellEnd"/>
            <w:r w:rsidRPr="007B7A92">
              <w:rPr>
                <w:color w:val="000000"/>
                <w:sz w:val="26"/>
                <w:szCs w:val="26"/>
              </w:rPr>
              <w:t xml:space="preserve"> </w:t>
            </w:r>
            <w:proofErr w:type="spellStart"/>
            <w:r w:rsidRPr="007B7A92">
              <w:rPr>
                <w:color w:val="000000"/>
                <w:sz w:val="26"/>
                <w:szCs w:val="26"/>
              </w:rPr>
              <w:t>Gòn</w:t>
            </w:r>
            <w:proofErr w:type="spellEnd"/>
          </w:p>
        </w:tc>
        <w:tc>
          <w:tcPr>
            <w:tcW w:w="1064" w:type="dxa"/>
            <w:tcBorders>
              <w:top w:val="single" w:sz="4" w:space="0" w:color="auto"/>
              <w:left w:val="nil"/>
              <w:bottom w:val="single" w:sz="4" w:space="0" w:color="auto"/>
              <w:right w:val="single" w:sz="4" w:space="0" w:color="auto"/>
            </w:tcBorders>
            <w:noWrap/>
            <w:vAlign w:val="center"/>
            <w:hideMark/>
          </w:tcPr>
          <w:p w14:paraId="19C4E9C6" w14:textId="77777777" w:rsidR="009814BD" w:rsidRPr="007B7A92" w:rsidRDefault="009814BD" w:rsidP="009814BD">
            <w:pPr>
              <w:jc w:val="right"/>
              <w:rPr>
                <w:color w:val="000000"/>
                <w:sz w:val="26"/>
                <w:szCs w:val="26"/>
              </w:rPr>
            </w:pPr>
            <w:r w:rsidRPr="007B7A92">
              <w:rPr>
                <w:color w:val="000000"/>
                <w:sz w:val="26"/>
                <w:szCs w:val="26"/>
              </w:rPr>
              <w:t>220</w:t>
            </w:r>
          </w:p>
        </w:tc>
        <w:tc>
          <w:tcPr>
            <w:tcW w:w="1418" w:type="dxa"/>
            <w:tcBorders>
              <w:top w:val="nil"/>
              <w:left w:val="nil"/>
              <w:bottom w:val="single" w:sz="4" w:space="0" w:color="auto"/>
              <w:right w:val="single" w:sz="4" w:space="0" w:color="auto"/>
            </w:tcBorders>
            <w:noWrap/>
            <w:vAlign w:val="center"/>
            <w:hideMark/>
          </w:tcPr>
          <w:p w14:paraId="3249157E" w14:textId="77777777" w:rsidR="009814BD" w:rsidRPr="007B7A92" w:rsidRDefault="009814BD" w:rsidP="009814BD">
            <w:pPr>
              <w:jc w:val="right"/>
              <w:rPr>
                <w:color w:val="000000"/>
                <w:sz w:val="26"/>
                <w:szCs w:val="26"/>
              </w:rPr>
            </w:pPr>
            <w:r w:rsidRPr="007B7A92">
              <w:rPr>
                <w:color w:val="000000"/>
                <w:sz w:val="26"/>
                <w:szCs w:val="26"/>
              </w:rPr>
              <w:t>10</w:t>
            </w:r>
          </w:p>
        </w:tc>
        <w:tc>
          <w:tcPr>
            <w:tcW w:w="1282" w:type="dxa"/>
            <w:tcBorders>
              <w:top w:val="nil"/>
              <w:left w:val="nil"/>
              <w:bottom w:val="single" w:sz="4" w:space="0" w:color="auto"/>
              <w:right w:val="single" w:sz="4" w:space="0" w:color="auto"/>
            </w:tcBorders>
            <w:noWrap/>
            <w:vAlign w:val="center"/>
            <w:hideMark/>
          </w:tcPr>
          <w:p w14:paraId="38CA3DF8"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41B8199A"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4EBAFFDD" w14:textId="77777777" w:rsidR="009814BD" w:rsidRPr="007B7A92" w:rsidRDefault="009814BD" w:rsidP="009814BD">
            <w:pPr>
              <w:jc w:val="right"/>
              <w:rPr>
                <w:color w:val="000000"/>
                <w:sz w:val="26"/>
                <w:szCs w:val="26"/>
              </w:rPr>
            </w:pPr>
            <w:r w:rsidRPr="007B7A92">
              <w:rPr>
                <w:color w:val="000000"/>
                <w:sz w:val="26"/>
                <w:szCs w:val="26"/>
              </w:rPr>
              <w:t>163</w:t>
            </w:r>
          </w:p>
        </w:tc>
        <w:tc>
          <w:tcPr>
            <w:tcW w:w="931" w:type="dxa"/>
            <w:tcBorders>
              <w:top w:val="nil"/>
              <w:left w:val="nil"/>
              <w:bottom w:val="single" w:sz="4" w:space="0" w:color="auto"/>
              <w:right w:val="single" w:sz="4" w:space="0" w:color="auto"/>
            </w:tcBorders>
            <w:vAlign w:val="center"/>
            <w:hideMark/>
          </w:tcPr>
          <w:p w14:paraId="76F68FBB" w14:textId="77777777" w:rsidR="009814BD" w:rsidRPr="007B7A92" w:rsidRDefault="009814BD" w:rsidP="009814BD">
            <w:pPr>
              <w:jc w:val="right"/>
              <w:rPr>
                <w:color w:val="000000"/>
                <w:sz w:val="26"/>
                <w:szCs w:val="26"/>
              </w:rPr>
            </w:pPr>
            <w:r w:rsidRPr="007B7A92">
              <w:rPr>
                <w:color w:val="000000"/>
                <w:sz w:val="26"/>
                <w:szCs w:val="26"/>
              </w:rPr>
              <w:t>393</w:t>
            </w:r>
          </w:p>
        </w:tc>
        <w:tc>
          <w:tcPr>
            <w:tcW w:w="222" w:type="dxa"/>
            <w:vAlign w:val="center"/>
            <w:hideMark/>
          </w:tcPr>
          <w:p w14:paraId="6BF4FFF4" w14:textId="77777777" w:rsidR="009814BD" w:rsidRPr="007B7A92" w:rsidRDefault="009814BD" w:rsidP="009814BD">
            <w:pPr>
              <w:rPr>
                <w:sz w:val="20"/>
                <w:szCs w:val="20"/>
              </w:rPr>
            </w:pPr>
          </w:p>
        </w:tc>
      </w:tr>
      <w:tr w:rsidR="009814BD" w:rsidRPr="007B7A92" w14:paraId="20C20540"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8456439" w14:textId="77777777" w:rsidR="009814BD" w:rsidRPr="007B7A92" w:rsidRDefault="009814BD" w:rsidP="009814BD">
            <w:pPr>
              <w:jc w:val="center"/>
              <w:rPr>
                <w:color w:val="000000"/>
                <w:sz w:val="26"/>
                <w:szCs w:val="26"/>
              </w:rPr>
            </w:pPr>
            <w:r w:rsidRPr="007B7A92">
              <w:rPr>
                <w:color w:val="000000"/>
                <w:sz w:val="26"/>
                <w:szCs w:val="26"/>
              </w:rPr>
              <w:t>29</w:t>
            </w:r>
          </w:p>
        </w:tc>
        <w:tc>
          <w:tcPr>
            <w:tcW w:w="2201" w:type="dxa"/>
            <w:tcBorders>
              <w:top w:val="nil"/>
              <w:left w:val="nil"/>
              <w:bottom w:val="single" w:sz="4" w:space="0" w:color="auto"/>
              <w:right w:val="single" w:sz="4" w:space="0" w:color="auto"/>
            </w:tcBorders>
            <w:noWrap/>
            <w:vAlign w:val="center"/>
            <w:hideMark/>
          </w:tcPr>
          <w:p w14:paraId="5922A763"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Quế</w:t>
            </w:r>
          </w:p>
        </w:tc>
        <w:tc>
          <w:tcPr>
            <w:tcW w:w="1064" w:type="dxa"/>
            <w:tcBorders>
              <w:top w:val="nil"/>
              <w:left w:val="nil"/>
              <w:bottom w:val="single" w:sz="4" w:space="0" w:color="auto"/>
              <w:right w:val="single" w:sz="4" w:space="0" w:color="auto"/>
            </w:tcBorders>
            <w:noWrap/>
            <w:vAlign w:val="center"/>
            <w:hideMark/>
          </w:tcPr>
          <w:p w14:paraId="217C6226" w14:textId="77777777" w:rsidR="009814BD" w:rsidRPr="007B7A92" w:rsidRDefault="009814BD" w:rsidP="009814BD">
            <w:pPr>
              <w:jc w:val="right"/>
              <w:rPr>
                <w:color w:val="000000"/>
                <w:sz w:val="26"/>
                <w:szCs w:val="26"/>
              </w:rPr>
            </w:pPr>
            <w:r w:rsidRPr="007B7A92">
              <w:rPr>
                <w:color w:val="000000"/>
                <w:sz w:val="26"/>
                <w:szCs w:val="26"/>
              </w:rPr>
              <w:t>225</w:t>
            </w:r>
          </w:p>
        </w:tc>
        <w:tc>
          <w:tcPr>
            <w:tcW w:w="1418" w:type="dxa"/>
            <w:tcBorders>
              <w:top w:val="nil"/>
              <w:left w:val="nil"/>
              <w:bottom w:val="single" w:sz="4" w:space="0" w:color="auto"/>
              <w:right w:val="single" w:sz="4" w:space="0" w:color="auto"/>
            </w:tcBorders>
            <w:noWrap/>
            <w:vAlign w:val="center"/>
            <w:hideMark/>
          </w:tcPr>
          <w:p w14:paraId="3BCE15D6" w14:textId="77777777" w:rsidR="009814BD" w:rsidRPr="007B7A92" w:rsidRDefault="009814BD" w:rsidP="009814BD">
            <w:pPr>
              <w:jc w:val="right"/>
              <w:rPr>
                <w:color w:val="000000"/>
                <w:sz w:val="26"/>
                <w:szCs w:val="26"/>
              </w:rPr>
            </w:pPr>
            <w:r w:rsidRPr="007B7A92">
              <w:rPr>
                <w:color w:val="000000"/>
                <w:sz w:val="26"/>
                <w:szCs w:val="26"/>
              </w:rPr>
              <w:t>313</w:t>
            </w:r>
          </w:p>
        </w:tc>
        <w:tc>
          <w:tcPr>
            <w:tcW w:w="1282" w:type="dxa"/>
            <w:tcBorders>
              <w:top w:val="nil"/>
              <w:left w:val="nil"/>
              <w:bottom w:val="single" w:sz="4" w:space="0" w:color="auto"/>
              <w:right w:val="single" w:sz="4" w:space="0" w:color="auto"/>
            </w:tcBorders>
            <w:noWrap/>
            <w:vAlign w:val="center"/>
            <w:hideMark/>
          </w:tcPr>
          <w:p w14:paraId="6C2877E6"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78CA57E" w14:textId="77777777" w:rsidR="009814BD" w:rsidRPr="007B7A92" w:rsidRDefault="009814BD" w:rsidP="009814BD">
            <w:pPr>
              <w:jc w:val="right"/>
              <w:rPr>
                <w:color w:val="000000"/>
                <w:sz w:val="26"/>
                <w:szCs w:val="26"/>
              </w:rPr>
            </w:pPr>
            <w:r w:rsidRPr="007B7A92">
              <w:rPr>
                <w:color w:val="000000"/>
                <w:sz w:val="26"/>
                <w:szCs w:val="26"/>
              </w:rPr>
              <w:t>2</w:t>
            </w:r>
          </w:p>
        </w:tc>
        <w:tc>
          <w:tcPr>
            <w:tcW w:w="944" w:type="dxa"/>
            <w:tcBorders>
              <w:top w:val="nil"/>
              <w:left w:val="nil"/>
              <w:bottom w:val="single" w:sz="4" w:space="0" w:color="auto"/>
              <w:right w:val="single" w:sz="4" w:space="0" w:color="auto"/>
            </w:tcBorders>
            <w:noWrap/>
            <w:vAlign w:val="center"/>
            <w:hideMark/>
          </w:tcPr>
          <w:p w14:paraId="19B5C531" w14:textId="77777777" w:rsidR="009814BD" w:rsidRPr="007B7A92" w:rsidRDefault="009814BD" w:rsidP="009814BD">
            <w:pPr>
              <w:jc w:val="right"/>
              <w:rPr>
                <w:color w:val="000000"/>
                <w:sz w:val="26"/>
                <w:szCs w:val="26"/>
              </w:rPr>
            </w:pPr>
            <w:r w:rsidRPr="007B7A92">
              <w:rPr>
                <w:color w:val="000000"/>
                <w:sz w:val="26"/>
                <w:szCs w:val="26"/>
              </w:rPr>
              <w:t>45</w:t>
            </w:r>
          </w:p>
        </w:tc>
        <w:tc>
          <w:tcPr>
            <w:tcW w:w="931" w:type="dxa"/>
            <w:tcBorders>
              <w:top w:val="nil"/>
              <w:left w:val="nil"/>
              <w:bottom w:val="single" w:sz="4" w:space="0" w:color="auto"/>
              <w:right w:val="single" w:sz="4" w:space="0" w:color="auto"/>
            </w:tcBorders>
            <w:vAlign w:val="center"/>
            <w:hideMark/>
          </w:tcPr>
          <w:p w14:paraId="6D5AAA49" w14:textId="77777777" w:rsidR="009814BD" w:rsidRPr="007B7A92" w:rsidRDefault="009814BD" w:rsidP="009814BD">
            <w:pPr>
              <w:jc w:val="right"/>
              <w:rPr>
                <w:color w:val="000000"/>
                <w:sz w:val="26"/>
                <w:szCs w:val="26"/>
              </w:rPr>
            </w:pPr>
            <w:r w:rsidRPr="007B7A92">
              <w:rPr>
                <w:color w:val="000000"/>
                <w:sz w:val="26"/>
                <w:szCs w:val="26"/>
              </w:rPr>
              <w:t>585</w:t>
            </w:r>
          </w:p>
        </w:tc>
        <w:tc>
          <w:tcPr>
            <w:tcW w:w="222" w:type="dxa"/>
            <w:vAlign w:val="center"/>
            <w:hideMark/>
          </w:tcPr>
          <w:p w14:paraId="4A43A948" w14:textId="77777777" w:rsidR="009814BD" w:rsidRPr="007B7A92" w:rsidRDefault="009814BD" w:rsidP="009814BD">
            <w:pPr>
              <w:rPr>
                <w:sz w:val="20"/>
                <w:szCs w:val="20"/>
              </w:rPr>
            </w:pPr>
          </w:p>
        </w:tc>
      </w:tr>
      <w:tr w:rsidR="009814BD" w:rsidRPr="007B7A92" w14:paraId="694D266D"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E5036C6" w14:textId="77777777" w:rsidR="009814BD" w:rsidRPr="007B7A92" w:rsidRDefault="009814BD" w:rsidP="009814BD">
            <w:pPr>
              <w:jc w:val="center"/>
              <w:rPr>
                <w:color w:val="000000"/>
                <w:sz w:val="26"/>
                <w:szCs w:val="26"/>
              </w:rPr>
            </w:pPr>
            <w:r w:rsidRPr="007B7A92">
              <w:rPr>
                <w:color w:val="000000"/>
                <w:sz w:val="26"/>
                <w:szCs w:val="26"/>
              </w:rPr>
              <w:t>30</w:t>
            </w:r>
          </w:p>
        </w:tc>
        <w:tc>
          <w:tcPr>
            <w:tcW w:w="2201" w:type="dxa"/>
            <w:tcBorders>
              <w:top w:val="nil"/>
              <w:left w:val="nil"/>
              <w:bottom w:val="single" w:sz="4" w:space="0" w:color="auto"/>
              <w:right w:val="single" w:sz="4" w:space="0" w:color="auto"/>
            </w:tcBorders>
            <w:noWrap/>
            <w:vAlign w:val="center"/>
            <w:hideMark/>
          </w:tcPr>
          <w:p w14:paraId="7652318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w:t>
            </w:r>
            <w:proofErr w:type="spellStart"/>
            <w:r w:rsidRPr="007B7A92">
              <w:rPr>
                <w:color w:val="000000"/>
                <w:sz w:val="26"/>
                <w:szCs w:val="26"/>
              </w:rPr>
              <w:t>Đường</w:t>
            </w:r>
            <w:proofErr w:type="spellEnd"/>
          </w:p>
        </w:tc>
        <w:tc>
          <w:tcPr>
            <w:tcW w:w="1064" w:type="dxa"/>
            <w:tcBorders>
              <w:top w:val="nil"/>
              <w:left w:val="nil"/>
              <w:bottom w:val="single" w:sz="4" w:space="0" w:color="auto"/>
              <w:right w:val="single" w:sz="4" w:space="0" w:color="auto"/>
            </w:tcBorders>
            <w:noWrap/>
            <w:vAlign w:val="center"/>
            <w:hideMark/>
          </w:tcPr>
          <w:p w14:paraId="4A43F671" w14:textId="77777777" w:rsidR="009814BD" w:rsidRPr="007B7A92" w:rsidRDefault="009814BD" w:rsidP="009814BD">
            <w:pPr>
              <w:jc w:val="right"/>
              <w:rPr>
                <w:color w:val="000000"/>
                <w:sz w:val="26"/>
                <w:szCs w:val="26"/>
              </w:rPr>
            </w:pPr>
            <w:r w:rsidRPr="007B7A92">
              <w:rPr>
                <w:color w:val="000000"/>
                <w:sz w:val="26"/>
                <w:szCs w:val="26"/>
              </w:rPr>
              <w:t>140</w:t>
            </w:r>
          </w:p>
        </w:tc>
        <w:tc>
          <w:tcPr>
            <w:tcW w:w="1418" w:type="dxa"/>
            <w:tcBorders>
              <w:top w:val="nil"/>
              <w:left w:val="nil"/>
              <w:bottom w:val="single" w:sz="4" w:space="0" w:color="auto"/>
              <w:right w:val="single" w:sz="4" w:space="0" w:color="auto"/>
            </w:tcBorders>
            <w:noWrap/>
            <w:vAlign w:val="center"/>
            <w:hideMark/>
          </w:tcPr>
          <w:p w14:paraId="2C522F95" w14:textId="77777777" w:rsidR="009814BD" w:rsidRPr="007B7A92" w:rsidRDefault="009814BD" w:rsidP="009814BD">
            <w:pPr>
              <w:jc w:val="right"/>
              <w:rPr>
                <w:color w:val="000000"/>
                <w:sz w:val="26"/>
                <w:szCs w:val="26"/>
              </w:rPr>
            </w:pPr>
            <w:r w:rsidRPr="007B7A92">
              <w:rPr>
                <w:color w:val="000000"/>
                <w:sz w:val="26"/>
                <w:szCs w:val="26"/>
              </w:rPr>
              <w:t>90</w:t>
            </w:r>
          </w:p>
        </w:tc>
        <w:tc>
          <w:tcPr>
            <w:tcW w:w="1282" w:type="dxa"/>
            <w:tcBorders>
              <w:top w:val="nil"/>
              <w:left w:val="nil"/>
              <w:bottom w:val="single" w:sz="4" w:space="0" w:color="auto"/>
              <w:right w:val="single" w:sz="4" w:space="0" w:color="auto"/>
            </w:tcBorders>
            <w:noWrap/>
            <w:vAlign w:val="center"/>
            <w:hideMark/>
          </w:tcPr>
          <w:p w14:paraId="67F83B7F"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90F6535" w14:textId="77777777" w:rsidR="009814BD" w:rsidRPr="007B7A92" w:rsidRDefault="009814BD" w:rsidP="009814BD">
            <w:pPr>
              <w:jc w:val="right"/>
              <w:rPr>
                <w:color w:val="000000"/>
                <w:sz w:val="26"/>
                <w:szCs w:val="26"/>
              </w:rPr>
            </w:pPr>
            <w:r w:rsidRPr="007B7A92">
              <w:rPr>
                <w:color w:val="000000"/>
                <w:sz w:val="26"/>
                <w:szCs w:val="26"/>
              </w:rPr>
              <w:t>3</w:t>
            </w:r>
          </w:p>
        </w:tc>
        <w:tc>
          <w:tcPr>
            <w:tcW w:w="944" w:type="dxa"/>
            <w:tcBorders>
              <w:top w:val="nil"/>
              <w:left w:val="nil"/>
              <w:bottom w:val="single" w:sz="4" w:space="0" w:color="auto"/>
              <w:right w:val="single" w:sz="4" w:space="0" w:color="auto"/>
            </w:tcBorders>
            <w:noWrap/>
            <w:vAlign w:val="center"/>
            <w:hideMark/>
          </w:tcPr>
          <w:p w14:paraId="1EAA7594" w14:textId="77777777" w:rsidR="009814BD" w:rsidRPr="007B7A92" w:rsidRDefault="009814BD" w:rsidP="009814BD">
            <w:pPr>
              <w:jc w:val="right"/>
              <w:rPr>
                <w:color w:val="000000"/>
                <w:sz w:val="26"/>
                <w:szCs w:val="26"/>
              </w:rPr>
            </w:pPr>
            <w:r w:rsidRPr="007B7A92">
              <w:rPr>
                <w:color w:val="000000"/>
                <w:sz w:val="26"/>
                <w:szCs w:val="26"/>
              </w:rPr>
              <w:t>51</w:t>
            </w:r>
          </w:p>
        </w:tc>
        <w:tc>
          <w:tcPr>
            <w:tcW w:w="931" w:type="dxa"/>
            <w:tcBorders>
              <w:top w:val="nil"/>
              <w:left w:val="nil"/>
              <w:bottom w:val="single" w:sz="4" w:space="0" w:color="auto"/>
              <w:right w:val="single" w:sz="4" w:space="0" w:color="auto"/>
            </w:tcBorders>
            <w:vAlign w:val="center"/>
            <w:hideMark/>
          </w:tcPr>
          <w:p w14:paraId="0C6D61A5" w14:textId="77777777" w:rsidR="009814BD" w:rsidRPr="007B7A92" w:rsidRDefault="009814BD" w:rsidP="009814BD">
            <w:pPr>
              <w:jc w:val="right"/>
              <w:rPr>
                <w:color w:val="000000"/>
                <w:sz w:val="26"/>
                <w:szCs w:val="26"/>
              </w:rPr>
            </w:pPr>
            <w:r w:rsidRPr="007B7A92">
              <w:rPr>
                <w:color w:val="000000"/>
                <w:sz w:val="26"/>
                <w:szCs w:val="26"/>
              </w:rPr>
              <w:t>284</w:t>
            </w:r>
          </w:p>
        </w:tc>
        <w:tc>
          <w:tcPr>
            <w:tcW w:w="222" w:type="dxa"/>
            <w:vAlign w:val="center"/>
            <w:hideMark/>
          </w:tcPr>
          <w:p w14:paraId="5B47B73B" w14:textId="77777777" w:rsidR="009814BD" w:rsidRPr="007B7A92" w:rsidRDefault="009814BD" w:rsidP="009814BD">
            <w:pPr>
              <w:rPr>
                <w:sz w:val="20"/>
                <w:szCs w:val="20"/>
              </w:rPr>
            </w:pPr>
          </w:p>
        </w:tc>
      </w:tr>
      <w:tr w:rsidR="009814BD" w:rsidRPr="007B7A92" w14:paraId="66E873DD"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FC81530" w14:textId="77777777" w:rsidR="009814BD" w:rsidRPr="007B7A92" w:rsidRDefault="009814BD" w:rsidP="009814BD">
            <w:pPr>
              <w:jc w:val="center"/>
              <w:rPr>
                <w:color w:val="000000"/>
                <w:sz w:val="26"/>
                <w:szCs w:val="26"/>
              </w:rPr>
            </w:pPr>
            <w:r w:rsidRPr="007B7A92">
              <w:rPr>
                <w:color w:val="000000"/>
                <w:sz w:val="26"/>
                <w:szCs w:val="26"/>
              </w:rPr>
              <w:lastRenderedPageBreak/>
              <w:t>31</w:t>
            </w:r>
          </w:p>
        </w:tc>
        <w:tc>
          <w:tcPr>
            <w:tcW w:w="2201" w:type="dxa"/>
            <w:tcBorders>
              <w:top w:val="nil"/>
              <w:left w:val="nil"/>
              <w:bottom w:val="single" w:sz="4" w:space="0" w:color="auto"/>
              <w:right w:val="single" w:sz="4" w:space="0" w:color="auto"/>
            </w:tcBorders>
            <w:noWrap/>
            <w:vAlign w:val="center"/>
            <w:hideMark/>
          </w:tcPr>
          <w:p w14:paraId="49E1BA5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Cẩm</w:t>
            </w:r>
            <w:proofErr w:type="spellEnd"/>
            <w:r w:rsidRPr="007B7A92">
              <w:rPr>
                <w:color w:val="000000"/>
                <w:sz w:val="26"/>
                <w:szCs w:val="26"/>
              </w:rPr>
              <w:t xml:space="preserve"> </w:t>
            </w:r>
            <w:proofErr w:type="spellStart"/>
            <w:r w:rsidRPr="007B7A92">
              <w:rPr>
                <w:color w:val="000000"/>
                <w:sz w:val="26"/>
                <w:szCs w:val="26"/>
              </w:rPr>
              <w:t>Mỹ</w:t>
            </w:r>
            <w:proofErr w:type="spellEnd"/>
          </w:p>
        </w:tc>
        <w:tc>
          <w:tcPr>
            <w:tcW w:w="1064" w:type="dxa"/>
            <w:tcBorders>
              <w:top w:val="nil"/>
              <w:left w:val="nil"/>
              <w:bottom w:val="single" w:sz="4" w:space="0" w:color="auto"/>
              <w:right w:val="single" w:sz="4" w:space="0" w:color="auto"/>
            </w:tcBorders>
            <w:noWrap/>
            <w:vAlign w:val="center"/>
            <w:hideMark/>
          </w:tcPr>
          <w:p w14:paraId="73B75926" w14:textId="77777777" w:rsidR="009814BD" w:rsidRPr="007B7A92" w:rsidRDefault="009814BD" w:rsidP="009814BD">
            <w:pPr>
              <w:jc w:val="right"/>
              <w:rPr>
                <w:color w:val="000000"/>
                <w:sz w:val="26"/>
                <w:szCs w:val="26"/>
              </w:rPr>
            </w:pPr>
            <w:r w:rsidRPr="007B7A92">
              <w:rPr>
                <w:color w:val="000000"/>
                <w:sz w:val="26"/>
                <w:szCs w:val="26"/>
              </w:rPr>
              <w:t>483</w:t>
            </w:r>
          </w:p>
        </w:tc>
        <w:tc>
          <w:tcPr>
            <w:tcW w:w="1418" w:type="dxa"/>
            <w:tcBorders>
              <w:top w:val="nil"/>
              <w:left w:val="nil"/>
              <w:bottom w:val="single" w:sz="4" w:space="0" w:color="auto"/>
              <w:right w:val="single" w:sz="4" w:space="0" w:color="auto"/>
            </w:tcBorders>
            <w:noWrap/>
            <w:vAlign w:val="center"/>
            <w:hideMark/>
          </w:tcPr>
          <w:p w14:paraId="5BE3FF10" w14:textId="77777777" w:rsidR="009814BD" w:rsidRPr="007B7A92" w:rsidRDefault="009814BD" w:rsidP="009814BD">
            <w:pPr>
              <w:jc w:val="right"/>
              <w:rPr>
                <w:color w:val="000000"/>
                <w:sz w:val="26"/>
                <w:szCs w:val="26"/>
              </w:rPr>
            </w:pPr>
            <w:r w:rsidRPr="007B7A92">
              <w:rPr>
                <w:color w:val="000000"/>
                <w:sz w:val="26"/>
                <w:szCs w:val="26"/>
              </w:rPr>
              <w:t>30</w:t>
            </w:r>
          </w:p>
        </w:tc>
        <w:tc>
          <w:tcPr>
            <w:tcW w:w="1282" w:type="dxa"/>
            <w:tcBorders>
              <w:top w:val="nil"/>
              <w:left w:val="nil"/>
              <w:bottom w:val="single" w:sz="4" w:space="0" w:color="auto"/>
              <w:right w:val="single" w:sz="4" w:space="0" w:color="auto"/>
            </w:tcBorders>
            <w:noWrap/>
            <w:vAlign w:val="center"/>
            <w:hideMark/>
          </w:tcPr>
          <w:p w14:paraId="54BCF72E"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70638EE7" w14:textId="77777777" w:rsidR="009814BD" w:rsidRPr="007B7A92" w:rsidRDefault="009814BD" w:rsidP="009814BD">
            <w:pPr>
              <w:jc w:val="right"/>
              <w:rPr>
                <w:color w:val="000000"/>
                <w:sz w:val="26"/>
                <w:szCs w:val="26"/>
              </w:rPr>
            </w:pPr>
            <w:r w:rsidRPr="007B7A92">
              <w:rPr>
                <w:color w:val="000000"/>
                <w:sz w:val="26"/>
                <w:szCs w:val="26"/>
              </w:rPr>
              <w:t>1</w:t>
            </w:r>
          </w:p>
        </w:tc>
        <w:tc>
          <w:tcPr>
            <w:tcW w:w="944" w:type="dxa"/>
            <w:tcBorders>
              <w:top w:val="nil"/>
              <w:left w:val="nil"/>
              <w:bottom w:val="single" w:sz="4" w:space="0" w:color="auto"/>
              <w:right w:val="single" w:sz="4" w:space="0" w:color="auto"/>
            </w:tcBorders>
            <w:noWrap/>
            <w:vAlign w:val="center"/>
            <w:hideMark/>
          </w:tcPr>
          <w:p w14:paraId="366E230A" w14:textId="77777777" w:rsidR="009814BD" w:rsidRPr="007B7A92" w:rsidRDefault="009814BD" w:rsidP="009814BD">
            <w:pPr>
              <w:jc w:val="right"/>
              <w:rPr>
                <w:color w:val="000000"/>
                <w:sz w:val="26"/>
                <w:szCs w:val="26"/>
              </w:rPr>
            </w:pPr>
            <w:r w:rsidRPr="007B7A92">
              <w:rPr>
                <w:color w:val="000000"/>
                <w:sz w:val="26"/>
                <w:szCs w:val="26"/>
              </w:rPr>
              <w:t>134</w:t>
            </w:r>
          </w:p>
        </w:tc>
        <w:tc>
          <w:tcPr>
            <w:tcW w:w="931" w:type="dxa"/>
            <w:tcBorders>
              <w:top w:val="nil"/>
              <w:left w:val="nil"/>
              <w:bottom w:val="single" w:sz="4" w:space="0" w:color="auto"/>
              <w:right w:val="single" w:sz="4" w:space="0" w:color="auto"/>
            </w:tcBorders>
            <w:vAlign w:val="center"/>
            <w:hideMark/>
          </w:tcPr>
          <w:p w14:paraId="3A42F87F" w14:textId="77777777" w:rsidR="009814BD" w:rsidRPr="007B7A92" w:rsidRDefault="009814BD" w:rsidP="009814BD">
            <w:pPr>
              <w:jc w:val="right"/>
              <w:rPr>
                <w:color w:val="000000"/>
                <w:sz w:val="26"/>
                <w:szCs w:val="26"/>
              </w:rPr>
            </w:pPr>
            <w:r w:rsidRPr="007B7A92">
              <w:rPr>
                <w:color w:val="000000"/>
                <w:sz w:val="26"/>
                <w:szCs w:val="26"/>
              </w:rPr>
              <w:t>648</w:t>
            </w:r>
          </w:p>
        </w:tc>
        <w:tc>
          <w:tcPr>
            <w:tcW w:w="222" w:type="dxa"/>
            <w:vAlign w:val="center"/>
            <w:hideMark/>
          </w:tcPr>
          <w:p w14:paraId="3643ED04" w14:textId="77777777" w:rsidR="009814BD" w:rsidRPr="007B7A92" w:rsidRDefault="009814BD" w:rsidP="009814BD">
            <w:pPr>
              <w:rPr>
                <w:sz w:val="20"/>
                <w:szCs w:val="20"/>
              </w:rPr>
            </w:pPr>
          </w:p>
        </w:tc>
      </w:tr>
      <w:tr w:rsidR="009814BD" w:rsidRPr="007B7A92" w14:paraId="2FD1B8B4"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7EB1D513" w14:textId="77777777" w:rsidR="009814BD" w:rsidRPr="007B7A92" w:rsidRDefault="009814BD" w:rsidP="009814BD">
            <w:pPr>
              <w:jc w:val="center"/>
              <w:rPr>
                <w:color w:val="000000"/>
                <w:sz w:val="26"/>
                <w:szCs w:val="26"/>
              </w:rPr>
            </w:pPr>
            <w:r w:rsidRPr="007B7A92">
              <w:rPr>
                <w:color w:val="000000"/>
                <w:sz w:val="26"/>
                <w:szCs w:val="26"/>
              </w:rPr>
              <w:t>32</w:t>
            </w:r>
          </w:p>
        </w:tc>
        <w:tc>
          <w:tcPr>
            <w:tcW w:w="2201" w:type="dxa"/>
            <w:tcBorders>
              <w:top w:val="nil"/>
              <w:left w:val="nil"/>
              <w:bottom w:val="single" w:sz="4" w:space="0" w:color="auto"/>
              <w:right w:val="single" w:sz="4" w:space="0" w:color="auto"/>
            </w:tcBorders>
            <w:noWrap/>
            <w:vAlign w:val="center"/>
            <w:hideMark/>
          </w:tcPr>
          <w:p w14:paraId="07483A68"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Sông</w:t>
            </w:r>
            <w:proofErr w:type="spellEnd"/>
            <w:r w:rsidRPr="007B7A92">
              <w:rPr>
                <w:color w:val="000000"/>
                <w:sz w:val="26"/>
                <w:szCs w:val="26"/>
              </w:rPr>
              <w:t xml:space="preserve"> Ray</w:t>
            </w:r>
          </w:p>
        </w:tc>
        <w:tc>
          <w:tcPr>
            <w:tcW w:w="1064" w:type="dxa"/>
            <w:tcBorders>
              <w:top w:val="nil"/>
              <w:left w:val="nil"/>
              <w:bottom w:val="single" w:sz="4" w:space="0" w:color="auto"/>
              <w:right w:val="single" w:sz="4" w:space="0" w:color="auto"/>
            </w:tcBorders>
            <w:noWrap/>
            <w:vAlign w:val="center"/>
            <w:hideMark/>
          </w:tcPr>
          <w:p w14:paraId="78F56F09" w14:textId="77777777" w:rsidR="009814BD" w:rsidRPr="007B7A92" w:rsidRDefault="009814BD" w:rsidP="009814BD">
            <w:pPr>
              <w:jc w:val="right"/>
              <w:rPr>
                <w:color w:val="000000"/>
                <w:sz w:val="26"/>
                <w:szCs w:val="26"/>
              </w:rPr>
            </w:pPr>
            <w:r w:rsidRPr="007B7A92">
              <w:rPr>
                <w:color w:val="000000"/>
                <w:sz w:val="26"/>
                <w:szCs w:val="26"/>
              </w:rPr>
              <w:t>360</w:t>
            </w:r>
          </w:p>
        </w:tc>
        <w:tc>
          <w:tcPr>
            <w:tcW w:w="1418" w:type="dxa"/>
            <w:tcBorders>
              <w:top w:val="nil"/>
              <w:left w:val="nil"/>
              <w:bottom w:val="single" w:sz="4" w:space="0" w:color="auto"/>
              <w:right w:val="single" w:sz="4" w:space="0" w:color="auto"/>
            </w:tcBorders>
            <w:noWrap/>
            <w:vAlign w:val="center"/>
            <w:hideMark/>
          </w:tcPr>
          <w:p w14:paraId="7AB1A281" w14:textId="77777777" w:rsidR="009814BD" w:rsidRPr="007B7A92" w:rsidRDefault="009814BD" w:rsidP="009814BD">
            <w:pPr>
              <w:jc w:val="right"/>
              <w:rPr>
                <w:color w:val="000000"/>
                <w:sz w:val="26"/>
                <w:szCs w:val="26"/>
              </w:rPr>
            </w:pPr>
            <w:r w:rsidRPr="007B7A92">
              <w:rPr>
                <w:color w:val="000000"/>
                <w:sz w:val="26"/>
                <w:szCs w:val="26"/>
              </w:rPr>
              <w:t>334</w:t>
            </w:r>
          </w:p>
        </w:tc>
        <w:tc>
          <w:tcPr>
            <w:tcW w:w="1282" w:type="dxa"/>
            <w:tcBorders>
              <w:top w:val="nil"/>
              <w:left w:val="nil"/>
              <w:bottom w:val="single" w:sz="4" w:space="0" w:color="auto"/>
              <w:right w:val="single" w:sz="4" w:space="0" w:color="auto"/>
            </w:tcBorders>
            <w:noWrap/>
            <w:vAlign w:val="center"/>
            <w:hideMark/>
          </w:tcPr>
          <w:p w14:paraId="0BB420FC"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1862093D" w14:textId="77777777" w:rsidR="009814BD" w:rsidRPr="007B7A92" w:rsidRDefault="009814BD" w:rsidP="009814BD">
            <w:pPr>
              <w:jc w:val="right"/>
              <w:rPr>
                <w:color w:val="000000"/>
                <w:sz w:val="26"/>
                <w:szCs w:val="26"/>
              </w:rPr>
            </w:pPr>
            <w:r w:rsidRPr="007B7A92">
              <w:rPr>
                <w:color w:val="000000"/>
                <w:sz w:val="26"/>
                <w:szCs w:val="26"/>
              </w:rPr>
              <w:t>10</w:t>
            </w:r>
          </w:p>
        </w:tc>
        <w:tc>
          <w:tcPr>
            <w:tcW w:w="944" w:type="dxa"/>
            <w:tcBorders>
              <w:top w:val="nil"/>
              <w:left w:val="nil"/>
              <w:bottom w:val="single" w:sz="4" w:space="0" w:color="auto"/>
              <w:right w:val="single" w:sz="4" w:space="0" w:color="auto"/>
            </w:tcBorders>
            <w:noWrap/>
            <w:vAlign w:val="center"/>
            <w:hideMark/>
          </w:tcPr>
          <w:p w14:paraId="04092AA7" w14:textId="77777777" w:rsidR="009814BD" w:rsidRPr="007B7A92" w:rsidRDefault="009814BD" w:rsidP="009814BD">
            <w:pPr>
              <w:jc w:val="right"/>
              <w:rPr>
                <w:color w:val="000000"/>
                <w:sz w:val="26"/>
                <w:szCs w:val="26"/>
              </w:rPr>
            </w:pPr>
            <w:r w:rsidRPr="007B7A92">
              <w:rPr>
                <w:color w:val="000000"/>
                <w:sz w:val="26"/>
                <w:szCs w:val="26"/>
              </w:rPr>
              <w:t>18</w:t>
            </w:r>
          </w:p>
        </w:tc>
        <w:tc>
          <w:tcPr>
            <w:tcW w:w="931" w:type="dxa"/>
            <w:tcBorders>
              <w:top w:val="nil"/>
              <w:left w:val="nil"/>
              <w:bottom w:val="single" w:sz="4" w:space="0" w:color="auto"/>
              <w:right w:val="single" w:sz="4" w:space="0" w:color="auto"/>
            </w:tcBorders>
            <w:vAlign w:val="center"/>
            <w:hideMark/>
          </w:tcPr>
          <w:p w14:paraId="6EB5F2B3" w14:textId="77777777" w:rsidR="009814BD" w:rsidRPr="007B7A92" w:rsidRDefault="009814BD" w:rsidP="009814BD">
            <w:pPr>
              <w:jc w:val="right"/>
              <w:rPr>
                <w:color w:val="000000"/>
                <w:sz w:val="26"/>
                <w:szCs w:val="26"/>
              </w:rPr>
            </w:pPr>
            <w:r w:rsidRPr="007B7A92">
              <w:rPr>
                <w:color w:val="000000"/>
                <w:sz w:val="26"/>
                <w:szCs w:val="26"/>
              </w:rPr>
              <w:t>722</w:t>
            </w:r>
          </w:p>
        </w:tc>
        <w:tc>
          <w:tcPr>
            <w:tcW w:w="222" w:type="dxa"/>
            <w:vAlign w:val="center"/>
            <w:hideMark/>
          </w:tcPr>
          <w:p w14:paraId="552CB968" w14:textId="77777777" w:rsidR="009814BD" w:rsidRPr="007B7A92" w:rsidRDefault="009814BD" w:rsidP="009814BD">
            <w:pPr>
              <w:rPr>
                <w:sz w:val="20"/>
                <w:szCs w:val="20"/>
              </w:rPr>
            </w:pPr>
          </w:p>
        </w:tc>
      </w:tr>
      <w:tr w:rsidR="009814BD" w:rsidRPr="007B7A92" w14:paraId="6A0BEAB2"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1BA796C7" w14:textId="77777777" w:rsidR="009814BD" w:rsidRPr="007B7A92" w:rsidRDefault="009814BD" w:rsidP="009814BD">
            <w:pPr>
              <w:jc w:val="center"/>
              <w:rPr>
                <w:color w:val="000000"/>
                <w:sz w:val="26"/>
                <w:szCs w:val="26"/>
              </w:rPr>
            </w:pPr>
            <w:r w:rsidRPr="007B7A92">
              <w:rPr>
                <w:color w:val="000000"/>
                <w:sz w:val="26"/>
                <w:szCs w:val="26"/>
              </w:rPr>
              <w:t>33</w:t>
            </w:r>
          </w:p>
        </w:tc>
        <w:tc>
          <w:tcPr>
            <w:tcW w:w="2201" w:type="dxa"/>
            <w:tcBorders>
              <w:top w:val="nil"/>
              <w:left w:val="nil"/>
              <w:bottom w:val="single" w:sz="4" w:space="0" w:color="auto"/>
              <w:right w:val="single" w:sz="4" w:space="0" w:color="auto"/>
            </w:tcBorders>
            <w:noWrap/>
            <w:vAlign w:val="center"/>
            <w:hideMark/>
          </w:tcPr>
          <w:p w14:paraId="07500B6A"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Đông</w:t>
            </w:r>
          </w:p>
        </w:tc>
        <w:tc>
          <w:tcPr>
            <w:tcW w:w="1064" w:type="dxa"/>
            <w:tcBorders>
              <w:top w:val="nil"/>
              <w:left w:val="nil"/>
              <w:bottom w:val="single" w:sz="4" w:space="0" w:color="auto"/>
              <w:right w:val="single" w:sz="4" w:space="0" w:color="auto"/>
            </w:tcBorders>
            <w:noWrap/>
            <w:vAlign w:val="center"/>
            <w:hideMark/>
          </w:tcPr>
          <w:p w14:paraId="24D2A10D" w14:textId="77777777" w:rsidR="009814BD" w:rsidRPr="007B7A92" w:rsidRDefault="009814BD" w:rsidP="009814BD">
            <w:pPr>
              <w:jc w:val="right"/>
              <w:rPr>
                <w:color w:val="000000"/>
                <w:sz w:val="26"/>
                <w:szCs w:val="26"/>
              </w:rPr>
            </w:pPr>
            <w:r w:rsidRPr="007B7A92">
              <w:rPr>
                <w:color w:val="000000"/>
                <w:sz w:val="26"/>
                <w:szCs w:val="26"/>
              </w:rPr>
              <w:t>604</w:t>
            </w:r>
          </w:p>
        </w:tc>
        <w:tc>
          <w:tcPr>
            <w:tcW w:w="1418" w:type="dxa"/>
            <w:tcBorders>
              <w:top w:val="nil"/>
              <w:left w:val="nil"/>
              <w:bottom w:val="single" w:sz="4" w:space="0" w:color="auto"/>
              <w:right w:val="single" w:sz="4" w:space="0" w:color="auto"/>
            </w:tcBorders>
            <w:noWrap/>
            <w:vAlign w:val="center"/>
            <w:hideMark/>
          </w:tcPr>
          <w:p w14:paraId="3F792466" w14:textId="77777777" w:rsidR="009814BD" w:rsidRPr="007B7A92" w:rsidRDefault="009814BD" w:rsidP="009814BD">
            <w:pPr>
              <w:jc w:val="right"/>
              <w:rPr>
                <w:color w:val="000000"/>
                <w:sz w:val="26"/>
                <w:szCs w:val="26"/>
              </w:rPr>
            </w:pPr>
            <w:r w:rsidRPr="007B7A92">
              <w:rPr>
                <w:color w:val="000000"/>
                <w:sz w:val="26"/>
                <w:szCs w:val="26"/>
              </w:rPr>
              <w:t>907</w:t>
            </w:r>
          </w:p>
        </w:tc>
        <w:tc>
          <w:tcPr>
            <w:tcW w:w="1282" w:type="dxa"/>
            <w:tcBorders>
              <w:top w:val="nil"/>
              <w:left w:val="nil"/>
              <w:bottom w:val="single" w:sz="4" w:space="0" w:color="auto"/>
              <w:right w:val="single" w:sz="4" w:space="0" w:color="auto"/>
            </w:tcBorders>
            <w:noWrap/>
            <w:vAlign w:val="center"/>
            <w:hideMark/>
          </w:tcPr>
          <w:p w14:paraId="25762B22" w14:textId="77777777" w:rsidR="009814BD" w:rsidRPr="007B7A92" w:rsidRDefault="009814BD" w:rsidP="009814BD">
            <w:pPr>
              <w:jc w:val="right"/>
              <w:rPr>
                <w:color w:val="000000"/>
                <w:sz w:val="26"/>
                <w:szCs w:val="26"/>
              </w:rPr>
            </w:pPr>
            <w:r w:rsidRPr="007B7A92">
              <w:rPr>
                <w:color w:val="000000"/>
                <w:sz w:val="26"/>
                <w:szCs w:val="26"/>
              </w:rPr>
              <w:t>23</w:t>
            </w:r>
          </w:p>
        </w:tc>
        <w:tc>
          <w:tcPr>
            <w:tcW w:w="1181" w:type="dxa"/>
            <w:tcBorders>
              <w:top w:val="nil"/>
              <w:left w:val="nil"/>
              <w:bottom w:val="single" w:sz="4" w:space="0" w:color="auto"/>
              <w:right w:val="single" w:sz="4" w:space="0" w:color="auto"/>
            </w:tcBorders>
            <w:noWrap/>
            <w:vAlign w:val="center"/>
            <w:hideMark/>
          </w:tcPr>
          <w:p w14:paraId="4161752B" w14:textId="77777777" w:rsidR="009814BD" w:rsidRPr="007B7A92" w:rsidRDefault="009814BD" w:rsidP="009814BD">
            <w:pPr>
              <w:jc w:val="right"/>
              <w:rPr>
                <w:color w:val="000000"/>
                <w:sz w:val="26"/>
                <w:szCs w:val="26"/>
              </w:rPr>
            </w:pPr>
            <w:r w:rsidRPr="007B7A92">
              <w:rPr>
                <w:color w:val="000000"/>
                <w:sz w:val="26"/>
                <w:szCs w:val="26"/>
              </w:rPr>
              <w:t>28</w:t>
            </w:r>
          </w:p>
        </w:tc>
        <w:tc>
          <w:tcPr>
            <w:tcW w:w="944" w:type="dxa"/>
            <w:tcBorders>
              <w:top w:val="nil"/>
              <w:left w:val="nil"/>
              <w:bottom w:val="single" w:sz="4" w:space="0" w:color="auto"/>
              <w:right w:val="single" w:sz="4" w:space="0" w:color="auto"/>
            </w:tcBorders>
            <w:noWrap/>
            <w:vAlign w:val="center"/>
            <w:hideMark/>
          </w:tcPr>
          <w:p w14:paraId="52D8C6D7" w14:textId="77777777" w:rsidR="009814BD" w:rsidRPr="007B7A92" w:rsidRDefault="009814BD" w:rsidP="009814BD">
            <w:pPr>
              <w:jc w:val="right"/>
              <w:rPr>
                <w:color w:val="000000"/>
                <w:sz w:val="26"/>
                <w:szCs w:val="26"/>
              </w:rPr>
            </w:pPr>
            <w:r w:rsidRPr="007B7A92">
              <w:rPr>
                <w:color w:val="000000"/>
                <w:sz w:val="26"/>
                <w:szCs w:val="26"/>
              </w:rPr>
              <w:t>67</w:t>
            </w:r>
          </w:p>
        </w:tc>
        <w:tc>
          <w:tcPr>
            <w:tcW w:w="931" w:type="dxa"/>
            <w:tcBorders>
              <w:top w:val="nil"/>
              <w:left w:val="nil"/>
              <w:bottom w:val="single" w:sz="4" w:space="0" w:color="auto"/>
              <w:right w:val="single" w:sz="4" w:space="0" w:color="auto"/>
            </w:tcBorders>
            <w:vAlign w:val="center"/>
            <w:hideMark/>
          </w:tcPr>
          <w:p w14:paraId="6151063D" w14:textId="77777777" w:rsidR="009814BD" w:rsidRPr="007B7A92" w:rsidRDefault="009814BD" w:rsidP="009814BD">
            <w:pPr>
              <w:jc w:val="right"/>
              <w:rPr>
                <w:color w:val="000000"/>
                <w:sz w:val="26"/>
                <w:szCs w:val="26"/>
              </w:rPr>
            </w:pPr>
            <w:r w:rsidRPr="007B7A92">
              <w:rPr>
                <w:color w:val="000000"/>
                <w:sz w:val="26"/>
                <w:szCs w:val="26"/>
              </w:rPr>
              <w:t>1.629</w:t>
            </w:r>
          </w:p>
        </w:tc>
        <w:tc>
          <w:tcPr>
            <w:tcW w:w="222" w:type="dxa"/>
            <w:vAlign w:val="center"/>
            <w:hideMark/>
          </w:tcPr>
          <w:p w14:paraId="7C692DB8" w14:textId="77777777" w:rsidR="009814BD" w:rsidRPr="007B7A92" w:rsidRDefault="009814BD" w:rsidP="009814BD">
            <w:pPr>
              <w:rPr>
                <w:sz w:val="20"/>
                <w:szCs w:val="20"/>
              </w:rPr>
            </w:pPr>
          </w:p>
        </w:tc>
      </w:tr>
      <w:tr w:rsidR="009814BD" w:rsidRPr="007B7A92" w14:paraId="450ACA47"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6379C6F" w14:textId="77777777" w:rsidR="009814BD" w:rsidRPr="007B7A92" w:rsidRDefault="009814BD" w:rsidP="009814BD">
            <w:pPr>
              <w:jc w:val="center"/>
              <w:rPr>
                <w:color w:val="000000"/>
                <w:sz w:val="26"/>
                <w:szCs w:val="26"/>
              </w:rPr>
            </w:pPr>
            <w:r w:rsidRPr="007B7A92">
              <w:rPr>
                <w:color w:val="000000"/>
                <w:sz w:val="26"/>
                <w:szCs w:val="26"/>
              </w:rPr>
              <w:t>34</w:t>
            </w:r>
          </w:p>
        </w:tc>
        <w:tc>
          <w:tcPr>
            <w:tcW w:w="2201" w:type="dxa"/>
            <w:tcBorders>
              <w:top w:val="nil"/>
              <w:left w:val="nil"/>
              <w:bottom w:val="single" w:sz="4" w:space="0" w:color="auto"/>
              <w:right w:val="single" w:sz="4" w:space="0" w:color="auto"/>
            </w:tcBorders>
            <w:noWrap/>
            <w:vAlign w:val="center"/>
            <w:hideMark/>
          </w:tcPr>
          <w:p w14:paraId="7E792C22"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Định</w:t>
            </w:r>
          </w:p>
        </w:tc>
        <w:tc>
          <w:tcPr>
            <w:tcW w:w="1064" w:type="dxa"/>
            <w:tcBorders>
              <w:top w:val="nil"/>
              <w:left w:val="nil"/>
              <w:bottom w:val="single" w:sz="4" w:space="0" w:color="auto"/>
              <w:right w:val="single" w:sz="4" w:space="0" w:color="auto"/>
            </w:tcBorders>
            <w:noWrap/>
            <w:vAlign w:val="center"/>
            <w:hideMark/>
          </w:tcPr>
          <w:p w14:paraId="099EFE14" w14:textId="77777777" w:rsidR="009814BD" w:rsidRPr="007B7A92" w:rsidRDefault="009814BD" w:rsidP="009814BD">
            <w:pPr>
              <w:jc w:val="right"/>
              <w:rPr>
                <w:color w:val="000000"/>
                <w:sz w:val="26"/>
                <w:szCs w:val="26"/>
              </w:rPr>
            </w:pPr>
            <w:r w:rsidRPr="007B7A92">
              <w:rPr>
                <w:color w:val="000000"/>
                <w:sz w:val="26"/>
                <w:szCs w:val="26"/>
              </w:rPr>
              <w:t>247</w:t>
            </w:r>
          </w:p>
        </w:tc>
        <w:tc>
          <w:tcPr>
            <w:tcW w:w="1418" w:type="dxa"/>
            <w:tcBorders>
              <w:top w:val="nil"/>
              <w:left w:val="nil"/>
              <w:bottom w:val="single" w:sz="4" w:space="0" w:color="auto"/>
              <w:right w:val="single" w:sz="4" w:space="0" w:color="auto"/>
            </w:tcBorders>
            <w:noWrap/>
            <w:vAlign w:val="center"/>
            <w:hideMark/>
          </w:tcPr>
          <w:p w14:paraId="33860422" w14:textId="77777777" w:rsidR="009814BD" w:rsidRPr="007B7A92" w:rsidRDefault="009814BD" w:rsidP="009814BD">
            <w:pPr>
              <w:jc w:val="right"/>
              <w:rPr>
                <w:color w:val="000000"/>
                <w:sz w:val="26"/>
                <w:szCs w:val="26"/>
              </w:rPr>
            </w:pPr>
            <w:r w:rsidRPr="007B7A92">
              <w:rPr>
                <w:color w:val="000000"/>
                <w:sz w:val="26"/>
                <w:szCs w:val="26"/>
              </w:rPr>
              <w:t>103</w:t>
            </w:r>
          </w:p>
        </w:tc>
        <w:tc>
          <w:tcPr>
            <w:tcW w:w="1282" w:type="dxa"/>
            <w:tcBorders>
              <w:top w:val="nil"/>
              <w:left w:val="nil"/>
              <w:bottom w:val="single" w:sz="4" w:space="0" w:color="auto"/>
              <w:right w:val="single" w:sz="4" w:space="0" w:color="auto"/>
            </w:tcBorders>
            <w:noWrap/>
            <w:vAlign w:val="center"/>
            <w:hideMark/>
          </w:tcPr>
          <w:p w14:paraId="37594F0A"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7839FF6E"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64092621" w14:textId="77777777" w:rsidR="009814BD" w:rsidRPr="007B7A92" w:rsidRDefault="009814BD" w:rsidP="009814BD">
            <w:pPr>
              <w:jc w:val="right"/>
              <w:rPr>
                <w:color w:val="000000"/>
                <w:sz w:val="26"/>
                <w:szCs w:val="26"/>
              </w:rPr>
            </w:pPr>
            <w:r w:rsidRPr="007B7A92">
              <w:rPr>
                <w:color w:val="000000"/>
                <w:sz w:val="26"/>
                <w:szCs w:val="26"/>
              </w:rPr>
              <w:t>87</w:t>
            </w:r>
          </w:p>
        </w:tc>
        <w:tc>
          <w:tcPr>
            <w:tcW w:w="931" w:type="dxa"/>
            <w:tcBorders>
              <w:top w:val="nil"/>
              <w:left w:val="nil"/>
              <w:bottom w:val="single" w:sz="4" w:space="0" w:color="auto"/>
              <w:right w:val="single" w:sz="4" w:space="0" w:color="auto"/>
            </w:tcBorders>
            <w:vAlign w:val="center"/>
            <w:hideMark/>
          </w:tcPr>
          <w:p w14:paraId="4E08B3E7" w14:textId="77777777" w:rsidR="009814BD" w:rsidRPr="007B7A92" w:rsidRDefault="009814BD" w:rsidP="009814BD">
            <w:pPr>
              <w:jc w:val="right"/>
              <w:rPr>
                <w:color w:val="000000"/>
                <w:sz w:val="26"/>
                <w:szCs w:val="26"/>
              </w:rPr>
            </w:pPr>
            <w:r w:rsidRPr="007B7A92">
              <w:rPr>
                <w:color w:val="000000"/>
                <w:sz w:val="26"/>
                <w:szCs w:val="26"/>
              </w:rPr>
              <w:t>437</w:t>
            </w:r>
          </w:p>
        </w:tc>
        <w:tc>
          <w:tcPr>
            <w:tcW w:w="222" w:type="dxa"/>
            <w:vAlign w:val="center"/>
            <w:hideMark/>
          </w:tcPr>
          <w:p w14:paraId="3EEA7EAF" w14:textId="77777777" w:rsidR="009814BD" w:rsidRPr="007B7A92" w:rsidRDefault="009814BD" w:rsidP="009814BD">
            <w:pPr>
              <w:rPr>
                <w:sz w:val="20"/>
                <w:szCs w:val="20"/>
              </w:rPr>
            </w:pPr>
          </w:p>
        </w:tc>
      </w:tr>
      <w:tr w:rsidR="009814BD" w:rsidRPr="007B7A92" w14:paraId="68E1DA12"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9FEE34E" w14:textId="77777777" w:rsidR="009814BD" w:rsidRPr="007B7A92" w:rsidRDefault="009814BD" w:rsidP="009814BD">
            <w:pPr>
              <w:jc w:val="center"/>
              <w:rPr>
                <w:color w:val="000000"/>
                <w:sz w:val="26"/>
                <w:szCs w:val="26"/>
              </w:rPr>
            </w:pPr>
            <w:r w:rsidRPr="007B7A92">
              <w:rPr>
                <w:color w:val="000000"/>
                <w:sz w:val="26"/>
                <w:szCs w:val="26"/>
              </w:rPr>
              <w:t>35</w:t>
            </w:r>
          </w:p>
        </w:tc>
        <w:tc>
          <w:tcPr>
            <w:tcW w:w="2201" w:type="dxa"/>
            <w:tcBorders>
              <w:top w:val="nil"/>
              <w:left w:val="nil"/>
              <w:bottom w:val="single" w:sz="4" w:space="0" w:color="auto"/>
              <w:right w:val="single" w:sz="4" w:space="0" w:color="auto"/>
            </w:tcBorders>
            <w:noWrap/>
            <w:vAlign w:val="center"/>
            <w:hideMark/>
          </w:tcPr>
          <w:p w14:paraId="5262F530"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Phú</w:t>
            </w:r>
          </w:p>
        </w:tc>
        <w:tc>
          <w:tcPr>
            <w:tcW w:w="1064" w:type="dxa"/>
            <w:tcBorders>
              <w:top w:val="nil"/>
              <w:left w:val="nil"/>
              <w:bottom w:val="single" w:sz="4" w:space="0" w:color="auto"/>
              <w:right w:val="single" w:sz="4" w:space="0" w:color="auto"/>
            </w:tcBorders>
            <w:noWrap/>
            <w:vAlign w:val="center"/>
            <w:hideMark/>
          </w:tcPr>
          <w:p w14:paraId="396501B6" w14:textId="77777777" w:rsidR="009814BD" w:rsidRPr="007B7A92" w:rsidRDefault="009814BD" w:rsidP="009814BD">
            <w:pPr>
              <w:jc w:val="right"/>
              <w:rPr>
                <w:color w:val="000000"/>
                <w:sz w:val="26"/>
                <w:szCs w:val="26"/>
              </w:rPr>
            </w:pPr>
            <w:r w:rsidRPr="007B7A92">
              <w:rPr>
                <w:color w:val="000000"/>
                <w:sz w:val="26"/>
                <w:szCs w:val="26"/>
              </w:rPr>
              <w:t>498</w:t>
            </w:r>
          </w:p>
        </w:tc>
        <w:tc>
          <w:tcPr>
            <w:tcW w:w="1418" w:type="dxa"/>
            <w:tcBorders>
              <w:top w:val="nil"/>
              <w:left w:val="nil"/>
              <w:bottom w:val="single" w:sz="4" w:space="0" w:color="auto"/>
              <w:right w:val="single" w:sz="4" w:space="0" w:color="auto"/>
            </w:tcBorders>
            <w:noWrap/>
            <w:vAlign w:val="center"/>
            <w:hideMark/>
          </w:tcPr>
          <w:p w14:paraId="72FF83B2" w14:textId="77777777" w:rsidR="009814BD" w:rsidRPr="007B7A92" w:rsidRDefault="009814BD" w:rsidP="009814BD">
            <w:pPr>
              <w:jc w:val="right"/>
              <w:rPr>
                <w:color w:val="000000"/>
                <w:sz w:val="26"/>
                <w:szCs w:val="26"/>
              </w:rPr>
            </w:pPr>
            <w:r w:rsidRPr="007B7A92">
              <w:rPr>
                <w:color w:val="000000"/>
                <w:sz w:val="26"/>
                <w:szCs w:val="26"/>
              </w:rPr>
              <w:t>80</w:t>
            </w:r>
          </w:p>
        </w:tc>
        <w:tc>
          <w:tcPr>
            <w:tcW w:w="1282" w:type="dxa"/>
            <w:tcBorders>
              <w:top w:val="nil"/>
              <w:left w:val="nil"/>
              <w:bottom w:val="single" w:sz="4" w:space="0" w:color="auto"/>
              <w:right w:val="single" w:sz="4" w:space="0" w:color="auto"/>
            </w:tcBorders>
            <w:noWrap/>
            <w:vAlign w:val="center"/>
            <w:hideMark/>
          </w:tcPr>
          <w:p w14:paraId="4F6C4909"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083AC467" w14:textId="77777777" w:rsidR="009814BD" w:rsidRPr="007B7A92" w:rsidRDefault="009814BD" w:rsidP="009814BD">
            <w:pPr>
              <w:jc w:val="right"/>
              <w:rPr>
                <w:color w:val="000000"/>
                <w:sz w:val="26"/>
                <w:szCs w:val="26"/>
              </w:rPr>
            </w:pPr>
            <w:r w:rsidRPr="007B7A92">
              <w:rPr>
                <w:color w:val="000000"/>
                <w:sz w:val="26"/>
                <w:szCs w:val="26"/>
              </w:rPr>
              <w:t>1</w:t>
            </w:r>
          </w:p>
        </w:tc>
        <w:tc>
          <w:tcPr>
            <w:tcW w:w="944" w:type="dxa"/>
            <w:tcBorders>
              <w:top w:val="nil"/>
              <w:left w:val="nil"/>
              <w:bottom w:val="single" w:sz="4" w:space="0" w:color="auto"/>
              <w:right w:val="single" w:sz="4" w:space="0" w:color="auto"/>
            </w:tcBorders>
            <w:noWrap/>
            <w:vAlign w:val="center"/>
            <w:hideMark/>
          </w:tcPr>
          <w:p w14:paraId="518D46A2" w14:textId="77777777" w:rsidR="009814BD" w:rsidRPr="007B7A92" w:rsidRDefault="009814BD" w:rsidP="009814BD">
            <w:pPr>
              <w:jc w:val="right"/>
              <w:rPr>
                <w:color w:val="000000"/>
                <w:sz w:val="26"/>
                <w:szCs w:val="26"/>
              </w:rPr>
            </w:pPr>
            <w:r w:rsidRPr="007B7A92">
              <w:rPr>
                <w:color w:val="000000"/>
                <w:sz w:val="26"/>
                <w:szCs w:val="26"/>
              </w:rPr>
              <w:t>22</w:t>
            </w:r>
          </w:p>
        </w:tc>
        <w:tc>
          <w:tcPr>
            <w:tcW w:w="931" w:type="dxa"/>
            <w:tcBorders>
              <w:top w:val="nil"/>
              <w:left w:val="nil"/>
              <w:bottom w:val="single" w:sz="4" w:space="0" w:color="auto"/>
              <w:right w:val="single" w:sz="4" w:space="0" w:color="auto"/>
            </w:tcBorders>
            <w:vAlign w:val="center"/>
            <w:hideMark/>
          </w:tcPr>
          <w:p w14:paraId="33DB9CEE" w14:textId="77777777" w:rsidR="009814BD" w:rsidRPr="007B7A92" w:rsidRDefault="009814BD" w:rsidP="009814BD">
            <w:pPr>
              <w:jc w:val="right"/>
              <w:rPr>
                <w:color w:val="000000"/>
                <w:sz w:val="26"/>
                <w:szCs w:val="26"/>
              </w:rPr>
            </w:pPr>
            <w:r w:rsidRPr="007B7A92">
              <w:rPr>
                <w:color w:val="000000"/>
                <w:sz w:val="26"/>
                <w:szCs w:val="26"/>
              </w:rPr>
              <w:t>601</w:t>
            </w:r>
          </w:p>
        </w:tc>
        <w:tc>
          <w:tcPr>
            <w:tcW w:w="222" w:type="dxa"/>
            <w:vAlign w:val="center"/>
            <w:hideMark/>
          </w:tcPr>
          <w:p w14:paraId="0B201567" w14:textId="77777777" w:rsidR="009814BD" w:rsidRPr="007B7A92" w:rsidRDefault="009814BD" w:rsidP="009814BD">
            <w:pPr>
              <w:rPr>
                <w:sz w:val="20"/>
                <w:szCs w:val="20"/>
              </w:rPr>
            </w:pPr>
          </w:p>
        </w:tc>
      </w:tr>
      <w:tr w:rsidR="009814BD" w:rsidRPr="007B7A92" w14:paraId="0485EC96"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B77D395" w14:textId="77777777" w:rsidR="009814BD" w:rsidRPr="007B7A92" w:rsidRDefault="009814BD" w:rsidP="009814BD">
            <w:pPr>
              <w:jc w:val="center"/>
              <w:rPr>
                <w:color w:val="000000"/>
                <w:sz w:val="26"/>
                <w:szCs w:val="26"/>
              </w:rPr>
            </w:pPr>
            <w:r w:rsidRPr="007B7A92">
              <w:rPr>
                <w:color w:val="000000"/>
                <w:sz w:val="26"/>
                <w:szCs w:val="26"/>
              </w:rPr>
              <w:t>36</w:t>
            </w:r>
          </w:p>
        </w:tc>
        <w:tc>
          <w:tcPr>
            <w:tcW w:w="2201" w:type="dxa"/>
            <w:tcBorders>
              <w:top w:val="nil"/>
              <w:left w:val="nil"/>
              <w:bottom w:val="single" w:sz="4" w:space="0" w:color="auto"/>
              <w:right w:val="single" w:sz="4" w:space="0" w:color="auto"/>
            </w:tcBorders>
            <w:noWrap/>
            <w:vAlign w:val="center"/>
            <w:hideMark/>
          </w:tcPr>
          <w:p w14:paraId="7EFCDC4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w:t>
            </w:r>
            <w:proofErr w:type="spellStart"/>
            <w:r w:rsidRPr="007B7A92">
              <w:rPr>
                <w:color w:val="000000"/>
                <w:sz w:val="26"/>
                <w:szCs w:val="26"/>
              </w:rPr>
              <w:t>Lộc</w:t>
            </w:r>
            <w:proofErr w:type="spellEnd"/>
          </w:p>
        </w:tc>
        <w:tc>
          <w:tcPr>
            <w:tcW w:w="1064" w:type="dxa"/>
            <w:tcBorders>
              <w:top w:val="nil"/>
              <w:left w:val="nil"/>
              <w:bottom w:val="single" w:sz="4" w:space="0" w:color="auto"/>
              <w:right w:val="single" w:sz="4" w:space="0" w:color="auto"/>
            </w:tcBorders>
            <w:noWrap/>
            <w:vAlign w:val="center"/>
            <w:hideMark/>
          </w:tcPr>
          <w:p w14:paraId="459CB317" w14:textId="77777777" w:rsidR="009814BD" w:rsidRPr="007B7A92" w:rsidRDefault="009814BD" w:rsidP="009814BD">
            <w:pPr>
              <w:jc w:val="right"/>
              <w:rPr>
                <w:color w:val="000000"/>
                <w:sz w:val="26"/>
                <w:szCs w:val="26"/>
              </w:rPr>
            </w:pPr>
            <w:r w:rsidRPr="007B7A92">
              <w:rPr>
                <w:color w:val="000000"/>
                <w:sz w:val="26"/>
                <w:szCs w:val="26"/>
              </w:rPr>
              <w:t>700</w:t>
            </w:r>
          </w:p>
        </w:tc>
        <w:tc>
          <w:tcPr>
            <w:tcW w:w="1418" w:type="dxa"/>
            <w:tcBorders>
              <w:top w:val="nil"/>
              <w:left w:val="nil"/>
              <w:bottom w:val="single" w:sz="4" w:space="0" w:color="auto"/>
              <w:right w:val="single" w:sz="4" w:space="0" w:color="auto"/>
            </w:tcBorders>
            <w:noWrap/>
            <w:vAlign w:val="center"/>
            <w:hideMark/>
          </w:tcPr>
          <w:p w14:paraId="278F64E1" w14:textId="77777777" w:rsidR="009814BD" w:rsidRPr="007B7A92" w:rsidRDefault="009814BD" w:rsidP="009814BD">
            <w:pPr>
              <w:jc w:val="right"/>
              <w:rPr>
                <w:color w:val="000000"/>
                <w:sz w:val="26"/>
                <w:szCs w:val="26"/>
              </w:rPr>
            </w:pPr>
            <w:r w:rsidRPr="007B7A92">
              <w:rPr>
                <w:color w:val="000000"/>
                <w:sz w:val="26"/>
                <w:szCs w:val="26"/>
              </w:rPr>
              <w:t>649</w:t>
            </w:r>
          </w:p>
        </w:tc>
        <w:tc>
          <w:tcPr>
            <w:tcW w:w="1282" w:type="dxa"/>
            <w:tcBorders>
              <w:top w:val="nil"/>
              <w:left w:val="nil"/>
              <w:bottom w:val="single" w:sz="4" w:space="0" w:color="auto"/>
              <w:right w:val="single" w:sz="4" w:space="0" w:color="auto"/>
            </w:tcBorders>
            <w:noWrap/>
            <w:vAlign w:val="center"/>
            <w:hideMark/>
          </w:tcPr>
          <w:p w14:paraId="431DD851"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B006753" w14:textId="77777777" w:rsidR="009814BD" w:rsidRPr="007B7A92" w:rsidRDefault="009814BD" w:rsidP="009814BD">
            <w:pPr>
              <w:jc w:val="right"/>
              <w:rPr>
                <w:color w:val="000000"/>
                <w:sz w:val="26"/>
                <w:szCs w:val="26"/>
              </w:rPr>
            </w:pPr>
            <w:r w:rsidRPr="007B7A92">
              <w:rPr>
                <w:color w:val="000000"/>
                <w:sz w:val="26"/>
                <w:szCs w:val="26"/>
              </w:rPr>
              <w:t>12</w:t>
            </w:r>
          </w:p>
        </w:tc>
        <w:tc>
          <w:tcPr>
            <w:tcW w:w="944" w:type="dxa"/>
            <w:tcBorders>
              <w:top w:val="nil"/>
              <w:left w:val="nil"/>
              <w:bottom w:val="single" w:sz="4" w:space="0" w:color="auto"/>
              <w:right w:val="single" w:sz="4" w:space="0" w:color="auto"/>
            </w:tcBorders>
            <w:noWrap/>
            <w:vAlign w:val="center"/>
            <w:hideMark/>
          </w:tcPr>
          <w:p w14:paraId="0988DB6F" w14:textId="77777777" w:rsidR="009814BD" w:rsidRPr="007B7A92" w:rsidRDefault="009814BD" w:rsidP="009814BD">
            <w:pPr>
              <w:jc w:val="right"/>
              <w:rPr>
                <w:color w:val="000000"/>
                <w:sz w:val="26"/>
                <w:szCs w:val="26"/>
              </w:rPr>
            </w:pPr>
            <w:r w:rsidRPr="007B7A92">
              <w:rPr>
                <w:color w:val="000000"/>
                <w:sz w:val="26"/>
                <w:szCs w:val="26"/>
              </w:rPr>
              <w:t>165</w:t>
            </w:r>
          </w:p>
        </w:tc>
        <w:tc>
          <w:tcPr>
            <w:tcW w:w="931" w:type="dxa"/>
            <w:tcBorders>
              <w:top w:val="nil"/>
              <w:left w:val="nil"/>
              <w:bottom w:val="single" w:sz="4" w:space="0" w:color="auto"/>
              <w:right w:val="single" w:sz="4" w:space="0" w:color="auto"/>
            </w:tcBorders>
            <w:vAlign w:val="center"/>
            <w:hideMark/>
          </w:tcPr>
          <w:p w14:paraId="6256E399" w14:textId="77777777" w:rsidR="009814BD" w:rsidRPr="007B7A92" w:rsidRDefault="009814BD" w:rsidP="009814BD">
            <w:pPr>
              <w:jc w:val="right"/>
              <w:rPr>
                <w:color w:val="000000"/>
                <w:sz w:val="26"/>
                <w:szCs w:val="26"/>
              </w:rPr>
            </w:pPr>
            <w:r w:rsidRPr="007B7A92">
              <w:rPr>
                <w:color w:val="000000"/>
                <w:sz w:val="26"/>
                <w:szCs w:val="26"/>
              </w:rPr>
              <w:t>1.526</w:t>
            </w:r>
          </w:p>
        </w:tc>
        <w:tc>
          <w:tcPr>
            <w:tcW w:w="222" w:type="dxa"/>
            <w:vAlign w:val="center"/>
            <w:hideMark/>
          </w:tcPr>
          <w:p w14:paraId="3A666037" w14:textId="77777777" w:rsidR="009814BD" w:rsidRPr="007B7A92" w:rsidRDefault="009814BD" w:rsidP="009814BD">
            <w:pPr>
              <w:rPr>
                <w:sz w:val="20"/>
                <w:szCs w:val="20"/>
              </w:rPr>
            </w:pPr>
          </w:p>
        </w:tc>
      </w:tr>
      <w:tr w:rsidR="009814BD" w:rsidRPr="007B7A92" w14:paraId="08F8F2D5"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0D1D85D" w14:textId="77777777" w:rsidR="009814BD" w:rsidRPr="007B7A92" w:rsidRDefault="009814BD" w:rsidP="009814BD">
            <w:pPr>
              <w:jc w:val="center"/>
              <w:rPr>
                <w:color w:val="000000"/>
                <w:sz w:val="26"/>
                <w:szCs w:val="26"/>
              </w:rPr>
            </w:pPr>
            <w:r w:rsidRPr="007B7A92">
              <w:rPr>
                <w:color w:val="000000"/>
                <w:sz w:val="26"/>
                <w:szCs w:val="26"/>
              </w:rPr>
              <w:t>37</w:t>
            </w:r>
          </w:p>
        </w:tc>
        <w:tc>
          <w:tcPr>
            <w:tcW w:w="2201" w:type="dxa"/>
            <w:tcBorders>
              <w:top w:val="nil"/>
              <w:left w:val="nil"/>
              <w:bottom w:val="single" w:sz="4" w:space="0" w:color="auto"/>
              <w:right w:val="single" w:sz="4" w:space="0" w:color="auto"/>
            </w:tcBorders>
            <w:noWrap/>
            <w:vAlign w:val="center"/>
            <w:hideMark/>
          </w:tcPr>
          <w:p w14:paraId="2D661F29"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w:t>
            </w:r>
            <w:proofErr w:type="spellStart"/>
            <w:r w:rsidRPr="007B7A92">
              <w:rPr>
                <w:color w:val="000000"/>
                <w:sz w:val="26"/>
                <w:szCs w:val="26"/>
              </w:rPr>
              <w:t>Hòa</w:t>
            </w:r>
            <w:proofErr w:type="spellEnd"/>
          </w:p>
        </w:tc>
        <w:tc>
          <w:tcPr>
            <w:tcW w:w="1064" w:type="dxa"/>
            <w:tcBorders>
              <w:top w:val="nil"/>
              <w:left w:val="nil"/>
              <w:bottom w:val="single" w:sz="4" w:space="0" w:color="auto"/>
              <w:right w:val="single" w:sz="4" w:space="0" w:color="auto"/>
            </w:tcBorders>
            <w:noWrap/>
            <w:vAlign w:val="center"/>
            <w:hideMark/>
          </w:tcPr>
          <w:p w14:paraId="41C62449" w14:textId="77777777" w:rsidR="009814BD" w:rsidRPr="007B7A92" w:rsidRDefault="009814BD" w:rsidP="009814BD">
            <w:pPr>
              <w:jc w:val="right"/>
              <w:rPr>
                <w:color w:val="000000"/>
                <w:sz w:val="26"/>
                <w:szCs w:val="26"/>
              </w:rPr>
            </w:pPr>
            <w:r w:rsidRPr="007B7A92">
              <w:rPr>
                <w:color w:val="000000"/>
                <w:sz w:val="26"/>
                <w:szCs w:val="26"/>
              </w:rPr>
              <w:t>478</w:t>
            </w:r>
          </w:p>
        </w:tc>
        <w:tc>
          <w:tcPr>
            <w:tcW w:w="1418" w:type="dxa"/>
            <w:tcBorders>
              <w:top w:val="nil"/>
              <w:left w:val="nil"/>
              <w:bottom w:val="single" w:sz="4" w:space="0" w:color="auto"/>
              <w:right w:val="single" w:sz="4" w:space="0" w:color="auto"/>
            </w:tcBorders>
            <w:noWrap/>
            <w:vAlign w:val="center"/>
            <w:hideMark/>
          </w:tcPr>
          <w:p w14:paraId="696AEDCB" w14:textId="77777777" w:rsidR="009814BD" w:rsidRPr="007B7A92" w:rsidRDefault="009814BD" w:rsidP="009814BD">
            <w:pPr>
              <w:jc w:val="right"/>
              <w:rPr>
                <w:color w:val="000000"/>
                <w:sz w:val="26"/>
                <w:szCs w:val="26"/>
              </w:rPr>
            </w:pPr>
            <w:r w:rsidRPr="007B7A92">
              <w:rPr>
                <w:color w:val="000000"/>
                <w:sz w:val="26"/>
                <w:szCs w:val="26"/>
              </w:rPr>
              <w:t>744</w:t>
            </w:r>
          </w:p>
        </w:tc>
        <w:tc>
          <w:tcPr>
            <w:tcW w:w="1282" w:type="dxa"/>
            <w:tcBorders>
              <w:top w:val="nil"/>
              <w:left w:val="nil"/>
              <w:bottom w:val="single" w:sz="4" w:space="0" w:color="auto"/>
              <w:right w:val="single" w:sz="4" w:space="0" w:color="auto"/>
            </w:tcBorders>
            <w:noWrap/>
            <w:vAlign w:val="center"/>
            <w:hideMark/>
          </w:tcPr>
          <w:p w14:paraId="46316674" w14:textId="77777777" w:rsidR="009814BD" w:rsidRPr="007B7A92" w:rsidRDefault="009814BD" w:rsidP="009814BD">
            <w:pPr>
              <w:jc w:val="right"/>
              <w:rPr>
                <w:color w:val="000000"/>
                <w:sz w:val="26"/>
                <w:szCs w:val="26"/>
              </w:rPr>
            </w:pPr>
            <w:r w:rsidRPr="007B7A92">
              <w:rPr>
                <w:color w:val="000000"/>
                <w:sz w:val="26"/>
                <w:szCs w:val="26"/>
              </w:rPr>
              <w:t>42</w:t>
            </w:r>
          </w:p>
        </w:tc>
        <w:tc>
          <w:tcPr>
            <w:tcW w:w="1181" w:type="dxa"/>
            <w:tcBorders>
              <w:top w:val="nil"/>
              <w:left w:val="nil"/>
              <w:bottom w:val="single" w:sz="4" w:space="0" w:color="auto"/>
              <w:right w:val="single" w:sz="4" w:space="0" w:color="auto"/>
            </w:tcBorders>
            <w:noWrap/>
            <w:vAlign w:val="center"/>
            <w:hideMark/>
          </w:tcPr>
          <w:p w14:paraId="70344495" w14:textId="77777777" w:rsidR="009814BD" w:rsidRPr="007B7A92" w:rsidRDefault="009814BD" w:rsidP="009814BD">
            <w:pPr>
              <w:jc w:val="right"/>
              <w:rPr>
                <w:color w:val="000000"/>
                <w:sz w:val="26"/>
                <w:szCs w:val="26"/>
              </w:rPr>
            </w:pPr>
            <w:r w:rsidRPr="007B7A92">
              <w:rPr>
                <w:color w:val="000000"/>
                <w:sz w:val="26"/>
                <w:szCs w:val="26"/>
              </w:rPr>
              <w:t>9</w:t>
            </w:r>
          </w:p>
        </w:tc>
        <w:tc>
          <w:tcPr>
            <w:tcW w:w="944" w:type="dxa"/>
            <w:tcBorders>
              <w:top w:val="nil"/>
              <w:left w:val="nil"/>
              <w:bottom w:val="single" w:sz="4" w:space="0" w:color="auto"/>
              <w:right w:val="single" w:sz="4" w:space="0" w:color="auto"/>
            </w:tcBorders>
            <w:noWrap/>
            <w:vAlign w:val="center"/>
            <w:hideMark/>
          </w:tcPr>
          <w:p w14:paraId="2037FD2B" w14:textId="77777777" w:rsidR="009814BD" w:rsidRPr="007B7A92" w:rsidRDefault="009814BD" w:rsidP="009814BD">
            <w:pPr>
              <w:jc w:val="right"/>
              <w:rPr>
                <w:color w:val="000000"/>
                <w:sz w:val="26"/>
                <w:szCs w:val="26"/>
              </w:rPr>
            </w:pPr>
            <w:r w:rsidRPr="007B7A92">
              <w:rPr>
                <w:color w:val="000000"/>
                <w:sz w:val="26"/>
                <w:szCs w:val="26"/>
              </w:rPr>
              <w:t>98</w:t>
            </w:r>
          </w:p>
        </w:tc>
        <w:tc>
          <w:tcPr>
            <w:tcW w:w="931" w:type="dxa"/>
            <w:tcBorders>
              <w:top w:val="nil"/>
              <w:left w:val="nil"/>
              <w:bottom w:val="single" w:sz="4" w:space="0" w:color="auto"/>
              <w:right w:val="single" w:sz="4" w:space="0" w:color="auto"/>
            </w:tcBorders>
            <w:vAlign w:val="center"/>
            <w:hideMark/>
          </w:tcPr>
          <w:p w14:paraId="1EF829F9" w14:textId="77777777" w:rsidR="009814BD" w:rsidRPr="007B7A92" w:rsidRDefault="009814BD" w:rsidP="009814BD">
            <w:pPr>
              <w:jc w:val="right"/>
              <w:rPr>
                <w:color w:val="000000"/>
                <w:sz w:val="26"/>
                <w:szCs w:val="26"/>
              </w:rPr>
            </w:pPr>
            <w:r w:rsidRPr="007B7A92">
              <w:rPr>
                <w:color w:val="000000"/>
                <w:sz w:val="26"/>
                <w:szCs w:val="26"/>
              </w:rPr>
              <w:t>1.371</w:t>
            </w:r>
          </w:p>
        </w:tc>
        <w:tc>
          <w:tcPr>
            <w:tcW w:w="222" w:type="dxa"/>
            <w:vAlign w:val="center"/>
            <w:hideMark/>
          </w:tcPr>
          <w:p w14:paraId="316EF6A5" w14:textId="77777777" w:rsidR="009814BD" w:rsidRPr="007B7A92" w:rsidRDefault="009814BD" w:rsidP="009814BD">
            <w:pPr>
              <w:rPr>
                <w:sz w:val="20"/>
                <w:szCs w:val="20"/>
              </w:rPr>
            </w:pPr>
          </w:p>
        </w:tc>
      </w:tr>
      <w:tr w:rsidR="009814BD" w:rsidRPr="007B7A92" w14:paraId="79FA8C21"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51889584" w14:textId="77777777" w:rsidR="009814BD" w:rsidRPr="007B7A92" w:rsidRDefault="009814BD" w:rsidP="009814BD">
            <w:pPr>
              <w:jc w:val="center"/>
              <w:rPr>
                <w:color w:val="000000"/>
                <w:sz w:val="26"/>
                <w:szCs w:val="26"/>
              </w:rPr>
            </w:pPr>
            <w:r w:rsidRPr="007B7A92">
              <w:rPr>
                <w:color w:val="000000"/>
                <w:sz w:val="26"/>
                <w:szCs w:val="26"/>
              </w:rPr>
              <w:t>38</w:t>
            </w:r>
          </w:p>
        </w:tc>
        <w:tc>
          <w:tcPr>
            <w:tcW w:w="2201" w:type="dxa"/>
            <w:tcBorders>
              <w:top w:val="nil"/>
              <w:left w:val="nil"/>
              <w:bottom w:val="single" w:sz="4" w:space="0" w:color="auto"/>
              <w:right w:val="single" w:sz="4" w:space="0" w:color="auto"/>
            </w:tcBorders>
            <w:noWrap/>
            <w:vAlign w:val="center"/>
            <w:hideMark/>
          </w:tcPr>
          <w:p w14:paraId="7FDCD55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Thành</w:t>
            </w:r>
          </w:p>
        </w:tc>
        <w:tc>
          <w:tcPr>
            <w:tcW w:w="1064" w:type="dxa"/>
            <w:tcBorders>
              <w:top w:val="nil"/>
              <w:left w:val="nil"/>
              <w:bottom w:val="single" w:sz="4" w:space="0" w:color="auto"/>
              <w:right w:val="single" w:sz="4" w:space="0" w:color="auto"/>
            </w:tcBorders>
            <w:noWrap/>
            <w:vAlign w:val="center"/>
            <w:hideMark/>
          </w:tcPr>
          <w:p w14:paraId="55F29758" w14:textId="77777777" w:rsidR="009814BD" w:rsidRPr="007B7A92" w:rsidRDefault="009814BD" w:rsidP="009814BD">
            <w:pPr>
              <w:jc w:val="right"/>
              <w:rPr>
                <w:color w:val="000000"/>
                <w:sz w:val="26"/>
                <w:szCs w:val="26"/>
              </w:rPr>
            </w:pPr>
            <w:r w:rsidRPr="007B7A92">
              <w:rPr>
                <w:color w:val="000000"/>
                <w:sz w:val="26"/>
                <w:szCs w:val="26"/>
              </w:rPr>
              <w:t>467</w:t>
            </w:r>
          </w:p>
        </w:tc>
        <w:tc>
          <w:tcPr>
            <w:tcW w:w="1418" w:type="dxa"/>
            <w:tcBorders>
              <w:top w:val="nil"/>
              <w:left w:val="nil"/>
              <w:bottom w:val="single" w:sz="4" w:space="0" w:color="auto"/>
              <w:right w:val="single" w:sz="4" w:space="0" w:color="auto"/>
            </w:tcBorders>
            <w:noWrap/>
            <w:vAlign w:val="center"/>
            <w:hideMark/>
          </w:tcPr>
          <w:p w14:paraId="56A4F24B" w14:textId="77777777" w:rsidR="009814BD" w:rsidRPr="007B7A92" w:rsidRDefault="009814BD" w:rsidP="009814BD">
            <w:pPr>
              <w:jc w:val="right"/>
              <w:rPr>
                <w:color w:val="000000"/>
                <w:sz w:val="26"/>
                <w:szCs w:val="26"/>
              </w:rPr>
            </w:pPr>
            <w:r w:rsidRPr="007B7A92">
              <w:rPr>
                <w:color w:val="000000"/>
                <w:sz w:val="26"/>
                <w:szCs w:val="26"/>
              </w:rPr>
              <w:t>341</w:t>
            </w:r>
          </w:p>
        </w:tc>
        <w:tc>
          <w:tcPr>
            <w:tcW w:w="1282" w:type="dxa"/>
            <w:tcBorders>
              <w:top w:val="nil"/>
              <w:left w:val="nil"/>
              <w:bottom w:val="single" w:sz="4" w:space="0" w:color="auto"/>
              <w:right w:val="single" w:sz="4" w:space="0" w:color="auto"/>
            </w:tcBorders>
            <w:noWrap/>
            <w:vAlign w:val="center"/>
            <w:hideMark/>
          </w:tcPr>
          <w:p w14:paraId="10F01398" w14:textId="77777777" w:rsidR="009814BD" w:rsidRPr="007B7A92" w:rsidRDefault="009814BD" w:rsidP="009814BD">
            <w:pPr>
              <w:jc w:val="right"/>
              <w:rPr>
                <w:color w:val="000000"/>
                <w:sz w:val="26"/>
                <w:szCs w:val="26"/>
              </w:rPr>
            </w:pPr>
            <w:r w:rsidRPr="007B7A92">
              <w:rPr>
                <w:color w:val="000000"/>
                <w:sz w:val="26"/>
                <w:szCs w:val="26"/>
              </w:rPr>
              <w:t>10</w:t>
            </w:r>
          </w:p>
        </w:tc>
        <w:tc>
          <w:tcPr>
            <w:tcW w:w="1181" w:type="dxa"/>
            <w:tcBorders>
              <w:top w:val="nil"/>
              <w:left w:val="nil"/>
              <w:bottom w:val="single" w:sz="4" w:space="0" w:color="auto"/>
              <w:right w:val="single" w:sz="4" w:space="0" w:color="auto"/>
            </w:tcBorders>
            <w:noWrap/>
            <w:vAlign w:val="center"/>
            <w:hideMark/>
          </w:tcPr>
          <w:p w14:paraId="652C7AB8" w14:textId="77777777" w:rsidR="009814BD" w:rsidRPr="007B7A92" w:rsidRDefault="009814BD" w:rsidP="009814BD">
            <w:pPr>
              <w:jc w:val="right"/>
              <w:rPr>
                <w:color w:val="000000"/>
                <w:sz w:val="26"/>
                <w:szCs w:val="26"/>
              </w:rPr>
            </w:pPr>
            <w:r w:rsidRPr="007B7A92">
              <w:rPr>
                <w:color w:val="000000"/>
                <w:sz w:val="26"/>
                <w:szCs w:val="26"/>
              </w:rPr>
              <w:t>3</w:t>
            </w:r>
          </w:p>
        </w:tc>
        <w:tc>
          <w:tcPr>
            <w:tcW w:w="944" w:type="dxa"/>
            <w:tcBorders>
              <w:top w:val="nil"/>
              <w:left w:val="nil"/>
              <w:bottom w:val="single" w:sz="4" w:space="0" w:color="auto"/>
              <w:right w:val="single" w:sz="4" w:space="0" w:color="auto"/>
            </w:tcBorders>
            <w:noWrap/>
            <w:vAlign w:val="center"/>
            <w:hideMark/>
          </w:tcPr>
          <w:p w14:paraId="766CD023" w14:textId="77777777" w:rsidR="009814BD" w:rsidRPr="007B7A92" w:rsidRDefault="009814BD" w:rsidP="009814BD">
            <w:pPr>
              <w:jc w:val="right"/>
              <w:rPr>
                <w:color w:val="000000"/>
                <w:sz w:val="26"/>
                <w:szCs w:val="26"/>
              </w:rPr>
            </w:pPr>
            <w:r w:rsidRPr="007B7A92">
              <w:rPr>
                <w:color w:val="000000"/>
                <w:sz w:val="26"/>
                <w:szCs w:val="26"/>
              </w:rPr>
              <w:t>13</w:t>
            </w:r>
          </w:p>
        </w:tc>
        <w:tc>
          <w:tcPr>
            <w:tcW w:w="931" w:type="dxa"/>
            <w:tcBorders>
              <w:top w:val="nil"/>
              <w:left w:val="nil"/>
              <w:bottom w:val="single" w:sz="4" w:space="0" w:color="auto"/>
              <w:right w:val="single" w:sz="4" w:space="0" w:color="auto"/>
            </w:tcBorders>
            <w:vAlign w:val="center"/>
            <w:hideMark/>
          </w:tcPr>
          <w:p w14:paraId="4779D31D" w14:textId="77777777" w:rsidR="009814BD" w:rsidRPr="007B7A92" w:rsidRDefault="009814BD" w:rsidP="009814BD">
            <w:pPr>
              <w:jc w:val="right"/>
              <w:rPr>
                <w:color w:val="000000"/>
                <w:sz w:val="26"/>
                <w:szCs w:val="26"/>
              </w:rPr>
            </w:pPr>
            <w:r w:rsidRPr="007B7A92">
              <w:rPr>
                <w:color w:val="000000"/>
                <w:sz w:val="26"/>
                <w:szCs w:val="26"/>
              </w:rPr>
              <w:t>834</w:t>
            </w:r>
          </w:p>
        </w:tc>
        <w:tc>
          <w:tcPr>
            <w:tcW w:w="222" w:type="dxa"/>
            <w:vAlign w:val="center"/>
            <w:hideMark/>
          </w:tcPr>
          <w:p w14:paraId="27A4D7E1" w14:textId="77777777" w:rsidR="009814BD" w:rsidRPr="007B7A92" w:rsidRDefault="009814BD" w:rsidP="009814BD">
            <w:pPr>
              <w:rPr>
                <w:sz w:val="20"/>
                <w:szCs w:val="20"/>
              </w:rPr>
            </w:pPr>
          </w:p>
        </w:tc>
      </w:tr>
      <w:tr w:rsidR="009814BD" w:rsidRPr="007B7A92" w14:paraId="64A7E9AD"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1BDED370" w14:textId="77777777" w:rsidR="009814BD" w:rsidRPr="007B7A92" w:rsidRDefault="009814BD" w:rsidP="009814BD">
            <w:pPr>
              <w:jc w:val="center"/>
              <w:rPr>
                <w:color w:val="000000"/>
                <w:sz w:val="26"/>
                <w:szCs w:val="26"/>
              </w:rPr>
            </w:pPr>
            <w:r w:rsidRPr="007B7A92">
              <w:rPr>
                <w:color w:val="000000"/>
                <w:sz w:val="26"/>
                <w:szCs w:val="26"/>
              </w:rPr>
              <w:t>39</w:t>
            </w:r>
          </w:p>
        </w:tc>
        <w:tc>
          <w:tcPr>
            <w:tcW w:w="2201" w:type="dxa"/>
            <w:tcBorders>
              <w:top w:val="nil"/>
              <w:left w:val="nil"/>
              <w:bottom w:val="single" w:sz="4" w:space="0" w:color="auto"/>
              <w:right w:val="single" w:sz="4" w:space="0" w:color="auto"/>
            </w:tcBorders>
            <w:noWrap/>
            <w:vAlign w:val="center"/>
            <w:hideMark/>
          </w:tcPr>
          <w:p w14:paraId="4E62367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Xuân Bắc</w:t>
            </w:r>
          </w:p>
        </w:tc>
        <w:tc>
          <w:tcPr>
            <w:tcW w:w="1064" w:type="dxa"/>
            <w:tcBorders>
              <w:top w:val="nil"/>
              <w:left w:val="nil"/>
              <w:bottom w:val="single" w:sz="4" w:space="0" w:color="auto"/>
              <w:right w:val="single" w:sz="4" w:space="0" w:color="auto"/>
            </w:tcBorders>
            <w:noWrap/>
            <w:vAlign w:val="center"/>
            <w:hideMark/>
          </w:tcPr>
          <w:p w14:paraId="28D17291" w14:textId="77777777" w:rsidR="009814BD" w:rsidRPr="007B7A92" w:rsidRDefault="009814BD" w:rsidP="009814BD">
            <w:pPr>
              <w:jc w:val="right"/>
              <w:rPr>
                <w:color w:val="000000"/>
                <w:sz w:val="26"/>
                <w:szCs w:val="26"/>
              </w:rPr>
            </w:pPr>
            <w:r w:rsidRPr="007B7A92">
              <w:rPr>
                <w:color w:val="000000"/>
                <w:sz w:val="26"/>
                <w:szCs w:val="26"/>
              </w:rPr>
              <w:t>205</w:t>
            </w:r>
          </w:p>
        </w:tc>
        <w:tc>
          <w:tcPr>
            <w:tcW w:w="1418" w:type="dxa"/>
            <w:tcBorders>
              <w:top w:val="nil"/>
              <w:left w:val="nil"/>
              <w:bottom w:val="single" w:sz="4" w:space="0" w:color="auto"/>
              <w:right w:val="single" w:sz="4" w:space="0" w:color="auto"/>
            </w:tcBorders>
            <w:noWrap/>
            <w:vAlign w:val="center"/>
            <w:hideMark/>
          </w:tcPr>
          <w:p w14:paraId="0624E2A5" w14:textId="77777777" w:rsidR="009814BD" w:rsidRPr="007B7A92" w:rsidRDefault="009814BD" w:rsidP="009814BD">
            <w:pPr>
              <w:jc w:val="right"/>
              <w:rPr>
                <w:color w:val="000000"/>
                <w:sz w:val="26"/>
                <w:szCs w:val="26"/>
              </w:rPr>
            </w:pPr>
            <w:r w:rsidRPr="007B7A92">
              <w:rPr>
                <w:color w:val="000000"/>
                <w:sz w:val="26"/>
                <w:szCs w:val="26"/>
              </w:rPr>
              <w:t>553</w:t>
            </w:r>
          </w:p>
        </w:tc>
        <w:tc>
          <w:tcPr>
            <w:tcW w:w="1282" w:type="dxa"/>
            <w:tcBorders>
              <w:top w:val="nil"/>
              <w:left w:val="nil"/>
              <w:bottom w:val="single" w:sz="4" w:space="0" w:color="auto"/>
              <w:right w:val="single" w:sz="4" w:space="0" w:color="auto"/>
            </w:tcBorders>
            <w:noWrap/>
            <w:vAlign w:val="center"/>
            <w:hideMark/>
          </w:tcPr>
          <w:p w14:paraId="50178FBC"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2F1F730" w14:textId="77777777" w:rsidR="009814BD" w:rsidRPr="007B7A92" w:rsidRDefault="009814BD" w:rsidP="009814BD">
            <w:pPr>
              <w:jc w:val="right"/>
              <w:rPr>
                <w:color w:val="000000"/>
                <w:sz w:val="26"/>
                <w:szCs w:val="26"/>
              </w:rPr>
            </w:pPr>
            <w:r w:rsidRPr="007B7A92">
              <w:rPr>
                <w:color w:val="000000"/>
                <w:sz w:val="26"/>
                <w:szCs w:val="26"/>
              </w:rPr>
              <w:t>18</w:t>
            </w:r>
          </w:p>
        </w:tc>
        <w:tc>
          <w:tcPr>
            <w:tcW w:w="944" w:type="dxa"/>
            <w:tcBorders>
              <w:top w:val="nil"/>
              <w:left w:val="nil"/>
              <w:bottom w:val="single" w:sz="4" w:space="0" w:color="auto"/>
              <w:right w:val="single" w:sz="4" w:space="0" w:color="auto"/>
            </w:tcBorders>
            <w:noWrap/>
            <w:vAlign w:val="center"/>
            <w:hideMark/>
          </w:tcPr>
          <w:p w14:paraId="07A4C8C1" w14:textId="77777777" w:rsidR="009814BD" w:rsidRPr="007B7A92" w:rsidRDefault="009814BD" w:rsidP="009814BD">
            <w:pPr>
              <w:jc w:val="right"/>
              <w:rPr>
                <w:color w:val="000000"/>
                <w:sz w:val="26"/>
                <w:szCs w:val="26"/>
              </w:rPr>
            </w:pPr>
            <w:r w:rsidRPr="007B7A92">
              <w:rPr>
                <w:color w:val="000000"/>
                <w:sz w:val="26"/>
                <w:szCs w:val="26"/>
              </w:rPr>
              <w:t>45</w:t>
            </w:r>
          </w:p>
        </w:tc>
        <w:tc>
          <w:tcPr>
            <w:tcW w:w="931" w:type="dxa"/>
            <w:tcBorders>
              <w:top w:val="nil"/>
              <w:left w:val="nil"/>
              <w:bottom w:val="single" w:sz="4" w:space="0" w:color="auto"/>
              <w:right w:val="single" w:sz="4" w:space="0" w:color="auto"/>
            </w:tcBorders>
            <w:vAlign w:val="center"/>
            <w:hideMark/>
          </w:tcPr>
          <w:p w14:paraId="57B63F32" w14:textId="77777777" w:rsidR="009814BD" w:rsidRPr="007B7A92" w:rsidRDefault="009814BD" w:rsidP="009814BD">
            <w:pPr>
              <w:jc w:val="right"/>
              <w:rPr>
                <w:color w:val="000000"/>
                <w:sz w:val="26"/>
                <w:szCs w:val="26"/>
              </w:rPr>
            </w:pPr>
            <w:r w:rsidRPr="007B7A92">
              <w:rPr>
                <w:color w:val="000000"/>
                <w:sz w:val="26"/>
                <w:szCs w:val="26"/>
              </w:rPr>
              <w:t>821</w:t>
            </w:r>
          </w:p>
        </w:tc>
        <w:tc>
          <w:tcPr>
            <w:tcW w:w="222" w:type="dxa"/>
            <w:vAlign w:val="center"/>
            <w:hideMark/>
          </w:tcPr>
          <w:p w14:paraId="05A34C04" w14:textId="77777777" w:rsidR="009814BD" w:rsidRPr="007B7A92" w:rsidRDefault="009814BD" w:rsidP="009814BD">
            <w:pPr>
              <w:rPr>
                <w:sz w:val="20"/>
                <w:szCs w:val="20"/>
              </w:rPr>
            </w:pPr>
          </w:p>
        </w:tc>
      </w:tr>
      <w:tr w:rsidR="009814BD" w:rsidRPr="007B7A92" w14:paraId="737166C3"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18BC82D8" w14:textId="77777777" w:rsidR="009814BD" w:rsidRPr="007B7A92" w:rsidRDefault="009814BD" w:rsidP="009814BD">
            <w:pPr>
              <w:jc w:val="center"/>
              <w:rPr>
                <w:color w:val="000000"/>
                <w:sz w:val="26"/>
                <w:szCs w:val="26"/>
              </w:rPr>
            </w:pPr>
            <w:r w:rsidRPr="007B7A92">
              <w:rPr>
                <w:color w:val="000000"/>
                <w:sz w:val="26"/>
                <w:szCs w:val="26"/>
              </w:rPr>
              <w:t>40</w:t>
            </w:r>
          </w:p>
        </w:tc>
        <w:tc>
          <w:tcPr>
            <w:tcW w:w="2201" w:type="dxa"/>
            <w:tcBorders>
              <w:top w:val="nil"/>
              <w:left w:val="nil"/>
              <w:bottom w:val="single" w:sz="4" w:space="0" w:color="auto"/>
              <w:right w:val="single" w:sz="4" w:space="0" w:color="auto"/>
            </w:tcBorders>
            <w:noWrap/>
            <w:vAlign w:val="center"/>
            <w:hideMark/>
          </w:tcPr>
          <w:p w14:paraId="12F448A7"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La Ngà</w:t>
            </w:r>
          </w:p>
        </w:tc>
        <w:tc>
          <w:tcPr>
            <w:tcW w:w="1064" w:type="dxa"/>
            <w:tcBorders>
              <w:top w:val="nil"/>
              <w:left w:val="nil"/>
              <w:bottom w:val="single" w:sz="4" w:space="0" w:color="auto"/>
              <w:right w:val="single" w:sz="4" w:space="0" w:color="auto"/>
            </w:tcBorders>
            <w:noWrap/>
            <w:vAlign w:val="center"/>
            <w:hideMark/>
          </w:tcPr>
          <w:p w14:paraId="4093DA47" w14:textId="77777777" w:rsidR="009814BD" w:rsidRPr="007B7A92" w:rsidRDefault="009814BD" w:rsidP="009814BD">
            <w:pPr>
              <w:jc w:val="right"/>
              <w:rPr>
                <w:color w:val="000000"/>
                <w:sz w:val="26"/>
                <w:szCs w:val="26"/>
              </w:rPr>
            </w:pPr>
            <w:r w:rsidRPr="007B7A92">
              <w:rPr>
                <w:color w:val="000000"/>
                <w:sz w:val="26"/>
                <w:szCs w:val="26"/>
              </w:rPr>
              <w:t>246</w:t>
            </w:r>
          </w:p>
        </w:tc>
        <w:tc>
          <w:tcPr>
            <w:tcW w:w="1418" w:type="dxa"/>
            <w:tcBorders>
              <w:top w:val="nil"/>
              <w:left w:val="nil"/>
              <w:bottom w:val="single" w:sz="4" w:space="0" w:color="auto"/>
              <w:right w:val="single" w:sz="4" w:space="0" w:color="auto"/>
            </w:tcBorders>
            <w:noWrap/>
            <w:vAlign w:val="center"/>
            <w:hideMark/>
          </w:tcPr>
          <w:p w14:paraId="0329A4B2" w14:textId="77777777" w:rsidR="009814BD" w:rsidRPr="007B7A92" w:rsidRDefault="009814BD" w:rsidP="009814BD">
            <w:pPr>
              <w:jc w:val="right"/>
              <w:rPr>
                <w:color w:val="000000"/>
                <w:sz w:val="26"/>
                <w:szCs w:val="26"/>
              </w:rPr>
            </w:pPr>
            <w:r w:rsidRPr="007B7A92">
              <w:rPr>
                <w:color w:val="000000"/>
                <w:sz w:val="26"/>
                <w:szCs w:val="26"/>
              </w:rPr>
              <w:t>34</w:t>
            </w:r>
          </w:p>
        </w:tc>
        <w:tc>
          <w:tcPr>
            <w:tcW w:w="1282" w:type="dxa"/>
            <w:tcBorders>
              <w:top w:val="nil"/>
              <w:left w:val="nil"/>
              <w:bottom w:val="single" w:sz="4" w:space="0" w:color="auto"/>
              <w:right w:val="single" w:sz="4" w:space="0" w:color="auto"/>
            </w:tcBorders>
            <w:noWrap/>
            <w:vAlign w:val="center"/>
            <w:hideMark/>
          </w:tcPr>
          <w:p w14:paraId="6F9FFE67"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7EFA908" w14:textId="77777777" w:rsidR="009814BD" w:rsidRPr="007B7A92" w:rsidRDefault="009814BD" w:rsidP="009814BD">
            <w:pPr>
              <w:jc w:val="right"/>
              <w:rPr>
                <w:color w:val="000000"/>
                <w:sz w:val="26"/>
                <w:szCs w:val="26"/>
              </w:rPr>
            </w:pPr>
            <w:r w:rsidRPr="007B7A92">
              <w:rPr>
                <w:color w:val="000000"/>
                <w:sz w:val="26"/>
                <w:szCs w:val="26"/>
              </w:rPr>
              <w:t>6</w:t>
            </w:r>
          </w:p>
        </w:tc>
        <w:tc>
          <w:tcPr>
            <w:tcW w:w="944" w:type="dxa"/>
            <w:tcBorders>
              <w:top w:val="nil"/>
              <w:left w:val="nil"/>
              <w:bottom w:val="single" w:sz="4" w:space="0" w:color="auto"/>
              <w:right w:val="single" w:sz="4" w:space="0" w:color="auto"/>
            </w:tcBorders>
            <w:noWrap/>
            <w:vAlign w:val="center"/>
            <w:hideMark/>
          </w:tcPr>
          <w:p w14:paraId="70349329" w14:textId="77777777" w:rsidR="009814BD" w:rsidRPr="007B7A92" w:rsidRDefault="009814BD" w:rsidP="009814BD">
            <w:pPr>
              <w:jc w:val="right"/>
              <w:rPr>
                <w:color w:val="000000"/>
                <w:sz w:val="26"/>
                <w:szCs w:val="26"/>
              </w:rPr>
            </w:pPr>
            <w:r w:rsidRPr="007B7A92">
              <w:rPr>
                <w:color w:val="000000"/>
                <w:sz w:val="26"/>
                <w:szCs w:val="26"/>
              </w:rPr>
              <w:t>141</w:t>
            </w:r>
          </w:p>
        </w:tc>
        <w:tc>
          <w:tcPr>
            <w:tcW w:w="931" w:type="dxa"/>
            <w:tcBorders>
              <w:top w:val="nil"/>
              <w:left w:val="nil"/>
              <w:bottom w:val="single" w:sz="4" w:space="0" w:color="auto"/>
              <w:right w:val="single" w:sz="4" w:space="0" w:color="auto"/>
            </w:tcBorders>
            <w:vAlign w:val="center"/>
            <w:hideMark/>
          </w:tcPr>
          <w:p w14:paraId="2BFE8461" w14:textId="77777777" w:rsidR="009814BD" w:rsidRPr="007B7A92" w:rsidRDefault="009814BD" w:rsidP="009814BD">
            <w:pPr>
              <w:jc w:val="right"/>
              <w:rPr>
                <w:color w:val="000000"/>
                <w:sz w:val="26"/>
                <w:szCs w:val="26"/>
              </w:rPr>
            </w:pPr>
            <w:r w:rsidRPr="007B7A92">
              <w:rPr>
                <w:color w:val="000000"/>
                <w:sz w:val="26"/>
                <w:szCs w:val="26"/>
              </w:rPr>
              <w:t>427</w:t>
            </w:r>
          </w:p>
        </w:tc>
        <w:tc>
          <w:tcPr>
            <w:tcW w:w="222" w:type="dxa"/>
            <w:vAlign w:val="center"/>
            <w:hideMark/>
          </w:tcPr>
          <w:p w14:paraId="5E295A13" w14:textId="77777777" w:rsidR="009814BD" w:rsidRPr="007B7A92" w:rsidRDefault="009814BD" w:rsidP="009814BD">
            <w:pPr>
              <w:rPr>
                <w:sz w:val="20"/>
                <w:szCs w:val="20"/>
              </w:rPr>
            </w:pPr>
          </w:p>
        </w:tc>
      </w:tr>
      <w:tr w:rsidR="009814BD" w:rsidRPr="007B7A92" w14:paraId="7EC382A2"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0803B34" w14:textId="77777777" w:rsidR="009814BD" w:rsidRPr="007B7A92" w:rsidRDefault="009814BD" w:rsidP="009814BD">
            <w:pPr>
              <w:jc w:val="center"/>
              <w:rPr>
                <w:color w:val="000000"/>
                <w:sz w:val="26"/>
                <w:szCs w:val="26"/>
              </w:rPr>
            </w:pPr>
            <w:r w:rsidRPr="007B7A92">
              <w:rPr>
                <w:color w:val="000000"/>
                <w:sz w:val="26"/>
                <w:szCs w:val="26"/>
              </w:rPr>
              <w:t>41</w:t>
            </w:r>
          </w:p>
        </w:tc>
        <w:tc>
          <w:tcPr>
            <w:tcW w:w="2201" w:type="dxa"/>
            <w:tcBorders>
              <w:top w:val="nil"/>
              <w:left w:val="nil"/>
              <w:bottom w:val="single" w:sz="4" w:space="0" w:color="auto"/>
              <w:right w:val="single" w:sz="4" w:space="0" w:color="auto"/>
            </w:tcBorders>
            <w:noWrap/>
            <w:vAlign w:val="center"/>
            <w:hideMark/>
          </w:tcPr>
          <w:p w14:paraId="326C172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Định Quán</w:t>
            </w:r>
          </w:p>
        </w:tc>
        <w:tc>
          <w:tcPr>
            <w:tcW w:w="1064" w:type="dxa"/>
            <w:tcBorders>
              <w:top w:val="nil"/>
              <w:left w:val="nil"/>
              <w:bottom w:val="single" w:sz="4" w:space="0" w:color="auto"/>
              <w:right w:val="single" w:sz="4" w:space="0" w:color="auto"/>
            </w:tcBorders>
            <w:noWrap/>
            <w:vAlign w:val="center"/>
            <w:hideMark/>
          </w:tcPr>
          <w:p w14:paraId="77C1F8A7" w14:textId="77777777" w:rsidR="009814BD" w:rsidRPr="007B7A92" w:rsidRDefault="009814BD" w:rsidP="009814BD">
            <w:pPr>
              <w:jc w:val="right"/>
              <w:rPr>
                <w:color w:val="000000"/>
                <w:sz w:val="26"/>
                <w:szCs w:val="26"/>
              </w:rPr>
            </w:pPr>
            <w:r w:rsidRPr="007B7A92">
              <w:rPr>
                <w:color w:val="000000"/>
                <w:sz w:val="26"/>
                <w:szCs w:val="26"/>
              </w:rPr>
              <w:t>444</w:t>
            </w:r>
          </w:p>
        </w:tc>
        <w:tc>
          <w:tcPr>
            <w:tcW w:w="1418" w:type="dxa"/>
            <w:tcBorders>
              <w:top w:val="nil"/>
              <w:left w:val="nil"/>
              <w:bottom w:val="single" w:sz="4" w:space="0" w:color="auto"/>
              <w:right w:val="single" w:sz="4" w:space="0" w:color="auto"/>
            </w:tcBorders>
            <w:noWrap/>
            <w:vAlign w:val="center"/>
            <w:hideMark/>
          </w:tcPr>
          <w:p w14:paraId="676D20AB" w14:textId="77777777" w:rsidR="009814BD" w:rsidRPr="007B7A92" w:rsidRDefault="009814BD" w:rsidP="009814BD">
            <w:pPr>
              <w:jc w:val="right"/>
              <w:rPr>
                <w:color w:val="000000"/>
                <w:sz w:val="26"/>
                <w:szCs w:val="26"/>
              </w:rPr>
            </w:pPr>
            <w:r w:rsidRPr="007B7A92">
              <w:rPr>
                <w:color w:val="000000"/>
                <w:sz w:val="26"/>
                <w:szCs w:val="26"/>
              </w:rPr>
              <w:t>310</w:t>
            </w:r>
          </w:p>
        </w:tc>
        <w:tc>
          <w:tcPr>
            <w:tcW w:w="1282" w:type="dxa"/>
            <w:tcBorders>
              <w:top w:val="nil"/>
              <w:left w:val="nil"/>
              <w:bottom w:val="single" w:sz="4" w:space="0" w:color="auto"/>
              <w:right w:val="single" w:sz="4" w:space="0" w:color="auto"/>
            </w:tcBorders>
            <w:noWrap/>
            <w:vAlign w:val="center"/>
            <w:hideMark/>
          </w:tcPr>
          <w:p w14:paraId="608B1FA7" w14:textId="77777777" w:rsidR="009814BD" w:rsidRPr="007B7A92" w:rsidRDefault="009814BD" w:rsidP="009814BD">
            <w:pPr>
              <w:jc w:val="right"/>
              <w:rPr>
                <w:color w:val="000000"/>
                <w:sz w:val="26"/>
                <w:szCs w:val="26"/>
              </w:rPr>
            </w:pPr>
            <w:r w:rsidRPr="007B7A92">
              <w:rPr>
                <w:color w:val="000000"/>
                <w:sz w:val="26"/>
                <w:szCs w:val="26"/>
              </w:rPr>
              <w:t>3</w:t>
            </w:r>
          </w:p>
        </w:tc>
        <w:tc>
          <w:tcPr>
            <w:tcW w:w="1181" w:type="dxa"/>
            <w:tcBorders>
              <w:top w:val="nil"/>
              <w:left w:val="nil"/>
              <w:bottom w:val="single" w:sz="4" w:space="0" w:color="auto"/>
              <w:right w:val="single" w:sz="4" w:space="0" w:color="auto"/>
            </w:tcBorders>
            <w:noWrap/>
            <w:vAlign w:val="center"/>
            <w:hideMark/>
          </w:tcPr>
          <w:p w14:paraId="544A3A36" w14:textId="77777777" w:rsidR="009814BD" w:rsidRPr="007B7A92" w:rsidRDefault="009814BD" w:rsidP="009814BD">
            <w:pPr>
              <w:jc w:val="right"/>
              <w:rPr>
                <w:color w:val="000000"/>
                <w:sz w:val="26"/>
                <w:szCs w:val="26"/>
              </w:rPr>
            </w:pPr>
            <w:r w:rsidRPr="007B7A92">
              <w:rPr>
                <w:color w:val="000000"/>
                <w:sz w:val="26"/>
                <w:szCs w:val="26"/>
              </w:rPr>
              <w:t>8</w:t>
            </w:r>
          </w:p>
        </w:tc>
        <w:tc>
          <w:tcPr>
            <w:tcW w:w="944" w:type="dxa"/>
            <w:tcBorders>
              <w:top w:val="nil"/>
              <w:left w:val="nil"/>
              <w:bottom w:val="single" w:sz="4" w:space="0" w:color="auto"/>
              <w:right w:val="single" w:sz="4" w:space="0" w:color="auto"/>
            </w:tcBorders>
            <w:noWrap/>
            <w:vAlign w:val="center"/>
            <w:hideMark/>
          </w:tcPr>
          <w:p w14:paraId="3EA7FCB7" w14:textId="77777777" w:rsidR="009814BD" w:rsidRPr="007B7A92" w:rsidRDefault="009814BD" w:rsidP="009814BD">
            <w:pPr>
              <w:jc w:val="right"/>
              <w:rPr>
                <w:color w:val="000000"/>
                <w:sz w:val="26"/>
                <w:szCs w:val="26"/>
              </w:rPr>
            </w:pPr>
            <w:r w:rsidRPr="007B7A92">
              <w:rPr>
                <w:color w:val="000000"/>
                <w:sz w:val="26"/>
                <w:szCs w:val="26"/>
              </w:rPr>
              <w:t>473</w:t>
            </w:r>
          </w:p>
        </w:tc>
        <w:tc>
          <w:tcPr>
            <w:tcW w:w="931" w:type="dxa"/>
            <w:tcBorders>
              <w:top w:val="nil"/>
              <w:left w:val="nil"/>
              <w:bottom w:val="single" w:sz="4" w:space="0" w:color="auto"/>
              <w:right w:val="single" w:sz="4" w:space="0" w:color="auto"/>
            </w:tcBorders>
            <w:vAlign w:val="center"/>
            <w:hideMark/>
          </w:tcPr>
          <w:p w14:paraId="4D96BCD1" w14:textId="77777777" w:rsidR="009814BD" w:rsidRPr="007B7A92" w:rsidRDefault="009814BD" w:rsidP="009814BD">
            <w:pPr>
              <w:jc w:val="right"/>
              <w:rPr>
                <w:color w:val="000000"/>
                <w:sz w:val="26"/>
                <w:szCs w:val="26"/>
              </w:rPr>
            </w:pPr>
            <w:r w:rsidRPr="007B7A92">
              <w:rPr>
                <w:color w:val="000000"/>
                <w:sz w:val="26"/>
                <w:szCs w:val="26"/>
              </w:rPr>
              <w:t>1.238</w:t>
            </w:r>
          </w:p>
        </w:tc>
        <w:tc>
          <w:tcPr>
            <w:tcW w:w="222" w:type="dxa"/>
            <w:vAlign w:val="center"/>
            <w:hideMark/>
          </w:tcPr>
          <w:p w14:paraId="2AD66A94" w14:textId="77777777" w:rsidR="009814BD" w:rsidRPr="007B7A92" w:rsidRDefault="009814BD" w:rsidP="009814BD">
            <w:pPr>
              <w:rPr>
                <w:sz w:val="20"/>
                <w:szCs w:val="20"/>
              </w:rPr>
            </w:pPr>
          </w:p>
        </w:tc>
      </w:tr>
      <w:tr w:rsidR="009814BD" w:rsidRPr="007B7A92" w14:paraId="52326CA3"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D777D02" w14:textId="77777777" w:rsidR="009814BD" w:rsidRPr="007B7A92" w:rsidRDefault="009814BD" w:rsidP="009814BD">
            <w:pPr>
              <w:jc w:val="center"/>
              <w:rPr>
                <w:color w:val="000000"/>
                <w:sz w:val="26"/>
                <w:szCs w:val="26"/>
              </w:rPr>
            </w:pPr>
            <w:r w:rsidRPr="007B7A92">
              <w:rPr>
                <w:color w:val="000000"/>
                <w:sz w:val="26"/>
                <w:szCs w:val="26"/>
              </w:rPr>
              <w:t>42</w:t>
            </w:r>
          </w:p>
        </w:tc>
        <w:tc>
          <w:tcPr>
            <w:tcW w:w="2201" w:type="dxa"/>
            <w:tcBorders>
              <w:top w:val="nil"/>
              <w:left w:val="nil"/>
              <w:bottom w:val="single" w:sz="4" w:space="0" w:color="auto"/>
              <w:right w:val="single" w:sz="4" w:space="0" w:color="auto"/>
            </w:tcBorders>
            <w:noWrap/>
            <w:vAlign w:val="center"/>
            <w:hideMark/>
          </w:tcPr>
          <w:p w14:paraId="5C038ED1"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Phú</w:t>
            </w:r>
            <w:proofErr w:type="spellEnd"/>
            <w:r w:rsidRPr="007B7A92">
              <w:rPr>
                <w:color w:val="000000"/>
                <w:sz w:val="26"/>
                <w:szCs w:val="26"/>
              </w:rPr>
              <w:t xml:space="preserve"> Vinh</w:t>
            </w:r>
          </w:p>
        </w:tc>
        <w:tc>
          <w:tcPr>
            <w:tcW w:w="1064" w:type="dxa"/>
            <w:tcBorders>
              <w:top w:val="nil"/>
              <w:left w:val="nil"/>
              <w:bottom w:val="single" w:sz="4" w:space="0" w:color="auto"/>
              <w:right w:val="single" w:sz="4" w:space="0" w:color="auto"/>
            </w:tcBorders>
            <w:noWrap/>
            <w:vAlign w:val="center"/>
            <w:hideMark/>
          </w:tcPr>
          <w:p w14:paraId="0F8AC0A5" w14:textId="77777777" w:rsidR="009814BD" w:rsidRPr="007B7A92" w:rsidRDefault="009814BD" w:rsidP="009814BD">
            <w:pPr>
              <w:jc w:val="right"/>
              <w:rPr>
                <w:color w:val="000000"/>
                <w:sz w:val="26"/>
                <w:szCs w:val="26"/>
              </w:rPr>
            </w:pPr>
            <w:r w:rsidRPr="007B7A92">
              <w:rPr>
                <w:color w:val="000000"/>
                <w:sz w:val="26"/>
                <w:szCs w:val="26"/>
              </w:rPr>
              <w:t>347</w:t>
            </w:r>
          </w:p>
        </w:tc>
        <w:tc>
          <w:tcPr>
            <w:tcW w:w="1418" w:type="dxa"/>
            <w:tcBorders>
              <w:top w:val="nil"/>
              <w:left w:val="nil"/>
              <w:bottom w:val="single" w:sz="4" w:space="0" w:color="auto"/>
              <w:right w:val="single" w:sz="4" w:space="0" w:color="auto"/>
            </w:tcBorders>
            <w:noWrap/>
            <w:vAlign w:val="center"/>
            <w:hideMark/>
          </w:tcPr>
          <w:p w14:paraId="590D2FD0" w14:textId="77777777" w:rsidR="009814BD" w:rsidRPr="007B7A92" w:rsidRDefault="009814BD" w:rsidP="009814BD">
            <w:pPr>
              <w:jc w:val="right"/>
              <w:rPr>
                <w:color w:val="000000"/>
                <w:sz w:val="26"/>
                <w:szCs w:val="26"/>
              </w:rPr>
            </w:pPr>
            <w:r w:rsidRPr="007B7A92">
              <w:rPr>
                <w:color w:val="000000"/>
                <w:sz w:val="26"/>
                <w:szCs w:val="26"/>
              </w:rPr>
              <w:t>59</w:t>
            </w:r>
          </w:p>
        </w:tc>
        <w:tc>
          <w:tcPr>
            <w:tcW w:w="1282" w:type="dxa"/>
            <w:tcBorders>
              <w:top w:val="nil"/>
              <w:left w:val="nil"/>
              <w:bottom w:val="single" w:sz="4" w:space="0" w:color="auto"/>
              <w:right w:val="single" w:sz="4" w:space="0" w:color="auto"/>
            </w:tcBorders>
            <w:noWrap/>
            <w:vAlign w:val="center"/>
            <w:hideMark/>
          </w:tcPr>
          <w:p w14:paraId="69F02F67"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E577163" w14:textId="77777777" w:rsidR="009814BD" w:rsidRPr="007B7A92" w:rsidRDefault="009814BD" w:rsidP="009814BD">
            <w:pPr>
              <w:jc w:val="right"/>
              <w:rPr>
                <w:color w:val="000000"/>
                <w:sz w:val="26"/>
                <w:szCs w:val="26"/>
              </w:rPr>
            </w:pPr>
            <w:r w:rsidRPr="007B7A92">
              <w:rPr>
                <w:color w:val="000000"/>
                <w:sz w:val="26"/>
                <w:szCs w:val="26"/>
              </w:rPr>
              <w:t>3</w:t>
            </w:r>
          </w:p>
        </w:tc>
        <w:tc>
          <w:tcPr>
            <w:tcW w:w="944" w:type="dxa"/>
            <w:tcBorders>
              <w:top w:val="nil"/>
              <w:left w:val="nil"/>
              <w:bottom w:val="single" w:sz="4" w:space="0" w:color="auto"/>
              <w:right w:val="single" w:sz="4" w:space="0" w:color="auto"/>
            </w:tcBorders>
            <w:noWrap/>
            <w:vAlign w:val="center"/>
            <w:hideMark/>
          </w:tcPr>
          <w:p w14:paraId="3BA5BD2E" w14:textId="77777777" w:rsidR="009814BD" w:rsidRPr="007B7A92" w:rsidRDefault="009814BD" w:rsidP="009814BD">
            <w:pPr>
              <w:jc w:val="right"/>
              <w:rPr>
                <w:color w:val="000000"/>
                <w:sz w:val="26"/>
                <w:szCs w:val="26"/>
              </w:rPr>
            </w:pPr>
            <w:r w:rsidRPr="007B7A92">
              <w:rPr>
                <w:color w:val="000000"/>
                <w:sz w:val="26"/>
                <w:szCs w:val="26"/>
              </w:rPr>
              <w:t>173</w:t>
            </w:r>
          </w:p>
        </w:tc>
        <w:tc>
          <w:tcPr>
            <w:tcW w:w="931" w:type="dxa"/>
            <w:tcBorders>
              <w:top w:val="nil"/>
              <w:left w:val="nil"/>
              <w:bottom w:val="single" w:sz="4" w:space="0" w:color="auto"/>
              <w:right w:val="single" w:sz="4" w:space="0" w:color="auto"/>
            </w:tcBorders>
            <w:vAlign w:val="center"/>
            <w:hideMark/>
          </w:tcPr>
          <w:p w14:paraId="60575BDC" w14:textId="77777777" w:rsidR="009814BD" w:rsidRPr="007B7A92" w:rsidRDefault="009814BD" w:rsidP="009814BD">
            <w:pPr>
              <w:jc w:val="right"/>
              <w:rPr>
                <w:color w:val="000000"/>
                <w:sz w:val="26"/>
                <w:szCs w:val="26"/>
              </w:rPr>
            </w:pPr>
            <w:r w:rsidRPr="007B7A92">
              <w:rPr>
                <w:color w:val="000000"/>
                <w:sz w:val="26"/>
                <w:szCs w:val="26"/>
              </w:rPr>
              <w:t>582</w:t>
            </w:r>
          </w:p>
        </w:tc>
        <w:tc>
          <w:tcPr>
            <w:tcW w:w="222" w:type="dxa"/>
            <w:vAlign w:val="center"/>
            <w:hideMark/>
          </w:tcPr>
          <w:p w14:paraId="126BF213" w14:textId="77777777" w:rsidR="009814BD" w:rsidRPr="007B7A92" w:rsidRDefault="009814BD" w:rsidP="009814BD">
            <w:pPr>
              <w:rPr>
                <w:sz w:val="20"/>
                <w:szCs w:val="20"/>
              </w:rPr>
            </w:pPr>
          </w:p>
        </w:tc>
      </w:tr>
      <w:tr w:rsidR="009814BD" w:rsidRPr="007B7A92" w14:paraId="00BADE0C"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737E89B8" w14:textId="77777777" w:rsidR="009814BD" w:rsidRPr="007B7A92" w:rsidRDefault="009814BD" w:rsidP="009814BD">
            <w:pPr>
              <w:jc w:val="center"/>
              <w:rPr>
                <w:color w:val="000000"/>
                <w:sz w:val="26"/>
                <w:szCs w:val="26"/>
              </w:rPr>
            </w:pPr>
            <w:r w:rsidRPr="007B7A92">
              <w:rPr>
                <w:color w:val="000000"/>
                <w:sz w:val="26"/>
                <w:szCs w:val="26"/>
              </w:rPr>
              <w:t>43</w:t>
            </w:r>
          </w:p>
        </w:tc>
        <w:tc>
          <w:tcPr>
            <w:tcW w:w="2201" w:type="dxa"/>
            <w:tcBorders>
              <w:top w:val="nil"/>
              <w:left w:val="nil"/>
              <w:bottom w:val="single" w:sz="4" w:space="0" w:color="auto"/>
              <w:right w:val="single" w:sz="4" w:space="0" w:color="auto"/>
            </w:tcBorders>
            <w:noWrap/>
            <w:vAlign w:val="center"/>
            <w:hideMark/>
          </w:tcPr>
          <w:p w14:paraId="5876563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Phú</w:t>
            </w:r>
            <w:proofErr w:type="spellEnd"/>
            <w:r w:rsidRPr="007B7A92">
              <w:rPr>
                <w:color w:val="000000"/>
                <w:sz w:val="26"/>
                <w:szCs w:val="26"/>
              </w:rPr>
              <w:t xml:space="preserve"> </w:t>
            </w:r>
            <w:proofErr w:type="spellStart"/>
            <w:r w:rsidRPr="007B7A92">
              <w:rPr>
                <w:color w:val="000000"/>
                <w:sz w:val="26"/>
                <w:szCs w:val="26"/>
              </w:rPr>
              <w:t>Hòa</w:t>
            </w:r>
            <w:proofErr w:type="spellEnd"/>
          </w:p>
        </w:tc>
        <w:tc>
          <w:tcPr>
            <w:tcW w:w="1064" w:type="dxa"/>
            <w:tcBorders>
              <w:top w:val="nil"/>
              <w:left w:val="nil"/>
              <w:bottom w:val="single" w:sz="4" w:space="0" w:color="auto"/>
              <w:right w:val="single" w:sz="4" w:space="0" w:color="auto"/>
            </w:tcBorders>
            <w:noWrap/>
            <w:vAlign w:val="center"/>
            <w:hideMark/>
          </w:tcPr>
          <w:p w14:paraId="4ED79936" w14:textId="77777777" w:rsidR="009814BD" w:rsidRPr="007B7A92" w:rsidRDefault="009814BD" w:rsidP="009814BD">
            <w:pPr>
              <w:jc w:val="right"/>
              <w:rPr>
                <w:color w:val="000000"/>
                <w:sz w:val="26"/>
                <w:szCs w:val="26"/>
              </w:rPr>
            </w:pPr>
            <w:r w:rsidRPr="007B7A92">
              <w:rPr>
                <w:color w:val="000000"/>
                <w:sz w:val="26"/>
                <w:szCs w:val="26"/>
              </w:rPr>
              <w:t>198</w:t>
            </w:r>
          </w:p>
        </w:tc>
        <w:tc>
          <w:tcPr>
            <w:tcW w:w="1418" w:type="dxa"/>
            <w:tcBorders>
              <w:top w:val="nil"/>
              <w:left w:val="nil"/>
              <w:bottom w:val="single" w:sz="4" w:space="0" w:color="auto"/>
              <w:right w:val="single" w:sz="4" w:space="0" w:color="auto"/>
            </w:tcBorders>
            <w:noWrap/>
            <w:vAlign w:val="center"/>
            <w:hideMark/>
          </w:tcPr>
          <w:p w14:paraId="401D7CCA" w14:textId="77777777" w:rsidR="009814BD" w:rsidRPr="007B7A92" w:rsidRDefault="009814BD" w:rsidP="009814BD">
            <w:pPr>
              <w:jc w:val="right"/>
              <w:rPr>
                <w:color w:val="000000"/>
                <w:sz w:val="26"/>
                <w:szCs w:val="26"/>
              </w:rPr>
            </w:pPr>
            <w:r w:rsidRPr="007B7A92">
              <w:rPr>
                <w:color w:val="000000"/>
                <w:sz w:val="26"/>
                <w:szCs w:val="26"/>
              </w:rPr>
              <w:t>129</w:t>
            </w:r>
          </w:p>
        </w:tc>
        <w:tc>
          <w:tcPr>
            <w:tcW w:w="1282" w:type="dxa"/>
            <w:tcBorders>
              <w:top w:val="nil"/>
              <w:left w:val="nil"/>
              <w:bottom w:val="single" w:sz="4" w:space="0" w:color="auto"/>
              <w:right w:val="single" w:sz="4" w:space="0" w:color="auto"/>
            </w:tcBorders>
            <w:noWrap/>
            <w:vAlign w:val="center"/>
            <w:hideMark/>
          </w:tcPr>
          <w:p w14:paraId="464938DC"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021723D8" w14:textId="77777777" w:rsidR="009814BD" w:rsidRPr="007B7A92" w:rsidRDefault="009814BD" w:rsidP="009814BD">
            <w:pPr>
              <w:jc w:val="right"/>
              <w:rPr>
                <w:color w:val="000000"/>
                <w:sz w:val="26"/>
                <w:szCs w:val="26"/>
              </w:rPr>
            </w:pPr>
            <w:r w:rsidRPr="007B7A92">
              <w:rPr>
                <w:color w:val="000000"/>
                <w:sz w:val="26"/>
                <w:szCs w:val="26"/>
              </w:rPr>
              <w:t>8</w:t>
            </w:r>
          </w:p>
        </w:tc>
        <w:tc>
          <w:tcPr>
            <w:tcW w:w="944" w:type="dxa"/>
            <w:tcBorders>
              <w:top w:val="nil"/>
              <w:left w:val="nil"/>
              <w:bottom w:val="single" w:sz="4" w:space="0" w:color="auto"/>
              <w:right w:val="single" w:sz="4" w:space="0" w:color="auto"/>
            </w:tcBorders>
            <w:noWrap/>
            <w:vAlign w:val="center"/>
            <w:hideMark/>
          </w:tcPr>
          <w:p w14:paraId="4CC6D9BA" w14:textId="77777777" w:rsidR="009814BD" w:rsidRPr="007B7A92" w:rsidRDefault="009814BD" w:rsidP="009814BD">
            <w:pPr>
              <w:jc w:val="right"/>
              <w:rPr>
                <w:color w:val="000000"/>
                <w:sz w:val="26"/>
                <w:szCs w:val="26"/>
              </w:rPr>
            </w:pPr>
            <w:r w:rsidRPr="007B7A92">
              <w:rPr>
                <w:color w:val="000000"/>
                <w:sz w:val="26"/>
                <w:szCs w:val="26"/>
              </w:rPr>
              <w:t>252</w:t>
            </w:r>
          </w:p>
        </w:tc>
        <w:tc>
          <w:tcPr>
            <w:tcW w:w="931" w:type="dxa"/>
            <w:tcBorders>
              <w:top w:val="nil"/>
              <w:left w:val="nil"/>
              <w:bottom w:val="single" w:sz="4" w:space="0" w:color="auto"/>
              <w:right w:val="single" w:sz="4" w:space="0" w:color="auto"/>
            </w:tcBorders>
            <w:vAlign w:val="center"/>
            <w:hideMark/>
          </w:tcPr>
          <w:p w14:paraId="039BA0A0" w14:textId="77777777" w:rsidR="009814BD" w:rsidRPr="007B7A92" w:rsidRDefault="009814BD" w:rsidP="009814BD">
            <w:pPr>
              <w:jc w:val="right"/>
              <w:rPr>
                <w:color w:val="000000"/>
                <w:sz w:val="26"/>
                <w:szCs w:val="26"/>
              </w:rPr>
            </w:pPr>
            <w:r w:rsidRPr="007B7A92">
              <w:rPr>
                <w:color w:val="000000"/>
                <w:sz w:val="26"/>
                <w:szCs w:val="26"/>
              </w:rPr>
              <w:t>587</w:t>
            </w:r>
          </w:p>
        </w:tc>
        <w:tc>
          <w:tcPr>
            <w:tcW w:w="222" w:type="dxa"/>
            <w:vAlign w:val="center"/>
            <w:hideMark/>
          </w:tcPr>
          <w:p w14:paraId="046DBB66" w14:textId="77777777" w:rsidR="009814BD" w:rsidRPr="007B7A92" w:rsidRDefault="009814BD" w:rsidP="009814BD">
            <w:pPr>
              <w:rPr>
                <w:sz w:val="20"/>
                <w:szCs w:val="20"/>
              </w:rPr>
            </w:pPr>
          </w:p>
        </w:tc>
      </w:tr>
      <w:tr w:rsidR="009814BD" w:rsidRPr="007B7A92" w14:paraId="1BE13822"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1BE5295C" w14:textId="77777777" w:rsidR="009814BD" w:rsidRPr="007B7A92" w:rsidRDefault="009814BD" w:rsidP="009814BD">
            <w:pPr>
              <w:jc w:val="center"/>
              <w:rPr>
                <w:color w:val="000000"/>
                <w:sz w:val="26"/>
                <w:szCs w:val="26"/>
              </w:rPr>
            </w:pPr>
            <w:r w:rsidRPr="007B7A92">
              <w:rPr>
                <w:color w:val="000000"/>
                <w:sz w:val="26"/>
                <w:szCs w:val="26"/>
              </w:rPr>
              <w:t>44</w:t>
            </w:r>
          </w:p>
        </w:tc>
        <w:tc>
          <w:tcPr>
            <w:tcW w:w="2201" w:type="dxa"/>
            <w:tcBorders>
              <w:top w:val="nil"/>
              <w:left w:val="nil"/>
              <w:bottom w:val="single" w:sz="4" w:space="0" w:color="auto"/>
              <w:right w:val="single" w:sz="4" w:space="0" w:color="auto"/>
            </w:tcBorders>
            <w:noWrap/>
            <w:vAlign w:val="center"/>
            <w:hideMark/>
          </w:tcPr>
          <w:p w14:paraId="41706E56"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Tà</w:t>
            </w:r>
            <w:proofErr w:type="spellEnd"/>
            <w:r w:rsidRPr="007B7A92">
              <w:rPr>
                <w:color w:val="000000"/>
                <w:sz w:val="26"/>
                <w:szCs w:val="26"/>
              </w:rPr>
              <w:t xml:space="preserve"> Lài</w:t>
            </w:r>
          </w:p>
        </w:tc>
        <w:tc>
          <w:tcPr>
            <w:tcW w:w="1064" w:type="dxa"/>
            <w:tcBorders>
              <w:top w:val="nil"/>
              <w:left w:val="nil"/>
              <w:bottom w:val="single" w:sz="4" w:space="0" w:color="auto"/>
              <w:right w:val="single" w:sz="4" w:space="0" w:color="auto"/>
            </w:tcBorders>
            <w:noWrap/>
            <w:vAlign w:val="center"/>
            <w:hideMark/>
          </w:tcPr>
          <w:p w14:paraId="1145BC43" w14:textId="77777777" w:rsidR="009814BD" w:rsidRPr="007B7A92" w:rsidRDefault="009814BD" w:rsidP="009814BD">
            <w:pPr>
              <w:jc w:val="right"/>
              <w:rPr>
                <w:color w:val="000000"/>
                <w:sz w:val="26"/>
                <w:szCs w:val="26"/>
              </w:rPr>
            </w:pPr>
            <w:r w:rsidRPr="007B7A92">
              <w:rPr>
                <w:color w:val="000000"/>
                <w:sz w:val="26"/>
                <w:szCs w:val="26"/>
              </w:rPr>
              <w:t>174</w:t>
            </w:r>
          </w:p>
        </w:tc>
        <w:tc>
          <w:tcPr>
            <w:tcW w:w="1418" w:type="dxa"/>
            <w:tcBorders>
              <w:top w:val="nil"/>
              <w:left w:val="nil"/>
              <w:bottom w:val="single" w:sz="4" w:space="0" w:color="auto"/>
              <w:right w:val="single" w:sz="4" w:space="0" w:color="auto"/>
            </w:tcBorders>
            <w:noWrap/>
            <w:vAlign w:val="center"/>
            <w:hideMark/>
          </w:tcPr>
          <w:p w14:paraId="3B541E6C" w14:textId="77777777" w:rsidR="009814BD" w:rsidRPr="007B7A92" w:rsidRDefault="009814BD" w:rsidP="009814BD">
            <w:pPr>
              <w:jc w:val="right"/>
              <w:rPr>
                <w:color w:val="000000"/>
                <w:sz w:val="26"/>
                <w:szCs w:val="26"/>
              </w:rPr>
            </w:pPr>
            <w:r w:rsidRPr="007B7A92">
              <w:rPr>
                <w:color w:val="000000"/>
                <w:sz w:val="26"/>
                <w:szCs w:val="26"/>
              </w:rPr>
              <w:t>103</w:t>
            </w:r>
          </w:p>
        </w:tc>
        <w:tc>
          <w:tcPr>
            <w:tcW w:w="1282" w:type="dxa"/>
            <w:tcBorders>
              <w:top w:val="nil"/>
              <w:left w:val="nil"/>
              <w:bottom w:val="single" w:sz="4" w:space="0" w:color="auto"/>
              <w:right w:val="single" w:sz="4" w:space="0" w:color="auto"/>
            </w:tcBorders>
            <w:noWrap/>
            <w:vAlign w:val="center"/>
            <w:hideMark/>
          </w:tcPr>
          <w:p w14:paraId="251FE509" w14:textId="77777777" w:rsidR="009814BD" w:rsidRPr="007B7A92" w:rsidRDefault="009814BD" w:rsidP="009814BD">
            <w:pPr>
              <w:jc w:val="right"/>
              <w:rPr>
                <w:color w:val="000000"/>
                <w:sz w:val="26"/>
                <w:szCs w:val="26"/>
              </w:rPr>
            </w:pPr>
            <w:r w:rsidRPr="007B7A92">
              <w:rPr>
                <w:color w:val="000000"/>
                <w:sz w:val="26"/>
                <w:szCs w:val="26"/>
              </w:rPr>
              <w:t>4</w:t>
            </w:r>
          </w:p>
        </w:tc>
        <w:tc>
          <w:tcPr>
            <w:tcW w:w="1181" w:type="dxa"/>
            <w:tcBorders>
              <w:top w:val="nil"/>
              <w:left w:val="nil"/>
              <w:bottom w:val="single" w:sz="4" w:space="0" w:color="auto"/>
              <w:right w:val="single" w:sz="4" w:space="0" w:color="auto"/>
            </w:tcBorders>
            <w:noWrap/>
            <w:vAlign w:val="center"/>
            <w:hideMark/>
          </w:tcPr>
          <w:p w14:paraId="53A24EE7" w14:textId="77777777" w:rsidR="009814BD" w:rsidRPr="007B7A92" w:rsidRDefault="009814BD" w:rsidP="009814BD">
            <w:pPr>
              <w:jc w:val="right"/>
              <w:rPr>
                <w:color w:val="000000"/>
                <w:sz w:val="26"/>
                <w:szCs w:val="26"/>
              </w:rPr>
            </w:pPr>
            <w:r w:rsidRPr="007B7A92">
              <w:rPr>
                <w:color w:val="000000"/>
                <w:sz w:val="26"/>
                <w:szCs w:val="26"/>
              </w:rPr>
              <w:t>19</w:t>
            </w:r>
          </w:p>
        </w:tc>
        <w:tc>
          <w:tcPr>
            <w:tcW w:w="944" w:type="dxa"/>
            <w:tcBorders>
              <w:top w:val="nil"/>
              <w:left w:val="nil"/>
              <w:bottom w:val="single" w:sz="4" w:space="0" w:color="auto"/>
              <w:right w:val="single" w:sz="4" w:space="0" w:color="auto"/>
            </w:tcBorders>
            <w:noWrap/>
            <w:vAlign w:val="center"/>
            <w:hideMark/>
          </w:tcPr>
          <w:p w14:paraId="14B9DC72" w14:textId="77777777" w:rsidR="009814BD" w:rsidRPr="007B7A92" w:rsidRDefault="009814BD" w:rsidP="009814BD">
            <w:pPr>
              <w:jc w:val="right"/>
              <w:rPr>
                <w:color w:val="000000"/>
                <w:sz w:val="26"/>
                <w:szCs w:val="26"/>
              </w:rPr>
            </w:pPr>
            <w:r w:rsidRPr="007B7A92">
              <w:rPr>
                <w:color w:val="000000"/>
                <w:sz w:val="26"/>
                <w:szCs w:val="26"/>
              </w:rPr>
              <w:t>19</w:t>
            </w:r>
          </w:p>
        </w:tc>
        <w:tc>
          <w:tcPr>
            <w:tcW w:w="931" w:type="dxa"/>
            <w:tcBorders>
              <w:top w:val="nil"/>
              <w:left w:val="nil"/>
              <w:bottom w:val="single" w:sz="4" w:space="0" w:color="auto"/>
              <w:right w:val="single" w:sz="4" w:space="0" w:color="auto"/>
            </w:tcBorders>
            <w:vAlign w:val="center"/>
            <w:hideMark/>
          </w:tcPr>
          <w:p w14:paraId="394AC3CD" w14:textId="77777777" w:rsidR="009814BD" w:rsidRPr="007B7A92" w:rsidRDefault="009814BD" w:rsidP="009814BD">
            <w:pPr>
              <w:jc w:val="right"/>
              <w:rPr>
                <w:color w:val="000000"/>
                <w:sz w:val="26"/>
                <w:szCs w:val="26"/>
              </w:rPr>
            </w:pPr>
            <w:r w:rsidRPr="007B7A92">
              <w:rPr>
                <w:color w:val="000000"/>
                <w:sz w:val="26"/>
                <w:szCs w:val="26"/>
              </w:rPr>
              <w:t>319</w:t>
            </w:r>
          </w:p>
        </w:tc>
        <w:tc>
          <w:tcPr>
            <w:tcW w:w="222" w:type="dxa"/>
            <w:vAlign w:val="center"/>
            <w:hideMark/>
          </w:tcPr>
          <w:p w14:paraId="044666C5" w14:textId="77777777" w:rsidR="009814BD" w:rsidRPr="007B7A92" w:rsidRDefault="009814BD" w:rsidP="009814BD">
            <w:pPr>
              <w:rPr>
                <w:sz w:val="20"/>
                <w:szCs w:val="20"/>
              </w:rPr>
            </w:pPr>
          </w:p>
        </w:tc>
      </w:tr>
      <w:tr w:rsidR="009814BD" w:rsidRPr="007B7A92" w14:paraId="235D1905"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A333C68" w14:textId="77777777" w:rsidR="009814BD" w:rsidRPr="007B7A92" w:rsidRDefault="009814BD" w:rsidP="009814BD">
            <w:pPr>
              <w:jc w:val="center"/>
              <w:rPr>
                <w:color w:val="000000"/>
                <w:sz w:val="26"/>
                <w:szCs w:val="26"/>
              </w:rPr>
            </w:pPr>
            <w:r w:rsidRPr="007B7A92">
              <w:rPr>
                <w:color w:val="000000"/>
                <w:sz w:val="26"/>
                <w:szCs w:val="26"/>
              </w:rPr>
              <w:t>45</w:t>
            </w:r>
          </w:p>
        </w:tc>
        <w:tc>
          <w:tcPr>
            <w:tcW w:w="2201" w:type="dxa"/>
            <w:tcBorders>
              <w:top w:val="nil"/>
              <w:left w:val="nil"/>
              <w:bottom w:val="single" w:sz="4" w:space="0" w:color="auto"/>
              <w:right w:val="single" w:sz="4" w:space="0" w:color="auto"/>
            </w:tcBorders>
            <w:noWrap/>
            <w:vAlign w:val="center"/>
            <w:hideMark/>
          </w:tcPr>
          <w:p w14:paraId="0AA12346"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Nam </w:t>
            </w:r>
            <w:proofErr w:type="spellStart"/>
            <w:r w:rsidRPr="007B7A92">
              <w:rPr>
                <w:color w:val="000000"/>
                <w:sz w:val="26"/>
                <w:szCs w:val="26"/>
              </w:rPr>
              <w:t>Cát</w:t>
            </w:r>
            <w:proofErr w:type="spellEnd"/>
            <w:r w:rsidRPr="007B7A92">
              <w:rPr>
                <w:color w:val="000000"/>
                <w:sz w:val="26"/>
                <w:szCs w:val="26"/>
              </w:rPr>
              <w:t xml:space="preserve"> Tiên</w:t>
            </w:r>
          </w:p>
        </w:tc>
        <w:tc>
          <w:tcPr>
            <w:tcW w:w="1064" w:type="dxa"/>
            <w:tcBorders>
              <w:top w:val="nil"/>
              <w:left w:val="nil"/>
              <w:bottom w:val="single" w:sz="4" w:space="0" w:color="auto"/>
              <w:right w:val="single" w:sz="4" w:space="0" w:color="auto"/>
            </w:tcBorders>
            <w:noWrap/>
            <w:vAlign w:val="center"/>
            <w:hideMark/>
          </w:tcPr>
          <w:p w14:paraId="62D2DE76" w14:textId="77777777" w:rsidR="009814BD" w:rsidRPr="007B7A92" w:rsidRDefault="009814BD" w:rsidP="009814BD">
            <w:pPr>
              <w:jc w:val="right"/>
              <w:rPr>
                <w:color w:val="000000"/>
                <w:sz w:val="26"/>
                <w:szCs w:val="26"/>
              </w:rPr>
            </w:pPr>
            <w:r w:rsidRPr="007B7A92">
              <w:rPr>
                <w:color w:val="000000"/>
                <w:sz w:val="26"/>
                <w:szCs w:val="26"/>
              </w:rPr>
              <w:t>54</w:t>
            </w:r>
          </w:p>
        </w:tc>
        <w:tc>
          <w:tcPr>
            <w:tcW w:w="1418" w:type="dxa"/>
            <w:tcBorders>
              <w:top w:val="nil"/>
              <w:left w:val="nil"/>
              <w:bottom w:val="single" w:sz="4" w:space="0" w:color="auto"/>
              <w:right w:val="single" w:sz="4" w:space="0" w:color="auto"/>
            </w:tcBorders>
            <w:noWrap/>
            <w:vAlign w:val="center"/>
            <w:hideMark/>
          </w:tcPr>
          <w:p w14:paraId="4EAD513F" w14:textId="77777777" w:rsidR="009814BD" w:rsidRPr="007B7A92" w:rsidRDefault="009814BD" w:rsidP="009814BD">
            <w:pPr>
              <w:jc w:val="right"/>
              <w:rPr>
                <w:color w:val="000000"/>
                <w:sz w:val="26"/>
                <w:szCs w:val="26"/>
              </w:rPr>
            </w:pPr>
            <w:r w:rsidRPr="007B7A92">
              <w:rPr>
                <w:color w:val="000000"/>
                <w:sz w:val="26"/>
                <w:szCs w:val="26"/>
              </w:rPr>
              <w:t>109</w:t>
            </w:r>
          </w:p>
        </w:tc>
        <w:tc>
          <w:tcPr>
            <w:tcW w:w="1282" w:type="dxa"/>
            <w:tcBorders>
              <w:top w:val="nil"/>
              <w:left w:val="nil"/>
              <w:bottom w:val="single" w:sz="4" w:space="0" w:color="auto"/>
              <w:right w:val="single" w:sz="4" w:space="0" w:color="auto"/>
            </w:tcBorders>
            <w:noWrap/>
            <w:vAlign w:val="center"/>
            <w:hideMark/>
          </w:tcPr>
          <w:p w14:paraId="6A12CBCE"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E218995" w14:textId="77777777" w:rsidR="009814BD" w:rsidRPr="007B7A92" w:rsidRDefault="009814BD" w:rsidP="009814BD">
            <w:pPr>
              <w:jc w:val="right"/>
              <w:rPr>
                <w:color w:val="000000"/>
                <w:sz w:val="26"/>
                <w:szCs w:val="26"/>
              </w:rPr>
            </w:pPr>
            <w:r w:rsidRPr="007B7A92">
              <w:rPr>
                <w:color w:val="000000"/>
                <w:sz w:val="26"/>
                <w:szCs w:val="26"/>
              </w:rPr>
              <w:t>1</w:t>
            </w:r>
          </w:p>
        </w:tc>
        <w:tc>
          <w:tcPr>
            <w:tcW w:w="944" w:type="dxa"/>
            <w:tcBorders>
              <w:top w:val="nil"/>
              <w:left w:val="nil"/>
              <w:bottom w:val="single" w:sz="4" w:space="0" w:color="auto"/>
              <w:right w:val="single" w:sz="4" w:space="0" w:color="auto"/>
            </w:tcBorders>
            <w:noWrap/>
            <w:vAlign w:val="center"/>
            <w:hideMark/>
          </w:tcPr>
          <w:p w14:paraId="17A7FA9D" w14:textId="77777777" w:rsidR="009814BD" w:rsidRPr="007B7A92" w:rsidRDefault="009814BD" w:rsidP="009814BD">
            <w:pPr>
              <w:jc w:val="right"/>
              <w:rPr>
                <w:color w:val="000000"/>
                <w:sz w:val="26"/>
                <w:szCs w:val="26"/>
              </w:rPr>
            </w:pPr>
            <w:r w:rsidRPr="007B7A92">
              <w:rPr>
                <w:color w:val="000000"/>
                <w:sz w:val="26"/>
                <w:szCs w:val="26"/>
              </w:rPr>
              <w:t>2</w:t>
            </w:r>
          </w:p>
        </w:tc>
        <w:tc>
          <w:tcPr>
            <w:tcW w:w="931" w:type="dxa"/>
            <w:tcBorders>
              <w:top w:val="nil"/>
              <w:left w:val="nil"/>
              <w:bottom w:val="single" w:sz="4" w:space="0" w:color="auto"/>
              <w:right w:val="single" w:sz="4" w:space="0" w:color="auto"/>
            </w:tcBorders>
            <w:vAlign w:val="center"/>
            <w:hideMark/>
          </w:tcPr>
          <w:p w14:paraId="224618A7" w14:textId="77777777" w:rsidR="009814BD" w:rsidRPr="007B7A92" w:rsidRDefault="009814BD" w:rsidP="009814BD">
            <w:pPr>
              <w:jc w:val="right"/>
              <w:rPr>
                <w:color w:val="000000"/>
                <w:sz w:val="26"/>
                <w:szCs w:val="26"/>
              </w:rPr>
            </w:pPr>
            <w:r w:rsidRPr="007B7A92">
              <w:rPr>
                <w:color w:val="000000"/>
                <w:sz w:val="26"/>
                <w:szCs w:val="26"/>
              </w:rPr>
              <w:t>166</w:t>
            </w:r>
          </w:p>
        </w:tc>
        <w:tc>
          <w:tcPr>
            <w:tcW w:w="222" w:type="dxa"/>
            <w:vAlign w:val="center"/>
            <w:hideMark/>
          </w:tcPr>
          <w:p w14:paraId="762C7A4F" w14:textId="77777777" w:rsidR="009814BD" w:rsidRPr="007B7A92" w:rsidRDefault="009814BD" w:rsidP="009814BD">
            <w:pPr>
              <w:rPr>
                <w:sz w:val="20"/>
                <w:szCs w:val="20"/>
              </w:rPr>
            </w:pPr>
          </w:p>
        </w:tc>
      </w:tr>
      <w:tr w:rsidR="009814BD" w:rsidRPr="007B7A92" w14:paraId="655254EC"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5959315" w14:textId="77777777" w:rsidR="009814BD" w:rsidRPr="007B7A92" w:rsidRDefault="009814BD" w:rsidP="009814BD">
            <w:pPr>
              <w:jc w:val="center"/>
              <w:rPr>
                <w:color w:val="000000"/>
                <w:sz w:val="26"/>
                <w:szCs w:val="26"/>
              </w:rPr>
            </w:pPr>
            <w:r w:rsidRPr="007B7A92">
              <w:rPr>
                <w:color w:val="000000"/>
                <w:sz w:val="26"/>
                <w:szCs w:val="26"/>
              </w:rPr>
              <w:t>46</w:t>
            </w:r>
          </w:p>
        </w:tc>
        <w:tc>
          <w:tcPr>
            <w:tcW w:w="2201" w:type="dxa"/>
            <w:tcBorders>
              <w:top w:val="nil"/>
              <w:left w:val="nil"/>
              <w:bottom w:val="single" w:sz="4" w:space="0" w:color="auto"/>
              <w:right w:val="single" w:sz="4" w:space="0" w:color="auto"/>
            </w:tcBorders>
            <w:noWrap/>
            <w:vAlign w:val="center"/>
            <w:hideMark/>
          </w:tcPr>
          <w:p w14:paraId="1638644C"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Tân </w:t>
            </w:r>
            <w:proofErr w:type="spellStart"/>
            <w:r w:rsidRPr="007B7A92">
              <w:rPr>
                <w:color w:val="000000"/>
                <w:sz w:val="26"/>
                <w:szCs w:val="26"/>
              </w:rPr>
              <w:t>Phú</w:t>
            </w:r>
            <w:proofErr w:type="spellEnd"/>
          </w:p>
        </w:tc>
        <w:tc>
          <w:tcPr>
            <w:tcW w:w="1064" w:type="dxa"/>
            <w:tcBorders>
              <w:top w:val="nil"/>
              <w:left w:val="nil"/>
              <w:bottom w:val="single" w:sz="4" w:space="0" w:color="auto"/>
              <w:right w:val="single" w:sz="4" w:space="0" w:color="auto"/>
            </w:tcBorders>
            <w:noWrap/>
            <w:vAlign w:val="center"/>
            <w:hideMark/>
          </w:tcPr>
          <w:p w14:paraId="0C6C7F05" w14:textId="77777777" w:rsidR="009814BD" w:rsidRPr="007B7A92" w:rsidRDefault="009814BD" w:rsidP="009814BD">
            <w:pPr>
              <w:jc w:val="right"/>
              <w:rPr>
                <w:color w:val="000000"/>
                <w:sz w:val="26"/>
                <w:szCs w:val="26"/>
              </w:rPr>
            </w:pPr>
            <w:r w:rsidRPr="007B7A92">
              <w:rPr>
                <w:color w:val="000000"/>
                <w:sz w:val="26"/>
                <w:szCs w:val="26"/>
              </w:rPr>
              <w:t>347</w:t>
            </w:r>
          </w:p>
        </w:tc>
        <w:tc>
          <w:tcPr>
            <w:tcW w:w="1418" w:type="dxa"/>
            <w:tcBorders>
              <w:top w:val="nil"/>
              <w:left w:val="nil"/>
              <w:bottom w:val="single" w:sz="4" w:space="0" w:color="auto"/>
              <w:right w:val="single" w:sz="4" w:space="0" w:color="auto"/>
            </w:tcBorders>
            <w:noWrap/>
            <w:vAlign w:val="center"/>
            <w:hideMark/>
          </w:tcPr>
          <w:p w14:paraId="39519A44" w14:textId="77777777" w:rsidR="009814BD" w:rsidRPr="007B7A92" w:rsidRDefault="009814BD" w:rsidP="009814BD">
            <w:pPr>
              <w:jc w:val="right"/>
              <w:rPr>
                <w:color w:val="000000"/>
                <w:sz w:val="26"/>
                <w:szCs w:val="26"/>
              </w:rPr>
            </w:pPr>
            <w:r w:rsidRPr="007B7A92">
              <w:rPr>
                <w:color w:val="000000"/>
                <w:sz w:val="26"/>
                <w:szCs w:val="26"/>
              </w:rPr>
              <w:t>246</w:t>
            </w:r>
          </w:p>
        </w:tc>
        <w:tc>
          <w:tcPr>
            <w:tcW w:w="1282" w:type="dxa"/>
            <w:tcBorders>
              <w:top w:val="nil"/>
              <w:left w:val="nil"/>
              <w:bottom w:val="single" w:sz="4" w:space="0" w:color="auto"/>
              <w:right w:val="single" w:sz="4" w:space="0" w:color="auto"/>
            </w:tcBorders>
            <w:noWrap/>
            <w:vAlign w:val="center"/>
            <w:hideMark/>
          </w:tcPr>
          <w:p w14:paraId="0A97E611"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0061D8F8" w14:textId="77777777" w:rsidR="009814BD" w:rsidRPr="007B7A92" w:rsidRDefault="009814BD" w:rsidP="009814BD">
            <w:pPr>
              <w:jc w:val="right"/>
              <w:rPr>
                <w:color w:val="000000"/>
                <w:sz w:val="26"/>
                <w:szCs w:val="26"/>
              </w:rPr>
            </w:pPr>
            <w:r w:rsidRPr="007B7A92">
              <w:rPr>
                <w:color w:val="000000"/>
                <w:sz w:val="26"/>
                <w:szCs w:val="26"/>
              </w:rPr>
              <w:t>10</w:t>
            </w:r>
          </w:p>
        </w:tc>
        <w:tc>
          <w:tcPr>
            <w:tcW w:w="944" w:type="dxa"/>
            <w:tcBorders>
              <w:top w:val="nil"/>
              <w:left w:val="nil"/>
              <w:bottom w:val="single" w:sz="4" w:space="0" w:color="auto"/>
              <w:right w:val="single" w:sz="4" w:space="0" w:color="auto"/>
            </w:tcBorders>
            <w:noWrap/>
            <w:vAlign w:val="center"/>
            <w:hideMark/>
          </w:tcPr>
          <w:p w14:paraId="44CD5DD0" w14:textId="77777777" w:rsidR="009814BD" w:rsidRPr="007B7A92" w:rsidRDefault="009814BD" w:rsidP="009814BD">
            <w:pPr>
              <w:jc w:val="right"/>
              <w:rPr>
                <w:color w:val="000000"/>
                <w:sz w:val="26"/>
                <w:szCs w:val="26"/>
              </w:rPr>
            </w:pPr>
            <w:r w:rsidRPr="007B7A92">
              <w:rPr>
                <w:color w:val="000000"/>
                <w:sz w:val="26"/>
                <w:szCs w:val="26"/>
              </w:rPr>
              <w:t>246</w:t>
            </w:r>
          </w:p>
        </w:tc>
        <w:tc>
          <w:tcPr>
            <w:tcW w:w="931" w:type="dxa"/>
            <w:tcBorders>
              <w:top w:val="nil"/>
              <w:left w:val="nil"/>
              <w:bottom w:val="single" w:sz="4" w:space="0" w:color="auto"/>
              <w:right w:val="single" w:sz="4" w:space="0" w:color="auto"/>
            </w:tcBorders>
            <w:vAlign w:val="center"/>
            <w:hideMark/>
          </w:tcPr>
          <w:p w14:paraId="1594C57D" w14:textId="77777777" w:rsidR="009814BD" w:rsidRPr="007B7A92" w:rsidRDefault="009814BD" w:rsidP="009814BD">
            <w:pPr>
              <w:jc w:val="right"/>
              <w:rPr>
                <w:color w:val="000000"/>
                <w:sz w:val="26"/>
                <w:szCs w:val="26"/>
              </w:rPr>
            </w:pPr>
            <w:r w:rsidRPr="007B7A92">
              <w:rPr>
                <w:color w:val="000000"/>
                <w:sz w:val="26"/>
                <w:szCs w:val="26"/>
              </w:rPr>
              <w:t>849</w:t>
            </w:r>
          </w:p>
        </w:tc>
        <w:tc>
          <w:tcPr>
            <w:tcW w:w="222" w:type="dxa"/>
            <w:vAlign w:val="center"/>
            <w:hideMark/>
          </w:tcPr>
          <w:p w14:paraId="076914DF" w14:textId="77777777" w:rsidR="009814BD" w:rsidRPr="007B7A92" w:rsidRDefault="009814BD" w:rsidP="009814BD">
            <w:pPr>
              <w:rPr>
                <w:sz w:val="20"/>
                <w:szCs w:val="20"/>
              </w:rPr>
            </w:pPr>
          </w:p>
        </w:tc>
      </w:tr>
      <w:tr w:rsidR="009814BD" w:rsidRPr="007B7A92" w14:paraId="3CD468FF"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290DE7E" w14:textId="77777777" w:rsidR="009814BD" w:rsidRPr="007B7A92" w:rsidRDefault="009814BD" w:rsidP="009814BD">
            <w:pPr>
              <w:jc w:val="center"/>
              <w:rPr>
                <w:color w:val="000000"/>
                <w:sz w:val="26"/>
                <w:szCs w:val="26"/>
              </w:rPr>
            </w:pPr>
            <w:r w:rsidRPr="007B7A92">
              <w:rPr>
                <w:color w:val="000000"/>
                <w:sz w:val="26"/>
                <w:szCs w:val="26"/>
              </w:rPr>
              <w:t>47</w:t>
            </w:r>
          </w:p>
        </w:tc>
        <w:tc>
          <w:tcPr>
            <w:tcW w:w="2201" w:type="dxa"/>
            <w:tcBorders>
              <w:top w:val="nil"/>
              <w:left w:val="nil"/>
              <w:bottom w:val="single" w:sz="4" w:space="0" w:color="auto"/>
              <w:right w:val="single" w:sz="4" w:space="0" w:color="auto"/>
            </w:tcBorders>
            <w:noWrap/>
            <w:vAlign w:val="center"/>
            <w:hideMark/>
          </w:tcPr>
          <w:p w14:paraId="2AB44BC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Phú</w:t>
            </w:r>
            <w:proofErr w:type="spellEnd"/>
            <w:r w:rsidRPr="007B7A92">
              <w:rPr>
                <w:color w:val="000000"/>
                <w:sz w:val="26"/>
                <w:szCs w:val="26"/>
              </w:rPr>
              <w:t xml:space="preserve"> Lâm</w:t>
            </w:r>
          </w:p>
        </w:tc>
        <w:tc>
          <w:tcPr>
            <w:tcW w:w="1064" w:type="dxa"/>
            <w:tcBorders>
              <w:top w:val="nil"/>
              <w:left w:val="nil"/>
              <w:bottom w:val="single" w:sz="4" w:space="0" w:color="auto"/>
              <w:right w:val="single" w:sz="4" w:space="0" w:color="auto"/>
            </w:tcBorders>
            <w:noWrap/>
            <w:vAlign w:val="center"/>
            <w:hideMark/>
          </w:tcPr>
          <w:p w14:paraId="61CD1B57" w14:textId="77777777" w:rsidR="009814BD" w:rsidRPr="007B7A92" w:rsidRDefault="009814BD" w:rsidP="009814BD">
            <w:pPr>
              <w:jc w:val="right"/>
              <w:rPr>
                <w:color w:val="000000"/>
                <w:sz w:val="26"/>
                <w:szCs w:val="26"/>
              </w:rPr>
            </w:pPr>
            <w:r w:rsidRPr="007B7A92">
              <w:rPr>
                <w:color w:val="000000"/>
                <w:sz w:val="26"/>
                <w:szCs w:val="26"/>
              </w:rPr>
              <w:t>93</w:t>
            </w:r>
          </w:p>
        </w:tc>
        <w:tc>
          <w:tcPr>
            <w:tcW w:w="1418" w:type="dxa"/>
            <w:tcBorders>
              <w:top w:val="nil"/>
              <w:left w:val="nil"/>
              <w:bottom w:val="single" w:sz="4" w:space="0" w:color="auto"/>
              <w:right w:val="single" w:sz="4" w:space="0" w:color="auto"/>
            </w:tcBorders>
            <w:noWrap/>
            <w:vAlign w:val="center"/>
            <w:hideMark/>
          </w:tcPr>
          <w:p w14:paraId="149EBBF7" w14:textId="77777777" w:rsidR="009814BD" w:rsidRPr="007B7A92" w:rsidRDefault="009814BD" w:rsidP="009814BD">
            <w:pPr>
              <w:jc w:val="right"/>
              <w:rPr>
                <w:color w:val="000000"/>
                <w:sz w:val="26"/>
                <w:szCs w:val="26"/>
              </w:rPr>
            </w:pPr>
            <w:r w:rsidRPr="007B7A92">
              <w:rPr>
                <w:color w:val="000000"/>
                <w:sz w:val="26"/>
                <w:szCs w:val="26"/>
              </w:rPr>
              <w:t>171</w:t>
            </w:r>
          </w:p>
        </w:tc>
        <w:tc>
          <w:tcPr>
            <w:tcW w:w="1282" w:type="dxa"/>
            <w:tcBorders>
              <w:top w:val="nil"/>
              <w:left w:val="nil"/>
              <w:bottom w:val="single" w:sz="4" w:space="0" w:color="auto"/>
              <w:right w:val="single" w:sz="4" w:space="0" w:color="auto"/>
            </w:tcBorders>
            <w:noWrap/>
            <w:vAlign w:val="center"/>
            <w:hideMark/>
          </w:tcPr>
          <w:p w14:paraId="289DA0AA" w14:textId="77777777" w:rsidR="009814BD" w:rsidRPr="007B7A92" w:rsidRDefault="009814BD" w:rsidP="009814BD">
            <w:pPr>
              <w:jc w:val="right"/>
              <w:rPr>
                <w:color w:val="000000"/>
                <w:sz w:val="26"/>
                <w:szCs w:val="26"/>
              </w:rPr>
            </w:pPr>
            <w:r w:rsidRPr="007B7A92">
              <w:rPr>
                <w:color w:val="000000"/>
                <w:sz w:val="26"/>
                <w:szCs w:val="26"/>
              </w:rPr>
              <w:t>1</w:t>
            </w:r>
          </w:p>
        </w:tc>
        <w:tc>
          <w:tcPr>
            <w:tcW w:w="1181" w:type="dxa"/>
            <w:tcBorders>
              <w:top w:val="nil"/>
              <w:left w:val="nil"/>
              <w:bottom w:val="single" w:sz="4" w:space="0" w:color="auto"/>
              <w:right w:val="single" w:sz="4" w:space="0" w:color="auto"/>
            </w:tcBorders>
            <w:noWrap/>
            <w:vAlign w:val="center"/>
            <w:hideMark/>
          </w:tcPr>
          <w:p w14:paraId="42295A7F" w14:textId="77777777" w:rsidR="009814BD" w:rsidRPr="007B7A92" w:rsidRDefault="009814BD" w:rsidP="009814BD">
            <w:pPr>
              <w:jc w:val="right"/>
              <w:rPr>
                <w:color w:val="000000"/>
                <w:sz w:val="26"/>
                <w:szCs w:val="26"/>
              </w:rPr>
            </w:pPr>
            <w:r w:rsidRPr="007B7A92">
              <w:rPr>
                <w:color w:val="000000"/>
                <w:sz w:val="26"/>
                <w:szCs w:val="26"/>
              </w:rPr>
              <w:t>7</w:t>
            </w:r>
          </w:p>
        </w:tc>
        <w:tc>
          <w:tcPr>
            <w:tcW w:w="944" w:type="dxa"/>
            <w:tcBorders>
              <w:top w:val="nil"/>
              <w:left w:val="nil"/>
              <w:bottom w:val="single" w:sz="4" w:space="0" w:color="auto"/>
              <w:right w:val="single" w:sz="4" w:space="0" w:color="auto"/>
            </w:tcBorders>
            <w:noWrap/>
            <w:vAlign w:val="center"/>
            <w:hideMark/>
          </w:tcPr>
          <w:p w14:paraId="47819194" w14:textId="77777777" w:rsidR="009814BD" w:rsidRPr="007B7A92" w:rsidRDefault="009814BD" w:rsidP="009814BD">
            <w:pPr>
              <w:jc w:val="right"/>
              <w:rPr>
                <w:color w:val="000000"/>
                <w:sz w:val="26"/>
                <w:szCs w:val="26"/>
              </w:rPr>
            </w:pPr>
            <w:r w:rsidRPr="007B7A92">
              <w:rPr>
                <w:color w:val="000000"/>
                <w:sz w:val="26"/>
                <w:szCs w:val="26"/>
              </w:rPr>
              <w:t>48</w:t>
            </w:r>
          </w:p>
        </w:tc>
        <w:tc>
          <w:tcPr>
            <w:tcW w:w="931" w:type="dxa"/>
            <w:tcBorders>
              <w:top w:val="nil"/>
              <w:left w:val="nil"/>
              <w:bottom w:val="single" w:sz="4" w:space="0" w:color="auto"/>
              <w:right w:val="single" w:sz="4" w:space="0" w:color="auto"/>
            </w:tcBorders>
            <w:vAlign w:val="center"/>
            <w:hideMark/>
          </w:tcPr>
          <w:p w14:paraId="50BAB3A1" w14:textId="77777777" w:rsidR="009814BD" w:rsidRPr="007B7A92" w:rsidRDefault="009814BD" w:rsidP="009814BD">
            <w:pPr>
              <w:jc w:val="right"/>
              <w:rPr>
                <w:color w:val="000000"/>
                <w:sz w:val="26"/>
                <w:szCs w:val="26"/>
              </w:rPr>
            </w:pPr>
            <w:r w:rsidRPr="007B7A92">
              <w:rPr>
                <w:color w:val="000000"/>
                <w:sz w:val="26"/>
                <w:szCs w:val="26"/>
              </w:rPr>
              <w:t>320</w:t>
            </w:r>
          </w:p>
        </w:tc>
        <w:tc>
          <w:tcPr>
            <w:tcW w:w="222" w:type="dxa"/>
            <w:vAlign w:val="center"/>
            <w:hideMark/>
          </w:tcPr>
          <w:p w14:paraId="258A11AA" w14:textId="77777777" w:rsidR="009814BD" w:rsidRPr="007B7A92" w:rsidRDefault="009814BD" w:rsidP="009814BD">
            <w:pPr>
              <w:rPr>
                <w:sz w:val="20"/>
                <w:szCs w:val="20"/>
              </w:rPr>
            </w:pPr>
          </w:p>
        </w:tc>
      </w:tr>
      <w:tr w:rsidR="009814BD" w:rsidRPr="007B7A92" w14:paraId="0386BFA9"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BCCC7FE" w14:textId="77777777" w:rsidR="009814BD" w:rsidRPr="007B7A92" w:rsidRDefault="009814BD" w:rsidP="009814BD">
            <w:pPr>
              <w:jc w:val="center"/>
              <w:rPr>
                <w:color w:val="000000"/>
                <w:sz w:val="26"/>
                <w:szCs w:val="26"/>
              </w:rPr>
            </w:pPr>
            <w:r w:rsidRPr="007B7A92">
              <w:rPr>
                <w:color w:val="000000"/>
                <w:sz w:val="26"/>
                <w:szCs w:val="26"/>
              </w:rPr>
              <w:t>48</w:t>
            </w:r>
          </w:p>
        </w:tc>
        <w:tc>
          <w:tcPr>
            <w:tcW w:w="2201" w:type="dxa"/>
            <w:tcBorders>
              <w:top w:val="nil"/>
              <w:left w:val="nil"/>
              <w:bottom w:val="single" w:sz="4" w:space="0" w:color="auto"/>
              <w:right w:val="single" w:sz="4" w:space="0" w:color="auto"/>
            </w:tcBorders>
            <w:noWrap/>
            <w:vAlign w:val="center"/>
            <w:hideMark/>
          </w:tcPr>
          <w:p w14:paraId="3A212E72"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Trị</w:t>
            </w:r>
            <w:proofErr w:type="spellEnd"/>
            <w:r w:rsidRPr="007B7A92">
              <w:rPr>
                <w:color w:val="000000"/>
                <w:sz w:val="26"/>
                <w:szCs w:val="26"/>
              </w:rPr>
              <w:t xml:space="preserve"> An</w:t>
            </w:r>
          </w:p>
        </w:tc>
        <w:tc>
          <w:tcPr>
            <w:tcW w:w="1064" w:type="dxa"/>
            <w:tcBorders>
              <w:top w:val="nil"/>
              <w:left w:val="nil"/>
              <w:bottom w:val="single" w:sz="4" w:space="0" w:color="auto"/>
              <w:right w:val="single" w:sz="4" w:space="0" w:color="auto"/>
            </w:tcBorders>
            <w:noWrap/>
            <w:vAlign w:val="center"/>
            <w:hideMark/>
          </w:tcPr>
          <w:p w14:paraId="25FF96B8" w14:textId="77777777" w:rsidR="009814BD" w:rsidRPr="007B7A92" w:rsidRDefault="009814BD" w:rsidP="009814BD">
            <w:pPr>
              <w:jc w:val="right"/>
              <w:rPr>
                <w:color w:val="000000"/>
                <w:sz w:val="26"/>
                <w:szCs w:val="26"/>
              </w:rPr>
            </w:pPr>
            <w:r w:rsidRPr="007B7A92">
              <w:rPr>
                <w:color w:val="000000"/>
                <w:sz w:val="26"/>
                <w:szCs w:val="26"/>
              </w:rPr>
              <w:t>236</w:t>
            </w:r>
          </w:p>
        </w:tc>
        <w:tc>
          <w:tcPr>
            <w:tcW w:w="1418" w:type="dxa"/>
            <w:tcBorders>
              <w:top w:val="nil"/>
              <w:left w:val="nil"/>
              <w:bottom w:val="single" w:sz="4" w:space="0" w:color="auto"/>
              <w:right w:val="single" w:sz="4" w:space="0" w:color="auto"/>
            </w:tcBorders>
            <w:noWrap/>
            <w:vAlign w:val="center"/>
            <w:hideMark/>
          </w:tcPr>
          <w:p w14:paraId="5945D960" w14:textId="77777777" w:rsidR="009814BD" w:rsidRPr="007B7A92" w:rsidRDefault="009814BD" w:rsidP="009814BD">
            <w:pPr>
              <w:jc w:val="right"/>
              <w:rPr>
                <w:color w:val="000000"/>
                <w:sz w:val="26"/>
                <w:szCs w:val="26"/>
              </w:rPr>
            </w:pPr>
            <w:r w:rsidRPr="007B7A92">
              <w:rPr>
                <w:color w:val="000000"/>
                <w:sz w:val="26"/>
                <w:szCs w:val="26"/>
              </w:rPr>
              <w:t>251</w:t>
            </w:r>
          </w:p>
        </w:tc>
        <w:tc>
          <w:tcPr>
            <w:tcW w:w="1282" w:type="dxa"/>
            <w:tcBorders>
              <w:top w:val="nil"/>
              <w:left w:val="nil"/>
              <w:bottom w:val="single" w:sz="4" w:space="0" w:color="auto"/>
              <w:right w:val="single" w:sz="4" w:space="0" w:color="auto"/>
            </w:tcBorders>
            <w:noWrap/>
            <w:vAlign w:val="center"/>
            <w:hideMark/>
          </w:tcPr>
          <w:p w14:paraId="67B10B1E" w14:textId="77777777" w:rsidR="009814BD" w:rsidRPr="007B7A92" w:rsidRDefault="009814BD" w:rsidP="009814BD">
            <w:pPr>
              <w:jc w:val="right"/>
              <w:rPr>
                <w:color w:val="000000"/>
                <w:sz w:val="26"/>
                <w:szCs w:val="26"/>
              </w:rPr>
            </w:pPr>
            <w:r w:rsidRPr="007B7A92">
              <w:rPr>
                <w:color w:val="000000"/>
                <w:sz w:val="26"/>
                <w:szCs w:val="26"/>
              </w:rPr>
              <w:t>21</w:t>
            </w:r>
          </w:p>
        </w:tc>
        <w:tc>
          <w:tcPr>
            <w:tcW w:w="1181" w:type="dxa"/>
            <w:tcBorders>
              <w:top w:val="nil"/>
              <w:left w:val="nil"/>
              <w:bottom w:val="single" w:sz="4" w:space="0" w:color="auto"/>
              <w:right w:val="single" w:sz="4" w:space="0" w:color="auto"/>
            </w:tcBorders>
            <w:noWrap/>
            <w:vAlign w:val="center"/>
            <w:hideMark/>
          </w:tcPr>
          <w:p w14:paraId="0E047689" w14:textId="77777777" w:rsidR="009814BD" w:rsidRPr="007B7A92" w:rsidRDefault="009814BD" w:rsidP="009814BD">
            <w:pPr>
              <w:jc w:val="right"/>
              <w:rPr>
                <w:color w:val="000000"/>
                <w:sz w:val="26"/>
                <w:szCs w:val="26"/>
              </w:rPr>
            </w:pPr>
            <w:r w:rsidRPr="007B7A92">
              <w:rPr>
                <w:color w:val="000000"/>
                <w:sz w:val="26"/>
                <w:szCs w:val="26"/>
              </w:rPr>
              <w:t>1</w:t>
            </w:r>
          </w:p>
        </w:tc>
        <w:tc>
          <w:tcPr>
            <w:tcW w:w="944" w:type="dxa"/>
            <w:tcBorders>
              <w:top w:val="nil"/>
              <w:left w:val="nil"/>
              <w:bottom w:val="single" w:sz="4" w:space="0" w:color="auto"/>
              <w:right w:val="single" w:sz="4" w:space="0" w:color="auto"/>
            </w:tcBorders>
            <w:noWrap/>
            <w:vAlign w:val="center"/>
            <w:hideMark/>
          </w:tcPr>
          <w:p w14:paraId="5C442A2D" w14:textId="77777777" w:rsidR="009814BD" w:rsidRPr="007B7A92" w:rsidRDefault="009814BD" w:rsidP="009814BD">
            <w:pPr>
              <w:jc w:val="right"/>
              <w:rPr>
                <w:color w:val="000000"/>
                <w:sz w:val="26"/>
                <w:szCs w:val="26"/>
              </w:rPr>
            </w:pPr>
            <w:r w:rsidRPr="007B7A92">
              <w:rPr>
                <w:color w:val="000000"/>
                <w:sz w:val="26"/>
                <w:szCs w:val="26"/>
              </w:rPr>
              <w:t>111</w:t>
            </w:r>
          </w:p>
        </w:tc>
        <w:tc>
          <w:tcPr>
            <w:tcW w:w="931" w:type="dxa"/>
            <w:tcBorders>
              <w:top w:val="nil"/>
              <w:left w:val="nil"/>
              <w:bottom w:val="single" w:sz="4" w:space="0" w:color="auto"/>
              <w:right w:val="single" w:sz="4" w:space="0" w:color="auto"/>
            </w:tcBorders>
            <w:vAlign w:val="center"/>
            <w:hideMark/>
          </w:tcPr>
          <w:p w14:paraId="3E12FA55" w14:textId="77777777" w:rsidR="009814BD" w:rsidRPr="007B7A92" w:rsidRDefault="009814BD" w:rsidP="009814BD">
            <w:pPr>
              <w:jc w:val="right"/>
              <w:rPr>
                <w:color w:val="000000"/>
                <w:sz w:val="26"/>
                <w:szCs w:val="26"/>
              </w:rPr>
            </w:pPr>
            <w:r w:rsidRPr="007B7A92">
              <w:rPr>
                <w:color w:val="000000"/>
                <w:sz w:val="26"/>
                <w:szCs w:val="26"/>
              </w:rPr>
              <w:t>620</w:t>
            </w:r>
          </w:p>
        </w:tc>
        <w:tc>
          <w:tcPr>
            <w:tcW w:w="222" w:type="dxa"/>
            <w:vAlign w:val="center"/>
            <w:hideMark/>
          </w:tcPr>
          <w:p w14:paraId="791A5DA0" w14:textId="77777777" w:rsidR="009814BD" w:rsidRPr="007B7A92" w:rsidRDefault="009814BD" w:rsidP="009814BD">
            <w:pPr>
              <w:rPr>
                <w:sz w:val="20"/>
                <w:szCs w:val="20"/>
              </w:rPr>
            </w:pPr>
          </w:p>
        </w:tc>
      </w:tr>
      <w:tr w:rsidR="009814BD" w:rsidRPr="007B7A92" w14:paraId="6A463EF5"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37365AC" w14:textId="77777777" w:rsidR="009814BD" w:rsidRPr="007B7A92" w:rsidRDefault="009814BD" w:rsidP="009814BD">
            <w:pPr>
              <w:jc w:val="center"/>
              <w:rPr>
                <w:color w:val="000000"/>
                <w:sz w:val="26"/>
                <w:szCs w:val="26"/>
              </w:rPr>
            </w:pPr>
            <w:r w:rsidRPr="007B7A92">
              <w:rPr>
                <w:color w:val="000000"/>
                <w:sz w:val="26"/>
                <w:szCs w:val="26"/>
              </w:rPr>
              <w:t>49</w:t>
            </w:r>
          </w:p>
        </w:tc>
        <w:tc>
          <w:tcPr>
            <w:tcW w:w="2201" w:type="dxa"/>
            <w:tcBorders>
              <w:top w:val="nil"/>
              <w:left w:val="nil"/>
              <w:bottom w:val="single" w:sz="4" w:space="0" w:color="auto"/>
              <w:right w:val="single" w:sz="4" w:space="0" w:color="auto"/>
            </w:tcBorders>
            <w:noWrap/>
            <w:vAlign w:val="center"/>
            <w:hideMark/>
          </w:tcPr>
          <w:p w14:paraId="5D1068E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Tân </w:t>
            </w:r>
            <w:proofErr w:type="gramStart"/>
            <w:r w:rsidRPr="007B7A92">
              <w:rPr>
                <w:color w:val="000000"/>
                <w:sz w:val="26"/>
                <w:szCs w:val="26"/>
              </w:rPr>
              <w:t>An</w:t>
            </w:r>
            <w:proofErr w:type="gramEnd"/>
          </w:p>
        </w:tc>
        <w:tc>
          <w:tcPr>
            <w:tcW w:w="1064" w:type="dxa"/>
            <w:tcBorders>
              <w:top w:val="nil"/>
              <w:left w:val="nil"/>
              <w:bottom w:val="single" w:sz="4" w:space="0" w:color="auto"/>
              <w:right w:val="single" w:sz="4" w:space="0" w:color="auto"/>
            </w:tcBorders>
            <w:noWrap/>
            <w:vAlign w:val="center"/>
            <w:hideMark/>
          </w:tcPr>
          <w:p w14:paraId="59962616" w14:textId="77777777" w:rsidR="009814BD" w:rsidRPr="007B7A92" w:rsidRDefault="009814BD" w:rsidP="009814BD">
            <w:pPr>
              <w:jc w:val="right"/>
              <w:rPr>
                <w:color w:val="000000"/>
                <w:sz w:val="26"/>
                <w:szCs w:val="26"/>
              </w:rPr>
            </w:pPr>
            <w:r w:rsidRPr="007B7A92">
              <w:rPr>
                <w:color w:val="000000"/>
                <w:sz w:val="26"/>
                <w:szCs w:val="26"/>
              </w:rPr>
              <w:t>371</w:t>
            </w:r>
          </w:p>
        </w:tc>
        <w:tc>
          <w:tcPr>
            <w:tcW w:w="1418" w:type="dxa"/>
            <w:tcBorders>
              <w:top w:val="nil"/>
              <w:left w:val="nil"/>
              <w:bottom w:val="single" w:sz="4" w:space="0" w:color="auto"/>
              <w:right w:val="single" w:sz="4" w:space="0" w:color="auto"/>
            </w:tcBorders>
            <w:noWrap/>
            <w:vAlign w:val="center"/>
            <w:hideMark/>
          </w:tcPr>
          <w:p w14:paraId="703FF999" w14:textId="77777777" w:rsidR="009814BD" w:rsidRPr="007B7A92" w:rsidRDefault="009814BD" w:rsidP="009814BD">
            <w:pPr>
              <w:jc w:val="right"/>
              <w:rPr>
                <w:color w:val="000000"/>
                <w:sz w:val="26"/>
                <w:szCs w:val="26"/>
              </w:rPr>
            </w:pPr>
            <w:r w:rsidRPr="007B7A92">
              <w:rPr>
                <w:color w:val="000000"/>
                <w:sz w:val="26"/>
                <w:szCs w:val="26"/>
              </w:rPr>
              <w:t>126</w:t>
            </w:r>
          </w:p>
        </w:tc>
        <w:tc>
          <w:tcPr>
            <w:tcW w:w="1282" w:type="dxa"/>
            <w:tcBorders>
              <w:top w:val="nil"/>
              <w:left w:val="nil"/>
              <w:bottom w:val="single" w:sz="4" w:space="0" w:color="auto"/>
              <w:right w:val="single" w:sz="4" w:space="0" w:color="auto"/>
            </w:tcBorders>
            <w:noWrap/>
            <w:vAlign w:val="center"/>
            <w:hideMark/>
          </w:tcPr>
          <w:p w14:paraId="61575A17" w14:textId="77777777" w:rsidR="009814BD" w:rsidRPr="007B7A92" w:rsidRDefault="009814BD" w:rsidP="009814BD">
            <w:pPr>
              <w:jc w:val="right"/>
              <w:rPr>
                <w:color w:val="000000"/>
                <w:sz w:val="26"/>
                <w:szCs w:val="26"/>
              </w:rPr>
            </w:pPr>
            <w:r w:rsidRPr="007B7A92">
              <w:rPr>
                <w:color w:val="000000"/>
                <w:sz w:val="26"/>
                <w:szCs w:val="26"/>
              </w:rPr>
              <w:t>29</w:t>
            </w:r>
          </w:p>
        </w:tc>
        <w:tc>
          <w:tcPr>
            <w:tcW w:w="1181" w:type="dxa"/>
            <w:tcBorders>
              <w:top w:val="nil"/>
              <w:left w:val="nil"/>
              <w:bottom w:val="single" w:sz="4" w:space="0" w:color="auto"/>
              <w:right w:val="single" w:sz="4" w:space="0" w:color="auto"/>
            </w:tcBorders>
            <w:noWrap/>
            <w:vAlign w:val="center"/>
            <w:hideMark/>
          </w:tcPr>
          <w:p w14:paraId="6F2819C4" w14:textId="77777777" w:rsidR="009814BD" w:rsidRPr="007B7A92" w:rsidRDefault="009814BD" w:rsidP="009814BD">
            <w:pPr>
              <w:jc w:val="right"/>
              <w:rPr>
                <w:color w:val="000000"/>
                <w:sz w:val="26"/>
                <w:szCs w:val="26"/>
              </w:rPr>
            </w:pPr>
            <w:r w:rsidRPr="007B7A92">
              <w:rPr>
                <w:color w:val="000000"/>
                <w:sz w:val="26"/>
                <w:szCs w:val="26"/>
              </w:rPr>
              <w:t>5</w:t>
            </w:r>
          </w:p>
        </w:tc>
        <w:tc>
          <w:tcPr>
            <w:tcW w:w="944" w:type="dxa"/>
            <w:tcBorders>
              <w:top w:val="nil"/>
              <w:left w:val="nil"/>
              <w:bottom w:val="single" w:sz="4" w:space="0" w:color="auto"/>
              <w:right w:val="single" w:sz="4" w:space="0" w:color="auto"/>
            </w:tcBorders>
            <w:noWrap/>
            <w:vAlign w:val="center"/>
            <w:hideMark/>
          </w:tcPr>
          <w:p w14:paraId="7071663E" w14:textId="77777777" w:rsidR="009814BD" w:rsidRPr="007B7A92" w:rsidRDefault="009814BD" w:rsidP="009814BD">
            <w:pPr>
              <w:jc w:val="right"/>
              <w:rPr>
                <w:color w:val="000000"/>
                <w:sz w:val="26"/>
                <w:szCs w:val="26"/>
              </w:rPr>
            </w:pPr>
            <w:r w:rsidRPr="007B7A92">
              <w:rPr>
                <w:color w:val="000000"/>
                <w:sz w:val="26"/>
                <w:szCs w:val="26"/>
              </w:rPr>
              <w:t>72</w:t>
            </w:r>
          </w:p>
        </w:tc>
        <w:tc>
          <w:tcPr>
            <w:tcW w:w="931" w:type="dxa"/>
            <w:tcBorders>
              <w:top w:val="nil"/>
              <w:left w:val="nil"/>
              <w:bottom w:val="single" w:sz="4" w:space="0" w:color="auto"/>
              <w:right w:val="single" w:sz="4" w:space="0" w:color="auto"/>
            </w:tcBorders>
            <w:vAlign w:val="center"/>
            <w:hideMark/>
          </w:tcPr>
          <w:p w14:paraId="496C440C" w14:textId="77777777" w:rsidR="009814BD" w:rsidRPr="007B7A92" w:rsidRDefault="009814BD" w:rsidP="009814BD">
            <w:pPr>
              <w:jc w:val="right"/>
              <w:rPr>
                <w:color w:val="000000"/>
                <w:sz w:val="26"/>
                <w:szCs w:val="26"/>
              </w:rPr>
            </w:pPr>
            <w:r w:rsidRPr="007B7A92">
              <w:rPr>
                <w:color w:val="000000"/>
                <w:sz w:val="26"/>
                <w:szCs w:val="26"/>
              </w:rPr>
              <w:t>603</w:t>
            </w:r>
          </w:p>
        </w:tc>
        <w:tc>
          <w:tcPr>
            <w:tcW w:w="222" w:type="dxa"/>
            <w:vAlign w:val="center"/>
            <w:hideMark/>
          </w:tcPr>
          <w:p w14:paraId="597B4D03" w14:textId="77777777" w:rsidR="009814BD" w:rsidRPr="007B7A92" w:rsidRDefault="009814BD" w:rsidP="009814BD">
            <w:pPr>
              <w:rPr>
                <w:sz w:val="20"/>
                <w:szCs w:val="20"/>
              </w:rPr>
            </w:pPr>
          </w:p>
        </w:tc>
      </w:tr>
      <w:tr w:rsidR="009814BD" w:rsidRPr="007B7A92" w14:paraId="0C944E0A"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3EA392A" w14:textId="77777777" w:rsidR="009814BD" w:rsidRPr="007B7A92" w:rsidRDefault="009814BD" w:rsidP="009814BD">
            <w:pPr>
              <w:jc w:val="center"/>
              <w:rPr>
                <w:color w:val="000000"/>
                <w:sz w:val="26"/>
                <w:szCs w:val="26"/>
              </w:rPr>
            </w:pPr>
            <w:r w:rsidRPr="007B7A92">
              <w:rPr>
                <w:color w:val="000000"/>
                <w:sz w:val="26"/>
                <w:szCs w:val="26"/>
              </w:rPr>
              <w:t>50</w:t>
            </w:r>
          </w:p>
        </w:tc>
        <w:tc>
          <w:tcPr>
            <w:tcW w:w="2201" w:type="dxa"/>
            <w:tcBorders>
              <w:top w:val="nil"/>
              <w:left w:val="nil"/>
              <w:bottom w:val="single" w:sz="4" w:space="0" w:color="auto"/>
              <w:right w:val="single" w:sz="4" w:space="0" w:color="auto"/>
            </w:tcBorders>
            <w:noWrap/>
            <w:vAlign w:val="center"/>
            <w:hideMark/>
          </w:tcPr>
          <w:p w14:paraId="6B9FB2E8"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Tân </w:t>
            </w:r>
            <w:proofErr w:type="spellStart"/>
            <w:r w:rsidRPr="007B7A92">
              <w:rPr>
                <w:color w:val="000000"/>
                <w:sz w:val="26"/>
                <w:szCs w:val="26"/>
              </w:rPr>
              <w:t>Triều</w:t>
            </w:r>
            <w:proofErr w:type="spellEnd"/>
          </w:p>
        </w:tc>
        <w:tc>
          <w:tcPr>
            <w:tcW w:w="1064" w:type="dxa"/>
            <w:tcBorders>
              <w:top w:val="nil"/>
              <w:left w:val="nil"/>
              <w:bottom w:val="single" w:sz="4" w:space="0" w:color="auto"/>
              <w:right w:val="single" w:sz="4" w:space="0" w:color="auto"/>
            </w:tcBorders>
            <w:noWrap/>
            <w:vAlign w:val="center"/>
            <w:hideMark/>
          </w:tcPr>
          <w:p w14:paraId="689F6664" w14:textId="77777777" w:rsidR="009814BD" w:rsidRPr="007B7A92" w:rsidRDefault="009814BD" w:rsidP="009814BD">
            <w:pPr>
              <w:jc w:val="right"/>
              <w:rPr>
                <w:color w:val="000000"/>
                <w:sz w:val="26"/>
                <w:szCs w:val="26"/>
              </w:rPr>
            </w:pPr>
            <w:r w:rsidRPr="007B7A92">
              <w:rPr>
                <w:color w:val="000000"/>
                <w:sz w:val="26"/>
                <w:szCs w:val="26"/>
              </w:rPr>
              <w:t>119</w:t>
            </w:r>
          </w:p>
        </w:tc>
        <w:tc>
          <w:tcPr>
            <w:tcW w:w="1418" w:type="dxa"/>
            <w:tcBorders>
              <w:top w:val="nil"/>
              <w:left w:val="nil"/>
              <w:bottom w:val="single" w:sz="4" w:space="0" w:color="auto"/>
              <w:right w:val="single" w:sz="4" w:space="0" w:color="auto"/>
            </w:tcBorders>
            <w:noWrap/>
            <w:vAlign w:val="center"/>
            <w:hideMark/>
          </w:tcPr>
          <w:p w14:paraId="4627EAC3" w14:textId="77777777" w:rsidR="009814BD" w:rsidRPr="007B7A92" w:rsidRDefault="009814BD" w:rsidP="009814BD">
            <w:pPr>
              <w:jc w:val="right"/>
              <w:rPr>
                <w:color w:val="000000"/>
                <w:sz w:val="26"/>
                <w:szCs w:val="26"/>
              </w:rPr>
            </w:pPr>
            <w:r w:rsidRPr="007B7A92">
              <w:rPr>
                <w:color w:val="000000"/>
                <w:sz w:val="26"/>
                <w:szCs w:val="26"/>
              </w:rPr>
              <w:t>430</w:t>
            </w:r>
          </w:p>
        </w:tc>
        <w:tc>
          <w:tcPr>
            <w:tcW w:w="1282" w:type="dxa"/>
            <w:tcBorders>
              <w:top w:val="nil"/>
              <w:left w:val="nil"/>
              <w:bottom w:val="single" w:sz="4" w:space="0" w:color="auto"/>
              <w:right w:val="single" w:sz="4" w:space="0" w:color="auto"/>
            </w:tcBorders>
            <w:noWrap/>
            <w:vAlign w:val="center"/>
            <w:hideMark/>
          </w:tcPr>
          <w:p w14:paraId="04660BEB" w14:textId="77777777" w:rsidR="009814BD" w:rsidRPr="007B7A92" w:rsidRDefault="009814BD" w:rsidP="009814BD">
            <w:pPr>
              <w:jc w:val="right"/>
              <w:rPr>
                <w:color w:val="000000"/>
                <w:sz w:val="26"/>
                <w:szCs w:val="26"/>
              </w:rPr>
            </w:pPr>
            <w:r w:rsidRPr="007B7A92">
              <w:rPr>
                <w:color w:val="000000"/>
                <w:sz w:val="26"/>
                <w:szCs w:val="26"/>
              </w:rPr>
              <w:t>16</w:t>
            </w:r>
          </w:p>
        </w:tc>
        <w:tc>
          <w:tcPr>
            <w:tcW w:w="1181" w:type="dxa"/>
            <w:tcBorders>
              <w:top w:val="nil"/>
              <w:left w:val="nil"/>
              <w:bottom w:val="single" w:sz="4" w:space="0" w:color="auto"/>
              <w:right w:val="single" w:sz="4" w:space="0" w:color="auto"/>
            </w:tcBorders>
            <w:noWrap/>
            <w:vAlign w:val="center"/>
            <w:hideMark/>
          </w:tcPr>
          <w:p w14:paraId="59E3D803" w14:textId="77777777" w:rsidR="009814BD" w:rsidRPr="007B7A92" w:rsidRDefault="009814BD" w:rsidP="009814BD">
            <w:pPr>
              <w:jc w:val="right"/>
              <w:rPr>
                <w:color w:val="000000"/>
                <w:sz w:val="26"/>
                <w:szCs w:val="26"/>
              </w:rPr>
            </w:pPr>
            <w:r w:rsidRPr="007B7A92">
              <w:rPr>
                <w:color w:val="000000"/>
                <w:sz w:val="26"/>
                <w:szCs w:val="26"/>
              </w:rPr>
              <w:t>3</w:t>
            </w:r>
          </w:p>
        </w:tc>
        <w:tc>
          <w:tcPr>
            <w:tcW w:w="944" w:type="dxa"/>
            <w:tcBorders>
              <w:top w:val="nil"/>
              <w:left w:val="nil"/>
              <w:bottom w:val="single" w:sz="4" w:space="0" w:color="auto"/>
              <w:right w:val="single" w:sz="4" w:space="0" w:color="auto"/>
            </w:tcBorders>
            <w:noWrap/>
            <w:vAlign w:val="center"/>
            <w:hideMark/>
          </w:tcPr>
          <w:p w14:paraId="14E2DA49" w14:textId="77777777" w:rsidR="009814BD" w:rsidRPr="007B7A92" w:rsidRDefault="009814BD" w:rsidP="009814BD">
            <w:pPr>
              <w:jc w:val="right"/>
              <w:rPr>
                <w:color w:val="000000"/>
                <w:sz w:val="26"/>
                <w:szCs w:val="26"/>
              </w:rPr>
            </w:pPr>
            <w:r w:rsidRPr="007B7A92">
              <w:rPr>
                <w:color w:val="000000"/>
                <w:sz w:val="26"/>
                <w:szCs w:val="26"/>
              </w:rPr>
              <w:t>1423</w:t>
            </w:r>
          </w:p>
        </w:tc>
        <w:tc>
          <w:tcPr>
            <w:tcW w:w="931" w:type="dxa"/>
            <w:tcBorders>
              <w:top w:val="nil"/>
              <w:left w:val="nil"/>
              <w:bottom w:val="single" w:sz="4" w:space="0" w:color="auto"/>
              <w:right w:val="single" w:sz="4" w:space="0" w:color="auto"/>
            </w:tcBorders>
            <w:vAlign w:val="center"/>
            <w:hideMark/>
          </w:tcPr>
          <w:p w14:paraId="5DDCEB46" w14:textId="77777777" w:rsidR="009814BD" w:rsidRPr="007B7A92" w:rsidRDefault="009814BD" w:rsidP="009814BD">
            <w:pPr>
              <w:jc w:val="right"/>
              <w:rPr>
                <w:color w:val="000000"/>
                <w:sz w:val="26"/>
                <w:szCs w:val="26"/>
              </w:rPr>
            </w:pPr>
            <w:r w:rsidRPr="007B7A92">
              <w:rPr>
                <w:color w:val="000000"/>
                <w:sz w:val="26"/>
                <w:szCs w:val="26"/>
              </w:rPr>
              <w:t>1.991</w:t>
            </w:r>
          </w:p>
        </w:tc>
        <w:tc>
          <w:tcPr>
            <w:tcW w:w="222" w:type="dxa"/>
            <w:vAlign w:val="center"/>
            <w:hideMark/>
          </w:tcPr>
          <w:p w14:paraId="7F3AC494" w14:textId="77777777" w:rsidR="009814BD" w:rsidRPr="007B7A92" w:rsidRDefault="009814BD" w:rsidP="009814BD">
            <w:pPr>
              <w:rPr>
                <w:sz w:val="20"/>
                <w:szCs w:val="20"/>
              </w:rPr>
            </w:pPr>
          </w:p>
        </w:tc>
      </w:tr>
      <w:tr w:rsidR="009814BD" w:rsidRPr="007B7A92" w14:paraId="3A3F3266"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0829B3E" w14:textId="77777777" w:rsidR="009814BD" w:rsidRPr="007B7A92" w:rsidRDefault="009814BD" w:rsidP="009814BD">
            <w:pPr>
              <w:jc w:val="center"/>
              <w:rPr>
                <w:color w:val="000000"/>
                <w:sz w:val="26"/>
                <w:szCs w:val="26"/>
              </w:rPr>
            </w:pPr>
            <w:r w:rsidRPr="007B7A92">
              <w:rPr>
                <w:color w:val="000000"/>
                <w:sz w:val="26"/>
                <w:szCs w:val="26"/>
              </w:rPr>
              <w:t>51</w:t>
            </w:r>
          </w:p>
        </w:tc>
        <w:tc>
          <w:tcPr>
            <w:tcW w:w="2201" w:type="dxa"/>
            <w:tcBorders>
              <w:top w:val="nil"/>
              <w:left w:val="nil"/>
              <w:bottom w:val="single" w:sz="4" w:space="0" w:color="auto"/>
              <w:right w:val="single" w:sz="4" w:space="0" w:color="auto"/>
            </w:tcBorders>
            <w:noWrap/>
            <w:vAlign w:val="center"/>
            <w:hideMark/>
          </w:tcPr>
          <w:p w14:paraId="1D8A698D"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Phước</w:t>
            </w:r>
            <w:proofErr w:type="spellEnd"/>
            <w:r w:rsidRPr="007B7A92">
              <w:rPr>
                <w:color w:val="000000"/>
                <w:sz w:val="26"/>
                <w:szCs w:val="26"/>
              </w:rPr>
              <w:t xml:space="preserve"> Tân</w:t>
            </w:r>
          </w:p>
        </w:tc>
        <w:tc>
          <w:tcPr>
            <w:tcW w:w="1064" w:type="dxa"/>
            <w:tcBorders>
              <w:top w:val="nil"/>
              <w:left w:val="nil"/>
              <w:bottom w:val="single" w:sz="4" w:space="0" w:color="auto"/>
              <w:right w:val="single" w:sz="4" w:space="0" w:color="auto"/>
            </w:tcBorders>
            <w:noWrap/>
            <w:vAlign w:val="center"/>
            <w:hideMark/>
          </w:tcPr>
          <w:p w14:paraId="61FFF966" w14:textId="77777777" w:rsidR="009814BD" w:rsidRPr="007B7A92" w:rsidRDefault="009814BD" w:rsidP="009814BD">
            <w:pPr>
              <w:jc w:val="right"/>
              <w:rPr>
                <w:color w:val="000000"/>
                <w:sz w:val="26"/>
                <w:szCs w:val="26"/>
              </w:rPr>
            </w:pPr>
            <w:r w:rsidRPr="007B7A92">
              <w:rPr>
                <w:color w:val="000000"/>
                <w:sz w:val="26"/>
                <w:szCs w:val="26"/>
              </w:rPr>
              <w:t>131</w:t>
            </w:r>
          </w:p>
        </w:tc>
        <w:tc>
          <w:tcPr>
            <w:tcW w:w="1418" w:type="dxa"/>
            <w:tcBorders>
              <w:top w:val="nil"/>
              <w:left w:val="nil"/>
              <w:bottom w:val="single" w:sz="4" w:space="0" w:color="auto"/>
              <w:right w:val="single" w:sz="4" w:space="0" w:color="auto"/>
            </w:tcBorders>
            <w:noWrap/>
            <w:vAlign w:val="center"/>
            <w:hideMark/>
          </w:tcPr>
          <w:p w14:paraId="340F9A38" w14:textId="77777777" w:rsidR="009814BD" w:rsidRPr="007B7A92" w:rsidRDefault="009814BD" w:rsidP="009814BD">
            <w:pPr>
              <w:jc w:val="right"/>
              <w:rPr>
                <w:color w:val="000000"/>
                <w:sz w:val="26"/>
                <w:szCs w:val="26"/>
              </w:rPr>
            </w:pPr>
            <w:r w:rsidRPr="007B7A92">
              <w:rPr>
                <w:color w:val="000000"/>
                <w:sz w:val="26"/>
                <w:szCs w:val="26"/>
              </w:rPr>
              <w:t>526</w:t>
            </w:r>
          </w:p>
        </w:tc>
        <w:tc>
          <w:tcPr>
            <w:tcW w:w="1282" w:type="dxa"/>
            <w:tcBorders>
              <w:top w:val="nil"/>
              <w:left w:val="nil"/>
              <w:bottom w:val="single" w:sz="4" w:space="0" w:color="auto"/>
              <w:right w:val="single" w:sz="4" w:space="0" w:color="auto"/>
            </w:tcBorders>
            <w:noWrap/>
            <w:vAlign w:val="center"/>
            <w:hideMark/>
          </w:tcPr>
          <w:p w14:paraId="559C19DA" w14:textId="77777777" w:rsidR="009814BD" w:rsidRPr="007B7A92" w:rsidRDefault="009814BD" w:rsidP="009814BD">
            <w:pPr>
              <w:jc w:val="right"/>
              <w:rPr>
                <w:color w:val="000000"/>
                <w:sz w:val="26"/>
                <w:szCs w:val="26"/>
              </w:rPr>
            </w:pPr>
            <w:r w:rsidRPr="007B7A92">
              <w:rPr>
                <w:color w:val="000000"/>
                <w:sz w:val="26"/>
                <w:szCs w:val="26"/>
              </w:rPr>
              <w:t>27</w:t>
            </w:r>
          </w:p>
        </w:tc>
        <w:tc>
          <w:tcPr>
            <w:tcW w:w="1181" w:type="dxa"/>
            <w:tcBorders>
              <w:top w:val="nil"/>
              <w:left w:val="nil"/>
              <w:bottom w:val="single" w:sz="4" w:space="0" w:color="auto"/>
              <w:right w:val="single" w:sz="4" w:space="0" w:color="auto"/>
            </w:tcBorders>
            <w:noWrap/>
            <w:vAlign w:val="center"/>
            <w:hideMark/>
          </w:tcPr>
          <w:p w14:paraId="6098B349" w14:textId="77777777" w:rsidR="009814BD" w:rsidRPr="007B7A92" w:rsidRDefault="009814BD" w:rsidP="009814BD">
            <w:pPr>
              <w:jc w:val="right"/>
              <w:rPr>
                <w:color w:val="000000"/>
                <w:sz w:val="26"/>
                <w:szCs w:val="26"/>
              </w:rPr>
            </w:pPr>
            <w:r w:rsidRPr="007B7A92">
              <w:rPr>
                <w:color w:val="000000"/>
                <w:sz w:val="26"/>
                <w:szCs w:val="26"/>
              </w:rPr>
              <w:t>25</w:t>
            </w:r>
          </w:p>
        </w:tc>
        <w:tc>
          <w:tcPr>
            <w:tcW w:w="944" w:type="dxa"/>
            <w:tcBorders>
              <w:top w:val="nil"/>
              <w:left w:val="nil"/>
              <w:bottom w:val="single" w:sz="4" w:space="0" w:color="auto"/>
              <w:right w:val="single" w:sz="4" w:space="0" w:color="auto"/>
            </w:tcBorders>
            <w:noWrap/>
            <w:vAlign w:val="center"/>
            <w:hideMark/>
          </w:tcPr>
          <w:p w14:paraId="5D22D15B" w14:textId="77777777" w:rsidR="009814BD" w:rsidRPr="007B7A92" w:rsidRDefault="009814BD" w:rsidP="009814BD">
            <w:pPr>
              <w:jc w:val="right"/>
              <w:rPr>
                <w:color w:val="000000"/>
                <w:sz w:val="26"/>
                <w:szCs w:val="26"/>
              </w:rPr>
            </w:pPr>
            <w:r w:rsidRPr="007B7A92">
              <w:rPr>
                <w:color w:val="000000"/>
                <w:sz w:val="26"/>
                <w:szCs w:val="26"/>
              </w:rPr>
              <w:t>560</w:t>
            </w:r>
          </w:p>
        </w:tc>
        <w:tc>
          <w:tcPr>
            <w:tcW w:w="931" w:type="dxa"/>
            <w:tcBorders>
              <w:top w:val="nil"/>
              <w:left w:val="nil"/>
              <w:bottom w:val="single" w:sz="4" w:space="0" w:color="auto"/>
              <w:right w:val="single" w:sz="4" w:space="0" w:color="auto"/>
            </w:tcBorders>
            <w:vAlign w:val="center"/>
            <w:hideMark/>
          </w:tcPr>
          <w:p w14:paraId="1BC68819" w14:textId="77777777" w:rsidR="009814BD" w:rsidRPr="007B7A92" w:rsidRDefault="009814BD" w:rsidP="009814BD">
            <w:pPr>
              <w:jc w:val="right"/>
              <w:rPr>
                <w:color w:val="000000"/>
                <w:sz w:val="26"/>
                <w:szCs w:val="26"/>
              </w:rPr>
            </w:pPr>
            <w:r w:rsidRPr="007B7A92">
              <w:rPr>
                <w:color w:val="000000"/>
                <w:sz w:val="26"/>
                <w:szCs w:val="26"/>
              </w:rPr>
              <w:t>1.269</w:t>
            </w:r>
          </w:p>
        </w:tc>
        <w:tc>
          <w:tcPr>
            <w:tcW w:w="222" w:type="dxa"/>
            <w:vAlign w:val="center"/>
            <w:hideMark/>
          </w:tcPr>
          <w:p w14:paraId="2A5FDA1C" w14:textId="77777777" w:rsidR="009814BD" w:rsidRPr="007B7A92" w:rsidRDefault="009814BD" w:rsidP="009814BD">
            <w:pPr>
              <w:rPr>
                <w:sz w:val="20"/>
                <w:szCs w:val="20"/>
              </w:rPr>
            </w:pPr>
          </w:p>
        </w:tc>
      </w:tr>
      <w:tr w:rsidR="009814BD" w:rsidRPr="007B7A92" w14:paraId="0321AF1E"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257D3ECF" w14:textId="77777777" w:rsidR="009814BD" w:rsidRPr="007B7A92" w:rsidRDefault="009814BD" w:rsidP="009814BD">
            <w:pPr>
              <w:jc w:val="center"/>
              <w:rPr>
                <w:color w:val="000000"/>
                <w:sz w:val="26"/>
                <w:szCs w:val="26"/>
              </w:rPr>
            </w:pPr>
            <w:r w:rsidRPr="007B7A92">
              <w:rPr>
                <w:color w:val="000000"/>
                <w:sz w:val="26"/>
                <w:szCs w:val="26"/>
              </w:rPr>
              <w:t>52</w:t>
            </w:r>
          </w:p>
        </w:tc>
        <w:tc>
          <w:tcPr>
            <w:tcW w:w="2201" w:type="dxa"/>
            <w:tcBorders>
              <w:top w:val="nil"/>
              <w:left w:val="nil"/>
              <w:bottom w:val="single" w:sz="4" w:space="0" w:color="auto"/>
              <w:right w:val="single" w:sz="4" w:space="0" w:color="auto"/>
            </w:tcBorders>
            <w:noWrap/>
            <w:vAlign w:val="center"/>
            <w:hideMark/>
          </w:tcPr>
          <w:p w14:paraId="50DF572D"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Tam </w:t>
            </w:r>
            <w:proofErr w:type="spellStart"/>
            <w:r w:rsidRPr="007B7A92">
              <w:rPr>
                <w:color w:val="000000"/>
                <w:sz w:val="26"/>
                <w:szCs w:val="26"/>
              </w:rPr>
              <w:t>Phước</w:t>
            </w:r>
            <w:proofErr w:type="spellEnd"/>
          </w:p>
        </w:tc>
        <w:tc>
          <w:tcPr>
            <w:tcW w:w="1064" w:type="dxa"/>
            <w:tcBorders>
              <w:top w:val="nil"/>
              <w:left w:val="nil"/>
              <w:bottom w:val="single" w:sz="4" w:space="0" w:color="auto"/>
              <w:right w:val="single" w:sz="4" w:space="0" w:color="auto"/>
            </w:tcBorders>
            <w:noWrap/>
            <w:vAlign w:val="center"/>
            <w:hideMark/>
          </w:tcPr>
          <w:p w14:paraId="23203A3B" w14:textId="77777777" w:rsidR="009814BD" w:rsidRPr="007B7A92" w:rsidRDefault="009814BD" w:rsidP="009814BD">
            <w:pPr>
              <w:jc w:val="right"/>
              <w:rPr>
                <w:color w:val="000000"/>
                <w:sz w:val="26"/>
                <w:szCs w:val="26"/>
              </w:rPr>
            </w:pPr>
            <w:r w:rsidRPr="007B7A92">
              <w:rPr>
                <w:color w:val="000000"/>
                <w:sz w:val="26"/>
                <w:szCs w:val="26"/>
              </w:rPr>
              <w:t>276</w:t>
            </w:r>
          </w:p>
        </w:tc>
        <w:tc>
          <w:tcPr>
            <w:tcW w:w="1418" w:type="dxa"/>
            <w:tcBorders>
              <w:top w:val="nil"/>
              <w:left w:val="nil"/>
              <w:bottom w:val="single" w:sz="4" w:space="0" w:color="auto"/>
              <w:right w:val="single" w:sz="4" w:space="0" w:color="auto"/>
            </w:tcBorders>
            <w:noWrap/>
            <w:vAlign w:val="center"/>
            <w:hideMark/>
          </w:tcPr>
          <w:p w14:paraId="2666BDF4" w14:textId="77777777" w:rsidR="009814BD" w:rsidRPr="007B7A92" w:rsidRDefault="009814BD" w:rsidP="009814BD">
            <w:pPr>
              <w:jc w:val="right"/>
              <w:rPr>
                <w:color w:val="000000"/>
                <w:sz w:val="26"/>
                <w:szCs w:val="26"/>
              </w:rPr>
            </w:pPr>
            <w:r w:rsidRPr="007B7A92">
              <w:rPr>
                <w:color w:val="000000"/>
                <w:sz w:val="26"/>
                <w:szCs w:val="26"/>
              </w:rPr>
              <w:t>34</w:t>
            </w:r>
          </w:p>
        </w:tc>
        <w:tc>
          <w:tcPr>
            <w:tcW w:w="1282" w:type="dxa"/>
            <w:tcBorders>
              <w:top w:val="nil"/>
              <w:left w:val="nil"/>
              <w:bottom w:val="single" w:sz="4" w:space="0" w:color="auto"/>
              <w:right w:val="single" w:sz="4" w:space="0" w:color="auto"/>
            </w:tcBorders>
            <w:noWrap/>
            <w:vAlign w:val="center"/>
            <w:hideMark/>
          </w:tcPr>
          <w:p w14:paraId="4E920F48" w14:textId="77777777" w:rsidR="009814BD" w:rsidRPr="007B7A92" w:rsidRDefault="009814BD" w:rsidP="009814BD">
            <w:pPr>
              <w:jc w:val="right"/>
              <w:rPr>
                <w:color w:val="000000"/>
                <w:sz w:val="26"/>
                <w:szCs w:val="26"/>
              </w:rPr>
            </w:pPr>
            <w:r w:rsidRPr="007B7A92">
              <w:rPr>
                <w:color w:val="000000"/>
                <w:sz w:val="26"/>
                <w:szCs w:val="26"/>
              </w:rPr>
              <w:t>35</w:t>
            </w:r>
          </w:p>
        </w:tc>
        <w:tc>
          <w:tcPr>
            <w:tcW w:w="1181" w:type="dxa"/>
            <w:tcBorders>
              <w:top w:val="nil"/>
              <w:left w:val="nil"/>
              <w:bottom w:val="single" w:sz="4" w:space="0" w:color="auto"/>
              <w:right w:val="single" w:sz="4" w:space="0" w:color="auto"/>
            </w:tcBorders>
            <w:noWrap/>
            <w:vAlign w:val="center"/>
            <w:hideMark/>
          </w:tcPr>
          <w:p w14:paraId="54612E99"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2F457D92" w14:textId="77777777" w:rsidR="009814BD" w:rsidRPr="007B7A92" w:rsidRDefault="009814BD" w:rsidP="009814BD">
            <w:pPr>
              <w:jc w:val="right"/>
              <w:rPr>
                <w:color w:val="000000"/>
                <w:sz w:val="26"/>
                <w:szCs w:val="26"/>
              </w:rPr>
            </w:pPr>
            <w:r w:rsidRPr="007B7A92">
              <w:rPr>
                <w:color w:val="000000"/>
                <w:sz w:val="26"/>
                <w:szCs w:val="26"/>
              </w:rPr>
              <w:t>289</w:t>
            </w:r>
          </w:p>
        </w:tc>
        <w:tc>
          <w:tcPr>
            <w:tcW w:w="931" w:type="dxa"/>
            <w:tcBorders>
              <w:top w:val="nil"/>
              <w:left w:val="nil"/>
              <w:bottom w:val="single" w:sz="4" w:space="0" w:color="auto"/>
              <w:right w:val="single" w:sz="4" w:space="0" w:color="auto"/>
            </w:tcBorders>
            <w:vAlign w:val="center"/>
            <w:hideMark/>
          </w:tcPr>
          <w:p w14:paraId="17EF29A6" w14:textId="77777777" w:rsidR="009814BD" w:rsidRPr="007B7A92" w:rsidRDefault="009814BD" w:rsidP="009814BD">
            <w:pPr>
              <w:jc w:val="right"/>
              <w:rPr>
                <w:color w:val="000000"/>
                <w:sz w:val="26"/>
                <w:szCs w:val="26"/>
              </w:rPr>
            </w:pPr>
            <w:r w:rsidRPr="007B7A92">
              <w:rPr>
                <w:color w:val="000000"/>
                <w:sz w:val="26"/>
                <w:szCs w:val="26"/>
              </w:rPr>
              <w:t>634</w:t>
            </w:r>
          </w:p>
        </w:tc>
        <w:tc>
          <w:tcPr>
            <w:tcW w:w="222" w:type="dxa"/>
            <w:vAlign w:val="center"/>
            <w:hideMark/>
          </w:tcPr>
          <w:p w14:paraId="4D1D9674" w14:textId="77777777" w:rsidR="009814BD" w:rsidRPr="007B7A92" w:rsidRDefault="009814BD" w:rsidP="009814BD">
            <w:pPr>
              <w:rPr>
                <w:sz w:val="20"/>
                <w:szCs w:val="20"/>
              </w:rPr>
            </w:pPr>
          </w:p>
        </w:tc>
      </w:tr>
      <w:tr w:rsidR="009814BD" w:rsidRPr="007B7A92" w14:paraId="1B270C46"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E47D69C" w14:textId="77777777" w:rsidR="009814BD" w:rsidRPr="007B7A92" w:rsidRDefault="009814BD" w:rsidP="009814BD">
            <w:pPr>
              <w:jc w:val="center"/>
              <w:rPr>
                <w:color w:val="000000"/>
                <w:sz w:val="26"/>
                <w:szCs w:val="26"/>
              </w:rPr>
            </w:pPr>
            <w:r w:rsidRPr="007B7A92">
              <w:rPr>
                <w:color w:val="000000"/>
                <w:sz w:val="26"/>
                <w:szCs w:val="26"/>
              </w:rPr>
              <w:t>53</w:t>
            </w:r>
          </w:p>
        </w:tc>
        <w:tc>
          <w:tcPr>
            <w:tcW w:w="2201" w:type="dxa"/>
            <w:tcBorders>
              <w:top w:val="nil"/>
              <w:left w:val="nil"/>
              <w:bottom w:val="single" w:sz="4" w:space="0" w:color="auto"/>
              <w:right w:val="single" w:sz="4" w:space="0" w:color="auto"/>
            </w:tcBorders>
            <w:noWrap/>
            <w:vAlign w:val="center"/>
            <w:hideMark/>
          </w:tcPr>
          <w:p w14:paraId="6500E7C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Thanh Sơn</w:t>
            </w:r>
          </w:p>
        </w:tc>
        <w:tc>
          <w:tcPr>
            <w:tcW w:w="1064" w:type="dxa"/>
            <w:tcBorders>
              <w:top w:val="nil"/>
              <w:left w:val="nil"/>
              <w:bottom w:val="single" w:sz="4" w:space="0" w:color="auto"/>
              <w:right w:val="single" w:sz="4" w:space="0" w:color="auto"/>
            </w:tcBorders>
            <w:noWrap/>
            <w:vAlign w:val="center"/>
            <w:hideMark/>
          </w:tcPr>
          <w:p w14:paraId="6EC99F1A" w14:textId="77777777" w:rsidR="009814BD" w:rsidRPr="007B7A92" w:rsidRDefault="009814BD" w:rsidP="009814BD">
            <w:pPr>
              <w:jc w:val="right"/>
              <w:rPr>
                <w:color w:val="000000"/>
                <w:sz w:val="26"/>
                <w:szCs w:val="26"/>
              </w:rPr>
            </w:pPr>
            <w:r w:rsidRPr="007B7A92">
              <w:rPr>
                <w:color w:val="000000"/>
                <w:sz w:val="26"/>
                <w:szCs w:val="26"/>
              </w:rPr>
              <w:t>39</w:t>
            </w:r>
          </w:p>
        </w:tc>
        <w:tc>
          <w:tcPr>
            <w:tcW w:w="1418" w:type="dxa"/>
            <w:tcBorders>
              <w:top w:val="nil"/>
              <w:left w:val="nil"/>
              <w:bottom w:val="single" w:sz="4" w:space="0" w:color="auto"/>
              <w:right w:val="single" w:sz="4" w:space="0" w:color="auto"/>
            </w:tcBorders>
            <w:noWrap/>
            <w:vAlign w:val="center"/>
            <w:hideMark/>
          </w:tcPr>
          <w:p w14:paraId="47E99D69" w14:textId="77777777" w:rsidR="009814BD" w:rsidRPr="007B7A92" w:rsidRDefault="009814BD" w:rsidP="009814BD">
            <w:pPr>
              <w:jc w:val="right"/>
              <w:rPr>
                <w:color w:val="000000"/>
                <w:sz w:val="26"/>
                <w:szCs w:val="26"/>
              </w:rPr>
            </w:pPr>
            <w:r w:rsidRPr="007B7A92">
              <w:rPr>
                <w:color w:val="000000"/>
                <w:sz w:val="26"/>
                <w:szCs w:val="26"/>
              </w:rPr>
              <w:t>117</w:t>
            </w:r>
          </w:p>
        </w:tc>
        <w:tc>
          <w:tcPr>
            <w:tcW w:w="1282" w:type="dxa"/>
            <w:tcBorders>
              <w:top w:val="nil"/>
              <w:left w:val="nil"/>
              <w:bottom w:val="single" w:sz="4" w:space="0" w:color="auto"/>
              <w:right w:val="single" w:sz="4" w:space="0" w:color="auto"/>
            </w:tcBorders>
            <w:noWrap/>
            <w:vAlign w:val="center"/>
            <w:hideMark/>
          </w:tcPr>
          <w:p w14:paraId="68488D73" w14:textId="77777777" w:rsidR="009814BD" w:rsidRPr="007B7A92" w:rsidRDefault="009814BD" w:rsidP="009814BD">
            <w:pPr>
              <w:jc w:val="right"/>
              <w:rPr>
                <w:color w:val="000000"/>
                <w:sz w:val="26"/>
                <w:szCs w:val="26"/>
              </w:rPr>
            </w:pPr>
            <w:r w:rsidRPr="007B7A92">
              <w:rPr>
                <w:color w:val="000000"/>
                <w:sz w:val="26"/>
                <w:szCs w:val="26"/>
              </w:rPr>
              <w:t>1</w:t>
            </w:r>
          </w:p>
        </w:tc>
        <w:tc>
          <w:tcPr>
            <w:tcW w:w="1181" w:type="dxa"/>
            <w:tcBorders>
              <w:top w:val="nil"/>
              <w:left w:val="nil"/>
              <w:bottom w:val="single" w:sz="4" w:space="0" w:color="auto"/>
              <w:right w:val="single" w:sz="4" w:space="0" w:color="auto"/>
            </w:tcBorders>
            <w:noWrap/>
            <w:vAlign w:val="center"/>
            <w:hideMark/>
          </w:tcPr>
          <w:p w14:paraId="4267597B" w14:textId="77777777" w:rsidR="009814BD" w:rsidRPr="007B7A92" w:rsidRDefault="009814BD" w:rsidP="009814BD">
            <w:pPr>
              <w:jc w:val="right"/>
              <w:rPr>
                <w:color w:val="000000"/>
                <w:sz w:val="26"/>
                <w:szCs w:val="26"/>
              </w:rPr>
            </w:pPr>
            <w:r w:rsidRPr="007B7A92">
              <w:rPr>
                <w:color w:val="000000"/>
                <w:sz w:val="26"/>
                <w:szCs w:val="26"/>
              </w:rPr>
              <w:t>4</w:t>
            </w:r>
          </w:p>
        </w:tc>
        <w:tc>
          <w:tcPr>
            <w:tcW w:w="944" w:type="dxa"/>
            <w:tcBorders>
              <w:top w:val="nil"/>
              <w:left w:val="nil"/>
              <w:bottom w:val="single" w:sz="4" w:space="0" w:color="auto"/>
              <w:right w:val="single" w:sz="4" w:space="0" w:color="auto"/>
            </w:tcBorders>
            <w:noWrap/>
            <w:vAlign w:val="center"/>
            <w:hideMark/>
          </w:tcPr>
          <w:p w14:paraId="11E0A252" w14:textId="77777777" w:rsidR="009814BD" w:rsidRPr="007B7A92" w:rsidRDefault="009814BD" w:rsidP="009814BD">
            <w:pPr>
              <w:jc w:val="right"/>
              <w:rPr>
                <w:color w:val="000000"/>
                <w:sz w:val="26"/>
                <w:szCs w:val="26"/>
              </w:rPr>
            </w:pPr>
            <w:r w:rsidRPr="007B7A92">
              <w:rPr>
                <w:color w:val="000000"/>
                <w:sz w:val="26"/>
                <w:szCs w:val="26"/>
              </w:rPr>
              <w:t>12</w:t>
            </w:r>
          </w:p>
        </w:tc>
        <w:tc>
          <w:tcPr>
            <w:tcW w:w="931" w:type="dxa"/>
            <w:tcBorders>
              <w:top w:val="nil"/>
              <w:left w:val="nil"/>
              <w:bottom w:val="single" w:sz="4" w:space="0" w:color="auto"/>
              <w:right w:val="single" w:sz="4" w:space="0" w:color="auto"/>
            </w:tcBorders>
            <w:vAlign w:val="center"/>
            <w:hideMark/>
          </w:tcPr>
          <w:p w14:paraId="71BFE712" w14:textId="77777777" w:rsidR="009814BD" w:rsidRPr="007B7A92" w:rsidRDefault="009814BD" w:rsidP="009814BD">
            <w:pPr>
              <w:jc w:val="right"/>
              <w:rPr>
                <w:color w:val="000000"/>
                <w:sz w:val="26"/>
                <w:szCs w:val="26"/>
              </w:rPr>
            </w:pPr>
            <w:r w:rsidRPr="007B7A92">
              <w:rPr>
                <w:color w:val="000000"/>
                <w:sz w:val="26"/>
                <w:szCs w:val="26"/>
              </w:rPr>
              <w:t>173</w:t>
            </w:r>
          </w:p>
        </w:tc>
        <w:tc>
          <w:tcPr>
            <w:tcW w:w="222" w:type="dxa"/>
            <w:vAlign w:val="center"/>
            <w:hideMark/>
          </w:tcPr>
          <w:p w14:paraId="6A10A216" w14:textId="77777777" w:rsidR="009814BD" w:rsidRPr="007B7A92" w:rsidRDefault="009814BD" w:rsidP="009814BD">
            <w:pPr>
              <w:rPr>
                <w:sz w:val="20"/>
                <w:szCs w:val="20"/>
              </w:rPr>
            </w:pPr>
          </w:p>
        </w:tc>
      </w:tr>
      <w:tr w:rsidR="009814BD" w:rsidRPr="007B7A92" w14:paraId="0F669FAE"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40E8A95" w14:textId="77777777" w:rsidR="009814BD" w:rsidRPr="007B7A92" w:rsidRDefault="009814BD" w:rsidP="009814BD">
            <w:pPr>
              <w:jc w:val="center"/>
              <w:rPr>
                <w:color w:val="000000"/>
                <w:sz w:val="26"/>
                <w:szCs w:val="26"/>
              </w:rPr>
            </w:pPr>
            <w:r w:rsidRPr="007B7A92">
              <w:rPr>
                <w:color w:val="000000"/>
                <w:sz w:val="26"/>
                <w:szCs w:val="26"/>
              </w:rPr>
              <w:t>54</w:t>
            </w:r>
          </w:p>
        </w:tc>
        <w:tc>
          <w:tcPr>
            <w:tcW w:w="2201" w:type="dxa"/>
            <w:tcBorders>
              <w:top w:val="nil"/>
              <w:left w:val="nil"/>
              <w:bottom w:val="single" w:sz="4" w:space="0" w:color="auto"/>
              <w:right w:val="single" w:sz="4" w:space="0" w:color="auto"/>
            </w:tcBorders>
            <w:noWrap/>
            <w:vAlign w:val="center"/>
            <w:hideMark/>
          </w:tcPr>
          <w:p w14:paraId="7CE755F5"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Đăk</w:t>
            </w:r>
            <w:proofErr w:type="spellEnd"/>
            <w:r w:rsidRPr="007B7A92">
              <w:rPr>
                <w:color w:val="000000"/>
                <w:sz w:val="26"/>
                <w:szCs w:val="26"/>
              </w:rPr>
              <w:t xml:space="preserve"> Lua</w:t>
            </w:r>
          </w:p>
        </w:tc>
        <w:tc>
          <w:tcPr>
            <w:tcW w:w="1064" w:type="dxa"/>
            <w:tcBorders>
              <w:top w:val="nil"/>
              <w:left w:val="nil"/>
              <w:bottom w:val="single" w:sz="4" w:space="0" w:color="auto"/>
              <w:right w:val="single" w:sz="4" w:space="0" w:color="auto"/>
            </w:tcBorders>
            <w:noWrap/>
            <w:vAlign w:val="center"/>
            <w:hideMark/>
          </w:tcPr>
          <w:p w14:paraId="51D9A46B" w14:textId="77777777" w:rsidR="009814BD" w:rsidRPr="007B7A92" w:rsidRDefault="009814BD" w:rsidP="009814BD">
            <w:pPr>
              <w:jc w:val="right"/>
              <w:rPr>
                <w:color w:val="000000"/>
                <w:sz w:val="26"/>
                <w:szCs w:val="26"/>
              </w:rPr>
            </w:pPr>
            <w:r w:rsidRPr="007B7A92">
              <w:rPr>
                <w:color w:val="000000"/>
                <w:sz w:val="26"/>
                <w:szCs w:val="26"/>
              </w:rPr>
              <w:t>11</w:t>
            </w:r>
          </w:p>
        </w:tc>
        <w:tc>
          <w:tcPr>
            <w:tcW w:w="1418" w:type="dxa"/>
            <w:tcBorders>
              <w:top w:val="nil"/>
              <w:left w:val="nil"/>
              <w:bottom w:val="single" w:sz="4" w:space="0" w:color="auto"/>
              <w:right w:val="single" w:sz="4" w:space="0" w:color="auto"/>
            </w:tcBorders>
            <w:noWrap/>
            <w:vAlign w:val="center"/>
            <w:hideMark/>
          </w:tcPr>
          <w:p w14:paraId="258585FF" w14:textId="77777777" w:rsidR="009814BD" w:rsidRPr="007B7A92" w:rsidRDefault="009814BD" w:rsidP="009814BD">
            <w:pPr>
              <w:jc w:val="right"/>
              <w:rPr>
                <w:color w:val="000000"/>
                <w:sz w:val="26"/>
                <w:szCs w:val="26"/>
              </w:rPr>
            </w:pPr>
            <w:r w:rsidRPr="007B7A92">
              <w:rPr>
                <w:color w:val="000000"/>
                <w:sz w:val="26"/>
                <w:szCs w:val="26"/>
              </w:rPr>
              <w:t>61</w:t>
            </w:r>
          </w:p>
        </w:tc>
        <w:tc>
          <w:tcPr>
            <w:tcW w:w="1282" w:type="dxa"/>
            <w:tcBorders>
              <w:top w:val="nil"/>
              <w:left w:val="nil"/>
              <w:bottom w:val="single" w:sz="4" w:space="0" w:color="auto"/>
              <w:right w:val="single" w:sz="4" w:space="0" w:color="auto"/>
            </w:tcBorders>
            <w:noWrap/>
            <w:vAlign w:val="center"/>
            <w:hideMark/>
          </w:tcPr>
          <w:p w14:paraId="0E725B69"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54298177" w14:textId="77777777" w:rsidR="009814BD" w:rsidRPr="007B7A92" w:rsidRDefault="009814BD" w:rsidP="009814BD">
            <w:pPr>
              <w:jc w:val="right"/>
              <w:rPr>
                <w:color w:val="000000"/>
                <w:sz w:val="26"/>
                <w:szCs w:val="26"/>
              </w:rPr>
            </w:pPr>
            <w:r w:rsidRPr="007B7A92">
              <w:rPr>
                <w:color w:val="000000"/>
                <w:sz w:val="26"/>
                <w:szCs w:val="26"/>
              </w:rPr>
              <w:t>2</w:t>
            </w:r>
          </w:p>
        </w:tc>
        <w:tc>
          <w:tcPr>
            <w:tcW w:w="944" w:type="dxa"/>
            <w:tcBorders>
              <w:top w:val="nil"/>
              <w:left w:val="nil"/>
              <w:bottom w:val="single" w:sz="4" w:space="0" w:color="auto"/>
              <w:right w:val="single" w:sz="4" w:space="0" w:color="auto"/>
            </w:tcBorders>
            <w:noWrap/>
            <w:vAlign w:val="center"/>
            <w:hideMark/>
          </w:tcPr>
          <w:p w14:paraId="5758A685" w14:textId="77777777" w:rsidR="009814BD" w:rsidRPr="007B7A92" w:rsidRDefault="009814BD" w:rsidP="009814BD">
            <w:pPr>
              <w:jc w:val="right"/>
              <w:rPr>
                <w:color w:val="000000"/>
                <w:sz w:val="26"/>
                <w:szCs w:val="26"/>
              </w:rPr>
            </w:pPr>
            <w:r w:rsidRPr="007B7A92">
              <w:rPr>
                <w:color w:val="000000"/>
                <w:sz w:val="26"/>
                <w:szCs w:val="26"/>
              </w:rPr>
              <w:t> </w:t>
            </w:r>
          </w:p>
        </w:tc>
        <w:tc>
          <w:tcPr>
            <w:tcW w:w="931" w:type="dxa"/>
            <w:tcBorders>
              <w:top w:val="nil"/>
              <w:left w:val="nil"/>
              <w:bottom w:val="single" w:sz="4" w:space="0" w:color="auto"/>
              <w:right w:val="single" w:sz="4" w:space="0" w:color="auto"/>
            </w:tcBorders>
            <w:vAlign w:val="center"/>
            <w:hideMark/>
          </w:tcPr>
          <w:p w14:paraId="7EF9128E" w14:textId="77777777" w:rsidR="009814BD" w:rsidRPr="007B7A92" w:rsidRDefault="009814BD" w:rsidP="009814BD">
            <w:pPr>
              <w:jc w:val="right"/>
              <w:rPr>
                <w:color w:val="000000"/>
                <w:sz w:val="26"/>
                <w:szCs w:val="26"/>
              </w:rPr>
            </w:pPr>
            <w:r w:rsidRPr="007B7A92">
              <w:rPr>
                <w:color w:val="000000"/>
                <w:sz w:val="26"/>
                <w:szCs w:val="26"/>
              </w:rPr>
              <w:t>74</w:t>
            </w:r>
          </w:p>
        </w:tc>
        <w:tc>
          <w:tcPr>
            <w:tcW w:w="222" w:type="dxa"/>
            <w:vAlign w:val="center"/>
            <w:hideMark/>
          </w:tcPr>
          <w:p w14:paraId="3449D469" w14:textId="77777777" w:rsidR="009814BD" w:rsidRPr="007B7A92" w:rsidRDefault="009814BD" w:rsidP="009814BD">
            <w:pPr>
              <w:rPr>
                <w:sz w:val="20"/>
                <w:szCs w:val="20"/>
              </w:rPr>
            </w:pPr>
          </w:p>
        </w:tc>
      </w:tr>
      <w:tr w:rsidR="009814BD" w:rsidRPr="007B7A92" w14:paraId="07F457EB"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F08A063" w14:textId="77777777" w:rsidR="009814BD" w:rsidRPr="007B7A92" w:rsidRDefault="009814BD" w:rsidP="009814BD">
            <w:pPr>
              <w:jc w:val="center"/>
              <w:rPr>
                <w:color w:val="000000"/>
                <w:sz w:val="26"/>
                <w:szCs w:val="26"/>
              </w:rPr>
            </w:pPr>
            <w:r w:rsidRPr="007B7A92">
              <w:rPr>
                <w:color w:val="000000"/>
                <w:sz w:val="26"/>
                <w:szCs w:val="26"/>
              </w:rPr>
              <w:t>55</w:t>
            </w:r>
          </w:p>
        </w:tc>
        <w:tc>
          <w:tcPr>
            <w:tcW w:w="2201" w:type="dxa"/>
            <w:tcBorders>
              <w:top w:val="nil"/>
              <w:left w:val="nil"/>
              <w:bottom w:val="single" w:sz="4" w:space="0" w:color="auto"/>
              <w:right w:val="single" w:sz="4" w:space="0" w:color="auto"/>
            </w:tcBorders>
            <w:noWrap/>
            <w:vAlign w:val="center"/>
            <w:hideMark/>
          </w:tcPr>
          <w:p w14:paraId="38FDEF6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Phú</w:t>
            </w:r>
            <w:proofErr w:type="spellEnd"/>
            <w:r w:rsidRPr="007B7A92">
              <w:rPr>
                <w:color w:val="000000"/>
                <w:sz w:val="26"/>
                <w:szCs w:val="26"/>
              </w:rPr>
              <w:t xml:space="preserve"> Lý</w:t>
            </w:r>
          </w:p>
        </w:tc>
        <w:tc>
          <w:tcPr>
            <w:tcW w:w="1064" w:type="dxa"/>
            <w:tcBorders>
              <w:top w:val="nil"/>
              <w:left w:val="nil"/>
              <w:bottom w:val="single" w:sz="4" w:space="0" w:color="auto"/>
              <w:right w:val="single" w:sz="4" w:space="0" w:color="auto"/>
            </w:tcBorders>
            <w:noWrap/>
            <w:vAlign w:val="center"/>
            <w:hideMark/>
          </w:tcPr>
          <w:p w14:paraId="00D6ED03" w14:textId="77777777" w:rsidR="009814BD" w:rsidRPr="007B7A92" w:rsidRDefault="009814BD" w:rsidP="009814BD">
            <w:pPr>
              <w:jc w:val="right"/>
              <w:rPr>
                <w:color w:val="000000"/>
                <w:sz w:val="26"/>
                <w:szCs w:val="26"/>
              </w:rPr>
            </w:pPr>
            <w:r w:rsidRPr="007B7A92">
              <w:rPr>
                <w:color w:val="000000"/>
                <w:sz w:val="26"/>
                <w:szCs w:val="26"/>
              </w:rPr>
              <w:t>95</w:t>
            </w:r>
          </w:p>
        </w:tc>
        <w:tc>
          <w:tcPr>
            <w:tcW w:w="1418" w:type="dxa"/>
            <w:tcBorders>
              <w:top w:val="nil"/>
              <w:left w:val="nil"/>
              <w:bottom w:val="single" w:sz="4" w:space="0" w:color="auto"/>
              <w:right w:val="single" w:sz="4" w:space="0" w:color="auto"/>
            </w:tcBorders>
            <w:noWrap/>
            <w:vAlign w:val="center"/>
            <w:hideMark/>
          </w:tcPr>
          <w:p w14:paraId="504F3959" w14:textId="77777777" w:rsidR="009814BD" w:rsidRPr="007B7A92" w:rsidRDefault="009814BD" w:rsidP="009814BD">
            <w:pPr>
              <w:jc w:val="right"/>
              <w:rPr>
                <w:color w:val="000000"/>
                <w:sz w:val="26"/>
                <w:szCs w:val="26"/>
              </w:rPr>
            </w:pPr>
            <w:r w:rsidRPr="007B7A92">
              <w:rPr>
                <w:color w:val="000000"/>
                <w:sz w:val="26"/>
                <w:szCs w:val="26"/>
              </w:rPr>
              <w:t>92</w:t>
            </w:r>
          </w:p>
        </w:tc>
        <w:tc>
          <w:tcPr>
            <w:tcW w:w="1282" w:type="dxa"/>
            <w:tcBorders>
              <w:top w:val="nil"/>
              <w:left w:val="nil"/>
              <w:bottom w:val="single" w:sz="4" w:space="0" w:color="auto"/>
              <w:right w:val="single" w:sz="4" w:space="0" w:color="auto"/>
            </w:tcBorders>
            <w:noWrap/>
            <w:vAlign w:val="center"/>
            <w:hideMark/>
          </w:tcPr>
          <w:p w14:paraId="0A57DA16"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7563942" w14:textId="77777777" w:rsidR="009814BD" w:rsidRPr="007B7A92" w:rsidRDefault="009814BD" w:rsidP="009814BD">
            <w:pPr>
              <w:jc w:val="right"/>
              <w:rPr>
                <w:color w:val="000000"/>
                <w:sz w:val="26"/>
                <w:szCs w:val="26"/>
              </w:rPr>
            </w:pPr>
            <w:r w:rsidRPr="007B7A92">
              <w:rPr>
                <w:color w:val="000000"/>
                <w:sz w:val="26"/>
                <w:szCs w:val="26"/>
              </w:rPr>
              <w:t>3</w:t>
            </w:r>
          </w:p>
        </w:tc>
        <w:tc>
          <w:tcPr>
            <w:tcW w:w="944" w:type="dxa"/>
            <w:tcBorders>
              <w:top w:val="nil"/>
              <w:left w:val="nil"/>
              <w:bottom w:val="single" w:sz="4" w:space="0" w:color="auto"/>
              <w:right w:val="single" w:sz="4" w:space="0" w:color="auto"/>
            </w:tcBorders>
            <w:noWrap/>
            <w:vAlign w:val="center"/>
            <w:hideMark/>
          </w:tcPr>
          <w:p w14:paraId="71DF8CD0" w14:textId="77777777" w:rsidR="009814BD" w:rsidRPr="007B7A92" w:rsidRDefault="009814BD" w:rsidP="009814BD">
            <w:pPr>
              <w:jc w:val="right"/>
              <w:rPr>
                <w:color w:val="000000"/>
                <w:sz w:val="26"/>
                <w:szCs w:val="26"/>
              </w:rPr>
            </w:pPr>
            <w:r w:rsidRPr="007B7A92">
              <w:rPr>
                <w:color w:val="000000"/>
                <w:sz w:val="26"/>
                <w:szCs w:val="26"/>
              </w:rPr>
              <w:t>31</w:t>
            </w:r>
          </w:p>
        </w:tc>
        <w:tc>
          <w:tcPr>
            <w:tcW w:w="931" w:type="dxa"/>
            <w:tcBorders>
              <w:top w:val="nil"/>
              <w:left w:val="nil"/>
              <w:bottom w:val="single" w:sz="4" w:space="0" w:color="auto"/>
              <w:right w:val="single" w:sz="4" w:space="0" w:color="auto"/>
            </w:tcBorders>
            <w:vAlign w:val="center"/>
            <w:hideMark/>
          </w:tcPr>
          <w:p w14:paraId="282A00B9" w14:textId="77777777" w:rsidR="009814BD" w:rsidRPr="007B7A92" w:rsidRDefault="009814BD" w:rsidP="009814BD">
            <w:pPr>
              <w:jc w:val="right"/>
              <w:rPr>
                <w:color w:val="000000"/>
                <w:sz w:val="26"/>
                <w:szCs w:val="26"/>
              </w:rPr>
            </w:pPr>
            <w:r w:rsidRPr="007B7A92">
              <w:rPr>
                <w:color w:val="000000"/>
                <w:sz w:val="26"/>
                <w:szCs w:val="26"/>
              </w:rPr>
              <w:t>221</w:t>
            </w:r>
          </w:p>
        </w:tc>
        <w:tc>
          <w:tcPr>
            <w:tcW w:w="222" w:type="dxa"/>
            <w:vAlign w:val="center"/>
            <w:hideMark/>
          </w:tcPr>
          <w:p w14:paraId="6E6A881B" w14:textId="77777777" w:rsidR="009814BD" w:rsidRPr="007B7A92" w:rsidRDefault="009814BD" w:rsidP="009814BD">
            <w:pPr>
              <w:rPr>
                <w:sz w:val="20"/>
                <w:szCs w:val="20"/>
              </w:rPr>
            </w:pPr>
          </w:p>
        </w:tc>
      </w:tr>
      <w:tr w:rsidR="009814BD" w:rsidRPr="007B7A92" w14:paraId="32DFA187"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3DD7942" w14:textId="77777777" w:rsidR="009814BD" w:rsidRPr="007B7A92" w:rsidRDefault="009814BD" w:rsidP="009814BD">
            <w:pPr>
              <w:jc w:val="center"/>
              <w:rPr>
                <w:color w:val="000000"/>
                <w:sz w:val="26"/>
                <w:szCs w:val="26"/>
              </w:rPr>
            </w:pPr>
            <w:r w:rsidRPr="007B7A92">
              <w:rPr>
                <w:color w:val="000000"/>
                <w:sz w:val="26"/>
                <w:szCs w:val="26"/>
              </w:rPr>
              <w:t>56</w:t>
            </w:r>
          </w:p>
        </w:tc>
        <w:tc>
          <w:tcPr>
            <w:tcW w:w="2201" w:type="dxa"/>
            <w:tcBorders>
              <w:top w:val="nil"/>
              <w:left w:val="nil"/>
              <w:bottom w:val="single" w:sz="4" w:space="0" w:color="auto"/>
              <w:right w:val="single" w:sz="4" w:space="0" w:color="auto"/>
            </w:tcBorders>
            <w:noWrap/>
            <w:vAlign w:val="center"/>
            <w:hideMark/>
          </w:tcPr>
          <w:p w14:paraId="2281BD3C"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Bình </w:t>
            </w:r>
            <w:proofErr w:type="spellStart"/>
            <w:r w:rsidRPr="007B7A92">
              <w:rPr>
                <w:color w:val="000000"/>
                <w:sz w:val="26"/>
                <w:szCs w:val="26"/>
              </w:rPr>
              <w:t>Phước</w:t>
            </w:r>
            <w:proofErr w:type="spellEnd"/>
          </w:p>
        </w:tc>
        <w:tc>
          <w:tcPr>
            <w:tcW w:w="1064" w:type="dxa"/>
            <w:tcBorders>
              <w:top w:val="nil"/>
              <w:left w:val="nil"/>
              <w:bottom w:val="single" w:sz="4" w:space="0" w:color="auto"/>
              <w:right w:val="single" w:sz="4" w:space="0" w:color="auto"/>
            </w:tcBorders>
            <w:noWrap/>
            <w:vAlign w:val="center"/>
            <w:hideMark/>
          </w:tcPr>
          <w:p w14:paraId="66455B9F" w14:textId="77777777" w:rsidR="009814BD" w:rsidRPr="007B7A92" w:rsidRDefault="009814BD" w:rsidP="009814BD">
            <w:pPr>
              <w:jc w:val="right"/>
              <w:rPr>
                <w:color w:val="000000"/>
                <w:sz w:val="26"/>
                <w:szCs w:val="26"/>
              </w:rPr>
            </w:pPr>
            <w:r w:rsidRPr="007B7A92">
              <w:rPr>
                <w:color w:val="000000"/>
                <w:sz w:val="26"/>
                <w:szCs w:val="26"/>
              </w:rPr>
              <w:t>55</w:t>
            </w:r>
          </w:p>
        </w:tc>
        <w:tc>
          <w:tcPr>
            <w:tcW w:w="1418" w:type="dxa"/>
            <w:tcBorders>
              <w:top w:val="nil"/>
              <w:left w:val="nil"/>
              <w:bottom w:val="single" w:sz="4" w:space="0" w:color="auto"/>
              <w:right w:val="single" w:sz="4" w:space="0" w:color="auto"/>
            </w:tcBorders>
            <w:noWrap/>
            <w:vAlign w:val="center"/>
            <w:hideMark/>
          </w:tcPr>
          <w:p w14:paraId="0DD8BEC7" w14:textId="77777777" w:rsidR="009814BD" w:rsidRPr="007B7A92" w:rsidRDefault="009814BD" w:rsidP="009814BD">
            <w:pPr>
              <w:jc w:val="right"/>
              <w:rPr>
                <w:color w:val="000000"/>
                <w:sz w:val="26"/>
                <w:szCs w:val="26"/>
              </w:rPr>
            </w:pPr>
            <w:r w:rsidRPr="007B7A92">
              <w:rPr>
                <w:color w:val="000000"/>
                <w:sz w:val="26"/>
                <w:szCs w:val="26"/>
              </w:rPr>
              <w:t>70</w:t>
            </w:r>
          </w:p>
        </w:tc>
        <w:tc>
          <w:tcPr>
            <w:tcW w:w="1282" w:type="dxa"/>
            <w:tcBorders>
              <w:top w:val="nil"/>
              <w:left w:val="nil"/>
              <w:bottom w:val="single" w:sz="4" w:space="0" w:color="auto"/>
              <w:right w:val="single" w:sz="4" w:space="0" w:color="auto"/>
            </w:tcBorders>
            <w:noWrap/>
            <w:vAlign w:val="center"/>
            <w:hideMark/>
          </w:tcPr>
          <w:p w14:paraId="4F1B8DDE"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F1E529D"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7954507C" w14:textId="77777777" w:rsidR="009814BD" w:rsidRPr="007B7A92" w:rsidRDefault="009814BD" w:rsidP="009814BD">
            <w:pPr>
              <w:jc w:val="right"/>
              <w:rPr>
                <w:color w:val="000000"/>
                <w:sz w:val="26"/>
                <w:szCs w:val="26"/>
              </w:rPr>
            </w:pPr>
            <w:r w:rsidRPr="007B7A92">
              <w:rPr>
                <w:color w:val="000000"/>
                <w:sz w:val="26"/>
                <w:szCs w:val="26"/>
              </w:rPr>
              <w:t>250</w:t>
            </w:r>
          </w:p>
        </w:tc>
        <w:tc>
          <w:tcPr>
            <w:tcW w:w="931" w:type="dxa"/>
            <w:tcBorders>
              <w:top w:val="nil"/>
              <w:left w:val="nil"/>
              <w:bottom w:val="single" w:sz="4" w:space="0" w:color="auto"/>
              <w:right w:val="single" w:sz="4" w:space="0" w:color="auto"/>
            </w:tcBorders>
            <w:vAlign w:val="center"/>
            <w:hideMark/>
          </w:tcPr>
          <w:p w14:paraId="32A0A434" w14:textId="77777777" w:rsidR="009814BD" w:rsidRPr="007B7A92" w:rsidRDefault="009814BD" w:rsidP="009814BD">
            <w:pPr>
              <w:jc w:val="right"/>
              <w:rPr>
                <w:color w:val="000000"/>
                <w:sz w:val="26"/>
                <w:szCs w:val="26"/>
              </w:rPr>
            </w:pPr>
            <w:r w:rsidRPr="007B7A92">
              <w:rPr>
                <w:color w:val="000000"/>
                <w:sz w:val="26"/>
                <w:szCs w:val="26"/>
              </w:rPr>
              <w:t>375</w:t>
            </w:r>
          </w:p>
        </w:tc>
        <w:tc>
          <w:tcPr>
            <w:tcW w:w="222" w:type="dxa"/>
            <w:vAlign w:val="center"/>
            <w:hideMark/>
          </w:tcPr>
          <w:p w14:paraId="57C81BCE" w14:textId="77777777" w:rsidR="009814BD" w:rsidRPr="007B7A92" w:rsidRDefault="009814BD" w:rsidP="009814BD">
            <w:pPr>
              <w:rPr>
                <w:sz w:val="20"/>
                <w:szCs w:val="20"/>
              </w:rPr>
            </w:pPr>
          </w:p>
        </w:tc>
      </w:tr>
      <w:tr w:rsidR="009814BD" w:rsidRPr="007B7A92" w14:paraId="644C84CD"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8447CE7" w14:textId="77777777" w:rsidR="009814BD" w:rsidRPr="007B7A92" w:rsidRDefault="009814BD" w:rsidP="009814BD">
            <w:pPr>
              <w:jc w:val="center"/>
              <w:rPr>
                <w:color w:val="000000"/>
                <w:sz w:val="26"/>
                <w:szCs w:val="26"/>
              </w:rPr>
            </w:pPr>
            <w:r w:rsidRPr="007B7A92">
              <w:rPr>
                <w:color w:val="000000"/>
                <w:sz w:val="26"/>
                <w:szCs w:val="26"/>
              </w:rPr>
              <w:t>57</w:t>
            </w:r>
          </w:p>
        </w:tc>
        <w:tc>
          <w:tcPr>
            <w:tcW w:w="2201" w:type="dxa"/>
            <w:tcBorders>
              <w:top w:val="nil"/>
              <w:left w:val="nil"/>
              <w:bottom w:val="single" w:sz="4" w:space="0" w:color="auto"/>
              <w:right w:val="single" w:sz="4" w:space="0" w:color="auto"/>
            </w:tcBorders>
            <w:noWrap/>
            <w:vAlign w:val="center"/>
            <w:hideMark/>
          </w:tcPr>
          <w:p w14:paraId="067880FD"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Đồng</w:t>
            </w:r>
            <w:proofErr w:type="spellEnd"/>
            <w:r w:rsidRPr="007B7A92">
              <w:rPr>
                <w:color w:val="000000"/>
                <w:sz w:val="26"/>
                <w:szCs w:val="26"/>
              </w:rPr>
              <w:t xml:space="preserve"> </w:t>
            </w:r>
            <w:proofErr w:type="spellStart"/>
            <w:r w:rsidRPr="007B7A92">
              <w:rPr>
                <w:color w:val="000000"/>
                <w:sz w:val="26"/>
                <w:szCs w:val="26"/>
              </w:rPr>
              <w:t>Xoài</w:t>
            </w:r>
            <w:proofErr w:type="spellEnd"/>
          </w:p>
        </w:tc>
        <w:tc>
          <w:tcPr>
            <w:tcW w:w="1064" w:type="dxa"/>
            <w:tcBorders>
              <w:top w:val="nil"/>
              <w:left w:val="nil"/>
              <w:bottom w:val="single" w:sz="4" w:space="0" w:color="auto"/>
              <w:right w:val="single" w:sz="4" w:space="0" w:color="auto"/>
            </w:tcBorders>
            <w:noWrap/>
            <w:vAlign w:val="center"/>
            <w:hideMark/>
          </w:tcPr>
          <w:p w14:paraId="57F91FEF" w14:textId="77777777" w:rsidR="009814BD" w:rsidRPr="007B7A92" w:rsidRDefault="009814BD" w:rsidP="009814BD">
            <w:pPr>
              <w:jc w:val="right"/>
              <w:rPr>
                <w:color w:val="000000"/>
                <w:sz w:val="26"/>
                <w:szCs w:val="26"/>
              </w:rPr>
            </w:pPr>
            <w:r w:rsidRPr="007B7A92">
              <w:rPr>
                <w:color w:val="000000"/>
                <w:sz w:val="26"/>
                <w:szCs w:val="26"/>
              </w:rPr>
              <w:t>90</w:t>
            </w:r>
          </w:p>
        </w:tc>
        <w:tc>
          <w:tcPr>
            <w:tcW w:w="1418" w:type="dxa"/>
            <w:tcBorders>
              <w:top w:val="nil"/>
              <w:left w:val="nil"/>
              <w:bottom w:val="single" w:sz="4" w:space="0" w:color="auto"/>
              <w:right w:val="single" w:sz="4" w:space="0" w:color="auto"/>
            </w:tcBorders>
            <w:noWrap/>
            <w:vAlign w:val="center"/>
            <w:hideMark/>
          </w:tcPr>
          <w:p w14:paraId="0B4AEC3E" w14:textId="77777777" w:rsidR="009814BD" w:rsidRPr="007B7A92" w:rsidRDefault="009814BD" w:rsidP="009814BD">
            <w:pPr>
              <w:jc w:val="right"/>
              <w:rPr>
                <w:color w:val="000000"/>
                <w:sz w:val="26"/>
                <w:szCs w:val="26"/>
              </w:rPr>
            </w:pPr>
            <w:r w:rsidRPr="007B7A92">
              <w:rPr>
                <w:color w:val="000000"/>
                <w:sz w:val="26"/>
                <w:szCs w:val="26"/>
              </w:rPr>
              <w:t>23</w:t>
            </w:r>
          </w:p>
        </w:tc>
        <w:tc>
          <w:tcPr>
            <w:tcW w:w="1282" w:type="dxa"/>
            <w:tcBorders>
              <w:top w:val="nil"/>
              <w:left w:val="nil"/>
              <w:bottom w:val="single" w:sz="4" w:space="0" w:color="auto"/>
              <w:right w:val="single" w:sz="4" w:space="0" w:color="auto"/>
            </w:tcBorders>
            <w:noWrap/>
            <w:vAlign w:val="center"/>
            <w:hideMark/>
          </w:tcPr>
          <w:p w14:paraId="5455C6E3"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79BBCD6D"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34C4BC12" w14:textId="77777777" w:rsidR="009814BD" w:rsidRPr="007B7A92" w:rsidRDefault="009814BD" w:rsidP="009814BD">
            <w:pPr>
              <w:jc w:val="right"/>
              <w:rPr>
                <w:color w:val="000000"/>
                <w:sz w:val="26"/>
                <w:szCs w:val="26"/>
              </w:rPr>
            </w:pPr>
            <w:r w:rsidRPr="007B7A92">
              <w:rPr>
                <w:color w:val="000000"/>
                <w:sz w:val="26"/>
                <w:szCs w:val="26"/>
              </w:rPr>
              <w:t>100</w:t>
            </w:r>
          </w:p>
        </w:tc>
        <w:tc>
          <w:tcPr>
            <w:tcW w:w="931" w:type="dxa"/>
            <w:tcBorders>
              <w:top w:val="nil"/>
              <w:left w:val="nil"/>
              <w:bottom w:val="single" w:sz="4" w:space="0" w:color="auto"/>
              <w:right w:val="single" w:sz="4" w:space="0" w:color="auto"/>
            </w:tcBorders>
            <w:vAlign w:val="center"/>
            <w:hideMark/>
          </w:tcPr>
          <w:p w14:paraId="7A6FC08C" w14:textId="77777777" w:rsidR="009814BD" w:rsidRPr="007B7A92" w:rsidRDefault="009814BD" w:rsidP="009814BD">
            <w:pPr>
              <w:jc w:val="right"/>
              <w:rPr>
                <w:color w:val="000000"/>
                <w:sz w:val="26"/>
                <w:szCs w:val="26"/>
              </w:rPr>
            </w:pPr>
            <w:r w:rsidRPr="007B7A92">
              <w:rPr>
                <w:color w:val="000000"/>
                <w:sz w:val="26"/>
                <w:szCs w:val="26"/>
              </w:rPr>
              <w:t>213</w:t>
            </w:r>
          </w:p>
        </w:tc>
        <w:tc>
          <w:tcPr>
            <w:tcW w:w="222" w:type="dxa"/>
            <w:vAlign w:val="center"/>
            <w:hideMark/>
          </w:tcPr>
          <w:p w14:paraId="2C3ABC0A" w14:textId="77777777" w:rsidR="009814BD" w:rsidRPr="007B7A92" w:rsidRDefault="009814BD" w:rsidP="009814BD">
            <w:pPr>
              <w:rPr>
                <w:sz w:val="20"/>
                <w:szCs w:val="20"/>
              </w:rPr>
            </w:pPr>
          </w:p>
        </w:tc>
      </w:tr>
      <w:tr w:rsidR="009814BD" w:rsidRPr="007B7A92" w14:paraId="3FFBB814"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668F9D03" w14:textId="77777777" w:rsidR="009814BD" w:rsidRPr="007B7A92" w:rsidRDefault="009814BD" w:rsidP="009814BD">
            <w:pPr>
              <w:jc w:val="center"/>
              <w:rPr>
                <w:color w:val="000000"/>
                <w:sz w:val="26"/>
                <w:szCs w:val="26"/>
              </w:rPr>
            </w:pPr>
            <w:r w:rsidRPr="007B7A92">
              <w:rPr>
                <w:color w:val="000000"/>
                <w:sz w:val="26"/>
                <w:szCs w:val="26"/>
              </w:rPr>
              <w:t>58</w:t>
            </w:r>
          </w:p>
        </w:tc>
        <w:tc>
          <w:tcPr>
            <w:tcW w:w="2201" w:type="dxa"/>
            <w:tcBorders>
              <w:top w:val="nil"/>
              <w:left w:val="nil"/>
              <w:bottom w:val="single" w:sz="4" w:space="0" w:color="auto"/>
              <w:right w:val="single" w:sz="4" w:space="0" w:color="auto"/>
            </w:tcBorders>
            <w:noWrap/>
            <w:vAlign w:val="center"/>
            <w:hideMark/>
          </w:tcPr>
          <w:p w14:paraId="2E87758D"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Thuận</w:t>
            </w:r>
            <w:proofErr w:type="spellEnd"/>
            <w:r w:rsidRPr="007B7A92">
              <w:rPr>
                <w:color w:val="000000"/>
                <w:sz w:val="26"/>
                <w:szCs w:val="26"/>
              </w:rPr>
              <w:t xml:space="preserve"> Lợi </w:t>
            </w:r>
          </w:p>
        </w:tc>
        <w:tc>
          <w:tcPr>
            <w:tcW w:w="1064" w:type="dxa"/>
            <w:tcBorders>
              <w:top w:val="nil"/>
              <w:left w:val="nil"/>
              <w:bottom w:val="single" w:sz="4" w:space="0" w:color="auto"/>
              <w:right w:val="single" w:sz="4" w:space="0" w:color="auto"/>
            </w:tcBorders>
            <w:noWrap/>
            <w:vAlign w:val="center"/>
            <w:hideMark/>
          </w:tcPr>
          <w:p w14:paraId="1DB5668F" w14:textId="77777777" w:rsidR="009814BD" w:rsidRPr="007B7A92" w:rsidRDefault="009814BD" w:rsidP="009814BD">
            <w:pPr>
              <w:jc w:val="right"/>
              <w:rPr>
                <w:color w:val="000000"/>
                <w:sz w:val="26"/>
                <w:szCs w:val="26"/>
              </w:rPr>
            </w:pPr>
            <w:r w:rsidRPr="007B7A92">
              <w:rPr>
                <w:color w:val="000000"/>
                <w:sz w:val="26"/>
                <w:szCs w:val="26"/>
              </w:rPr>
              <w:t>347</w:t>
            </w:r>
          </w:p>
        </w:tc>
        <w:tc>
          <w:tcPr>
            <w:tcW w:w="1418" w:type="dxa"/>
            <w:tcBorders>
              <w:top w:val="nil"/>
              <w:left w:val="nil"/>
              <w:bottom w:val="single" w:sz="4" w:space="0" w:color="auto"/>
              <w:right w:val="single" w:sz="4" w:space="0" w:color="auto"/>
            </w:tcBorders>
            <w:noWrap/>
            <w:vAlign w:val="center"/>
            <w:hideMark/>
          </w:tcPr>
          <w:p w14:paraId="532C489A" w14:textId="77777777" w:rsidR="009814BD" w:rsidRPr="007B7A92" w:rsidRDefault="009814BD" w:rsidP="009814BD">
            <w:pPr>
              <w:jc w:val="right"/>
              <w:rPr>
                <w:color w:val="000000"/>
                <w:sz w:val="26"/>
                <w:szCs w:val="26"/>
              </w:rPr>
            </w:pPr>
            <w:r w:rsidRPr="007B7A92">
              <w:rPr>
                <w:color w:val="000000"/>
                <w:sz w:val="26"/>
                <w:szCs w:val="26"/>
              </w:rPr>
              <w:t>59</w:t>
            </w:r>
          </w:p>
        </w:tc>
        <w:tc>
          <w:tcPr>
            <w:tcW w:w="1282" w:type="dxa"/>
            <w:tcBorders>
              <w:top w:val="nil"/>
              <w:left w:val="nil"/>
              <w:bottom w:val="single" w:sz="4" w:space="0" w:color="auto"/>
              <w:right w:val="single" w:sz="4" w:space="0" w:color="auto"/>
            </w:tcBorders>
            <w:noWrap/>
            <w:vAlign w:val="center"/>
            <w:hideMark/>
          </w:tcPr>
          <w:p w14:paraId="64EA0ED0"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02473DB9"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021794DD" w14:textId="77777777" w:rsidR="009814BD" w:rsidRPr="007B7A92" w:rsidRDefault="009814BD" w:rsidP="009814BD">
            <w:pPr>
              <w:jc w:val="right"/>
              <w:rPr>
                <w:color w:val="000000"/>
                <w:sz w:val="26"/>
                <w:szCs w:val="26"/>
              </w:rPr>
            </w:pPr>
            <w:r w:rsidRPr="007B7A92">
              <w:rPr>
                <w:color w:val="000000"/>
                <w:sz w:val="26"/>
                <w:szCs w:val="26"/>
              </w:rPr>
              <w:t>68</w:t>
            </w:r>
          </w:p>
        </w:tc>
        <w:tc>
          <w:tcPr>
            <w:tcW w:w="931" w:type="dxa"/>
            <w:tcBorders>
              <w:top w:val="nil"/>
              <w:left w:val="nil"/>
              <w:bottom w:val="single" w:sz="4" w:space="0" w:color="auto"/>
              <w:right w:val="single" w:sz="4" w:space="0" w:color="auto"/>
            </w:tcBorders>
            <w:vAlign w:val="center"/>
            <w:hideMark/>
          </w:tcPr>
          <w:p w14:paraId="5DB68DAB" w14:textId="77777777" w:rsidR="009814BD" w:rsidRPr="007B7A92" w:rsidRDefault="009814BD" w:rsidP="009814BD">
            <w:pPr>
              <w:jc w:val="right"/>
              <w:rPr>
                <w:color w:val="000000"/>
                <w:sz w:val="26"/>
                <w:szCs w:val="26"/>
              </w:rPr>
            </w:pPr>
            <w:r w:rsidRPr="007B7A92">
              <w:rPr>
                <w:color w:val="000000"/>
                <w:sz w:val="26"/>
                <w:szCs w:val="26"/>
              </w:rPr>
              <w:t>474</w:t>
            </w:r>
          </w:p>
        </w:tc>
        <w:tc>
          <w:tcPr>
            <w:tcW w:w="222" w:type="dxa"/>
            <w:vAlign w:val="center"/>
            <w:hideMark/>
          </w:tcPr>
          <w:p w14:paraId="3F65D07A" w14:textId="77777777" w:rsidR="009814BD" w:rsidRPr="007B7A92" w:rsidRDefault="009814BD" w:rsidP="009814BD">
            <w:pPr>
              <w:rPr>
                <w:sz w:val="20"/>
                <w:szCs w:val="20"/>
              </w:rPr>
            </w:pPr>
          </w:p>
        </w:tc>
      </w:tr>
      <w:tr w:rsidR="009814BD" w:rsidRPr="007B7A92" w14:paraId="2B4D7799"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6D1B65A" w14:textId="77777777" w:rsidR="009814BD" w:rsidRPr="007B7A92" w:rsidRDefault="009814BD" w:rsidP="009814BD">
            <w:pPr>
              <w:jc w:val="center"/>
              <w:rPr>
                <w:color w:val="000000"/>
                <w:sz w:val="26"/>
                <w:szCs w:val="26"/>
              </w:rPr>
            </w:pPr>
            <w:r w:rsidRPr="007B7A92">
              <w:rPr>
                <w:color w:val="000000"/>
                <w:sz w:val="26"/>
                <w:szCs w:val="26"/>
              </w:rPr>
              <w:t>59</w:t>
            </w:r>
          </w:p>
        </w:tc>
        <w:tc>
          <w:tcPr>
            <w:tcW w:w="2201" w:type="dxa"/>
            <w:tcBorders>
              <w:top w:val="nil"/>
              <w:left w:val="nil"/>
              <w:bottom w:val="single" w:sz="4" w:space="0" w:color="auto"/>
              <w:right w:val="single" w:sz="4" w:space="0" w:color="auto"/>
            </w:tcBorders>
            <w:noWrap/>
            <w:vAlign w:val="center"/>
            <w:hideMark/>
          </w:tcPr>
          <w:p w14:paraId="264D616E"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Tân Lợi</w:t>
            </w:r>
          </w:p>
        </w:tc>
        <w:tc>
          <w:tcPr>
            <w:tcW w:w="1064" w:type="dxa"/>
            <w:tcBorders>
              <w:top w:val="nil"/>
              <w:left w:val="nil"/>
              <w:bottom w:val="single" w:sz="4" w:space="0" w:color="auto"/>
              <w:right w:val="single" w:sz="4" w:space="0" w:color="auto"/>
            </w:tcBorders>
            <w:noWrap/>
            <w:vAlign w:val="center"/>
            <w:hideMark/>
          </w:tcPr>
          <w:p w14:paraId="019F7E6C" w14:textId="77777777" w:rsidR="009814BD" w:rsidRPr="007B7A92" w:rsidRDefault="009814BD" w:rsidP="009814BD">
            <w:pPr>
              <w:jc w:val="right"/>
              <w:rPr>
                <w:color w:val="000000"/>
                <w:sz w:val="26"/>
                <w:szCs w:val="26"/>
              </w:rPr>
            </w:pPr>
            <w:r w:rsidRPr="007B7A92">
              <w:rPr>
                <w:color w:val="000000"/>
                <w:sz w:val="26"/>
                <w:szCs w:val="26"/>
              </w:rPr>
              <w:t>198</w:t>
            </w:r>
          </w:p>
        </w:tc>
        <w:tc>
          <w:tcPr>
            <w:tcW w:w="1418" w:type="dxa"/>
            <w:tcBorders>
              <w:top w:val="nil"/>
              <w:left w:val="nil"/>
              <w:bottom w:val="single" w:sz="4" w:space="0" w:color="auto"/>
              <w:right w:val="single" w:sz="4" w:space="0" w:color="auto"/>
            </w:tcBorders>
            <w:noWrap/>
            <w:vAlign w:val="center"/>
            <w:hideMark/>
          </w:tcPr>
          <w:p w14:paraId="5EC1B752" w14:textId="77777777" w:rsidR="009814BD" w:rsidRPr="007B7A92" w:rsidRDefault="009814BD" w:rsidP="009814BD">
            <w:pPr>
              <w:jc w:val="right"/>
              <w:rPr>
                <w:color w:val="000000"/>
                <w:sz w:val="26"/>
                <w:szCs w:val="26"/>
              </w:rPr>
            </w:pPr>
            <w:r w:rsidRPr="007B7A92">
              <w:rPr>
                <w:color w:val="000000"/>
                <w:sz w:val="26"/>
                <w:szCs w:val="26"/>
              </w:rPr>
              <w:t>129</w:t>
            </w:r>
          </w:p>
        </w:tc>
        <w:tc>
          <w:tcPr>
            <w:tcW w:w="1282" w:type="dxa"/>
            <w:tcBorders>
              <w:top w:val="nil"/>
              <w:left w:val="nil"/>
              <w:bottom w:val="single" w:sz="4" w:space="0" w:color="auto"/>
              <w:right w:val="single" w:sz="4" w:space="0" w:color="auto"/>
            </w:tcBorders>
            <w:noWrap/>
            <w:vAlign w:val="center"/>
            <w:hideMark/>
          </w:tcPr>
          <w:p w14:paraId="48A2A692"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22DD15EB"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169E9AE9" w14:textId="77777777" w:rsidR="009814BD" w:rsidRPr="007B7A92" w:rsidRDefault="009814BD" w:rsidP="009814BD">
            <w:pPr>
              <w:jc w:val="right"/>
              <w:rPr>
                <w:color w:val="000000"/>
                <w:sz w:val="26"/>
                <w:szCs w:val="26"/>
              </w:rPr>
            </w:pPr>
            <w:r w:rsidRPr="007B7A92">
              <w:rPr>
                <w:color w:val="000000"/>
                <w:sz w:val="26"/>
                <w:szCs w:val="26"/>
              </w:rPr>
              <w:t>89</w:t>
            </w:r>
          </w:p>
        </w:tc>
        <w:tc>
          <w:tcPr>
            <w:tcW w:w="931" w:type="dxa"/>
            <w:tcBorders>
              <w:top w:val="nil"/>
              <w:left w:val="nil"/>
              <w:bottom w:val="single" w:sz="4" w:space="0" w:color="auto"/>
              <w:right w:val="single" w:sz="4" w:space="0" w:color="auto"/>
            </w:tcBorders>
            <w:vAlign w:val="center"/>
            <w:hideMark/>
          </w:tcPr>
          <w:p w14:paraId="5DA99B82" w14:textId="77777777" w:rsidR="009814BD" w:rsidRPr="007B7A92" w:rsidRDefault="009814BD" w:rsidP="009814BD">
            <w:pPr>
              <w:jc w:val="right"/>
              <w:rPr>
                <w:color w:val="000000"/>
                <w:sz w:val="26"/>
                <w:szCs w:val="26"/>
              </w:rPr>
            </w:pPr>
            <w:r w:rsidRPr="007B7A92">
              <w:rPr>
                <w:color w:val="000000"/>
                <w:sz w:val="26"/>
                <w:szCs w:val="26"/>
              </w:rPr>
              <w:t>416</w:t>
            </w:r>
          </w:p>
        </w:tc>
        <w:tc>
          <w:tcPr>
            <w:tcW w:w="222" w:type="dxa"/>
            <w:vAlign w:val="center"/>
            <w:hideMark/>
          </w:tcPr>
          <w:p w14:paraId="4EBFB347" w14:textId="77777777" w:rsidR="009814BD" w:rsidRPr="007B7A92" w:rsidRDefault="009814BD" w:rsidP="009814BD">
            <w:pPr>
              <w:rPr>
                <w:sz w:val="20"/>
                <w:szCs w:val="20"/>
              </w:rPr>
            </w:pPr>
          </w:p>
        </w:tc>
      </w:tr>
      <w:tr w:rsidR="009814BD" w:rsidRPr="007B7A92" w14:paraId="20EA486B"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55F1E306" w14:textId="77777777" w:rsidR="009814BD" w:rsidRPr="007B7A92" w:rsidRDefault="009814BD" w:rsidP="009814BD">
            <w:pPr>
              <w:jc w:val="center"/>
              <w:rPr>
                <w:color w:val="000000"/>
                <w:sz w:val="26"/>
                <w:szCs w:val="26"/>
              </w:rPr>
            </w:pPr>
            <w:r w:rsidRPr="007B7A92">
              <w:rPr>
                <w:color w:val="000000"/>
                <w:sz w:val="26"/>
                <w:szCs w:val="26"/>
              </w:rPr>
              <w:t>60</w:t>
            </w:r>
          </w:p>
        </w:tc>
        <w:tc>
          <w:tcPr>
            <w:tcW w:w="2201" w:type="dxa"/>
            <w:tcBorders>
              <w:top w:val="nil"/>
              <w:left w:val="nil"/>
              <w:bottom w:val="single" w:sz="4" w:space="0" w:color="auto"/>
              <w:right w:val="single" w:sz="4" w:space="0" w:color="auto"/>
            </w:tcBorders>
            <w:noWrap/>
            <w:vAlign w:val="center"/>
            <w:hideMark/>
          </w:tcPr>
          <w:p w14:paraId="3B9F5118"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Đồng</w:t>
            </w:r>
            <w:proofErr w:type="spellEnd"/>
            <w:r w:rsidRPr="007B7A92">
              <w:rPr>
                <w:color w:val="000000"/>
                <w:sz w:val="26"/>
                <w:szCs w:val="26"/>
              </w:rPr>
              <w:t xml:space="preserve"> Tâm</w:t>
            </w:r>
          </w:p>
        </w:tc>
        <w:tc>
          <w:tcPr>
            <w:tcW w:w="1064" w:type="dxa"/>
            <w:tcBorders>
              <w:top w:val="nil"/>
              <w:left w:val="nil"/>
              <w:bottom w:val="single" w:sz="4" w:space="0" w:color="auto"/>
              <w:right w:val="single" w:sz="4" w:space="0" w:color="auto"/>
            </w:tcBorders>
            <w:noWrap/>
            <w:vAlign w:val="center"/>
            <w:hideMark/>
          </w:tcPr>
          <w:p w14:paraId="69F6DF7B" w14:textId="77777777" w:rsidR="009814BD" w:rsidRPr="007B7A92" w:rsidRDefault="009814BD" w:rsidP="009814BD">
            <w:pPr>
              <w:jc w:val="right"/>
              <w:rPr>
                <w:color w:val="000000"/>
                <w:sz w:val="26"/>
                <w:szCs w:val="26"/>
              </w:rPr>
            </w:pPr>
            <w:r w:rsidRPr="007B7A92">
              <w:rPr>
                <w:color w:val="000000"/>
                <w:sz w:val="26"/>
                <w:szCs w:val="26"/>
              </w:rPr>
              <w:t>174</w:t>
            </w:r>
          </w:p>
        </w:tc>
        <w:tc>
          <w:tcPr>
            <w:tcW w:w="1418" w:type="dxa"/>
            <w:tcBorders>
              <w:top w:val="nil"/>
              <w:left w:val="nil"/>
              <w:bottom w:val="single" w:sz="4" w:space="0" w:color="auto"/>
              <w:right w:val="single" w:sz="4" w:space="0" w:color="auto"/>
            </w:tcBorders>
            <w:noWrap/>
            <w:vAlign w:val="center"/>
            <w:hideMark/>
          </w:tcPr>
          <w:p w14:paraId="3EE862C0" w14:textId="77777777" w:rsidR="009814BD" w:rsidRPr="007B7A92" w:rsidRDefault="009814BD" w:rsidP="009814BD">
            <w:pPr>
              <w:jc w:val="right"/>
              <w:rPr>
                <w:color w:val="000000"/>
                <w:sz w:val="26"/>
                <w:szCs w:val="26"/>
              </w:rPr>
            </w:pPr>
            <w:r w:rsidRPr="007B7A92">
              <w:rPr>
                <w:color w:val="000000"/>
                <w:sz w:val="26"/>
                <w:szCs w:val="26"/>
              </w:rPr>
              <w:t>103</w:t>
            </w:r>
          </w:p>
        </w:tc>
        <w:tc>
          <w:tcPr>
            <w:tcW w:w="1282" w:type="dxa"/>
            <w:tcBorders>
              <w:top w:val="nil"/>
              <w:left w:val="nil"/>
              <w:bottom w:val="single" w:sz="4" w:space="0" w:color="auto"/>
              <w:right w:val="single" w:sz="4" w:space="0" w:color="auto"/>
            </w:tcBorders>
            <w:noWrap/>
            <w:vAlign w:val="center"/>
            <w:hideMark/>
          </w:tcPr>
          <w:p w14:paraId="74213D42"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A380131"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11928427" w14:textId="77777777" w:rsidR="009814BD" w:rsidRPr="007B7A92" w:rsidRDefault="009814BD" w:rsidP="009814BD">
            <w:pPr>
              <w:jc w:val="right"/>
              <w:rPr>
                <w:color w:val="000000"/>
                <w:sz w:val="26"/>
                <w:szCs w:val="26"/>
              </w:rPr>
            </w:pPr>
            <w:r w:rsidRPr="007B7A92">
              <w:rPr>
                <w:color w:val="000000"/>
                <w:sz w:val="26"/>
                <w:szCs w:val="26"/>
              </w:rPr>
              <w:t>184</w:t>
            </w:r>
          </w:p>
        </w:tc>
        <w:tc>
          <w:tcPr>
            <w:tcW w:w="931" w:type="dxa"/>
            <w:tcBorders>
              <w:top w:val="nil"/>
              <w:left w:val="nil"/>
              <w:bottom w:val="single" w:sz="4" w:space="0" w:color="auto"/>
              <w:right w:val="single" w:sz="4" w:space="0" w:color="auto"/>
            </w:tcBorders>
            <w:vAlign w:val="center"/>
            <w:hideMark/>
          </w:tcPr>
          <w:p w14:paraId="3CE48D5B" w14:textId="77777777" w:rsidR="009814BD" w:rsidRPr="007B7A92" w:rsidRDefault="009814BD" w:rsidP="009814BD">
            <w:pPr>
              <w:jc w:val="right"/>
              <w:rPr>
                <w:color w:val="000000"/>
                <w:sz w:val="26"/>
                <w:szCs w:val="26"/>
              </w:rPr>
            </w:pPr>
            <w:r w:rsidRPr="007B7A92">
              <w:rPr>
                <w:color w:val="000000"/>
                <w:sz w:val="26"/>
                <w:szCs w:val="26"/>
              </w:rPr>
              <w:t>461</w:t>
            </w:r>
          </w:p>
        </w:tc>
        <w:tc>
          <w:tcPr>
            <w:tcW w:w="222" w:type="dxa"/>
            <w:vAlign w:val="center"/>
            <w:hideMark/>
          </w:tcPr>
          <w:p w14:paraId="270FB6F3" w14:textId="77777777" w:rsidR="009814BD" w:rsidRPr="007B7A92" w:rsidRDefault="009814BD" w:rsidP="009814BD">
            <w:pPr>
              <w:rPr>
                <w:sz w:val="20"/>
                <w:szCs w:val="20"/>
              </w:rPr>
            </w:pPr>
          </w:p>
        </w:tc>
      </w:tr>
      <w:tr w:rsidR="009814BD" w:rsidRPr="007B7A92" w14:paraId="05EBC21D"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56E8F6EE" w14:textId="77777777" w:rsidR="009814BD" w:rsidRPr="007B7A92" w:rsidRDefault="009814BD" w:rsidP="009814BD">
            <w:pPr>
              <w:jc w:val="center"/>
              <w:rPr>
                <w:color w:val="000000"/>
                <w:sz w:val="26"/>
                <w:szCs w:val="26"/>
              </w:rPr>
            </w:pPr>
            <w:r w:rsidRPr="007B7A92">
              <w:rPr>
                <w:color w:val="000000"/>
                <w:sz w:val="26"/>
                <w:szCs w:val="26"/>
              </w:rPr>
              <w:t>61</w:t>
            </w:r>
          </w:p>
        </w:tc>
        <w:tc>
          <w:tcPr>
            <w:tcW w:w="2201" w:type="dxa"/>
            <w:tcBorders>
              <w:top w:val="nil"/>
              <w:left w:val="nil"/>
              <w:bottom w:val="single" w:sz="4" w:space="0" w:color="auto"/>
              <w:right w:val="single" w:sz="4" w:space="0" w:color="auto"/>
            </w:tcBorders>
            <w:noWrap/>
            <w:vAlign w:val="center"/>
            <w:hideMark/>
          </w:tcPr>
          <w:p w14:paraId="4255DBEE"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Đồng</w:t>
            </w:r>
            <w:proofErr w:type="spellEnd"/>
            <w:r w:rsidRPr="007B7A92">
              <w:rPr>
                <w:color w:val="000000"/>
                <w:sz w:val="26"/>
                <w:szCs w:val="26"/>
              </w:rPr>
              <w:t xml:space="preserve"> </w:t>
            </w:r>
            <w:proofErr w:type="spellStart"/>
            <w:r w:rsidRPr="007B7A92">
              <w:rPr>
                <w:color w:val="000000"/>
                <w:sz w:val="26"/>
                <w:szCs w:val="26"/>
              </w:rPr>
              <w:t>Phú</w:t>
            </w:r>
            <w:proofErr w:type="spellEnd"/>
          </w:p>
        </w:tc>
        <w:tc>
          <w:tcPr>
            <w:tcW w:w="1064" w:type="dxa"/>
            <w:tcBorders>
              <w:top w:val="nil"/>
              <w:left w:val="nil"/>
              <w:bottom w:val="single" w:sz="4" w:space="0" w:color="auto"/>
              <w:right w:val="single" w:sz="4" w:space="0" w:color="auto"/>
            </w:tcBorders>
            <w:noWrap/>
            <w:vAlign w:val="center"/>
            <w:hideMark/>
          </w:tcPr>
          <w:p w14:paraId="72E320A2" w14:textId="77777777" w:rsidR="009814BD" w:rsidRPr="007B7A92" w:rsidRDefault="009814BD" w:rsidP="009814BD">
            <w:pPr>
              <w:jc w:val="right"/>
              <w:rPr>
                <w:color w:val="000000"/>
                <w:sz w:val="26"/>
                <w:szCs w:val="26"/>
              </w:rPr>
            </w:pPr>
            <w:r w:rsidRPr="007B7A92">
              <w:rPr>
                <w:color w:val="000000"/>
                <w:sz w:val="26"/>
                <w:szCs w:val="26"/>
              </w:rPr>
              <w:t>54</w:t>
            </w:r>
          </w:p>
        </w:tc>
        <w:tc>
          <w:tcPr>
            <w:tcW w:w="1418" w:type="dxa"/>
            <w:tcBorders>
              <w:top w:val="nil"/>
              <w:left w:val="nil"/>
              <w:bottom w:val="single" w:sz="4" w:space="0" w:color="auto"/>
              <w:right w:val="single" w:sz="4" w:space="0" w:color="auto"/>
            </w:tcBorders>
            <w:noWrap/>
            <w:vAlign w:val="center"/>
            <w:hideMark/>
          </w:tcPr>
          <w:p w14:paraId="0E67EBA1" w14:textId="77777777" w:rsidR="009814BD" w:rsidRPr="007B7A92" w:rsidRDefault="009814BD" w:rsidP="009814BD">
            <w:pPr>
              <w:jc w:val="right"/>
              <w:rPr>
                <w:color w:val="000000"/>
                <w:sz w:val="26"/>
                <w:szCs w:val="26"/>
              </w:rPr>
            </w:pPr>
            <w:r w:rsidRPr="007B7A92">
              <w:rPr>
                <w:color w:val="000000"/>
                <w:sz w:val="26"/>
                <w:szCs w:val="26"/>
              </w:rPr>
              <w:t>109</w:t>
            </w:r>
          </w:p>
        </w:tc>
        <w:tc>
          <w:tcPr>
            <w:tcW w:w="1282" w:type="dxa"/>
            <w:tcBorders>
              <w:top w:val="nil"/>
              <w:left w:val="nil"/>
              <w:bottom w:val="single" w:sz="4" w:space="0" w:color="auto"/>
              <w:right w:val="single" w:sz="4" w:space="0" w:color="auto"/>
            </w:tcBorders>
            <w:noWrap/>
            <w:vAlign w:val="center"/>
            <w:hideMark/>
          </w:tcPr>
          <w:p w14:paraId="43C72DDE"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4B378832"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2C70CB3E" w14:textId="77777777" w:rsidR="009814BD" w:rsidRPr="007B7A92" w:rsidRDefault="009814BD" w:rsidP="009814BD">
            <w:pPr>
              <w:jc w:val="right"/>
              <w:rPr>
                <w:color w:val="000000"/>
                <w:sz w:val="26"/>
                <w:szCs w:val="26"/>
              </w:rPr>
            </w:pPr>
            <w:r w:rsidRPr="007B7A92">
              <w:rPr>
                <w:color w:val="000000"/>
                <w:sz w:val="26"/>
                <w:szCs w:val="26"/>
              </w:rPr>
              <w:t>267</w:t>
            </w:r>
          </w:p>
        </w:tc>
        <w:tc>
          <w:tcPr>
            <w:tcW w:w="931" w:type="dxa"/>
            <w:tcBorders>
              <w:top w:val="nil"/>
              <w:left w:val="nil"/>
              <w:bottom w:val="single" w:sz="4" w:space="0" w:color="auto"/>
              <w:right w:val="single" w:sz="4" w:space="0" w:color="auto"/>
            </w:tcBorders>
            <w:vAlign w:val="center"/>
            <w:hideMark/>
          </w:tcPr>
          <w:p w14:paraId="7E31E4A2" w14:textId="77777777" w:rsidR="009814BD" w:rsidRPr="007B7A92" w:rsidRDefault="009814BD" w:rsidP="009814BD">
            <w:pPr>
              <w:jc w:val="right"/>
              <w:rPr>
                <w:color w:val="000000"/>
                <w:sz w:val="26"/>
                <w:szCs w:val="26"/>
              </w:rPr>
            </w:pPr>
            <w:r w:rsidRPr="007B7A92">
              <w:rPr>
                <w:color w:val="000000"/>
                <w:sz w:val="26"/>
                <w:szCs w:val="26"/>
              </w:rPr>
              <w:t>430</w:t>
            </w:r>
          </w:p>
        </w:tc>
        <w:tc>
          <w:tcPr>
            <w:tcW w:w="222" w:type="dxa"/>
            <w:vAlign w:val="center"/>
            <w:hideMark/>
          </w:tcPr>
          <w:p w14:paraId="5B1D1642" w14:textId="77777777" w:rsidR="009814BD" w:rsidRPr="007B7A92" w:rsidRDefault="009814BD" w:rsidP="009814BD">
            <w:pPr>
              <w:rPr>
                <w:sz w:val="20"/>
                <w:szCs w:val="20"/>
              </w:rPr>
            </w:pPr>
          </w:p>
        </w:tc>
      </w:tr>
      <w:tr w:rsidR="009814BD" w:rsidRPr="007B7A92" w14:paraId="6619EA04"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408287BC" w14:textId="77777777" w:rsidR="009814BD" w:rsidRPr="007B7A92" w:rsidRDefault="009814BD" w:rsidP="009814BD">
            <w:pPr>
              <w:jc w:val="center"/>
              <w:rPr>
                <w:color w:val="000000"/>
                <w:sz w:val="26"/>
                <w:szCs w:val="26"/>
              </w:rPr>
            </w:pPr>
            <w:r w:rsidRPr="007B7A92">
              <w:rPr>
                <w:color w:val="000000"/>
                <w:sz w:val="26"/>
                <w:szCs w:val="26"/>
              </w:rPr>
              <w:t>62</w:t>
            </w:r>
          </w:p>
        </w:tc>
        <w:tc>
          <w:tcPr>
            <w:tcW w:w="2201" w:type="dxa"/>
            <w:tcBorders>
              <w:top w:val="nil"/>
              <w:left w:val="nil"/>
              <w:bottom w:val="single" w:sz="4" w:space="0" w:color="auto"/>
              <w:right w:val="single" w:sz="4" w:space="0" w:color="auto"/>
            </w:tcBorders>
            <w:noWrap/>
            <w:vAlign w:val="center"/>
            <w:hideMark/>
          </w:tcPr>
          <w:p w14:paraId="6A9E0FC9"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Bình Tân</w:t>
            </w:r>
          </w:p>
        </w:tc>
        <w:tc>
          <w:tcPr>
            <w:tcW w:w="1064" w:type="dxa"/>
            <w:tcBorders>
              <w:top w:val="nil"/>
              <w:left w:val="nil"/>
              <w:bottom w:val="single" w:sz="4" w:space="0" w:color="auto"/>
              <w:right w:val="single" w:sz="4" w:space="0" w:color="auto"/>
            </w:tcBorders>
            <w:noWrap/>
            <w:vAlign w:val="center"/>
            <w:hideMark/>
          </w:tcPr>
          <w:p w14:paraId="4CD07FB7" w14:textId="77777777" w:rsidR="009814BD" w:rsidRPr="007B7A92" w:rsidRDefault="009814BD" w:rsidP="009814BD">
            <w:pPr>
              <w:jc w:val="right"/>
              <w:rPr>
                <w:color w:val="000000"/>
                <w:sz w:val="26"/>
                <w:szCs w:val="26"/>
              </w:rPr>
            </w:pPr>
            <w:r w:rsidRPr="007B7A92">
              <w:rPr>
                <w:color w:val="000000"/>
                <w:sz w:val="26"/>
                <w:szCs w:val="26"/>
              </w:rPr>
              <w:t>347</w:t>
            </w:r>
          </w:p>
        </w:tc>
        <w:tc>
          <w:tcPr>
            <w:tcW w:w="1418" w:type="dxa"/>
            <w:tcBorders>
              <w:top w:val="nil"/>
              <w:left w:val="nil"/>
              <w:bottom w:val="single" w:sz="4" w:space="0" w:color="auto"/>
              <w:right w:val="single" w:sz="4" w:space="0" w:color="auto"/>
            </w:tcBorders>
            <w:noWrap/>
            <w:vAlign w:val="center"/>
            <w:hideMark/>
          </w:tcPr>
          <w:p w14:paraId="75C06652" w14:textId="77777777" w:rsidR="009814BD" w:rsidRPr="007B7A92" w:rsidRDefault="009814BD" w:rsidP="009814BD">
            <w:pPr>
              <w:jc w:val="right"/>
              <w:rPr>
                <w:color w:val="000000"/>
                <w:sz w:val="26"/>
                <w:szCs w:val="26"/>
              </w:rPr>
            </w:pPr>
            <w:r w:rsidRPr="007B7A92">
              <w:rPr>
                <w:color w:val="000000"/>
                <w:sz w:val="26"/>
                <w:szCs w:val="26"/>
              </w:rPr>
              <w:t>246</w:t>
            </w:r>
          </w:p>
        </w:tc>
        <w:tc>
          <w:tcPr>
            <w:tcW w:w="1282" w:type="dxa"/>
            <w:tcBorders>
              <w:top w:val="nil"/>
              <w:left w:val="nil"/>
              <w:bottom w:val="single" w:sz="4" w:space="0" w:color="auto"/>
              <w:right w:val="single" w:sz="4" w:space="0" w:color="auto"/>
            </w:tcBorders>
            <w:noWrap/>
            <w:vAlign w:val="center"/>
            <w:hideMark/>
          </w:tcPr>
          <w:p w14:paraId="712245A2"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4AD63CC8"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17E691E9" w14:textId="77777777" w:rsidR="009814BD" w:rsidRPr="007B7A92" w:rsidRDefault="009814BD" w:rsidP="009814BD">
            <w:pPr>
              <w:jc w:val="right"/>
              <w:rPr>
                <w:color w:val="000000"/>
                <w:sz w:val="26"/>
                <w:szCs w:val="26"/>
              </w:rPr>
            </w:pPr>
            <w:r w:rsidRPr="007B7A92">
              <w:rPr>
                <w:color w:val="000000"/>
                <w:sz w:val="26"/>
                <w:szCs w:val="26"/>
              </w:rPr>
              <w:t>219</w:t>
            </w:r>
          </w:p>
        </w:tc>
        <w:tc>
          <w:tcPr>
            <w:tcW w:w="931" w:type="dxa"/>
            <w:tcBorders>
              <w:top w:val="nil"/>
              <w:left w:val="nil"/>
              <w:bottom w:val="single" w:sz="4" w:space="0" w:color="auto"/>
              <w:right w:val="single" w:sz="4" w:space="0" w:color="auto"/>
            </w:tcBorders>
            <w:vAlign w:val="center"/>
            <w:hideMark/>
          </w:tcPr>
          <w:p w14:paraId="0378558A" w14:textId="77777777" w:rsidR="009814BD" w:rsidRPr="007B7A92" w:rsidRDefault="009814BD" w:rsidP="009814BD">
            <w:pPr>
              <w:jc w:val="right"/>
              <w:rPr>
                <w:color w:val="000000"/>
                <w:sz w:val="26"/>
                <w:szCs w:val="26"/>
              </w:rPr>
            </w:pPr>
            <w:r w:rsidRPr="007B7A92">
              <w:rPr>
                <w:color w:val="000000"/>
                <w:sz w:val="26"/>
                <w:szCs w:val="26"/>
              </w:rPr>
              <w:t>812</w:t>
            </w:r>
          </w:p>
        </w:tc>
        <w:tc>
          <w:tcPr>
            <w:tcW w:w="222" w:type="dxa"/>
            <w:vAlign w:val="center"/>
            <w:hideMark/>
          </w:tcPr>
          <w:p w14:paraId="3A7643F5" w14:textId="77777777" w:rsidR="009814BD" w:rsidRPr="007B7A92" w:rsidRDefault="009814BD" w:rsidP="009814BD">
            <w:pPr>
              <w:rPr>
                <w:sz w:val="20"/>
                <w:szCs w:val="20"/>
              </w:rPr>
            </w:pPr>
          </w:p>
        </w:tc>
      </w:tr>
      <w:tr w:rsidR="009814BD" w:rsidRPr="007B7A92" w14:paraId="55667F9B"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0B337765" w14:textId="77777777" w:rsidR="009814BD" w:rsidRPr="007B7A92" w:rsidRDefault="009814BD" w:rsidP="009814BD">
            <w:pPr>
              <w:jc w:val="center"/>
              <w:rPr>
                <w:color w:val="000000"/>
                <w:sz w:val="26"/>
                <w:szCs w:val="26"/>
              </w:rPr>
            </w:pPr>
            <w:r w:rsidRPr="007B7A92">
              <w:rPr>
                <w:color w:val="000000"/>
                <w:sz w:val="26"/>
                <w:szCs w:val="26"/>
              </w:rPr>
              <w:t>63</w:t>
            </w:r>
          </w:p>
        </w:tc>
        <w:tc>
          <w:tcPr>
            <w:tcW w:w="2201" w:type="dxa"/>
            <w:tcBorders>
              <w:top w:val="nil"/>
              <w:left w:val="nil"/>
              <w:bottom w:val="single" w:sz="4" w:space="0" w:color="auto"/>
              <w:right w:val="single" w:sz="4" w:space="0" w:color="auto"/>
            </w:tcBorders>
            <w:noWrap/>
            <w:vAlign w:val="center"/>
            <w:hideMark/>
          </w:tcPr>
          <w:p w14:paraId="50780C4C"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Long Hà</w:t>
            </w:r>
          </w:p>
        </w:tc>
        <w:tc>
          <w:tcPr>
            <w:tcW w:w="1064" w:type="dxa"/>
            <w:tcBorders>
              <w:top w:val="nil"/>
              <w:left w:val="nil"/>
              <w:bottom w:val="single" w:sz="4" w:space="0" w:color="auto"/>
              <w:right w:val="single" w:sz="4" w:space="0" w:color="auto"/>
            </w:tcBorders>
            <w:noWrap/>
            <w:vAlign w:val="center"/>
            <w:hideMark/>
          </w:tcPr>
          <w:p w14:paraId="287C98B3" w14:textId="77777777" w:rsidR="009814BD" w:rsidRPr="007B7A92" w:rsidRDefault="009814BD" w:rsidP="009814BD">
            <w:pPr>
              <w:jc w:val="right"/>
              <w:rPr>
                <w:color w:val="000000"/>
                <w:sz w:val="26"/>
                <w:szCs w:val="26"/>
              </w:rPr>
            </w:pPr>
            <w:r w:rsidRPr="007B7A92">
              <w:rPr>
                <w:color w:val="000000"/>
                <w:sz w:val="26"/>
                <w:szCs w:val="26"/>
              </w:rPr>
              <w:t>93</w:t>
            </w:r>
          </w:p>
        </w:tc>
        <w:tc>
          <w:tcPr>
            <w:tcW w:w="1418" w:type="dxa"/>
            <w:tcBorders>
              <w:top w:val="nil"/>
              <w:left w:val="nil"/>
              <w:bottom w:val="single" w:sz="4" w:space="0" w:color="auto"/>
              <w:right w:val="single" w:sz="4" w:space="0" w:color="auto"/>
            </w:tcBorders>
            <w:noWrap/>
            <w:vAlign w:val="center"/>
            <w:hideMark/>
          </w:tcPr>
          <w:p w14:paraId="4EFAE3BE" w14:textId="77777777" w:rsidR="009814BD" w:rsidRPr="007B7A92" w:rsidRDefault="009814BD" w:rsidP="009814BD">
            <w:pPr>
              <w:jc w:val="right"/>
              <w:rPr>
                <w:color w:val="000000"/>
                <w:sz w:val="26"/>
                <w:szCs w:val="26"/>
              </w:rPr>
            </w:pPr>
            <w:r w:rsidRPr="007B7A92">
              <w:rPr>
                <w:color w:val="000000"/>
                <w:sz w:val="26"/>
                <w:szCs w:val="26"/>
              </w:rPr>
              <w:t>171</w:t>
            </w:r>
          </w:p>
        </w:tc>
        <w:tc>
          <w:tcPr>
            <w:tcW w:w="1282" w:type="dxa"/>
            <w:tcBorders>
              <w:top w:val="nil"/>
              <w:left w:val="nil"/>
              <w:bottom w:val="single" w:sz="4" w:space="0" w:color="auto"/>
              <w:right w:val="single" w:sz="4" w:space="0" w:color="auto"/>
            </w:tcBorders>
            <w:noWrap/>
            <w:vAlign w:val="center"/>
            <w:hideMark/>
          </w:tcPr>
          <w:p w14:paraId="09FFCC44"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54BF0D2"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3D6270E5" w14:textId="77777777" w:rsidR="009814BD" w:rsidRPr="007B7A92" w:rsidRDefault="009814BD" w:rsidP="009814BD">
            <w:pPr>
              <w:jc w:val="right"/>
              <w:rPr>
                <w:color w:val="000000"/>
                <w:sz w:val="26"/>
                <w:szCs w:val="26"/>
              </w:rPr>
            </w:pPr>
            <w:r w:rsidRPr="007B7A92">
              <w:rPr>
                <w:color w:val="000000"/>
                <w:sz w:val="26"/>
                <w:szCs w:val="26"/>
              </w:rPr>
              <w:t>141</w:t>
            </w:r>
          </w:p>
        </w:tc>
        <w:tc>
          <w:tcPr>
            <w:tcW w:w="931" w:type="dxa"/>
            <w:tcBorders>
              <w:top w:val="nil"/>
              <w:left w:val="nil"/>
              <w:bottom w:val="single" w:sz="4" w:space="0" w:color="auto"/>
              <w:right w:val="single" w:sz="4" w:space="0" w:color="auto"/>
            </w:tcBorders>
            <w:vAlign w:val="center"/>
            <w:hideMark/>
          </w:tcPr>
          <w:p w14:paraId="0491DB69" w14:textId="77777777" w:rsidR="009814BD" w:rsidRPr="007B7A92" w:rsidRDefault="009814BD" w:rsidP="009814BD">
            <w:pPr>
              <w:jc w:val="right"/>
              <w:rPr>
                <w:color w:val="000000"/>
                <w:sz w:val="26"/>
                <w:szCs w:val="26"/>
              </w:rPr>
            </w:pPr>
            <w:r w:rsidRPr="007B7A92">
              <w:rPr>
                <w:color w:val="000000"/>
                <w:sz w:val="26"/>
                <w:szCs w:val="26"/>
              </w:rPr>
              <w:t>405</w:t>
            </w:r>
          </w:p>
        </w:tc>
        <w:tc>
          <w:tcPr>
            <w:tcW w:w="222" w:type="dxa"/>
            <w:vAlign w:val="center"/>
            <w:hideMark/>
          </w:tcPr>
          <w:p w14:paraId="6A9AF2EE" w14:textId="77777777" w:rsidR="009814BD" w:rsidRPr="007B7A92" w:rsidRDefault="009814BD" w:rsidP="009814BD">
            <w:pPr>
              <w:rPr>
                <w:sz w:val="20"/>
                <w:szCs w:val="20"/>
              </w:rPr>
            </w:pPr>
          </w:p>
        </w:tc>
      </w:tr>
      <w:tr w:rsidR="009814BD" w:rsidRPr="007B7A92" w14:paraId="74AD59BA"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583A53C5" w14:textId="77777777" w:rsidR="009814BD" w:rsidRPr="007B7A92" w:rsidRDefault="009814BD" w:rsidP="009814BD">
            <w:pPr>
              <w:jc w:val="center"/>
              <w:rPr>
                <w:color w:val="000000"/>
                <w:sz w:val="26"/>
                <w:szCs w:val="26"/>
              </w:rPr>
            </w:pPr>
            <w:r w:rsidRPr="007B7A92">
              <w:rPr>
                <w:color w:val="000000"/>
                <w:sz w:val="26"/>
                <w:szCs w:val="26"/>
              </w:rPr>
              <w:t>64</w:t>
            </w:r>
          </w:p>
        </w:tc>
        <w:tc>
          <w:tcPr>
            <w:tcW w:w="2201" w:type="dxa"/>
            <w:tcBorders>
              <w:top w:val="nil"/>
              <w:left w:val="nil"/>
              <w:bottom w:val="single" w:sz="4" w:space="0" w:color="auto"/>
              <w:right w:val="single" w:sz="4" w:space="0" w:color="auto"/>
            </w:tcBorders>
            <w:noWrap/>
            <w:vAlign w:val="center"/>
            <w:hideMark/>
          </w:tcPr>
          <w:p w14:paraId="50AC8D13"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Phú</w:t>
            </w:r>
            <w:proofErr w:type="spellEnd"/>
            <w:r w:rsidRPr="007B7A92">
              <w:rPr>
                <w:color w:val="000000"/>
                <w:sz w:val="26"/>
                <w:szCs w:val="26"/>
              </w:rPr>
              <w:t xml:space="preserve"> </w:t>
            </w:r>
            <w:proofErr w:type="spellStart"/>
            <w:r w:rsidRPr="007B7A92">
              <w:rPr>
                <w:color w:val="000000"/>
                <w:sz w:val="26"/>
                <w:szCs w:val="26"/>
              </w:rPr>
              <w:t>Riềng</w:t>
            </w:r>
            <w:proofErr w:type="spellEnd"/>
          </w:p>
        </w:tc>
        <w:tc>
          <w:tcPr>
            <w:tcW w:w="1064" w:type="dxa"/>
            <w:tcBorders>
              <w:top w:val="nil"/>
              <w:left w:val="nil"/>
              <w:bottom w:val="single" w:sz="4" w:space="0" w:color="auto"/>
              <w:right w:val="single" w:sz="4" w:space="0" w:color="auto"/>
            </w:tcBorders>
            <w:noWrap/>
            <w:vAlign w:val="center"/>
            <w:hideMark/>
          </w:tcPr>
          <w:p w14:paraId="06ACE9F2" w14:textId="77777777" w:rsidR="009814BD" w:rsidRPr="007B7A92" w:rsidRDefault="009814BD" w:rsidP="009814BD">
            <w:pPr>
              <w:jc w:val="right"/>
              <w:rPr>
                <w:color w:val="000000"/>
                <w:sz w:val="26"/>
                <w:szCs w:val="26"/>
              </w:rPr>
            </w:pPr>
            <w:r w:rsidRPr="007B7A92">
              <w:rPr>
                <w:color w:val="000000"/>
                <w:sz w:val="26"/>
                <w:szCs w:val="26"/>
              </w:rPr>
              <w:t>236</w:t>
            </w:r>
          </w:p>
        </w:tc>
        <w:tc>
          <w:tcPr>
            <w:tcW w:w="1418" w:type="dxa"/>
            <w:tcBorders>
              <w:top w:val="nil"/>
              <w:left w:val="nil"/>
              <w:bottom w:val="single" w:sz="4" w:space="0" w:color="auto"/>
              <w:right w:val="single" w:sz="4" w:space="0" w:color="auto"/>
            </w:tcBorders>
            <w:noWrap/>
            <w:vAlign w:val="center"/>
            <w:hideMark/>
          </w:tcPr>
          <w:p w14:paraId="3297ACCD" w14:textId="77777777" w:rsidR="009814BD" w:rsidRPr="007B7A92" w:rsidRDefault="009814BD" w:rsidP="009814BD">
            <w:pPr>
              <w:jc w:val="right"/>
              <w:rPr>
                <w:color w:val="000000"/>
                <w:sz w:val="26"/>
                <w:szCs w:val="26"/>
              </w:rPr>
            </w:pPr>
            <w:r w:rsidRPr="007B7A92">
              <w:rPr>
                <w:color w:val="000000"/>
                <w:sz w:val="26"/>
                <w:szCs w:val="26"/>
              </w:rPr>
              <w:t>251</w:t>
            </w:r>
          </w:p>
        </w:tc>
        <w:tc>
          <w:tcPr>
            <w:tcW w:w="1282" w:type="dxa"/>
            <w:tcBorders>
              <w:top w:val="nil"/>
              <w:left w:val="nil"/>
              <w:bottom w:val="single" w:sz="4" w:space="0" w:color="auto"/>
              <w:right w:val="single" w:sz="4" w:space="0" w:color="auto"/>
            </w:tcBorders>
            <w:noWrap/>
            <w:vAlign w:val="center"/>
            <w:hideMark/>
          </w:tcPr>
          <w:p w14:paraId="7FCCFDAD"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762CC171"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2E0605F6" w14:textId="77777777" w:rsidR="009814BD" w:rsidRPr="007B7A92" w:rsidRDefault="009814BD" w:rsidP="009814BD">
            <w:pPr>
              <w:jc w:val="right"/>
              <w:rPr>
                <w:color w:val="000000"/>
                <w:sz w:val="26"/>
                <w:szCs w:val="26"/>
              </w:rPr>
            </w:pPr>
            <w:r w:rsidRPr="007B7A92">
              <w:rPr>
                <w:color w:val="000000"/>
                <w:sz w:val="26"/>
                <w:szCs w:val="26"/>
              </w:rPr>
              <w:t>379</w:t>
            </w:r>
          </w:p>
        </w:tc>
        <w:tc>
          <w:tcPr>
            <w:tcW w:w="931" w:type="dxa"/>
            <w:tcBorders>
              <w:top w:val="nil"/>
              <w:left w:val="nil"/>
              <w:bottom w:val="single" w:sz="4" w:space="0" w:color="auto"/>
              <w:right w:val="single" w:sz="4" w:space="0" w:color="auto"/>
            </w:tcBorders>
            <w:vAlign w:val="center"/>
            <w:hideMark/>
          </w:tcPr>
          <w:p w14:paraId="381F7639" w14:textId="77777777" w:rsidR="009814BD" w:rsidRPr="007B7A92" w:rsidRDefault="009814BD" w:rsidP="009814BD">
            <w:pPr>
              <w:jc w:val="right"/>
              <w:rPr>
                <w:color w:val="000000"/>
                <w:sz w:val="26"/>
                <w:szCs w:val="26"/>
              </w:rPr>
            </w:pPr>
            <w:r w:rsidRPr="007B7A92">
              <w:rPr>
                <w:color w:val="000000"/>
                <w:sz w:val="26"/>
                <w:szCs w:val="26"/>
              </w:rPr>
              <w:t>866</w:t>
            </w:r>
          </w:p>
        </w:tc>
        <w:tc>
          <w:tcPr>
            <w:tcW w:w="222" w:type="dxa"/>
            <w:vAlign w:val="center"/>
            <w:hideMark/>
          </w:tcPr>
          <w:p w14:paraId="2A0749F7" w14:textId="77777777" w:rsidR="009814BD" w:rsidRPr="007B7A92" w:rsidRDefault="009814BD" w:rsidP="009814BD">
            <w:pPr>
              <w:rPr>
                <w:sz w:val="20"/>
                <w:szCs w:val="20"/>
              </w:rPr>
            </w:pPr>
          </w:p>
        </w:tc>
      </w:tr>
      <w:tr w:rsidR="009814BD" w:rsidRPr="007B7A92" w14:paraId="1F5927DE"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9581BF9" w14:textId="77777777" w:rsidR="009814BD" w:rsidRPr="007B7A92" w:rsidRDefault="009814BD" w:rsidP="009814BD">
            <w:pPr>
              <w:jc w:val="center"/>
              <w:rPr>
                <w:color w:val="000000"/>
                <w:sz w:val="26"/>
                <w:szCs w:val="26"/>
              </w:rPr>
            </w:pPr>
            <w:r w:rsidRPr="007B7A92">
              <w:rPr>
                <w:color w:val="000000"/>
                <w:sz w:val="26"/>
                <w:szCs w:val="26"/>
              </w:rPr>
              <w:lastRenderedPageBreak/>
              <w:t>65</w:t>
            </w:r>
          </w:p>
        </w:tc>
        <w:tc>
          <w:tcPr>
            <w:tcW w:w="2201" w:type="dxa"/>
            <w:tcBorders>
              <w:top w:val="nil"/>
              <w:left w:val="nil"/>
              <w:bottom w:val="single" w:sz="4" w:space="0" w:color="auto"/>
              <w:right w:val="single" w:sz="4" w:space="0" w:color="auto"/>
            </w:tcBorders>
            <w:noWrap/>
            <w:vAlign w:val="center"/>
            <w:hideMark/>
          </w:tcPr>
          <w:p w14:paraId="0435EC6A"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Phú</w:t>
            </w:r>
            <w:proofErr w:type="spellEnd"/>
            <w:r w:rsidRPr="007B7A92">
              <w:rPr>
                <w:color w:val="000000"/>
                <w:sz w:val="26"/>
                <w:szCs w:val="26"/>
              </w:rPr>
              <w:t xml:space="preserve"> Trung</w:t>
            </w:r>
          </w:p>
        </w:tc>
        <w:tc>
          <w:tcPr>
            <w:tcW w:w="1064" w:type="dxa"/>
            <w:tcBorders>
              <w:top w:val="nil"/>
              <w:left w:val="nil"/>
              <w:bottom w:val="single" w:sz="4" w:space="0" w:color="auto"/>
              <w:right w:val="single" w:sz="4" w:space="0" w:color="auto"/>
            </w:tcBorders>
            <w:noWrap/>
            <w:vAlign w:val="center"/>
            <w:hideMark/>
          </w:tcPr>
          <w:p w14:paraId="23BB4087" w14:textId="77777777" w:rsidR="009814BD" w:rsidRPr="007B7A92" w:rsidRDefault="009814BD" w:rsidP="009814BD">
            <w:pPr>
              <w:jc w:val="right"/>
              <w:rPr>
                <w:color w:val="000000"/>
                <w:sz w:val="26"/>
                <w:szCs w:val="26"/>
              </w:rPr>
            </w:pPr>
            <w:r w:rsidRPr="007B7A92">
              <w:rPr>
                <w:color w:val="000000"/>
                <w:sz w:val="26"/>
                <w:szCs w:val="26"/>
              </w:rPr>
              <w:t>371</w:t>
            </w:r>
          </w:p>
        </w:tc>
        <w:tc>
          <w:tcPr>
            <w:tcW w:w="1418" w:type="dxa"/>
            <w:tcBorders>
              <w:top w:val="nil"/>
              <w:left w:val="nil"/>
              <w:bottom w:val="single" w:sz="4" w:space="0" w:color="auto"/>
              <w:right w:val="single" w:sz="4" w:space="0" w:color="auto"/>
            </w:tcBorders>
            <w:noWrap/>
            <w:vAlign w:val="center"/>
            <w:hideMark/>
          </w:tcPr>
          <w:p w14:paraId="61A7405A" w14:textId="77777777" w:rsidR="009814BD" w:rsidRPr="007B7A92" w:rsidRDefault="009814BD" w:rsidP="009814BD">
            <w:pPr>
              <w:jc w:val="right"/>
              <w:rPr>
                <w:color w:val="000000"/>
                <w:sz w:val="26"/>
                <w:szCs w:val="26"/>
              </w:rPr>
            </w:pPr>
            <w:r w:rsidRPr="007B7A92">
              <w:rPr>
                <w:color w:val="000000"/>
                <w:sz w:val="26"/>
                <w:szCs w:val="26"/>
              </w:rPr>
              <w:t>126</w:t>
            </w:r>
          </w:p>
        </w:tc>
        <w:tc>
          <w:tcPr>
            <w:tcW w:w="1282" w:type="dxa"/>
            <w:tcBorders>
              <w:top w:val="nil"/>
              <w:left w:val="nil"/>
              <w:bottom w:val="single" w:sz="4" w:space="0" w:color="auto"/>
              <w:right w:val="single" w:sz="4" w:space="0" w:color="auto"/>
            </w:tcBorders>
            <w:noWrap/>
            <w:vAlign w:val="center"/>
            <w:hideMark/>
          </w:tcPr>
          <w:p w14:paraId="685C9735"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4321B647"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7F5A9C74" w14:textId="77777777" w:rsidR="009814BD" w:rsidRPr="007B7A92" w:rsidRDefault="009814BD" w:rsidP="009814BD">
            <w:pPr>
              <w:jc w:val="right"/>
              <w:rPr>
                <w:color w:val="000000"/>
                <w:sz w:val="26"/>
                <w:szCs w:val="26"/>
              </w:rPr>
            </w:pPr>
            <w:r w:rsidRPr="007B7A92">
              <w:rPr>
                <w:color w:val="000000"/>
                <w:sz w:val="26"/>
                <w:szCs w:val="26"/>
              </w:rPr>
              <w:t>231</w:t>
            </w:r>
          </w:p>
        </w:tc>
        <w:tc>
          <w:tcPr>
            <w:tcW w:w="931" w:type="dxa"/>
            <w:tcBorders>
              <w:top w:val="nil"/>
              <w:left w:val="nil"/>
              <w:bottom w:val="single" w:sz="4" w:space="0" w:color="auto"/>
              <w:right w:val="single" w:sz="4" w:space="0" w:color="auto"/>
            </w:tcBorders>
            <w:vAlign w:val="center"/>
            <w:hideMark/>
          </w:tcPr>
          <w:p w14:paraId="5231061A" w14:textId="77777777" w:rsidR="009814BD" w:rsidRPr="007B7A92" w:rsidRDefault="009814BD" w:rsidP="009814BD">
            <w:pPr>
              <w:jc w:val="right"/>
              <w:rPr>
                <w:color w:val="000000"/>
                <w:sz w:val="26"/>
                <w:szCs w:val="26"/>
              </w:rPr>
            </w:pPr>
            <w:r w:rsidRPr="007B7A92">
              <w:rPr>
                <w:color w:val="000000"/>
                <w:sz w:val="26"/>
                <w:szCs w:val="26"/>
              </w:rPr>
              <w:t>728</w:t>
            </w:r>
          </w:p>
        </w:tc>
        <w:tc>
          <w:tcPr>
            <w:tcW w:w="222" w:type="dxa"/>
            <w:vAlign w:val="center"/>
            <w:hideMark/>
          </w:tcPr>
          <w:p w14:paraId="3DC3E5F1" w14:textId="77777777" w:rsidR="009814BD" w:rsidRPr="007B7A92" w:rsidRDefault="009814BD" w:rsidP="009814BD">
            <w:pPr>
              <w:rPr>
                <w:sz w:val="20"/>
                <w:szCs w:val="20"/>
              </w:rPr>
            </w:pPr>
          </w:p>
        </w:tc>
      </w:tr>
      <w:tr w:rsidR="009814BD" w:rsidRPr="007B7A92" w14:paraId="2CCAC2B4"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A5B36E8" w14:textId="77777777" w:rsidR="009814BD" w:rsidRPr="007B7A92" w:rsidRDefault="009814BD" w:rsidP="009814BD">
            <w:pPr>
              <w:jc w:val="center"/>
              <w:rPr>
                <w:color w:val="000000"/>
                <w:sz w:val="26"/>
                <w:szCs w:val="26"/>
              </w:rPr>
            </w:pPr>
            <w:r w:rsidRPr="007B7A92">
              <w:rPr>
                <w:color w:val="000000"/>
                <w:sz w:val="26"/>
                <w:szCs w:val="26"/>
              </w:rPr>
              <w:t>66</w:t>
            </w:r>
          </w:p>
        </w:tc>
        <w:tc>
          <w:tcPr>
            <w:tcW w:w="2201" w:type="dxa"/>
            <w:tcBorders>
              <w:top w:val="nil"/>
              <w:left w:val="nil"/>
              <w:bottom w:val="single" w:sz="4" w:space="0" w:color="auto"/>
              <w:right w:val="single" w:sz="4" w:space="0" w:color="auto"/>
            </w:tcBorders>
            <w:noWrap/>
            <w:vAlign w:val="center"/>
            <w:hideMark/>
          </w:tcPr>
          <w:p w14:paraId="58563227"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Phước</w:t>
            </w:r>
            <w:proofErr w:type="spellEnd"/>
            <w:r w:rsidRPr="007B7A92">
              <w:rPr>
                <w:color w:val="000000"/>
                <w:sz w:val="26"/>
                <w:szCs w:val="26"/>
              </w:rPr>
              <w:t xml:space="preserve"> Bình</w:t>
            </w:r>
          </w:p>
        </w:tc>
        <w:tc>
          <w:tcPr>
            <w:tcW w:w="1064" w:type="dxa"/>
            <w:tcBorders>
              <w:top w:val="nil"/>
              <w:left w:val="nil"/>
              <w:bottom w:val="single" w:sz="4" w:space="0" w:color="auto"/>
              <w:right w:val="single" w:sz="4" w:space="0" w:color="auto"/>
            </w:tcBorders>
            <w:noWrap/>
            <w:vAlign w:val="center"/>
            <w:hideMark/>
          </w:tcPr>
          <w:p w14:paraId="7DCEF421" w14:textId="77777777" w:rsidR="009814BD" w:rsidRPr="007B7A92" w:rsidRDefault="009814BD" w:rsidP="009814BD">
            <w:pPr>
              <w:jc w:val="right"/>
              <w:rPr>
                <w:color w:val="000000"/>
                <w:sz w:val="26"/>
                <w:szCs w:val="26"/>
              </w:rPr>
            </w:pPr>
            <w:r w:rsidRPr="007B7A92">
              <w:rPr>
                <w:color w:val="000000"/>
                <w:sz w:val="26"/>
                <w:szCs w:val="26"/>
              </w:rPr>
              <w:t>119</w:t>
            </w:r>
          </w:p>
        </w:tc>
        <w:tc>
          <w:tcPr>
            <w:tcW w:w="1418" w:type="dxa"/>
            <w:tcBorders>
              <w:top w:val="nil"/>
              <w:left w:val="nil"/>
              <w:bottom w:val="single" w:sz="4" w:space="0" w:color="auto"/>
              <w:right w:val="single" w:sz="4" w:space="0" w:color="auto"/>
            </w:tcBorders>
            <w:noWrap/>
            <w:vAlign w:val="center"/>
            <w:hideMark/>
          </w:tcPr>
          <w:p w14:paraId="0778A0C2" w14:textId="77777777" w:rsidR="009814BD" w:rsidRPr="007B7A92" w:rsidRDefault="009814BD" w:rsidP="009814BD">
            <w:pPr>
              <w:jc w:val="right"/>
              <w:rPr>
                <w:color w:val="000000"/>
                <w:sz w:val="26"/>
                <w:szCs w:val="26"/>
              </w:rPr>
            </w:pPr>
            <w:r w:rsidRPr="007B7A92">
              <w:rPr>
                <w:color w:val="000000"/>
                <w:sz w:val="26"/>
                <w:szCs w:val="26"/>
              </w:rPr>
              <w:t>430</w:t>
            </w:r>
          </w:p>
        </w:tc>
        <w:tc>
          <w:tcPr>
            <w:tcW w:w="1282" w:type="dxa"/>
            <w:tcBorders>
              <w:top w:val="nil"/>
              <w:left w:val="nil"/>
              <w:bottom w:val="single" w:sz="4" w:space="0" w:color="auto"/>
              <w:right w:val="single" w:sz="4" w:space="0" w:color="auto"/>
            </w:tcBorders>
            <w:noWrap/>
            <w:vAlign w:val="center"/>
            <w:hideMark/>
          </w:tcPr>
          <w:p w14:paraId="39BBF53D"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7ABBF8ED"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18499F26" w14:textId="77777777" w:rsidR="009814BD" w:rsidRPr="007B7A92" w:rsidRDefault="009814BD" w:rsidP="009814BD">
            <w:pPr>
              <w:jc w:val="right"/>
              <w:rPr>
                <w:color w:val="000000"/>
                <w:sz w:val="26"/>
                <w:szCs w:val="26"/>
              </w:rPr>
            </w:pPr>
            <w:r w:rsidRPr="007B7A92">
              <w:rPr>
                <w:color w:val="000000"/>
                <w:sz w:val="26"/>
                <w:szCs w:val="26"/>
              </w:rPr>
              <w:t>237</w:t>
            </w:r>
          </w:p>
        </w:tc>
        <w:tc>
          <w:tcPr>
            <w:tcW w:w="931" w:type="dxa"/>
            <w:tcBorders>
              <w:top w:val="nil"/>
              <w:left w:val="nil"/>
              <w:bottom w:val="single" w:sz="4" w:space="0" w:color="auto"/>
              <w:right w:val="single" w:sz="4" w:space="0" w:color="auto"/>
            </w:tcBorders>
            <w:vAlign w:val="center"/>
            <w:hideMark/>
          </w:tcPr>
          <w:p w14:paraId="5B6B42CE" w14:textId="77777777" w:rsidR="009814BD" w:rsidRPr="007B7A92" w:rsidRDefault="009814BD" w:rsidP="009814BD">
            <w:pPr>
              <w:jc w:val="right"/>
              <w:rPr>
                <w:color w:val="000000"/>
                <w:sz w:val="26"/>
                <w:szCs w:val="26"/>
              </w:rPr>
            </w:pPr>
            <w:r w:rsidRPr="007B7A92">
              <w:rPr>
                <w:color w:val="000000"/>
                <w:sz w:val="26"/>
                <w:szCs w:val="26"/>
              </w:rPr>
              <w:t>786</w:t>
            </w:r>
          </w:p>
        </w:tc>
        <w:tc>
          <w:tcPr>
            <w:tcW w:w="222" w:type="dxa"/>
            <w:vAlign w:val="center"/>
            <w:hideMark/>
          </w:tcPr>
          <w:p w14:paraId="3CEEB60C" w14:textId="77777777" w:rsidR="009814BD" w:rsidRPr="007B7A92" w:rsidRDefault="009814BD" w:rsidP="009814BD">
            <w:pPr>
              <w:rPr>
                <w:sz w:val="20"/>
                <w:szCs w:val="20"/>
              </w:rPr>
            </w:pPr>
          </w:p>
        </w:tc>
      </w:tr>
      <w:tr w:rsidR="009814BD" w:rsidRPr="007B7A92" w14:paraId="25DFA86F"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799C2CC8" w14:textId="77777777" w:rsidR="009814BD" w:rsidRPr="007B7A92" w:rsidRDefault="009814BD" w:rsidP="009814BD">
            <w:pPr>
              <w:jc w:val="center"/>
              <w:rPr>
                <w:color w:val="000000"/>
                <w:sz w:val="26"/>
                <w:szCs w:val="26"/>
              </w:rPr>
            </w:pPr>
            <w:r w:rsidRPr="007B7A92">
              <w:rPr>
                <w:color w:val="000000"/>
                <w:sz w:val="26"/>
                <w:szCs w:val="26"/>
              </w:rPr>
              <w:t>67</w:t>
            </w:r>
          </w:p>
        </w:tc>
        <w:tc>
          <w:tcPr>
            <w:tcW w:w="2201" w:type="dxa"/>
            <w:tcBorders>
              <w:top w:val="nil"/>
              <w:left w:val="nil"/>
              <w:bottom w:val="single" w:sz="4" w:space="0" w:color="auto"/>
              <w:right w:val="single" w:sz="4" w:space="0" w:color="auto"/>
            </w:tcBorders>
            <w:noWrap/>
            <w:vAlign w:val="center"/>
            <w:hideMark/>
          </w:tcPr>
          <w:p w14:paraId="776EFA1A"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Phước</w:t>
            </w:r>
            <w:proofErr w:type="spellEnd"/>
            <w:r w:rsidRPr="007B7A92">
              <w:rPr>
                <w:color w:val="000000"/>
                <w:sz w:val="26"/>
                <w:szCs w:val="26"/>
              </w:rPr>
              <w:t xml:space="preserve"> Long</w:t>
            </w:r>
          </w:p>
        </w:tc>
        <w:tc>
          <w:tcPr>
            <w:tcW w:w="1064" w:type="dxa"/>
            <w:tcBorders>
              <w:top w:val="nil"/>
              <w:left w:val="nil"/>
              <w:bottom w:val="single" w:sz="4" w:space="0" w:color="auto"/>
              <w:right w:val="single" w:sz="4" w:space="0" w:color="auto"/>
            </w:tcBorders>
            <w:noWrap/>
            <w:vAlign w:val="center"/>
            <w:hideMark/>
          </w:tcPr>
          <w:p w14:paraId="777DA49D" w14:textId="77777777" w:rsidR="009814BD" w:rsidRPr="007B7A92" w:rsidRDefault="009814BD" w:rsidP="009814BD">
            <w:pPr>
              <w:jc w:val="right"/>
              <w:rPr>
                <w:color w:val="000000"/>
                <w:sz w:val="26"/>
                <w:szCs w:val="26"/>
              </w:rPr>
            </w:pPr>
            <w:r w:rsidRPr="007B7A92">
              <w:rPr>
                <w:color w:val="000000"/>
                <w:sz w:val="26"/>
                <w:szCs w:val="26"/>
              </w:rPr>
              <w:t>131</w:t>
            </w:r>
          </w:p>
        </w:tc>
        <w:tc>
          <w:tcPr>
            <w:tcW w:w="1418" w:type="dxa"/>
            <w:tcBorders>
              <w:top w:val="nil"/>
              <w:left w:val="nil"/>
              <w:bottom w:val="single" w:sz="4" w:space="0" w:color="auto"/>
              <w:right w:val="single" w:sz="4" w:space="0" w:color="auto"/>
            </w:tcBorders>
            <w:noWrap/>
            <w:vAlign w:val="center"/>
            <w:hideMark/>
          </w:tcPr>
          <w:p w14:paraId="2A210DE7" w14:textId="77777777" w:rsidR="009814BD" w:rsidRPr="007B7A92" w:rsidRDefault="009814BD" w:rsidP="009814BD">
            <w:pPr>
              <w:jc w:val="right"/>
              <w:rPr>
                <w:color w:val="000000"/>
                <w:sz w:val="26"/>
                <w:szCs w:val="26"/>
              </w:rPr>
            </w:pPr>
            <w:r w:rsidRPr="007B7A92">
              <w:rPr>
                <w:color w:val="000000"/>
                <w:sz w:val="26"/>
                <w:szCs w:val="26"/>
              </w:rPr>
              <w:t>526</w:t>
            </w:r>
          </w:p>
        </w:tc>
        <w:tc>
          <w:tcPr>
            <w:tcW w:w="1282" w:type="dxa"/>
            <w:tcBorders>
              <w:top w:val="nil"/>
              <w:left w:val="nil"/>
              <w:bottom w:val="single" w:sz="4" w:space="0" w:color="auto"/>
              <w:right w:val="single" w:sz="4" w:space="0" w:color="auto"/>
            </w:tcBorders>
            <w:noWrap/>
            <w:vAlign w:val="center"/>
            <w:hideMark/>
          </w:tcPr>
          <w:p w14:paraId="511F1BED"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17F381A"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78981196" w14:textId="77777777" w:rsidR="009814BD" w:rsidRPr="007B7A92" w:rsidRDefault="009814BD" w:rsidP="009814BD">
            <w:pPr>
              <w:jc w:val="right"/>
              <w:rPr>
                <w:color w:val="000000"/>
                <w:sz w:val="26"/>
                <w:szCs w:val="26"/>
              </w:rPr>
            </w:pPr>
            <w:r w:rsidRPr="007B7A92">
              <w:rPr>
                <w:color w:val="000000"/>
                <w:sz w:val="26"/>
                <w:szCs w:val="26"/>
              </w:rPr>
              <w:t>141</w:t>
            </w:r>
          </w:p>
        </w:tc>
        <w:tc>
          <w:tcPr>
            <w:tcW w:w="931" w:type="dxa"/>
            <w:tcBorders>
              <w:top w:val="nil"/>
              <w:left w:val="nil"/>
              <w:bottom w:val="single" w:sz="4" w:space="0" w:color="auto"/>
              <w:right w:val="single" w:sz="4" w:space="0" w:color="auto"/>
            </w:tcBorders>
            <w:vAlign w:val="center"/>
            <w:hideMark/>
          </w:tcPr>
          <w:p w14:paraId="7CE7A704" w14:textId="77777777" w:rsidR="009814BD" w:rsidRPr="007B7A92" w:rsidRDefault="009814BD" w:rsidP="009814BD">
            <w:pPr>
              <w:jc w:val="right"/>
              <w:rPr>
                <w:color w:val="000000"/>
                <w:sz w:val="26"/>
                <w:szCs w:val="26"/>
              </w:rPr>
            </w:pPr>
            <w:r w:rsidRPr="007B7A92">
              <w:rPr>
                <w:color w:val="000000"/>
                <w:sz w:val="26"/>
                <w:szCs w:val="26"/>
              </w:rPr>
              <w:t>798</w:t>
            </w:r>
          </w:p>
        </w:tc>
        <w:tc>
          <w:tcPr>
            <w:tcW w:w="222" w:type="dxa"/>
            <w:vAlign w:val="center"/>
            <w:hideMark/>
          </w:tcPr>
          <w:p w14:paraId="5DFF4AA6" w14:textId="77777777" w:rsidR="009814BD" w:rsidRPr="007B7A92" w:rsidRDefault="009814BD" w:rsidP="009814BD">
            <w:pPr>
              <w:rPr>
                <w:sz w:val="20"/>
                <w:szCs w:val="20"/>
              </w:rPr>
            </w:pPr>
          </w:p>
        </w:tc>
      </w:tr>
      <w:tr w:rsidR="009814BD" w:rsidRPr="007B7A92" w14:paraId="6FE0964D"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104D73E8" w14:textId="77777777" w:rsidR="009814BD" w:rsidRPr="007B7A92" w:rsidRDefault="009814BD" w:rsidP="009814BD">
            <w:pPr>
              <w:jc w:val="center"/>
              <w:rPr>
                <w:color w:val="000000"/>
                <w:sz w:val="26"/>
                <w:szCs w:val="26"/>
              </w:rPr>
            </w:pPr>
            <w:r w:rsidRPr="007B7A92">
              <w:rPr>
                <w:color w:val="000000"/>
                <w:sz w:val="26"/>
                <w:szCs w:val="26"/>
              </w:rPr>
              <w:t>68</w:t>
            </w:r>
          </w:p>
        </w:tc>
        <w:tc>
          <w:tcPr>
            <w:tcW w:w="2201" w:type="dxa"/>
            <w:tcBorders>
              <w:top w:val="nil"/>
              <w:left w:val="nil"/>
              <w:bottom w:val="single" w:sz="4" w:space="0" w:color="auto"/>
              <w:right w:val="single" w:sz="4" w:space="0" w:color="auto"/>
            </w:tcBorders>
            <w:noWrap/>
            <w:vAlign w:val="center"/>
            <w:hideMark/>
          </w:tcPr>
          <w:p w14:paraId="06644CF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Bù</w:t>
            </w:r>
            <w:proofErr w:type="spellEnd"/>
            <w:r w:rsidRPr="007B7A92">
              <w:rPr>
                <w:color w:val="000000"/>
                <w:sz w:val="26"/>
                <w:szCs w:val="26"/>
              </w:rPr>
              <w:t xml:space="preserve"> Gia </w:t>
            </w:r>
            <w:proofErr w:type="spellStart"/>
            <w:r w:rsidRPr="007B7A92">
              <w:rPr>
                <w:color w:val="000000"/>
                <w:sz w:val="26"/>
                <w:szCs w:val="26"/>
              </w:rPr>
              <w:t>Mập</w:t>
            </w:r>
            <w:proofErr w:type="spellEnd"/>
          </w:p>
        </w:tc>
        <w:tc>
          <w:tcPr>
            <w:tcW w:w="1064" w:type="dxa"/>
            <w:tcBorders>
              <w:top w:val="nil"/>
              <w:left w:val="nil"/>
              <w:bottom w:val="single" w:sz="4" w:space="0" w:color="auto"/>
              <w:right w:val="single" w:sz="4" w:space="0" w:color="auto"/>
            </w:tcBorders>
            <w:noWrap/>
            <w:vAlign w:val="center"/>
            <w:hideMark/>
          </w:tcPr>
          <w:p w14:paraId="50EA9193" w14:textId="77777777" w:rsidR="009814BD" w:rsidRPr="007B7A92" w:rsidRDefault="009814BD" w:rsidP="009814BD">
            <w:pPr>
              <w:jc w:val="right"/>
              <w:rPr>
                <w:color w:val="000000"/>
                <w:sz w:val="26"/>
                <w:szCs w:val="26"/>
              </w:rPr>
            </w:pPr>
            <w:r w:rsidRPr="007B7A92">
              <w:rPr>
                <w:color w:val="000000"/>
                <w:sz w:val="26"/>
                <w:szCs w:val="26"/>
              </w:rPr>
              <w:t>276</w:t>
            </w:r>
          </w:p>
        </w:tc>
        <w:tc>
          <w:tcPr>
            <w:tcW w:w="1418" w:type="dxa"/>
            <w:tcBorders>
              <w:top w:val="nil"/>
              <w:left w:val="nil"/>
              <w:bottom w:val="single" w:sz="4" w:space="0" w:color="auto"/>
              <w:right w:val="single" w:sz="4" w:space="0" w:color="auto"/>
            </w:tcBorders>
            <w:noWrap/>
            <w:vAlign w:val="center"/>
            <w:hideMark/>
          </w:tcPr>
          <w:p w14:paraId="51DFA46B" w14:textId="77777777" w:rsidR="009814BD" w:rsidRPr="007B7A92" w:rsidRDefault="009814BD" w:rsidP="009814BD">
            <w:pPr>
              <w:jc w:val="right"/>
              <w:rPr>
                <w:color w:val="000000"/>
                <w:sz w:val="26"/>
                <w:szCs w:val="26"/>
              </w:rPr>
            </w:pPr>
            <w:r w:rsidRPr="007B7A92">
              <w:rPr>
                <w:color w:val="000000"/>
                <w:sz w:val="26"/>
                <w:szCs w:val="26"/>
              </w:rPr>
              <w:t>34</w:t>
            </w:r>
          </w:p>
        </w:tc>
        <w:tc>
          <w:tcPr>
            <w:tcW w:w="1282" w:type="dxa"/>
            <w:tcBorders>
              <w:top w:val="nil"/>
              <w:left w:val="nil"/>
              <w:bottom w:val="single" w:sz="4" w:space="0" w:color="auto"/>
              <w:right w:val="single" w:sz="4" w:space="0" w:color="auto"/>
            </w:tcBorders>
            <w:noWrap/>
            <w:vAlign w:val="center"/>
            <w:hideMark/>
          </w:tcPr>
          <w:p w14:paraId="0BB38BEB"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020B7132"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vAlign w:val="center"/>
            <w:hideMark/>
          </w:tcPr>
          <w:p w14:paraId="0C022ED5" w14:textId="77777777" w:rsidR="009814BD" w:rsidRPr="007B7A92" w:rsidRDefault="009814BD" w:rsidP="009814BD">
            <w:pPr>
              <w:jc w:val="right"/>
              <w:rPr>
                <w:color w:val="000000"/>
                <w:sz w:val="26"/>
                <w:szCs w:val="26"/>
              </w:rPr>
            </w:pPr>
            <w:r w:rsidRPr="007B7A92">
              <w:rPr>
                <w:color w:val="000000"/>
                <w:sz w:val="26"/>
                <w:szCs w:val="26"/>
              </w:rPr>
              <w:t>150</w:t>
            </w:r>
          </w:p>
        </w:tc>
        <w:tc>
          <w:tcPr>
            <w:tcW w:w="931" w:type="dxa"/>
            <w:tcBorders>
              <w:top w:val="nil"/>
              <w:left w:val="nil"/>
              <w:bottom w:val="single" w:sz="4" w:space="0" w:color="auto"/>
              <w:right w:val="single" w:sz="4" w:space="0" w:color="auto"/>
            </w:tcBorders>
            <w:vAlign w:val="center"/>
            <w:hideMark/>
          </w:tcPr>
          <w:p w14:paraId="4ACB668A" w14:textId="77777777" w:rsidR="009814BD" w:rsidRPr="007B7A92" w:rsidRDefault="009814BD" w:rsidP="009814BD">
            <w:pPr>
              <w:jc w:val="right"/>
              <w:rPr>
                <w:color w:val="000000"/>
                <w:sz w:val="26"/>
                <w:szCs w:val="26"/>
              </w:rPr>
            </w:pPr>
            <w:r w:rsidRPr="007B7A92">
              <w:rPr>
                <w:color w:val="000000"/>
                <w:sz w:val="26"/>
                <w:szCs w:val="26"/>
              </w:rPr>
              <w:t>460</w:t>
            </w:r>
          </w:p>
        </w:tc>
        <w:tc>
          <w:tcPr>
            <w:tcW w:w="222" w:type="dxa"/>
            <w:vAlign w:val="center"/>
            <w:hideMark/>
          </w:tcPr>
          <w:p w14:paraId="78299FB3" w14:textId="77777777" w:rsidR="009814BD" w:rsidRPr="007B7A92" w:rsidRDefault="009814BD" w:rsidP="009814BD">
            <w:pPr>
              <w:rPr>
                <w:sz w:val="20"/>
                <w:szCs w:val="20"/>
              </w:rPr>
            </w:pPr>
          </w:p>
        </w:tc>
      </w:tr>
      <w:tr w:rsidR="009814BD" w:rsidRPr="007B7A92" w14:paraId="0DF608B7"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15F306FB" w14:textId="77777777" w:rsidR="009814BD" w:rsidRPr="007B7A92" w:rsidRDefault="009814BD" w:rsidP="009814BD">
            <w:pPr>
              <w:jc w:val="center"/>
              <w:rPr>
                <w:color w:val="000000"/>
                <w:sz w:val="26"/>
                <w:szCs w:val="26"/>
              </w:rPr>
            </w:pPr>
            <w:r w:rsidRPr="007B7A92">
              <w:rPr>
                <w:color w:val="000000"/>
                <w:sz w:val="26"/>
                <w:szCs w:val="26"/>
              </w:rPr>
              <w:t>69</w:t>
            </w:r>
          </w:p>
        </w:tc>
        <w:tc>
          <w:tcPr>
            <w:tcW w:w="2201" w:type="dxa"/>
            <w:tcBorders>
              <w:top w:val="nil"/>
              <w:left w:val="nil"/>
              <w:bottom w:val="single" w:sz="4" w:space="0" w:color="auto"/>
              <w:right w:val="single" w:sz="4" w:space="0" w:color="auto"/>
            </w:tcBorders>
            <w:noWrap/>
            <w:vAlign w:val="center"/>
            <w:hideMark/>
          </w:tcPr>
          <w:p w14:paraId="275F7A2A"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Đăk</w:t>
            </w:r>
            <w:proofErr w:type="spellEnd"/>
            <w:r w:rsidRPr="007B7A92">
              <w:rPr>
                <w:color w:val="000000"/>
                <w:sz w:val="26"/>
                <w:szCs w:val="26"/>
              </w:rPr>
              <w:t xml:space="preserve"> Ơ</w:t>
            </w:r>
          </w:p>
        </w:tc>
        <w:tc>
          <w:tcPr>
            <w:tcW w:w="1064" w:type="dxa"/>
            <w:tcBorders>
              <w:top w:val="nil"/>
              <w:left w:val="nil"/>
              <w:bottom w:val="single" w:sz="4" w:space="0" w:color="auto"/>
              <w:right w:val="single" w:sz="4" w:space="0" w:color="auto"/>
            </w:tcBorders>
            <w:noWrap/>
            <w:vAlign w:val="center"/>
            <w:hideMark/>
          </w:tcPr>
          <w:p w14:paraId="14DE72D4" w14:textId="77777777" w:rsidR="009814BD" w:rsidRPr="007B7A92" w:rsidRDefault="009814BD" w:rsidP="009814BD">
            <w:pPr>
              <w:jc w:val="right"/>
              <w:rPr>
                <w:color w:val="000000"/>
                <w:sz w:val="26"/>
                <w:szCs w:val="26"/>
              </w:rPr>
            </w:pPr>
            <w:r w:rsidRPr="007B7A92">
              <w:rPr>
                <w:color w:val="000000"/>
                <w:sz w:val="26"/>
                <w:szCs w:val="26"/>
              </w:rPr>
              <w:t>39</w:t>
            </w:r>
          </w:p>
        </w:tc>
        <w:tc>
          <w:tcPr>
            <w:tcW w:w="1418" w:type="dxa"/>
            <w:tcBorders>
              <w:top w:val="nil"/>
              <w:left w:val="nil"/>
              <w:bottom w:val="single" w:sz="4" w:space="0" w:color="auto"/>
              <w:right w:val="single" w:sz="4" w:space="0" w:color="auto"/>
            </w:tcBorders>
            <w:noWrap/>
            <w:vAlign w:val="center"/>
            <w:hideMark/>
          </w:tcPr>
          <w:p w14:paraId="34E7F320" w14:textId="77777777" w:rsidR="009814BD" w:rsidRPr="007B7A92" w:rsidRDefault="009814BD" w:rsidP="009814BD">
            <w:pPr>
              <w:jc w:val="right"/>
              <w:rPr>
                <w:color w:val="000000"/>
                <w:sz w:val="26"/>
                <w:szCs w:val="26"/>
              </w:rPr>
            </w:pPr>
            <w:r w:rsidRPr="007B7A92">
              <w:rPr>
                <w:color w:val="000000"/>
                <w:sz w:val="26"/>
                <w:szCs w:val="26"/>
              </w:rPr>
              <w:t>117</w:t>
            </w:r>
          </w:p>
        </w:tc>
        <w:tc>
          <w:tcPr>
            <w:tcW w:w="1282" w:type="dxa"/>
            <w:tcBorders>
              <w:top w:val="nil"/>
              <w:left w:val="nil"/>
              <w:bottom w:val="single" w:sz="4" w:space="0" w:color="auto"/>
              <w:right w:val="single" w:sz="4" w:space="0" w:color="auto"/>
            </w:tcBorders>
            <w:noWrap/>
            <w:vAlign w:val="center"/>
            <w:hideMark/>
          </w:tcPr>
          <w:p w14:paraId="4166F0BC"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252E3B88"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79AEA512" w14:textId="77777777" w:rsidR="009814BD" w:rsidRPr="007B7A92" w:rsidRDefault="009814BD" w:rsidP="009814BD">
            <w:pPr>
              <w:jc w:val="right"/>
              <w:rPr>
                <w:color w:val="000000"/>
                <w:sz w:val="26"/>
                <w:szCs w:val="26"/>
              </w:rPr>
            </w:pPr>
            <w:r w:rsidRPr="007B7A92">
              <w:rPr>
                <w:color w:val="000000"/>
                <w:sz w:val="26"/>
                <w:szCs w:val="26"/>
              </w:rPr>
              <w:t>225</w:t>
            </w:r>
          </w:p>
        </w:tc>
        <w:tc>
          <w:tcPr>
            <w:tcW w:w="931" w:type="dxa"/>
            <w:tcBorders>
              <w:top w:val="nil"/>
              <w:left w:val="nil"/>
              <w:bottom w:val="single" w:sz="4" w:space="0" w:color="auto"/>
              <w:right w:val="single" w:sz="4" w:space="0" w:color="auto"/>
            </w:tcBorders>
            <w:vAlign w:val="center"/>
            <w:hideMark/>
          </w:tcPr>
          <w:p w14:paraId="3BFFAD7C" w14:textId="77777777" w:rsidR="009814BD" w:rsidRPr="007B7A92" w:rsidRDefault="009814BD" w:rsidP="009814BD">
            <w:pPr>
              <w:jc w:val="right"/>
              <w:rPr>
                <w:color w:val="000000"/>
                <w:sz w:val="26"/>
                <w:szCs w:val="26"/>
              </w:rPr>
            </w:pPr>
            <w:r w:rsidRPr="007B7A92">
              <w:rPr>
                <w:color w:val="000000"/>
                <w:sz w:val="26"/>
                <w:szCs w:val="26"/>
              </w:rPr>
              <w:t>381</w:t>
            </w:r>
          </w:p>
        </w:tc>
        <w:tc>
          <w:tcPr>
            <w:tcW w:w="222" w:type="dxa"/>
            <w:vAlign w:val="center"/>
            <w:hideMark/>
          </w:tcPr>
          <w:p w14:paraId="5AAF30F5" w14:textId="77777777" w:rsidR="009814BD" w:rsidRPr="007B7A92" w:rsidRDefault="009814BD" w:rsidP="009814BD">
            <w:pPr>
              <w:rPr>
                <w:sz w:val="20"/>
                <w:szCs w:val="20"/>
              </w:rPr>
            </w:pPr>
          </w:p>
        </w:tc>
      </w:tr>
      <w:tr w:rsidR="009814BD" w:rsidRPr="007B7A92" w14:paraId="5FC20781"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2B90290" w14:textId="77777777" w:rsidR="009814BD" w:rsidRPr="007B7A92" w:rsidRDefault="009814BD" w:rsidP="009814BD">
            <w:pPr>
              <w:jc w:val="center"/>
              <w:rPr>
                <w:color w:val="000000"/>
                <w:sz w:val="26"/>
                <w:szCs w:val="26"/>
              </w:rPr>
            </w:pPr>
            <w:r w:rsidRPr="007B7A92">
              <w:rPr>
                <w:color w:val="000000"/>
                <w:sz w:val="26"/>
                <w:szCs w:val="26"/>
              </w:rPr>
              <w:t>70</w:t>
            </w:r>
          </w:p>
        </w:tc>
        <w:tc>
          <w:tcPr>
            <w:tcW w:w="2201" w:type="dxa"/>
            <w:tcBorders>
              <w:top w:val="nil"/>
              <w:left w:val="nil"/>
              <w:bottom w:val="single" w:sz="4" w:space="0" w:color="auto"/>
              <w:right w:val="single" w:sz="4" w:space="0" w:color="auto"/>
            </w:tcBorders>
            <w:noWrap/>
            <w:vAlign w:val="center"/>
            <w:hideMark/>
          </w:tcPr>
          <w:p w14:paraId="7EA41CFC"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Phú</w:t>
            </w:r>
            <w:proofErr w:type="spellEnd"/>
            <w:r w:rsidRPr="007B7A92">
              <w:rPr>
                <w:color w:val="000000"/>
                <w:sz w:val="26"/>
                <w:szCs w:val="26"/>
              </w:rPr>
              <w:t xml:space="preserve"> Nghĩa</w:t>
            </w:r>
          </w:p>
        </w:tc>
        <w:tc>
          <w:tcPr>
            <w:tcW w:w="1064" w:type="dxa"/>
            <w:tcBorders>
              <w:top w:val="nil"/>
              <w:left w:val="nil"/>
              <w:bottom w:val="single" w:sz="4" w:space="0" w:color="auto"/>
              <w:right w:val="single" w:sz="4" w:space="0" w:color="auto"/>
            </w:tcBorders>
            <w:noWrap/>
            <w:vAlign w:val="center"/>
            <w:hideMark/>
          </w:tcPr>
          <w:p w14:paraId="78F8E51B" w14:textId="77777777" w:rsidR="009814BD" w:rsidRPr="007B7A92" w:rsidRDefault="009814BD" w:rsidP="009814BD">
            <w:pPr>
              <w:jc w:val="right"/>
              <w:rPr>
                <w:color w:val="000000"/>
                <w:sz w:val="26"/>
                <w:szCs w:val="26"/>
              </w:rPr>
            </w:pPr>
            <w:r w:rsidRPr="007B7A92">
              <w:rPr>
                <w:color w:val="000000"/>
                <w:sz w:val="26"/>
                <w:szCs w:val="26"/>
              </w:rPr>
              <w:t>11</w:t>
            </w:r>
          </w:p>
        </w:tc>
        <w:tc>
          <w:tcPr>
            <w:tcW w:w="1418" w:type="dxa"/>
            <w:tcBorders>
              <w:top w:val="nil"/>
              <w:left w:val="nil"/>
              <w:bottom w:val="single" w:sz="4" w:space="0" w:color="auto"/>
              <w:right w:val="single" w:sz="4" w:space="0" w:color="auto"/>
            </w:tcBorders>
            <w:noWrap/>
            <w:vAlign w:val="center"/>
            <w:hideMark/>
          </w:tcPr>
          <w:p w14:paraId="7F7A3CDC" w14:textId="77777777" w:rsidR="009814BD" w:rsidRPr="007B7A92" w:rsidRDefault="009814BD" w:rsidP="009814BD">
            <w:pPr>
              <w:jc w:val="right"/>
              <w:rPr>
                <w:color w:val="000000"/>
                <w:sz w:val="26"/>
                <w:szCs w:val="26"/>
              </w:rPr>
            </w:pPr>
            <w:r w:rsidRPr="007B7A92">
              <w:rPr>
                <w:color w:val="000000"/>
                <w:sz w:val="26"/>
                <w:szCs w:val="26"/>
              </w:rPr>
              <w:t>61</w:t>
            </w:r>
          </w:p>
        </w:tc>
        <w:tc>
          <w:tcPr>
            <w:tcW w:w="1282" w:type="dxa"/>
            <w:tcBorders>
              <w:top w:val="nil"/>
              <w:left w:val="nil"/>
              <w:bottom w:val="single" w:sz="4" w:space="0" w:color="auto"/>
              <w:right w:val="single" w:sz="4" w:space="0" w:color="auto"/>
            </w:tcBorders>
            <w:noWrap/>
            <w:vAlign w:val="center"/>
            <w:hideMark/>
          </w:tcPr>
          <w:p w14:paraId="0F7DAE19"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638CB764"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28646E04" w14:textId="77777777" w:rsidR="009814BD" w:rsidRPr="007B7A92" w:rsidRDefault="009814BD" w:rsidP="009814BD">
            <w:pPr>
              <w:jc w:val="right"/>
              <w:rPr>
                <w:color w:val="000000"/>
                <w:sz w:val="26"/>
                <w:szCs w:val="26"/>
              </w:rPr>
            </w:pPr>
            <w:r w:rsidRPr="007B7A92">
              <w:rPr>
                <w:color w:val="000000"/>
                <w:sz w:val="26"/>
                <w:szCs w:val="26"/>
              </w:rPr>
              <w:t>298</w:t>
            </w:r>
          </w:p>
        </w:tc>
        <w:tc>
          <w:tcPr>
            <w:tcW w:w="931" w:type="dxa"/>
            <w:tcBorders>
              <w:top w:val="nil"/>
              <w:left w:val="nil"/>
              <w:bottom w:val="single" w:sz="4" w:space="0" w:color="auto"/>
              <w:right w:val="single" w:sz="4" w:space="0" w:color="auto"/>
            </w:tcBorders>
            <w:vAlign w:val="center"/>
            <w:hideMark/>
          </w:tcPr>
          <w:p w14:paraId="2FDD5E81" w14:textId="77777777" w:rsidR="009814BD" w:rsidRPr="007B7A92" w:rsidRDefault="009814BD" w:rsidP="009814BD">
            <w:pPr>
              <w:jc w:val="right"/>
              <w:rPr>
                <w:color w:val="000000"/>
                <w:sz w:val="26"/>
                <w:szCs w:val="26"/>
              </w:rPr>
            </w:pPr>
            <w:r w:rsidRPr="007B7A92">
              <w:rPr>
                <w:color w:val="000000"/>
                <w:sz w:val="26"/>
                <w:szCs w:val="26"/>
              </w:rPr>
              <w:t>370</w:t>
            </w:r>
          </w:p>
        </w:tc>
        <w:tc>
          <w:tcPr>
            <w:tcW w:w="222" w:type="dxa"/>
            <w:vAlign w:val="center"/>
            <w:hideMark/>
          </w:tcPr>
          <w:p w14:paraId="5A7F468A" w14:textId="77777777" w:rsidR="009814BD" w:rsidRPr="007B7A92" w:rsidRDefault="009814BD" w:rsidP="009814BD">
            <w:pPr>
              <w:rPr>
                <w:sz w:val="20"/>
                <w:szCs w:val="20"/>
              </w:rPr>
            </w:pPr>
          </w:p>
        </w:tc>
      </w:tr>
      <w:tr w:rsidR="009814BD" w:rsidRPr="007B7A92" w14:paraId="1F73E468"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1A6C4DE" w14:textId="77777777" w:rsidR="009814BD" w:rsidRPr="007B7A92" w:rsidRDefault="009814BD" w:rsidP="009814BD">
            <w:pPr>
              <w:jc w:val="center"/>
              <w:rPr>
                <w:color w:val="000000"/>
                <w:sz w:val="26"/>
                <w:szCs w:val="26"/>
              </w:rPr>
            </w:pPr>
            <w:r w:rsidRPr="007B7A92">
              <w:rPr>
                <w:color w:val="000000"/>
                <w:sz w:val="26"/>
                <w:szCs w:val="26"/>
              </w:rPr>
              <w:t>71</w:t>
            </w:r>
          </w:p>
        </w:tc>
        <w:tc>
          <w:tcPr>
            <w:tcW w:w="2201" w:type="dxa"/>
            <w:tcBorders>
              <w:top w:val="nil"/>
              <w:left w:val="nil"/>
              <w:bottom w:val="single" w:sz="4" w:space="0" w:color="auto"/>
              <w:right w:val="single" w:sz="4" w:space="0" w:color="auto"/>
            </w:tcBorders>
            <w:noWrap/>
            <w:vAlign w:val="center"/>
            <w:hideMark/>
          </w:tcPr>
          <w:p w14:paraId="65DB4CCA"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Đa</w:t>
            </w:r>
            <w:proofErr w:type="spellEnd"/>
            <w:r w:rsidRPr="007B7A92">
              <w:rPr>
                <w:color w:val="000000"/>
                <w:sz w:val="26"/>
                <w:szCs w:val="26"/>
              </w:rPr>
              <w:t xml:space="preserve"> Kia</w:t>
            </w:r>
          </w:p>
        </w:tc>
        <w:tc>
          <w:tcPr>
            <w:tcW w:w="1064" w:type="dxa"/>
            <w:tcBorders>
              <w:top w:val="nil"/>
              <w:left w:val="nil"/>
              <w:bottom w:val="single" w:sz="4" w:space="0" w:color="auto"/>
              <w:right w:val="single" w:sz="4" w:space="0" w:color="auto"/>
            </w:tcBorders>
            <w:noWrap/>
            <w:vAlign w:val="center"/>
            <w:hideMark/>
          </w:tcPr>
          <w:p w14:paraId="291DE0EA" w14:textId="77777777" w:rsidR="009814BD" w:rsidRPr="007B7A92" w:rsidRDefault="009814BD" w:rsidP="009814BD">
            <w:pPr>
              <w:jc w:val="right"/>
              <w:rPr>
                <w:color w:val="000000"/>
                <w:sz w:val="26"/>
                <w:szCs w:val="26"/>
              </w:rPr>
            </w:pPr>
            <w:r w:rsidRPr="007B7A92">
              <w:rPr>
                <w:color w:val="000000"/>
                <w:sz w:val="26"/>
                <w:szCs w:val="26"/>
              </w:rPr>
              <w:t>95</w:t>
            </w:r>
          </w:p>
        </w:tc>
        <w:tc>
          <w:tcPr>
            <w:tcW w:w="1418" w:type="dxa"/>
            <w:tcBorders>
              <w:top w:val="nil"/>
              <w:left w:val="nil"/>
              <w:bottom w:val="single" w:sz="4" w:space="0" w:color="auto"/>
              <w:right w:val="single" w:sz="4" w:space="0" w:color="auto"/>
            </w:tcBorders>
            <w:noWrap/>
            <w:vAlign w:val="center"/>
            <w:hideMark/>
          </w:tcPr>
          <w:p w14:paraId="7A4A2A53" w14:textId="77777777" w:rsidR="009814BD" w:rsidRPr="007B7A92" w:rsidRDefault="009814BD" w:rsidP="009814BD">
            <w:pPr>
              <w:jc w:val="right"/>
              <w:rPr>
                <w:color w:val="000000"/>
                <w:sz w:val="26"/>
                <w:szCs w:val="26"/>
              </w:rPr>
            </w:pPr>
            <w:r w:rsidRPr="007B7A92">
              <w:rPr>
                <w:color w:val="000000"/>
                <w:sz w:val="26"/>
                <w:szCs w:val="26"/>
              </w:rPr>
              <w:t>92</w:t>
            </w:r>
          </w:p>
        </w:tc>
        <w:tc>
          <w:tcPr>
            <w:tcW w:w="1282" w:type="dxa"/>
            <w:tcBorders>
              <w:top w:val="nil"/>
              <w:left w:val="nil"/>
              <w:bottom w:val="single" w:sz="4" w:space="0" w:color="auto"/>
              <w:right w:val="single" w:sz="4" w:space="0" w:color="auto"/>
            </w:tcBorders>
            <w:noWrap/>
            <w:vAlign w:val="center"/>
            <w:hideMark/>
          </w:tcPr>
          <w:p w14:paraId="0A46B0A3"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54F301B4"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099541D7" w14:textId="77777777" w:rsidR="009814BD" w:rsidRPr="007B7A92" w:rsidRDefault="009814BD" w:rsidP="009814BD">
            <w:pPr>
              <w:jc w:val="right"/>
              <w:rPr>
                <w:color w:val="000000"/>
                <w:sz w:val="26"/>
                <w:szCs w:val="26"/>
              </w:rPr>
            </w:pPr>
            <w:r w:rsidRPr="007B7A92">
              <w:rPr>
                <w:color w:val="000000"/>
                <w:sz w:val="26"/>
                <w:szCs w:val="26"/>
              </w:rPr>
              <w:t>216</w:t>
            </w:r>
          </w:p>
        </w:tc>
        <w:tc>
          <w:tcPr>
            <w:tcW w:w="931" w:type="dxa"/>
            <w:tcBorders>
              <w:top w:val="nil"/>
              <w:left w:val="nil"/>
              <w:bottom w:val="single" w:sz="4" w:space="0" w:color="auto"/>
              <w:right w:val="single" w:sz="4" w:space="0" w:color="auto"/>
            </w:tcBorders>
            <w:vAlign w:val="center"/>
            <w:hideMark/>
          </w:tcPr>
          <w:p w14:paraId="3E0B9AB7" w14:textId="77777777" w:rsidR="009814BD" w:rsidRPr="007B7A92" w:rsidRDefault="009814BD" w:rsidP="009814BD">
            <w:pPr>
              <w:jc w:val="right"/>
              <w:rPr>
                <w:color w:val="000000"/>
                <w:sz w:val="26"/>
                <w:szCs w:val="26"/>
              </w:rPr>
            </w:pPr>
            <w:r w:rsidRPr="007B7A92">
              <w:rPr>
                <w:color w:val="000000"/>
                <w:sz w:val="26"/>
                <w:szCs w:val="26"/>
              </w:rPr>
              <w:t>403</w:t>
            </w:r>
          </w:p>
        </w:tc>
        <w:tc>
          <w:tcPr>
            <w:tcW w:w="222" w:type="dxa"/>
            <w:vAlign w:val="center"/>
            <w:hideMark/>
          </w:tcPr>
          <w:p w14:paraId="5E3B2E81" w14:textId="77777777" w:rsidR="009814BD" w:rsidRPr="007B7A92" w:rsidRDefault="009814BD" w:rsidP="009814BD">
            <w:pPr>
              <w:rPr>
                <w:sz w:val="20"/>
                <w:szCs w:val="20"/>
              </w:rPr>
            </w:pPr>
          </w:p>
        </w:tc>
      </w:tr>
      <w:tr w:rsidR="009814BD" w:rsidRPr="007B7A92" w14:paraId="1F5590CB"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C0E1F95" w14:textId="77777777" w:rsidR="009814BD" w:rsidRPr="007B7A92" w:rsidRDefault="009814BD" w:rsidP="009814BD">
            <w:pPr>
              <w:jc w:val="center"/>
              <w:rPr>
                <w:color w:val="000000"/>
                <w:sz w:val="26"/>
                <w:szCs w:val="26"/>
              </w:rPr>
            </w:pPr>
            <w:r w:rsidRPr="007B7A92">
              <w:rPr>
                <w:color w:val="000000"/>
                <w:sz w:val="26"/>
                <w:szCs w:val="26"/>
              </w:rPr>
              <w:t>72</w:t>
            </w:r>
          </w:p>
        </w:tc>
        <w:tc>
          <w:tcPr>
            <w:tcW w:w="2201" w:type="dxa"/>
            <w:tcBorders>
              <w:top w:val="nil"/>
              <w:left w:val="nil"/>
              <w:bottom w:val="single" w:sz="4" w:space="0" w:color="auto"/>
              <w:right w:val="single" w:sz="4" w:space="0" w:color="auto"/>
            </w:tcBorders>
            <w:noWrap/>
            <w:vAlign w:val="center"/>
            <w:hideMark/>
          </w:tcPr>
          <w:p w14:paraId="04DE5AA5"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Tân Tiến</w:t>
            </w:r>
          </w:p>
        </w:tc>
        <w:tc>
          <w:tcPr>
            <w:tcW w:w="1064" w:type="dxa"/>
            <w:tcBorders>
              <w:top w:val="nil"/>
              <w:left w:val="nil"/>
              <w:bottom w:val="single" w:sz="4" w:space="0" w:color="auto"/>
              <w:right w:val="single" w:sz="4" w:space="0" w:color="auto"/>
            </w:tcBorders>
            <w:noWrap/>
            <w:vAlign w:val="center"/>
            <w:hideMark/>
          </w:tcPr>
          <w:p w14:paraId="6148124E" w14:textId="77777777" w:rsidR="009814BD" w:rsidRPr="007B7A92" w:rsidRDefault="009814BD" w:rsidP="009814BD">
            <w:pPr>
              <w:jc w:val="right"/>
              <w:rPr>
                <w:color w:val="000000"/>
                <w:sz w:val="26"/>
                <w:szCs w:val="26"/>
              </w:rPr>
            </w:pPr>
            <w:r w:rsidRPr="007B7A92">
              <w:rPr>
                <w:color w:val="000000"/>
                <w:sz w:val="26"/>
                <w:szCs w:val="26"/>
              </w:rPr>
              <w:t>55</w:t>
            </w:r>
          </w:p>
        </w:tc>
        <w:tc>
          <w:tcPr>
            <w:tcW w:w="1418" w:type="dxa"/>
            <w:tcBorders>
              <w:top w:val="nil"/>
              <w:left w:val="nil"/>
              <w:bottom w:val="single" w:sz="4" w:space="0" w:color="auto"/>
              <w:right w:val="single" w:sz="4" w:space="0" w:color="auto"/>
            </w:tcBorders>
            <w:noWrap/>
            <w:vAlign w:val="center"/>
            <w:hideMark/>
          </w:tcPr>
          <w:p w14:paraId="24F3142D" w14:textId="77777777" w:rsidR="009814BD" w:rsidRPr="007B7A92" w:rsidRDefault="009814BD" w:rsidP="009814BD">
            <w:pPr>
              <w:jc w:val="right"/>
              <w:rPr>
                <w:color w:val="000000"/>
                <w:sz w:val="26"/>
                <w:szCs w:val="26"/>
              </w:rPr>
            </w:pPr>
            <w:r w:rsidRPr="007B7A92">
              <w:rPr>
                <w:color w:val="000000"/>
                <w:sz w:val="26"/>
                <w:szCs w:val="26"/>
              </w:rPr>
              <w:t>70</w:t>
            </w:r>
          </w:p>
        </w:tc>
        <w:tc>
          <w:tcPr>
            <w:tcW w:w="1282" w:type="dxa"/>
            <w:tcBorders>
              <w:top w:val="nil"/>
              <w:left w:val="nil"/>
              <w:bottom w:val="single" w:sz="4" w:space="0" w:color="auto"/>
              <w:right w:val="single" w:sz="4" w:space="0" w:color="auto"/>
            </w:tcBorders>
            <w:noWrap/>
            <w:vAlign w:val="center"/>
            <w:hideMark/>
          </w:tcPr>
          <w:p w14:paraId="1C59D406"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3D279D35"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33C6C87B" w14:textId="77777777" w:rsidR="009814BD" w:rsidRPr="007B7A92" w:rsidRDefault="009814BD" w:rsidP="009814BD">
            <w:pPr>
              <w:jc w:val="right"/>
              <w:rPr>
                <w:color w:val="000000"/>
                <w:sz w:val="26"/>
                <w:szCs w:val="26"/>
              </w:rPr>
            </w:pPr>
            <w:r w:rsidRPr="007B7A92">
              <w:rPr>
                <w:color w:val="000000"/>
                <w:sz w:val="26"/>
                <w:szCs w:val="26"/>
              </w:rPr>
              <w:t>154</w:t>
            </w:r>
          </w:p>
        </w:tc>
        <w:tc>
          <w:tcPr>
            <w:tcW w:w="931" w:type="dxa"/>
            <w:tcBorders>
              <w:top w:val="nil"/>
              <w:left w:val="nil"/>
              <w:bottom w:val="single" w:sz="4" w:space="0" w:color="auto"/>
              <w:right w:val="single" w:sz="4" w:space="0" w:color="auto"/>
            </w:tcBorders>
            <w:vAlign w:val="center"/>
            <w:hideMark/>
          </w:tcPr>
          <w:p w14:paraId="6C05E26F" w14:textId="77777777" w:rsidR="009814BD" w:rsidRPr="007B7A92" w:rsidRDefault="009814BD" w:rsidP="009814BD">
            <w:pPr>
              <w:jc w:val="right"/>
              <w:rPr>
                <w:color w:val="000000"/>
                <w:sz w:val="26"/>
                <w:szCs w:val="26"/>
              </w:rPr>
            </w:pPr>
            <w:r w:rsidRPr="007B7A92">
              <w:rPr>
                <w:color w:val="000000"/>
                <w:sz w:val="26"/>
                <w:szCs w:val="26"/>
              </w:rPr>
              <w:t>279</w:t>
            </w:r>
          </w:p>
        </w:tc>
        <w:tc>
          <w:tcPr>
            <w:tcW w:w="222" w:type="dxa"/>
            <w:vAlign w:val="center"/>
            <w:hideMark/>
          </w:tcPr>
          <w:p w14:paraId="38CCAEAA" w14:textId="77777777" w:rsidR="009814BD" w:rsidRPr="007B7A92" w:rsidRDefault="009814BD" w:rsidP="009814BD">
            <w:pPr>
              <w:rPr>
                <w:sz w:val="20"/>
                <w:szCs w:val="20"/>
              </w:rPr>
            </w:pPr>
          </w:p>
        </w:tc>
      </w:tr>
      <w:tr w:rsidR="009814BD" w:rsidRPr="007B7A92" w14:paraId="3AB004EB" w14:textId="77777777" w:rsidTr="009814BD">
        <w:trPr>
          <w:trHeight w:val="336"/>
        </w:trPr>
        <w:tc>
          <w:tcPr>
            <w:tcW w:w="805" w:type="dxa"/>
            <w:tcBorders>
              <w:top w:val="nil"/>
              <w:left w:val="single" w:sz="4" w:space="0" w:color="auto"/>
              <w:bottom w:val="single" w:sz="4" w:space="0" w:color="auto"/>
              <w:right w:val="single" w:sz="4" w:space="0" w:color="auto"/>
            </w:tcBorders>
            <w:noWrap/>
            <w:vAlign w:val="center"/>
            <w:hideMark/>
          </w:tcPr>
          <w:p w14:paraId="30A077D7" w14:textId="77777777" w:rsidR="009814BD" w:rsidRPr="007B7A92" w:rsidRDefault="009814BD" w:rsidP="009814BD">
            <w:pPr>
              <w:jc w:val="center"/>
              <w:rPr>
                <w:color w:val="000000"/>
                <w:sz w:val="26"/>
                <w:szCs w:val="26"/>
              </w:rPr>
            </w:pPr>
            <w:r w:rsidRPr="007B7A92">
              <w:rPr>
                <w:color w:val="000000"/>
                <w:sz w:val="26"/>
                <w:szCs w:val="26"/>
              </w:rPr>
              <w:t>73</w:t>
            </w:r>
          </w:p>
        </w:tc>
        <w:tc>
          <w:tcPr>
            <w:tcW w:w="2201" w:type="dxa"/>
            <w:tcBorders>
              <w:top w:val="nil"/>
              <w:left w:val="nil"/>
              <w:bottom w:val="single" w:sz="4" w:space="0" w:color="auto"/>
              <w:right w:val="single" w:sz="4" w:space="0" w:color="auto"/>
            </w:tcBorders>
            <w:noWrap/>
            <w:vAlign w:val="center"/>
            <w:hideMark/>
          </w:tcPr>
          <w:p w14:paraId="17224082"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Thiện </w:t>
            </w:r>
            <w:proofErr w:type="spellStart"/>
            <w:r w:rsidRPr="007B7A92">
              <w:rPr>
                <w:color w:val="000000"/>
                <w:sz w:val="26"/>
                <w:szCs w:val="26"/>
              </w:rPr>
              <w:t>Hưng</w:t>
            </w:r>
            <w:proofErr w:type="spellEnd"/>
          </w:p>
        </w:tc>
        <w:tc>
          <w:tcPr>
            <w:tcW w:w="1064" w:type="dxa"/>
            <w:tcBorders>
              <w:top w:val="nil"/>
              <w:left w:val="nil"/>
              <w:bottom w:val="single" w:sz="4" w:space="0" w:color="auto"/>
              <w:right w:val="single" w:sz="4" w:space="0" w:color="auto"/>
            </w:tcBorders>
            <w:noWrap/>
            <w:vAlign w:val="center"/>
            <w:hideMark/>
          </w:tcPr>
          <w:p w14:paraId="1811870F" w14:textId="77777777" w:rsidR="009814BD" w:rsidRPr="007B7A92" w:rsidRDefault="009814BD" w:rsidP="009814BD">
            <w:pPr>
              <w:jc w:val="right"/>
              <w:rPr>
                <w:color w:val="000000"/>
                <w:sz w:val="26"/>
                <w:szCs w:val="26"/>
              </w:rPr>
            </w:pPr>
            <w:r w:rsidRPr="007B7A92">
              <w:rPr>
                <w:color w:val="000000"/>
                <w:sz w:val="26"/>
                <w:szCs w:val="26"/>
              </w:rPr>
              <w:t>90</w:t>
            </w:r>
          </w:p>
        </w:tc>
        <w:tc>
          <w:tcPr>
            <w:tcW w:w="1418" w:type="dxa"/>
            <w:tcBorders>
              <w:top w:val="nil"/>
              <w:left w:val="nil"/>
              <w:bottom w:val="single" w:sz="4" w:space="0" w:color="auto"/>
              <w:right w:val="single" w:sz="4" w:space="0" w:color="auto"/>
            </w:tcBorders>
            <w:noWrap/>
            <w:vAlign w:val="center"/>
            <w:hideMark/>
          </w:tcPr>
          <w:p w14:paraId="7376F707" w14:textId="77777777" w:rsidR="009814BD" w:rsidRPr="007B7A92" w:rsidRDefault="009814BD" w:rsidP="009814BD">
            <w:pPr>
              <w:jc w:val="right"/>
              <w:rPr>
                <w:color w:val="000000"/>
                <w:sz w:val="26"/>
                <w:szCs w:val="26"/>
              </w:rPr>
            </w:pPr>
            <w:r w:rsidRPr="007B7A92">
              <w:rPr>
                <w:color w:val="000000"/>
                <w:sz w:val="26"/>
                <w:szCs w:val="26"/>
              </w:rPr>
              <w:t>23</w:t>
            </w:r>
          </w:p>
        </w:tc>
        <w:tc>
          <w:tcPr>
            <w:tcW w:w="1282" w:type="dxa"/>
            <w:tcBorders>
              <w:top w:val="nil"/>
              <w:left w:val="nil"/>
              <w:bottom w:val="single" w:sz="4" w:space="0" w:color="auto"/>
              <w:right w:val="single" w:sz="4" w:space="0" w:color="auto"/>
            </w:tcBorders>
            <w:noWrap/>
            <w:vAlign w:val="center"/>
            <w:hideMark/>
          </w:tcPr>
          <w:p w14:paraId="35EFCAAB" w14:textId="77777777" w:rsidR="009814BD" w:rsidRPr="007B7A92" w:rsidRDefault="009814BD" w:rsidP="009814BD">
            <w:pPr>
              <w:jc w:val="right"/>
              <w:rPr>
                <w:color w:val="000000"/>
                <w:sz w:val="26"/>
                <w:szCs w:val="26"/>
              </w:rPr>
            </w:pPr>
            <w:r w:rsidRPr="007B7A92">
              <w:rPr>
                <w:color w:val="000000"/>
                <w:sz w:val="26"/>
                <w:szCs w:val="26"/>
              </w:rPr>
              <w:t> </w:t>
            </w:r>
          </w:p>
        </w:tc>
        <w:tc>
          <w:tcPr>
            <w:tcW w:w="1181" w:type="dxa"/>
            <w:tcBorders>
              <w:top w:val="nil"/>
              <w:left w:val="nil"/>
              <w:bottom w:val="single" w:sz="4" w:space="0" w:color="auto"/>
              <w:right w:val="single" w:sz="4" w:space="0" w:color="auto"/>
            </w:tcBorders>
            <w:noWrap/>
            <w:vAlign w:val="center"/>
            <w:hideMark/>
          </w:tcPr>
          <w:p w14:paraId="4B3ED72A" w14:textId="77777777" w:rsidR="009814BD" w:rsidRPr="007B7A92" w:rsidRDefault="009814BD" w:rsidP="009814BD">
            <w:pPr>
              <w:jc w:val="right"/>
              <w:rPr>
                <w:color w:val="000000"/>
                <w:sz w:val="26"/>
                <w:szCs w:val="26"/>
              </w:rPr>
            </w:pPr>
            <w:r w:rsidRPr="007B7A92">
              <w:rPr>
                <w:color w:val="000000"/>
                <w:sz w:val="26"/>
                <w:szCs w:val="26"/>
              </w:rPr>
              <w:t> </w:t>
            </w:r>
          </w:p>
        </w:tc>
        <w:tc>
          <w:tcPr>
            <w:tcW w:w="944" w:type="dxa"/>
            <w:tcBorders>
              <w:top w:val="nil"/>
              <w:left w:val="nil"/>
              <w:bottom w:val="single" w:sz="4" w:space="0" w:color="auto"/>
              <w:right w:val="single" w:sz="4" w:space="0" w:color="auto"/>
            </w:tcBorders>
            <w:noWrap/>
            <w:vAlign w:val="center"/>
            <w:hideMark/>
          </w:tcPr>
          <w:p w14:paraId="44D14651" w14:textId="77777777" w:rsidR="009814BD" w:rsidRPr="007B7A92" w:rsidRDefault="009814BD" w:rsidP="009814BD">
            <w:pPr>
              <w:jc w:val="right"/>
              <w:rPr>
                <w:color w:val="000000"/>
                <w:sz w:val="26"/>
                <w:szCs w:val="26"/>
              </w:rPr>
            </w:pPr>
            <w:r w:rsidRPr="007B7A92">
              <w:rPr>
                <w:color w:val="000000"/>
                <w:sz w:val="26"/>
                <w:szCs w:val="26"/>
              </w:rPr>
              <w:t>112</w:t>
            </w:r>
          </w:p>
        </w:tc>
        <w:tc>
          <w:tcPr>
            <w:tcW w:w="931" w:type="dxa"/>
            <w:tcBorders>
              <w:top w:val="nil"/>
              <w:left w:val="nil"/>
              <w:bottom w:val="single" w:sz="4" w:space="0" w:color="auto"/>
              <w:right w:val="single" w:sz="4" w:space="0" w:color="auto"/>
            </w:tcBorders>
            <w:vAlign w:val="center"/>
            <w:hideMark/>
          </w:tcPr>
          <w:p w14:paraId="2B836605" w14:textId="77777777" w:rsidR="009814BD" w:rsidRPr="007B7A92" w:rsidRDefault="009814BD" w:rsidP="009814BD">
            <w:pPr>
              <w:jc w:val="right"/>
              <w:rPr>
                <w:color w:val="000000"/>
                <w:sz w:val="26"/>
                <w:szCs w:val="26"/>
              </w:rPr>
            </w:pPr>
            <w:r w:rsidRPr="007B7A92">
              <w:rPr>
                <w:color w:val="000000"/>
                <w:sz w:val="26"/>
                <w:szCs w:val="26"/>
              </w:rPr>
              <w:t>225</w:t>
            </w:r>
          </w:p>
        </w:tc>
        <w:tc>
          <w:tcPr>
            <w:tcW w:w="222" w:type="dxa"/>
            <w:vAlign w:val="center"/>
            <w:hideMark/>
          </w:tcPr>
          <w:p w14:paraId="6AEDAA6D" w14:textId="77777777" w:rsidR="009814BD" w:rsidRPr="007B7A92" w:rsidRDefault="009814BD" w:rsidP="009814BD">
            <w:pPr>
              <w:rPr>
                <w:sz w:val="20"/>
                <w:szCs w:val="20"/>
              </w:rPr>
            </w:pPr>
          </w:p>
        </w:tc>
      </w:tr>
      <w:tr w:rsidR="009814BD" w:rsidRPr="007B7A92" w14:paraId="0AED163A"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0DB985D0" w14:textId="77777777" w:rsidR="009814BD" w:rsidRPr="007B7A92" w:rsidRDefault="009814BD" w:rsidP="009814BD">
            <w:pPr>
              <w:jc w:val="center"/>
              <w:rPr>
                <w:color w:val="000000"/>
                <w:sz w:val="26"/>
                <w:szCs w:val="26"/>
              </w:rPr>
            </w:pPr>
            <w:r w:rsidRPr="007B7A92">
              <w:rPr>
                <w:color w:val="000000"/>
                <w:sz w:val="26"/>
                <w:szCs w:val="26"/>
              </w:rPr>
              <w:t>74</w:t>
            </w:r>
          </w:p>
        </w:tc>
        <w:tc>
          <w:tcPr>
            <w:tcW w:w="2201" w:type="dxa"/>
            <w:tcBorders>
              <w:top w:val="nil"/>
              <w:left w:val="nil"/>
              <w:bottom w:val="single" w:sz="4" w:space="0" w:color="auto"/>
              <w:right w:val="single" w:sz="4" w:space="0" w:color="auto"/>
            </w:tcBorders>
            <w:noWrap/>
            <w:vAlign w:val="center"/>
            <w:hideMark/>
          </w:tcPr>
          <w:p w14:paraId="214F3942"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Hưng</w:t>
            </w:r>
            <w:proofErr w:type="spellEnd"/>
            <w:r w:rsidRPr="007B7A92">
              <w:rPr>
                <w:color w:val="000000"/>
                <w:sz w:val="26"/>
                <w:szCs w:val="26"/>
              </w:rPr>
              <w:t xml:space="preserve"> </w:t>
            </w:r>
            <w:proofErr w:type="spellStart"/>
            <w:r w:rsidRPr="007B7A92">
              <w:rPr>
                <w:color w:val="000000"/>
                <w:sz w:val="26"/>
                <w:szCs w:val="26"/>
              </w:rPr>
              <w:t>Phước</w:t>
            </w:r>
            <w:proofErr w:type="spellEnd"/>
          </w:p>
        </w:tc>
        <w:tc>
          <w:tcPr>
            <w:tcW w:w="1064" w:type="dxa"/>
            <w:tcBorders>
              <w:top w:val="nil"/>
              <w:left w:val="nil"/>
              <w:bottom w:val="single" w:sz="4" w:space="0" w:color="auto"/>
              <w:right w:val="single" w:sz="4" w:space="0" w:color="auto"/>
            </w:tcBorders>
            <w:noWrap/>
            <w:vAlign w:val="center"/>
            <w:hideMark/>
          </w:tcPr>
          <w:p w14:paraId="77545165" w14:textId="77777777" w:rsidR="009814BD" w:rsidRPr="007B7A92" w:rsidRDefault="009814BD" w:rsidP="007B1746">
            <w:pPr>
              <w:jc w:val="right"/>
              <w:rPr>
                <w:color w:val="000000"/>
                <w:sz w:val="26"/>
                <w:szCs w:val="26"/>
              </w:rPr>
            </w:pPr>
            <w:r w:rsidRPr="007B7A92">
              <w:rPr>
                <w:color w:val="000000"/>
                <w:sz w:val="26"/>
                <w:szCs w:val="26"/>
              </w:rPr>
              <w:t>317</w:t>
            </w:r>
          </w:p>
        </w:tc>
        <w:tc>
          <w:tcPr>
            <w:tcW w:w="1418" w:type="dxa"/>
            <w:tcBorders>
              <w:top w:val="nil"/>
              <w:left w:val="nil"/>
              <w:bottom w:val="single" w:sz="4" w:space="0" w:color="auto"/>
              <w:right w:val="single" w:sz="4" w:space="0" w:color="auto"/>
            </w:tcBorders>
            <w:noWrap/>
            <w:vAlign w:val="center"/>
            <w:hideMark/>
          </w:tcPr>
          <w:p w14:paraId="78C38746" w14:textId="77777777" w:rsidR="009814BD" w:rsidRPr="007B7A92" w:rsidRDefault="009814BD" w:rsidP="007B1746">
            <w:pPr>
              <w:jc w:val="right"/>
              <w:rPr>
                <w:color w:val="000000"/>
                <w:sz w:val="26"/>
                <w:szCs w:val="26"/>
              </w:rPr>
            </w:pPr>
            <w:r w:rsidRPr="007B7A92">
              <w:rPr>
                <w:color w:val="000000"/>
                <w:sz w:val="26"/>
                <w:szCs w:val="26"/>
              </w:rPr>
              <w:t>109</w:t>
            </w:r>
          </w:p>
        </w:tc>
        <w:tc>
          <w:tcPr>
            <w:tcW w:w="1282" w:type="dxa"/>
            <w:tcBorders>
              <w:top w:val="nil"/>
              <w:left w:val="nil"/>
              <w:bottom w:val="single" w:sz="4" w:space="0" w:color="auto"/>
              <w:right w:val="single" w:sz="4" w:space="0" w:color="auto"/>
            </w:tcBorders>
            <w:noWrap/>
            <w:vAlign w:val="center"/>
            <w:hideMark/>
          </w:tcPr>
          <w:p w14:paraId="002984BD" w14:textId="25377979" w:rsidR="009814BD" w:rsidRPr="007B7A92" w:rsidRDefault="009814BD"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53D60753" w14:textId="5C3BCCD4" w:rsidR="009814BD" w:rsidRPr="007B7A92" w:rsidRDefault="009814BD"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54E3CBA0" w14:textId="77777777" w:rsidR="009814BD" w:rsidRPr="007B7A92" w:rsidRDefault="009814BD" w:rsidP="007B1746">
            <w:pPr>
              <w:jc w:val="right"/>
              <w:rPr>
                <w:color w:val="000000"/>
                <w:sz w:val="26"/>
                <w:szCs w:val="26"/>
              </w:rPr>
            </w:pPr>
            <w:r w:rsidRPr="007B7A92">
              <w:rPr>
                <w:color w:val="000000"/>
                <w:sz w:val="26"/>
                <w:szCs w:val="26"/>
              </w:rPr>
              <w:t>138</w:t>
            </w:r>
          </w:p>
        </w:tc>
        <w:tc>
          <w:tcPr>
            <w:tcW w:w="931" w:type="dxa"/>
            <w:tcBorders>
              <w:top w:val="nil"/>
              <w:left w:val="nil"/>
              <w:bottom w:val="single" w:sz="4" w:space="0" w:color="auto"/>
              <w:right w:val="single" w:sz="4" w:space="0" w:color="auto"/>
            </w:tcBorders>
            <w:vAlign w:val="center"/>
            <w:hideMark/>
          </w:tcPr>
          <w:p w14:paraId="4207A47F" w14:textId="77777777" w:rsidR="009814BD" w:rsidRPr="007B7A92" w:rsidRDefault="009814BD" w:rsidP="007B1746">
            <w:pPr>
              <w:jc w:val="right"/>
              <w:rPr>
                <w:color w:val="000000"/>
                <w:sz w:val="26"/>
                <w:szCs w:val="26"/>
              </w:rPr>
            </w:pPr>
            <w:r w:rsidRPr="007B7A92">
              <w:rPr>
                <w:color w:val="000000"/>
                <w:sz w:val="26"/>
                <w:szCs w:val="26"/>
              </w:rPr>
              <w:t>564</w:t>
            </w:r>
          </w:p>
        </w:tc>
        <w:tc>
          <w:tcPr>
            <w:tcW w:w="222" w:type="dxa"/>
            <w:vAlign w:val="center"/>
            <w:hideMark/>
          </w:tcPr>
          <w:p w14:paraId="3A3E8124" w14:textId="77777777" w:rsidR="009814BD" w:rsidRPr="007B7A92" w:rsidRDefault="009814BD" w:rsidP="009814BD">
            <w:pPr>
              <w:rPr>
                <w:sz w:val="20"/>
                <w:szCs w:val="20"/>
              </w:rPr>
            </w:pPr>
          </w:p>
        </w:tc>
      </w:tr>
      <w:tr w:rsidR="009814BD" w:rsidRPr="007B7A92" w14:paraId="63EF117E"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447A61DF" w14:textId="77777777" w:rsidR="009814BD" w:rsidRPr="007B7A92" w:rsidRDefault="009814BD" w:rsidP="009814BD">
            <w:pPr>
              <w:jc w:val="center"/>
              <w:rPr>
                <w:color w:val="000000"/>
                <w:sz w:val="26"/>
                <w:szCs w:val="26"/>
              </w:rPr>
            </w:pPr>
            <w:r w:rsidRPr="007B7A92">
              <w:rPr>
                <w:color w:val="000000"/>
                <w:sz w:val="26"/>
                <w:szCs w:val="26"/>
              </w:rPr>
              <w:t>75</w:t>
            </w:r>
          </w:p>
        </w:tc>
        <w:tc>
          <w:tcPr>
            <w:tcW w:w="2201" w:type="dxa"/>
            <w:tcBorders>
              <w:top w:val="nil"/>
              <w:left w:val="nil"/>
              <w:bottom w:val="single" w:sz="4" w:space="0" w:color="auto"/>
              <w:right w:val="single" w:sz="4" w:space="0" w:color="auto"/>
            </w:tcBorders>
            <w:noWrap/>
            <w:vAlign w:val="center"/>
            <w:hideMark/>
          </w:tcPr>
          <w:p w14:paraId="260987B2"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Bình Long</w:t>
            </w:r>
          </w:p>
        </w:tc>
        <w:tc>
          <w:tcPr>
            <w:tcW w:w="1064" w:type="dxa"/>
            <w:tcBorders>
              <w:top w:val="nil"/>
              <w:left w:val="nil"/>
              <w:bottom w:val="single" w:sz="4" w:space="0" w:color="auto"/>
              <w:right w:val="single" w:sz="4" w:space="0" w:color="auto"/>
            </w:tcBorders>
            <w:noWrap/>
            <w:vAlign w:val="center"/>
            <w:hideMark/>
          </w:tcPr>
          <w:p w14:paraId="56A78FC7" w14:textId="77777777" w:rsidR="009814BD" w:rsidRPr="007B7A92" w:rsidRDefault="009814BD" w:rsidP="007B1746">
            <w:pPr>
              <w:jc w:val="right"/>
              <w:rPr>
                <w:color w:val="000000"/>
                <w:sz w:val="26"/>
                <w:szCs w:val="26"/>
              </w:rPr>
            </w:pPr>
            <w:r w:rsidRPr="007B7A92">
              <w:rPr>
                <w:color w:val="000000"/>
                <w:sz w:val="26"/>
                <w:szCs w:val="26"/>
              </w:rPr>
              <w:t>168</w:t>
            </w:r>
          </w:p>
        </w:tc>
        <w:tc>
          <w:tcPr>
            <w:tcW w:w="1418" w:type="dxa"/>
            <w:tcBorders>
              <w:top w:val="nil"/>
              <w:left w:val="nil"/>
              <w:bottom w:val="single" w:sz="4" w:space="0" w:color="auto"/>
              <w:right w:val="single" w:sz="4" w:space="0" w:color="auto"/>
            </w:tcBorders>
            <w:noWrap/>
            <w:vAlign w:val="center"/>
            <w:hideMark/>
          </w:tcPr>
          <w:p w14:paraId="7543B682" w14:textId="77777777" w:rsidR="009814BD" w:rsidRPr="007B7A92" w:rsidRDefault="009814BD" w:rsidP="007B1746">
            <w:pPr>
              <w:jc w:val="right"/>
              <w:rPr>
                <w:color w:val="000000"/>
                <w:sz w:val="26"/>
                <w:szCs w:val="26"/>
              </w:rPr>
            </w:pPr>
            <w:r w:rsidRPr="007B7A92">
              <w:rPr>
                <w:color w:val="000000"/>
                <w:sz w:val="26"/>
                <w:szCs w:val="26"/>
              </w:rPr>
              <w:t>83</w:t>
            </w:r>
          </w:p>
        </w:tc>
        <w:tc>
          <w:tcPr>
            <w:tcW w:w="1282" w:type="dxa"/>
            <w:tcBorders>
              <w:top w:val="nil"/>
              <w:left w:val="nil"/>
              <w:bottom w:val="single" w:sz="4" w:space="0" w:color="auto"/>
              <w:right w:val="single" w:sz="4" w:space="0" w:color="auto"/>
            </w:tcBorders>
            <w:noWrap/>
            <w:vAlign w:val="center"/>
            <w:hideMark/>
          </w:tcPr>
          <w:p w14:paraId="41BD84AD" w14:textId="7D2DD1DB" w:rsidR="009814BD" w:rsidRPr="007B7A92" w:rsidRDefault="009814BD"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1E97A69C" w14:textId="61D8AD87" w:rsidR="009814BD" w:rsidRPr="007B7A92" w:rsidRDefault="009814BD"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3ADF6645" w14:textId="77777777" w:rsidR="009814BD" w:rsidRPr="007B7A92" w:rsidRDefault="009814BD" w:rsidP="007B1746">
            <w:pPr>
              <w:jc w:val="right"/>
              <w:rPr>
                <w:color w:val="000000"/>
                <w:sz w:val="26"/>
                <w:szCs w:val="26"/>
              </w:rPr>
            </w:pPr>
            <w:r w:rsidRPr="007B7A92">
              <w:rPr>
                <w:color w:val="000000"/>
                <w:sz w:val="26"/>
                <w:szCs w:val="26"/>
              </w:rPr>
              <w:t>161</w:t>
            </w:r>
          </w:p>
        </w:tc>
        <w:tc>
          <w:tcPr>
            <w:tcW w:w="931" w:type="dxa"/>
            <w:tcBorders>
              <w:top w:val="nil"/>
              <w:left w:val="nil"/>
              <w:bottom w:val="single" w:sz="4" w:space="0" w:color="auto"/>
              <w:right w:val="single" w:sz="4" w:space="0" w:color="auto"/>
            </w:tcBorders>
            <w:vAlign w:val="center"/>
            <w:hideMark/>
          </w:tcPr>
          <w:p w14:paraId="2763365E" w14:textId="77777777" w:rsidR="009814BD" w:rsidRPr="007B7A92" w:rsidRDefault="009814BD" w:rsidP="007B1746">
            <w:pPr>
              <w:jc w:val="right"/>
              <w:rPr>
                <w:color w:val="000000"/>
                <w:sz w:val="26"/>
                <w:szCs w:val="26"/>
              </w:rPr>
            </w:pPr>
            <w:r w:rsidRPr="007B7A92">
              <w:rPr>
                <w:color w:val="000000"/>
                <w:sz w:val="26"/>
                <w:szCs w:val="26"/>
              </w:rPr>
              <w:t>412</w:t>
            </w:r>
          </w:p>
        </w:tc>
        <w:tc>
          <w:tcPr>
            <w:tcW w:w="222" w:type="dxa"/>
            <w:vAlign w:val="center"/>
            <w:hideMark/>
          </w:tcPr>
          <w:p w14:paraId="24296AB3" w14:textId="77777777" w:rsidR="009814BD" w:rsidRPr="007B7A92" w:rsidRDefault="009814BD" w:rsidP="009814BD">
            <w:pPr>
              <w:rPr>
                <w:sz w:val="20"/>
                <w:szCs w:val="20"/>
              </w:rPr>
            </w:pPr>
          </w:p>
        </w:tc>
      </w:tr>
      <w:tr w:rsidR="009814BD" w:rsidRPr="007B7A92" w14:paraId="6269F3A2"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657EFF04" w14:textId="77777777" w:rsidR="009814BD" w:rsidRPr="007B7A92" w:rsidRDefault="009814BD" w:rsidP="009814BD">
            <w:pPr>
              <w:jc w:val="center"/>
              <w:rPr>
                <w:color w:val="000000"/>
                <w:sz w:val="26"/>
                <w:szCs w:val="26"/>
              </w:rPr>
            </w:pPr>
            <w:r w:rsidRPr="007B7A92">
              <w:rPr>
                <w:color w:val="000000"/>
                <w:sz w:val="26"/>
                <w:szCs w:val="26"/>
              </w:rPr>
              <w:t>76</w:t>
            </w:r>
          </w:p>
        </w:tc>
        <w:tc>
          <w:tcPr>
            <w:tcW w:w="2201" w:type="dxa"/>
            <w:tcBorders>
              <w:top w:val="nil"/>
              <w:left w:val="nil"/>
              <w:bottom w:val="single" w:sz="4" w:space="0" w:color="auto"/>
              <w:right w:val="single" w:sz="4" w:space="0" w:color="auto"/>
            </w:tcBorders>
            <w:noWrap/>
            <w:vAlign w:val="center"/>
            <w:hideMark/>
          </w:tcPr>
          <w:p w14:paraId="540A1A0A" w14:textId="77777777" w:rsidR="009814BD" w:rsidRPr="007B7A92" w:rsidRDefault="009814BD" w:rsidP="009814BD">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An </w:t>
            </w:r>
            <w:proofErr w:type="spellStart"/>
            <w:r w:rsidRPr="007B7A92">
              <w:rPr>
                <w:color w:val="000000"/>
                <w:sz w:val="26"/>
                <w:szCs w:val="26"/>
              </w:rPr>
              <w:t>Lộc</w:t>
            </w:r>
            <w:proofErr w:type="spellEnd"/>
          </w:p>
        </w:tc>
        <w:tc>
          <w:tcPr>
            <w:tcW w:w="1064" w:type="dxa"/>
            <w:tcBorders>
              <w:top w:val="nil"/>
              <w:left w:val="nil"/>
              <w:bottom w:val="single" w:sz="4" w:space="0" w:color="auto"/>
              <w:right w:val="single" w:sz="4" w:space="0" w:color="auto"/>
            </w:tcBorders>
            <w:noWrap/>
            <w:vAlign w:val="center"/>
            <w:hideMark/>
          </w:tcPr>
          <w:p w14:paraId="2295C674" w14:textId="77777777" w:rsidR="009814BD" w:rsidRPr="007B7A92" w:rsidRDefault="009814BD" w:rsidP="007B1746">
            <w:pPr>
              <w:jc w:val="right"/>
              <w:rPr>
                <w:color w:val="000000"/>
                <w:sz w:val="26"/>
                <w:szCs w:val="26"/>
              </w:rPr>
            </w:pPr>
            <w:r w:rsidRPr="007B7A92">
              <w:rPr>
                <w:color w:val="000000"/>
                <w:sz w:val="26"/>
                <w:szCs w:val="26"/>
              </w:rPr>
              <w:t>144</w:t>
            </w:r>
          </w:p>
        </w:tc>
        <w:tc>
          <w:tcPr>
            <w:tcW w:w="1418" w:type="dxa"/>
            <w:tcBorders>
              <w:top w:val="nil"/>
              <w:left w:val="nil"/>
              <w:bottom w:val="single" w:sz="4" w:space="0" w:color="auto"/>
              <w:right w:val="single" w:sz="4" w:space="0" w:color="auto"/>
            </w:tcBorders>
            <w:noWrap/>
            <w:vAlign w:val="center"/>
            <w:hideMark/>
          </w:tcPr>
          <w:p w14:paraId="66EB1B4B" w14:textId="77777777" w:rsidR="009814BD" w:rsidRPr="007B7A92" w:rsidRDefault="009814BD" w:rsidP="007B1746">
            <w:pPr>
              <w:jc w:val="right"/>
              <w:rPr>
                <w:color w:val="000000"/>
                <w:sz w:val="26"/>
                <w:szCs w:val="26"/>
              </w:rPr>
            </w:pPr>
            <w:r w:rsidRPr="007B7A92">
              <w:rPr>
                <w:color w:val="000000"/>
                <w:sz w:val="26"/>
                <w:szCs w:val="26"/>
              </w:rPr>
              <w:t>89</w:t>
            </w:r>
          </w:p>
        </w:tc>
        <w:tc>
          <w:tcPr>
            <w:tcW w:w="1282" w:type="dxa"/>
            <w:tcBorders>
              <w:top w:val="nil"/>
              <w:left w:val="nil"/>
              <w:bottom w:val="single" w:sz="4" w:space="0" w:color="auto"/>
              <w:right w:val="single" w:sz="4" w:space="0" w:color="auto"/>
            </w:tcBorders>
            <w:noWrap/>
            <w:vAlign w:val="center"/>
            <w:hideMark/>
          </w:tcPr>
          <w:p w14:paraId="6482ED34" w14:textId="5085EE55" w:rsidR="009814BD" w:rsidRPr="007B7A92" w:rsidRDefault="009814BD"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0DD2BF62" w14:textId="3D1507FF" w:rsidR="009814BD" w:rsidRPr="007B7A92" w:rsidRDefault="009814BD"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6904BDC2" w14:textId="77777777" w:rsidR="009814BD" w:rsidRPr="007B7A92" w:rsidRDefault="009814BD" w:rsidP="007B1746">
            <w:pPr>
              <w:jc w:val="right"/>
              <w:rPr>
                <w:color w:val="000000"/>
                <w:sz w:val="26"/>
                <w:szCs w:val="26"/>
              </w:rPr>
            </w:pPr>
            <w:r w:rsidRPr="007B7A92">
              <w:rPr>
                <w:color w:val="000000"/>
                <w:sz w:val="26"/>
                <w:szCs w:val="26"/>
              </w:rPr>
              <w:t>200</w:t>
            </w:r>
          </w:p>
        </w:tc>
        <w:tc>
          <w:tcPr>
            <w:tcW w:w="931" w:type="dxa"/>
            <w:tcBorders>
              <w:top w:val="nil"/>
              <w:left w:val="nil"/>
              <w:bottom w:val="single" w:sz="4" w:space="0" w:color="auto"/>
              <w:right w:val="single" w:sz="4" w:space="0" w:color="auto"/>
            </w:tcBorders>
            <w:vAlign w:val="center"/>
            <w:hideMark/>
          </w:tcPr>
          <w:p w14:paraId="75F0AD4A" w14:textId="77777777" w:rsidR="009814BD" w:rsidRPr="007B7A92" w:rsidRDefault="009814BD" w:rsidP="007B1746">
            <w:pPr>
              <w:jc w:val="right"/>
              <w:rPr>
                <w:color w:val="000000"/>
                <w:sz w:val="26"/>
                <w:szCs w:val="26"/>
              </w:rPr>
            </w:pPr>
            <w:r w:rsidRPr="007B7A92">
              <w:rPr>
                <w:color w:val="000000"/>
                <w:sz w:val="26"/>
                <w:szCs w:val="26"/>
              </w:rPr>
              <w:t>433</w:t>
            </w:r>
          </w:p>
        </w:tc>
        <w:tc>
          <w:tcPr>
            <w:tcW w:w="222" w:type="dxa"/>
            <w:vAlign w:val="center"/>
            <w:hideMark/>
          </w:tcPr>
          <w:p w14:paraId="2D34ECB7" w14:textId="77777777" w:rsidR="009814BD" w:rsidRPr="007B7A92" w:rsidRDefault="009814BD" w:rsidP="009814BD">
            <w:pPr>
              <w:rPr>
                <w:sz w:val="20"/>
                <w:szCs w:val="20"/>
              </w:rPr>
            </w:pPr>
          </w:p>
        </w:tc>
      </w:tr>
      <w:tr w:rsidR="009814BD" w:rsidRPr="007B7A92" w14:paraId="55B4CF23"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15B46ED0" w14:textId="77777777" w:rsidR="009814BD" w:rsidRPr="007B7A92" w:rsidRDefault="009814BD" w:rsidP="009814BD">
            <w:pPr>
              <w:jc w:val="center"/>
              <w:rPr>
                <w:color w:val="000000"/>
                <w:sz w:val="26"/>
                <w:szCs w:val="26"/>
              </w:rPr>
            </w:pPr>
            <w:r w:rsidRPr="007B7A92">
              <w:rPr>
                <w:color w:val="000000"/>
                <w:sz w:val="26"/>
                <w:szCs w:val="26"/>
              </w:rPr>
              <w:t>77</w:t>
            </w:r>
          </w:p>
        </w:tc>
        <w:tc>
          <w:tcPr>
            <w:tcW w:w="2201" w:type="dxa"/>
            <w:tcBorders>
              <w:top w:val="nil"/>
              <w:left w:val="nil"/>
              <w:bottom w:val="single" w:sz="4" w:space="0" w:color="auto"/>
              <w:right w:val="single" w:sz="4" w:space="0" w:color="auto"/>
            </w:tcBorders>
            <w:noWrap/>
            <w:vAlign w:val="center"/>
            <w:hideMark/>
          </w:tcPr>
          <w:p w14:paraId="460BD6B0"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Lộc</w:t>
            </w:r>
            <w:proofErr w:type="spellEnd"/>
            <w:r w:rsidRPr="007B7A92">
              <w:rPr>
                <w:color w:val="000000"/>
                <w:sz w:val="26"/>
                <w:szCs w:val="26"/>
              </w:rPr>
              <w:t xml:space="preserve"> Thành</w:t>
            </w:r>
          </w:p>
        </w:tc>
        <w:tc>
          <w:tcPr>
            <w:tcW w:w="1064" w:type="dxa"/>
            <w:tcBorders>
              <w:top w:val="nil"/>
              <w:left w:val="nil"/>
              <w:bottom w:val="single" w:sz="4" w:space="0" w:color="auto"/>
              <w:right w:val="single" w:sz="4" w:space="0" w:color="auto"/>
            </w:tcBorders>
            <w:noWrap/>
            <w:vAlign w:val="center"/>
            <w:hideMark/>
          </w:tcPr>
          <w:p w14:paraId="4F37EF75" w14:textId="77777777" w:rsidR="009814BD" w:rsidRPr="007B1746" w:rsidRDefault="009814BD" w:rsidP="007B1746">
            <w:pPr>
              <w:jc w:val="right"/>
              <w:rPr>
                <w:color w:val="000000"/>
                <w:sz w:val="26"/>
                <w:szCs w:val="26"/>
              </w:rPr>
            </w:pPr>
            <w:r w:rsidRPr="007B1746">
              <w:rPr>
                <w:color w:val="000000"/>
                <w:sz w:val="26"/>
                <w:szCs w:val="26"/>
              </w:rPr>
              <w:t>24</w:t>
            </w:r>
          </w:p>
        </w:tc>
        <w:tc>
          <w:tcPr>
            <w:tcW w:w="1418" w:type="dxa"/>
            <w:tcBorders>
              <w:top w:val="nil"/>
              <w:left w:val="nil"/>
              <w:bottom w:val="single" w:sz="4" w:space="0" w:color="auto"/>
              <w:right w:val="single" w:sz="4" w:space="0" w:color="auto"/>
            </w:tcBorders>
            <w:noWrap/>
            <w:vAlign w:val="center"/>
            <w:hideMark/>
          </w:tcPr>
          <w:p w14:paraId="2FEA4D52" w14:textId="77777777" w:rsidR="009814BD" w:rsidRPr="007B1746" w:rsidRDefault="009814BD" w:rsidP="007B1746">
            <w:pPr>
              <w:jc w:val="right"/>
              <w:rPr>
                <w:color w:val="000000"/>
                <w:sz w:val="26"/>
                <w:szCs w:val="26"/>
              </w:rPr>
            </w:pPr>
            <w:r w:rsidRPr="007B1746">
              <w:rPr>
                <w:color w:val="000000"/>
                <w:sz w:val="26"/>
                <w:szCs w:val="26"/>
              </w:rPr>
              <w:t>226</w:t>
            </w:r>
          </w:p>
        </w:tc>
        <w:tc>
          <w:tcPr>
            <w:tcW w:w="1282" w:type="dxa"/>
            <w:tcBorders>
              <w:top w:val="nil"/>
              <w:left w:val="nil"/>
              <w:bottom w:val="single" w:sz="4" w:space="0" w:color="auto"/>
              <w:right w:val="single" w:sz="4" w:space="0" w:color="auto"/>
            </w:tcBorders>
            <w:noWrap/>
            <w:vAlign w:val="center"/>
            <w:hideMark/>
          </w:tcPr>
          <w:p w14:paraId="4AA51942" w14:textId="6AE0A8A9" w:rsidR="009814BD" w:rsidRPr="007B1746" w:rsidRDefault="009814BD"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3AC6C3FB" w14:textId="47B3523B" w:rsidR="009814BD" w:rsidRPr="007B1746" w:rsidRDefault="009814BD"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76594733" w14:textId="77777777" w:rsidR="009814BD" w:rsidRPr="007B1746" w:rsidRDefault="009814BD" w:rsidP="007B1746">
            <w:pPr>
              <w:jc w:val="right"/>
              <w:rPr>
                <w:color w:val="000000"/>
                <w:sz w:val="26"/>
                <w:szCs w:val="26"/>
              </w:rPr>
            </w:pPr>
            <w:r w:rsidRPr="007B1746">
              <w:rPr>
                <w:color w:val="000000"/>
                <w:sz w:val="26"/>
                <w:szCs w:val="26"/>
              </w:rPr>
              <w:t>173</w:t>
            </w:r>
          </w:p>
        </w:tc>
        <w:tc>
          <w:tcPr>
            <w:tcW w:w="931" w:type="dxa"/>
            <w:tcBorders>
              <w:top w:val="nil"/>
              <w:left w:val="nil"/>
              <w:bottom w:val="single" w:sz="4" w:space="0" w:color="auto"/>
              <w:right w:val="single" w:sz="4" w:space="0" w:color="auto"/>
            </w:tcBorders>
            <w:vAlign w:val="center"/>
            <w:hideMark/>
          </w:tcPr>
          <w:p w14:paraId="5A0D799E" w14:textId="77777777" w:rsidR="009814BD" w:rsidRPr="007B1746" w:rsidRDefault="009814BD" w:rsidP="007B1746">
            <w:pPr>
              <w:jc w:val="right"/>
              <w:rPr>
                <w:color w:val="000000"/>
                <w:sz w:val="26"/>
                <w:szCs w:val="26"/>
              </w:rPr>
            </w:pPr>
            <w:r w:rsidRPr="007B1746">
              <w:rPr>
                <w:color w:val="000000"/>
                <w:sz w:val="26"/>
                <w:szCs w:val="26"/>
              </w:rPr>
              <w:t>423</w:t>
            </w:r>
          </w:p>
        </w:tc>
        <w:tc>
          <w:tcPr>
            <w:tcW w:w="222" w:type="dxa"/>
            <w:vAlign w:val="center"/>
            <w:hideMark/>
          </w:tcPr>
          <w:p w14:paraId="51FF999C" w14:textId="77777777" w:rsidR="009814BD" w:rsidRPr="007B7A92" w:rsidRDefault="009814BD" w:rsidP="009814BD">
            <w:pPr>
              <w:rPr>
                <w:sz w:val="20"/>
                <w:szCs w:val="20"/>
              </w:rPr>
            </w:pPr>
          </w:p>
        </w:tc>
      </w:tr>
      <w:tr w:rsidR="009814BD" w:rsidRPr="007B7A92" w14:paraId="3B92C35A"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147B46E9" w14:textId="77777777" w:rsidR="009814BD" w:rsidRPr="007B7A92" w:rsidRDefault="009814BD" w:rsidP="009814BD">
            <w:pPr>
              <w:jc w:val="center"/>
              <w:rPr>
                <w:color w:val="000000"/>
                <w:sz w:val="26"/>
                <w:szCs w:val="26"/>
              </w:rPr>
            </w:pPr>
            <w:r w:rsidRPr="007B7A92">
              <w:rPr>
                <w:color w:val="000000"/>
                <w:sz w:val="26"/>
                <w:szCs w:val="26"/>
              </w:rPr>
              <w:t>78</w:t>
            </w:r>
          </w:p>
        </w:tc>
        <w:tc>
          <w:tcPr>
            <w:tcW w:w="2201" w:type="dxa"/>
            <w:tcBorders>
              <w:top w:val="nil"/>
              <w:left w:val="nil"/>
              <w:bottom w:val="single" w:sz="4" w:space="0" w:color="auto"/>
              <w:right w:val="single" w:sz="4" w:space="0" w:color="auto"/>
            </w:tcBorders>
            <w:noWrap/>
            <w:vAlign w:val="center"/>
            <w:hideMark/>
          </w:tcPr>
          <w:p w14:paraId="585C2046"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Lộc</w:t>
            </w:r>
            <w:proofErr w:type="spellEnd"/>
            <w:r w:rsidRPr="007B7A92">
              <w:rPr>
                <w:color w:val="000000"/>
                <w:sz w:val="26"/>
                <w:szCs w:val="26"/>
              </w:rPr>
              <w:t xml:space="preserve"> Ninh</w:t>
            </w:r>
          </w:p>
        </w:tc>
        <w:tc>
          <w:tcPr>
            <w:tcW w:w="1064" w:type="dxa"/>
            <w:tcBorders>
              <w:top w:val="nil"/>
              <w:left w:val="nil"/>
              <w:bottom w:val="single" w:sz="4" w:space="0" w:color="auto"/>
              <w:right w:val="single" w:sz="4" w:space="0" w:color="auto"/>
            </w:tcBorders>
            <w:noWrap/>
            <w:vAlign w:val="center"/>
            <w:hideMark/>
          </w:tcPr>
          <w:p w14:paraId="614F1025" w14:textId="77777777" w:rsidR="009814BD" w:rsidRPr="007B1746" w:rsidRDefault="009814BD" w:rsidP="007B1746">
            <w:pPr>
              <w:jc w:val="right"/>
              <w:rPr>
                <w:color w:val="000000"/>
                <w:sz w:val="26"/>
                <w:szCs w:val="26"/>
              </w:rPr>
            </w:pPr>
            <w:r w:rsidRPr="007B1746">
              <w:rPr>
                <w:color w:val="000000"/>
                <w:sz w:val="26"/>
                <w:szCs w:val="26"/>
              </w:rPr>
              <w:t>317</w:t>
            </w:r>
          </w:p>
        </w:tc>
        <w:tc>
          <w:tcPr>
            <w:tcW w:w="1418" w:type="dxa"/>
            <w:tcBorders>
              <w:top w:val="nil"/>
              <w:left w:val="nil"/>
              <w:bottom w:val="single" w:sz="4" w:space="0" w:color="auto"/>
              <w:right w:val="single" w:sz="4" w:space="0" w:color="auto"/>
            </w:tcBorders>
            <w:noWrap/>
            <w:vAlign w:val="center"/>
            <w:hideMark/>
          </w:tcPr>
          <w:p w14:paraId="312B38CE" w14:textId="77777777" w:rsidR="009814BD" w:rsidRPr="007B1746" w:rsidRDefault="009814BD" w:rsidP="007B1746">
            <w:pPr>
              <w:jc w:val="right"/>
              <w:rPr>
                <w:color w:val="000000"/>
                <w:sz w:val="26"/>
                <w:szCs w:val="26"/>
              </w:rPr>
            </w:pPr>
            <w:r w:rsidRPr="007B1746">
              <w:rPr>
                <w:color w:val="000000"/>
                <w:sz w:val="26"/>
                <w:szCs w:val="26"/>
              </w:rPr>
              <w:t>151</w:t>
            </w:r>
          </w:p>
        </w:tc>
        <w:tc>
          <w:tcPr>
            <w:tcW w:w="1282" w:type="dxa"/>
            <w:tcBorders>
              <w:top w:val="nil"/>
              <w:left w:val="nil"/>
              <w:bottom w:val="single" w:sz="4" w:space="0" w:color="auto"/>
              <w:right w:val="single" w:sz="4" w:space="0" w:color="auto"/>
            </w:tcBorders>
            <w:noWrap/>
            <w:vAlign w:val="center"/>
            <w:hideMark/>
          </w:tcPr>
          <w:p w14:paraId="622EF6BF" w14:textId="45667E92" w:rsidR="009814BD" w:rsidRPr="007B1746" w:rsidRDefault="009814BD"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3EBCFB44" w14:textId="0812786A" w:rsidR="009814BD" w:rsidRPr="007B1746" w:rsidRDefault="009814BD"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73003F89" w14:textId="77777777" w:rsidR="009814BD" w:rsidRPr="007B1746" w:rsidRDefault="009814BD" w:rsidP="007B1746">
            <w:pPr>
              <w:jc w:val="right"/>
              <w:rPr>
                <w:color w:val="000000"/>
                <w:sz w:val="26"/>
                <w:szCs w:val="26"/>
              </w:rPr>
            </w:pPr>
            <w:r w:rsidRPr="007B1746">
              <w:rPr>
                <w:color w:val="000000"/>
                <w:sz w:val="26"/>
                <w:szCs w:val="26"/>
              </w:rPr>
              <w:t>82</w:t>
            </w:r>
          </w:p>
        </w:tc>
        <w:tc>
          <w:tcPr>
            <w:tcW w:w="931" w:type="dxa"/>
            <w:tcBorders>
              <w:top w:val="nil"/>
              <w:left w:val="nil"/>
              <w:bottom w:val="single" w:sz="4" w:space="0" w:color="auto"/>
              <w:right w:val="single" w:sz="4" w:space="0" w:color="auto"/>
            </w:tcBorders>
            <w:vAlign w:val="center"/>
            <w:hideMark/>
          </w:tcPr>
          <w:p w14:paraId="6B9250D2" w14:textId="77777777" w:rsidR="009814BD" w:rsidRPr="007B1746" w:rsidRDefault="009814BD" w:rsidP="007B1746">
            <w:pPr>
              <w:jc w:val="right"/>
              <w:rPr>
                <w:color w:val="000000"/>
                <w:sz w:val="26"/>
                <w:szCs w:val="26"/>
              </w:rPr>
            </w:pPr>
            <w:r w:rsidRPr="007B1746">
              <w:rPr>
                <w:color w:val="000000"/>
                <w:sz w:val="26"/>
                <w:szCs w:val="26"/>
              </w:rPr>
              <w:t>550</w:t>
            </w:r>
          </w:p>
        </w:tc>
        <w:tc>
          <w:tcPr>
            <w:tcW w:w="222" w:type="dxa"/>
            <w:vAlign w:val="center"/>
            <w:hideMark/>
          </w:tcPr>
          <w:p w14:paraId="67337169" w14:textId="77777777" w:rsidR="009814BD" w:rsidRPr="007B7A92" w:rsidRDefault="009814BD" w:rsidP="009814BD">
            <w:pPr>
              <w:rPr>
                <w:sz w:val="20"/>
                <w:szCs w:val="20"/>
              </w:rPr>
            </w:pPr>
          </w:p>
        </w:tc>
      </w:tr>
      <w:tr w:rsidR="009814BD" w:rsidRPr="007B7A92" w14:paraId="1A055098"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085D375B" w14:textId="77777777" w:rsidR="009814BD" w:rsidRPr="007B7A92" w:rsidRDefault="009814BD" w:rsidP="009814BD">
            <w:pPr>
              <w:jc w:val="center"/>
              <w:rPr>
                <w:color w:val="000000"/>
                <w:sz w:val="26"/>
                <w:szCs w:val="26"/>
              </w:rPr>
            </w:pPr>
            <w:r w:rsidRPr="007B7A92">
              <w:rPr>
                <w:color w:val="000000"/>
                <w:sz w:val="26"/>
                <w:szCs w:val="26"/>
              </w:rPr>
              <w:t>79</w:t>
            </w:r>
          </w:p>
        </w:tc>
        <w:tc>
          <w:tcPr>
            <w:tcW w:w="2201" w:type="dxa"/>
            <w:tcBorders>
              <w:top w:val="nil"/>
              <w:left w:val="nil"/>
              <w:bottom w:val="single" w:sz="4" w:space="0" w:color="auto"/>
              <w:right w:val="single" w:sz="4" w:space="0" w:color="auto"/>
            </w:tcBorders>
            <w:noWrap/>
            <w:vAlign w:val="center"/>
            <w:hideMark/>
          </w:tcPr>
          <w:p w14:paraId="7B21417F" w14:textId="77777777" w:rsidR="009814BD" w:rsidRPr="007B7A92" w:rsidRDefault="009814BD" w:rsidP="009814BD">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Lộc</w:t>
            </w:r>
            <w:proofErr w:type="spellEnd"/>
            <w:r w:rsidRPr="007B7A92">
              <w:rPr>
                <w:color w:val="000000"/>
                <w:sz w:val="26"/>
                <w:szCs w:val="26"/>
              </w:rPr>
              <w:t xml:space="preserve"> </w:t>
            </w:r>
            <w:proofErr w:type="spellStart"/>
            <w:r w:rsidRPr="007B7A92">
              <w:rPr>
                <w:color w:val="000000"/>
                <w:sz w:val="26"/>
                <w:szCs w:val="26"/>
              </w:rPr>
              <w:t>Hưng</w:t>
            </w:r>
            <w:proofErr w:type="spellEnd"/>
          </w:p>
        </w:tc>
        <w:tc>
          <w:tcPr>
            <w:tcW w:w="1064" w:type="dxa"/>
            <w:tcBorders>
              <w:top w:val="nil"/>
              <w:left w:val="nil"/>
              <w:bottom w:val="single" w:sz="4" w:space="0" w:color="auto"/>
              <w:right w:val="single" w:sz="4" w:space="0" w:color="auto"/>
            </w:tcBorders>
            <w:noWrap/>
            <w:vAlign w:val="center"/>
            <w:hideMark/>
          </w:tcPr>
          <w:p w14:paraId="45DAA21E" w14:textId="77777777" w:rsidR="009814BD" w:rsidRPr="007B1746" w:rsidRDefault="009814BD" w:rsidP="007B1746">
            <w:pPr>
              <w:jc w:val="right"/>
              <w:rPr>
                <w:color w:val="000000"/>
                <w:sz w:val="26"/>
                <w:szCs w:val="26"/>
              </w:rPr>
            </w:pPr>
            <w:r w:rsidRPr="007B1746">
              <w:rPr>
                <w:color w:val="000000"/>
                <w:sz w:val="26"/>
                <w:szCs w:val="26"/>
              </w:rPr>
              <w:t>63</w:t>
            </w:r>
          </w:p>
        </w:tc>
        <w:tc>
          <w:tcPr>
            <w:tcW w:w="1418" w:type="dxa"/>
            <w:tcBorders>
              <w:top w:val="nil"/>
              <w:left w:val="nil"/>
              <w:bottom w:val="single" w:sz="4" w:space="0" w:color="auto"/>
              <w:right w:val="single" w:sz="4" w:space="0" w:color="auto"/>
            </w:tcBorders>
            <w:noWrap/>
            <w:vAlign w:val="center"/>
            <w:hideMark/>
          </w:tcPr>
          <w:p w14:paraId="6F8A31D6" w14:textId="77777777" w:rsidR="009814BD" w:rsidRPr="007B1746" w:rsidRDefault="009814BD" w:rsidP="007B1746">
            <w:pPr>
              <w:jc w:val="right"/>
              <w:rPr>
                <w:color w:val="000000"/>
                <w:sz w:val="26"/>
                <w:szCs w:val="26"/>
              </w:rPr>
            </w:pPr>
            <w:r w:rsidRPr="007B1746">
              <w:rPr>
                <w:color w:val="000000"/>
                <w:sz w:val="26"/>
                <w:szCs w:val="26"/>
              </w:rPr>
              <w:t>231</w:t>
            </w:r>
          </w:p>
        </w:tc>
        <w:tc>
          <w:tcPr>
            <w:tcW w:w="1282" w:type="dxa"/>
            <w:tcBorders>
              <w:top w:val="nil"/>
              <w:left w:val="nil"/>
              <w:bottom w:val="single" w:sz="4" w:space="0" w:color="auto"/>
              <w:right w:val="single" w:sz="4" w:space="0" w:color="auto"/>
            </w:tcBorders>
            <w:noWrap/>
            <w:vAlign w:val="center"/>
            <w:hideMark/>
          </w:tcPr>
          <w:p w14:paraId="23A6CFE3" w14:textId="47A23806" w:rsidR="009814BD" w:rsidRPr="007B1746" w:rsidRDefault="009814BD"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5181F5BB" w14:textId="354C1CE4" w:rsidR="009814BD" w:rsidRPr="007B1746" w:rsidRDefault="009814BD"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01BCDE9B" w14:textId="77777777" w:rsidR="009814BD" w:rsidRPr="007B1746" w:rsidRDefault="009814BD" w:rsidP="007B1746">
            <w:pPr>
              <w:jc w:val="right"/>
              <w:rPr>
                <w:color w:val="000000"/>
                <w:sz w:val="26"/>
                <w:szCs w:val="26"/>
              </w:rPr>
            </w:pPr>
            <w:r w:rsidRPr="007B1746">
              <w:rPr>
                <w:color w:val="000000"/>
                <w:sz w:val="26"/>
                <w:szCs w:val="26"/>
              </w:rPr>
              <w:t>100</w:t>
            </w:r>
          </w:p>
        </w:tc>
        <w:tc>
          <w:tcPr>
            <w:tcW w:w="931" w:type="dxa"/>
            <w:tcBorders>
              <w:top w:val="nil"/>
              <w:left w:val="nil"/>
              <w:bottom w:val="single" w:sz="4" w:space="0" w:color="auto"/>
              <w:right w:val="single" w:sz="4" w:space="0" w:color="auto"/>
            </w:tcBorders>
            <w:vAlign w:val="center"/>
            <w:hideMark/>
          </w:tcPr>
          <w:p w14:paraId="45B4815A" w14:textId="77777777" w:rsidR="009814BD" w:rsidRPr="007B1746" w:rsidRDefault="009814BD" w:rsidP="007B1746">
            <w:pPr>
              <w:jc w:val="right"/>
              <w:rPr>
                <w:color w:val="000000"/>
                <w:sz w:val="26"/>
                <w:szCs w:val="26"/>
              </w:rPr>
            </w:pPr>
            <w:r w:rsidRPr="007B1746">
              <w:rPr>
                <w:color w:val="000000"/>
                <w:sz w:val="26"/>
                <w:szCs w:val="26"/>
              </w:rPr>
              <w:t>394</w:t>
            </w:r>
          </w:p>
        </w:tc>
        <w:tc>
          <w:tcPr>
            <w:tcW w:w="222" w:type="dxa"/>
            <w:vAlign w:val="center"/>
            <w:hideMark/>
          </w:tcPr>
          <w:p w14:paraId="38D33782" w14:textId="77777777" w:rsidR="009814BD" w:rsidRPr="007B7A92" w:rsidRDefault="009814BD" w:rsidP="009814BD">
            <w:pPr>
              <w:rPr>
                <w:sz w:val="20"/>
                <w:szCs w:val="20"/>
              </w:rPr>
            </w:pPr>
          </w:p>
        </w:tc>
      </w:tr>
      <w:tr w:rsidR="007B1746" w:rsidRPr="007B7A92" w14:paraId="57567398"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58F18CF1" w14:textId="77777777" w:rsidR="007B1746" w:rsidRPr="007B7A92" w:rsidRDefault="007B1746" w:rsidP="007B1746">
            <w:pPr>
              <w:jc w:val="center"/>
              <w:rPr>
                <w:color w:val="000000"/>
                <w:sz w:val="26"/>
                <w:szCs w:val="26"/>
              </w:rPr>
            </w:pPr>
            <w:r w:rsidRPr="007B7A92">
              <w:rPr>
                <w:color w:val="000000"/>
                <w:sz w:val="26"/>
                <w:szCs w:val="26"/>
              </w:rPr>
              <w:t>80</w:t>
            </w:r>
          </w:p>
        </w:tc>
        <w:tc>
          <w:tcPr>
            <w:tcW w:w="2201" w:type="dxa"/>
            <w:tcBorders>
              <w:top w:val="nil"/>
              <w:left w:val="nil"/>
              <w:bottom w:val="single" w:sz="4" w:space="0" w:color="auto"/>
              <w:right w:val="single" w:sz="4" w:space="0" w:color="auto"/>
            </w:tcBorders>
            <w:noWrap/>
            <w:vAlign w:val="center"/>
            <w:hideMark/>
          </w:tcPr>
          <w:p w14:paraId="45B8DC75"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Lộc</w:t>
            </w:r>
            <w:proofErr w:type="spellEnd"/>
            <w:r w:rsidRPr="007B7A92">
              <w:rPr>
                <w:color w:val="000000"/>
                <w:sz w:val="26"/>
                <w:szCs w:val="26"/>
              </w:rPr>
              <w:t xml:space="preserve"> </w:t>
            </w:r>
            <w:proofErr w:type="spellStart"/>
            <w:r w:rsidRPr="007B7A92">
              <w:rPr>
                <w:color w:val="000000"/>
                <w:sz w:val="26"/>
                <w:szCs w:val="26"/>
              </w:rPr>
              <w:t>Tấn</w:t>
            </w:r>
            <w:proofErr w:type="spellEnd"/>
          </w:p>
        </w:tc>
        <w:tc>
          <w:tcPr>
            <w:tcW w:w="1064" w:type="dxa"/>
            <w:tcBorders>
              <w:top w:val="nil"/>
              <w:left w:val="nil"/>
              <w:bottom w:val="single" w:sz="4" w:space="0" w:color="auto"/>
              <w:right w:val="single" w:sz="4" w:space="0" w:color="auto"/>
            </w:tcBorders>
            <w:noWrap/>
            <w:vAlign w:val="center"/>
            <w:hideMark/>
          </w:tcPr>
          <w:p w14:paraId="5FEE455A" w14:textId="4C92BE4D" w:rsidR="007B1746" w:rsidRPr="007B1746" w:rsidRDefault="007B1746" w:rsidP="007B1746">
            <w:pPr>
              <w:jc w:val="right"/>
              <w:rPr>
                <w:color w:val="000000"/>
                <w:sz w:val="26"/>
                <w:szCs w:val="26"/>
              </w:rPr>
            </w:pPr>
            <w:r w:rsidRPr="007B1746">
              <w:rPr>
                <w:color w:val="000000"/>
                <w:sz w:val="26"/>
                <w:szCs w:val="26"/>
              </w:rPr>
              <w:t>274</w:t>
            </w:r>
          </w:p>
        </w:tc>
        <w:tc>
          <w:tcPr>
            <w:tcW w:w="1418" w:type="dxa"/>
            <w:tcBorders>
              <w:top w:val="nil"/>
              <w:left w:val="nil"/>
              <w:bottom w:val="single" w:sz="4" w:space="0" w:color="auto"/>
              <w:right w:val="single" w:sz="4" w:space="0" w:color="auto"/>
            </w:tcBorders>
            <w:noWrap/>
            <w:vAlign w:val="center"/>
            <w:hideMark/>
          </w:tcPr>
          <w:p w14:paraId="52E76729" w14:textId="43FD2115"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126D6517" w14:textId="60EAFCB1"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09CBEAFE" w14:textId="31ECF8E1"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6F02B842" w14:textId="25BA7CB4" w:rsidR="007B1746" w:rsidRPr="007B1746" w:rsidRDefault="007B1746" w:rsidP="007B1746">
            <w:pPr>
              <w:jc w:val="right"/>
              <w:rPr>
                <w:color w:val="000000"/>
                <w:sz w:val="26"/>
                <w:szCs w:val="26"/>
              </w:rPr>
            </w:pPr>
            <w:r w:rsidRPr="007B1746">
              <w:rPr>
                <w:color w:val="000000"/>
                <w:sz w:val="26"/>
                <w:szCs w:val="26"/>
              </w:rPr>
              <w:t>50</w:t>
            </w:r>
          </w:p>
        </w:tc>
        <w:tc>
          <w:tcPr>
            <w:tcW w:w="931" w:type="dxa"/>
            <w:tcBorders>
              <w:top w:val="nil"/>
              <w:left w:val="nil"/>
              <w:bottom w:val="single" w:sz="4" w:space="0" w:color="auto"/>
              <w:right w:val="single" w:sz="4" w:space="0" w:color="auto"/>
            </w:tcBorders>
            <w:vAlign w:val="center"/>
            <w:hideMark/>
          </w:tcPr>
          <w:p w14:paraId="5663BFB3" w14:textId="3052C913" w:rsidR="007B1746" w:rsidRPr="007B1746" w:rsidRDefault="007B1746" w:rsidP="007B1746">
            <w:pPr>
              <w:jc w:val="right"/>
              <w:rPr>
                <w:color w:val="000000"/>
                <w:sz w:val="26"/>
                <w:szCs w:val="26"/>
              </w:rPr>
            </w:pPr>
            <w:r w:rsidRPr="007B1746">
              <w:rPr>
                <w:color w:val="000000"/>
                <w:sz w:val="26"/>
                <w:szCs w:val="26"/>
              </w:rPr>
              <w:t>324</w:t>
            </w:r>
          </w:p>
        </w:tc>
        <w:tc>
          <w:tcPr>
            <w:tcW w:w="222" w:type="dxa"/>
            <w:vAlign w:val="center"/>
            <w:hideMark/>
          </w:tcPr>
          <w:p w14:paraId="4BBE1C74" w14:textId="77777777" w:rsidR="007B1746" w:rsidRPr="007B7A92" w:rsidRDefault="007B1746" w:rsidP="007B1746">
            <w:pPr>
              <w:rPr>
                <w:sz w:val="20"/>
                <w:szCs w:val="20"/>
              </w:rPr>
            </w:pPr>
          </w:p>
        </w:tc>
      </w:tr>
      <w:tr w:rsidR="007B1746" w:rsidRPr="007B7A92" w14:paraId="07DD1C2D"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2A9D65D0" w14:textId="77777777" w:rsidR="007B1746" w:rsidRPr="007B7A92" w:rsidRDefault="007B1746" w:rsidP="007B1746">
            <w:pPr>
              <w:jc w:val="center"/>
              <w:rPr>
                <w:color w:val="000000"/>
                <w:sz w:val="26"/>
                <w:szCs w:val="26"/>
              </w:rPr>
            </w:pPr>
            <w:r w:rsidRPr="007B7A92">
              <w:rPr>
                <w:color w:val="000000"/>
                <w:sz w:val="26"/>
                <w:szCs w:val="26"/>
              </w:rPr>
              <w:t>81</w:t>
            </w:r>
          </w:p>
        </w:tc>
        <w:tc>
          <w:tcPr>
            <w:tcW w:w="2201" w:type="dxa"/>
            <w:tcBorders>
              <w:top w:val="nil"/>
              <w:left w:val="nil"/>
              <w:bottom w:val="single" w:sz="4" w:space="0" w:color="auto"/>
              <w:right w:val="single" w:sz="4" w:space="0" w:color="auto"/>
            </w:tcBorders>
            <w:noWrap/>
            <w:vAlign w:val="center"/>
            <w:hideMark/>
          </w:tcPr>
          <w:p w14:paraId="73579CFF"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Lộc</w:t>
            </w:r>
            <w:proofErr w:type="spellEnd"/>
            <w:r w:rsidRPr="007B7A92">
              <w:rPr>
                <w:color w:val="000000"/>
                <w:sz w:val="26"/>
                <w:szCs w:val="26"/>
              </w:rPr>
              <w:t xml:space="preserve"> </w:t>
            </w:r>
            <w:proofErr w:type="spellStart"/>
            <w:r w:rsidRPr="007B7A92">
              <w:rPr>
                <w:color w:val="000000"/>
                <w:sz w:val="26"/>
                <w:szCs w:val="26"/>
              </w:rPr>
              <w:t>Thạnh</w:t>
            </w:r>
            <w:proofErr w:type="spellEnd"/>
          </w:p>
        </w:tc>
        <w:tc>
          <w:tcPr>
            <w:tcW w:w="1064" w:type="dxa"/>
            <w:tcBorders>
              <w:top w:val="nil"/>
              <w:left w:val="nil"/>
              <w:bottom w:val="single" w:sz="4" w:space="0" w:color="auto"/>
              <w:right w:val="single" w:sz="4" w:space="0" w:color="auto"/>
            </w:tcBorders>
            <w:noWrap/>
            <w:vAlign w:val="center"/>
            <w:hideMark/>
          </w:tcPr>
          <w:p w14:paraId="032EEAEF" w14:textId="4AFE4213" w:rsidR="007B1746" w:rsidRPr="007B1746" w:rsidRDefault="007B1746" w:rsidP="007B1746">
            <w:pPr>
              <w:jc w:val="right"/>
              <w:rPr>
                <w:color w:val="000000"/>
                <w:sz w:val="26"/>
                <w:szCs w:val="26"/>
              </w:rPr>
            </w:pPr>
            <w:r w:rsidRPr="007B1746">
              <w:rPr>
                <w:color w:val="000000"/>
                <w:sz w:val="26"/>
                <w:szCs w:val="26"/>
              </w:rPr>
              <w:t>18</w:t>
            </w:r>
          </w:p>
        </w:tc>
        <w:tc>
          <w:tcPr>
            <w:tcW w:w="1418" w:type="dxa"/>
            <w:tcBorders>
              <w:top w:val="nil"/>
              <w:left w:val="nil"/>
              <w:bottom w:val="single" w:sz="4" w:space="0" w:color="auto"/>
              <w:right w:val="single" w:sz="4" w:space="0" w:color="auto"/>
            </w:tcBorders>
            <w:noWrap/>
            <w:vAlign w:val="center"/>
            <w:hideMark/>
          </w:tcPr>
          <w:p w14:paraId="39F795E3" w14:textId="6B149CC3"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6A3DEEBF" w14:textId="10CEDA8E"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64FCF897" w14:textId="6AA33AD9"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57D9A593" w14:textId="027C939C" w:rsidR="007B1746" w:rsidRPr="007B1746" w:rsidRDefault="007B1746" w:rsidP="007B1746">
            <w:pPr>
              <w:jc w:val="right"/>
              <w:rPr>
                <w:color w:val="000000"/>
                <w:sz w:val="26"/>
                <w:szCs w:val="26"/>
              </w:rPr>
            </w:pPr>
            <w:r w:rsidRPr="007B1746">
              <w:rPr>
                <w:color w:val="000000"/>
                <w:sz w:val="26"/>
                <w:szCs w:val="26"/>
              </w:rPr>
              <w:t>19</w:t>
            </w:r>
          </w:p>
        </w:tc>
        <w:tc>
          <w:tcPr>
            <w:tcW w:w="931" w:type="dxa"/>
            <w:tcBorders>
              <w:top w:val="nil"/>
              <w:left w:val="nil"/>
              <w:bottom w:val="single" w:sz="4" w:space="0" w:color="auto"/>
              <w:right w:val="single" w:sz="4" w:space="0" w:color="auto"/>
            </w:tcBorders>
            <w:vAlign w:val="center"/>
            <w:hideMark/>
          </w:tcPr>
          <w:p w14:paraId="53B1E7BF" w14:textId="6DA419A5" w:rsidR="007B1746" w:rsidRPr="007B1746" w:rsidRDefault="007B1746" w:rsidP="007B1746">
            <w:pPr>
              <w:jc w:val="right"/>
              <w:rPr>
                <w:color w:val="000000"/>
                <w:sz w:val="26"/>
                <w:szCs w:val="26"/>
              </w:rPr>
            </w:pPr>
            <w:r w:rsidRPr="007B1746">
              <w:rPr>
                <w:color w:val="000000"/>
                <w:sz w:val="26"/>
                <w:szCs w:val="26"/>
              </w:rPr>
              <w:t>37</w:t>
            </w:r>
          </w:p>
        </w:tc>
        <w:tc>
          <w:tcPr>
            <w:tcW w:w="222" w:type="dxa"/>
            <w:vAlign w:val="center"/>
            <w:hideMark/>
          </w:tcPr>
          <w:p w14:paraId="6B146114" w14:textId="77777777" w:rsidR="007B1746" w:rsidRPr="007B7A92" w:rsidRDefault="007B1746" w:rsidP="007B1746">
            <w:pPr>
              <w:rPr>
                <w:sz w:val="20"/>
                <w:szCs w:val="20"/>
              </w:rPr>
            </w:pPr>
          </w:p>
        </w:tc>
      </w:tr>
      <w:tr w:rsidR="007B1746" w:rsidRPr="007B7A92" w14:paraId="4D34FDC7"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488EB101" w14:textId="77777777" w:rsidR="007B1746" w:rsidRPr="007B7A92" w:rsidRDefault="007B1746" w:rsidP="007B1746">
            <w:pPr>
              <w:jc w:val="center"/>
              <w:rPr>
                <w:color w:val="000000"/>
                <w:sz w:val="26"/>
                <w:szCs w:val="26"/>
              </w:rPr>
            </w:pPr>
            <w:r w:rsidRPr="007B7A92">
              <w:rPr>
                <w:color w:val="000000"/>
                <w:sz w:val="26"/>
                <w:szCs w:val="26"/>
              </w:rPr>
              <w:t>82</w:t>
            </w:r>
          </w:p>
        </w:tc>
        <w:tc>
          <w:tcPr>
            <w:tcW w:w="2201" w:type="dxa"/>
            <w:tcBorders>
              <w:top w:val="nil"/>
              <w:left w:val="nil"/>
              <w:bottom w:val="single" w:sz="4" w:space="0" w:color="auto"/>
              <w:right w:val="single" w:sz="4" w:space="0" w:color="auto"/>
            </w:tcBorders>
            <w:noWrap/>
            <w:vAlign w:val="center"/>
            <w:hideMark/>
          </w:tcPr>
          <w:p w14:paraId="25295838"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Lộc</w:t>
            </w:r>
            <w:proofErr w:type="spellEnd"/>
            <w:r w:rsidRPr="007B7A92">
              <w:rPr>
                <w:color w:val="000000"/>
                <w:sz w:val="26"/>
                <w:szCs w:val="26"/>
              </w:rPr>
              <w:t xml:space="preserve"> Quang</w:t>
            </w:r>
          </w:p>
        </w:tc>
        <w:tc>
          <w:tcPr>
            <w:tcW w:w="1064" w:type="dxa"/>
            <w:tcBorders>
              <w:top w:val="nil"/>
              <w:left w:val="nil"/>
              <w:bottom w:val="single" w:sz="4" w:space="0" w:color="auto"/>
              <w:right w:val="single" w:sz="4" w:space="0" w:color="auto"/>
            </w:tcBorders>
            <w:noWrap/>
            <w:vAlign w:val="center"/>
            <w:hideMark/>
          </w:tcPr>
          <w:p w14:paraId="3E2A228D" w14:textId="7478BC05" w:rsidR="007B1746" w:rsidRPr="007B1746" w:rsidRDefault="007B1746" w:rsidP="007B1746">
            <w:pPr>
              <w:jc w:val="right"/>
              <w:rPr>
                <w:color w:val="000000"/>
                <w:sz w:val="26"/>
                <w:szCs w:val="26"/>
              </w:rPr>
            </w:pPr>
            <w:r w:rsidRPr="007B1746">
              <w:rPr>
                <w:color w:val="000000"/>
                <w:sz w:val="26"/>
                <w:szCs w:val="26"/>
              </w:rPr>
              <w:t>514</w:t>
            </w:r>
          </w:p>
        </w:tc>
        <w:tc>
          <w:tcPr>
            <w:tcW w:w="1418" w:type="dxa"/>
            <w:tcBorders>
              <w:top w:val="nil"/>
              <w:left w:val="nil"/>
              <w:bottom w:val="single" w:sz="4" w:space="0" w:color="auto"/>
              <w:right w:val="single" w:sz="4" w:space="0" w:color="auto"/>
            </w:tcBorders>
            <w:noWrap/>
            <w:vAlign w:val="center"/>
            <w:hideMark/>
          </w:tcPr>
          <w:p w14:paraId="717C5CA0" w14:textId="131578B1"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4AFA6B6C" w14:textId="39C3DA52"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03F7ED79" w14:textId="299B4239"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595DE943" w14:textId="471C4833" w:rsidR="007B1746" w:rsidRPr="007B1746" w:rsidRDefault="007B1746" w:rsidP="007B1746">
            <w:pPr>
              <w:jc w:val="right"/>
              <w:rPr>
                <w:color w:val="000000"/>
                <w:sz w:val="26"/>
                <w:szCs w:val="26"/>
              </w:rPr>
            </w:pPr>
            <w:r w:rsidRPr="007B1746">
              <w:rPr>
                <w:color w:val="000000"/>
                <w:sz w:val="26"/>
                <w:szCs w:val="26"/>
              </w:rPr>
              <w:t>41</w:t>
            </w:r>
          </w:p>
        </w:tc>
        <w:tc>
          <w:tcPr>
            <w:tcW w:w="931" w:type="dxa"/>
            <w:tcBorders>
              <w:top w:val="nil"/>
              <w:left w:val="nil"/>
              <w:bottom w:val="single" w:sz="4" w:space="0" w:color="auto"/>
              <w:right w:val="single" w:sz="4" w:space="0" w:color="auto"/>
            </w:tcBorders>
            <w:vAlign w:val="center"/>
            <w:hideMark/>
          </w:tcPr>
          <w:p w14:paraId="02CA92EC" w14:textId="6A5B18CB" w:rsidR="007B1746" w:rsidRPr="007B1746" w:rsidRDefault="007B1746" w:rsidP="007B1746">
            <w:pPr>
              <w:jc w:val="right"/>
              <w:rPr>
                <w:color w:val="000000"/>
                <w:sz w:val="26"/>
                <w:szCs w:val="26"/>
              </w:rPr>
            </w:pPr>
            <w:r w:rsidRPr="007B1746">
              <w:rPr>
                <w:color w:val="000000"/>
                <w:sz w:val="26"/>
                <w:szCs w:val="26"/>
              </w:rPr>
              <w:t>555</w:t>
            </w:r>
          </w:p>
        </w:tc>
        <w:tc>
          <w:tcPr>
            <w:tcW w:w="222" w:type="dxa"/>
            <w:vAlign w:val="center"/>
            <w:hideMark/>
          </w:tcPr>
          <w:p w14:paraId="30732A92" w14:textId="77777777" w:rsidR="007B1746" w:rsidRPr="007B7A92" w:rsidRDefault="007B1746" w:rsidP="007B1746">
            <w:pPr>
              <w:rPr>
                <w:sz w:val="20"/>
                <w:szCs w:val="20"/>
              </w:rPr>
            </w:pPr>
          </w:p>
        </w:tc>
      </w:tr>
      <w:tr w:rsidR="007B1746" w:rsidRPr="007B7A92" w14:paraId="26FEF827"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04F8AADD" w14:textId="77777777" w:rsidR="007B1746" w:rsidRPr="007B7A92" w:rsidRDefault="007B1746" w:rsidP="007B1746">
            <w:pPr>
              <w:jc w:val="center"/>
              <w:rPr>
                <w:color w:val="000000"/>
                <w:sz w:val="26"/>
                <w:szCs w:val="26"/>
              </w:rPr>
            </w:pPr>
            <w:r w:rsidRPr="007B7A92">
              <w:rPr>
                <w:color w:val="000000"/>
                <w:sz w:val="26"/>
                <w:szCs w:val="26"/>
              </w:rPr>
              <w:t>83</w:t>
            </w:r>
          </w:p>
        </w:tc>
        <w:tc>
          <w:tcPr>
            <w:tcW w:w="2201" w:type="dxa"/>
            <w:tcBorders>
              <w:top w:val="nil"/>
              <w:left w:val="nil"/>
              <w:bottom w:val="single" w:sz="4" w:space="0" w:color="auto"/>
              <w:right w:val="single" w:sz="4" w:space="0" w:color="auto"/>
            </w:tcBorders>
            <w:noWrap/>
            <w:vAlign w:val="center"/>
            <w:hideMark/>
          </w:tcPr>
          <w:p w14:paraId="52BFA585" w14:textId="77777777" w:rsidR="007B1746" w:rsidRPr="007B7A92" w:rsidRDefault="007B1746" w:rsidP="007B1746">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Minh </w:t>
            </w:r>
            <w:proofErr w:type="spellStart"/>
            <w:r w:rsidRPr="007B7A92">
              <w:rPr>
                <w:color w:val="000000"/>
                <w:sz w:val="26"/>
                <w:szCs w:val="26"/>
              </w:rPr>
              <w:t>Hưng</w:t>
            </w:r>
            <w:proofErr w:type="spellEnd"/>
          </w:p>
        </w:tc>
        <w:tc>
          <w:tcPr>
            <w:tcW w:w="1064" w:type="dxa"/>
            <w:tcBorders>
              <w:top w:val="nil"/>
              <w:left w:val="nil"/>
              <w:bottom w:val="single" w:sz="4" w:space="0" w:color="auto"/>
              <w:right w:val="single" w:sz="4" w:space="0" w:color="auto"/>
            </w:tcBorders>
            <w:noWrap/>
            <w:vAlign w:val="center"/>
            <w:hideMark/>
          </w:tcPr>
          <w:p w14:paraId="1D3DB2DD" w14:textId="12FAB6C7" w:rsidR="007B1746" w:rsidRPr="007B1746" w:rsidRDefault="007B1746" w:rsidP="007B1746">
            <w:pPr>
              <w:jc w:val="right"/>
              <w:rPr>
                <w:color w:val="000000"/>
                <w:sz w:val="26"/>
                <w:szCs w:val="26"/>
              </w:rPr>
            </w:pPr>
            <w:r w:rsidRPr="007B1746">
              <w:rPr>
                <w:color w:val="000000"/>
                <w:sz w:val="26"/>
                <w:szCs w:val="26"/>
              </w:rPr>
              <w:t>150</w:t>
            </w:r>
          </w:p>
        </w:tc>
        <w:tc>
          <w:tcPr>
            <w:tcW w:w="1418" w:type="dxa"/>
            <w:tcBorders>
              <w:top w:val="nil"/>
              <w:left w:val="nil"/>
              <w:bottom w:val="single" w:sz="4" w:space="0" w:color="auto"/>
              <w:right w:val="single" w:sz="4" w:space="0" w:color="auto"/>
            </w:tcBorders>
            <w:noWrap/>
            <w:vAlign w:val="center"/>
            <w:hideMark/>
          </w:tcPr>
          <w:p w14:paraId="63039011" w14:textId="444854A8"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1ABAB678" w14:textId="25E4839B"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07F6C85A" w14:textId="4A998B3A"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2170E55C" w14:textId="7CDE62EF" w:rsidR="007B1746" w:rsidRPr="007B1746" w:rsidRDefault="007B1746" w:rsidP="007B1746">
            <w:pPr>
              <w:jc w:val="right"/>
              <w:rPr>
                <w:color w:val="000000"/>
                <w:sz w:val="26"/>
                <w:szCs w:val="26"/>
              </w:rPr>
            </w:pPr>
            <w:r w:rsidRPr="007B1746">
              <w:rPr>
                <w:color w:val="000000"/>
                <w:sz w:val="26"/>
                <w:szCs w:val="26"/>
              </w:rPr>
              <w:t>211</w:t>
            </w:r>
          </w:p>
        </w:tc>
        <w:tc>
          <w:tcPr>
            <w:tcW w:w="931" w:type="dxa"/>
            <w:tcBorders>
              <w:top w:val="nil"/>
              <w:left w:val="nil"/>
              <w:bottom w:val="single" w:sz="4" w:space="0" w:color="auto"/>
              <w:right w:val="single" w:sz="4" w:space="0" w:color="auto"/>
            </w:tcBorders>
            <w:vAlign w:val="center"/>
            <w:hideMark/>
          </w:tcPr>
          <w:p w14:paraId="031BCAE6" w14:textId="1026CFEA" w:rsidR="007B1746" w:rsidRPr="007B1746" w:rsidRDefault="007B1746" w:rsidP="007B1746">
            <w:pPr>
              <w:jc w:val="right"/>
              <w:rPr>
                <w:color w:val="000000"/>
                <w:sz w:val="26"/>
                <w:szCs w:val="26"/>
              </w:rPr>
            </w:pPr>
            <w:r w:rsidRPr="007B1746">
              <w:rPr>
                <w:color w:val="000000"/>
                <w:sz w:val="26"/>
                <w:szCs w:val="26"/>
              </w:rPr>
              <w:t>361</w:t>
            </w:r>
          </w:p>
        </w:tc>
        <w:tc>
          <w:tcPr>
            <w:tcW w:w="222" w:type="dxa"/>
            <w:vAlign w:val="center"/>
            <w:hideMark/>
          </w:tcPr>
          <w:p w14:paraId="5C43902D" w14:textId="77777777" w:rsidR="007B1746" w:rsidRPr="007B7A92" w:rsidRDefault="007B1746" w:rsidP="007B1746">
            <w:pPr>
              <w:rPr>
                <w:sz w:val="20"/>
                <w:szCs w:val="20"/>
              </w:rPr>
            </w:pPr>
          </w:p>
        </w:tc>
      </w:tr>
      <w:tr w:rsidR="007B1746" w:rsidRPr="007B7A92" w14:paraId="1C655AC9"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1E82A691" w14:textId="77777777" w:rsidR="007B1746" w:rsidRPr="007B7A92" w:rsidRDefault="007B1746" w:rsidP="007B1746">
            <w:pPr>
              <w:jc w:val="center"/>
              <w:rPr>
                <w:color w:val="000000"/>
                <w:sz w:val="26"/>
                <w:szCs w:val="26"/>
              </w:rPr>
            </w:pPr>
            <w:r w:rsidRPr="007B7A92">
              <w:rPr>
                <w:color w:val="000000"/>
                <w:sz w:val="26"/>
                <w:szCs w:val="26"/>
              </w:rPr>
              <w:t>84</w:t>
            </w:r>
          </w:p>
        </w:tc>
        <w:tc>
          <w:tcPr>
            <w:tcW w:w="2201" w:type="dxa"/>
            <w:tcBorders>
              <w:top w:val="nil"/>
              <w:left w:val="nil"/>
              <w:bottom w:val="single" w:sz="4" w:space="0" w:color="auto"/>
              <w:right w:val="single" w:sz="4" w:space="0" w:color="auto"/>
            </w:tcBorders>
            <w:noWrap/>
            <w:vAlign w:val="center"/>
            <w:hideMark/>
          </w:tcPr>
          <w:p w14:paraId="153CDD93" w14:textId="77777777" w:rsidR="007B1746" w:rsidRPr="007B7A92" w:rsidRDefault="007B1746" w:rsidP="007B1746">
            <w:pPr>
              <w:rPr>
                <w:color w:val="000000"/>
                <w:sz w:val="26"/>
                <w:szCs w:val="26"/>
              </w:rPr>
            </w:pPr>
            <w:proofErr w:type="spellStart"/>
            <w:r w:rsidRPr="007B7A92">
              <w:rPr>
                <w:color w:val="000000"/>
                <w:sz w:val="26"/>
                <w:szCs w:val="26"/>
              </w:rPr>
              <w:t>phường</w:t>
            </w:r>
            <w:proofErr w:type="spellEnd"/>
            <w:r w:rsidRPr="007B7A92">
              <w:rPr>
                <w:color w:val="000000"/>
                <w:sz w:val="26"/>
                <w:szCs w:val="26"/>
              </w:rPr>
              <w:t xml:space="preserve"> </w:t>
            </w:r>
            <w:proofErr w:type="spellStart"/>
            <w:r w:rsidRPr="007B7A92">
              <w:rPr>
                <w:color w:val="000000"/>
                <w:sz w:val="26"/>
                <w:szCs w:val="26"/>
              </w:rPr>
              <w:t>Chơn</w:t>
            </w:r>
            <w:proofErr w:type="spellEnd"/>
            <w:r w:rsidRPr="007B7A92">
              <w:rPr>
                <w:color w:val="000000"/>
                <w:sz w:val="26"/>
                <w:szCs w:val="26"/>
              </w:rPr>
              <w:t xml:space="preserve"> Thành</w:t>
            </w:r>
          </w:p>
        </w:tc>
        <w:tc>
          <w:tcPr>
            <w:tcW w:w="1064" w:type="dxa"/>
            <w:tcBorders>
              <w:top w:val="nil"/>
              <w:left w:val="nil"/>
              <w:bottom w:val="single" w:sz="4" w:space="0" w:color="auto"/>
              <w:right w:val="single" w:sz="4" w:space="0" w:color="auto"/>
            </w:tcBorders>
            <w:noWrap/>
            <w:vAlign w:val="center"/>
            <w:hideMark/>
          </w:tcPr>
          <w:p w14:paraId="5B0CFC29" w14:textId="5C8BF74C" w:rsidR="007B1746" w:rsidRPr="007B1746" w:rsidRDefault="007B1746" w:rsidP="007B1746">
            <w:pPr>
              <w:jc w:val="right"/>
              <w:rPr>
                <w:color w:val="000000"/>
                <w:sz w:val="26"/>
                <w:szCs w:val="26"/>
              </w:rPr>
            </w:pPr>
            <w:r w:rsidRPr="007B1746">
              <w:rPr>
                <w:color w:val="000000"/>
                <w:sz w:val="26"/>
                <w:szCs w:val="26"/>
              </w:rPr>
              <w:t>299</w:t>
            </w:r>
          </w:p>
        </w:tc>
        <w:tc>
          <w:tcPr>
            <w:tcW w:w="1418" w:type="dxa"/>
            <w:tcBorders>
              <w:top w:val="nil"/>
              <w:left w:val="nil"/>
              <w:bottom w:val="single" w:sz="4" w:space="0" w:color="auto"/>
              <w:right w:val="single" w:sz="4" w:space="0" w:color="auto"/>
            </w:tcBorders>
            <w:noWrap/>
            <w:vAlign w:val="center"/>
            <w:hideMark/>
          </w:tcPr>
          <w:p w14:paraId="1C328DBC" w14:textId="7F7F1991"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5A741ACB" w14:textId="4A04C649"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3334D21C" w14:textId="3437CD0A"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0C6D5963" w14:textId="01957F9E" w:rsidR="007B1746" w:rsidRPr="007B1746" w:rsidRDefault="007B1746" w:rsidP="007B1746">
            <w:pPr>
              <w:jc w:val="right"/>
              <w:rPr>
                <w:color w:val="000000"/>
                <w:sz w:val="26"/>
                <w:szCs w:val="26"/>
              </w:rPr>
            </w:pPr>
            <w:r w:rsidRPr="007B1746">
              <w:rPr>
                <w:color w:val="000000"/>
                <w:sz w:val="26"/>
                <w:szCs w:val="26"/>
              </w:rPr>
              <w:t>571</w:t>
            </w:r>
          </w:p>
        </w:tc>
        <w:tc>
          <w:tcPr>
            <w:tcW w:w="931" w:type="dxa"/>
            <w:tcBorders>
              <w:top w:val="nil"/>
              <w:left w:val="nil"/>
              <w:bottom w:val="single" w:sz="4" w:space="0" w:color="auto"/>
              <w:right w:val="single" w:sz="4" w:space="0" w:color="auto"/>
            </w:tcBorders>
            <w:vAlign w:val="center"/>
            <w:hideMark/>
          </w:tcPr>
          <w:p w14:paraId="5A0ADCF1" w14:textId="3C5013F8" w:rsidR="007B1746" w:rsidRPr="007B1746" w:rsidRDefault="007B1746" w:rsidP="007B1746">
            <w:pPr>
              <w:jc w:val="right"/>
              <w:rPr>
                <w:color w:val="000000"/>
                <w:sz w:val="26"/>
                <w:szCs w:val="26"/>
              </w:rPr>
            </w:pPr>
            <w:r w:rsidRPr="007B1746">
              <w:rPr>
                <w:color w:val="000000"/>
                <w:sz w:val="26"/>
                <w:szCs w:val="26"/>
              </w:rPr>
              <w:t>870</w:t>
            </w:r>
          </w:p>
        </w:tc>
        <w:tc>
          <w:tcPr>
            <w:tcW w:w="222" w:type="dxa"/>
            <w:vAlign w:val="center"/>
            <w:hideMark/>
          </w:tcPr>
          <w:p w14:paraId="6DCAE94F" w14:textId="77777777" w:rsidR="007B1746" w:rsidRPr="007B7A92" w:rsidRDefault="007B1746" w:rsidP="007B1746">
            <w:pPr>
              <w:rPr>
                <w:sz w:val="20"/>
                <w:szCs w:val="20"/>
              </w:rPr>
            </w:pPr>
          </w:p>
        </w:tc>
      </w:tr>
      <w:tr w:rsidR="007B1746" w:rsidRPr="007B7A92" w14:paraId="7E3B8157"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775897D3" w14:textId="77777777" w:rsidR="007B1746" w:rsidRPr="007B7A92" w:rsidRDefault="007B1746" w:rsidP="007B1746">
            <w:pPr>
              <w:jc w:val="center"/>
              <w:rPr>
                <w:color w:val="000000"/>
                <w:sz w:val="26"/>
                <w:szCs w:val="26"/>
              </w:rPr>
            </w:pPr>
            <w:r w:rsidRPr="007B7A92">
              <w:rPr>
                <w:color w:val="000000"/>
                <w:sz w:val="26"/>
                <w:szCs w:val="26"/>
              </w:rPr>
              <w:t>85</w:t>
            </w:r>
          </w:p>
        </w:tc>
        <w:tc>
          <w:tcPr>
            <w:tcW w:w="2201" w:type="dxa"/>
            <w:tcBorders>
              <w:top w:val="nil"/>
              <w:left w:val="nil"/>
              <w:bottom w:val="single" w:sz="4" w:space="0" w:color="auto"/>
              <w:right w:val="single" w:sz="4" w:space="0" w:color="auto"/>
            </w:tcBorders>
            <w:noWrap/>
            <w:vAlign w:val="center"/>
            <w:hideMark/>
          </w:tcPr>
          <w:p w14:paraId="1CC56C72"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Nha Bích</w:t>
            </w:r>
          </w:p>
        </w:tc>
        <w:tc>
          <w:tcPr>
            <w:tcW w:w="1064" w:type="dxa"/>
            <w:tcBorders>
              <w:top w:val="nil"/>
              <w:left w:val="nil"/>
              <w:bottom w:val="single" w:sz="4" w:space="0" w:color="auto"/>
              <w:right w:val="single" w:sz="4" w:space="0" w:color="auto"/>
            </w:tcBorders>
            <w:noWrap/>
            <w:vAlign w:val="center"/>
            <w:hideMark/>
          </w:tcPr>
          <w:p w14:paraId="5CDE0F61" w14:textId="101254B9" w:rsidR="007B1746" w:rsidRPr="007B1746" w:rsidRDefault="007B1746" w:rsidP="007B1746">
            <w:pPr>
              <w:jc w:val="right"/>
              <w:rPr>
                <w:color w:val="000000"/>
                <w:sz w:val="26"/>
                <w:szCs w:val="26"/>
              </w:rPr>
            </w:pPr>
            <w:r w:rsidRPr="007B1746">
              <w:rPr>
                <w:color w:val="000000"/>
                <w:sz w:val="26"/>
                <w:szCs w:val="26"/>
              </w:rPr>
              <w:t>93</w:t>
            </w:r>
          </w:p>
        </w:tc>
        <w:tc>
          <w:tcPr>
            <w:tcW w:w="1418" w:type="dxa"/>
            <w:tcBorders>
              <w:top w:val="nil"/>
              <w:left w:val="nil"/>
              <w:bottom w:val="single" w:sz="4" w:space="0" w:color="auto"/>
              <w:right w:val="single" w:sz="4" w:space="0" w:color="auto"/>
            </w:tcBorders>
            <w:noWrap/>
            <w:vAlign w:val="center"/>
            <w:hideMark/>
          </w:tcPr>
          <w:p w14:paraId="4E00DE65" w14:textId="5BC1CF66"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1260A096" w14:textId="353E62EF"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1FFD5071" w14:textId="35662D5D"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5403D07F" w14:textId="094BCF45" w:rsidR="007B1746" w:rsidRPr="007B1746" w:rsidRDefault="007B1746" w:rsidP="007B1746">
            <w:pPr>
              <w:jc w:val="right"/>
              <w:rPr>
                <w:color w:val="000000"/>
                <w:sz w:val="26"/>
                <w:szCs w:val="26"/>
              </w:rPr>
            </w:pPr>
            <w:r w:rsidRPr="007B1746">
              <w:rPr>
                <w:color w:val="000000"/>
                <w:sz w:val="26"/>
                <w:szCs w:val="26"/>
              </w:rPr>
              <w:t>277</w:t>
            </w:r>
          </w:p>
        </w:tc>
        <w:tc>
          <w:tcPr>
            <w:tcW w:w="931" w:type="dxa"/>
            <w:tcBorders>
              <w:top w:val="nil"/>
              <w:left w:val="nil"/>
              <w:bottom w:val="single" w:sz="4" w:space="0" w:color="auto"/>
              <w:right w:val="single" w:sz="4" w:space="0" w:color="auto"/>
            </w:tcBorders>
            <w:vAlign w:val="center"/>
            <w:hideMark/>
          </w:tcPr>
          <w:p w14:paraId="316282FC" w14:textId="1385ACF9" w:rsidR="007B1746" w:rsidRPr="007B1746" w:rsidRDefault="007B1746" w:rsidP="007B1746">
            <w:pPr>
              <w:jc w:val="right"/>
              <w:rPr>
                <w:color w:val="000000"/>
                <w:sz w:val="26"/>
                <w:szCs w:val="26"/>
              </w:rPr>
            </w:pPr>
            <w:r w:rsidRPr="007B1746">
              <w:rPr>
                <w:color w:val="000000"/>
                <w:sz w:val="26"/>
                <w:szCs w:val="26"/>
              </w:rPr>
              <w:t>370</w:t>
            </w:r>
          </w:p>
        </w:tc>
        <w:tc>
          <w:tcPr>
            <w:tcW w:w="222" w:type="dxa"/>
            <w:vAlign w:val="center"/>
            <w:hideMark/>
          </w:tcPr>
          <w:p w14:paraId="2B47D823" w14:textId="77777777" w:rsidR="007B1746" w:rsidRPr="007B7A92" w:rsidRDefault="007B1746" w:rsidP="007B1746">
            <w:pPr>
              <w:rPr>
                <w:sz w:val="20"/>
                <w:szCs w:val="20"/>
              </w:rPr>
            </w:pPr>
          </w:p>
        </w:tc>
      </w:tr>
      <w:tr w:rsidR="007B1746" w:rsidRPr="007B7A92" w14:paraId="063DB0A2"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4BDDE383" w14:textId="77777777" w:rsidR="007B1746" w:rsidRPr="007B7A92" w:rsidRDefault="007B1746" w:rsidP="007B1746">
            <w:pPr>
              <w:jc w:val="center"/>
              <w:rPr>
                <w:color w:val="000000"/>
                <w:sz w:val="26"/>
                <w:szCs w:val="26"/>
              </w:rPr>
            </w:pPr>
            <w:r w:rsidRPr="007B7A92">
              <w:rPr>
                <w:color w:val="000000"/>
                <w:sz w:val="26"/>
                <w:szCs w:val="26"/>
              </w:rPr>
              <w:t>86</w:t>
            </w:r>
          </w:p>
        </w:tc>
        <w:tc>
          <w:tcPr>
            <w:tcW w:w="2201" w:type="dxa"/>
            <w:tcBorders>
              <w:top w:val="nil"/>
              <w:left w:val="nil"/>
              <w:bottom w:val="single" w:sz="4" w:space="0" w:color="auto"/>
              <w:right w:val="single" w:sz="4" w:space="0" w:color="auto"/>
            </w:tcBorders>
            <w:noWrap/>
            <w:vAlign w:val="center"/>
            <w:hideMark/>
          </w:tcPr>
          <w:p w14:paraId="1A6DEAA4"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Tân Quan </w:t>
            </w:r>
          </w:p>
        </w:tc>
        <w:tc>
          <w:tcPr>
            <w:tcW w:w="1064" w:type="dxa"/>
            <w:tcBorders>
              <w:top w:val="nil"/>
              <w:left w:val="nil"/>
              <w:bottom w:val="single" w:sz="4" w:space="0" w:color="auto"/>
              <w:right w:val="single" w:sz="4" w:space="0" w:color="auto"/>
            </w:tcBorders>
            <w:noWrap/>
            <w:vAlign w:val="center"/>
            <w:hideMark/>
          </w:tcPr>
          <w:p w14:paraId="05CF4516" w14:textId="41AC5AC3" w:rsidR="007B1746" w:rsidRPr="007B1746" w:rsidRDefault="007B1746" w:rsidP="007B1746">
            <w:pPr>
              <w:jc w:val="right"/>
              <w:rPr>
                <w:color w:val="000000"/>
                <w:sz w:val="26"/>
                <w:szCs w:val="26"/>
              </w:rPr>
            </w:pPr>
            <w:r w:rsidRPr="007B1746">
              <w:rPr>
                <w:color w:val="000000"/>
                <w:sz w:val="26"/>
                <w:szCs w:val="26"/>
              </w:rPr>
              <w:t>274</w:t>
            </w:r>
          </w:p>
        </w:tc>
        <w:tc>
          <w:tcPr>
            <w:tcW w:w="1418" w:type="dxa"/>
            <w:tcBorders>
              <w:top w:val="nil"/>
              <w:left w:val="nil"/>
              <w:bottom w:val="single" w:sz="4" w:space="0" w:color="auto"/>
              <w:right w:val="single" w:sz="4" w:space="0" w:color="auto"/>
            </w:tcBorders>
            <w:noWrap/>
            <w:vAlign w:val="center"/>
            <w:hideMark/>
          </w:tcPr>
          <w:p w14:paraId="7B9A169C" w14:textId="2BE707A7"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616252A9" w14:textId="591D545A"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1409FE21" w14:textId="5539F3DC"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5E66FE92" w14:textId="21BFFFFC" w:rsidR="007B1746" w:rsidRPr="007B1746" w:rsidRDefault="007B1746" w:rsidP="007B1746">
            <w:pPr>
              <w:jc w:val="right"/>
              <w:rPr>
                <w:color w:val="000000"/>
                <w:sz w:val="26"/>
                <w:szCs w:val="26"/>
              </w:rPr>
            </w:pPr>
            <w:r w:rsidRPr="007B1746">
              <w:rPr>
                <w:color w:val="000000"/>
                <w:sz w:val="26"/>
                <w:szCs w:val="26"/>
              </w:rPr>
              <w:t>12</w:t>
            </w:r>
          </w:p>
        </w:tc>
        <w:tc>
          <w:tcPr>
            <w:tcW w:w="931" w:type="dxa"/>
            <w:tcBorders>
              <w:top w:val="nil"/>
              <w:left w:val="nil"/>
              <w:bottom w:val="single" w:sz="4" w:space="0" w:color="auto"/>
              <w:right w:val="single" w:sz="4" w:space="0" w:color="auto"/>
            </w:tcBorders>
            <w:vAlign w:val="center"/>
            <w:hideMark/>
          </w:tcPr>
          <w:p w14:paraId="304104ED" w14:textId="7F2B0F01" w:rsidR="007B1746" w:rsidRPr="007B1746" w:rsidRDefault="007B1746" w:rsidP="007B1746">
            <w:pPr>
              <w:jc w:val="right"/>
              <w:rPr>
                <w:color w:val="000000"/>
                <w:sz w:val="26"/>
                <w:szCs w:val="26"/>
              </w:rPr>
            </w:pPr>
            <w:r w:rsidRPr="007B1746">
              <w:rPr>
                <w:color w:val="000000"/>
                <w:sz w:val="26"/>
                <w:szCs w:val="26"/>
              </w:rPr>
              <w:t>286</w:t>
            </w:r>
          </w:p>
        </w:tc>
        <w:tc>
          <w:tcPr>
            <w:tcW w:w="222" w:type="dxa"/>
            <w:vAlign w:val="center"/>
            <w:hideMark/>
          </w:tcPr>
          <w:p w14:paraId="4966C26D" w14:textId="77777777" w:rsidR="007B1746" w:rsidRPr="007B7A92" w:rsidRDefault="007B1746" w:rsidP="007B1746">
            <w:pPr>
              <w:rPr>
                <w:sz w:val="20"/>
                <w:szCs w:val="20"/>
              </w:rPr>
            </w:pPr>
          </w:p>
        </w:tc>
      </w:tr>
      <w:tr w:rsidR="007B1746" w:rsidRPr="007B7A92" w14:paraId="51847A83"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07ADF2F3" w14:textId="77777777" w:rsidR="007B1746" w:rsidRPr="007B7A92" w:rsidRDefault="007B1746" w:rsidP="007B1746">
            <w:pPr>
              <w:jc w:val="center"/>
              <w:rPr>
                <w:color w:val="000000"/>
                <w:sz w:val="26"/>
                <w:szCs w:val="26"/>
              </w:rPr>
            </w:pPr>
            <w:r w:rsidRPr="007B7A92">
              <w:rPr>
                <w:color w:val="000000"/>
                <w:sz w:val="26"/>
                <w:szCs w:val="26"/>
              </w:rPr>
              <w:t>87</w:t>
            </w:r>
          </w:p>
        </w:tc>
        <w:tc>
          <w:tcPr>
            <w:tcW w:w="2201" w:type="dxa"/>
            <w:tcBorders>
              <w:top w:val="nil"/>
              <w:left w:val="nil"/>
              <w:bottom w:val="single" w:sz="4" w:space="0" w:color="auto"/>
              <w:right w:val="single" w:sz="4" w:space="0" w:color="auto"/>
            </w:tcBorders>
            <w:noWrap/>
            <w:vAlign w:val="center"/>
            <w:hideMark/>
          </w:tcPr>
          <w:p w14:paraId="374DFB51"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Tân </w:t>
            </w:r>
            <w:proofErr w:type="spellStart"/>
            <w:r w:rsidRPr="007B7A92">
              <w:rPr>
                <w:color w:val="000000"/>
                <w:sz w:val="26"/>
                <w:szCs w:val="26"/>
              </w:rPr>
              <w:t>Hưng</w:t>
            </w:r>
            <w:proofErr w:type="spellEnd"/>
          </w:p>
        </w:tc>
        <w:tc>
          <w:tcPr>
            <w:tcW w:w="1064" w:type="dxa"/>
            <w:tcBorders>
              <w:top w:val="nil"/>
              <w:left w:val="nil"/>
              <w:bottom w:val="single" w:sz="4" w:space="0" w:color="auto"/>
              <w:right w:val="single" w:sz="4" w:space="0" w:color="auto"/>
            </w:tcBorders>
            <w:noWrap/>
            <w:vAlign w:val="center"/>
            <w:hideMark/>
          </w:tcPr>
          <w:p w14:paraId="45AF1E41" w14:textId="3712F9FA" w:rsidR="007B1746" w:rsidRPr="007B1746" w:rsidRDefault="007B1746" w:rsidP="007B1746">
            <w:pPr>
              <w:jc w:val="right"/>
              <w:rPr>
                <w:color w:val="000000"/>
                <w:sz w:val="26"/>
                <w:szCs w:val="26"/>
              </w:rPr>
            </w:pPr>
            <w:r w:rsidRPr="007B1746">
              <w:rPr>
                <w:color w:val="000000"/>
                <w:sz w:val="26"/>
                <w:szCs w:val="26"/>
              </w:rPr>
              <w:t>10</w:t>
            </w:r>
          </w:p>
        </w:tc>
        <w:tc>
          <w:tcPr>
            <w:tcW w:w="1418" w:type="dxa"/>
            <w:tcBorders>
              <w:top w:val="nil"/>
              <w:left w:val="nil"/>
              <w:bottom w:val="single" w:sz="4" w:space="0" w:color="auto"/>
              <w:right w:val="single" w:sz="4" w:space="0" w:color="auto"/>
            </w:tcBorders>
            <w:noWrap/>
            <w:vAlign w:val="center"/>
            <w:hideMark/>
          </w:tcPr>
          <w:p w14:paraId="6A28768F" w14:textId="2B4D1FBB"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2D5928B6" w14:textId="48C7167C"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507BA303" w14:textId="18B66CD0"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32297C36" w14:textId="4B4909DA" w:rsidR="007B1746" w:rsidRPr="007B1746" w:rsidRDefault="007B1746" w:rsidP="007B1746">
            <w:pPr>
              <w:jc w:val="right"/>
              <w:rPr>
                <w:color w:val="000000"/>
                <w:sz w:val="26"/>
                <w:szCs w:val="26"/>
              </w:rPr>
            </w:pPr>
            <w:r w:rsidRPr="007B1746">
              <w:rPr>
                <w:color w:val="000000"/>
                <w:sz w:val="26"/>
                <w:szCs w:val="26"/>
              </w:rPr>
              <w:t>278</w:t>
            </w:r>
          </w:p>
        </w:tc>
        <w:tc>
          <w:tcPr>
            <w:tcW w:w="931" w:type="dxa"/>
            <w:tcBorders>
              <w:top w:val="nil"/>
              <w:left w:val="nil"/>
              <w:bottom w:val="single" w:sz="4" w:space="0" w:color="auto"/>
              <w:right w:val="single" w:sz="4" w:space="0" w:color="auto"/>
            </w:tcBorders>
            <w:vAlign w:val="center"/>
            <w:hideMark/>
          </w:tcPr>
          <w:p w14:paraId="7C8F0073" w14:textId="79A08077" w:rsidR="007B1746" w:rsidRPr="007B1746" w:rsidRDefault="007B1746" w:rsidP="007B1746">
            <w:pPr>
              <w:jc w:val="right"/>
              <w:rPr>
                <w:color w:val="000000"/>
                <w:sz w:val="26"/>
                <w:szCs w:val="26"/>
              </w:rPr>
            </w:pPr>
            <w:r w:rsidRPr="007B1746">
              <w:rPr>
                <w:color w:val="000000"/>
                <w:sz w:val="26"/>
                <w:szCs w:val="26"/>
              </w:rPr>
              <w:t>288</w:t>
            </w:r>
          </w:p>
        </w:tc>
        <w:tc>
          <w:tcPr>
            <w:tcW w:w="222" w:type="dxa"/>
            <w:vAlign w:val="center"/>
            <w:hideMark/>
          </w:tcPr>
          <w:p w14:paraId="15113E01" w14:textId="77777777" w:rsidR="007B1746" w:rsidRPr="007B7A92" w:rsidRDefault="007B1746" w:rsidP="007B1746">
            <w:pPr>
              <w:rPr>
                <w:sz w:val="20"/>
                <w:szCs w:val="20"/>
              </w:rPr>
            </w:pPr>
          </w:p>
        </w:tc>
      </w:tr>
      <w:tr w:rsidR="007B1746" w:rsidRPr="007B7A92" w14:paraId="79F736F5"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625CDEBC" w14:textId="77777777" w:rsidR="007B1746" w:rsidRPr="007B7A92" w:rsidRDefault="007B1746" w:rsidP="007B1746">
            <w:pPr>
              <w:jc w:val="center"/>
              <w:rPr>
                <w:color w:val="000000"/>
                <w:sz w:val="26"/>
                <w:szCs w:val="26"/>
              </w:rPr>
            </w:pPr>
            <w:r w:rsidRPr="007B7A92">
              <w:rPr>
                <w:color w:val="000000"/>
                <w:sz w:val="26"/>
                <w:szCs w:val="26"/>
              </w:rPr>
              <w:t>88</w:t>
            </w:r>
          </w:p>
        </w:tc>
        <w:tc>
          <w:tcPr>
            <w:tcW w:w="2201" w:type="dxa"/>
            <w:tcBorders>
              <w:top w:val="nil"/>
              <w:left w:val="nil"/>
              <w:bottom w:val="single" w:sz="4" w:space="0" w:color="auto"/>
              <w:right w:val="single" w:sz="4" w:space="0" w:color="auto"/>
            </w:tcBorders>
            <w:noWrap/>
            <w:vAlign w:val="center"/>
            <w:hideMark/>
          </w:tcPr>
          <w:p w14:paraId="1FD9C8C3"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Tân Khai</w:t>
            </w:r>
          </w:p>
        </w:tc>
        <w:tc>
          <w:tcPr>
            <w:tcW w:w="1064" w:type="dxa"/>
            <w:tcBorders>
              <w:top w:val="nil"/>
              <w:left w:val="nil"/>
              <w:bottom w:val="single" w:sz="4" w:space="0" w:color="auto"/>
              <w:right w:val="single" w:sz="4" w:space="0" w:color="auto"/>
            </w:tcBorders>
            <w:noWrap/>
            <w:vAlign w:val="center"/>
            <w:hideMark/>
          </w:tcPr>
          <w:p w14:paraId="00F79AFD" w14:textId="07A6E750" w:rsidR="007B1746" w:rsidRPr="007B1746" w:rsidRDefault="007B1746" w:rsidP="007B1746">
            <w:pPr>
              <w:jc w:val="right"/>
              <w:rPr>
                <w:color w:val="000000"/>
                <w:sz w:val="26"/>
                <w:szCs w:val="26"/>
              </w:rPr>
            </w:pPr>
            <w:r w:rsidRPr="007B1746">
              <w:rPr>
                <w:color w:val="000000"/>
                <w:sz w:val="26"/>
                <w:szCs w:val="26"/>
              </w:rPr>
              <w:t>9</w:t>
            </w:r>
          </w:p>
        </w:tc>
        <w:tc>
          <w:tcPr>
            <w:tcW w:w="1418" w:type="dxa"/>
            <w:tcBorders>
              <w:top w:val="nil"/>
              <w:left w:val="nil"/>
              <w:bottom w:val="single" w:sz="4" w:space="0" w:color="auto"/>
              <w:right w:val="single" w:sz="4" w:space="0" w:color="auto"/>
            </w:tcBorders>
            <w:noWrap/>
            <w:vAlign w:val="center"/>
            <w:hideMark/>
          </w:tcPr>
          <w:p w14:paraId="36018D97" w14:textId="29793245"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74A19DBD" w14:textId="298A3837"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772D56B0" w14:textId="369B63D5"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2163A808" w14:textId="0251B1A8" w:rsidR="007B1746" w:rsidRPr="007B1746" w:rsidRDefault="007B1746" w:rsidP="007B1746">
            <w:pPr>
              <w:jc w:val="right"/>
              <w:rPr>
                <w:color w:val="000000"/>
                <w:sz w:val="26"/>
                <w:szCs w:val="26"/>
              </w:rPr>
            </w:pPr>
          </w:p>
        </w:tc>
        <w:tc>
          <w:tcPr>
            <w:tcW w:w="931" w:type="dxa"/>
            <w:tcBorders>
              <w:top w:val="nil"/>
              <w:left w:val="nil"/>
              <w:bottom w:val="single" w:sz="4" w:space="0" w:color="auto"/>
              <w:right w:val="single" w:sz="4" w:space="0" w:color="auto"/>
            </w:tcBorders>
            <w:vAlign w:val="center"/>
            <w:hideMark/>
          </w:tcPr>
          <w:p w14:paraId="07320BC2" w14:textId="55BA9717" w:rsidR="007B1746" w:rsidRPr="007B1746" w:rsidRDefault="007B1746" w:rsidP="007B1746">
            <w:pPr>
              <w:jc w:val="right"/>
              <w:rPr>
                <w:color w:val="000000"/>
                <w:sz w:val="26"/>
                <w:szCs w:val="26"/>
              </w:rPr>
            </w:pPr>
            <w:r w:rsidRPr="007B1746">
              <w:rPr>
                <w:color w:val="000000"/>
                <w:sz w:val="26"/>
                <w:szCs w:val="26"/>
              </w:rPr>
              <w:t>9</w:t>
            </w:r>
          </w:p>
        </w:tc>
        <w:tc>
          <w:tcPr>
            <w:tcW w:w="222" w:type="dxa"/>
            <w:vAlign w:val="center"/>
            <w:hideMark/>
          </w:tcPr>
          <w:p w14:paraId="25F9C494" w14:textId="77777777" w:rsidR="007B1746" w:rsidRPr="007B7A92" w:rsidRDefault="007B1746" w:rsidP="007B1746">
            <w:pPr>
              <w:rPr>
                <w:sz w:val="20"/>
                <w:szCs w:val="20"/>
              </w:rPr>
            </w:pPr>
          </w:p>
        </w:tc>
      </w:tr>
      <w:tr w:rsidR="007B1746" w:rsidRPr="007B7A92" w14:paraId="0B9D92F1"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1C044300" w14:textId="77777777" w:rsidR="007B1746" w:rsidRPr="007B7A92" w:rsidRDefault="007B1746" w:rsidP="007B1746">
            <w:pPr>
              <w:jc w:val="center"/>
              <w:rPr>
                <w:color w:val="000000"/>
                <w:sz w:val="26"/>
                <w:szCs w:val="26"/>
              </w:rPr>
            </w:pPr>
            <w:r w:rsidRPr="007B7A92">
              <w:rPr>
                <w:color w:val="000000"/>
                <w:sz w:val="26"/>
                <w:szCs w:val="26"/>
              </w:rPr>
              <w:t>89</w:t>
            </w:r>
          </w:p>
        </w:tc>
        <w:tc>
          <w:tcPr>
            <w:tcW w:w="2201" w:type="dxa"/>
            <w:tcBorders>
              <w:top w:val="nil"/>
              <w:left w:val="nil"/>
              <w:bottom w:val="single" w:sz="4" w:space="0" w:color="auto"/>
              <w:right w:val="single" w:sz="4" w:space="0" w:color="auto"/>
            </w:tcBorders>
            <w:noWrap/>
            <w:vAlign w:val="center"/>
            <w:hideMark/>
          </w:tcPr>
          <w:p w14:paraId="6A8B235A"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Minh Đức</w:t>
            </w:r>
          </w:p>
        </w:tc>
        <w:tc>
          <w:tcPr>
            <w:tcW w:w="1064" w:type="dxa"/>
            <w:tcBorders>
              <w:top w:val="nil"/>
              <w:left w:val="nil"/>
              <w:bottom w:val="single" w:sz="4" w:space="0" w:color="auto"/>
              <w:right w:val="single" w:sz="4" w:space="0" w:color="auto"/>
            </w:tcBorders>
            <w:noWrap/>
            <w:vAlign w:val="center"/>
            <w:hideMark/>
          </w:tcPr>
          <w:p w14:paraId="76D8110E" w14:textId="17E9DC51" w:rsidR="007B1746" w:rsidRPr="007B1746" w:rsidRDefault="007B1746" w:rsidP="007B1746">
            <w:pPr>
              <w:jc w:val="right"/>
              <w:rPr>
                <w:color w:val="000000"/>
                <w:sz w:val="26"/>
                <w:szCs w:val="26"/>
              </w:rPr>
            </w:pPr>
            <w:r w:rsidRPr="007B1746">
              <w:rPr>
                <w:color w:val="000000"/>
                <w:sz w:val="26"/>
                <w:szCs w:val="26"/>
              </w:rPr>
              <w:t>39</w:t>
            </w:r>
          </w:p>
        </w:tc>
        <w:tc>
          <w:tcPr>
            <w:tcW w:w="1418" w:type="dxa"/>
            <w:tcBorders>
              <w:top w:val="nil"/>
              <w:left w:val="nil"/>
              <w:bottom w:val="single" w:sz="4" w:space="0" w:color="auto"/>
              <w:right w:val="single" w:sz="4" w:space="0" w:color="auto"/>
            </w:tcBorders>
            <w:noWrap/>
            <w:vAlign w:val="center"/>
            <w:hideMark/>
          </w:tcPr>
          <w:p w14:paraId="5A132C5D" w14:textId="13193441"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2C99C361" w14:textId="48F65A43"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21E920AE" w14:textId="2DF1931C"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07976EC8" w14:textId="27A559B0" w:rsidR="007B1746" w:rsidRPr="007B1746" w:rsidRDefault="007B1746" w:rsidP="007B1746">
            <w:pPr>
              <w:jc w:val="right"/>
              <w:rPr>
                <w:color w:val="000000"/>
                <w:sz w:val="26"/>
                <w:szCs w:val="26"/>
              </w:rPr>
            </w:pPr>
          </w:p>
        </w:tc>
        <w:tc>
          <w:tcPr>
            <w:tcW w:w="931" w:type="dxa"/>
            <w:tcBorders>
              <w:top w:val="nil"/>
              <w:left w:val="nil"/>
              <w:bottom w:val="single" w:sz="4" w:space="0" w:color="auto"/>
              <w:right w:val="single" w:sz="4" w:space="0" w:color="auto"/>
            </w:tcBorders>
            <w:vAlign w:val="center"/>
            <w:hideMark/>
          </w:tcPr>
          <w:p w14:paraId="5781B1A4" w14:textId="774529D2" w:rsidR="007B1746" w:rsidRPr="007B1746" w:rsidRDefault="007B1746" w:rsidP="007B1746">
            <w:pPr>
              <w:jc w:val="right"/>
              <w:rPr>
                <w:color w:val="000000"/>
                <w:sz w:val="26"/>
                <w:szCs w:val="26"/>
              </w:rPr>
            </w:pPr>
            <w:r w:rsidRPr="007B1746">
              <w:rPr>
                <w:color w:val="000000"/>
                <w:sz w:val="26"/>
                <w:szCs w:val="26"/>
              </w:rPr>
              <w:t>39</w:t>
            </w:r>
          </w:p>
        </w:tc>
        <w:tc>
          <w:tcPr>
            <w:tcW w:w="222" w:type="dxa"/>
            <w:vAlign w:val="center"/>
            <w:hideMark/>
          </w:tcPr>
          <w:p w14:paraId="2588C941" w14:textId="77777777" w:rsidR="007B1746" w:rsidRPr="007B7A92" w:rsidRDefault="007B1746" w:rsidP="007B1746">
            <w:pPr>
              <w:rPr>
                <w:sz w:val="20"/>
                <w:szCs w:val="20"/>
              </w:rPr>
            </w:pPr>
          </w:p>
        </w:tc>
      </w:tr>
      <w:tr w:rsidR="007B1746" w:rsidRPr="007B7A92" w14:paraId="1A3181A4"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371AD03D" w14:textId="77777777" w:rsidR="007B1746" w:rsidRPr="007B7A92" w:rsidRDefault="007B1746" w:rsidP="007B1746">
            <w:pPr>
              <w:jc w:val="center"/>
              <w:rPr>
                <w:color w:val="000000"/>
                <w:sz w:val="26"/>
                <w:szCs w:val="26"/>
              </w:rPr>
            </w:pPr>
            <w:r w:rsidRPr="007B7A92">
              <w:rPr>
                <w:color w:val="000000"/>
                <w:sz w:val="26"/>
                <w:szCs w:val="26"/>
              </w:rPr>
              <w:t>90</w:t>
            </w:r>
          </w:p>
        </w:tc>
        <w:tc>
          <w:tcPr>
            <w:tcW w:w="2201" w:type="dxa"/>
            <w:tcBorders>
              <w:top w:val="nil"/>
              <w:left w:val="nil"/>
              <w:bottom w:val="single" w:sz="4" w:space="0" w:color="auto"/>
              <w:right w:val="single" w:sz="4" w:space="0" w:color="auto"/>
            </w:tcBorders>
            <w:noWrap/>
            <w:vAlign w:val="center"/>
            <w:hideMark/>
          </w:tcPr>
          <w:p w14:paraId="1AB37FD7"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Phước</w:t>
            </w:r>
            <w:proofErr w:type="spellEnd"/>
            <w:r w:rsidRPr="007B7A92">
              <w:rPr>
                <w:color w:val="000000"/>
                <w:sz w:val="26"/>
                <w:szCs w:val="26"/>
              </w:rPr>
              <w:t xml:space="preserve"> Sơn</w:t>
            </w:r>
          </w:p>
        </w:tc>
        <w:tc>
          <w:tcPr>
            <w:tcW w:w="1064" w:type="dxa"/>
            <w:tcBorders>
              <w:top w:val="nil"/>
              <w:left w:val="nil"/>
              <w:bottom w:val="single" w:sz="4" w:space="0" w:color="auto"/>
              <w:right w:val="single" w:sz="4" w:space="0" w:color="auto"/>
            </w:tcBorders>
            <w:noWrap/>
            <w:vAlign w:val="center"/>
            <w:hideMark/>
          </w:tcPr>
          <w:p w14:paraId="733C201D" w14:textId="6061743E" w:rsidR="007B1746" w:rsidRPr="007B1746" w:rsidRDefault="007B1746" w:rsidP="007B1746">
            <w:pPr>
              <w:jc w:val="right"/>
              <w:rPr>
                <w:color w:val="000000"/>
                <w:sz w:val="26"/>
                <w:szCs w:val="26"/>
              </w:rPr>
            </w:pPr>
            <w:r w:rsidRPr="007B1746">
              <w:rPr>
                <w:color w:val="000000"/>
                <w:sz w:val="26"/>
                <w:szCs w:val="26"/>
              </w:rPr>
              <w:t>23</w:t>
            </w:r>
          </w:p>
        </w:tc>
        <w:tc>
          <w:tcPr>
            <w:tcW w:w="1418" w:type="dxa"/>
            <w:tcBorders>
              <w:top w:val="nil"/>
              <w:left w:val="nil"/>
              <w:bottom w:val="single" w:sz="4" w:space="0" w:color="auto"/>
              <w:right w:val="single" w:sz="4" w:space="0" w:color="auto"/>
            </w:tcBorders>
            <w:noWrap/>
            <w:vAlign w:val="center"/>
            <w:hideMark/>
          </w:tcPr>
          <w:p w14:paraId="64A8DD89" w14:textId="0D6E777A"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3D47CB47" w14:textId="61EA422F"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064E3BF6" w14:textId="72F9EE1F"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025F05B1" w14:textId="6CE2CF6C" w:rsidR="007B1746" w:rsidRPr="007B1746" w:rsidRDefault="007B1746" w:rsidP="007B1746">
            <w:pPr>
              <w:jc w:val="right"/>
              <w:rPr>
                <w:color w:val="000000"/>
                <w:sz w:val="26"/>
                <w:szCs w:val="26"/>
              </w:rPr>
            </w:pPr>
            <w:r w:rsidRPr="007B1746">
              <w:rPr>
                <w:color w:val="000000"/>
                <w:sz w:val="26"/>
                <w:szCs w:val="26"/>
              </w:rPr>
              <w:t>401</w:t>
            </w:r>
          </w:p>
        </w:tc>
        <w:tc>
          <w:tcPr>
            <w:tcW w:w="931" w:type="dxa"/>
            <w:tcBorders>
              <w:top w:val="nil"/>
              <w:left w:val="nil"/>
              <w:bottom w:val="single" w:sz="4" w:space="0" w:color="auto"/>
              <w:right w:val="single" w:sz="4" w:space="0" w:color="auto"/>
            </w:tcBorders>
            <w:vAlign w:val="center"/>
            <w:hideMark/>
          </w:tcPr>
          <w:p w14:paraId="126A090E" w14:textId="27FE7E06" w:rsidR="007B1746" w:rsidRPr="007B1746" w:rsidRDefault="007B1746" w:rsidP="007B1746">
            <w:pPr>
              <w:jc w:val="right"/>
              <w:rPr>
                <w:color w:val="000000"/>
                <w:sz w:val="26"/>
                <w:szCs w:val="26"/>
              </w:rPr>
            </w:pPr>
            <w:r w:rsidRPr="007B1746">
              <w:rPr>
                <w:color w:val="000000"/>
                <w:sz w:val="26"/>
                <w:szCs w:val="26"/>
              </w:rPr>
              <w:t>424</w:t>
            </w:r>
          </w:p>
        </w:tc>
        <w:tc>
          <w:tcPr>
            <w:tcW w:w="222" w:type="dxa"/>
            <w:vAlign w:val="center"/>
            <w:hideMark/>
          </w:tcPr>
          <w:p w14:paraId="08EA28F2" w14:textId="77777777" w:rsidR="007B1746" w:rsidRPr="007B7A92" w:rsidRDefault="007B1746" w:rsidP="007B1746">
            <w:pPr>
              <w:rPr>
                <w:sz w:val="20"/>
                <w:szCs w:val="20"/>
              </w:rPr>
            </w:pPr>
          </w:p>
        </w:tc>
      </w:tr>
      <w:tr w:rsidR="007B1746" w:rsidRPr="007B7A92" w14:paraId="195091F6"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78472D1E" w14:textId="77777777" w:rsidR="007B1746" w:rsidRPr="007B7A92" w:rsidRDefault="007B1746" w:rsidP="007B1746">
            <w:pPr>
              <w:jc w:val="center"/>
              <w:rPr>
                <w:color w:val="000000"/>
                <w:sz w:val="26"/>
                <w:szCs w:val="26"/>
              </w:rPr>
            </w:pPr>
            <w:r w:rsidRPr="007B7A92">
              <w:rPr>
                <w:color w:val="000000"/>
                <w:sz w:val="26"/>
                <w:szCs w:val="26"/>
              </w:rPr>
              <w:t>91</w:t>
            </w:r>
          </w:p>
        </w:tc>
        <w:tc>
          <w:tcPr>
            <w:tcW w:w="2201" w:type="dxa"/>
            <w:tcBorders>
              <w:top w:val="nil"/>
              <w:left w:val="nil"/>
              <w:bottom w:val="single" w:sz="4" w:space="0" w:color="auto"/>
              <w:right w:val="single" w:sz="4" w:space="0" w:color="auto"/>
            </w:tcBorders>
            <w:noWrap/>
            <w:vAlign w:val="center"/>
            <w:hideMark/>
          </w:tcPr>
          <w:p w14:paraId="5D9ACF1C"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Nghĩa Trung</w:t>
            </w:r>
          </w:p>
        </w:tc>
        <w:tc>
          <w:tcPr>
            <w:tcW w:w="1064" w:type="dxa"/>
            <w:tcBorders>
              <w:top w:val="nil"/>
              <w:left w:val="nil"/>
              <w:bottom w:val="single" w:sz="4" w:space="0" w:color="auto"/>
              <w:right w:val="single" w:sz="4" w:space="0" w:color="auto"/>
            </w:tcBorders>
            <w:noWrap/>
            <w:vAlign w:val="center"/>
            <w:hideMark/>
          </w:tcPr>
          <w:p w14:paraId="17083EB7" w14:textId="446EEA7B" w:rsidR="007B1746" w:rsidRPr="007B1746" w:rsidRDefault="007B1746" w:rsidP="007B1746">
            <w:pPr>
              <w:jc w:val="right"/>
              <w:rPr>
                <w:color w:val="000000"/>
                <w:sz w:val="26"/>
                <w:szCs w:val="26"/>
              </w:rPr>
            </w:pPr>
            <w:r w:rsidRPr="007B1746">
              <w:rPr>
                <w:color w:val="000000"/>
                <w:sz w:val="26"/>
                <w:szCs w:val="26"/>
              </w:rPr>
              <w:t>89</w:t>
            </w:r>
          </w:p>
        </w:tc>
        <w:tc>
          <w:tcPr>
            <w:tcW w:w="1418" w:type="dxa"/>
            <w:tcBorders>
              <w:top w:val="nil"/>
              <w:left w:val="nil"/>
              <w:bottom w:val="single" w:sz="4" w:space="0" w:color="auto"/>
              <w:right w:val="single" w:sz="4" w:space="0" w:color="auto"/>
            </w:tcBorders>
            <w:noWrap/>
            <w:vAlign w:val="center"/>
            <w:hideMark/>
          </w:tcPr>
          <w:p w14:paraId="325AA848" w14:textId="79310E6C"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5AF695AA" w14:textId="6A034C7A"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40D88DD9" w14:textId="1B99DF48"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4EC697AC" w14:textId="18361B9E" w:rsidR="007B1746" w:rsidRPr="007B1746" w:rsidRDefault="007B1746" w:rsidP="007B1746">
            <w:pPr>
              <w:jc w:val="right"/>
              <w:rPr>
                <w:color w:val="000000"/>
                <w:sz w:val="26"/>
                <w:szCs w:val="26"/>
              </w:rPr>
            </w:pPr>
            <w:r w:rsidRPr="007B1746">
              <w:rPr>
                <w:color w:val="000000"/>
                <w:sz w:val="26"/>
                <w:szCs w:val="26"/>
              </w:rPr>
              <w:t>312</w:t>
            </w:r>
          </w:p>
        </w:tc>
        <w:tc>
          <w:tcPr>
            <w:tcW w:w="931" w:type="dxa"/>
            <w:tcBorders>
              <w:top w:val="nil"/>
              <w:left w:val="nil"/>
              <w:bottom w:val="single" w:sz="4" w:space="0" w:color="auto"/>
              <w:right w:val="single" w:sz="4" w:space="0" w:color="auto"/>
            </w:tcBorders>
            <w:vAlign w:val="center"/>
            <w:hideMark/>
          </w:tcPr>
          <w:p w14:paraId="33B57328" w14:textId="77C1AE07" w:rsidR="007B1746" w:rsidRPr="007B1746" w:rsidRDefault="007B1746" w:rsidP="007B1746">
            <w:pPr>
              <w:jc w:val="right"/>
              <w:rPr>
                <w:color w:val="000000"/>
                <w:sz w:val="26"/>
                <w:szCs w:val="26"/>
              </w:rPr>
            </w:pPr>
            <w:r w:rsidRPr="007B1746">
              <w:rPr>
                <w:color w:val="000000"/>
                <w:sz w:val="26"/>
                <w:szCs w:val="26"/>
              </w:rPr>
              <w:t>401</w:t>
            </w:r>
          </w:p>
        </w:tc>
        <w:tc>
          <w:tcPr>
            <w:tcW w:w="222" w:type="dxa"/>
            <w:vAlign w:val="center"/>
            <w:hideMark/>
          </w:tcPr>
          <w:p w14:paraId="530F9EEB" w14:textId="77777777" w:rsidR="007B1746" w:rsidRPr="007B7A92" w:rsidRDefault="007B1746" w:rsidP="007B1746">
            <w:pPr>
              <w:rPr>
                <w:sz w:val="20"/>
                <w:szCs w:val="20"/>
              </w:rPr>
            </w:pPr>
          </w:p>
        </w:tc>
      </w:tr>
      <w:tr w:rsidR="007B1746" w:rsidRPr="007B7A92" w14:paraId="3318688C"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42FC561F" w14:textId="77777777" w:rsidR="007B1746" w:rsidRPr="007B7A92" w:rsidRDefault="007B1746" w:rsidP="007B1746">
            <w:pPr>
              <w:jc w:val="center"/>
              <w:rPr>
                <w:color w:val="000000"/>
                <w:sz w:val="26"/>
                <w:szCs w:val="26"/>
              </w:rPr>
            </w:pPr>
            <w:r w:rsidRPr="007B7A92">
              <w:rPr>
                <w:color w:val="000000"/>
                <w:sz w:val="26"/>
                <w:szCs w:val="26"/>
              </w:rPr>
              <w:t>92</w:t>
            </w:r>
          </w:p>
        </w:tc>
        <w:tc>
          <w:tcPr>
            <w:tcW w:w="2201" w:type="dxa"/>
            <w:tcBorders>
              <w:top w:val="nil"/>
              <w:left w:val="nil"/>
              <w:bottom w:val="single" w:sz="4" w:space="0" w:color="auto"/>
              <w:right w:val="single" w:sz="4" w:space="0" w:color="auto"/>
            </w:tcBorders>
            <w:noWrap/>
            <w:vAlign w:val="center"/>
            <w:hideMark/>
          </w:tcPr>
          <w:p w14:paraId="6580AF3D"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Bù</w:t>
            </w:r>
            <w:proofErr w:type="spellEnd"/>
            <w:r w:rsidRPr="007B7A92">
              <w:rPr>
                <w:color w:val="000000"/>
                <w:sz w:val="26"/>
                <w:szCs w:val="26"/>
              </w:rPr>
              <w:t xml:space="preserve"> </w:t>
            </w:r>
            <w:proofErr w:type="spellStart"/>
            <w:r w:rsidRPr="007B7A92">
              <w:rPr>
                <w:color w:val="000000"/>
                <w:sz w:val="26"/>
                <w:szCs w:val="26"/>
              </w:rPr>
              <w:t>Đăng</w:t>
            </w:r>
            <w:proofErr w:type="spellEnd"/>
          </w:p>
        </w:tc>
        <w:tc>
          <w:tcPr>
            <w:tcW w:w="1064" w:type="dxa"/>
            <w:tcBorders>
              <w:top w:val="nil"/>
              <w:left w:val="nil"/>
              <w:bottom w:val="single" w:sz="4" w:space="0" w:color="auto"/>
              <w:right w:val="single" w:sz="4" w:space="0" w:color="auto"/>
            </w:tcBorders>
            <w:noWrap/>
            <w:vAlign w:val="center"/>
            <w:hideMark/>
          </w:tcPr>
          <w:p w14:paraId="14CF980C" w14:textId="57B6979F" w:rsidR="007B1746" w:rsidRPr="007B1746" w:rsidRDefault="007B1746" w:rsidP="007B1746">
            <w:pPr>
              <w:jc w:val="right"/>
              <w:rPr>
                <w:color w:val="000000"/>
                <w:sz w:val="26"/>
                <w:szCs w:val="26"/>
              </w:rPr>
            </w:pPr>
            <w:r w:rsidRPr="007B1746">
              <w:rPr>
                <w:color w:val="000000"/>
                <w:sz w:val="26"/>
                <w:szCs w:val="26"/>
              </w:rPr>
              <w:t>296</w:t>
            </w:r>
          </w:p>
        </w:tc>
        <w:tc>
          <w:tcPr>
            <w:tcW w:w="1418" w:type="dxa"/>
            <w:tcBorders>
              <w:top w:val="nil"/>
              <w:left w:val="nil"/>
              <w:bottom w:val="single" w:sz="4" w:space="0" w:color="auto"/>
              <w:right w:val="single" w:sz="4" w:space="0" w:color="auto"/>
            </w:tcBorders>
            <w:noWrap/>
            <w:vAlign w:val="center"/>
            <w:hideMark/>
          </w:tcPr>
          <w:p w14:paraId="7B08B283" w14:textId="79178367"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17B54799" w14:textId="1618F3BE"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208883BD" w14:textId="564B7419"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3032A441" w14:textId="0D9D7633" w:rsidR="007B1746" w:rsidRPr="007B1746" w:rsidRDefault="007B1746" w:rsidP="007B1746">
            <w:pPr>
              <w:jc w:val="right"/>
              <w:rPr>
                <w:color w:val="000000"/>
                <w:sz w:val="26"/>
                <w:szCs w:val="26"/>
              </w:rPr>
            </w:pPr>
            <w:r w:rsidRPr="007B1746">
              <w:rPr>
                <w:color w:val="000000"/>
                <w:sz w:val="26"/>
                <w:szCs w:val="26"/>
              </w:rPr>
              <w:t>97</w:t>
            </w:r>
          </w:p>
        </w:tc>
        <w:tc>
          <w:tcPr>
            <w:tcW w:w="931" w:type="dxa"/>
            <w:tcBorders>
              <w:top w:val="nil"/>
              <w:left w:val="nil"/>
              <w:bottom w:val="single" w:sz="4" w:space="0" w:color="auto"/>
              <w:right w:val="single" w:sz="4" w:space="0" w:color="auto"/>
            </w:tcBorders>
            <w:vAlign w:val="center"/>
            <w:hideMark/>
          </w:tcPr>
          <w:p w14:paraId="21D42D1A" w14:textId="6F88C9D2" w:rsidR="007B1746" w:rsidRPr="007B1746" w:rsidRDefault="007B1746" w:rsidP="007B1746">
            <w:pPr>
              <w:jc w:val="right"/>
              <w:rPr>
                <w:color w:val="000000"/>
                <w:sz w:val="26"/>
                <w:szCs w:val="26"/>
              </w:rPr>
            </w:pPr>
            <w:r w:rsidRPr="007B1746">
              <w:rPr>
                <w:color w:val="000000"/>
                <w:sz w:val="26"/>
                <w:szCs w:val="26"/>
              </w:rPr>
              <w:t>393</w:t>
            </w:r>
          </w:p>
        </w:tc>
        <w:tc>
          <w:tcPr>
            <w:tcW w:w="222" w:type="dxa"/>
            <w:vAlign w:val="center"/>
            <w:hideMark/>
          </w:tcPr>
          <w:p w14:paraId="63D30FF7" w14:textId="77777777" w:rsidR="007B1746" w:rsidRPr="007B7A92" w:rsidRDefault="007B1746" w:rsidP="007B1746">
            <w:pPr>
              <w:rPr>
                <w:sz w:val="20"/>
                <w:szCs w:val="20"/>
              </w:rPr>
            </w:pPr>
          </w:p>
        </w:tc>
      </w:tr>
      <w:tr w:rsidR="007B1746" w:rsidRPr="007B7A92" w14:paraId="04C4B135"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4A6F9954" w14:textId="77777777" w:rsidR="007B1746" w:rsidRPr="007B7A92" w:rsidRDefault="007B1746" w:rsidP="007B1746">
            <w:pPr>
              <w:jc w:val="center"/>
              <w:rPr>
                <w:color w:val="000000"/>
                <w:sz w:val="26"/>
                <w:szCs w:val="26"/>
              </w:rPr>
            </w:pPr>
            <w:r w:rsidRPr="007B7A92">
              <w:rPr>
                <w:color w:val="000000"/>
                <w:sz w:val="26"/>
                <w:szCs w:val="26"/>
              </w:rPr>
              <w:t>93</w:t>
            </w:r>
          </w:p>
        </w:tc>
        <w:tc>
          <w:tcPr>
            <w:tcW w:w="2201" w:type="dxa"/>
            <w:tcBorders>
              <w:top w:val="nil"/>
              <w:left w:val="nil"/>
              <w:bottom w:val="single" w:sz="4" w:space="0" w:color="auto"/>
              <w:right w:val="single" w:sz="4" w:space="0" w:color="auto"/>
            </w:tcBorders>
            <w:noWrap/>
            <w:vAlign w:val="center"/>
            <w:hideMark/>
          </w:tcPr>
          <w:p w14:paraId="3659F685"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Thọ</w:t>
            </w:r>
            <w:proofErr w:type="spellEnd"/>
            <w:r w:rsidRPr="007B7A92">
              <w:rPr>
                <w:color w:val="000000"/>
                <w:sz w:val="26"/>
                <w:szCs w:val="26"/>
              </w:rPr>
              <w:t xml:space="preserve"> Sơn</w:t>
            </w:r>
          </w:p>
        </w:tc>
        <w:tc>
          <w:tcPr>
            <w:tcW w:w="1064" w:type="dxa"/>
            <w:tcBorders>
              <w:top w:val="nil"/>
              <w:left w:val="nil"/>
              <w:bottom w:val="single" w:sz="4" w:space="0" w:color="auto"/>
              <w:right w:val="single" w:sz="4" w:space="0" w:color="auto"/>
            </w:tcBorders>
            <w:noWrap/>
            <w:vAlign w:val="center"/>
            <w:hideMark/>
          </w:tcPr>
          <w:p w14:paraId="34531F57" w14:textId="1695028B" w:rsidR="007B1746" w:rsidRPr="007B1746" w:rsidRDefault="007B1746" w:rsidP="007B1746">
            <w:pPr>
              <w:jc w:val="right"/>
              <w:rPr>
                <w:color w:val="000000"/>
                <w:sz w:val="26"/>
                <w:szCs w:val="26"/>
              </w:rPr>
            </w:pPr>
            <w:r w:rsidRPr="007B1746">
              <w:rPr>
                <w:color w:val="000000"/>
                <w:sz w:val="26"/>
                <w:szCs w:val="26"/>
              </w:rPr>
              <w:t>529</w:t>
            </w:r>
          </w:p>
        </w:tc>
        <w:tc>
          <w:tcPr>
            <w:tcW w:w="1418" w:type="dxa"/>
            <w:tcBorders>
              <w:top w:val="nil"/>
              <w:left w:val="nil"/>
              <w:bottom w:val="single" w:sz="4" w:space="0" w:color="auto"/>
              <w:right w:val="single" w:sz="4" w:space="0" w:color="auto"/>
            </w:tcBorders>
            <w:noWrap/>
            <w:vAlign w:val="center"/>
            <w:hideMark/>
          </w:tcPr>
          <w:p w14:paraId="73E609F8" w14:textId="27B1C624"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5B19663A" w14:textId="6A0B0B7F"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7873B814" w14:textId="44C4FEB9"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0A69BE85" w14:textId="0C0E3473" w:rsidR="007B1746" w:rsidRPr="007B1746" w:rsidRDefault="007B1746" w:rsidP="007B1746">
            <w:pPr>
              <w:jc w:val="right"/>
              <w:rPr>
                <w:color w:val="000000"/>
                <w:sz w:val="26"/>
                <w:szCs w:val="26"/>
              </w:rPr>
            </w:pPr>
            <w:r w:rsidRPr="007B1746">
              <w:rPr>
                <w:color w:val="000000"/>
                <w:sz w:val="26"/>
                <w:szCs w:val="26"/>
              </w:rPr>
              <w:t>56</w:t>
            </w:r>
          </w:p>
        </w:tc>
        <w:tc>
          <w:tcPr>
            <w:tcW w:w="931" w:type="dxa"/>
            <w:tcBorders>
              <w:top w:val="nil"/>
              <w:left w:val="nil"/>
              <w:bottom w:val="single" w:sz="4" w:space="0" w:color="auto"/>
              <w:right w:val="single" w:sz="4" w:space="0" w:color="auto"/>
            </w:tcBorders>
            <w:vAlign w:val="center"/>
            <w:hideMark/>
          </w:tcPr>
          <w:p w14:paraId="15BEB37C" w14:textId="26880FF3" w:rsidR="007B1746" w:rsidRPr="007B1746" w:rsidRDefault="007B1746" w:rsidP="007B1746">
            <w:pPr>
              <w:jc w:val="right"/>
              <w:rPr>
                <w:color w:val="000000"/>
                <w:sz w:val="26"/>
                <w:szCs w:val="26"/>
              </w:rPr>
            </w:pPr>
            <w:r w:rsidRPr="007B1746">
              <w:rPr>
                <w:color w:val="000000"/>
                <w:sz w:val="26"/>
                <w:szCs w:val="26"/>
              </w:rPr>
              <w:t>585</w:t>
            </w:r>
          </w:p>
        </w:tc>
        <w:tc>
          <w:tcPr>
            <w:tcW w:w="222" w:type="dxa"/>
            <w:vAlign w:val="center"/>
            <w:hideMark/>
          </w:tcPr>
          <w:p w14:paraId="4FF8543E" w14:textId="77777777" w:rsidR="007B1746" w:rsidRPr="007B7A92" w:rsidRDefault="007B1746" w:rsidP="007B1746">
            <w:pPr>
              <w:rPr>
                <w:sz w:val="20"/>
                <w:szCs w:val="20"/>
              </w:rPr>
            </w:pPr>
          </w:p>
        </w:tc>
      </w:tr>
      <w:tr w:rsidR="007B1746" w:rsidRPr="007B7A92" w14:paraId="00FFA6B6" w14:textId="77777777" w:rsidTr="007B1746">
        <w:trPr>
          <w:trHeight w:val="336"/>
        </w:trPr>
        <w:tc>
          <w:tcPr>
            <w:tcW w:w="805" w:type="dxa"/>
            <w:tcBorders>
              <w:top w:val="nil"/>
              <w:left w:val="single" w:sz="4" w:space="0" w:color="auto"/>
              <w:bottom w:val="single" w:sz="4" w:space="0" w:color="auto"/>
              <w:right w:val="single" w:sz="4" w:space="0" w:color="auto"/>
            </w:tcBorders>
            <w:noWrap/>
            <w:vAlign w:val="center"/>
            <w:hideMark/>
          </w:tcPr>
          <w:p w14:paraId="08CEFA33" w14:textId="77777777" w:rsidR="007B1746" w:rsidRPr="007B7A92" w:rsidRDefault="007B1746" w:rsidP="007B1746">
            <w:pPr>
              <w:jc w:val="center"/>
              <w:rPr>
                <w:color w:val="000000"/>
                <w:sz w:val="26"/>
                <w:szCs w:val="26"/>
              </w:rPr>
            </w:pPr>
            <w:r w:rsidRPr="007B7A92">
              <w:rPr>
                <w:color w:val="000000"/>
                <w:sz w:val="26"/>
                <w:szCs w:val="26"/>
              </w:rPr>
              <w:t>94</w:t>
            </w:r>
          </w:p>
        </w:tc>
        <w:tc>
          <w:tcPr>
            <w:tcW w:w="2201" w:type="dxa"/>
            <w:tcBorders>
              <w:top w:val="nil"/>
              <w:left w:val="nil"/>
              <w:bottom w:val="single" w:sz="4" w:space="0" w:color="auto"/>
              <w:right w:val="single" w:sz="4" w:space="0" w:color="auto"/>
            </w:tcBorders>
            <w:noWrap/>
            <w:vAlign w:val="center"/>
            <w:hideMark/>
          </w:tcPr>
          <w:p w14:paraId="076135FF"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w:t>
            </w:r>
            <w:proofErr w:type="spellStart"/>
            <w:r w:rsidRPr="007B7A92">
              <w:rPr>
                <w:color w:val="000000"/>
                <w:sz w:val="26"/>
                <w:szCs w:val="26"/>
              </w:rPr>
              <w:t>Đăk</w:t>
            </w:r>
            <w:proofErr w:type="spellEnd"/>
            <w:r w:rsidRPr="007B7A92">
              <w:rPr>
                <w:color w:val="000000"/>
                <w:sz w:val="26"/>
                <w:szCs w:val="26"/>
              </w:rPr>
              <w:t xml:space="preserve"> Nhau</w:t>
            </w:r>
          </w:p>
        </w:tc>
        <w:tc>
          <w:tcPr>
            <w:tcW w:w="1064" w:type="dxa"/>
            <w:tcBorders>
              <w:top w:val="nil"/>
              <w:left w:val="nil"/>
              <w:bottom w:val="single" w:sz="4" w:space="0" w:color="auto"/>
              <w:right w:val="single" w:sz="4" w:space="0" w:color="auto"/>
            </w:tcBorders>
            <w:noWrap/>
            <w:vAlign w:val="center"/>
            <w:hideMark/>
          </w:tcPr>
          <w:p w14:paraId="37612558" w14:textId="2F607DCE" w:rsidR="007B1746" w:rsidRPr="007B1746" w:rsidRDefault="007B1746" w:rsidP="007B1746">
            <w:pPr>
              <w:jc w:val="right"/>
              <w:rPr>
                <w:color w:val="000000"/>
                <w:sz w:val="26"/>
                <w:szCs w:val="26"/>
              </w:rPr>
            </w:pPr>
            <w:r w:rsidRPr="007B1746">
              <w:rPr>
                <w:color w:val="000000"/>
                <w:sz w:val="26"/>
                <w:szCs w:val="26"/>
              </w:rPr>
              <w:t>199</w:t>
            </w:r>
          </w:p>
        </w:tc>
        <w:tc>
          <w:tcPr>
            <w:tcW w:w="1418" w:type="dxa"/>
            <w:tcBorders>
              <w:top w:val="nil"/>
              <w:left w:val="nil"/>
              <w:bottom w:val="single" w:sz="4" w:space="0" w:color="auto"/>
              <w:right w:val="single" w:sz="4" w:space="0" w:color="auto"/>
            </w:tcBorders>
            <w:noWrap/>
            <w:vAlign w:val="center"/>
            <w:hideMark/>
          </w:tcPr>
          <w:p w14:paraId="24E2732B" w14:textId="546CD526" w:rsidR="007B1746" w:rsidRPr="007B1746" w:rsidRDefault="007B1746" w:rsidP="007B1746">
            <w:pPr>
              <w:jc w:val="right"/>
              <w:rPr>
                <w:color w:val="000000"/>
                <w:sz w:val="26"/>
                <w:szCs w:val="26"/>
              </w:rPr>
            </w:pPr>
          </w:p>
        </w:tc>
        <w:tc>
          <w:tcPr>
            <w:tcW w:w="1282" w:type="dxa"/>
            <w:tcBorders>
              <w:top w:val="nil"/>
              <w:left w:val="nil"/>
              <w:bottom w:val="single" w:sz="4" w:space="0" w:color="auto"/>
              <w:right w:val="single" w:sz="4" w:space="0" w:color="auto"/>
            </w:tcBorders>
            <w:noWrap/>
            <w:vAlign w:val="center"/>
            <w:hideMark/>
          </w:tcPr>
          <w:p w14:paraId="1E68F611" w14:textId="6E39F9C1" w:rsidR="007B1746" w:rsidRPr="007B1746" w:rsidRDefault="007B1746" w:rsidP="007B1746">
            <w:pPr>
              <w:jc w:val="right"/>
              <w:rPr>
                <w:color w:val="000000"/>
                <w:sz w:val="26"/>
                <w:szCs w:val="26"/>
              </w:rPr>
            </w:pPr>
          </w:p>
        </w:tc>
        <w:tc>
          <w:tcPr>
            <w:tcW w:w="1181" w:type="dxa"/>
            <w:tcBorders>
              <w:top w:val="nil"/>
              <w:left w:val="nil"/>
              <w:bottom w:val="single" w:sz="4" w:space="0" w:color="auto"/>
              <w:right w:val="single" w:sz="4" w:space="0" w:color="auto"/>
            </w:tcBorders>
            <w:noWrap/>
            <w:vAlign w:val="center"/>
            <w:hideMark/>
          </w:tcPr>
          <w:p w14:paraId="3BB49B8E" w14:textId="412F50FB" w:rsidR="007B1746" w:rsidRPr="007B1746" w:rsidRDefault="007B1746" w:rsidP="007B1746">
            <w:pPr>
              <w:jc w:val="right"/>
              <w:rPr>
                <w:color w:val="000000"/>
                <w:sz w:val="26"/>
                <w:szCs w:val="26"/>
              </w:rPr>
            </w:pPr>
          </w:p>
        </w:tc>
        <w:tc>
          <w:tcPr>
            <w:tcW w:w="944" w:type="dxa"/>
            <w:tcBorders>
              <w:top w:val="nil"/>
              <w:left w:val="nil"/>
              <w:bottom w:val="single" w:sz="4" w:space="0" w:color="auto"/>
              <w:right w:val="single" w:sz="4" w:space="0" w:color="auto"/>
            </w:tcBorders>
            <w:noWrap/>
            <w:vAlign w:val="center"/>
            <w:hideMark/>
          </w:tcPr>
          <w:p w14:paraId="1AC064F7" w14:textId="0364064C" w:rsidR="007B1746" w:rsidRPr="007B1746" w:rsidRDefault="007B1746" w:rsidP="007B1746">
            <w:pPr>
              <w:jc w:val="right"/>
              <w:rPr>
                <w:color w:val="000000"/>
                <w:sz w:val="26"/>
                <w:szCs w:val="26"/>
              </w:rPr>
            </w:pPr>
            <w:r w:rsidRPr="007B1746">
              <w:rPr>
                <w:color w:val="000000"/>
                <w:sz w:val="26"/>
                <w:szCs w:val="26"/>
              </w:rPr>
              <w:t>109</w:t>
            </w:r>
          </w:p>
        </w:tc>
        <w:tc>
          <w:tcPr>
            <w:tcW w:w="931" w:type="dxa"/>
            <w:tcBorders>
              <w:top w:val="nil"/>
              <w:left w:val="nil"/>
              <w:bottom w:val="single" w:sz="4" w:space="0" w:color="auto"/>
              <w:right w:val="single" w:sz="4" w:space="0" w:color="auto"/>
            </w:tcBorders>
            <w:vAlign w:val="center"/>
            <w:hideMark/>
          </w:tcPr>
          <w:p w14:paraId="61EE0B0E" w14:textId="04369764" w:rsidR="007B1746" w:rsidRPr="007B1746" w:rsidRDefault="007B1746" w:rsidP="007B1746">
            <w:pPr>
              <w:jc w:val="right"/>
              <w:rPr>
                <w:color w:val="000000"/>
                <w:sz w:val="26"/>
                <w:szCs w:val="26"/>
              </w:rPr>
            </w:pPr>
            <w:r w:rsidRPr="007B1746">
              <w:rPr>
                <w:color w:val="000000"/>
                <w:sz w:val="26"/>
                <w:szCs w:val="26"/>
              </w:rPr>
              <w:t>308</w:t>
            </w:r>
          </w:p>
        </w:tc>
        <w:tc>
          <w:tcPr>
            <w:tcW w:w="222" w:type="dxa"/>
            <w:vAlign w:val="center"/>
            <w:hideMark/>
          </w:tcPr>
          <w:p w14:paraId="042B0230" w14:textId="77777777" w:rsidR="007B1746" w:rsidRPr="007B7A92" w:rsidRDefault="007B1746" w:rsidP="007B1746">
            <w:pPr>
              <w:rPr>
                <w:sz w:val="20"/>
                <w:szCs w:val="20"/>
              </w:rPr>
            </w:pPr>
          </w:p>
        </w:tc>
      </w:tr>
      <w:tr w:rsidR="007B1746" w:rsidRPr="007B7A92" w14:paraId="41C48294" w14:textId="77777777" w:rsidTr="007B1746">
        <w:trPr>
          <w:trHeight w:val="336"/>
        </w:trPr>
        <w:tc>
          <w:tcPr>
            <w:tcW w:w="805" w:type="dxa"/>
            <w:tcBorders>
              <w:top w:val="single" w:sz="4" w:space="0" w:color="auto"/>
              <w:left w:val="single" w:sz="4" w:space="0" w:color="auto"/>
              <w:bottom w:val="single" w:sz="4" w:space="0" w:color="auto"/>
              <w:right w:val="single" w:sz="4" w:space="0" w:color="auto"/>
            </w:tcBorders>
            <w:noWrap/>
            <w:vAlign w:val="center"/>
            <w:hideMark/>
          </w:tcPr>
          <w:p w14:paraId="6AAB3B3A" w14:textId="77777777" w:rsidR="007B1746" w:rsidRPr="007B7A92" w:rsidRDefault="007B1746" w:rsidP="007B1746">
            <w:pPr>
              <w:jc w:val="center"/>
              <w:rPr>
                <w:color w:val="000000"/>
                <w:sz w:val="26"/>
                <w:szCs w:val="26"/>
              </w:rPr>
            </w:pPr>
            <w:r w:rsidRPr="007B7A92">
              <w:rPr>
                <w:color w:val="000000"/>
                <w:sz w:val="26"/>
                <w:szCs w:val="26"/>
              </w:rPr>
              <w:t>95</w:t>
            </w:r>
          </w:p>
        </w:tc>
        <w:tc>
          <w:tcPr>
            <w:tcW w:w="2201" w:type="dxa"/>
            <w:tcBorders>
              <w:top w:val="single" w:sz="4" w:space="0" w:color="auto"/>
              <w:left w:val="nil"/>
              <w:bottom w:val="single" w:sz="4" w:space="0" w:color="auto"/>
              <w:right w:val="single" w:sz="4" w:space="0" w:color="auto"/>
            </w:tcBorders>
            <w:noWrap/>
            <w:vAlign w:val="center"/>
            <w:hideMark/>
          </w:tcPr>
          <w:p w14:paraId="460C193B" w14:textId="77777777" w:rsidR="007B1746" w:rsidRPr="007B7A92" w:rsidRDefault="007B1746" w:rsidP="007B1746">
            <w:pPr>
              <w:rPr>
                <w:color w:val="000000"/>
                <w:sz w:val="26"/>
                <w:szCs w:val="26"/>
              </w:rPr>
            </w:pPr>
            <w:proofErr w:type="spellStart"/>
            <w:r w:rsidRPr="007B7A92">
              <w:rPr>
                <w:color w:val="000000"/>
                <w:sz w:val="26"/>
                <w:szCs w:val="26"/>
              </w:rPr>
              <w:t>xã</w:t>
            </w:r>
            <w:proofErr w:type="spellEnd"/>
            <w:r w:rsidRPr="007B7A92">
              <w:rPr>
                <w:color w:val="000000"/>
                <w:sz w:val="26"/>
                <w:szCs w:val="26"/>
              </w:rPr>
              <w:t xml:space="preserve"> Bom Bo</w:t>
            </w:r>
          </w:p>
        </w:tc>
        <w:tc>
          <w:tcPr>
            <w:tcW w:w="1064" w:type="dxa"/>
            <w:tcBorders>
              <w:top w:val="single" w:sz="4" w:space="0" w:color="auto"/>
              <w:left w:val="nil"/>
              <w:bottom w:val="single" w:sz="4" w:space="0" w:color="auto"/>
              <w:right w:val="single" w:sz="4" w:space="0" w:color="auto"/>
            </w:tcBorders>
            <w:noWrap/>
            <w:vAlign w:val="center"/>
            <w:hideMark/>
          </w:tcPr>
          <w:p w14:paraId="5930C6B9" w14:textId="538C2987" w:rsidR="007B1746" w:rsidRPr="007B1746" w:rsidRDefault="007B1746" w:rsidP="007B1746">
            <w:pPr>
              <w:jc w:val="right"/>
              <w:rPr>
                <w:color w:val="000000"/>
                <w:sz w:val="26"/>
                <w:szCs w:val="26"/>
              </w:rPr>
            </w:pPr>
            <w:r w:rsidRPr="007B1746">
              <w:rPr>
                <w:color w:val="000000"/>
                <w:sz w:val="26"/>
                <w:szCs w:val="26"/>
              </w:rPr>
              <w:t>114</w:t>
            </w:r>
          </w:p>
        </w:tc>
        <w:tc>
          <w:tcPr>
            <w:tcW w:w="1418" w:type="dxa"/>
            <w:tcBorders>
              <w:top w:val="single" w:sz="4" w:space="0" w:color="auto"/>
              <w:left w:val="nil"/>
              <w:bottom w:val="single" w:sz="4" w:space="0" w:color="auto"/>
              <w:right w:val="single" w:sz="4" w:space="0" w:color="auto"/>
            </w:tcBorders>
            <w:noWrap/>
            <w:vAlign w:val="center"/>
            <w:hideMark/>
          </w:tcPr>
          <w:p w14:paraId="3F447C53" w14:textId="4F428E5D" w:rsidR="007B1746" w:rsidRPr="007B1746" w:rsidRDefault="007B1746" w:rsidP="007B1746">
            <w:pPr>
              <w:jc w:val="right"/>
              <w:rPr>
                <w:color w:val="000000"/>
                <w:sz w:val="26"/>
                <w:szCs w:val="26"/>
              </w:rPr>
            </w:pPr>
          </w:p>
        </w:tc>
        <w:tc>
          <w:tcPr>
            <w:tcW w:w="1282" w:type="dxa"/>
            <w:tcBorders>
              <w:top w:val="single" w:sz="4" w:space="0" w:color="auto"/>
              <w:left w:val="nil"/>
              <w:bottom w:val="single" w:sz="4" w:space="0" w:color="auto"/>
              <w:right w:val="single" w:sz="4" w:space="0" w:color="auto"/>
            </w:tcBorders>
            <w:noWrap/>
            <w:vAlign w:val="center"/>
            <w:hideMark/>
          </w:tcPr>
          <w:p w14:paraId="4162632E" w14:textId="475C762D" w:rsidR="007B1746" w:rsidRPr="007B1746" w:rsidRDefault="007B1746" w:rsidP="007B1746">
            <w:pPr>
              <w:jc w:val="right"/>
              <w:rPr>
                <w:color w:val="000000"/>
                <w:sz w:val="26"/>
                <w:szCs w:val="26"/>
              </w:rPr>
            </w:pPr>
          </w:p>
        </w:tc>
        <w:tc>
          <w:tcPr>
            <w:tcW w:w="1181" w:type="dxa"/>
            <w:tcBorders>
              <w:top w:val="single" w:sz="4" w:space="0" w:color="auto"/>
              <w:left w:val="nil"/>
              <w:bottom w:val="single" w:sz="4" w:space="0" w:color="auto"/>
              <w:right w:val="single" w:sz="4" w:space="0" w:color="auto"/>
            </w:tcBorders>
            <w:noWrap/>
            <w:vAlign w:val="center"/>
            <w:hideMark/>
          </w:tcPr>
          <w:p w14:paraId="7683AC2E" w14:textId="412E87DF" w:rsidR="007B1746" w:rsidRPr="007B1746" w:rsidRDefault="007B1746" w:rsidP="007B1746">
            <w:pPr>
              <w:jc w:val="right"/>
              <w:rPr>
                <w:color w:val="000000"/>
                <w:sz w:val="26"/>
                <w:szCs w:val="26"/>
              </w:rPr>
            </w:pPr>
          </w:p>
        </w:tc>
        <w:tc>
          <w:tcPr>
            <w:tcW w:w="944" w:type="dxa"/>
            <w:tcBorders>
              <w:top w:val="single" w:sz="4" w:space="0" w:color="auto"/>
              <w:left w:val="nil"/>
              <w:bottom w:val="single" w:sz="4" w:space="0" w:color="auto"/>
              <w:right w:val="single" w:sz="4" w:space="0" w:color="auto"/>
            </w:tcBorders>
            <w:noWrap/>
            <w:vAlign w:val="center"/>
            <w:hideMark/>
          </w:tcPr>
          <w:p w14:paraId="34716410" w14:textId="548D8866" w:rsidR="007B1746" w:rsidRPr="007B1746" w:rsidRDefault="007B1746" w:rsidP="007B1746">
            <w:pPr>
              <w:jc w:val="right"/>
              <w:rPr>
                <w:color w:val="000000"/>
                <w:sz w:val="26"/>
                <w:szCs w:val="26"/>
              </w:rPr>
            </w:pPr>
            <w:r w:rsidRPr="007B1746">
              <w:rPr>
                <w:color w:val="000000"/>
                <w:sz w:val="26"/>
                <w:szCs w:val="26"/>
              </w:rPr>
              <w:t>48</w:t>
            </w:r>
          </w:p>
        </w:tc>
        <w:tc>
          <w:tcPr>
            <w:tcW w:w="931" w:type="dxa"/>
            <w:tcBorders>
              <w:top w:val="single" w:sz="4" w:space="0" w:color="auto"/>
              <w:left w:val="nil"/>
              <w:bottom w:val="single" w:sz="4" w:space="0" w:color="auto"/>
              <w:right w:val="single" w:sz="4" w:space="0" w:color="auto"/>
            </w:tcBorders>
            <w:vAlign w:val="center"/>
            <w:hideMark/>
          </w:tcPr>
          <w:p w14:paraId="7D187D52" w14:textId="7C4B6A38" w:rsidR="007B1746" w:rsidRPr="007B1746" w:rsidRDefault="007B1746" w:rsidP="007B1746">
            <w:pPr>
              <w:jc w:val="right"/>
              <w:rPr>
                <w:color w:val="000000"/>
                <w:sz w:val="26"/>
                <w:szCs w:val="26"/>
              </w:rPr>
            </w:pPr>
            <w:r w:rsidRPr="007B1746">
              <w:rPr>
                <w:color w:val="000000"/>
                <w:sz w:val="26"/>
                <w:szCs w:val="26"/>
              </w:rPr>
              <w:t>162</w:t>
            </w:r>
          </w:p>
        </w:tc>
        <w:tc>
          <w:tcPr>
            <w:tcW w:w="222" w:type="dxa"/>
            <w:vAlign w:val="center"/>
            <w:hideMark/>
          </w:tcPr>
          <w:p w14:paraId="2F8CA5E1" w14:textId="77777777" w:rsidR="007B1746" w:rsidRPr="007B7A92" w:rsidRDefault="007B1746" w:rsidP="007B1746">
            <w:pPr>
              <w:rPr>
                <w:sz w:val="20"/>
                <w:szCs w:val="20"/>
              </w:rPr>
            </w:pPr>
          </w:p>
        </w:tc>
      </w:tr>
      <w:tr w:rsidR="007B1746" w:rsidRPr="007B7A92" w14:paraId="320F558A" w14:textId="77777777" w:rsidTr="002E37F5">
        <w:trPr>
          <w:trHeight w:val="336"/>
        </w:trPr>
        <w:tc>
          <w:tcPr>
            <w:tcW w:w="3006" w:type="dxa"/>
            <w:gridSpan w:val="2"/>
            <w:tcBorders>
              <w:top w:val="single" w:sz="4" w:space="0" w:color="auto"/>
              <w:left w:val="single" w:sz="4" w:space="0" w:color="auto"/>
              <w:bottom w:val="single" w:sz="4" w:space="0" w:color="auto"/>
              <w:right w:val="single" w:sz="4" w:space="0" w:color="auto"/>
            </w:tcBorders>
            <w:noWrap/>
            <w:vAlign w:val="center"/>
            <w:hideMark/>
          </w:tcPr>
          <w:p w14:paraId="5DF25713" w14:textId="624CA30B" w:rsidR="007B1746" w:rsidRPr="007B7A92" w:rsidRDefault="007B1746" w:rsidP="007B1746">
            <w:pPr>
              <w:jc w:val="center"/>
              <w:rPr>
                <w:b/>
                <w:bCs/>
                <w:sz w:val="26"/>
                <w:szCs w:val="26"/>
              </w:rPr>
            </w:pPr>
            <w:proofErr w:type="spellStart"/>
            <w:r w:rsidRPr="007B7A92">
              <w:rPr>
                <w:b/>
                <w:bCs/>
                <w:sz w:val="26"/>
                <w:szCs w:val="26"/>
              </w:rPr>
              <w:t>Tổng</w:t>
            </w:r>
            <w:proofErr w:type="spellEnd"/>
            <w:r w:rsidRPr="007B7A92">
              <w:rPr>
                <w:b/>
                <w:bCs/>
                <w:sz w:val="26"/>
                <w:szCs w:val="26"/>
              </w:rPr>
              <w:t xml:space="preserve"> </w:t>
            </w:r>
            <w:proofErr w:type="spellStart"/>
            <w:r w:rsidRPr="007B7A92">
              <w:rPr>
                <w:b/>
                <w:bCs/>
                <w:sz w:val="26"/>
                <w:szCs w:val="26"/>
              </w:rPr>
              <w:t>cộng</w:t>
            </w:r>
            <w:proofErr w:type="spellEnd"/>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503687E" w14:textId="4D1FCCB9" w:rsidR="007B1746" w:rsidRPr="007B1746" w:rsidRDefault="007B1746" w:rsidP="007B1746">
            <w:pPr>
              <w:jc w:val="right"/>
              <w:rPr>
                <w:b/>
                <w:bCs/>
                <w:color w:val="000000"/>
                <w:sz w:val="26"/>
                <w:szCs w:val="26"/>
              </w:rPr>
            </w:pPr>
            <w:r w:rsidRPr="007B1746">
              <w:rPr>
                <w:b/>
                <w:bCs/>
                <w:color w:val="000000"/>
                <w:sz w:val="26"/>
                <w:szCs w:val="26"/>
              </w:rPr>
              <w:t>21.169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ECC7586" w14:textId="3BC96A22" w:rsidR="007B1746" w:rsidRPr="007B1746" w:rsidRDefault="007B1746" w:rsidP="007B1746">
            <w:pPr>
              <w:jc w:val="right"/>
              <w:rPr>
                <w:b/>
                <w:bCs/>
                <w:color w:val="000000"/>
                <w:sz w:val="26"/>
                <w:szCs w:val="26"/>
              </w:rPr>
            </w:pPr>
            <w:r w:rsidRPr="007B1746">
              <w:rPr>
                <w:b/>
                <w:bCs/>
                <w:color w:val="000000"/>
                <w:sz w:val="26"/>
                <w:szCs w:val="26"/>
              </w:rPr>
              <w:t>15.426</w:t>
            </w:r>
          </w:p>
        </w:tc>
        <w:tc>
          <w:tcPr>
            <w:tcW w:w="1282" w:type="dxa"/>
            <w:tcBorders>
              <w:top w:val="single" w:sz="4" w:space="0" w:color="auto"/>
              <w:left w:val="single" w:sz="4" w:space="0" w:color="auto"/>
              <w:bottom w:val="single" w:sz="4" w:space="0" w:color="auto"/>
              <w:right w:val="single" w:sz="4" w:space="0" w:color="auto"/>
            </w:tcBorders>
            <w:noWrap/>
            <w:vAlign w:val="bottom"/>
            <w:hideMark/>
          </w:tcPr>
          <w:p w14:paraId="64C58805" w14:textId="5230CCE6" w:rsidR="007B1746" w:rsidRPr="007B1746" w:rsidRDefault="007B1746" w:rsidP="007B1746">
            <w:pPr>
              <w:jc w:val="right"/>
              <w:rPr>
                <w:b/>
                <w:bCs/>
                <w:color w:val="000000"/>
                <w:sz w:val="26"/>
                <w:szCs w:val="26"/>
              </w:rPr>
            </w:pPr>
            <w:r w:rsidRPr="007B1746">
              <w:rPr>
                <w:b/>
                <w:bCs/>
                <w:color w:val="000000"/>
                <w:sz w:val="26"/>
                <w:szCs w:val="26"/>
              </w:rPr>
              <w:t>629</w:t>
            </w:r>
          </w:p>
        </w:tc>
        <w:tc>
          <w:tcPr>
            <w:tcW w:w="1181" w:type="dxa"/>
            <w:tcBorders>
              <w:top w:val="single" w:sz="4" w:space="0" w:color="auto"/>
              <w:left w:val="single" w:sz="4" w:space="0" w:color="auto"/>
              <w:bottom w:val="single" w:sz="4" w:space="0" w:color="auto"/>
              <w:right w:val="single" w:sz="4" w:space="0" w:color="auto"/>
            </w:tcBorders>
            <w:noWrap/>
            <w:vAlign w:val="bottom"/>
            <w:hideMark/>
          </w:tcPr>
          <w:p w14:paraId="090008B4" w14:textId="44C5A749" w:rsidR="007B1746" w:rsidRPr="007B1746" w:rsidRDefault="007B1746" w:rsidP="007B1746">
            <w:pPr>
              <w:jc w:val="right"/>
              <w:rPr>
                <w:b/>
                <w:bCs/>
                <w:color w:val="000000"/>
                <w:sz w:val="26"/>
                <w:szCs w:val="26"/>
              </w:rPr>
            </w:pPr>
            <w:r w:rsidRPr="007B1746">
              <w:rPr>
                <w:b/>
                <w:bCs/>
                <w:color w:val="000000"/>
                <w:sz w:val="26"/>
                <w:szCs w:val="26"/>
              </w:rPr>
              <w:t>444</w:t>
            </w:r>
          </w:p>
        </w:tc>
        <w:tc>
          <w:tcPr>
            <w:tcW w:w="944" w:type="dxa"/>
            <w:tcBorders>
              <w:top w:val="single" w:sz="4" w:space="0" w:color="auto"/>
              <w:left w:val="single" w:sz="4" w:space="0" w:color="auto"/>
              <w:bottom w:val="single" w:sz="4" w:space="0" w:color="auto"/>
              <w:right w:val="single" w:sz="4" w:space="0" w:color="auto"/>
            </w:tcBorders>
            <w:noWrap/>
            <w:vAlign w:val="bottom"/>
            <w:hideMark/>
          </w:tcPr>
          <w:p w14:paraId="615A8F8B" w14:textId="7EDD0019" w:rsidR="007B1746" w:rsidRPr="007B1746" w:rsidRDefault="007B1746" w:rsidP="007B1746">
            <w:pPr>
              <w:jc w:val="right"/>
              <w:rPr>
                <w:b/>
                <w:bCs/>
                <w:color w:val="000000"/>
                <w:sz w:val="26"/>
                <w:szCs w:val="26"/>
              </w:rPr>
            </w:pPr>
            <w:r w:rsidRPr="007B1746">
              <w:rPr>
                <w:b/>
                <w:bCs/>
                <w:color w:val="000000"/>
                <w:sz w:val="26"/>
                <w:szCs w:val="26"/>
              </w:rPr>
              <w:t>26.609</w:t>
            </w:r>
          </w:p>
        </w:tc>
        <w:tc>
          <w:tcPr>
            <w:tcW w:w="931" w:type="dxa"/>
            <w:tcBorders>
              <w:top w:val="single" w:sz="4" w:space="0" w:color="auto"/>
              <w:left w:val="single" w:sz="4" w:space="0" w:color="auto"/>
              <w:bottom w:val="single" w:sz="4" w:space="0" w:color="auto"/>
              <w:right w:val="single" w:sz="4" w:space="0" w:color="auto"/>
            </w:tcBorders>
            <w:noWrap/>
            <w:vAlign w:val="bottom"/>
            <w:hideMark/>
          </w:tcPr>
          <w:p w14:paraId="6A41C380" w14:textId="32E3900F" w:rsidR="007B1746" w:rsidRPr="007B1746" w:rsidRDefault="007B1746" w:rsidP="007B1746">
            <w:pPr>
              <w:jc w:val="right"/>
              <w:rPr>
                <w:b/>
                <w:bCs/>
                <w:color w:val="000000"/>
                <w:sz w:val="26"/>
                <w:szCs w:val="26"/>
              </w:rPr>
            </w:pPr>
            <w:r w:rsidRPr="007B1746">
              <w:rPr>
                <w:b/>
                <w:bCs/>
                <w:color w:val="000000"/>
                <w:sz w:val="26"/>
                <w:szCs w:val="26"/>
              </w:rPr>
              <w:t>64.277</w:t>
            </w:r>
          </w:p>
        </w:tc>
        <w:tc>
          <w:tcPr>
            <w:tcW w:w="222" w:type="dxa"/>
            <w:tcBorders>
              <w:left w:val="single" w:sz="4" w:space="0" w:color="auto"/>
            </w:tcBorders>
            <w:vAlign w:val="center"/>
            <w:hideMark/>
          </w:tcPr>
          <w:p w14:paraId="77F5F6F0" w14:textId="77777777" w:rsidR="007B1746" w:rsidRPr="007B7A92" w:rsidRDefault="007B1746" w:rsidP="007B1746">
            <w:pPr>
              <w:rPr>
                <w:sz w:val="20"/>
                <w:szCs w:val="20"/>
              </w:rPr>
            </w:pPr>
          </w:p>
        </w:tc>
      </w:tr>
    </w:tbl>
    <w:p w14:paraId="3E82AC9F" w14:textId="77777777" w:rsidR="00DA2E23" w:rsidRPr="007B7A92" w:rsidRDefault="00DA2E23" w:rsidP="00C52ECE">
      <w:pPr>
        <w:pStyle w:val="ListParagraph"/>
        <w:numPr>
          <w:ilvl w:val="0"/>
          <w:numId w:val="23"/>
        </w:numPr>
        <w:spacing w:before="120" w:after="120" w:line="252" w:lineRule="auto"/>
        <w:jc w:val="both"/>
        <w:rPr>
          <w:b/>
          <w:sz w:val="26"/>
          <w:szCs w:val="26"/>
        </w:rPr>
      </w:pPr>
      <w:proofErr w:type="spellStart"/>
      <w:r w:rsidRPr="007B7A92">
        <w:rPr>
          <w:b/>
          <w:sz w:val="26"/>
          <w:szCs w:val="26"/>
        </w:rPr>
        <w:t>Cơ</w:t>
      </w:r>
      <w:proofErr w:type="spellEnd"/>
      <w:r w:rsidRPr="007B7A92">
        <w:rPr>
          <w:b/>
          <w:sz w:val="26"/>
          <w:szCs w:val="26"/>
        </w:rPr>
        <w:t xml:space="preserve"> </w:t>
      </w:r>
      <w:proofErr w:type="spellStart"/>
      <w:r w:rsidRPr="007B7A92">
        <w:rPr>
          <w:b/>
          <w:sz w:val="26"/>
          <w:szCs w:val="26"/>
        </w:rPr>
        <w:t>sở</w:t>
      </w:r>
      <w:proofErr w:type="spellEnd"/>
      <w:r w:rsidRPr="007B7A92">
        <w:rPr>
          <w:b/>
          <w:sz w:val="26"/>
          <w:szCs w:val="26"/>
        </w:rPr>
        <w:t xml:space="preserve"> </w:t>
      </w:r>
      <w:proofErr w:type="spellStart"/>
      <w:r w:rsidRPr="007B7A92">
        <w:rPr>
          <w:b/>
          <w:sz w:val="26"/>
          <w:szCs w:val="26"/>
        </w:rPr>
        <w:t>dữ</w:t>
      </w:r>
      <w:proofErr w:type="spellEnd"/>
      <w:r w:rsidRPr="007B7A92">
        <w:rPr>
          <w:b/>
          <w:sz w:val="26"/>
          <w:szCs w:val="26"/>
        </w:rPr>
        <w:t xml:space="preserve"> </w:t>
      </w:r>
      <w:proofErr w:type="spellStart"/>
      <w:r w:rsidRPr="007B7A92">
        <w:rPr>
          <w:b/>
          <w:sz w:val="26"/>
          <w:szCs w:val="26"/>
        </w:rPr>
        <w:t>liệu</w:t>
      </w:r>
      <w:proofErr w:type="spellEnd"/>
      <w:r w:rsidRPr="007B7A92">
        <w:rPr>
          <w:b/>
          <w:sz w:val="26"/>
          <w:szCs w:val="26"/>
        </w:rPr>
        <w:t xml:space="preserve"> </w:t>
      </w:r>
      <w:proofErr w:type="spellStart"/>
      <w:r w:rsidRPr="007B7A92">
        <w:rPr>
          <w:b/>
          <w:sz w:val="26"/>
          <w:szCs w:val="26"/>
        </w:rPr>
        <w:t>về</w:t>
      </w:r>
      <w:proofErr w:type="spellEnd"/>
      <w:r w:rsidRPr="007B7A92">
        <w:rPr>
          <w:b/>
          <w:sz w:val="26"/>
          <w:szCs w:val="26"/>
        </w:rPr>
        <w:t xml:space="preserve"> </w:t>
      </w:r>
      <w:proofErr w:type="spellStart"/>
      <w:r w:rsidRPr="007B7A92">
        <w:rPr>
          <w:b/>
          <w:sz w:val="26"/>
          <w:szCs w:val="26"/>
        </w:rPr>
        <w:t>giá</w:t>
      </w:r>
      <w:proofErr w:type="spellEnd"/>
      <w:r w:rsidRPr="007B7A92">
        <w:rPr>
          <w:b/>
          <w:sz w:val="26"/>
          <w:szCs w:val="26"/>
        </w:rPr>
        <w:t xml:space="preserve"> </w:t>
      </w:r>
      <w:proofErr w:type="spellStart"/>
      <w:r w:rsidRPr="007B7A92">
        <w:rPr>
          <w:b/>
          <w:sz w:val="26"/>
          <w:szCs w:val="26"/>
        </w:rPr>
        <w:t>đất</w:t>
      </w:r>
      <w:proofErr w:type="spellEnd"/>
    </w:p>
    <w:p w14:paraId="362517B2" w14:textId="77777777" w:rsidR="00DA2E23" w:rsidRPr="007B7A92" w:rsidRDefault="00DA2E23" w:rsidP="00DA2E23">
      <w:pPr>
        <w:pStyle w:val="Normal13pt"/>
        <w:spacing w:before="60" w:after="60" w:line="312" w:lineRule="auto"/>
        <w:ind w:left="142" w:firstLine="567"/>
        <w:jc w:val="both"/>
        <w:rPr>
          <w:rStyle w:val="s1"/>
          <w:rFonts w:ascii="Times New Roman" w:hAnsi="Times New Roman"/>
          <w:color w:val="auto"/>
          <w:sz w:val="26"/>
          <w:szCs w:val="26"/>
          <w:lang w:val="nl-NL"/>
        </w:rPr>
      </w:pPr>
      <w:r w:rsidRPr="007B7A92">
        <w:rPr>
          <w:rStyle w:val="s1"/>
          <w:rFonts w:ascii="Times New Roman" w:hAnsi="Times New Roman"/>
          <w:color w:val="auto"/>
          <w:sz w:val="26"/>
          <w:szCs w:val="26"/>
          <w:lang w:val="nl-NL"/>
        </w:rPr>
        <w:lastRenderedPageBreak/>
        <w:t>Hiện nay, cơ sở dữ liệu về giá đất trên địa bàn tỉnh chưa được xây dựng, nên chưa có thông tin về giá đất được ghi nhận trên cơ sở dữ liệu.</w:t>
      </w:r>
    </w:p>
    <w:p w14:paraId="750170D7" w14:textId="77777777" w:rsidR="00C35771" w:rsidRDefault="00DA2E23" w:rsidP="00DA2E23">
      <w:pPr>
        <w:pStyle w:val="Normal13pt"/>
        <w:spacing w:before="60" w:after="60" w:line="312" w:lineRule="auto"/>
        <w:ind w:left="142" w:firstLine="567"/>
        <w:jc w:val="both"/>
        <w:rPr>
          <w:rStyle w:val="s1"/>
          <w:rFonts w:ascii="Times New Roman" w:hAnsi="Times New Roman"/>
          <w:color w:val="auto"/>
          <w:sz w:val="26"/>
          <w:szCs w:val="26"/>
          <w:lang w:val="nl-NL"/>
        </w:rPr>
      </w:pPr>
      <w:r w:rsidRPr="007B7A92">
        <w:rPr>
          <w:rStyle w:val="s1"/>
          <w:rFonts w:ascii="Times New Roman" w:hAnsi="Times New Roman"/>
          <w:color w:val="auto"/>
          <w:sz w:val="26"/>
          <w:szCs w:val="26"/>
          <w:lang w:val="nl-NL"/>
        </w:rPr>
        <w:t xml:space="preserve">Qua rà soát các các trường hợp giá đất cụ thể phục vụ bồi thường tại địa bàn </w:t>
      </w:r>
      <w:r w:rsidR="00625EDA" w:rsidRPr="007B7A92">
        <w:rPr>
          <w:rStyle w:val="s1"/>
          <w:rFonts w:ascii="Times New Roman" w:hAnsi="Times New Roman"/>
          <w:color w:val="auto"/>
          <w:sz w:val="26"/>
          <w:szCs w:val="26"/>
          <w:lang w:val="nl-NL"/>
        </w:rPr>
        <w:t>các xã</w:t>
      </w:r>
      <w:r w:rsidR="00C35771">
        <w:rPr>
          <w:rStyle w:val="s1"/>
          <w:rFonts w:ascii="Times New Roman" w:hAnsi="Times New Roman"/>
          <w:color w:val="auto"/>
          <w:sz w:val="26"/>
          <w:szCs w:val="26"/>
          <w:lang w:val="nl-NL"/>
        </w:rPr>
        <w:t xml:space="preserve"> phường:</w:t>
      </w:r>
    </w:p>
    <w:p w14:paraId="344A2121" w14:textId="590A3A35" w:rsidR="00DA2E23" w:rsidRDefault="00C35771" w:rsidP="00C35771">
      <w:pPr>
        <w:pStyle w:val="Normal13pt"/>
        <w:numPr>
          <w:ilvl w:val="0"/>
          <w:numId w:val="48"/>
        </w:numPr>
        <w:tabs>
          <w:tab w:val="left" w:pos="1080"/>
        </w:tabs>
        <w:spacing w:before="60" w:after="60" w:line="312" w:lineRule="auto"/>
        <w:ind w:left="720" w:firstLine="0"/>
        <w:jc w:val="both"/>
        <w:rPr>
          <w:i/>
          <w:color w:val="auto"/>
          <w:sz w:val="26"/>
          <w:szCs w:val="26"/>
        </w:rPr>
      </w:pPr>
      <w:r>
        <w:rPr>
          <w:rStyle w:val="s1"/>
          <w:rFonts w:ascii="Times New Roman" w:hAnsi="Times New Roman"/>
          <w:color w:val="auto"/>
          <w:sz w:val="26"/>
          <w:szCs w:val="26"/>
          <w:lang w:val="nl-NL"/>
        </w:rPr>
        <w:t>Trên địa bàn tỉnh Đồng Nai (cũ)</w:t>
      </w:r>
      <w:r w:rsidR="00DA2E23" w:rsidRPr="007B7A92">
        <w:rPr>
          <w:color w:val="auto"/>
          <w:sz w:val="26"/>
          <w:szCs w:val="26"/>
        </w:rPr>
        <w:t xml:space="preserve">, </w:t>
      </w:r>
      <w:proofErr w:type="spellStart"/>
      <w:r w:rsidRPr="007B7A92">
        <w:rPr>
          <w:color w:val="auto"/>
          <w:sz w:val="26"/>
          <w:szCs w:val="26"/>
        </w:rPr>
        <w:t>cho</w:t>
      </w:r>
      <w:proofErr w:type="spellEnd"/>
      <w:r w:rsidRPr="007B7A92">
        <w:rPr>
          <w:color w:val="auto"/>
          <w:sz w:val="26"/>
          <w:szCs w:val="26"/>
        </w:rPr>
        <w:t xml:space="preserve"> </w:t>
      </w:r>
      <w:proofErr w:type="spellStart"/>
      <w:r w:rsidRPr="007B7A92">
        <w:rPr>
          <w:color w:val="auto"/>
          <w:sz w:val="26"/>
          <w:szCs w:val="26"/>
        </w:rPr>
        <w:t>thấy</w:t>
      </w:r>
      <w:proofErr w:type="spellEnd"/>
      <w:r w:rsidRPr="007B7A92">
        <w:rPr>
          <w:color w:val="auto"/>
          <w:sz w:val="26"/>
          <w:szCs w:val="26"/>
        </w:rPr>
        <w:t xml:space="preserve"> </w:t>
      </w:r>
      <w:proofErr w:type="spellStart"/>
      <w:r w:rsidR="00DA2E23" w:rsidRPr="007B7A92">
        <w:rPr>
          <w:color w:val="auto"/>
          <w:sz w:val="26"/>
          <w:szCs w:val="26"/>
        </w:rPr>
        <w:t>các</w:t>
      </w:r>
      <w:proofErr w:type="spellEnd"/>
      <w:r w:rsidR="00DA2E23" w:rsidRPr="007B7A92">
        <w:rPr>
          <w:color w:val="auto"/>
          <w:sz w:val="26"/>
          <w:szCs w:val="26"/>
        </w:rPr>
        <w:t xml:space="preserve"> </w:t>
      </w:r>
      <w:proofErr w:type="spellStart"/>
      <w:r w:rsidR="00DA2E23" w:rsidRPr="007B7A92">
        <w:rPr>
          <w:color w:val="auto"/>
          <w:sz w:val="26"/>
          <w:szCs w:val="26"/>
        </w:rPr>
        <w:t>trường</w:t>
      </w:r>
      <w:proofErr w:type="spellEnd"/>
      <w:r w:rsidR="00DA2E23" w:rsidRPr="007B7A92">
        <w:rPr>
          <w:color w:val="auto"/>
          <w:sz w:val="26"/>
          <w:szCs w:val="26"/>
        </w:rPr>
        <w:t xml:space="preserve"> </w:t>
      </w:r>
      <w:proofErr w:type="spellStart"/>
      <w:r w:rsidR="00DA2E23" w:rsidRPr="007B7A92">
        <w:rPr>
          <w:color w:val="auto"/>
          <w:sz w:val="26"/>
          <w:szCs w:val="26"/>
        </w:rPr>
        <w:t>hợp</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đất</w:t>
      </w:r>
      <w:proofErr w:type="spellEnd"/>
      <w:r w:rsidR="00DA2E23" w:rsidRPr="007B7A92">
        <w:rPr>
          <w:color w:val="auto"/>
          <w:sz w:val="26"/>
          <w:szCs w:val="26"/>
        </w:rPr>
        <w:t xml:space="preserve"> </w:t>
      </w:r>
      <w:proofErr w:type="spellStart"/>
      <w:r w:rsidR="00DA2E23" w:rsidRPr="007B7A92">
        <w:rPr>
          <w:color w:val="auto"/>
          <w:sz w:val="26"/>
          <w:szCs w:val="26"/>
        </w:rPr>
        <w:t>cụ</w:t>
      </w:r>
      <w:proofErr w:type="spellEnd"/>
      <w:r w:rsidR="00DA2E23" w:rsidRPr="007B7A92">
        <w:rPr>
          <w:color w:val="auto"/>
          <w:sz w:val="26"/>
          <w:szCs w:val="26"/>
        </w:rPr>
        <w:t xml:space="preserve"> </w:t>
      </w:r>
      <w:proofErr w:type="spellStart"/>
      <w:r w:rsidR="00DA2E23" w:rsidRPr="007B7A92">
        <w:rPr>
          <w:color w:val="auto"/>
          <w:sz w:val="26"/>
          <w:szCs w:val="26"/>
        </w:rPr>
        <w:t>thể</w:t>
      </w:r>
      <w:proofErr w:type="spellEnd"/>
      <w:r w:rsidR="00DA2E23" w:rsidRPr="007B7A92">
        <w:rPr>
          <w:color w:val="auto"/>
          <w:sz w:val="26"/>
          <w:szCs w:val="26"/>
        </w:rPr>
        <w:t xml:space="preserve"> </w:t>
      </w:r>
      <w:proofErr w:type="spellStart"/>
      <w:r w:rsidR="00DA2E23" w:rsidRPr="007B7A92">
        <w:rPr>
          <w:color w:val="auto"/>
          <w:sz w:val="26"/>
          <w:szCs w:val="26"/>
        </w:rPr>
        <w:t>đều</w:t>
      </w:r>
      <w:proofErr w:type="spellEnd"/>
      <w:r w:rsidR="00DA2E23" w:rsidRPr="007B7A92">
        <w:rPr>
          <w:color w:val="auto"/>
          <w:sz w:val="26"/>
          <w:szCs w:val="26"/>
        </w:rPr>
        <w:t xml:space="preserve"> </w:t>
      </w:r>
      <w:proofErr w:type="spellStart"/>
      <w:r w:rsidR="00DA2E23" w:rsidRPr="007B7A92">
        <w:rPr>
          <w:color w:val="auto"/>
          <w:sz w:val="26"/>
          <w:szCs w:val="26"/>
        </w:rPr>
        <w:t>có</w:t>
      </w:r>
      <w:proofErr w:type="spellEnd"/>
      <w:r w:rsidR="00DA2E23" w:rsidRPr="007B7A92">
        <w:rPr>
          <w:color w:val="auto"/>
          <w:sz w:val="26"/>
          <w:szCs w:val="26"/>
        </w:rPr>
        <w:t xml:space="preserve"> </w:t>
      </w:r>
      <w:proofErr w:type="spellStart"/>
      <w:r w:rsidR="00DA2E23" w:rsidRPr="007B7A92">
        <w:rPr>
          <w:color w:val="auto"/>
          <w:sz w:val="26"/>
          <w:szCs w:val="26"/>
        </w:rPr>
        <w:t>mức</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cao</w:t>
      </w:r>
      <w:proofErr w:type="spellEnd"/>
      <w:r w:rsidR="00DA2E23" w:rsidRPr="007B7A92">
        <w:rPr>
          <w:color w:val="auto"/>
          <w:sz w:val="26"/>
          <w:szCs w:val="26"/>
        </w:rPr>
        <w:t xml:space="preserve"> </w:t>
      </w:r>
      <w:proofErr w:type="spellStart"/>
      <w:r w:rsidR="00DA2E23" w:rsidRPr="007B7A92">
        <w:rPr>
          <w:color w:val="auto"/>
          <w:sz w:val="26"/>
          <w:szCs w:val="26"/>
        </w:rPr>
        <w:t>hơn</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đất</w:t>
      </w:r>
      <w:proofErr w:type="spellEnd"/>
      <w:r w:rsidR="00DA2E23" w:rsidRPr="007B7A92">
        <w:rPr>
          <w:color w:val="auto"/>
          <w:sz w:val="26"/>
          <w:szCs w:val="26"/>
        </w:rPr>
        <w:t xml:space="preserve"> </w:t>
      </w:r>
      <w:proofErr w:type="spellStart"/>
      <w:r w:rsidR="00DA2E23" w:rsidRPr="007B7A92">
        <w:rPr>
          <w:color w:val="auto"/>
          <w:sz w:val="26"/>
          <w:szCs w:val="26"/>
        </w:rPr>
        <w:t>quy</w:t>
      </w:r>
      <w:proofErr w:type="spellEnd"/>
      <w:r w:rsidR="00DA2E23" w:rsidRPr="007B7A92">
        <w:rPr>
          <w:color w:val="auto"/>
          <w:sz w:val="26"/>
          <w:szCs w:val="26"/>
        </w:rPr>
        <w:t xml:space="preserve"> </w:t>
      </w:r>
      <w:proofErr w:type="spellStart"/>
      <w:r w:rsidR="00DA2E23" w:rsidRPr="007B7A92">
        <w:rPr>
          <w:color w:val="auto"/>
          <w:sz w:val="26"/>
          <w:szCs w:val="26"/>
        </w:rPr>
        <w:t>định</w:t>
      </w:r>
      <w:proofErr w:type="spellEnd"/>
      <w:r w:rsidR="00DA2E23" w:rsidRPr="007B7A92">
        <w:rPr>
          <w:color w:val="auto"/>
          <w:sz w:val="26"/>
          <w:szCs w:val="26"/>
        </w:rPr>
        <w:t xml:space="preserve">, </w:t>
      </w:r>
      <w:proofErr w:type="spellStart"/>
      <w:r w:rsidR="00DA2E23" w:rsidRPr="007B7A92">
        <w:rPr>
          <w:color w:val="auto"/>
          <w:sz w:val="26"/>
          <w:szCs w:val="26"/>
        </w:rPr>
        <w:t>trong</w:t>
      </w:r>
      <w:proofErr w:type="spellEnd"/>
      <w:r w:rsidR="00DA2E23" w:rsidRPr="007B7A92">
        <w:rPr>
          <w:color w:val="auto"/>
          <w:sz w:val="26"/>
          <w:szCs w:val="26"/>
        </w:rPr>
        <w:t xml:space="preserve"> </w:t>
      </w:r>
      <w:proofErr w:type="spellStart"/>
      <w:r w:rsidR="00DA2E23" w:rsidRPr="007B7A92">
        <w:rPr>
          <w:color w:val="auto"/>
          <w:sz w:val="26"/>
          <w:szCs w:val="26"/>
        </w:rPr>
        <w:t>đó</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đất</w:t>
      </w:r>
      <w:proofErr w:type="spellEnd"/>
      <w:r w:rsidR="00DA2E23" w:rsidRPr="007B7A92">
        <w:rPr>
          <w:color w:val="auto"/>
          <w:sz w:val="26"/>
          <w:szCs w:val="26"/>
        </w:rPr>
        <w:t xml:space="preserve"> </w:t>
      </w:r>
      <w:proofErr w:type="spellStart"/>
      <w:r w:rsidR="00DA2E23" w:rsidRPr="007B7A92">
        <w:rPr>
          <w:color w:val="auto"/>
          <w:sz w:val="26"/>
          <w:szCs w:val="26"/>
        </w:rPr>
        <w:t>nông</w:t>
      </w:r>
      <w:proofErr w:type="spellEnd"/>
      <w:r w:rsidR="00DA2E23" w:rsidRPr="007B7A92">
        <w:rPr>
          <w:color w:val="auto"/>
          <w:sz w:val="26"/>
          <w:szCs w:val="26"/>
        </w:rPr>
        <w:t xml:space="preserve"> </w:t>
      </w:r>
      <w:proofErr w:type="spellStart"/>
      <w:r w:rsidR="00DA2E23" w:rsidRPr="007B7A92">
        <w:rPr>
          <w:color w:val="auto"/>
          <w:sz w:val="26"/>
          <w:szCs w:val="26"/>
        </w:rPr>
        <w:t>nghiệp</w:t>
      </w:r>
      <w:proofErr w:type="spellEnd"/>
      <w:r w:rsidR="00DA2E23" w:rsidRPr="007B7A92">
        <w:rPr>
          <w:color w:val="auto"/>
          <w:sz w:val="26"/>
          <w:szCs w:val="26"/>
        </w:rPr>
        <w:t xml:space="preserve"> </w:t>
      </w:r>
      <w:proofErr w:type="spellStart"/>
      <w:r w:rsidR="00DA2E23" w:rsidRPr="007B7A92">
        <w:rPr>
          <w:color w:val="auto"/>
          <w:sz w:val="26"/>
          <w:szCs w:val="26"/>
        </w:rPr>
        <w:t>phổ</w:t>
      </w:r>
      <w:proofErr w:type="spellEnd"/>
      <w:r w:rsidR="00DA2E23" w:rsidRPr="007B7A92">
        <w:rPr>
          <w:color w:val="auto"/>
          <w:sz w:val="26"/>
          <w:szCs w:val="26"/>
        </w:rPr>
        <w:t xml:space="preserve"> </w:t>
      </w:r>
      <w:proofErr w:type="spellStart"/>
      <w:r w:rsidR="00DA2E23" w:rsidRPr="007B7A92">
        <w:rPr>
          <w:color w:val="auto"/>
          <w:sz w:val="26"/>
          <w:szCs w:val="26"/>
        </w:rPr>
        <w:t>biến</w:t>
      </w:r>
      <w:proofErr w:type="spellEnd"/>
      <w:r w:rsidR="00DA2E23" w:rsidRPr="007B7A92">
        <w:rPr>
          <w:color w:val="auto"/>
          <w:sz w:val="26"/>
          <w:szCs w:val="26"/>
        </w:rPr>
        <w:t xml:space="preserve"> </w:t>
      </w:r>
      <w:proofErr w:type="spellStart"/>
      <w:r w:rsidR="00DA2E23" w:rsidRPr="007B7A92">
        <w:rPr>
          <w:color w:val="auto"/>
          <w:sz w:val="26"/>
          <w:szCs w:val="26"/>
        </w:rPr>
        <w:t>cao</w:t>
      </w:r>
      <w:proofErr w:type="spellEnd"/>
      <w:r w:rsidR="00DA2E23" w:rsidRPr="007B7A92">
        <w:rPr>
          <w:color w:val="auto"/>
          <w:sz w:val="26"/>
          <w:szCs w:val="26"/>
        </w:rPr>
        <w:t xml:space="preserve"> </w:t>
      </w:r>
      <w:proofErr w:type="spellStart"/>
      <w:r w:rsidR="00DA2E23" w:rsidRPr="007B7A92">
        <w:rPr>
          <w:color w:val="auto"/>
          <w:sz w:val="26"/>
          <w:szCs w:val="26"/>
        </w:rPr>
        <w:t>hơn</w:t>
      </w:r>
      <w:proofErr w:type="spellEnd"/>
      <w:r w:rsidR="00DA2E23" w:rsidRPr="007B7A92">
        <w:rPr>
          <w:color w:val="auto"/>
          <w:sz w:val="26"/>
          <w:szCs w:val="26"/>
        </w:rPr>
        <w:t xml:space="preserve"> </w:t>
      </w:r>
      <w:proofErr w:type="spellStart"/>
      <w:r w:rsidR="00DA2E23" w:rsidRPr="007B7A92">
        <w:rPr>
          <w:color w:val="auto"/>
          <w:sz w:val="26"/>
          <w:szCs w:val="26"/>
        </w:rPr>
        <w:t>từ</w:t>
      </w:r>
      <w:proofErr w:type="spellEnd"/>
      <w:r w:rsidR="00DA2E23" w:rsidRPr="007B7A92">
        <w:rPr>
          <w:color w:val="auto"/>
          <w:sz w:val="26"/>
          <w:szCs w:val="26"/>
        </w:rPr>
        <w:t xml:space="preserve"> </w:t>
      </w:r>
      <w:r w:rsidR="00665083" w:rsidRPr="007B7A92">
        <w:rPr>
          <w:color w:val="auto"/>
          <w:sz w:val="26"/>
          <w:szCs w:val="26"/>
        </w:rPr>
        <w:t>4</w:t>
      </w:r>
      <w:r w:rsidR="00DA2E23" w:rsidRPr="007B7A92">
        <w:rPr>
          <w:color w:val="auto"/>
          <w:sz w:val="26"/>
          <w:szCs w:val="26"/>
        </w:rPr>
        <w:t xml:space="preserve"> </w:t>
      </w:r>
      <w:proofErr w:type="spellStart"/>
      <w:r w:rsidR="00DA2E23" w:rsidRPr="007B7A92">
        <w:rPr>
          <w:color w:val="auto"/>
          <w:sz w:val="26"/>
          <w:szCs w:val="26"/>
        </w:rPr>
        <w:t>đến</w:t>
      </w:r>
      <w:proofErr w:type="spellEnd"/>
      <w:r w:rsidR="00DA2E23" w:rsidRPr="007B7A92">
        <w:rPr>
          <w:color w:val="auto"/>
          <w:sz w:val="26"/>
          <w:szCs w:val="26"/>
        </w:rPr>
        <w:t xml:space="preserve"> 8 </w:t>
      </w:r>
      <w:proofErr w:type="spellStart"/>
      <w:r w:rsidR="00DA2E23" w:rsidRPr="007B7A92">
        <w:rPr>
          <w:color w:val="auto"/>
          <w:sz w:val="26"/>
          <w:szCs w:val="26"/>
        </w:rPr>
        <w:t>lần</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đất</w:t>
      </w:r>
      <w:proofErr w:type="spellEnd"/>
      <w:r w:rsidR="00DA2E23" w:rsidRPr="007B7A92">
        <w:rPr>
          <w:color w:val="auto"/>
          <w:sz w:val="26"/>
          <w:szCs w:val="26"/>
        </w:rPr>
        <w:t xml:space="preserve"> ở </w:t>
      </w:r>
      <w:proofErr w:type="spellStart"/>
      <w:r w:rsidR="00DA2E23" w:rsidRPr="007B7A92">
        <w:rPr>
          <w:color w:val="auto"/>
          <w:sz w:val="26"/>
          <w:szCs w:val="26"/>
        </w:rPr>
        <w:t>nông</w:t>
      </w:r>
      <w:proofErr w:type="spellEnd"/>
      <w:r w:rsidR="00DA2E23" w:rsidRPr="007B7A92">
        <w:rPr>
          <w:color w:val="auto"/>
          <w:sz w:val="26"/>
          <w:szCs w:val="26"/>
        </w:rPr>
        <w:t xml:space="preserve"> </w:t>
      </w:r>
      <w:proofErr w:type="spellStart"/>
      <w:r w:rsidR="00DA2E23" w:rsidRPr="007B7A92">
        <w:rPr>
          <w:color w:val="auto"/>
          <w:sz w:val="26"/>
          <w:szCs w:val="26"/>
        </w:rPr>
        <w:t>thôn</w:t>
      </w:r>
      <w:proofErr w:type="spellEnd"/>
      <w:r w:rsidR="00DA2E23" w:rsidRPr="007B7A92">
        <w:rPr>
          <w:color w:val="auto"/>
          <w:sz w:val="26"/>
          <w:szCs w:val="26"/>
        </w:rPr>
        <w:t xml:space="preserve"> </w:t>
      </w:r>
      <w:proofErr w:type="spellStart"/>
      <w:r w:rsidR="00DA2E23" w:rsidRPr="007B7A92">
        <w:rPr>
          <w:color w:val="auto"/>
          <w:sz w:val="26"/>
          <w:szCs w:val="26"/>
        </w:rPr>
        <w:t>phổ</w:t>
      </w:r>
      <w:proofErr w:type="spellEnd"/>
      <w:r w:rsidR="00DA2E23" w:rsidRPr="007B7A92">
        <w:rPr>
          <w:color w:val="auto"/>
          <w:sz w:val="26"/>
          <w:szCs w:val="26"/>
        </w:rPr>
        <w:t xml:space="preserve"> </w:t>
      </w:r>
      <w:proofErr w:type="spellStart"/>
      <w:r w:rsidR="00DA2E23" w:rsidRPr="007B7A92">
        <w:rPr>
          <w:color w:val="auto"/>
          <w:sz w:val="26"/>
          <w:szCs w:val="26"/>
        </w:rPr>
        <w:t>biến</w:t>
      </w:r>
      <w:proofErr w:type="spellEnd"/>
      <w:r w:rsidR="00DA2E23" w:rsidRPr="007B7A92">
        <w:rPr>
          <w:color w:val="auto"/>
          <w:sz w:val="26"/>
          <w:szCs w:val="26"/>
        </w:rPr>
        <w:t xml:space="preserve"> </w:t>
      </w:r>
      <w:proofErr w:type="spellStart"/>
      <w:r w:rsidR="00DA2E23" w:rsidRPr="007B7A92">
        <w:rPr>
          <w:color w:val="auto"/>
          <w:sz w:val="26"/>
          <w:szCs w:val="26"/>
        </w:rPr>
        <w:t>cao</w:t>
      </w:r>
      <w:proofErr w:type="spellEnd"/>
      <w:r w:rsidR="00DA2E23" w:rsidRPr="007B7A92">
        <w:rPr>
          <w:color w:val="auto"/>
          <w:sz w:val="26"/>
          <w:szCs w:val="26"/>
        </w:rPr>
        <w:t xml:space="preserve"> </w:t>
      </w:r>
      <w:proofErr w:type="spellStart"/>
      <w:r w:rsidR="00DA2E23" w:rsidRPr="007B7A92">
        <w:rPr>
          <w:color w:val="auto"/>
          <w:sz w:val="26"/>
          <w:szCs w:val="26"/>
        </w:rPr>
        <w:t>hơn</w:t>
      </w:r>
      <w:proofErr w:type="spellEnd"/>
      <w:r w:rsidR="00DA2E23" w:rsidRPr="007B7A92">
        <w:rPr>
          <w:color w:val="auto"/>
          <w:sz w:val="26"/>
          <w:szCs w:val="26"/>
        </w:rPr>
        <w:t xml:space="preserve"> </w:t>
      </w:r>
      <w:proofErr w:type="spellStart"/>
      <w:r w:rsidR="00DA2E23" w:rsidRPr="007B7A92">
        <w:rPr>
          <w:color w:val="auto"/>
          <w:sz w:val="26"/>
          <w:szCs w:val="26"/>
        </w:rPr>
        <w:t>từ</w:t>
      </w:r>
      <w:proofErr w:type="spellEnd"/>
      <w:r w:rsidR="00DA2E23" w:rsidRPr="007B7A92">
        <w:rPr>
          <w:color w:val="auto"/>
          <w:sz w:val="26"/>
          <w:szCs w:val="26"/>
        </w:rPr>
        <w:t xml:space="preserve"> </w:t>
      </w:r>
      <w:r w:rsidR="00665083" w:rsidRPr="007B7A92">
        <w:rPr>
          <w:color w:val="auto"/>
          <w:sz w:val="26"/>
          <w:szCs w:val="26"/>
        </w:rPr>
        <w:t>2</w:t>
      </w:r>
      <w:r w:rsidR="00DA2E23" w:rsidRPr="007B7A92">
        <w:rPr>
          <w:color w:val="auto"/>
          <w:sz w:val="26"/>
          <w:szCs w:val="26"/>
        </w:rPr>
        <w:t xml:space="preserve"> </w:t>
      </w:r>
      <w:proofErr w:type="spellStart"/>
      <w:r w:rsidR="00DA2E23" w:rsidRPr="007B7A92">
        <w:rPr>
          <w:color w:val="auto"/>
          <w:sz w:val="26"/>
          <w:szCs w:val="26"/>
        </w:rPr>
        <w:t>đến</w:t>
      </w:r>
      <w:proofErr w:type="spellEnd"/>
      <w:r w:rsidR="00DA2E23" w:rsidRPr="007B7A92">
        <w:rPr>
          <w:color w:val="auto"/>
          <w:sz w:val="26"/>
          <w:szCs w:val="26"/>
        </w:rPr>
        <w:t xml:space="preserve"> </w:t>
      </w:r>
      <w:r w:rsidR="00665083" w:rsidRPr="007B7A92">
        <w:rPr>
          <w:color w:val="auto"/>
          <w:sz w:val="26"/>
          <w:szCs w:val="26"/>
        </w:rPr>
        <w:t>4</w:t>
      </w:r>
      <w:r w:rsidR="00DA2E23" w:rsidRPr="007B7A92">
        <w:rPr>
          <w:color w:val="auto"/>
          <w:sz w:val="26"/>
          <w:szCs w:val="26"/>
        </w:rPr>
        <w:t xml:space="preserve"> </w:t>
      </w:r>
      <w:proofErr w:type="spellStart"/>
      <w:r w:rsidR="00DA2E23" w:rsidRPr="007B7A92">
        <w:rPr>
          <w:color w:val="auto"/>
          <w:sz w:val="26"/>
          <w:szCs w:val="26"/>
        </w:rPr>
        <w:t>lần</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đất</w:t>
      </w:r>
      <w:proofErr w:type="spellEnd"/>
      <w:r w:rsidR="00DA2E23" w:rsidRPr="007B7A92">
        <w:rPr>
          <w:color w:val="auto"/>
          <w:sz w:val="26"/>
          <w:szCs w:val="26"/>
        </w:rPr>
        <w:t xml:space="preserve"> ở </w:t>
      </w:r>
      <w:proofErr w:type="spellStart"/>
      <w:r w:rsidR="00DA2E23" w:rsidRPr="007B7A92">
        <w:rPr>
          <w:color w:val="auto"/>
          <w:sz w:val="26"/>
          <w:szCs w:val="26"/>
        </w:rPr>
        <w:t>tại</w:t>
      </w:r>
      <w:proofErr w:type="spellEnd"/>
      <w:r w:rsidR="00DA2E23" w:rsidRPr="007B7A92">
        <w:rPr>
          <w:color w:val="auto"/>
          <w:sz w:val="26"/>
          <w:szCs w:val="26"/>
        </w:rPr>
        <w:t xml:space="preserve"> </w:t>
      </w:r>
      <w:proofErr w:type="spellStart"/>
      <w:r w:rsidR="00DA2E23" w:rsidRPr="007B7A92">
        <w:rPr>
          <w:color w:val="auto"/>
          <w:sz w:val="26"/>
          <w:szCs w:val="26"/>
        </w:rPr>
        <w:t>đô</w:t>
      </w:r>
      <w:proofErr w:type="spellEnd"/>
      <w:r w:rsidR="00DA2E23" w:rsidRPr="007B7A92">
        <w:rPr>
          <w:color w:val="auto"/>
          <w:sz w:val="26"/>
          <w:szCs w:val="26"/>
        </w:rPr>
        <w:t xml:space="preserve"> </w:t>
      </w:r>
      <w:proofErr w:type="spellStart"/>
      <w:r w:rsidR="00DA2E23" w:rsidRPr="007B7A92">
        <w:rPr>
          <w:color w:val="auto"/>
          <w:sz w:val="26"/>
          <w:szCs w:val="26"/>
        </w:rPr>
        <w:t>thị</w:t>
      </w:r>
      <w:proofErr w:type="spellEnd"/>
      <w:r w:rsidR="00DA2E23" w:rsidRPr="007B7A92">
        <w:rPr>
          <w:color w:val="auto"/>
          <w:sz w:val="26"/>
          <w:szCs w:val="26"/>
        </w:rPr>
        <w:t xml:space="preserve"> </w:t>
      </w:r>
      <w:proofErr w:type="spellStart"/>
      <w:r w:rsidR="00DA2E23" w:rsidRPr="007B7A92">
        <w:rPr>
          <w:color w:val="auto"/>
          <w:sz w:val="26"/>
          <w:szCs w:val="26"/>
        </w:rPr>
        <w:t>phổ</w:t>
      </w:r>
      <w:proofErr w:type="spellEnd"/>
      <w:r w:rsidR="00DA2E23" w:rsidRPr="007B7A92">
        <w:rPr>
          <w:color w:val="auto"/>
          <w:sz w:val="26"/>
          <w:szCs w:val="26"/>
        </w:rPr>
        <w:t xml:space="preserve"> </w:t>
      </w:r>
      <w:proofErr w:type="spellStart"/>
      <w:r w:rsidR="00DA2E23" w:rsidRPr="007B7A92">
        <w:rPr>
          <w:color w:val="auto"/>
          <w:sz w:val="26"/>
          <w:szCs w:val="26"/>
        </w:rPr>
        <w:t>biến</w:t>
      </w:r>
      <w:proofErr w:type="spellEnd"/>
      <w:r w:rsidR="00DA2E23" w:rsidRPr="007B7A92">
        <w:rPr>
          <w:color w:val="auto"/>
          <w:sz w:val="26"/>
          <w:szCs w:val="26"/>
        </w:rPr>
        <w:t xml:space="preserve"> </w:t>
      </w:r>
      <w:proofErr w:type="spellStart"/>
      <w:r w:rsidR="00DA2E23" w:rsidRPr="007B7A92">
        <w:rPr>
          <w:color w:val="auto"/>
          <w:sz w:val="26"/>
          <w:szCs w:val="26"/>
        </w:rPr>
        <w:t>cao</w:t>
      </w:r>
      <w:proofErr w:type="spellEnd"/>
      <w:r w:rsidR="00DA2E23" w:rsidRPr="007B7A92">
        <w:rPr>
          <w:color w:val="auto"/>
          <w:sz w:val="26"/>
          <w:szCs w:val="26"/>
        </w:rPr>
        <w:t xml:space="preserve"> </w:t>
      </w:r>
      <w:proofErr w:type="spellStart"/>
      <w:r w:rsidR="00DA2E23" w:rsidRPr="007B7A92">
        <w:rPr>
          <w:color w:val="auto"/>
          <w:sz w:val="26"/>
          <w:szCs w:val="26"/>
        </w:rPr>
        <w:t>hơn</w:t>
      </w:r>
      <w:proofErr w:type="spellEnd"/>
      <w:r w:rsidR="00DA2E23" w:rsidRPr="007B7A92">
        <w:rPr>
          <w:color w:val="auto"/>
          <w:sz w:val="26"/>
          <w:szCs w:val="26"/>
        </w:rPr>
        <w:t xml:space="preserve"> </w:t>
      </w:r>
      <w:proofErr w:type="spellStart"/>
      <w:r w:rsidR="00DA2E23" w:rsidRPr="007B7A92">
        <w:rPr>
          <w:color w:val="auto"/>
          <w:sz w:val="26"/>
          <w:szCs w:val="26"/>
        </w:rPr>
        <w:t>từ</w:t>
      </w:r>
      <w:proofErr w:type="spellEnd"/>
      <w:r w:rsidR="00DA2E23" w:rsidRPr="007B7A92">
        <w:rPr>
          <w:color w:val="auto"/>
          <w:sz w:val="26"/>
          <w:szCs w:val="26"/>
        </w:rPr>
        <w:t xml:space="preserve"> </w:t>
      </w:r>
      <w:r w:rsidR="00665083" w:rsidRPr="007B7A92">
        <w:rPr>
          <w:color w:val="auto"/>
          <w:sz w:val="26"/>
          <w:szCs w:val="26"/>
        </w:rPr>
        <w:t>2</w:t>
      </w:r>
      <w:r w:rsidR="00DA2E23" w:rsidRPr="007B7A92">
        <w:rPr>
          <w:color w:val="auto"/>
          <w:sz w:val="26"/>
          <w:szCs w:val="26"/>
        </w:rPr>
        <w:t xml:space="preserve"> </w:t>
      </w:r>
      <w:proofErr w:type="spellStart"/>
      <w:r w:rsidR="00DA2E23" w:rsidRPr="007B7A92">
        <w:rPr>
          <w:color w:val="auto"/>
          <w:sz w:val="26"/>
          <w:szCs w:val="26"/>
        </w:rPr>
        <w:t>đến</w:t>
      </w:r>
      <w:proofErr w:type="spellEnd"/>
      <w:r w:rsidR="00DA2E23" w:rsidRPr="007B7A92">
        <w:rPr>
          <w:color w:val="auto"/>
          <w:sz w:val="26"/>
          <w:szCs w:val="26"/>
        </w:rPr>
        <w:t xml:space="preserve"> </w:t>
      </w:r>
      <w:r w:rsidR="00665083" w:rsidRPr="007B7A92">
        <w:rPr>
          <w:color w:val="auto"/>
          <w:sz w:val="26"/>
          <w:szCs w:val="26"/>
        </w:rPr>
        <w:t>4</w:t>
      </w:r>
      <w:r w:rsidR="00DA2E23" w:rsidRPr="007B7A92">
        <w:rPr>
          <w:color w:val="auto"/>
          <w:sz w:val="26"/>
          <w:szCs w:val="26"/>
        </w:rPr>
        <w:t xml:space="preserve"> </w:t>
      </w:r>
      <w:proofErr w:type="spellStart"/>
      <w:r w:rsidR="00DA2E23" w:rsidRPr="007B7A92">
        <w:rPr>
          <w:color w:val="auto"/>
          <w:sz w:val="26"/>
          <w:szCs w:val="26"/>
        </w:rPr>
        <w:t>lần</w:t>
      </w:r>
      <w:proofErr w:type="spellEnd"/>
      <w:r w:rsidR="00DA2E23" w:rsidRPr="007B7A92">
        <w:rPr>
          <w:color w:val="auto"/>
          <w:sz w:val="26"/>
          <w:szCs w:val="26"/>
        </w:rPr>
        <w:t xml:space="preserve"> so </w:t>
      </w:r>
      <w:proofErr w:type="spellStart"/>
      <w:r w:rsidR="00DA2E23" w:rsidRPr="007B7A92">
        <w:rPr>
          <w:color w:val="auto"/>
          <w:sz w:val="26"/>
          <w:szCs w:val="26"/>
        </w:rPr>
        <w:t>với</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đất</w:t>
      </w:r>
      <w:proofErr w:type="spellEnd"/>
      <w:r w:rsidR="00DA2E23" w:rsidRPr="007B7A92">
        <w:rPr>
          <w:color w:val="auto"/>
          <w:sz w:val="26"/>
          <w:szCs w:val="26"/>
        </w:rPr>
        <w:t xml:space="preserve"> </w:t>
      </w:r>
      <w:proofErr w:type="spellStart"/>
      <w:r w:rsidR="00DA2E23" w:rsidRPr="007B7A92">
        <w:rPr>
          <w:color w:val="auto"/>
          <w:sz w:val="26"/>
          <w:szCs w:val="26"/>
        </w:rPr>
        <w:t>trong</w:t>
      </w:r>
      <w:proofErr w:type="spellEnd"/>
      <w:r w:rsidR="00DA2E23" w:rsidRPr="007B7A92">
        <w:rPr>
          <w:color w:val="auto"/>
          <w:sz w:val="26"/>
          <w:szCs w:val="26"/>
        </w:rPr>
        <w:t xml:space="preserve"> </w:t>
      </w:r>
      <w:proofErr w:type="spellStart"/>
      <w:r w:rsidR="00DA2E23" w:rsidRPr="007B7A92">
        <w:rPr>
          <w:color w:val="auto"/>
          <w:sz w:val="26"/>
          <w:szCs w:val="26"/>
        </w:rPr>
        <w:t>bảng</w:t>
      </w:r>
      <w:proofErr w:type="spellEnd"/>
      <w:r w:rsidR="00DA2E23" w:rsidRPr="007B7A92">
        <w:rPr>
          <w:color w:val="auto"/>
          <w:sz w:val="26"/>
          <w:szCs w:val="26"/>
        </w:rPr>
        <w:t xml:space="preserve"> </w:t>
      </w:r>
      <w:proofErr w:type="spellStart"/>
      <w:r w:rsidR="00DA2E23" w:rsidRPr="007B7A92">
        <w:rPr>
          <w:color w:val="auto"/>
          <w:sz w:val="26"/>
          <w:szCs w:val="26"/>
        </w:rPr>
        <w:t>giá</w:t>
      </w:r>
      <w:proofErr w:type="spellEnd"/>
      <w:r w:rsidR="00DA2E23" w:rsidRPr="007B7A92">
        <w:rPr>
          <w:color w:val="auto"/>
          <w:sz w:val="26"/>
          <w:szCs w:val="26"/>
        </w:rPr>
        <w:t xml:space="preserve"> </w:t>
      </w:r>
      <w:proofErr w:type="spellStart"/>
      <w:r w:rsidR="00DA2E23" w:rsidRPr="007B7A92">
        <w:rPr>
          <w:color w:val="auto"/>
          <w:sz w:val="26"/>
          <w:szCs w:val="26"/>
        </w:rPr>
        <w:t>đất</w:t>
      </w:r>
      <w:proofErr w:type="spellEnd"/>
      <w:r w:rsidR="00DA2E23" w:rsidRPr="007B7A92">
        <w:rPr>
          <w:color w:val="auto"/>
          <w:sz w:val="26"/>
          <w:szCs w:val="26"/>
        </w:rPr>
        <w:t xml:space="preserve"> (</w:t>
      </w:r>
      <w:proofErr w:type="spellStart"/>
      <w:r w:rsidR="00DA2E23" w:rsidRPr="007B7A92">
        <w:rPr>
          <w:color w:val="auto"/>
          <w:sz w:val="26"/>
          <w:szCs w:val="26"/>
        </w:rPr>
        <w:t>nhiều</w:t>
      </w:r>
      <w:proofErr w:type="spellEnd"/>
      <w:r w:rsidR="00DA2E23" w:rsidRPr="007B7A92">
        <w:rPr>
          <w:color w:val="auto"/>
          <w:sz w:val="26"/>
          <w:szCs w:val="26"/>
        </w:rPr>
        <w:t xml:space="preserve"> </w:t>
      </w:r>
      <w:proofErr w:type="spellStart"/>
      <w:r w:rsidR="00DA2E23" w:rsidRPr="007B7A92">
        <w:rPr>
          <w:color w:val="auto"/>
          <w:sz w:val="26"/>
          <w:szCs w:val="26"/>
        </w:rPr>
        <w:t>trường</w:t>
      </w:r>
      <w:proofErr w:type="spellEnd"/>
      <w:r w:rsidR="00DA2E23" w:rsidRPr="007B7A92">
        <w:rPr>
          <w:color w:val="auto"/>
          <w:sz w:val="26"/>
          <w:szCs w:val="26"/>
        </w:rPr>
        <w:t xml:space="preserve"> </w:t>
      </w:r>
      <w:proofErr w:type="spellStart"/>
      <w:r w:rsidR="00DA2E23" w:rsidRPr="007B7A92">
        <w:rPr>
          <w:color w:val="auto"/>
          <w:sz w:val="26"/>
          <w:szCs w:val="26"/>
        </w:rPr>
        <w:t>hợp</w:t>
      </w:r>
      <w:proofErr w:type="spellEnd"/>
      <w:r w:rsidR="00DA2E23" w:rsidRPr="007B7A92">
        <w:rPr>
          <w:color w:val="auto"/>
          <w:sz w:val="26"/>
          <w:szCs w:val="26"/>
        </w:rPr>
        <w:t xml:space="preserve"> </w:t>
      </w:r>
      <w:proofErr w:type="spellStart"/>
      <w:r w:rsidR="00DA2E23" w:rsidRPr="007B7A92">
        <w:rPr>
          <w:color w:val="auto"/>
          <w:sz w:val="26"/>
          <w:szCs w:val="26"/>
        </w:rPr>
        <w:t>cao</w:t>
      </w:r>
      <w:proofErr w:type="spellEnd"/>
      <w:r w:rsidR="00DA2E23" w:rsidRPr="007B7A92">
        <w:rPr>
          <w:color w:val="auto"/>
          <w:sz w:val="26"/>
          <w:szCs w:val="26"/>
        </w:rPr>
        <w:t xml:space="preserve"> </w:t>
      </w:r>
      <w:proofErr w:type="spellStart"/>
      <w:r w:rsidR="00DA2E23" w:rsidRPr="007B7A92">
        <w:rPr>
          <w:color w:val="auto"/>
          <w:sz w:val="26"/>
          <w:szCs w:val="26"/>
        </w:rPr>
        <w:t>hơn</w:t>
      </w:r>
      <w:proofErr w:type="spellEnd"/>
      <w:r w:rsidR="00DA2E23" w:rsidRPr="007B7A92">
        <w:rPr>
          <w:color w:val="auto"/>
          <w:sz w:val="26"/>
          <w:szCs w:val="26"/>
        </w:rPr>
        <w:t xml:space="preserve"> </w:t>
      </w:r>
      <w:proofErr w:type="spellStart"/>
      <w:r w:rsidR="00DA2E23" w:rsidRPr="007B7A92">
        <w:rPr>
          <w:color w:val="auto"/>
          <w:sz w:val="26"/>
          <w:szCs w:val="26"/>
        </w:rPr>
        <w:t>mức</w:t>
      </w:r>
      <w:proofErr w:type="spellEnd"/>
      <w:r w:rsidR="00DA2E23" w:rsidRPr="007B7A92">
        <w:rPr>
          <w:color w:val="auto"/>
          <w:sz w:val="26"/>
          <w:szCs w:val="26"/>
        </w:rPr>
        <w:t xml:space="preserve"> </w:t>
      </w:r>
      <w:proofErr w:type="spellStart"/>
      <w:r w:rsidR="00DA2E23" w:rsidRPr="007B7A92">
        <w:rPr>
          <w:color w:val="auto"/>
          <w:sz w:val="26"/>
          <w:szCs w:val="26"/>
        </w:rPr>
        <w:t>phổ</w:t>
      </w:r>
      <w:proofErr w:type="spellEnd"/>
      <w:r w:rsidR="00DA2E23" w:rsidRPr="007B7A92">
        <w:rPr>
          <w:color w:val="auto"/>
          <w:sz w:val="26"/>
          <w:szCs w:val="26"/>
        </w:rPr>
        <w:t xml:space="preserve"> </w:t>
      </w:r>
      <w:proofErr w:type="spellStart"/>
      <w:r w:rsidR="00DA2E23" w:rsidRPr="007B7A92">
        <w:rPr>
          <w:color w:val="auto"/>
          <w:sz w:val="26"/>
          <w:szCs w:val="26"/>
        </w:rPr>
        <w:t>biến</w:t>
      </w:r>
      <w:proofErr w:type="spellEnd"/>
      <w:r w:rsidR="00DA2E23" w:rsidRPr="007B7A92">
        <w:rPr>
          <w:color w:val="auto"/>
          <w:sz w:val="26"/>
          <w:szCs w:val="26"/>
        </w:rPr>
        <w:t xml:space="preserve"> </w:t>
      </w:r>
      <w:proofErr w:type="spellStart"/>
      <w:r w:rsidR="00DA2E23" w:rsidRPr="007B7A92">
        <w:rPr>
          <w:color w:val="auto"/>
          <w:sz w:val="26"/>
          <w:szCs w:val="26"/>
        </w:rPr>
        <w:t>nêu</w:t>
      </w:r>
      <w:proofErr w:type="spellEnd"/>
      <w:r w:rsidR="00DA2E23" w:rsidRPr="007B7A92">
        <w:rPr>
          <w:color w:val="auto"/>
          <w:sz w:val="26"/>
          <w:szCs w:val="26"/>
        </w:rPr>
        <w:t xml:space="preserve"> </w:t>
      </w:r>
      <w:proofErr w:type="spellStart"/>
      <w:r w:rsidR="00DA2E23" w:rsidRPr="007B7A92">
        <w:rPr>
          <w:color w:val="auto"/>
          <w:sz w:val="26"/>
          <w:szCs w:val="26"/>
        </w:rPr>
        <w:t>trên</w:t>
      </w:r>
      <w:proofErr w:type="spellEnd"/>
      <w:r w:rsidR="00DA2E23" w:rsidRPr="007B7A92">
        <w:rPr>
          <w:color w:val="auto"/>
          <w:sz w:val="26"/>
          <w:szCs w:val="26"/>
        </w:rPr>
        <w:t>)</w:t>
      </w:r>
      <w:r w:rsidR="00DA2E23" w:rsidRPr="007B7A92">
        <w:rPr>
          <w:i/>
          <w:color w:val="auto"/>
          <w:sz w:val="26"/>
          <w:szCs w:val="26"/>
        </w:rPr>
        <w:t>.</w:t>
      </w:r>
    </w:p>
    <w:p w14:paraId="42DBFBED" w14:textId="3DA169CC" w:rsidR="00C35771" w:rsidRPr="007B7A92" w:rsidRDefault="00C35771" w:rsidP="00C35771">
      <w:pPr>
        <w:pStyle w:val="Normal13pt"/>
        <w:numPr>
          <w:ilvl w:val="0"/>
          <w:numId w:val="48"/>
        </w:numPr>
        <w:tabs>
          <w:tab w:val="left" w:pos="1080"/>
        </w:tabs>
        <w:spacing w:before="60" w:after="60" w:line="312" w:lineRule="auto"/>
        <w:ind w:left="720" w:firstLine="0"/>
        <w:jc w:val="both"/>
        <w:rPr>
          <w:i/>
          <w:color w:val="auto"/>
          <w:sz w:val="26"/>
          <w:szCs w:val="26"/>
        </w:rPr>
      </w:pPr>
      <w:r>
        <w:rPr>
          <w:rStyle w:val="s1"/>
          <w:rFonts w:ascii="Times New Roman" w:hAnsi="Times New Roman"/>
          <w:color w:val="auto"/>
          <w:sz w:val="26"/>
          <w:szCs w:val="26"/>
          <w:lang w:val="nl-NL"/>
        </w:rPr>
        <w:t>Trên địa bàn tỉnh Bình Phước (cũ)</w:t>
      </w:r>
      <w:r w:rsidRPr="007B7A92">
        <w:rPr>
          <w:color w:val="auto"/>
          <w:sz w:val="26"/>
          <w:szCs w:val="26"/>
        </w:rPr>
        <w:t xml:space="preserve">, </w:t>
      </w:r>
      <w:proofErr w:type="spellStart"/>
      <w:r w:rsidRPr="007B7A92">
        <w:rPr>
          <w:color w:val="auto"/>
          <w:sz w:val="26"/>
          <w:szCs w:val="26"/>
        </w:rPr>
        <w:t>cho</w:t>
      </w:r>
      <w:proofErr w:type="spellEnd"/>
      <w:r w:rsidRPr="007B7A92">
        <w:rPr>
          <w:color w:val="auto"/>
          <w:sz w:val="26"/>
          <w:szCs w:val="26"/>
        </w:rPr>
        <w:t xml:space="preserve"> </w:t>
      </w:r>
      <w:proofErr w:type="spellStart"/>
      <w:r w:rsidRPr="007B7A92">
        <w:rPr>
          <w:color w:val="auto"/>
          <w:sz w:val="26"/>
          <w:szCs w:val="26"/>
        </w:rPr>
        <w:t>thấy</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trường</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cụ</w:t>
      </w:r>
      <w:proofErr w:type="spellEnd"/>
      <w:r w:rsidRPr="007B7A92">
        <w:rPr>
          <w:color w:val="auto"/>
          <w:sz w:val="26"/>
          <w:szCs w:val="26"/>
        </w:rPr>
        <w:t xml:space="preserve"> </w:t>
      </w:r>
      <w:proofErr w:type="spellStart"/>
      <w:r w:rsidRPr="007B7A92">
        <w:rPr>
          <w:color w:val="auto"/>
          <w:sz w:val="26"/>
          <w:szCs w:val="26"/>
        </w:rPr>
        <w:t>thể</w:t>
      </w:r>
      <w:proofErr w:type="spellEnd"/>
      <w:r w:rsidRPr="007B7A92">
        <w:rPr>
          <w:color w:val="auto"/>
          <w:sz w:val="26"/>
          <w:szCs w:val="26"/>
        </w:rPr>
        <w:t xml:space="preserve"> </w:t>
      </w:r>
      <w:proofErr w:type="spellStart"/>
      <w:r w:rsidRPr="007B7A92">
        <w:rPr>
          <w:color w:val="auto"/>
          <w:sz w:val="26"/>
          <w:szCs w:val="26"/>
        </w:rPr>
        <w:t>đều</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quy</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đó</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nông</w:t>
      </w:r>
      <w:proofErr w:type="spellEnd"/>
      <w:r w:rsidRPr="007B7A92">
        <w:rPr>
          <w:color w:val="auto"/>
          <w:sz w:val="26"/>
          <w:szCs w:val="26"/>
        </w:rPr>
        <w:t xml:space="preserve"> </w:t>
      </w:r>
      <w:proofErr w:type="spellStart"/>
      <w:r w:rsidRPr="007B7A92">
        <w:rPr>
          <w:color w:val="auto"/>
          <w:sz w:val="26"/>
          <w:szCs w:val="26"/>
        </w:rPr>
        <w:t>nghiệp</w:t>
      </w:r>
      <w:proofErr w:type="spellEnd"/>
      <w:r w:rsidRPr="007B7A92">
        <w:rPr>
          <w:color w:val="auto"/>
          <w:sz w:val="26"/>
          <w:szCs w:val="26"/>
        </w:rPr>
        <w:t xml:space="preserve">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w:t>
      </w:r>
      <w:r w:rsidR="00DA4E11">
        <w:rPr>
          <w:color w:val="auto"/>
          <w:sz w:val="26"/>
          <w:szCs w:val="26"/>
        </w:rPr>
        <w:t xml:space="preserve">1,2 </w:t>
      </w:r>
      <w:proofErr w:type="spellStart"/>
      <w:r w:rsidRPr="007B7A92">
        <w:rPr>
          <w:color w:val="auto"/>
          <w:sz w:val="26"/>
          <w:szCs w:val="26"/>
        </w:rPr>
        <w:t>đến</w:t>
      </w:r>
      <w:proofErr w:type="spellEnd"/>
      <w:r w:rsidRPr="007B7A92">
        <w:rPr>
          <w:color w:val="auto"/>
          <w:sz w:val="26"/>
          <w:szCs w:val="26"/>
        </w:rPr>
        <w:t xml:space="preserve"> </w:t>
      </w:r>
      <w:r w:rsidR="00DA4E11">
        <w:rPr>
          <w:color w:val="auto"/>
          <w:sz w:val="26"/>
          <w:szCs w:val="26"/>
        </w:rPr>
        <w:t>2,2</w:t>
      </w:r>
      <w:r w:rsidRPr="007B7A92">
        <w:rPr>
          <w:color w:val="auto"/>
          <w:sz w:val="26"/>
          <w:szCs w:val="26"/>
        </w:rPr>
        <w:t xml:space="preserve"> </w:t>
      </w:r>
      <w:proofErr w:type="spellStart"/>
      <w:r w:rsidRPr="007B7A92">
        <w:rPr>
          <w:color w:val="auto"/>
          <w:sz w:val="26"/>
          <w:szCs w:val="26"/>
        </w:rPr>
        <w:t>lần</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ở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w:t>
      </w:r>
      <w:r w:rsidR="00DA4E11">
        <w:rPr>
          <w:color w:val="auto"/>
          <w:sz w:val="26"/>
          <w:szCs w:val="26"/>
        </w:rPr>
        <w:t>1</w:t>
      </w:r>
      <w:r w:rsidRPr="007B7A92">
        <w:rPr>
          <w:color w:val="auto"/>
          <w:sz w:val="26"/>
          <w:szCs w:val="26"/>
        </w:rPr>
        <w:t xml:space="preserve"> </w:t>
      </w:r>
      <w:proofErr w:type="spellStart"/>
      <w:r w:rsidRPr="007B7A92">
        <w:rPr>
          <w:color w:val="auto"/>
          <w:sz w:val="26"/>
          <w:szCs w:val="26"/>
        </w:rPr>
        <w:t>đến</w:t>
      </w:r>
      <w:proofErr w:type="spellEnd"/>
      <w:r w:rsidRPr="007B7A92">
        <w:rPr>
          <w:color w:val="auto"/>
          <w:sz w:val="26"/>
          <w:szCs w:val="26"/>
        </w:rPr>
        <w:t xml:space="preserve"> </w:t>
      </w:r>
      <w:r w:rsidR="00DA4E11">
        <w:rPr>
          <w:color w:val="auto"/>
          <w:sz w:val="26"/>
          <w:szCs w:val="26"/>
        </w:rPr>
        <w:t xml:space="preserve">2 </w:t>
      </w:r>
      <w:proofErr w:type="spellStart"/>
      <w:r w:rsidRPr="007B7A92">
        <w:rPr>
          <w:color w:val="auto"/>
          <w:sz w:val="26"/>
          <w:szCs w:val="26"/>
        </w:rPr>
        <w:t>lần</w:t>
      </w:r>
      <w:proofErr w:type="spellEnd"/>
      <w:r w:rsidR="00DA4E11">
        <w:rPr>
          <w:color w:val="auto"/>
          <w:sz w:val="26"/>
          <w:szCs w:val="26"/>
        </w:rPr>
        <w:t xml:space="preserve"> (</w:t>
      </w:r>
      <w:proofErr w:type="spellStart"/>
      <w:r w:rsidR="00DA4E11">
        <w:rPr>
          <w:color w:val="auto"/>
          <w:sz w:val="26"/>
          <w:szCs w:val="26"/>
        </w:rPr>
        <w:t>các</w:t>
      </w:r>
      <w:proofErr w:type="spellEnd"/>
      <w:r w:rsidR="00DA4E11">
        <w:rPr>
          <w:color w:val="auto"/>
          <w:sz w:val="26"/>
          <w:szCs w:val="26"/>
        </w:rPr>
        <w:t xml:space="preserve"> </w:t>
      </w:r>
      <w:proofErr w:type="spellStart"/>
      <w:r w:rsidR="00DA4E11">
        <w:rPr>
          <w:color w:val="auto"/>
          <w:sz w:val="26"/>
          <w:szCs w:val="26"/>
        </w:rPr>
        <w:t>tuyến</w:t>
      </w:r>
      <w:proofErr w:type="spellEnd"/>
      <w:r w:rsidR="00DA4E11">
        <w:rPr>
          <w:color w:val="auto"/>
          <w:sz w:val="26"/>
          <w:szCs w:val="26"/>
        </w:rPr>
        <w:t xml:space="preserve"> </w:t>
      </w:r>
      <w:proofErr w:type="spellStart"/>
      <w:r w:rsidR="00DA4E11">
        <w:rPr>
          <w:color w:val="auto"/>
          <w:sz w:val="26"/>
          <w:szCs w:val="26"/>
        </w:rPr>
        <w:t>đường</w:t>
      </w:r>
      <w:proofErr w:type="spellEnd"/>
      <w:r w:rsidR="00DA4E11">
        <w:rPr>
          <w:color w:val="auto"/>
          <w:sz w:val="26"/>
          <w:szCs w:val="26"/>
        </w:rPr>
        <w:t xml:space="preserve"> </w:t>
      </w:r>
      <w:proofErr w:type="spellStart"/>
      <w:r w:rsidR="00DA4E11">
        <w:rPr>
          <w:color w:val="auto"/>
          <w:sz w:val="26"/>
          <w:szCs w:val="26"/>
        </w:rPr>
        <w:t>lớn</w:t>
      </w:r>
      <w:proofErr w:type="spellEnd"/>
      <w:r w:rsidR="00DA4E11">
        <w:rPr>
          <w:color w:val="auto"/>
          <w:sz w:val="26"/>
          <w:szCs w:val="26"/>
        </w:rPr>
        <w:t xml:space="preserve"> </w:t>
      </w:r>
      <w:proofErr w:type="spellStart"/>
      <w:r w:rsidR="00DA4E11">
        <w:rPr>
          <w:color w:val="auto"/>
          <w:sz w:val="26"/>
          <w:szCs w:val="26"/>
        </w:rPr>
        <w:t>có</w:t>
      </w:r>
      <w:proofErr w:type="spellEnd"/>
      <w:r w:rsidR="00DA4E11">
        <w:rPr>
          <w:color w:val="auto"/>
          <w:sz w:val="26"/>
          <w:szCs w:val="26"/>
        </w:rPr>
        <w:t xml:space="preserve"> </w:t>
      </w:r>
      <w:proofErr w:type="spellStart"/>
      <w:r w:rsidR="00DA4E11">
        <w:rPr>
          <w:color w:val="auto"/>
          <w:sz w:val="26"/>
          <w:szCs w:val="26"/>
        </w:rPr>
        <w:t>hệ</w:t>
      </w:r>
      <w:proofErr w:type="spellEnd"/>
      <w:r w:rsidR="00DA4E11">
        <w:rPr>
          <w:color w:val="auto"/>
          <w:sz w:val="26"/>
          <w:szCs w:val="26"/>
        </w:rPr>
        <w:t xml:space="preserve"> </w:t>
      </w:r>
      <w:proofErr w:type="spellStart"/>
      <w:r w:rsidR="00DA4E11">
        <w:rPr>
          <w:color w:val="auto"/>
          <w:sz w:val="26"/>
          <w:szCs w:val="26"/>
        </w:rPr>
        <w:t>số</w:t>
      </w:r>
      <w:proofErr w:type="spellEnd"/>
      <w:r w:rsidR="00DA4E11">
        <w:rPr>
          <w:color w:val="auto"/>
          <w:sz w:val="26"/>
          <w:szCs w:val="26"/>
        </w:rPr>
        <w:t xml:space="preserve"> </w:t>
      </w:r>
      <w:proofErr w:type="spellStart"/>
      <w:r w:rsidR="00DA4E11">
        <w:rPr>
          <w:color w:val="auto"/>
          <w:sz w:val="26"/>
          <w:szCs w:val="26"/>
        </w:rPr>
        <w:t>cao</w:t>
      </w:r>
      <w:proofErr w:type="spellEnd"/>
      <w:r w:rsidR="00DA4E11">
        <w:rPr>
          <w:color w:val="auto"/>
          <w:sz w:val="26"/>
          <w:szCs w:val="26"/>
        </w:rPr>
        <w:t xml:space="preserve"> </w:t>
      </w:r>
      <w:proofErr w:type="spellStart"/>
      <w:r w:rsidR="00DA4E11">
        <w:rPr>
          <w:color w:val="auto"/>
          <w:sz w:val="26"/>
          <w:szCs w:val="26"/>
        </w:rPr>
        <w:t>hơn</w:t>
      </w:r>
      <w:proofErr w:type="spellEnd"/>
      <w:r w:rsidR="00DA4E11">
        <w:rPr>
          <w:color w:val="auto"/>
          <w:sz w:val="26"/>
          <w:szCs w:val="26"/>
        </w:rPr>
        <w:t>).</w:t>
      </w:r>
    </w:p>
    <w:p w14:paraId="581A883E" w14:textId="6C1C013F" w:rsidR="00DA2E23" w:rsidRPr="007B7A92" w:rsidRDefault="00DA2E23" w:rsidP="00DA2E23">
      <w:pPr>
        <w:spacing w:before="120" w:after="120" w:line="252" w:lineRule="auto"/>
        <w:ind w:firstLine="567"/>
        <w:jc w:val="both"/>
        <w:rPr>
          <w:rStyle w:val="s1"/>
          <w:rFonts w:ascii="Times New Roman" w:eastAsia="Calibri" w:hAnsi="Times New Roman"/>
          <w:b/>
          <w:sz w:val="26"/>
          <w:szCs w:val="26"/>
        </w:rPr>
      </w:pPr>
      <w:r w:rsidRPr="007B7A92">
        <w:rPr>
          <w:rFonts w:eastAsia="Calibri"/>
          <w:b/>
          <w:sz w:val="26"/>
          <w:szCs w:val="26"/>
        </w:rPr>
        <w:t xml:space="preserve">2. </w:t>
      </w:r>
      <w:proofErr w:type="spellStart"/>
      <w:r w:rsidRPr="007B7A92">
        <w:rPr>
          <w:rFonts w:eastAsia="Calibri"/>
          <w:b/>
          <w:sz w:val="26"/>
          <w:szCs w:val="26"/>
        </w:rPr>
        <w:t>Giá</w:t>
      </w:r>
      <w:proofErr w:type="spellEnd"/>
      <w:r w:rsidRPr="007B7A92">
        <w:rPr>
          <w:rFonts w:eastAsia="Calibri"/>
          <w:b/>
          <w:sz w:val="26"/>
          <w:szCs w:val="26"/>
        </w:rPr>
        <w:t xml:space="preserve"> </w:t>
      </w:r>
      <w:proofErr w:type="spellStart"/>
      <w:r w:rsidRPr="007B7A92">
        <w:rPr>
          <w:rFonts w:eastAsia="Calibri"/>
          <w:b/>
          <w:sz w:val="26"/>
          <w:szCs w:val="26"/>
        </w:rPr>
        <w:t>đất</w:t>
      </w:r>
      <w:proofErr w:type="spellEnd"/>
      <w:r w:rsidRPr="007B7A92">
        <w:rPr>
          <w:rFonts w:eastAsia="Calibri"/>
          <w:b/>
          <w:sz w:val="26"/>
          <w:szCs w:val="26"/>
        </w:rPr>
        <w:t xml:space="preserve"> </w:t>
      </w:r>
      <w:proofErr w:type="spellStart"/>
      <w:r w:rsidRPr="007B7A92">
        <w:rPr>
          <w:rFonts w:eastAsia="Calibri"/>
          <w:b/>
          <w:sz w:val="26"/>
          <w:szCs w:val="26"/>
        </w:rPr>
        <w:t>được</w:t>
      </w:r>
      <w:proofErr w:type="spellEnd"/>
      <w:r w:rsidRPr="007B7A92">
        <w:rPr>
          <w:rFonts w:eastAsia="Calibri"/>
          <w:b/>
          <w:sz w:val="26"/>
          <w:szCs w:val="26"/>
        </w:rPr>
        <w:t xml:space="preserve"> </w:t>
      </w:r>
      <w:proofErr w:type="spellStart"/>
      <w:r w:rsidRPr="007B7A92">
        <w:rPr>
          <w:rFonts w:eastAsia="Calibri"/>
          <w:b/>
          <w:sz w:val="26"/>
          <w:szCs w:val="26"/>
        </w:rPr>
        <w:t>ghi</w:t>
      </w:r>
      <w:proofErr w:type="spellEnd"/>
      <w:r w:rsidRPr="007B7A92">
        <w:rPr>
          <w:rFonts w:eastAsia="Calibri"/>
          <w:b/>
          <w:sz w:val="26"/>
          <w:szCs w:val="26"/>
        </w:rPr>
        <w:t xml:space="preserve"> </w:t>
      </w:r>
      <w:proofErr w:type="spellStart"/>
      <w:r w:rsidRPr="007B7A92">
        <w:rPr>
          <w:rFonts w:eastAsia="Calibri"/>
          <w:b/>
          <w:sz w:val="26"/>
          <w:szCs w:val="26"/>
        </w:rPr>
        <w:t>trong</w:t>
      </w:r>
      <w:proofErr w:type="spellEnd"/>
      <w:r w:rsidRPr="007B7A92">
        <w:rPr>
          <w:rFonts w:eastAsia="Calibri"/>
          <w:b/>
          <w:sz w:val="26"/>
          <w:szCs w:val="26"/>
        </w:rPr>
        <w:t xml:space="preserve"> </w:t>
      </w:r>
      <w:proofErr w:type="spellStart"/>
      <w:r w:rsidRPr="007B7A92">
        <w:rPr>
          <w:rFonts w:eastAsia="Calibri"/>
          <w:b/>
          <w:sz w:val="26"/>
          <w:szCs w:val="26"/>
        </w:rPr>
        <w:t>hợp</w:t>
      </w:r>
      <w:proofErr w:type="spellEnd"/>
      <w:r w:rsidRPr="007B7A92">
        <w:rPr>
          <w:rFonts w:eastAsia="Calibri"/>
          <w:b/>
          <w:sz w:val="26"/>
          <w:szCs w:val="26"/>
        </w:rPr>
        <w:t xml:space="preserve"> </w:t>
      </w:r>
      <w:proofErr w:type="spellStart"/>
      <w:r w:rsidRPr="007B7A92">
        <w:rPr>
          <w:rFonts w:eastAsia="Calibri"/>
          <w:b/>
          <w:sz w:val="26"/>
          <w:szCs w:val="26"/>
        </w:rPr>
        <w:t>đồng</w:t>
      </w:r>
      <w:proofErr w:type="spellEnd"/>
      <w:r w:rsidRPr="007B7A92">
        <w:rPr>
          <w:rFonts w:eastAsia="Calibri"/>
          <w:b/>
          <w:sz w:val="26"/>
          <w:szCs w:val="26"/>
        </w:rPr>
        <w:t xml:space="preserve"> </w:t>
      </w:r>
      <w:proofErr w:type="spellStart"/>
      <w:r w:rsidRPr="007B7A92">
        <w:rPr>
          <w:rFonts w:eastAsia="Calibri"/>
          <w:b/>
          <w:sz w:val="26"/>
          <w:szCs w:val="26"/>
        </w:rPr>
        <w:t>chuyển</w:t>
      </w:r>
      <w:proofErr w:type="spellEnd"/>
      <w:r w:rsidRPr="007B7A92">
        <w:rPr>
          <w:rFonts w:eastAsia="Calibri"/>
          <w:b/>
          <w:sz w:val="26"/>
          <w:szCs w:val="26"/>
        </w:rPr>
        <w:t xml:space="preserve"> </w:t>
      </w:r>
      <w:proofErr w:type="spellStart"/>
      <w:r w:rsidRPr="007B7A92">
        <w:rPr>
          <w:rFonts w:eastAsia="Calibri"/>
          <w:b/>
          <w:sz w:val="26"/>
          <w:szCs w:val="26"/>
        </w:rPr>
        <w:t>nhượng</w:t>
      </w:r>
      <w:proofErr w:type="spellEnd"/>
      <w:r w:rsidRPr="007B7A92">
        <w:rPr>
          <w:rFonts w:eastAsia="Calibri"/>
          <w:b/>
          <w:sz w:val="26"/>
          <w:szCs w:val="26"/>
        </w:rPr>
        <w:t xml:space="preserve"> </w:t>
      </w:r>
      <w:proofErr w:type="spellStart"/>
      <w:r w:rsidRPr="007B7A92">
        <w:rPr>
          <w:rFonts w:eastAsia="Calibri"/>
          <w:b/>
          <w:sz w:val="26"/>
          <w:szCs w:val="26"/>
        </w:rPr>
        <w:t>và</w:t>
      </w:r>
      <w:proofErr w:type="spellEnd"/>
      <w:r w:rsidRPr="007B7A92">
        <w:rPr>
          <w:rFonts w:eastAsia="Calibri"/>
          <w:b/>
          <w:sz w:val="26"/>
          <w:szCs w:val="26"/>
        </w:rPr>
        <w:t xml:space="preserve"> </w:t>
      </w:r>
      <w:proofErr w:type="spellStart"/>
      <w:r w:rsidRPr="007B7A92">
        <w:rPr>
          <w:rFonts w:eastAsia="Calibri"/>
          <w:b/>
          <w:sz w:val="26"/>
          <w:szCs w:val="26"/>
        </w:rPr>
        <w:t>phiếu</w:t>
      </w:r>
      <w:proofErr w:type="spellEnd"/>
      <w:r w:rsidRPr="007B7A92">
        <w:rPr>
          <w:rFonts w:eastAsia="Calibri"/>
          <w:b/>
          <w:sz w:val="26"/>
          <w:szCs w:val="26"/>
        </w:rPr>
        <w:t xml:space="preserve"> </w:t>
      </w:r>
      <w:proofErr w:type="spellStart"/>
      <w:r w:rsidRPr="007B7A92">
        <w:rPr>
          <w:rFonts w:eastAsia="Calibri"/>
          <w:b/>
          <w:sz w:val="26"/>
          <w:szCs w:val="26"/>
        </w:rPr>
        <w:t>chuyển</w:t>
      </w:r>
      <w:proofErr w:type="spellEnd"/>
      <w:r w:rsidRPr="007B7A92">
        <w:rPr>
          <w:rFonts w:eastAsia="Calibri"/>
          <w:b/>
          <w:sz w:val="26"/>
          <w:szCs w:val="26"/>
        </w:rPr>
        <w:t xml:space="preserve"> </w:t>
      </w:r>
      <w:proofErr w:type="spellStart"/>
      <w:r w:rsidRPr="007B7A92">
        <w:rPr>
          <w:rFonts w:eastAsia="Calibri"/>
          <w:b/>
          <w:sz w:val="26"/>
          <w:szCs w:val="26"/>
        </w:rPr>
        <w:t>thông</w:t>
      </w:r>
      <w:proofErr w:type="spellEnd"/>
      <w:r w:rsidRPr="007B7A92">
        <w:rPr>
          <w:rFonts w:eastAsia="Calibri"/>
          <w:b/>
          <w:sz w:val="26"/>
          <w:szCs w:val="26"/>
        </w:rPr>
        <w:t xml:space="preserve"> tin </w:t>
      </w:r>
      <w:proofErr w:type="spellStart"/>
      <w:r w:rsidRPr="007B7A92">
        <w:rPr>
          <w:rFonts w:eastAsia="Calibri"/>
          <w:b/>
          <w:sz w:val="26"/>
          <w:szCs w:val="26"/>
        </w:rPr>
        <w:t>thực</w:t>
      </w:r>
      <w:proofErr w:type="spellEnd"/>
      <w:r w:rsidRPr="007B7A92">
        <w:rPr>
          <w:rFonts w:eastAsia="Calibri"/>
          <w:b/>
          <w:sz w:val="26"/>
          <w:szCs w:val="26"/>
        </w:rPr>
        <w:t xml:space="preserve"> </w:t>
      </w:r>
      <w:proofErr w:type="spellStart"/>
      <w:r w:rsidRPr="007B7A92">
        <w:rPr>
          <w:rFonts w:eastAsia="Calibri"/>
          <w:b/>
          <w:sz w:val="26"/>
          <w:szCs w:val="26"/>
        </w:rPr>
        <w:t>hiện</w:t>
      </w:r>
      <w:proofErr w:type="spellEnd"/>
      <w:r w:rsidRPr="007B7A92">
        <w:rPr>
          <w:rFonts w:eastAsia="Calibri"/>
          <w:b/>
          <w:sz w:val="26"/>
          <w:szCs w:val="26"/>
        </w:rPr>
        <w:t xml:space="preserve"> </w:t>
      </w:r>
      <w:proofErr w:type="spellStart"/>
      <w:r w:rsidRPr="007B7A92">
        <w:rPr>
          <w:rFonts w:eastAsia="Calibri"/>
          <w:b/>
          <w:sz w:val="26"/>
          <w:szCs w:val="26"/>
        </w:rPr>
        <w:t>nghĩa</w:t>
      </w:r>
      <w:proofErr w:type="spellEnd"/>
      <w:r w:rsidRPr="007B7A92">
        <w:rPr>
          <w:rFonts w:eastAsia="Calibri"/>
          <w:b/>
          <w:sz w:val="26"/>
          <w:szCs w:val="26"/>
        </w:rPr>
        <w:t xml:space="preserve"> </w:t>
      </w:r>
      <w:proofErr w:type="spellStart"/>
      <w:r w:rsidRPr="007B7A92">
        <w:rPr>
          <w:rFonts w:eastAsia="Calibri"/>
          <w:b/>
          <w:sz w:val="26"/>
          <w:szCs w:val="26"/>
        </w:rPr>
        <w:t>vụ</w:t>
      </w:r>
      <w:proofErr w:type="spellEnd"/>
      <w:r w:rsidRPr="007B7A92">
        <w:rPr>
          <w:rFonts w:eastAsia="Calibri"/>
          <w:b/>
          <w:sz w:val="26"/>
          <w:szCs w:val="26"/>
        </w:rPr>
        <w:t xml:space="preserve"> </w:t>
      </w:r>
      <w:proofErr w:type="spellStart"/>
      <w:r w:rsidRPr="007B7A92">
        <w:rPr>
          <w:rFonts w:eastAsia="Calibri"/>
          <w:b/>
          <w:sz w:val="26"/>
          <w:szCs w:val="26"/>
        </w:rPr>
        <w:t>tài</w:t>
      </w:r>
      <w:proofErr w:type="spellEnd"/>
      <w:r w:rsidRPr="007B7A92">
        <w:rPr>
          <w:rFonts w:eastAsia="Calibri"/>
          <w:b/>
          <w:sz w:val="26"/>
          <w:szCs w:val="26"/>
        </w:rPr>
        <w:t xml:space="preserve"> </w:t>
      </w:r>
      <w:proofErr w:type="spellStart"/>
      <w:r w:rsidRPr="007B7A92">
        <w:rPr>
          <w:rFonts w:eastAsia="Calibri"/>
          <w:b/>
          <w:sz w:val="26"/>
          <w:szCs w:val="26"/>
        </w:rPr>
        <w:t>chính</w:t>
      </w:r>
      <w:proofErr w:type="spellEnd"/>
    </w:p>
    <w:p w14:paraId="2D0538FC" w14:textId="1D1381F8" w:rsidR="00DA2E23" w:rsidRPr="007B7A92" w:rsidRDefault="00EC4E3E" w:rsidP="003E2582">
      <w:pPr>
        <w:pStyle w:val="Normal13pt"/>
        <w:spacing w:before="60" w:after="60" w:line="312" w:lineRule="auto"/>
        <w:ind w:left="142" w:firstLine="567"/>
        <w:jc w:val="both"/>
        <w:rPr>
          <w:color w:val="auto"/>
          <w:sz w:val="26"/>
          <w:szCs w:val="26"/>
        </w:rPr>
      </w:pPr>
      <w:r w:rsidRPr="007B7A92">
        <w:rPr>
          <w:rStyle w:val="s1"/>
          <w:rFonts w:ascii="Times New Roman" w:hAnsi="Times New Roman"/>
          <w:color w:val="auto"/>
          <w:sz w:val="26"/>
          <w:szCs w:val="26"/>
          <w:lang w:val="nl-NL"/>
        </w:rPr>
        <w:t>Tổng</w:t>
      </w:r>
      <w:r w:rsidRPr="007B7A92">
        <w:rPr>
          <w:color w:val="auto"/>
          <w:sz w:val="26"/>
          <w:szCs w:val="26"/>
        </w:rPr>
        <w:t xml:space="preserve"> </w:t>
      </w:r>
      <w:proofErr w:type="spellStart"/>
      <w:r w:rsidRPr="007B7A92">
        <w:rPr>
          <w:color w:val="auto"/>
          <w:sz w:val="26"/>
          <w:szCs w:val="26"/>
        </w:rPr>
        <w:t>số</w:t>
      </w:r>
      <w:proofErr w:type="spellEnd"/>
      <w:r w:rsidRPr="007B7A92">
        <w:rPr>
          <w:color w:val="auto"/>
          <w:sz w:val="26"/>
          <w:szCs w:val="26"/>
        </w:rPr>
        <w:t xml:space="preserve"> </w:t>
      </w:r>
      <w:proofErr w:type="spellStart"/>
      <w:r w:rsidRPr="007B7A92">
        <w:rPr>
          <w:color w:val="auto"/>
          <w:sz w:val="26"/>
          <w:szCs w:val="26"/>
        </w:rPr>
        <w:t>phiếu</w:t>
      </w:r>
      <w:proofErr w:type="spellEnd"/>
      <w:r w:rsidRPr="007B7A92">
        <w:rPr>
          <w:color w:val="auto"/>
          <w:sz w:val="26"/>
          <w:szCs w:val="26"/>
        </w:rPr>
        <w:t xml:space="preserve"> </w:t>
      </w:r>
      <w:proofErr w:type="spellStart"/>
      <w:r w:rsidRPr="007B7A92">
        <w:rPr>
          <w:color w:val="auto"/>
          <w:sz w:val="26"/>
          <w:szCs w:val="26"/>
        </w:rPr>
        <w:t>điều</w:t>
      </w:r>
      <w:proofErr w:type="spellEnd"/>
      <w:r w:rsidRPr="007B7A92">
        <w:rPr>
          <w:color w:val="auto"/>
          <w:sz w:val="26"/>
          <w:szCs w:val="26"/>
        </w:rPr>
        <w:t xml:space="preserve"> </w:t>
      </w:r>
      <w:proofErr w:type="spellStart"/>
      <w:r w:rsidRPr="007B7A92">
        <w:rPr>
          <w:color w:val="auto"/>
          <w:sz w:val="26"/>
          <w:szCs w:val="26"/>
        </w:rPr>
        <w:t>tra</w:t>
      </w:r>
      <w:proofErr w:type="spellEnd"/>
      <w:r w:rsidRPr="007B7A92">
        <w:rPr>
          <w:color w:val="auto"/>
          <w:sz w:val="26"/>
          <w:szCs w:val="26"/>
        </w:rPr>
        <w:t xml:space="preserve">, </w:t>
      </w:r>
      <w:proofErr w:type="spellStart"/>
      <w:r w:rsidRPr="007B7A92">
        <w:rPr>
          <w:color w:val="auto"/>
          <w:sz w:val="26"/>
          <w:szCs w:val="26"/>
        </w:rPr>
        <w:t>khảo</w:t>
      </w:r>
      <w:proofErr w:type="spellEnd"/>
      <w:r w:rsidRPr="007B7A92">
        <w:rPr>
          <w:color w:val="auto"/>
          <w:sz w:val="26"/>
          <w:szCs w:val="26"/>
        </w:rPr>
        <w:t xml:space="preserve"> </w:t>
      </w:r>
      <w:proofErr w:type="spellStart"/>
      <w:r w:rsidRPr="007B7A92">
        <w:rPr>
          <w:color w:val="auto"/>
          <w:sz w:val="26"/>
          <w:szCs w:val="26"/>
        </w:rPr>
        <w:t>sát</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thu</w:t>
      </w:r>
      <w:proofErr w:type="spellEnd"/>
      <w:r w:rsidR="00441260" w:rsidRPr="007B7A92">
        <w:rPr>
          <w:color w:val="auto"/>
          <w:sz w:val="26"/>
          <w:szCs w:val="26"/>
        </w:rPr>
        <w:t xml:space="preserve"> </w:t>
      </w:r>
      <w:proofErr w:type="spellStart"/>
      <w:r w:rsidR="00441260" w:rsidRPr="007B7A92">
        <w:rPr>
          <w:color w:val="auto"/>
          <w:sz w:val="26"/>
          <w:szCs w:val="26"/>
        </w:rPr>
        <w:t>thập</w:t>
      </w:r>
      <w:proofErr w:type="spellEnd"/>
      <w:r w:rsidRPr="007B7A92">
        <w:rPr>
          <w:color w:val="auto"/>
          <w:sz w:val="26"/>
          <w:szCs w:val="26"/>
        </w:rPr>
        <w:t xml:space="preserve"> </w:t>
      </w:r>
      <w:proofErr w:type="spellStart"/>
      <w:r w:rsidRPr="007B7A92">
        <w:rPr>
          <w:color w:val="auto"/>
          <w:sz w:val="26"/>
          <w:szCs w:val="26"/>
        </w:rPr>
        <w:t>được</w:t>
      </w:r>
      <w:proofErr w:type="spellEnd"/>
      <w:r w:rsidRPr="007B7A92">
        <w:rPr>
          <w:color w:val="auto"/>
          <w:sz w:val="26"/>
          <w:szCs w:val="26"/>
        </w:rPr>
        <w:t xml:space="preserve"> </w:t>
      </w:r>
      <w:proofErr w:type="spellStart"/>
      <w:r w:rsidRPr="007B7A92">
        <w:rPr>
          <w:color w:val="auto"/>
          <w:sz w:val="26"/>
          <w:szCs w:val="26"/>
        </w:rPr>
        <w:t>trên</w:t>
      </w:r>
      <w:proofErr w:type="spellEnd"/>
      <w:r w:rsidRPr="007B7A92">
        <w:rPr>
          <w:color w:val="auto"/>
          <w:sz w:val="26"/>
          <w:szCs w:val="26"/>
        </w:rPr>
        <w:t xml:space="preserve"> </w:t>
      </w:r>
      <w:proofErr w:type="spellStart"/>
      <w:r w:rsidRPr="007B7A92">
        <w:rPr>
          <w:color w:val="auto"/>
          <w:sz w:val="26"/>
          <w:szCs w:val="26"/>
        </w:rPr>
        <w:t>địa</w:t>
      </w:r>
      <w:proofErr w:type="spellEnd"/>
      <w:r w:rsidRPr="007B7A92">
        <w:rPr>
          <w:color w:val="auto"/>
          <w:sz w:val="26"/>
          <w:szCs w:val="26"/>
        </w:rPr>
        <w:t xml:space="preserve"> </w:t>
      </w:r>
      <w:proofErr w:type="spellStart"/>
      <w:r w:rsidRPr="007B7A92">
        <w:rPr>
          <w:color w:val="auto"/>
          <w:sz w:val="26"/>
          <w:szCs w:val="26"/>
        </w:rPr>
        <w:t>bàn</w:t>
      </w:r>
      <w:proofErr w:type="spellEnd"/>
      <w:r w:rsidRPr="007B7A92">
        <w:rPr>
          <w:color w:val="auto"/>
          <w:sz w:val="26"/>
          <w:szCs w:val="26"/>
        </w:rPr>
        <w:t xml:space="preserve"> </w:t>
      </w:r>
      <w:proofErr w:type="spellStart"/>
      <w:r w:rsidRPr="007B7A92">
        <w:rPr>
          <w:color w:val="auto"/>
          <w:sz w:val="26"/>
          <w:szCs w:val="26"/>
        </w:rPr>
        <w:t>tỉnh</w:t>
      </w:r>
      <w:proofErr w:type="spellEnd"/>
      <w:r w:rsidRPr="007B7A92">
        <w:rPr>
          <w:color w:val="auto"/>
          <w:sz w:val="26"/>
          <w:szCs w:val="26"/>
        </w:rPr>
        <w:t xml:space="preserve"> </w:t>
      </w:r>
      <w:proofErr w:type="spellStart"/>
      <w:r w:rsidRPr="007B7A92">
        <w:rPr>
          <w:color w:val="auto"/>
          <w:sz w:val="26"/>
          <w:szCs w:val="26"/>
        </w:rPr>
        <w:t>là</w:t>
      </w:r>
      <w:proofErr w:type="spellEnd"/>
      <w:r w:rsidR="001E494A" w:rsidRPr="007B7A92">
        <w:rPr>
          <w:color w:val="auto"/>
          <w:sz w:val="26"/>
          <w:szCs w:val="26"/>
        </w:rPr>
        <w:t xml:space="preserve"> </w:t>
      </w:r>
      <w:r w:rsidR="009814BD" w:rsidRPr="007B7A92">
        <w:rPr>
          <w:color w:val="auto"/>
          <w:sz w:val="26"/>
          <w:szCs w:val="26"/>
        </w:rPr>
        <w:t>6</w:t>
      </w:r>
      <w:r w:rsidR="007B1746">
        <w:rPr>
          <w:color w:val="auto"/>
          <w:sz w:val="26"/>
          <w:szCs w:val="26"/>
        </w:rPr>
        <w:t>4</w:t>
      </w:r>
      <w:r w:rsidR="001E494A" w:rsidRPr="007B7A92">
        <w:rPr>
          <w:color w:val="auto"/>
          <w:sz w:val="26"/>
          <w:szCs w:val="26"/>
        </w:rPr>
        <w:t>.</w:t>
      </w:r>
      <w:r w:rsidR="007B1746">
        <w:rPr>
          <w:color w:val="auto"/>
          <w:sz w:val="26"/>
          <w:szCs w:val="26"/>
        </w:rPr>
        <w:t>277</w:t>
      </w:r>
      <w:r w:rsidRPr="007B7A92">
        <w:rPr>
          <w:color w:val="auto"/>
          <w:sz w:val="26"/>
          <w:szCs w:val="26"/>
        </w:rPr>
        <w:t xml:space="preserve"> </w:t>
      </w:r>
      <w:proofErr w:type="spellStart"/>
      <w:r w:rsidRPr="007B7A92">
        <w:rPr>
          <w:color w:val="auto"/>
          <w:sz w:val="26"/>
          <w:szCs w:val="26"/>
        </w:rPr>
        <w:t>phiếu</w:t>
      </w:r>
      <w:proofErr w:type="spellEnd"/>
      <w:r w:rsidRPr="007B7A92">
        <w:rPr>
          <w:color w:val="auto"/>
          <w:sz w:val="26"/>
          <w:szCs w:val="26"/>
        </w:rPr>
        <w:t xml:space="preserve">, </w:t>
      </w:r>
      <w:proofErr w:type="spellStart"/>
      <w:r w:rsidRPr="007B7A92">
        <w:rPr>
          <w:color w:val="auto"/>
          <w:sz w:val="26"/>
          <w:szCs w:val="26"/>
        </w:rPr>
        <w:t>đạt</w:t>
      </w:r>
      <w:proofErr w:type="spellEnd"/>
      <w:r w:rsidRPr="007B7A92">
        <w:rPr>
          <w:color w:val="auto"/>
          <w:sz w:val="26"/>
          <w:szCs w:val="26"/>
        </w:rPr>
        <w:t xml:space="preserve"> </w:t>
      </w:r>
      <w:r w:rsidR="007B1746">
        <w:rPr>
          <w:color w:val="auto"/>
          <w:sz w:val="26"/>
          <w:szCs w:val="26"/>
        </w:rPr>
        <w:t>199</w:t>
      </w:r>
      <w:r w:rsidR="009814BD" w:rsidRPr="007B7A92">
        <w:rPr>
          <w:color w:val="auto"/>
          <w:sz w:val="26"/>
          <w:szCs w:val="26"/>
        </w:rPr>
        <w:t>,</w:t>
      </w:r>
      <w:r w:rsidR="007B1746">
        <w:rPr>
          <w:color w:val="auto"/>
          <w:sz w:val="26"/>
          <w:szCs w:val="26"/>
        </w:rPr>
        <w:t>94</w:t>
      </w:r>
      <w:r w:rsidRPr="007B7A92">
        <w:rPr>
          <w:color w:val="auto"/>
          <w:sz w:val="26"/>
          <w:szCs w:val="26"/>
        </w:rPr>
        <w:t xml:space="preserve">% so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chỉ</w:t>
      </w:r>
      <w:proofErr w:type="spellEnd"/>
      <w:r w:rsidRPr="007B7A92">
        <w:rPr>
          <w:color w:val="auto"/>
          <w:sz w:val="26"/>
          <w:szCs w:val="26"/>
        </w:rPr>
        <w:t xml:space="preserve"> </w:t>
      </w:r>
      <w:proofErr w:type="spellStart"/>
      <w:r w:rsidRPr="007B7A92">
        <w:rPr>
          <w:color w:val="auto"/>
          <w:sz w:val="26"/>
          <w:szCs w:val="26"/>
        </w:rPr>
        <w:t>tiêu</w:t>
      </w:r>
      <w:proofErr w:type="spellEnd"/>
      <w:r w:rsidRPr="007B7A92">
        <w:rPr>
          <w:color w:val="auto"/>
          <w:sz w:val="26"/>
          <w:szCs w:val="26"/>
        </w:rPr>
        <w:t xml:space="preserve"> </w:t>
      </w:r>
      <w:proofErr w:type="spellStart"/>
      <w:r w:rsidRPr="007B7A92">
        <w:rPr>
          <w:color w:val="auto"/>
          <w:sz w:val="26"/>
          <w:szCs w:val="26"/>
        </w:rPr>
        <w:t>đề</w:t>
      </w:r>
      <w:proofErr w:type="spellEnd"/>
      <w:r w:rsidRPr="007B7A92">
        <w:rPr>
          <w:color w:val="auto"/>
          <w:sz w:val="26"/>
          <w:szCs w:val="26"/>
        </w:rPr>
        <w:t xml:space="preserve"> </w:t>
      </w:r>
      <w:proofErr w:type="spellStart"/>
      <w:r w:rsidRPr="007B7A92">
        <w:rPr>
          <w:color w:val="auto"/>
          <w:sz w:val="26"/>
          <w:szCs w:val="26"/>
        </w:rPr>
        <w:t>ra</w:t>
      </w:r>
      <w:proofErr w:type="spellEnd"/>
      <w:r w:rsidRPr="007B7A92">
        <w:rPr>
          <w:color w:val="auto"/>
          <w:sz w:val="26"/>
          <w:szCs w:val="26"/>
        </w:rPr>
        <w:t xml:space="preserve"> </w:t>
      </w:r>
      <w:proofErr w:type="spellStart"/>
      <w:r w:rsidRPr="007B7A92">
        <w:rPr>
          <w:color w:val="auto"/>
          <w:sz w:val="26"/>
          <w:szCs w:val="26"/>
        </w:rPr>
        <w:t>là</w:t>
      </w:r>
      <w:proofErr w:type="spellEnd"/>
      <w:r w:rsidRPr="007B7A92">
        <w:rPr>
          <w:color w:val="auto"/>
          <w:sz w:val="26"/>
          <w:szCs w:val="26"/>
        </w:rPr>
        <w:t xml:space="preserve"> </w:t>
      </w:r>
      <w:r w:rsidR="008C0026" w:rsidRPr="007B7A92">
        <w:rPr>
          <w:color w:val="auto"/>
          <w:sz w:val="26"/>
          <w:szCs w:val="26"/>
        </w:rPr>
        <w:t>32</w:t>
      </w:r>
      <w:r w:rsidRPr="007B7A92">
        <w:rPr>
          <w:color w:val="auto"/>
          <w:sz w:val="26"/>
          <w:szCs w:val="26"/>
        </w:rPr>
        <w:t>.</w:t>
      </w:r>
      <w:r w:rsidR="008C0026" w:rsidRPr="007B7A92">
        <w:rPr>
          <w:color w:val="auto"/>
          <w:sz w:val="26"/>
          <w:szCs w:val="26"/>
        </w:rPr>
        <w:t>147</w:t>
      </w:r>
      <w:r w:rsidRPr="007B7A92">
        <w:rPr>
          <w:color w:val="auto"/>
          <w:sz w:val="26"/>
          <w:szCs w:val="26"/>
        </w:rPr>
        <w:t xml:space="preserve"> </w:t>
      </w:r>
      <w:proofErr w:type="spellStart"/>
      <w:r w:rsidRPr="007B7A92">
        <w:rPr>
          <w:color w:val="auto"/>
          <w:sz w:val="26"/>
          <w:szCs w:val="26"/>
        </w:rPr>
        <w:t>phiếu</w:t>
      </w:r>
      <w:proofErr w:type="spellEnd"/>
      <w:r w:rsidRPr="007B7A92">
        <w:rPr>
          <w:color w:val="auto"/>
          <w:sz w:val="26"/>
          <w:szCs w:val="26"/>
        </w:rPr>
        <w:t>.</w:t>
      </w:r>
      <w:r w:rsidR="003E2582" w:rsidRPr="007B7A92">
        <w:rPr>
          <w:color w:val="auto"/>
          <w:sz w:val="26"/>
          <w:szCs w:val="26"/>
        </w:rPr>
        <w:t xml:space="preserve"> </w:t>
      </w:r>
      <w:proofErr w:type="spellStart"/>
      <w:r w:rsidR="007A2C9C" w:rsidRPr="007B7A92">
        <w:rPr>
          <w:color w:val="auto"/>
          <w:sz w:val="26"/>
          <w:szCs w:val="26"/>
        </w:rPr>
        <w:t>Ngoài</w:t>
      </w:r>
      <w:proofErr w:type="spellEnd"/>
      <w:r w:rsidR="007A2C9C" w:rsidRPr="007B7A92">
        <w:rPr>
          <w:color w:val="auto"/>
          <w:sz w:val="26"/>
          <w:szCs w:val="26"/>
        </w:rPr>
        <w:t xml:space="preserve"> </w:t>
      </w:r>
      <w:proofErr w:type="spellStart"/>
      <w:r w:rsidR="007A2C9C" w:rsidRPr="007B7A92">
        <w:rPr>
          <w:color w:val="auto"/>
          <w:sz w:val="26"/>
          <w:szCs w:val="26"/>
        </w:rPr>
        <w:t>ra</w:t>
      </w:r>
      <w:proofErr w:type="spellEnd"/>
      <w:r w:rsidR="007A2C9C" w:rsidRPr="007B7A92">
        <w:rPr>
          <w:color w:val="auto"/>
          <w:sz w:val="26"/>
          <w:szCs w:val="26"/>
        </w:rPr>
        <w:t xml:space="preserve">, </w:t>
      </w:r>
      <w:proofErr w:type="spellStart"/>
      <w:r w:rsidR="007A2C9C" w:rsidRPr="007B7A92">
        <w:rPr>
          <w:color w:val="auto"/>
          <w:sz w:val="26"/>
          <w:szCs w:val="26"/>
        </w:rPr>
        <w:t>kết</w:t>
      </w:r>
      <w:proofErr w:type="spellEnd"/>
      <w:r w:rsidR="007A2C9C" w:rsidRPr="007B7A92">
        <w:rPr>
          <w:color w:val="auto"/>
          <w:sz w:val="26"/>
          <w:szCs w:val="26"/>
        </w:rPr>
        <w:t xml:space="preserve"> </w:t>
      </w:r>
      <w:proofErr w:type="spellStart"/>
      <w:r w:rsidR="007A2C9C" w:rsidRPr="007B7A92">
        <w:rPr>
          <w:color w:val="auto"/>
          <w:sz w:val="26"/>
          <w:szCs w:val="26"/>
        </w:rPr>
        <w:t>quả</w:t>
      </w:r>
      <w:proofErr w:type="spellEnd"/>
      <w:r w:rsidR="007A2C9C" w:rsidRPr="007B7A92">
        <w:rPr>
          <w:color w:val="auto"/>
          <w:sz w:val="26"/>
          <w:szCs w:val="26"/>
        </w:rPr>
        <w:t xml:space="preserve"> </w:t>
      </w:r>
      <w:proofErr w:type="spellStart"/>
      <w:r w:rsidR="007A2C9C" w:rsidRPr="007B7A92">
        <w:rPr>
          <w:color w:val="auto"/>
          <w:sz w:val="26"/>
          <w:szCs w:val="26"/>
        </w:rPr>
        <w:t>rà</w:t>
      </w:r>
      <w:proofErr w:type="spellEnd"/>
      <w:r w:rsidR="007A2C9C" w:rsidRPr="007B7A92">
        <w:rPr>
          <w:color w:val="auto"/>
          <w:sz w:val="26"/>
          <w:szCs w:val="26"/>
        </w:rPr>
        <w:t xml:space="preserve"> </w:t>
      </w:r>
      <w:proofErr w:type="spellStart"/>
      <w:r w:rsidR="007A2C9C" w:rsidRPr="007B7A92">
        <w:rPr>
          <w:color w:val="auto"/>
          <w:sz w:val="26"/>
          <w:szCs w:val="26"/>
        </w:rPr>
        <w:t>soát</w:t>
      </w:r>
      <w:proofErr w:type="spellEnd"/>
      <w:r w:rsidR="007A2C9C" w:rsidRPr="007B7A92">
        <w:rPr>
          <w:color w:val="auto"/>
          <w:sz w:val="26"/>
          <w:szCs w:val="26"/>
        </w:rPr>
        <w:t xml:space="preserve"> </w:t>
      </w:r>
      <w:proofErr w:type="spellStart"/>
      <w:r w:rsidR="007A2C9C" w:rsidRPr="007B7A92">
        <w:rPr>
          <w:color w:val="auto"/>
          <w:sz w:val="26"/>
          <w:szCs w:val="26"/>
        </w:rPr>
        <w:t>các</w:t>
      </w:r>
      <w:proofErr w:type="spellEnd"/>
      <w:r w:rsidR="007A2C9C" w:rsidRPr="007B7A92">
        <w:rPr>
          <w:color w:val="auto"/>
          <w:sz w:val="26"/>
          <w:szCs w:val="26"/>
        </w:rPr>
        <w:t xml:space="preserve"> </w:t>
      </w:r>
      <w:proofErr w:type="spellStart"/>
      <w:r w:rsidR="007A2C9C" w:rsidRPr="007B7A92">
        <w:rPr>
          <w:color w:val="auto"/>
          <w:sz w:val="26"/>
          <w:szCs w:val="26"/>
        </w:rPr>
        <w:t>trường</w:t>
      </w:r>
      <w:proofErr w:type="spellEnd"/>
      <w:r w:rsidR="007A2C9C" w:rsidRPr="007B7A92">
        <w:rPr>
          <w:color w:val="auto"/>
          <w:sz w:val="26"/>
          <w:szCs w:val="26"/>
        </w:rPr>
        <w:t xml:space="preserve"> </w:t>
      </w:r>
      <w:proofErr w:type="spellStart"/>
      <w:r w:rsidR="007A2C9C" w:rsidRPr="007B7A92">
        <w:rPr>
          <w:color w:val="auto"/>
          <w:sz w:val="26"/>
          <w:szCs w:val="26"/>
        </w:rPr>
        <w:t>hợp</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nhượng</w:t>
      </w:r>
      <w:proofErr w:type="spellEnd"/>
      <w:r w:rsidR="007A2C9C" w:rsidRPr="007B7A92">
        <w:rPr>
          <w:color w:val="auto"/>
          <w:sz w:val="26"/>
          <w:szCs w:val="26"/>
        </w:rPr>
        <w:t xml:space="preserve"> </w:t>
      </w:r>
      <w:proofErr w:type="spellStart"/>
      <w:r w:rsidR="007A2C9C" w:rsidRPr="007B7A92">
        <w:rPr>
          <w:color w:val="auto"/>
          <w:sz w:val="26"/>
          <w:szCs w:val="26"/>
        </w:rPr>
        <w:t>đã</w:t>
      </w:r>
      <w:proofErr w:type="spellEnd"/>
      <w:r w:rsidR="007A2C9C" w:rsidRPr="007B7A92">
        <w:rPr>
          <w:color w:val="auto"/>
          <w:sz w:val="26"/>
          <w:szCs w:val="26"/>
        </w:rPr>
        <w:t xml:space="preserve"> </w:t>
      </w:r>
      <w:proofErr w:type="spellStart"/>
      <w:r w:rsidR="007A2C9C" w:rsidRPr="007B7A92">
        <w:rPr>
          <w:color w:val="auto"/>
          <w:sz w:val="26"/>
          <w:szCs w:val="26"/>
        </w:rPr>
        <w:t>đăng</w:t>
      </w:r>
      <w:proofErr w:type="spellEnd"/>
      <w:r w:rsidR="007A2C9C" w:rsidRPr="007B7A92">
        <w:rPr>
          <w:color w:val="auto"/>
          <w:sz w:val="26"/>
          <w:szCs w:val="26"/>
        </w:rPr>
        <w:t xml:space="preserve"> </w:t>
      </w:r>
      <w:proofErr w:type="spellStart"/>
      <w:r w:rsidR="007A2C9C" w:rsidRPr="007B7A92">
        <w:rPr>
          <w:color w:val="auto"/>
          <w:sz w:val="26"/>
          <w:szCs w:val="26"/>
        </w:rPr>
        <w:t>ky</w:t>
      </w:r>
      <w:proofErr w:type="spellEnd"/>
      <w:r w:rsidR="007A2C9C" w:rsidRPr="007B7A92">
        <w:rPr>
          <w:color w:val="auto"/>
          <w:sz w:val="26"/>
          <w:szCs w:val="26"/>
        </w:rPr>
        <w:t xml:space="preserve">́ </w:t>
      </w:r>
      <w:proofErr w:type="spellStart"/>
      <w:r w:rsidR="007A2C9C" w:rsidRPr="007B7A92">
        <w:rPr>
          <w:color w:val="auto"/>
          <w:sz w:val="26"/>
          <w:szCs w:val="26"/>
        </w:rPr>
        <w:t>biến</w:t>
      </w:r>
      <w:proofErr w:type="spellEnd"/>
      <w:r w:rsidR="007A2C9C" w:rsidRPr="007B7A92">
        <w:rPr>
          <w:color w:val="auto"/>
          <w:sz w:val="26"/>
          <w:szCs w:val="26"/>
        </w:rPr>
        <w:t xml:space="preserve"> </w:t>
      </w:r>
      <w:proofErr w:type="spellStart"/>
      <w:r w:rsidR="007A2C9C" w:rsidRPr="007B7A92">
        <w:rPr>
          <w:color w:val="auto"/>
          <w:sz w:val="26"/>
          <w:szCs w:val="26"/>
        </w:rPr>
        <w:t>động</w:t>
      </w:r>
      <w:proofErr w:type="spellEnd"/>
      <w:r w:rsidR="007A2C9C" w:rsidRPr="007B7A92">
        <w:rPr>
          <w:color w:val="auto"/>
          <w:sz w:val="26"/>
          <w:szCs w:val="26"/>
        </w:rPr>
        <w:t xml:space="preserve"> </w:t>
      </w:r>
      <w:proofErr w:type="spellStart"/>
      <w:r w:rsidR="007A2C9C" w:rsidRPr="007B7A92">
        <w:rPr>
          <w:color w:val="auto"/>
          <w:sz w:val="26"/>
          <w:szCs w:val="26"/>
        </w:rPr>
        <w:t>trên</w:t>
      </w:r>
      <w:proofErr w:type="spellEnd"/>
      <w:r w:rsidR="007A2C9C" w:rsidRPr="007B7A92">
        <w:rPr>
          <w:color w:val="auto"/>
          <w:sz w:val="26"/>
          <w:szCs w:val="26"/>
        </w:rPr>
        <w:t xml:space="preserve"> </w:t>
      </w:r>
      <w:proofErr w:type="spellStart"/>
      <w:r w:rsidR="007A2C9C" w:rsidRPr="007B7A92">
        <w:rPr>
          <w:color w:val="auto"/>
          <w:sz w:val="26"/>
          <w:szCs w:val="26"/>
        </w:rPr>
        <w:t>cơ</w:t>
      </w:r>
      <w:proofErr w:type="spellEnd"/>
      <w:r w:rsidR="007A2C9C" w:rsidRPr="007B7A92">
        <w:rPr>
          <w:color w:val="auto"/>
          <w:sz w:val="26"/>
          <w:szCs w:val="26"/>
        </w:rPr>
        <w:t xml:space="preserve"> </w:t>
      </w:r>
      <w:proofErr w:type="spellStart"/>
      <w:r w:rsidR="007A2C9C" w:rsidRPr="007B7A92">
        <w:rPr>
          <w:color w:val="auto"/>
          <w:sz w:val="26"/>
          <w:szCs w:val="26"/>
        </w:rPr>
        <w:t>sở</w:t>
      </w:r>
      <w:proofErr w:type="spellEnd"/>
      <w:r w:rsidR="007A2C9C" w:rsidRPr="007B7A92">
        <w:rPr>
          <w:color w:val="auto"/>
          <w:sz w:val="26"/>
          <w:szCs w:val="26"/>
        </w:rPr>
        <w:t xml:space="preserve"> </w:t>
      </w:r>
      <w:proofErr w:type="spellStart"/>
      <w:r w:rsidR="007A2C9C" w:rsidRPr="007B7A92">
        <w:rPr>
          <w:color w:val="auto"/>
          <w:sz w:val="26"/>
          <w:szCs w:val="26"/>
        </w:rPr>
        <w:t>dữ</w:t>
      </w:r>
      <w:proofErr w:type="spellEnd"/>
      <w:r w:rsidR="007A2C9C" w:rsidRPr="007B7A92">
        <w:rPr>
          <w:color w:val="auto"/>
          <w:sz w:val="26"/>
          <w:szCs w:val="26"/>
        </w:rPr>
        <w:t xml:space="preserve"> </w:t>
      </w:r>
      <w:proofErr w:type="spellStart"/>
      <w:r w:rsidR="007A2C9C" w:rsidRPr="007B7A92">
        <w:rPr>
          <w:color w:val="auto"/>
          <w:sz w:val="26"/>
          <w:szCs w:val="26"/>
        </w:rPr>
        <w:t>liệu</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đai</w:t>
      </w:r>
      <w:proofErr w:type="spellEnd"/>
      <w:r w:rsidR="007A2C9C" w:rsidRPr="007B7A92">
        <w:rPr>
          <w:color w:val="auto"/>
          <w:sz w:val="26"/>
          <w:szCs w:val="26"/>
        </w:rPr>
        <w:t xml:space="preserve"> </w:t>
      </w:r>
      <w:proofErr w:type="spellStart"/>
      <w:r w:rsidR="007A2C9C" w:rsidRPr="007B7A92">
        <w:rPr>
          <w:color w:val="auto"/>
          <w:sz w:val="26"/>
          <w:szCs w:val="26"/>
        </w:rPr>
        <w:t>đã</w:t>
      </w:r>
      <w:proofErr w:type="spellEnd"/>
      <w:r w:rsidR="007A2C9C" w:rsidRPr="007B7A92">
        <w:rPr>
          <w:color w:val="auto"/>
          <w:sz w:val="26"/>
          <w:szCs w:val="26"/>
        </w:rPr>
        <w:t xml:space="preserve"> </w:t>
      </w:r>
      <w:proofErr w:type="spellStart"/>
      <w:r w:rsidR="007A2C9C" w:rsidRPr="007B7A92">
        <w:rPr>
          <w:color w:val="auto"/>
          <w:sz w:val="26"/>
          <w:szCs w:val="26"/>
        </w:rPr>
        <w:t>xác</w:t>
      </w:r>
      <w:proofErr w:type="spellEnd"/>
      <w:r w:rsidR="007A2C9C" w:rsidRPr="007B7A92">
        <w:rPr>
          <w:color w:val="auto"/>
          <w:sz w:val="26"/>
          <w:szCs w:val="26"/>
        </w:rPr>
        <w:t xml:space="preserve"> </w:t>
      </w:r>
      <w:proofErr w:type="spellStart"/>
      <w:r w:rsidR="007A2C9C" w:rsidRPr="007B7A92">
        <w:rPr>
          <w:color w:val="auto"/>
          <w:sz w:val="26"/>
          <w:szCs w:val="26"/>
        </w:rPr>
        <w:t>định</w:t>
      </w:r>
      <w:proofErr w:type="spellEnd"/>
      <w:r w:rsidR="007A2C9C" w:rsidRPr="007B7A92">
        <w:rPr>
          <w:color w:val="auto"/>
          <w:sz w:val="26"/>
          <w:szCs w:val="26"/>
        </w:rPr>
        <w:t xml:space="preserve"> </w:t>
      </w:r>
      <w:proofErr w:type="spellStart"/>
      <w:r w:rsidR="007A2C9C" w:rsidRPr="007B7A92">
        <w:rPr>
          <w:color w:val="auto"/>
          <w:sz w:val="26"/>
          <w:szCs w:val="26"/>
        </w:rPr>
        <w:t>được</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ghi</w:t>
      </w:r>
      <w:proofErr w:type="spellEnd"/>
      <w:r w:rsidR="007A2C9C" w:rsidRPr="007B7A92">
        <w:rPr>
          <w:color w:val="auto"/>
          <w:sz w:val="26"/>
          <w:szCs w:val="26"/>
        </w:rPr>
        <w:t xml:space="preserve"> </w:t>
      </w:r>
      <w:proofErr w:type="spellStart"/>
      <w:r w:rsidR="007A2C9C" w:rsidRPr="007B7A92">
        <w:rPr>
          <w:color w:val="auto"/>
          <w:sz w:val="26"/>
          <w:szCs w:val="26"/>
        </w:rPr>
        <w:t>trong</w:t>
      </w:r>
      <w:proofErr w:type="spellEnd"/>
      <w:r w:rsidR="007A2C9C" w:rsidRPr="007B7A92">
        <w:rPr>
          <w:color w:val="auto"/>
          <w:sz w:val="26"/>
          <w:szCs w:val="26"/>
        </w:rPr>
        <w:t xml:space="preserve"> </w:t>
      </w:r>
      <w:proofErr w:type="spellStart"/>
      <w:r w:rsidR="007A2C9C" w:rsidRPr="007B7A92">
        <w:rPr>
          <w:color w:val="auto"/>
          <w:sz w:val="26"/>
          <w:szCs w:val="26"/>
        </w:rPr>
        <w:t>hợp</w:t>
      </w:r>
      <w:proofErr w:type="spellEnd"/>
      <w:r w:rsidR="007A2C9C" w:rsidRPr="007B7A92">
        <w:rPr>
          <w:color w:val="auto"/>
          <w:sz w:val="26"/>
          <w:szCs w:val="26"/>
        </w:rPr>
        <w:t xml:space="preserve"> </w:t>
      </w:r>
      <w:proofErr w:type="spellStart"/>
      <w:r w:rsidR="007A2C9C" w:rsidRPr="007B7A92">
        <w:rPr>
          <w:color w:val="auto"/>
          <w:sz w:val="26"/>
          <w:szCs w:val="26"/>
        </w:rPr>
        <w:t>đồng</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nhượng</w:t>
      </w:r>
      <w:proofErr w:type="spellEnd"/>
      <w:r w:rsidR="007A2C9C" w:rsidRPr="007B7A92">
        <w:rPr>
          <w:color w:val="auto"/>
          <w:sz w:val="26"/>
          <w:szCs w:val="26"/>
        </w:rPr>
        <w:t xml:space="preserve"> </w:t>
      </w:r>
      <w:proofErr w:type="spellStart"/>
      <w:r w:rsidR="007A2C9C" w:rsidRPr="007B7A92">
        <w:rPr>
          <w:color w:val="auto"/>
          <w:sz w:val="26"/>
          <w:szCs w:val="26"/>
        </w:rPr>
        <w:t>và</w:t>
      </w:r>
      <w:proofErr w:type="spellEnd"/>
      <w:r w:rsidR="007A2C9C" w:rsidRPr="007B7A92">
        <w:rPr>
          <w:color w:val="auto"/>
          <w:sz w:val="26"/>
          <w:szCs w:val="26"/>
        </w:rPr>
        <w:t xml:space="preserve"> </w:t>
      </w:r>
      <w:proofErr w:type="spellStart"/>
      <w:r w:rsidR="007A2C9C" w:rsidRPr="007B7A92">
        <w:rPr>
          <w:color w:val="auto"/>
          <w:sz w:val="26"/>
          <w:szCs w:val="26"/>
        </w:rPr>
        <w:t>phiếu</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thông</w:t>
      </w:r>
      <w:proofErr w:type="spellEnd"/>
      <w:r w:rsidR="007A2C9C" w:rsidRPr="007B7A92">
        <w:rPr>
          <w:color w:val="auto"/>
          <w:sz w:val="26"/>
          <w:szCs w:val="26"/>
        </w:rPr>
        <w:t xml:space="preserve"> tin </w:t>
      </w:r>
      <w:proofErr w:type="spellStart"/>
      <w:r w:rsidR="007A2C9C" w:rsidRPr="007B7A92">
        <w:rPr>
          <w:color w:val="auto"/>
          <w:sz w:val="26"/>
          <w:szCs w:val="26"/>
        </w:rPr>
        <w:t>xác</w:t>
      </w:r>
      <w:proofErr w:type="spellEnd"/>
      <w:r w:rsidR="007A2C9C" w:rsidRPr="007B7A92">
        <w:rPr>
          <w:color w:val="auto"/>
          <w:sz w:val="26"/>
          <w:szCs w:val="26"/>
        </w:rPr>
        <w:t xml:space="preserve"> </w:t>
      </w:r>
      <w:proofErr w:type="spellStart"/>
      <w:r w:rsidR="007A2C9C" w:rsidRPr="007B7A92">
        <w:rPr>
          <w:color w:val="auto"/>
          <w:sz w:val="26"/>
          <w:szCs w:val="26"/>
        </w:rPr>
        <w:t>định</w:t>
      </w:r>
      <w:proofErr w:type="spellEnd"/>
      <w:r w:rsidR="007A2C9C" w:rsidRPr="007B7A92">
        <w:rPr>
          <w:color w:val="auto"/>
          <w:sz w:val="26"/>
          <w:szCs w:val="26"/>
        </w:rPr>
        <w:t xml:space="preserve"> </w:t>
      </w:r>
      <w:proofErr w:type="spellStart"/>
      <w:r w:rsidR="007A2C9C" w:rsidRPr="007B7A92">
        <w:rPr>
          <w:color w:val="auto"/>
          <w:sz w:val="26"/>
          <w:szCs w:val="26"/>
        </w:rPr>
        <w:t>nghĩa</w:t>
      </w:r>
      <w:proofErr w:type="spellEnd"/>
      <w:r w:rsidR="007A2C9C" w:rsidRPr="007B7A92">
        <w:rPr>
          <w:color w:val="auto"/>
          <w:sz w:val="26"/>
          <w:szCs w:val="26"/>
        </w:rPr>
        <w:t xml:space="preserve"> </w:t>
      </w:r>
      <w:proofErr w:type="spellStart"/>
      <w:r w:rsidR="007A2C9C" w:rsidRPr="007B7A92">
        <w:rPr>
          <w:color w:val="auto"/>
          <w:sz w:val="26"/>
          <w:szCs w:val="26"/>
        </w:rPr>
        <w:t>vụ</w:t>
      </w:r>
      <w:proofErr w:type="spellEnd"/>
      <w:r w:rsidR="007A2C9C" w:rsidRPr="007B7A92">
        <w:rPr>
          <w:color w:val="auto"/>
          <w:sz w:val="26"/>
          <w:szCs w:val="26"/>
        </w:rPr>
        <w:t xml:space="preserve"> </w:t>
      </w:r>
      <w:proofErr w:type="spellStart"/>
      <w:r w:rsidR="007A2C9C" w:rsidRPr="007B7A92">
        <w:rPr>
          <w:color w:val="auto"/>
          <w:sz w:val="26"/>
          <w:szCs w:val="26"/>
        </w:rPr>
        <w:t>tài</w:t>
      </w:r>
      <w:proofErr w:type="spellEnd"/>
      <w:r w:rsidR="007A2C9C" w:rsidRPr="007B7A92">
        <w:rPr>
          <w:color w:val="auto"/>
          <w:sz w:val="26"/>
          <w:szCs w:val="26"/>
        </w:rPr>
        <w:t xml:space="preserve"> </w:t>
      </w:r>
      <w:proofErr w:type="spellStart"/>
      <w:r w:rsidR="007A2C9C" w:rsidRPr="007B7A92">
        <w:rPr>
          <w:color w:val="auto"/>
          <w:sz w:val="26"/>
          <w:szCs w:val="26"/>
        </w:rPr>
        <w:t>chính</w:t>
      </w:r>
      <w:proofErr w:type="spellEnd"/>
      <w:r w:rsidR="007A2C9C" w:rsidRPr="007B7A92">
        <w:rPr>
          <w:color w:val="auto"/>
          <w:sz w:val="26"/>
          <w:szCs w:val="26"/>
        </w:rPr>
        <w:t xml:space="preserve"> (</w:t>
      </w:r>
      <w:proofErr w:type="spellStart"/>
      <w:r w:rsidR="007A2C9C" w:rsidRPr="007B7A92">
        <w:rPr>
          <w:color w:val="auto"/>
          <w:sz w:val="26"/>
          <w:szCs w:val="26"/>
        </w:rPr>
        <w:t>thu</w:t>
      </w:r>
      <w:proofErr w:type="spellEnd"/>
      <w:r w:rsidR="007A2C9C" w:rsidRPr="007B7A92">
        <w:rPr>
          <w:color w:val="auto"/>
          <w:sz w:val="26"/>
          <w:szCs w:val="26"/>
        </w:rPr>
        <w:t xml:space="preserve"> </w:t>
      </w:r>
      <w:proofErr w:type="spellStart"/>
      <w:r w:rsidR="007A2C9C" w:rsidRPr="007B7A92">
        <w:rPr>
          <w:color w:val="auto"/>
          <w:sz w:val="26"/>
          <w:szCs w:val="26"/>
        </w:rPr>
        <w:t>thuế</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quyền</w:t>
      </w:r>
      <w:proofErr w:type="spellEnd"/>
      <w:r w:rsidR="007A2C9C" w:rsidRPr="007B7A92">
        <w:rPr>
          <w:color w:val="auto"/>
          <w:sz w:val="26"/>
          <w:szCs w:val="26"/>
        </w:rPr>
        <w:t xml:space="preserve"> </w:t>
      </w:r>
      <w:proofErr w:type="spellStart"/>
      <w:r w:rsidR="007A2C9C" w:rsidRPr="007B7A92">
        <w:rPr>
          <w:color w:val="auto"/>
          <w:sz w:val="26"/>
          <w:szCs w:val="26"/>
        </w:rPr>
        <w:t>sử</w:t>
      </w:r>
      <w:proofErr w:type="spellEnd"/>
      <w:r w:rsidR="007A2C9C" w:rsidRPr="007B7A92">
        <w:rPr>
          <w:color w:val="auto"/>
          <w:sz w:val="26"/>
          <w:szCs w:val="26"/>
        </w:rPr>
        <w:t xml:space="preserve"> </w:t>
      </w:r>
      <w:proofErr w:type="spellStart"/>
      <w:r w:rsidR="007A2C9C" w:rsidRPr="007B7A92">
        <w:rPr>
          <w:color w:val="auto"/>
          <w:sz w:val="26"/>
          <w:szCs w:val="26"/>
        </w:rPr>
        <w:t>dụng</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Tuy </w:t>
      </w:r>
      <w:proofErr w:type="spellStart"/>
      <w:r w:rsidR="007A2C9C" w:rsidRPr="007B7A92">
        <w:rPr>
          <w:color w:val="auto"/>
          <w:sz w:val="26"/>
          <w:szCs w:val="26"/>
        </w:rPr>
        <w:t>nhiên</w:t>
      </w:r>
      <w:proofErr w:type="spellEnd"/>
      <w:r w:rsidR="007A2C9C" w:rsidRPr="007B7A92">
        <w:rPr>
          <w:color w:val="auto"/>
          <w:sz w:val="26"/>
          <w:szCs w:val="26"/>
        </w:rPr>
        <w:t xml:space="preserve">, </w:t>
      </w:r>
      <w:proofErr w:type="spellStart"/>
      <w:r w:rsidR="00441260" w:rsidRPr="007B7A92">
        <w:rPr>
          <w:color w:val="auto"/>
          <w:sz w:val="26"/>
          <w:szCs w:val="26"/>
        </w:rPr>
        <w:t>trong</w:t>
      </w:r>
      <w:proofErr w:type="spellEnd"/>
      <w:r w:rsidR="00441260" w:rsidRPr="007B7A92">
        <w:rPr>
          <w:color w:val="auto"/>
          <w:sz w:val="26"/>
          <w:szCs w:val="26"/>
        </w:rPr>
        <w:t xml:space="preserve"> </w:t>
      </w:r>
      <w:proofErr w:type="spellStart"/>
      <w:r w:rsidR="00441260" w:rsidRPr="007B7A92">
        <w:rPr>
          <w:color w:val="auto"/>
          <w:sz w:val="26"/>
          <w:szCs w:val="26"/>
        </w:rPr>
        <w:t>một</w:t>
      </w:r>
      <w:proofErr w:type="spellEnd"/>
      <w:r w:rsidR="00441260" w:rsidRPr="007B7A92">
        <w:rPr>
          <w:color w:val="auto"/>
          <w:sz w:val="26"/>
          <w:szCs w:val="26"/>
        </w:rPr>
        <w:t xml:space="preserve"> </w:t>
      </w:r>
      <w:proofErr w:type="spellStart"/>
      <w:r w:rsidR="00441260" w:rsidRPr="007B7A92">
        <w:rPr>
          <w:color w:val="auto"/>
          <w:sz w:val="26"/>
          <w:szCs w:val="26"/>
        </w:rPr>
        <w:t>số</w:t>
      </w:r>
      <w:proofErr w:type="spellEnd"/>
      <w:r w:rsidR="00441260" w:rsidRPr="007B7A92">
        <w:rPr>
          <w:color w:val="auto"/>
          <w:sz w:val="26"/>
          <w:szCs w:val="26"/>
        </w:rPr>
        <w:t xml:space="preserve"> </w:t>
      </w:r>
      <w:proofErr w:type="spellStart"/>
      <w:r w:rsidR="00441260" w:rsidRPr="007B7A92">
        <w:rPr>
          <w:color w:val="auto"/>
          <w:sz w:val="26"/>
          <w:szCs w:val="26"/>
        </w:rPr>
        <w:t>trường</w:t>
      </w:r>
      <w:proofErr w:type="spellEnd"/>
      <w:r w:rsidR="00441260" w:rsidRPr="007B7A92">
        <w:rPr>
          <w:color w:val="auto"/>
          <w:sz w:val="26"/>
          <w:szCs w:val="26"/>
        </w:rPr>
        <w:t xml:space="preserve"> </w:t>
      </w:r>
      <w:proofErr w:type="spellStart"/>
      <w:r w:rsidR="00441260" w:rsidRPr="007B7A92">
        <w:rPr>
          <w:color w:val="auto"/>
          <w:sz w:val="26"/>
          <w:szCs w:val="26"/>
        </w:rPr>
        <w:t>hợp</w:t>
      </w:r>
      <w:proofErr w:type="spellEnd"/>
      <w:r w:rsidR="00441260"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ghi</w:t>
      </w:r>
      <w:proofErr w:type="spellEnd"/>
      <w:r w:rsidR="007A2C9C" w:rsidRPr="007B7A92">
        <w:rPr>
          <w:color w:val="auto"/>
          <w:sz w:val="26"/>
          <w:szCs w:val="26"/>
        </w:rPr>
        <w:t xml:space="preserve"> </w:t>
      </w:r>
      <w:proofErr w:type="spellStart"/>
      <w:r w:rsidR="007A2C9C" w:rsidRPr="007B7A92">
        <w:rPr>
          <w:color w:val="auto"/>
          <w:sz w:val="26"/>
          <w:szCs w:val="26"/>
        </w:rPr>
        <w:t>trong</w:t>
      </w:r>
      <w:proofErr w:type="spellEnd"/>
      <w:r w:rsidR="007A2C9C" w:rsidRPr="007B7A92">
        <w:rPr>
          <w:color w:val="auto"/>
          <w:sz w:val="26"/>
          <w:szCs w:val="26"/>
        </w:rPr>
        <w:t xml:space="preserve"> </w:t>
      </w:r>
      <w:proofErr w:type="spellStart"/>
      <w:r w:rsidR="007A2C9C" w:rsidRPr="007B7A92">
        <w:rPr>
          <w:color w:val="auto"/>
          <w:sz w:val="26"/>
          <w:szCs w:val="26"/>
        </w:rPr>
        <w:t>hợp</w:t>
      </w:r>
      <w:proofErr w:type="spellEnd"/>
      <w:r w:rsidR="007A2C9C" w:rsidRPr="007B7A92">
        <w:rPr>
          <w:color w:val="auto"/>
          <w:sz w:val="26"/>
          <w:szCs w:val="26"/>
        </w:rPr>
        <w:t xml:space="preserve"> </w:t>
      </w:r>
      <w:proofErr w:type="spellStart"/>
      <w:r w:rsidR="007A2C9C" w:rsidRPr="007B7A92">
        <w:rPr>
          <w:color w:val="auto"/>
          <w:sz w:val="26"/>
          <w:szCs w:val="26"/>
        </w:rPr>
        <w:t>đồng</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nhượng</w:t>
      </w:r>
      <w:proofErr w:type="spellEnd"/>
      <w:r w:rsidR="007A2C9C" w:rsidRPr="007B7A92">
        <w:rPr>
          <w:color w:val="auto"/>
          <w:sz w:val="26"/>
          <w:szCs w:val="26"/>
        </w:rPr>
        <w:t xml:space="preserve"> </w:t>
      </w:r>
      <w:proofErr w:type="spellStart"/>
      <w:r w:rsidR="007A2C9C" w:rsidRPr="007B7A92">
        <w:rPr>
          <w:color w:val="auto"/>
          <w:sz w:val="26"/>
          <w:szCs w:val="26"/>
        </w:rPr>
        <w:t>quyền</w:t>
      </w:r>
      <w:proofErr w:type="spellEnd"/>
      <w:r w:rsidR="007A2C9C" w:rsidRPr="007B7A92">
        <w:rPr>
          <w:color w:val="auto"/>
          <w:sz w:val="26"/>
          <w:szCs w:val="26"/>
        </w:rPr>
        <w:t xml:space="preserve"> </w:t>
      </w:r>
      <w:proofErr w:type="spellStart"/>
      <w:r w:rsidR="007A2C9C" w:rsidRPr="007B7A92">
        <w:rPr>
          <w:color w:val="auto"/>
          <w:sz w:val="26"/>
          <w:szCs w:val="26"/>
        </w:rPr>
        <w:t>sử</w:t>
      </w:r>
      <w:proofErr w:type="spellEnd"/>
      <w:r w:rsidR="007A2C9C" w:rsidRPr="007B7A92">
        <w:rPr>
          <w:color w:val="auto"/>
          <w:sz w:val="26"/>
          <w:szCs w:val="26"/>
        </w:rPr>
        <w:t xml:space="preserve"> </w:t>
      </w:r>
      <w:proofErr w:type="spellStart"/>
      <w:r w:rsidR="007A2C9C" w:rsidRPr="007B7A92">
        <w:rPr>
          <w:color w:val="auto"/>
          <w:sz w:val="26"/>
          <w:szCs w:val="26"/>
        </w:rPr>
        <w:t>dụng</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và</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xác</w:t>
      </w:r>
      <w:proofErr w:type="spellEnd"/>
      <w:r w:rsidR="007A2C9C" w:rsidRPr="007B7A92">
        <w:rPr>
          <w:color w:val="auto"/>
          <w:sz w:val="26"/>
          <w:szCs w:val="26"/>
        </w:rPr>
        <w:t xml:space="preserve"> </w:t>
      </w:r>
      <w:proofErr w:type="spellStart"/>
      <w:r w:rsidR="007A2C9C" w:rsidRPr="007B7A92">
        <w:rPr>
          <w:color w:val="auto"/>
          <w:sz w:val="26"/>
          <w:szCs w:val="26"/>
        </w:rPr>
        <w:t>định</w:t>
      </w:r>
      <w:proofErr w:type="spellEnd"/>
      <w:r w:rsidR="007A2C9C" w:rsidRPr="007B7A92">
        <w:rPr>
          <w:color w:val="auto"/>
          <w:sz w:val="26"/>
          <w:szCs w:val="26"/>
        </w:rPr>
        <w:t xml:space="preserve"> </w:t>
      </w:r>
      <w:proofErr w:type="spellStart"/>
      <w:r w:rsidR="007A2C9C" w:rsidRPr="007B7A92">
        <w:rPr>
          <w:color w:val="auto"/>
          <w:sz w:val="26"/>
          <w:szCs w:val="26"/>
        </w:rPr>
        <w:t>trong</w:t>
      </w:r>
      <w:proofErr w:type="spellEnd"/>
      <w:r w:rsidR="007A2C9C" w:rsidRPr="007B7A92">
        <w:rPr>
          <w:color w:val="auto"/>
          <w:sz w:val="26"/>
          <w:szCs w:val="26"/>
        </w:rPr>
        <w:t xml:space="preserve"> </w:t>
      </w:r>
      <w:proofErr w:type="spellStart"/>
      <w:r w:rsidR="007A2C9C" w:rsidRPr="007B7A92">
        <w:rPr>
          <w:color w:val="auto"/>
          <w:sz w:val="26"/>
          <w:szCs w:val="26"/>
        </w:rPr>
        <w:t>phiếu</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thông</w:t>
      </w:r>
      <w:proofErr w:type="spellEnd"/>
      <w:r w:rsidR="007A2C9C" w:rsidRPr="007B7A92">
        <w:rPr>
          <w:color w:val="auto"/>
          <w:sz w:val="26"/>
          <w:szCs w:val="26"/>
        </w:rPr>
        <w:t xml:space="preserve"> tin </w:t>
      </w:r>
      <w:proofErr w:type="spellStart"/>
      <w:r w:rsidR="007A2C9C" w:rsidRPr="007B7A92">
        <w:rPr>
          <w:color w:val="auto"/>
          <w:sz w:val="26"/>
          <w:szCs w:val="26"/>
        </w:rPr>
        <w:t>thực</w:t>
      </w:r>
      <w:proofErr w:type="spellEnd"/>
      <w:r w:rsidR="007A2C9C" w:rsidRPr="007B7A92">
        <w:rPr>
          <w:color w:val="auto"/>
          <w:sz w:val="26"/>
          <w:szCs w:val="26"/>
        </w:rPr>
        <w:t xml:space="preserve"> </w:t>
      </w:r>
      <w:proofErr w:type="spellStart"/>
      <w:r w:rsidR="007A2C9C" w:rsidRPr="007B7A92">
        <w:rPr>
          <w:color w:val="auto"/>
          <w:sz w:val="26"/>
          <w:szCs w:val="26"/>
        </w:rPr>
        <w:t>hiện</w:t>
      </w:r>
      <w:proofErr w:type="spellEnd"/>
      <w:r w:rsidR="007A2C9C" w:rsidRPr="007B7A92">
        <w:rPr>
          <w:color w:val="auto"/>
          <w:sz w:val="26"/>
          <w:szCs w:val="26"/>
        </w:rPr>
        <w:t xml:space="preserve"> </w:t>
      </w:r>
      <w:proofErr w:type="spellStart"/>
      <w:r w:rsidR="007A2C9C" w:rsidRPr="007B7A92">
        <w:rPr>
          <w:color w:val="auto"/>
          <w:sz w:val="26"/>
          <w:szCs w:val="26"/>
        </w:rPr>
        <w:t>nghĩa</w:t>
      </w:r>
      <w:proofErr w:type="spellEnd"/>
      <w:r w:rsidR="007A2C9C" w:rsidRPr="007B7A92">
        <w:rPr>
          <w:color w:val="auto"/>
          <w:sz w:val="26"/>
          <w:szCs w:val="26"/>
        </w:rPr>
        <w:t xml:space="preserve"> </w:t>
      </w:r>
      <w:proofErr w:type="spellStart"/>
      <w:r w:rsidR="007A2C9C" w:rsidRPr="007B7A92">
        <w:rPr>
          <w:color w:val="auto"/>
          <w:sz w:val="26"/>
          <w:szCs w:val="26"/>
        </w:rPr>
        <w:t>vụ</w:t>
      </w:r>
      <w:proofErr w:type="spellEnd"/>
      <w:r w:rsidR="007A2C9C" w:rsidRPr="007B7A92">
        <w:rPr>
          <w:color w:val="auto"/>
          <w:sz w:val="26"/>
          <w:szCs w:val="26"/>
        </w:rPr>
        <w:t xml:space="preserve"> </w:t>
      </w:r>
      <w:proofErr w:type="spellStart"/>
      <w:r w:rsidR="007A2C9C" w:rsidRPr="007B7A92">
        <w:rPr>
          <w:color w:val="auto"/>
          <w:sz w:val="26"/>
          <w:szCs w:val="26"/>
        </w:rPr>
        <w:t>tài</w:t>
      </w:r>
      <w:proofErr w:type="spellEnd"/>
      <w:r w:rsidR="007A2C9C" w:rsidRPr="007B7A92">
        <w:rPr>
          <w:color w:val="auto"/>
          <w:sz w:val="26"/>
          <w:szCs w:val="26"/>
        </w:rPr>
        <w:t xml:space="preserve"> </w:t>
      </w:r>
      <w:proofErr w:type="spellStart"/>
      <w:r w:rsidR="007A2C9C" w:rsidRPr="007B7A92">
        <w:rPr>
          <w:color w:val="auto"/>
          <w:sz w:val="26"/>
          <w:szCs w:val="26"/>
        </w:rPr>
        <w:t>chính</w:t>
      </w:r>
      <w:proofErr w:type="spellEnd"/>
      <w:r w:rsidR="007A2C9C" w:rsidRPr="007B7A92">
        <w:rPr>
          <w:color w:val="auto"/>
          <w:sz w:val="26"/>
          <w:szCs w:val="26"/>
        </w:rPr>
        <w:t xml:space="preserve"> </w:t>
      </w:r>
      <w:proofErr w:type="spellStart"/>
      <w:r w:rsidR="007A2C9C" w:rsidRPr="007B7A92">
        <w:rPr>
          <w:color w:val="auto"/>
          <w:sz w:val="26"/>
          <w:szCs w:val="26"/>
        </w:rPr>
        <w:t>thấp</w:t>
      </w:r>
      <w:proofErr w:type="spellEnd"/>
      <w:r w:rsidR="007A2C9C" w:rsidRPr="007B7A92">
        <w:rPr>
          <w:color w:val="auto"/>
          <w:sz w:val="26"/>
          <w:szCs w:val="26"/>
        </w:rPr>
        <w:t xml:space="preserve"> </w:t>
      </w:r>
      <w:proofErr w:type="spellStart"/>
      <w:r w:rsidR="007A2C9C" w:rsidRPr="007B7A92">
        <w:rPr>
          <w:color w:val="auto"/>
          <w:sz w:val="26"/>
          <w:szCs w:val="26"/>
        </w:rPr>
        <w:t>hơn</w:t>
      </w:r>
      <w:proofErr w:type="spellEnd"/>
      <w:r w:rsidR="007A2C9C" w:rsidRPr="007B7A92">
        <w:rPr>
          <w:color w:val="auto"/>
          <w:sz w:val="26"/>
          <w:szCs w:val="26"/>
        </w:rPr>
        <w:t xml:space="preserve"> </w:t>
      </w:r>
      <w:proofErr w:type="spellStart"/>
      <w:r w:rsidR="007A2C9C" w:rsidRPr="007B7A92">
        <w:rPr>
          <w:color w:val="auto"/>
          <w:sz w:val="26"/>
          <w:szCs w:val="26"/>
        </w:rPr>
        <w:t>hoặc</w:t>
      </w:r>
      <w:proofErr w:type="spellEnd"/>
      <w:r w:rsidR="007A2C9C" w:rsidRPr="007B7A92">
        <w:rPr>
          <w:color w:val="auto"/>
          <w:sz w:val="26"/>
          <w:szCs w:val="26"/>
        </w:rPr>
        <w:t xml:space="preserve"> </w:t>
      </w:r>
      <w:proofErr w:type="spellStart"/>
      <w:r w:rsidR="007A2C9C" w:rsidRPr="007B7A92">
        <w:rPr>
          <w:color w:val="auto"/>
          <w:sz w:val="26"/>
          <w:szCs w:val="26"/>
        </w:rPr>
        <w:t>tương</w:t>
      </w:r>
      <w:proofErr w:type="spellEnd"/>
      <w:r w:rsidR="007A2C9C" w:rsidRPr="007B7A92">
        <w:rPr>
          <w:color w:val="auto"/>
          <w:sz w:val="26"/>
          <w:szCs w:val="26"/>
        </w:rPr>
        <w:t xml:space="preserve"> </w:t>
      </w:r>
      <w:proofErr w:type="spellStart"/>
      <w:r w:rsidR="007A2C9C" w:rsidRPr="007B7A92">
        <w:rPr>
          <w:color w:val="auto"/>
          <w:sz w:val="26"/>
          <w:szCs w:val="26"/>
        </w:rPr>
        <w:t>đương</w:t>
      </w:r>
      <w:proofErr w:type="spellEnd"/>
      <w:r w:rsidR="007A2C9C" w:rsidRPr="007B7A92">
        <w:rPr>
          <w:color w:val="auto"/>
          <w:sz w:val="26"/>
          <w:szCs w:val="26"/>
        </w:rPr>
        <w:t xml:space="preserve"> so </w:t>
      </w:r>
      <w:proofErr w:type="spellStart"/>
      <w:r w:rsidR="007A2C9C" w:rsidRPr="007B7A92">
        <w:rPr>
          <w:color w:val="auto"/>
          <w:sz w:val="26"/>
          <w:szCs w:val="26"/>
        </w:rPr>
        <w:t>với</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trong</w:t>
      </w:r>
      <w:proofErr w:type="spellEnd"/>
      <w:r w:rsidR="007A2C9C" w:rsidRPr="007B7A92">
        <w:rPr>
          <w:color w:val="auto"/>
          <w:sz w:val="26"/>
          <w:szCs w:val="26"/>
        </w:rPr>
        <w:t xml:space="preserve"> </w:t>
      </w:r>
      <w:proofErr w:type="spellStart"/>
      <w:r w:rsidR="007A2C9C" w:rsidRPr="007B7A92">
        <w:rPr>
          <w:color w:val="auto"/>
          <w:sz w:val="26"/>
          <w:szCs w:val="26"/>
        </w:rPr>
        <w:t>bảng</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thấp</w:t>
      </w:r>
      <w:proofErr w:type="spellEnd"/>
      <w:r w:rsidR="007A2C9C" w:rsidRPr="007B7A92">
        <w:rPr>
          <w:color w:val="auto"/>
          <w:sz w:val="26"/>
          <w:szCs w:val="26"/>
        </w:rPr>
        <w:t xml:space="preserve"> </w:t>
      </w:r>
      <w:proofErr w:type="spellStart"/>
      <w:r w:rsidR="007A2C9C" w:rsidRPr="007B7A92">
        <w:rPr>
          <w:color w:val="auto"/>
          <w:sz w:val="26"/>
          <w:szCs w:val="26"/>
        </w:rPr>
        <w:t>hơn</w:t>
      </w:r>
      <w:proofErr w:type="spellEnd"/>
      <w:r w:rsidR="007A2C9C" w:rsidRPr="007B7A92">
        <w:rPr>
          <w:color w:val="auto"/>
          <w:sz w:val="26"/>
          <w:szCs w:val="26"/>
        </w:rPr>
        <w:t xml:space="preserve"> </w:t>
      </w:r>
      <w:proofErr w:type="spellStart"/>
      <w:r w:rsidR="007A2C9C" w:rsidRPr="007B7A92">
        <w:rPr>
          <w:color w:val="auto"/>
          <w:sz w:val="26"/>
          <w:szCs w:val="26"/>
        </w:rPr>
        <w:t>hoặc</w:t>
      </w:r>
      <w:proofErr w:type="spellEnd"/>
      <w:r w:rsidR="007A2C9C" w:rsidRPr="007B7A92">
        <w:rPr>
          <w:color w:val="auto"/>
          <w:sz w:val="26"/>
          <w:szCs w:val="26"/>
        </w:rPr>
        <w:t xml:space="preserve"> </w:t>
      </w:r>
      <w:proofErr w:type="spellStart"/>
      <w:r w:rsidR="007A2C9C" w:rsidRPr="007B7A92">
        <w:rPr>
          <w:color w:val="auto"/>
          <w:sz w:val="26"/>
          <w:szCs w:val="26"/>
        </w:rPr>
        <w:t>cao</w:t>
      </w:r>
      <w:proofErr w:type="spellEnd"/>
      <w:r w:rsidR="007A2C9C" w:rsidRPr="007B7A92">
        <w:rPr>
          <w:color w:val="auto"/>
          <w:sz w:val="26"/>
          <w:szCs w:val="26"/>
        </w:rPr>
        <w:t xml:space="preserve"> </w:t>
      </w:r>
      <w:proofErr w:type="spellStart"/>
      <w:r w:rsidR="007A2C9C" w:rsidRPr="007B7A92">
        <w:rPr>
          <w:color w:val="auto"/>
          <w:sz w:val="26"/>
          <w:szCs w:val="26"/>
        </w:rPr>
        <w:t>hơn</w:t>
      </w:r>
      <w:proofErr w:type="spellEnd"/>
      <w:r w:rsidR="007A2C9C" w:rsidRPr="007B7A92">
        <w:rPr>
          <w:color w:val="auto"/>
          <w:sz w:val="26"/>
          <w:szCs w:val="26"/>
        </w:rPr>
        <w:t xml:space="preserve"> </w:t>
      </w:r>
      <w:proofErr w:type="spellStart"/>
      <w:r w:rsidR="007A2C9C" w:rsidRPr="007B7A92">
        <w:rPr>
          <w:color w:val="auto"/>
          <w:sz w:val="26"/>
          <w:szCs w:val="26"/>
        </w:rPr>
        <w:t>không</w:t>
      </w:r>
      <w:proofErr w:type="spellEnd"/>
      <w:r w:rsidR="007A2C9C" w:rsidRPr="007B7A92">
        <w:rPr>
          <w:color w:val="auto"/>
          <w:sz w:val="26"/>
          <w:szCs w:val="26"/>
        </w:rPr>
        <w:t xml:space="preserve"> </w:t>
      </w:r>
      <w:proofErr w:type="spellStart"/>
      <w:r w:rsidR="007A2C9C" w:rsidRPr="007B7A92">
        <w:rPr>
          <w:color w:val="auto"/>
          <w:sz w:val="26"/>
          <w:szCs w:val="26"/>
        </w:rPr>
        <w:t>đáng</w:t>
      </w:r>
      <w:proofErr w:type="spellEnd"/>
      <w:r w:rsidR="007A2C9C" w:rsidRPr="007B7A92">
        <w:rPr>
          <w:color w:val="auto"/>
          <w:sz w:val="26"/>
          <w:szCs w:val="26"/>
        </w:rPr>
        <w:t xml:space="preserve"> </w:t>
      </w:r>
      <w:proofErr w:type="spellStart"/>
      <w:r w:rsidR="007A2C9C" w:rsidRPr="007B7A92">
        <w:rPr>
          <w:color w:val="auto"/>
          <w:sz w:val="26"/>
          <w:szCs w:val="26"/>
        </w:rPr>
        <w:t>kể</w:t>
      </w:r>
      <w:proofErr w:type="spellEnd"/>
      <w:r w:rsidR="007A2C9C" w:rsidRPr="007B7A92">
        <w:rPr>
          <w:color w:val="auto"/>
          <w:sz w:val="26"/>
          <w:szCs w:val="26"/>
        </w:rPr>
        <w:t xml:space="preserve">). Do </w:t>
      </w:r>
      <w:proofErr w:type="spellStart"/>
      <w:r w:rsidR="007A2C9C" w:rsidRPr="007B7A92">
        <w:rPr>
          <w:color w:val="auto"/>
          <w:sz w:val="26"/>
          <w:szCs w:val="26"/>
        </w:rPr>
        <w:t>người</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nhượng</w:t>
      </w:r>
      <w:proofErr w:type="spellEnd"/>
      <w:r w:rsidR="007A2C9C" w:rsidRPr="007B7A92">
        <w:rPr>
          <w:color w:val="auto"/>
          <w:sz w:val="26"/>
          <w:szCs w:val="26"/>
        </w:rPr>
        <w:t xml:space="preserve"> </w:t>
      </w:r>
      <w:proofErr w:type="spellStart"/>
      <w:r w:rsidR="007A2C9C" w:rsidRPr="007B7A92">
        <w:rPr>
          <w:color w:val="auto"/>
          <w:sz w:val="26"/>
          <w:szCs w:val="26"/>
        </w:rPr>
        <w:t>và</w:t>
      </w:r>
      <w:proofErr w:type="spellEnd"/>
      <w:r w:rsidR="007A2C9C" w:rsidRPr="007B7A92">
        <w:rPr>
          <w:color w:val="auto"/>
          <w:sz w:val="26"/>
          <w:szCs w:val="26"/>
        </w:rPr>
        <w:t xml:space="preserve"> </w:t>
      </w:r>
      <w:proofErr w:type="spellStart"/>
      <w:r w:rsidR="007A2C9C" w:rsidRPr="007B7A92">
        <w:rPr>
          <w:color w:val="auto"/>
          <w:sz w:val="26"/>
          <w:szCs w:val="26"/>
        </w:rPr>
        <w:t>người</w:t>
      </w:r>
      <w:proofErr w:type="spellEnd"/>
      <w:r w:rsidR="007A2C9C" w:rsidRPr="007B7A92">
        <w:rPr>
          <w:color w:val="auto"/>
          <w:sz w:val="26"/>
          <w:szCs w:val="26"/>
        </w:rPr>
        <w:t xml:space="preserve"> </w:t>
      </w:r>
      <w:proofErr w:type="spellStart"/>
      <w:r w:rsidR="007A2C9C" w:rsidRPr="007B7A92">
        <w:rPr>
          <w:color w:val="auto"/>
          <w:sz w:val="26"/>
          <w:szCs w:val="26"/>
        </w:rPr>
        <w:t>nhận</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nhượng</w:t>
      </w:r>
      <w:proofErr w:type="spellEnd"/>
      <w:r w:rsidR="007A2C9C" w:rsidRPr="007B7A92">
        <w:rPr>
          <w:color w:val="auto"/>
          <w:sz w:val="26"/>
          <w:szCs w:val="26"/>
        </w:rPr>
        <w:t xml:space="preserve"> </w:t>
      </w:r>
      <w:proofErr w:type="spellStart"/>
      <w:r w:rsidR="007A2C9C" w:rsidRPr="007B7A92">
        <w:rPr>
          <w:color w:val="auto"/>
          <w:sz w:val="26"/>
          <w:szCs w:val="26"/>
        </w:rPr>
        <w:t>quyền</w:t>
      </w:r>
      <w:proofErr w:type="spellEnd"/>
      <w:r w:rsidR="007A2C9C" w:rsidRPr="007B7A92">
        <w:rPr>
          <w:color w:val="auto"/>
          <w:sz w:val="26"/>
          <w:szCs w:val="26"/>
        </w:rPr>
        <w:t xml:space="preserve"> </w:t>
      </w:r>
      <w:proofErr w:type="spellStart"/>
      <w:r w:rsidR="007A2C9C" w:rsidRPr="007B7A92">
        <w:rPr>
          <w:color w:val="auto"/>
          <w:sz w:val="26"/>
          <w:szCs w:val="26"/>
        </w:rPr>
        <w:t>sử</w:t>
      </w:r>
      <w:proofErr w:type="spellEnd"/>
      <w:r w:rsidR="007A2C9C" w:rsidRPr="007B7A92">
        <w:rPr>
          <w:color w:val="auto"/>
          <w:sz w:val="26"/>
          <w:szCs w:val="26"/>
        </w:rPr>
        <w:t xml:space="preserve"> </w:t>
      </w:r>
      <w:proofErr w:type="spellStart"/>
      <w:r w:rsidR="007A2C9C" w:rsidRPr="007B7A92">
        <w:rPr>
          <w:color w:val="auto"/>
          <w:sz w:val="26"/>
          <w:szCs w:val="26"/>
        </w:rPr>
        <w:t>dụng</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né </w:t>
      </w:r>
      <w:proofErr w:type="spellStart"/>
      <w:r w:rsidR="007A2C9C" w:rsidRPr="007B7A92">
        <w:rPr>
          <w:color w:val="auto"/>
          <w:sz w:val="26"/>
          <w:szCs w:val="26"/>
        </w:rPr>
        <w:t>tránh</w:t>
      </w:r>
      <w:proofErr w:type="spellEnd"/>
      <w:r w:rsidR="007A2C9C" w:rsidRPr="007B7A92">
        <w:rPr>
          <w:color w:val="auto"/>
          <w:sz w:val="26"/>
          <w:szCs w:val="26"/>
        </w:rPr>
        <w:t xml:space="preserve"> </w:t>
      </w:r>
      <w:proofErr w:type="spellStart"/>
      <w:r w:rsidR="007A2C9C" w:rsidRPr="007B7A92">
        <w:rPr>
          <w:color w:val="auto"/>
          <w:sz w:val="26"/>
          <w:szCs w:val="26"/>
        </w:rPr>
        <w:t>thực</w:t>
      </w:r>
      <w:proofErr w:type="spellEnd"/>
      <w:r w:rsidR="007A2C9C" w:rsidRPr="007B7A92">
        <w:rPr>
          <w:color w:val="auto"/>
          <w:sz w:val="26"/>
          <w:szCs w:val="26"/>
        </w:rPr>
        <w:t xml:space="preserve"> </w:t>
      </w:r>
      <w:proofErr w:type="spellStart"/>
      <w:r w:rsidR="007A2C9C" w:rsidRPr="007B7A92">
        <w:rPr>
          <w:color w:val="auto"/>
          <w:sz w:val="26"/>
          <w:szCs w:val="26"/>
        </w:rPr>
        <w:t>hiện</w:t>
      </w:r>
      <w:proofErr w:type="spellEnd"/>
      <w:r w:rsidR="007A2C9C" w:rsidRPr="007B7A92">
        <w:rPr>
          <w:color w:val="auto"/>
          <w:sz w:val="26"/>
          <w:szCs w:val="26"/>
        </w:rPr>
        <w:t xml:space="preserve"> </w:t>
      </w:r>
      <w:proofErr w:type="spellStart"/>
      <w:r w:rsidR="007A2C9C" w:rsidRPr="007B7A92">
        <w:rPr>
          <w:color w:val="auto"/>
          <w:sz w:val="26"/>
          <w:szCs w:val="26"/>
        </w:rPr>
        <w:t>nghĩa</w:t>
      </w:r>
      <w:proofErr w:type="spellEnd"/>
      <w:r w:rsidR="007A2C9C" w:rsidRPr="007B7A92">
        <w:rPr>
          <w:color w:val="auto"/>
          <w:sz w:val="26"/>
          <w:szCs w:val="26"/>
        </w:rPr>
        <w:t xml:space="preserve"> </w:t>
      </w:r>
      <w:proofErr w:type="spellStart"/>
      <w:r w:rsidR="007A2C9C" w:rsidRPr="007B7A92">
        <w:rPr>
          <w:color w:val="auto"/>
          <w:sz w:val="26"/>
          <w:szCs w:val="26"/>
        </w:rPr>
        <w:t>vụ</w:t>
      </w:r>
      <w:proofErr w:type="spellEnd"/>
      <w:r w:rsidR="007A2C9C" w:rsidRPr="007B7A92">
        <w:rPr>
          <w:color w:val="auto"/>
          <w:sz w:val="26"/>
          <w:szCs w:val="26"/>
        </w:rPr>
        <w:t xml:space="preserve"> </w:t>
      </w:r>
      <w:proofErr w:type="spellStart"/>
      <w:r w:rsidR="007A2C9C" w:rsidRPr="007B7A92">
        <w:rPr>
          <w:color w:val="auto"/>
          <w:sz w:val="26"/>
          <w:szCs w:val="26"/>
        </w:rPr>
        <w:t>tài</w:t>
      </w:r>
      <w:proofErr w:type="spellEnd"/>
      <w:r w:rsidR="007A2C9C" w:rsidRPr="007B7A92">
        <w:rPr>
          <w:color w:val="auto"/>
          <w:sz w:val="26"/>
          <w:szCs w:val="26"/>
        </w:rPr>
        <w:t xml:space="preserve"> </w:t>
      </w:r>
      <w:proofErr w:type="spellStart"/>
      <w:r w:rsidR="007A2C9C" w:rsidRPr="007B7A92">
        <w:rPr>
          <w:color w:val="auto"/>
          <w:sz w:val="26"/>
          <w:szCs w:val="26"/>
        </w:rPr>
        <w:t>chính</w:t>
      </w:r>
      <w:proofErr w:type="spellEnd"/>
      <w:r w:rsidR="007A2C9C" w:rsidRPr="007B7A92">
        <w:rPr>
          <w:color w:val="auto"/>
          <w:sz w:val="26"/>
          <w:szCs w:val="26"/>
        </w:rPr>
        <w:t xml:space="preserve">, </w:t>
      </w:r>
      <w:proofErr w:type="spellStart"/>
      <w:r w:rsidR="007A2C9C" w:rsidRPr="007B7A92">
        <w:rPr>
          <w:color w:val="auto"/>
          <w:sz w:val="26"/>
          <w:szCs w:val="26"/>
        </w:rPr>
        <w:t>nên</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ghi</w:t>
      </w:r>
      <w:proofErr w:type="spellEnd"/>
      <w:r w:rsidR="007A2C9C" w:rsidRPr="007B7A92">
        <w:rPr>
          <w:color w:val="auto"/>
          <w:sz w:val="26"/>
          <w:szCs w:val="26"/>
        </w:rPr>
        <w:t xml:space="preserve"> </w:t>
      </w:r>
      <w:proofErr w:type="spellStart"/>
      <w:r w:rsidR="007A2C9C" w:rsidRPr="007B7A92">
        <w:rPr>
          <w:color w:val="auto"/>
          <w:sz w:val="26"/>
          <w:szCs w:val="26"/>
        </w:rPr>
        <w:t>trong</w:t>
      </w:r>
      <w:proofErr w:type="spellEnd"/>
      <w:r w:rsidR="007A2C9C" w:rsidRPr="007B7A92">
        <w:rPr>
          <w:color w:val="auto"/>
          <w:sz w:val="26"/>
          <w:szCs w:val="26"/>
        </w:rPr>
        <w:t xml:space="preserve"> </w:t>
      </w:r>
      <w:proofErr w:type="spellStart"/>
      <w:r w:rsidR="007A2C9C" w:rsidRPr="007B7A92">
        <w:rPr>
          <w:color w:val="auto"/>
          <w:sz w:val="26"/>
          <w:szCs w:val="26"/>
        </w:rPr>
        <w:t>hợp</w:t>
      </w:r>
      <w:proofErr w:type="spellEnd"/>
      <w:r w:rsidR="007A2C9C" w:rsidRPr="007B7A92">
        <w:rPr>
          <w:color w:val="auto"/>
          <w:sz w:val="26"/>
          <w:szCs w:val="26"/>
        </w:rPr>
        <w:t xml:space="preserve"> </w:t>
      </w:r>
      <w:proofErr w:type="spellStart"/>
      <w:r w:rsidR="007A2C9C" w:rsidRPr="007B7A92">
        <w:rPr>
          <w:color w:val="auto"/>
          <w:sz w:val="26"/>
          <w:szCs w:val="26"/>
        </w:rPr>
        <w:t>đồng</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nhượng</w:t>
      </w:r>
      <w:proofErr w:type="spellEnd"/>
      <w:r w:rsidR="007A2C9C" w:rsidRPr="007B7A92">
        <w:rPr>
          <w:color w:val="auto"/>
          <w:sz w:val="26"/>
          <w:szCs w:val="26"/>
        </w:rPr>
        <w:t xml:space="preserve"> </w:t>
      </w:r>
      <w:proofErr w:type="spellStart"/>
      <w:r w:rsidR="007A2C9C" w:rsidRPr="007B7A92">
        <w:rPr>
          <w:color w:val="auto"/>
          <w:sz w:val="26"/>
          <w:szCs w:val="26"/>
        </w:rPr>
        <w:t>không</w:t>
      </w:r>
      <w:proofErr w:type="spellEnd"/>
      <w:r w:rsidR="007A2C9C" w:rsidRPr="007B7A92">
        <w:rPr>
          <w:color w:val="auto"/>
          <w:sz w:val="26"/>
          <w:szCs w:val="26"/>
        </w:rPr>
        <w:t xml:space="preserve"> </w:t>
      </w:r>
      <w:proofErr w:type="spellStart"/>
      <w:r w:rsidR="007A2C9C" w:rsidRPr="007B7A92">
        <w:rPr>
          <w:color w:val="auto"/>
          <w:sz w:val="26"/>
          <w:szCs w:val="26"/>
        </w:rPr>
        <w:t>phải</w:t>
      </w:r>
      <w:proofErr w:type="spellEnd"/>
      <w:r w:rsidR="007A2C9C" w:rsidRPr="007B7A92">
        <w:rPr>
          <w:color w:val="auto"/>
          <w:sz w:val="26"/>
          <w:szCs w:val="26"/>
        </w:rPr>
        <w:t xml:space="preserve"> </w:t>
      </w:r>
      <w:proofErr w:type="spellStart"/>
      <w:r w:rsidR="007A2C9C" w:rsidRPr="007B7A92">
        <w:rPr>
          <w:color w:val="auto"/>
          <w:sz w:val="26"/>
          <w:szCs w:val="26"/>
        </w:rPr>
        <w:t>là</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chuyển</w:t>
      </w:r>
      <w:proofErr w:type="spellEnd"/>
      <w:r w:rsidR="007A2C9C" w:rsidRPr="007B7A92">
        <w:rPr>
          <w:color w:val="auto"/>
          <w:sz w:val="26"/>
          <w:szCs w:val="26"/>
        </w:rPr>
        <w:t xml:space="preserve"> </w:t>
      </w:r>
      <w:proofErr w:type="spellStart"/>
      <w:r w:rsidR="007A2C9C" w:rsidRPr="007B7A92">
        <w:rPr>
          <w:color w:val="auto"/>
          <w:sz w:val="26"/>
          <w:szCs w:val="26"/>
        </w:rPr>
        <w:t>nhượng</w:t>
      </w:r>
      <w:proofErr w:type="spellEnd"/>
      <w:r w:rsidR="007A2C9C" w:rsidRPr="007B7A92">
        <w:rPr>
          <w:color w:val="auto"/>
          <w:sz w:val="26"/>
          <w:szCs w:val="26"/>
        </w:rPr>
        <w:t xml:space="preserve"> </w:t>
      </w:r>
      <w:proofErr w:type="spellStart"/>
      <w:r w:rsidR="007A2C9C" w:rsidRPr="007B7A92">
        <w:rPr>
          <w:color w:val="auto"/>
          <w:sz w:val="26"/>
          <w:szCs w:val="26"/>
        </w:rPr>
        <w:t>thực</w:t>
      </w:r>
      <w:proofErr w:type="spellEnd"/>
      <w:r w:rsidR="007A2C9C" w:rsidRPr="007B7A92">
        <w:rPr>
          <w:color w:val="auto"/>
          <w:sz w:val="26"/>
          <w:szCs w:val="26"/>
        </w:rPr>
        <w:t xml:space="preserve"> </w:t>
      </w:r>
      <w:proofErr w:type="spellStart"/>
      <w:r w:rsidR="007A2C9C" w:rsidRPr="007B7A92">
        <w:rPr>
          <w:color w:val="auto"/>
          <w:sz w:val="26"/>
          <w:szCs w:val="26"/>
        </w:rPr>
        <w:t>tế</w:t>
      </w:r>
      <w:proofErr w:type="spellEnd"/>
      <w:r w:rsidR="007A2C9C" w:rsidRPr="007B7A92">
        <w:rPr>
          <w:color w:val="auto"/>
          <w:sz w:val="26"/>
          <w:szCs w:val="26"/>
        </w:rPr>
        <w:t xml:space="preserve">, </w:t>
      </w:r>
      <w:proofErr w:type="spellStart"/>
      <w:r w:rsidR="007A2C9C" w:rsidRPr="007B7A92">
        <w:rPr>
          <w:color w:val="auto"/>
          <w:sz w:val="26"/>
          <w:szCs w:val="26"/>
        </w:rPr>
        <w:t>mà</w:t>
      </w:r>
      <w:proofErr w:type="spellEnd"/>
      <w:r w:rsidR="007A2C9C" w:rsidRPr="007B7A92">
        <w:rPr>
          <w:color w:val="auto"/>
          <w:sz w:val="26"/>
          <w:szCs w:val="26"/>
        </w:rPr>
        <w:t xml:space="preserve"> </w:t>
      </w:r>
      <w:proofErr w:type="spellStart"/>
      <w:r w:rsidR="007A2C9C" w:rsidRPr="007B7A92">
        <w:rPr>
          <w:color w:val="auto"/>
          <w:sz w:val="26"/>
          <w:szCs w:val="26"/>
        </w:rPr>
        <w:t>là</w:t>
      </w:r>
      <w:proofErr w:type="spellEnd"/>
      <w:r w:rsidR="007A2C9C" w:rsidRPr="007B7A92">
        <w:rPr>
          <w:color w:val="auto"/>
          <w:sz w:val="26"/>
          <w:szCs w:val="26"/>
        </w:rPr>
        <w:t xml:space="preserve"> </w:t>
      </w:r>
      <w:proofErr w:type="spellStart"/>
      <w:r w:rsidR="007A2C9C" w:rsidRPr="007B7A92">
        <w:rPr>
          <w:color w:val="auto"/>
          <w:sz w:val="26"/>
          <w:szCs w:val="26"/>
        </w:rPr>
        <w:t>mức</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thấp</w:t>
      </w:r>
      <w:proofErr w:type="spellEnd"/>
      <w:r w:rsidR="007A2C9C" w:rsidRPr="007B7A92">
        <w:rPr>
          <w:color w:val="auto"/>
          <w:sz w:val="26"/>
          <w:szCs w:val="26"/>
        </w:rPr>
        <w:t xml:space="preserve"> </w:t>
      </w:r>
      <w:proofErr w:type="spellStart"/>
      <w:r w:rsidR="007A2C9C" w:rsidRPr="007B7A92">
        <w:rPr>
          <w:color w:val="auto"/>
          <w:sz w:val="26"/>
          <w:szCs w:val="26"/>
        </w:rPr>
        <w:t>tương</w:t>
      </w:r>
      <w:proofErr w:type="spellEnd"/>
      <w:r w:rsidR="007A2C9C" w:rsidRPr="007B7A92">
        <w:rPr>
          <w:color w:val="auto"/>
          <w:sz w:val="26"/>
          <w:szCs w:val="26"/>
        </w:rPr>
        <w:t xml:space="preserve"> </w:t>
      </w:r>
      <w:proofErr w:type="spellStart"/>
      <w:r w:rsidR="007A2C9C" w:rsidRPr="007B7A92">
        <w:rPr>
          <w:color w:val="auto"/>
          <w:sz w:val="26"/>
          <w:szCs w:val="26"/>
        </w:rPr>
        <w:t>đương</w:t>
      </w:r>
      <w:proofErr w:type="spellEnd"/>
      <w:r w:rsidR="007A2C9C" w:rsidRPr="007B7A92">
        <w:rPr>
          <w:color w:val="auto"/>
          <w:sz w:val="26"/>
          <w:szCs w:val="26"/>
        </w:rPr>
        <w:t xml:space="preserve"> </w:t>
      </w:r>
      <w:proofErr w:type="spellStart"/>
      <w:r w:rsidR="007A2C9C" w:rsidRPr="007B7A92">
        <w:rPr>
          <w:color w:val="auto"/>
          <w:sz w:val="26"/>
          <w:szCs w:val="26"/>
        </w:rPr>
        <w:t>với</w:t>
      </w:r>
      <w:proofErr w:type="spellEnd"/>
      <w:r w:rsidR="007A2C9C" w:rsidRPr="007B7A92">
        <w:rPr>
          <w:color w:val="auto"/>
          <w:sz w:val="26"/>
          <w:szCs w:val="26"/>
        </w:rPr>
        <w:t xml:space="preserve"> </w:t>
      </w:r>
      <w:proofErr w:type="spellStart"/>
      <w:r w:rsidR="007A2C9C" w:rsidRPr="007B7A92">
        <w:rPr>
          <w:color w:val="auto"/>
          <w:sz w:val="26"/>
          <w:szCs w:val="26"/>
        </w:rPr>
        <w:t>giá</w:t>
      </w:r>
      <w:proofErr w:type="spellEnd"/>
      <w:r w:rsidR="007A2C9C" w:rsidRPr="007B7A92">
        <w:rPr>
          <w:color w:val="auto"/>
          <w:sz w:val="26"/>
          <w:szCs w:val="26"/>
        </w:rPr>
        <w:t xml:space="preserve"> </w:t>
      </w:r>
      <w:proofErr w:type="spellStart"/>
      <w:r w:rsidR="007A2C9C" w:rsidRPr="007B7A92">
        <w:rPr>
          <w:color w:val="auto"/>
          <w:sz w:val="26"/>
          <w:szCs w:val="26"/>
        </w:rPr>
        <w:t>đất</w:t>
      </w:r>
      <w:proofErr w:type="spellEnd"/>
      <w:r w:rsidR="007A2C9C" w:rsidRPr="007B7A92">
        <w:rPr>
          <w:color w:val="auto"/>
          <w:sz w:val="26"/>
          <w:szCs w:val="26"/>
        </w:rPr>
        <w:t xml:space="preserve"> </w:t>
      </w:r>
      <w:proofErr w:type="spellStart"/>
      <w:r w:rsidR="007A2C9C" w:rsidRPr="007B7A92">
        <w:rPr>
          <w:color w:val="auto"/>
          <w:sz w:val="26"/>
          <w:szCs w:val="26"/>
        </w:rPr>
        <w:t>trong</w:t>
      </w:r>
      <w:proofErr w:type="spellEnd"/>
      <w:r w:rsidR="007A2C9C" w:rsidRPr="007B7A92">
        <w:rPr>
          <w:color w:val="auto"/>
          <w:sz w:val="26"/>
          <w:szCs w:val="26"/>
        </w:rPr>
        <w:t xml:space="preserve"> </w:t>
      </w:r>
      <w:proofErr w:type="spellStart"/>
      <w:r w:rsidR="007A2C9C" w:rsidRPr="007B7A92">
        <w:rPr>
          <w:color w:val="auto"/>
          <w:sz w:val="26"/>
          <w:szCs w:val="26"/>
        </w:rPr>
        <w:t>b</w:t>
      </w:r>
      <w:r w:rsidR="00395F77">
        <w:rPr>
          <w:color w:val="auto"/>
          <w:sz w:val="26"/>
          <w:szCs w:val="26"/>
        </w:rPr>
        <w:t>ảng</w:t>
      </w:r>
      <w:proofErr w:type="spellEnd"/>
      <w:r w:rsidR="00395F77">
        <w:rPr>
          <w:color w:val="auto"/>
          <w:sz w:val="26"/>
          <w:szCs w:val="26"/>
        </w:rPr>
        <w:t xml:space="preserve"> </w:t>
      </w:r>
      <w:proofErr w:type="spellStart"/>
      <w:r w:rsidR="00395F77">
        <w:rPr>
          <w:color w:val="auto"/>
          <w:sz w:val="26"/>
          <w:szCs w:val="26"/>
        </w:rPr>
        <w:t>giá</w:t>
      </w:r>
      <w:proofErr w:type="spellEnd"/>
      <w:r w:rsidR="00395F77">
        <w:rPr>
          <w:color w:val="auto"/>
          <w:sz w:val="26"/>
          <w:szCs w:val="26"/>
        </w:rPr>
        <w:t xml:space="preserve"> </w:t>
      </w:r>
      <w:proofErr w:type="spellStart"/>
      <w:r w:rsidR="00395F77">
        <w:rPr>
          <w:color w:val="auto"/>
          <w:sz w:val="26"/>
          <w:szCs w:val="26"/>
        </w:rPr>
        <w:t>đất</w:t>
      </w:r>
      <w:proofErr w:type="spellEnd"/>
      <w:r w:rsidR="00395F77">
        <w:rPr>
          <w:color w:val="auto"/>
          <w:sz w:val="26"/>
          <w:szCs w:val="26"/>
        </w:rPr>
        <w:t>.</w:t>
      </w:r>
    </w:p>
    <w:p w14:paraId="2752114E" w14:textId="4AA43635" w:rsidR="000F4B49" w:rsidRPr="007B7A92" w:rsidRDefault="002D07EA" w:rsidP="005407DD">
      <w:pPr>
        <w:pStyle w:val="Heading1"/>
        <w:numPr>
          <w:ilvl w:val="0"/>
          <w:numId w:val="6"/>
        </w:numPr>
        <w:tabs>
          <w:tab w:val="left" w:pos="540"/>
        </w:tabs>
        <w:spacing w:after="60" w:line="312" w:lineRule="auto"/>
        <w:ind w:left="0" w:firstLine="0"/>
        <w:jc w:val="both"/>
      </w:pPr>
      <w:r w:rsidRPr="007B7A92">
        <w:t xml:space="preserve">ĐÁNH GIÁ </w:t>
      </w:r>
      <w:r w:rsidR="00DA3C14" w:rsidRPr="007B7A92">
        <w:t>KẾT QUẢ THỰC HIỆN BẢNG GIÁ ĐẤT HIỆN HÀNH</w:t>
      </w:r>
    </w:p>
    <w:p w14:paraId="59C0C7DC" w14:textId="60D50B6D" w:rsidR="00DA3C14" w:rsidRPr="007B7A92" w:rsidRDefault="007B6E94" w:rsidP="00C52ECE">
      <w:pPr>
        <w:pStyle w:val="Nomal"/>
        <w:numPr>
          <w:ilvl w:val="1"/>
          <w:numId w:val="18"/>
        </w:numPr>
        <w:tabs>
          <w:tab w:val="left" w:pos="3686"/>
        </w:tabs>
        <w:spacing w:before="60" w:after="60" w:line="312" w:lineRule="auto"/>
        <w:ind w:left="709" w:hanging="283"/>
      </w:pPr>
      <w:r>
        <w:t>Thông tin thu thập từ phiếu điều tra</w:t>
      </w:r>
    </w:p>
    <w:p w14:paraId="4C8D0C54" w14:textId="5A18D3A2" w:rsidR="00FB4B7B" w:rsidRPr="007B7A92" w:rsidRDefault="00EC4E3E" w:rsidP="00FB4B7B">
      <w:pPr>
        <w:pStyle w:val="Nomal"/>
        <w:numPr>
          <w:ilvl w:val="0"/>
          <w:numId w:val="16"/>
        </w:numPr>
        <w:tabs>
          <w:tab w:val="left" w:pos="3686"/>
        </w:tabs>
        <w:spacing w:before="60" w:after="60" w:line="312" w:lineRule="auto"/>
      </w:pPr>
      <w:r w:rsidRPr="007B7A92">
        <w:t>Đất nông nghiệp</w:t>
      </w:r>
    </w:p>
    <w:p w14:paraId="72579562" w14:textId="26EAEB5D" w:rsidR="00FB4B7B" w:rsidRPr="007B7A92" w:rsidRDefault="00D718B5" w:rsidP="00FB4B7B">
      <w:pPr>
        <w:pStyle w:val="Nomal"/>
        <w:numPr>
          <w:ilvl w:val="0"/>
          <w:numId w:val="17"/>
        </w:numPr>
        <w:tabs>
          <w:tab w:val="left" w:pos="3686"/>
        </w:tabs>
        <w:spacing w:before="60" w:after="60" w:line="312" w:lineRule="auto"/>
        <w:rPr>
          <w:b w:val="0"/>
          <w:bCs w:val="0"/>
        </w:rPr>
      </w:pPr>
      <w:r w:rsidRPr="007B7A92">
        <w:t>Giá đất trồng cây lâu năm và trồng cây hằng năm</w:t>
      </w:r>
    </w:p>
    <w:p w14:paraId="0EF4C89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Bảo Vinh: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527.500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5FBFB227" w14:textId="77777777" w:rsidR="00F973A3" w:rsidRPr="007B7A92" w:rsidRDefault="00F973A3" w:rsidP="00F973A3">
      <w:pPr>
        <w:pStyle w:val="Normal13pt"/>
        <w:numPr>
          <w:ilvl w:val="0"/>
          <w:numId w:val="11"/>
        </w:numPr>
        <w:spacing w:before="60" w:after="60" w:line="312" w:lineRule="auto"/>
        <w:ind w:left="0" w:firstLine="349"/>
        <w:jc w:val="both"/>
      </w:pP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Biên</w:t>
      </w:r>
      <w:proofErr w:type="spellEnd"/>
      <w:r w:rsidRPr="007B7A92">
        <w:rPr>
          <w:sz w:val="26"/>
          <w:szCs w:val="26"/>
        </w:rPr>
        <w:t xml:space="preserve"> </w:t>
      </w:r>
      <w:proofErr w:type="spellStart"/>
      <w:r w:rsidRPr="007B7A92">
        <w:rPr>
          <w:sz w:val="26"/>
          <w:szCs w:val="26"/>
        </w:rPr>
        <w:t>Hòa</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876.470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860.000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58225A9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lastRenderedPageBreak/>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Bình </w:t>
      </w:r>
      <w:proofErr w:type="spellStart"/>
      <w:r w:rsidRPr="007B7A92">
        <w:rPr>
          <w:sz w:val="26"/>
          <w:szCs w:val="26"/>
        </w:rPr>
        <w:t>Lộc</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338.846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8F9ECDB"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Hàng</w:t>
      </w:r>
      <w:proofErr w:type="spellEnd"/>
      <w:r w:rsidRPr="007B7A92">
        <w:rPr>
          <w:sz w:val="26"/>
          <w:szCs w:val="26"/>
        </w:rPr>
        <w:t xml:space="preserve"> </w:t>
      </w:r>
      <w:proofErr w:type="spellStart"/>
      <w:r w:rsidRPr="007B7A92">
        <w:rPr>
          <w:sz w:val="26"/>
          <w:szCs w:val="26"/>
        </w:rPr>
        <w:t>Gòn</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363.571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700688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Hố</w:t>
      </w:r>
      <w:proofErr w:type="spellEnd"/>
      <w:r w:rsidRPr="007B7A92">
        <w:rPr>
          <w:sz w:val="26"/>
          <w:szCs w:val="26"/>
        </w:rPr>
        <w:t xml:space="preserve"> Nai: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515.000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5B6A3CA"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Long Bình: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AB63E53"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Long </w:t>
      </w:r>
      <w:proofErr w:type="spellStart"/>
      <w:r w:rsidRPr="007B7A92">
        <w:rPr>
          <w:sz w:val="26"/>
          <w:szCs w:val="26"/>
        </w:rPr>
        <w:t>Hưng</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888.571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860.000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5C81A3A2"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Long Khánh: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370.210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740.000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746F6181"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Tân: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860.000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FFC8207"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Tam </w:t>
      </w:r>
      <w:proofErr w:type="spellStart"/>
      <w:r w:rsidRPr="007B7A92">
        <w:rPr>
          <w:sz w:val="26"/>
          <w:szCs w:val="26"/>
        </w:rPr>
        <w:t>Hiệp</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45154399"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Tam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860.000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5BCF2490"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Tân </w:t>
      </w:r>
      <w:proofErr w:type="spellStart"/>
      <w:r w:rsidRPr="007B7A92">
        <w:rPr>
          <w:sz w:val="26"/>
          <w:szCs w:val="26"/>
        </w:rPr>
        <w:t>Triều</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480.727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4BA9C4D"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Trấn</w:t>
      </w:r>
      <w:proofErr w:type="spellEnd"/>
      <w:r w:rsidRPr="007B7A92">
        <w:rPr>
          <w:sz w:val="26"/>
          <w:szCs w:val="26"/>
        </w:rPr>
        <w:t xml:space="preserve"> </w:t>
      </w:r>
      <w:proofErr w:type="spellStart"/>
      <w:r w:rsidRPr="007B7A92">
        <w:rPr>
          <w:sz w:val="26"/>
          <w:szCs w:val="26"/>
        </w:rPr>
        <w:t>Biên</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760B16B4"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Trảng</w:t>
      </w:r>
      <w:proofErr w:type="spellEnd"/>
      <w:r w:rsidRPr="007B7A92">
        <w:rPr>
          <w:sz w:val="26"/>
          <w:szCs w:val="26"/>
        </w:rPr>
        <w:t xml:space="preserve"> Dài: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616.216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900.000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2272E457"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Xuân </w:t>
      </w:r>
      <w:proofErr w:type="spellStart"/>
      <w:r w:rsidRPr="007B7A92">
        <w:rPr>
          <w:sz w:val="26"/>
          <w:szCs w:val="26"/>
        </w:rPr>
        <w:t>Lập</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810.00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2CAE9547"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An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40A19D0F"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An Viễn: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371.428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313213E"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Bàu</w:t>
      </w:r>
      <w:proofErr w:type="spellEnd"/>
      <w:r w:rsidRPr="007B7A92">
        <w:rPr>
          <w:sz w:val="26"/>
          <w:szCs w:val="26"/>
        </w:rPr>
        <w:t xml:space="preserve"> Hàm: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282.000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270.000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310.000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5FEF045D"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Bình </w:t>
      </w:r>
      <w:proofErr w:type="gramStart"/>
      <w:r w:rsidRPr="007B7A92">
        <w:rPr>
          <w:sz w:val="26"/>
          <w:szCs w:val="26"/>
        </w:rPr>
        <w:t>An</w:t>
      </w:r>
      <w:proofErr w:type="gram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375.000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F875081"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lastRenderedPageBreak/>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Bình Minh: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378.125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528543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Cẩm</w:t>
      </w:r>
      <w:proofErr w:type="spellEnd"/>
      <w:r w:rsidRPr="007B7A92">
        <w:rPr>
          <w:sz w:val="26"/>
          <w:szCs w:val="26"/>
        </w:rPr>
        <w:t xml:space="preserve"> </w:t>
      </w:r>
      <w:proofErr w:type="spellStart"/>
      <w:r w:rsidRPr="007B7A92">
        <w:rPr>
          <w:sz w:val="26"/>
          <w:szCs w:val="26"/>
        </w:rPr>
        <w:t>Mỹ</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311.481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480.000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7334C18"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Đại</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361.081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5FB2291"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Đăk</w:t>
      </w:r>
      <w:proofErr w:type="spellEnd"/>
      <w:r w:rsidRPr="007B7A92">
        <w:rPr>
          <w:sz w:val="26"/>
          <w:szCs w:val="26"/>
        </w:rPr>
        <w:t xml:space="preserve"> Lua: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68.000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70.000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7E69D316"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Dầu</w:t>
      </w:r>
      <w:proofErr w:type="spellEnd"/>
      <w:r w:rsidRPr="007B7A92">
        <w:rPr>
          <w:sz w:val="26"/>
          <w:szCs w:val="26"/>
        </w:rPr>
        <w:t xml:space="preserve"> Giây: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306.153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CD3FEF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Định Quán: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167.936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2BE8E289"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Gia Kiệm: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388.000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380.000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204759F8"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Hưng</w:t>
      </w:r>
      <w:proofErr w:type="spellEnd"/>
      <w:r w:rsidRPr="007B7A92">
        <w:rPr>
          <w:sz w:val="26"/>
          <w:szCs w:val="26"/>
        </w:rPr>
        <w:t xml:space="preserve"> Thịnh: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295.517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310.000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C533B69"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La Ngà: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132.777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501B0D73"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Long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376.923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8DFDA9B"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Long Thành: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338.513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270.000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7ED24060"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Nam </w:t>
      </w:r>
      <w:proofErr w:type="spellStart"/>
      <w:r w:rsidRPr="007B7A92">
        <w:rPr>
          <w:sz w:val="26"/>
          <w:szCs w:val="26"/>
        </w:rPr>
        <w:t>Cát</w:t>
      </w:r>
      <w:proofErr w:type="spellEnd"/>
      <w:r w:rsidRPr="007B7A92">
        <w:rPr>
          <w:sz w:val="26"/>
          <w:szCs w:val="26"/>
        </w:rPr>
        <w:t xml:space="preserve"> Tiên: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114.615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2FC9B6F"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Nhơn</w:t>
      </w:r>
      <w:proofErr w:type="spellEnd"/>
      <w:r w:rsidRPr="007B7A92">
        <w:rPr>
          <w:sz w:val="26"/>
          <w:szCs w:val="26"/>
        </w:rPr>
        <w:t xml:space="preserve"> Trạch: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351.186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0FE3D53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Hòa: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116.667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2770A9A"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Lâm: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132.058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BDE8034"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Lý: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116.842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41E8FE97"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An: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339.200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227BCD6F"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lastRenderedPageBreak/>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Thái: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377.778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0284E85B"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Sông</w:t>
      </w:r>
      <w:proofErr w:type="spellEnd"/>
      <w:r w:rsidRPr="007B7A92">
        <w:rPr>
          <w:sz w:val="26"/>
          <w:szCs w:val="26"/>
        </w:rPr>
        <w:t xml:space="preserve"> Ray: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262.381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FD2940B"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Tà</w:t>
      </w:r>
      <w:proofErr w:type="spellEnd"/>
      <w:r w:rsidRPr="007B7A92">
        <w:rPr>
          <w:sz w:val="26"/>
          <w:szCs w:val="26"/>
        </w:rPr>
        <w:t xml:space="preserve"> Lài: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115.000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120.000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0C86518E"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Tân </w:t>
      </w:r>
      <w:proofErr w:type="gramStart"/>
      <w:r w:rsidRPr="007B7A92">
        <w:rPr>
          <w:sz w:val="26"/>
          <w:szCs w:val="26"/>
        </w:rPr>
        <w:t>An</w:t>
      </w:r>
      <w:proofErr w:type="gram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385.714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7F359C1"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Tân Phú: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135.694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DC6F82F"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Thanh Sơn: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64.285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70.000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052C1053"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Thống</w:t>
      </w:r>
      <w:proofErr w:type="spellEnd"/>
      <w:r w:rsidRPr="007B7A92">
        <w:rPr>
          <w:sz w:val="26"/>
          <w:szCs w:val="26"/>
        </w:rPr>
        <w:t xml:space="preserve"> Nhất: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202.631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067AED57"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Trảng</w:t>
      </w:r>
      <w:proofErr w:type="spellEnd"/>
      <w:r w:rsidRPr="007B7A92">
        <w:rPr>
          <w:sz w:val="26"/>
          <w:szCs w:val="26"/>
        </w:rPr>
        <w:t xml:space="preserve"> Bom: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323.235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34EFC406"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Trị</w:t>
      </w:r>
      <w:proofErr w:type="spellEnd"/>
      <w:r w:rsidRPr="007B7A92">
        <w:rPr>
          <w:sz w:val="26"/>
          <w:szCs w:val="26"/>
        </w:rPr>
        <w:t xml:space="preserve"> An: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181.905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6D3FF477"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Bắc: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159.231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499274B6"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Định: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295.172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310.000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2945126"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Đông: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259.143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5EF9C8EA"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Đường: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376.667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360.000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400.000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2F9D95FF"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Hòa: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257.500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4B901B12"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Lộc: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259.143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726B6DA8"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Đông: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313.588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530.000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E5ACA5B"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Phú: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293.333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290.000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310.000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C11D682"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lastRenderedPageBreak/>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Quế: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256.667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270.000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735EFDB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Thành: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251.667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270.000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1E3809B5" w14:textId="77777777" w:rsidR="00F973A3" w:rsidRPr="007B7A92" w:rsidRDefault="00F973A3" w:rsidP="00F973A3">
      <w:pPr>
        <w:pStyle w:val="Normal13pt"/>
        <w:numPr>
          <w:ilvl w:val="0"/>
          <w:numId w:val="11"/>
        </w:numPr>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Vinh: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cụ</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132.727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130.000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140.000 </w:t>
      </w:r>
      <w:proofErr w:type="spellStart"/>
      <w:r w:rsidRPr="007B7A92">
        <w:rPr>
          <w:sz w:val="26"/>
          <w:szCs w:val="26"/>
        </w:rPr>
        <w:t>đồng</w:t>
      </w:r>
      <w:proofErr w:type="spellEnd"/>
      <w:r w:rsidRPr="007B7A92">
        <w:rPr>
          <w:sz w:val="26"/>
          <w:szCs w:val="26"/>
        </w:rPr>
        <w:t>/m</w:t>
      </w:r>
      <w:r w:rsidRPr="007B7A92">
        <w:rPr>
          <w:sz w:val="26"/>
          <w:szCs w:val="26"/>
          <w:vertAlign w:val="superscript"/>
        </w:rPr>
        <w:t>2</w:t>
      </w:r>
      <w:r w:rsidRPr="007B7A92">
        <w:rPr>
          <w:sz w:val="26"/>
          <w:szCs w:val="26"/>
        </w:rPr>
        <w:t xml:space="preserve">. </w:t>
      </w:r>
    </w:p>
    <w:p w14:paraId="09AC4CFE" w14:textId="2DB4F168" w:rsidR="00BD3417" w:rsidRPr="00BD3417" w:rsidRDefault="00C611DB" w:rsidP="00BD3417">
      <w:pPr>
        <w:pStyle w:val="Normal13pt"/>
        <w:numPr>
          <w:ilvl w:val="0"/>
          <w:numId w:val="11"/>
        </w:numPr>
        <w:spacing w:before="60" w:after="60" w:line="312" w:lineRule="auto"/>
        <w:ind w:left="0" w:firstLine="349"/>
        <w:jc w:val="both"/>
      </w:pPr>
      <w:proofErr w:type="spellStart"/>
      <w:r w:rsidRPr="007B7A92">
        <w:rPr>
          <w:sz w:val="26"/>
          <w:szCs w:val="26"/>
        </w:rPr>
        <w:t>Đối</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thuộc</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 xml:space="preserve"> Bình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cũ</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trồng</w:t>
      </w:r>
      <w:proofErr w:type="spellEnd"/>
      <w:r w:rsidRPr="007B7A92">
        <w:rPr>
          <w:sz w:val="26"/>
          <w:szCs w:val="26"/>
        </w:rPr>
        <w:t xml:space="preserve"> </w:t>
      </w:r>
      <w:proofErr w:type="spellStart"/>
      <w:r w:rsidRPr="007B7A92">
        <w:rPr>
          <w:sz w:val="26"/>
          <w:szCs w:val="26"/>
        </w:rPr>
        <w:t>cây</w:t>
      </w:r>
      <w:proofErr w:type="spellEnd"/>
      <w:r w:rsidRPr="007B7A92">
        <w:rPr>
          <w:sz w:val="26"/>
          <w:szCs w:val="26"/>
        </w:rPr>
        <w:t xml:space="preserve"> </w:t>
      </w:r>
      <w:proofErr w:type="spellStart"/>
      <w:r w:rsidRPr="007B7A92">
        <w:rPr>
          <w:sz w:val="26"/>
          <w:szCs w:val="26"/>
        </w:rPr>
        <w:t>lâu</w:t>
      </w:r>
      <w:proofErr w:type="spellEnd"/>
      <w:r w:rsidRPr="007B7A92">
        <w:rPr>
          <w:sz w:val="26"/>
          <w:szCs w:val="26"/>
        </w:rPr>
        <w:t xml:space="preserve"> </w:t>
      </w:r>
      <w:proofErr w:type="spellStart"/>
      <w:r w:rsidRPr="007B7A92">
        <w:rPr>
          <w:sz w:val="26"/>
          <w:szCs w:val="26"/>
        </w:rPr>
        <w:t>năm</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cây</w:t>
      </w:r>
      <w:proofErr w:type="spellEnd"/>
      <w:r w:rsidRPr="007B7A92">
        <w:rPr>
          <w:sz w:val="26"/>
          <w:szCs w:val="26"/>
        </w:rPr>
        <w:t xml:space="preserve"> </w:t>
      </w:r>
      <w:proofErr w:type="spellStart"/>
      <w:r w:rsidRPr="007B7A92">
        <w:rPr>
          <w:sz w:val="26"/>
          <w:szCs w:val="26"/>
        </w:rPr>
        <w:t>hằng</w:t>
      </w:r>
      <w:proofErr w:type="spellEnd"/>
      <w:r w:rsidRPr="007B7A92">
        <w:rPr>
          <w:sz w:val="26"/>
          <w:szCs w:val="26"/>
        </w:rPr>
        <w:t xml:space="preserve"> </w:t>
      </w:r>
      <w:proofErr w:type="spellStart"/>
      <w:r w:rsidRPr="007B7A92">
        <w:rPr>
          <w:sz w:val="26"/>
          <w:szCs w:val="26"/>
        </w:rPr>
        <w:t>năm</w:t>
      </w:r>
      <w:proofErr w:type="spellEnd"/>
      <w:r w:rsidRPr="007B7A92">
        <w:rPr>
          <w:sz w:val="26"/>
          <w:szCs w:val="26"/>
        </w:rPr>
        <w:t xml:space="preserve"> </w:t>
      </w:r>
      <w:proofErr w:type="spellStart"/>
      <w:r w:rsidRPr="007B7A92">
        <w:rPr>
          <w:sz w:val="26"/>
          <w:szCs w:val="26"/>
        </w:rPr>
        <w:t>đơn</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tư</w:t>
      </w:r>
      <w:proofErr w:type="spellEnd"/>
      <w:r w:rsidRPr="007B7A92">
        <w:rPr>
          <w:sz w:val="26"/>
          <w:szCs w:val="26"/>
        </w:rPr>
        <w:t xml:space="preserve"> </w:t>
      </w:r>
      <w:proofErr w:type="spellStart"/>
      <w:r w:rsidRPr="007B7A92">
        <w:rPr>
          <w:sz w:val="26"/>
          <w:szCs w:val="26"/>
        </w:rPr>
        <w:t>vấn</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thập</w:t>
      </w:r>
      <w:proofErr w:type="spellEnd"/>
      <w:r w:rsidRPr="007B7A92">
        <w:rPr>
          <w:sz w:val="26"/>
          <w:szCs w:val="26"/>
        </w:rPr>
        <w:t xml:space="preserve"> </w:t>
      </w:r>
      <w:proofErr w:type="spellStart"/>
      <w:r w:rsidR="00DF62C7">
        <w:rPr>
          <w:sz w:val="26"/>
          <w:szCs w:val="26"/>
        </w:rPr>
        <w:t>tăng</w:t>
      </w:r>
      <w:proofErr w:type="spellEnd"/>
      <w:r w:rsidR="00DF62C7">
        <w:rPr>
          <w:sz w:val="26"/>
          <w:szCs w:val="26"/>
        </w:rPr>
        <w:t xml:space="preserve"> </w:t>
      </w:r>
      <w:proofErr w:type="spellStart"/>
      <w:r w:rsidR="00DF62C7">
        <w:rPr>
          <w:sz w:val="26"/>
          <w:szCs w:val="26"/>
        </w:rPr>
        <w:t>từ</w:t>
      </w:r>
      <w:proofErr w:type="spellEnd"/>
      <w:r w:rsidR="00DF62C7">
        <w:rPr>
          <w:sz w:val="26"/>
          <w:szCs w:val="26"/>
        </w:rPr>
        <w:t xml:space="preserve"> 5-10% so </w:t>
      </w:r>
      <w:proofErr w:type="spellStart"/>
      <w:r w:rsidR="00DF62C7">
        <w:rPr>
          <w:sz w:val="26"/>
          <w:szCs w:val="26"/>
        </w:rPr>
        <w:t>với</w:t>
      </w:r>
      <w:proofErr w:type="spellEnd"/>
      <w:r w:rsidR="00DF62C7">
        <w:rPr>
          <w:sz w:val="26"/>
          <w:szCs w:val="26"/>
        </w:rPr>
        <w:t xml:space="preserve"> </w:t>
      </w:r>
      <w:proofErr w:type="spellStart"/>
      <w:r w:rsidR="00DF62C7">
        <w:rPr>
          <w:sz w:val="26"/>
          <w:szCs w:val="26"/>
        </w:rPr>
        <w:t>Bảng</w:t>
      </w:r>
      <w:proofErr w:type="spellEnd"/>
      <w:r w:rsidR="00DF62C7">
        <w:rPr>
          <w:sz w:val="26"/>
          <w:szCs w:val="26"/>
        </w:rPr>
        <w:t xml:space="preserve"> </w:t>
      </w:r>
      <w:proofErr w:type="spellStart"/>
      <w:r w:rsidR="00DF62C7">
        <w:rPr>
          <w:sz w:val="26"/>
          <w:szCs w:val="26"/>
        </w:rPr>
        <w:t>giá</w:t>
      </w:r>
      <w:proofErr w:type="spellEnd"/>
      <w:r w:rsidR="00DF62C7">
        <w:rPr>
          <w:sz w:val="26"/>
          <w:szCs w:val="26"/>
        </w:rPr>
        <w:t xml:space="preserve"> </w:t>
      </w:r>
      <w:proofErr w:type="spellStart"/>
      <w:r w:rsidR="00DF62C7">
        <w:rPr>
          <w:sz w:val="26"/>
          <w:szCs w:val="26"/>
        </w:rPr>
        <w:t>đất</w:t>
      </w:r>
      <w:proofErr w:type="spellEnd"/>
      <w:r w:rsidR="00DF62C7">
        <w:rPr>
          <w:sz w:val="26"/>
          <w:szCs w:val="26"/>
        </w:rPr>
        <w:t xml:space="preserve"> </w:t>
      </w:r>
      <w:proofErr w:type="spellStart"/>
      <w:r w:rsidR="00DF62C7">
        <w:rPr>
          <w:sz w:val="26"/>
          <w:szCs w:val="26"/>
        </w:rPr>
        <w:t>hiện</w:t>
      </w:r>
      <w:proofErr w:type="spellEnd"/>
      <w:r w:rsidR="00DF62C7">
        <w:rPr>
          <w:sz w:val="26"/>
          <w:szCs w:val="26"/>
        </w:rPr>
        <w:t xml:space="preserve"> </w:t>
      </w:r>
      <w:proofErr w:type="spellStart"/>
      <w:r w:rsidR="00DF62C7">
        <w:rPr>
          <w:sz w:val="26"/>
          <w:szCs w:val="26"/>
        </w:rPr>
        <w:t>hành</w:t>
      </w:r>
      <w:proofErr w:type="spellEnd"/>
      <w:r w:rsidR="00BD3417">
        <w:rPr>
          <w:sz w:val="26"/>
          <w:szCs w:val="26"/>
        </w:rPr>
        <w:t xml:space="preserve">. </w:t>
      </w:r>
      <w:proofErr w:type="spellStart"/>
      <w:r w:rsidR="00BD3417">
        <w:rPr>
          <w:sz w:val="26"/>
          <w:szCs w:val="26"/>
        </w:rPr>
        <w:t>Cụ</w:t>
      </w:r>
      <w:proofErr w:type="spellEnd"/>
      <w:r w:rsidR="00BD3417">
        <w:rPr>
          <w:sz w:val="26"/>
          <w:szCs w:val="26"/>
        </w:rPr>
        <w:t xml:space="preserve"> </w:t>
      </w:r>
      <w:proofErr w:type="spellStart"/>
      <w:r w:rsidR="00BD3417">
        <w:rPr>
          <w:sz w:val="26"/>
          <w:szCs w:val="26"/>
        </w:rPr>
        <w:t>thể</w:t>
      </w:r>
      <w:proofErr w:type="spellEnd"/>
      <w:r w:rsidR="00BD3417">
        <w:rPr>
          <w:sz w:val="26"/>
          <w:szCs w:val="26"/>
        </w:rPr>
        <w:t xml:space="preserve"> </w:t>
      </w:r>
      <w:proofErr w:type="spellStart"/>
      <w:r w:rsidR="00BD3417">
        <w:rPr>
          <w:sz w:val="26"/>
          <w:szCs w:val="26"/>
        </w:rPr>
        <w:t>xem</w:t>
      </w:r>
      <w:proofErr w:type="spellEnd"/>
      <w:r w:rsidR="00BD3417">
        <w:rPr>
          <w:sz w:val="26"/>
          <w:szCs w:val="26"/>
        </w:rPr>
        <w:t xml:space="preserve"> chi </w:t>
      </w:r>
      <w:proofErr w:type="spellStart"/>
      <w:r w:rsidR="00BD3417">
        <w:rPr>
          <w:sz w:val="26"/>
          <w:szCs w:val="26"/>
        </w:rPr>
        <w:t>tiết</w:t>
      </w:r>
      <w:proofErr w:type="spellEnd"/>
      <w:r w:rsidR="00BD3417">
        <w:rPr>
          <w:sz w:val="26"/>
          <w:szCs w:val="26"/>
        </w:rPr>
        <w:t xml:space="preserve"> </w:t>
      </w:r>
      <w:proofErr w:type="spellStart"/>
      <w:r w:rsidR="00BD3417">
        <w:rPr>
          <w:sz w:val="26"/>
          <w:szCs w:val="26"/>
        </w:rPr>
        <w:t>tại</w:t>
      </w:r>
      <w:proofErr w:type="spellEnd"/>
      <w:r w:rsidR="00BD3417">
        <w:rPr>
          <w:sz w:val="26"/>
          <w:szCs w:val="26"/>
        </w:rPr>
        <w:t xml:space="preserve"> </w:t>
      </w:r>
      <w:proofErr w:type="spellStart"/>
      <w:r w:rsidR="00BD3417">
        <w:rPr>
          <w:sz w:val="26"/>
          <w:szCs w:val="26"/>
        </w:rPr>
        <w:t>bảng</w:t>
      </w:r>
      <w:proofErr w:type="spellEnd"/>
      <w:r w:rsidR="00BD3417">
        <w:rPr>
          <w:sz w:val="26"/>
          <w:szCs w:val="26"/>
        </w:rPr>
        <w:t xml:space="preserve"> </w:t>
      </w:r>
      <w:proofErr w:type="spellStart"/>
      <w:r w:rsidR="00BD3417">
        <w:rPr>
          <w:sz w:val="26"/>
          <w:szCs w:val="26"/>
        </w:rPr>
        <w:t>sau</w:t>
      </w:r>
      <w:proofErr w:type="spellEnd"/>
      <w:r w:rsidR="00BD3417">
        <w:rPr>
          <w:sz w:val="26"/>
          <w:szCs w:val="26"/>
        </w:rPr>
        <w:t>:</w:t>
      </w:r>
    </w:p>
    <w:p w14:paraId="46B47492" w14:textId="14060540" w:rsidR="00BD3417" w:rsidRPr="00BD3417" w:rsidRDefault="00BD3417" w:rsidP="00BD3417">
      <w:pPr>
        <w:pStyle w:val="Normal13pt"/>
        <w:spacing w:before="60" w:after="60" w:line="312" w:lineRule="auto"/>
        <w:ind w:left="349"/>
        <w:jc w:val="center"/>
        <w:rPr>
          <w:b/>
          <w:bCs/>
        </w:rPr>
      </w:pPr>
      <w:proofErr w:type="spellStart"/>
      <w:r w:rsidRPr="00BD3417">
        <w:rPr>
          <w:b/>
          <w:bCs/>
          <w:sz w:val="26"/>
          <w:szCs w:val="26"/>
        </w:rPr>
        <w:t>Địa</w:t>
      </w:r>
      <w:proofErr w:type="spellEnd"/>
      <w:r w:rsidRPr="00BD3417">
        <w:rPr>
          <w:b/>
          <w:bCs/>
          <w:sz w:val="26"/>
          <w:szCs w:val="26"/>
        </w:rPr>
        <w:t xml:space="preserve"> </w:t>
      </w:r>
      <w:proofErr w:type="spellStart"/>
      <w:r w:rsidRPr="00BD3417">
        <w:rPr>
          <w:b/>
          <w:bCs/>
          <w:sz w:val="26"/>
          <w:szCs w:val="26"/>
        </w:rPr>
        <w:t>bàn</w:t>
      </w:r>
      <w:proofErr w:type="spellEnd"/>
      <w:r w:rsidRPr="00BD3417">
        <w:rPr>
          <w:b/>
          <w:bCs/>
          <w:sz w:val="26"/>
          <w:szCs w:val="26"/>
        </w:rPr>
        <w:t xml:space="preserve"> </w:t>
      </w:r>
      <w:proofErr w:type="spellStart"/>
      <w:r w:rsidRPr="00BD3417">
        <w:rPr>
          <w:b/>
          <w:bCs/>
          <w:sz w:val="26"/>
          <w:szCs w:val="26"/>
        </w:rPr>
        <w:t>tỉnh</w:t>
      </w:r>
      <w:proofErr w:type="spellEnd"/>
      <w:r w:rsidRPr="00BD3417">
        <w:rPr>
          <w:b/>
          <w:bCs/>
          <w:sz w:val="26"/>
          <w:szCs w:val="26"/>
        </w:rPr>
        <w:t xml:space="preserve"> Bình </w:t>
      </w:r>
      <w:proofErr w:type="spellStart"/>
      <w:r w:rsidRPr="00BD3417">
        <w:rPr>
          <w:b/>
          <w:bCs/>
          <w:sz w:val="26"/>
          <w:szCs w:val="26"/>
        </w:rPr>
        <w:t>Phước</w:t>
      </w:r>
      <w:proofErr w:type="spellEnd"/>
      <w:r w:rsidRPr="00BD3417">
        <w:rPr>
          <w:b/>
          <w:bCs/>
          <w:sz w:val="26"/>
          <w:szCs w:val="26"/>
        </w:rPr>
        <w:t xml:space="preserve"> </w:t>
      </w:r>
      <w:proofErr w:type="spellStart"/>
      <w:r w:rsidRPr="00BD3417">
        <w:rPr>
          <w:b/>
          <w:bCs/>
          <w:sz w:val="26"/>
          <w:szCs w:val="26"/>
        </w:rPr>
        <w:t>cũ</w:t>
      </w:r>
      <w:proofErr w:type="spellEnd"/>
    </w:p>
    <w:tbl>
      <w:tblPr>
        <w:tblStyle w:val="TableGrid1"/>
        <w:tblpPr w:leftFromText="180" w:rightFromText="180" w:vertAnchor="text" w:tblpX="440" w:tblpY="1"/>
        <w:tblOverlap w:val="never"/>
        <w:tblW w:w="0" w:type="auto"/>
        <w:tblLook w:val="04A0" w:firstRow="1" w:lastRow="0" w:firstColumn="1" w:lastColumn="0" w:noHBand="0" w:noVBand="1"/>
      </w:tblPr>
      <w:tblGrid>
        <w:gridCol w:w="2425"/>
        <w:gridCol w:w="1332"/>
        <w:gridCol w:w="1440"/>
        <w:gridCol w:w="1080"/>
        <w:gridCol w:w="1354"/>
        <w:gridCol w:w="1354"/>
      </w:tblGrid>
      <w:tr w:rsidR="00BD3417" w:rsidRPr="00BD3417" w14:paraId="45AE55A4" w14:textId="77777777" w:rsidTr="00BD3417">
        <w:trPr>
          <w:trHeight w:val="432"/>
        </w:trPr>
        <w:tc>
          <w:tcPr>
            <w:tcW w:w="2425" w:type="dxa"/>
            <w:vAlign w:val="center"/>
          </w:tcPr>
          <w:p w14:paraId="321259C2" w14:textId="77777777" w:rsidR="00BD3417" w:rsidRPr="00BD3417" w:rsidRDefault="00BD3417" w:rsidP="00BD3417">
            <w:pPr>
              <w:jc w:val="cente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phường</w:t>
            </w:r>
            <w:proofErr w:type="spellEnd"/>
          </w:p>
        </w:tc>
        <w:tc>
          <w:tcPr>
            <w:tcW w:w="1332" w:type="dxa"/>
            <w:vAlign w:val="center"/>
          </w:tcPr>
          <w:p w14:paraId="050A24C6" w14:textId="77777777" w:rsidR="00BD3417" w:rsidRPr="00BD3417" w:rsidRDefault="00BD3417" w:rsidP="00BD3417">
            <w:pPr>
              <w:jc w:val="center"/>
              <w:rPr>
                <w:rFonts w:ascii="Times New Roman" w:hAnsi="Times New Roman"/>
                <w:b/>
                <w:bCs/>
              </w:rPr>
            </w:pPr>
            <w:proofErr w:type="spellStart"/>
            <w:r w:rsidRPr="00BD3417">
              <w:rPr>
                <w:rFonts w:ascii="Times New Roman" w:hAnsi="Times New Roman"/>
                <w:b/>
                <w:bCs/>
              </w:rPr>
              <w:t>Thấp</w:t>
            </w:r>
            <w:proofErr w:type="spellEnd"/>
            <w:r w:rsidRPr="00BD3417">
              <w:rPr>
                <w:rFonts w:ascii="Times New Roman" w:hAnsi="Times New Roman"/>
                <w:b/>
                <w:bCs/>
              </w:rPr>
              <w:t xml:space="preserve"> </w:t>
            </w:r>
            <w:proofErr w:type="spellStart"/>
            <w:r w:rsidRPr="00BD3417">
              <w:rPr>
                <w:rFonts w:ascii="Times New Roman" w:hAnsi="Times New Roman"/>
                <w:b/>
                <w:bCs/>
              </w:rPr>
              <w:t>nhất</w:t>
            </w:r>
            <w:proofErr w:type="spellEnd"/>
            <w:r w:rsidRPr="00BD3417">
              <w:rPr>
                <w:rFonts w:ascii="Times New Roman" w:hAnsi="Times New Roman"/>
                <w:b/>
                <w:bCs/>
              </w:rPr>
              <w:t xml:space="preserve"> (</w:t>
            </w:r>
            <w:proofErr w:type="spellStart"/>
            <w:r w:rsidRPr="00BD3417">
              <w:rPr>
                <w:rFonts w:ascii="Times New Roman" w:hAnsi="Times New Roman"/>
                <w:b/>
                <w:bCs/>
              </w:rPr>
              <w:t>lần</w:t>
            </w:r>
            <w:proofErr w:type="spellEnd"/>
            <w:r w:rsidRPr="00BD3417">
              <w:rPr>
                <w:rFonts w:ascii="Times New Roman" w:hAnsi="Times New Roman"/>
                <w:b/>
                <w:bCs/>
              </w:rPr>
              <w:t>)</w:t>
            </w:r>
          </w:p>
        </w:tc>
        <w:tc>
          <w:tcPr>
            <w:tcW w:w="1440" w:type="dxa"/>
            <w:vAlign w:val="center"/>
          </w:tcPr>
          <w:p w14:paraId="7131635E" w14:textId="77777777" w:rsidR="00BD3417" w:rsidRPr="00BD3417" w:rsidRDefault="00BD3417" w:rsidP="00BD3417">
            <w:pPr>
              <w:jc w:val="center"/>
              <w:rPr>
                <w:rFonts w:ascii="Times New Roman" w:hAnsi="Times New Roman"/>
                <w:b/>
                <w:bCs/>
              </w:rPr>
            </w:pPr>
            <w:r w:rsidRPr="00BD3417">
              <w:rPr>
                <w:rFonts w:ascii="Times New Roman" w:hAnsi="Times New Roman"/>
                <w:b/>
                <w:bCs/>
              </w:rPr>
              <w:t xml:space="preserve">Cao </w:t>
            </w:r>
            <w:proofErr w:type="spellStart"/>
            <w:r w:rsidRPr="00BD3417">
              <w:rPr>
                <w:rFonts w:ascii="Times New Roman" w:hAnsi="Times New Roman"/>
                <w:b/>
                <w:bCs/>
              </w:rPr>
              <w:t>nhất</w:t>
            </w:r>
            <w:proofErr w:type="spellEnd"/>
            <w:r w:rsidRPr="00BD3417">
              <w:rPr>
                <w:rFonts w:ascii="Times New Roman" w:hAnsi="Times New Roman"/>
                <w:b/>
                <w:bCs/>
              </w:rPr>
              <w:t>(</w:t>
            </w:r>
            <w:proofErr w:type="spellStart"/>
            <w:r w:rsidRPr="00BD3417">
              <w:rPr>
                <w:rFonts w:ascii="Times New Roman" w:hAnsi="Times New Roman"/>
                <w:b/>
                <w:bCs/>
              </w:rPr>
              <w:t>lần</w:t>
            </w:r>
            <w:proofErr w:type="spellEnd"/>
            <w:r w:rsidRPr="00BD3417">
              <w:rPr>
                <w:rFonts w:ascii="Times New Roman" w:hAnsi="Times New Roman"/>
                <w:b/>
                <w:bCs/>
              </w:rPr>
              <w:t>)</w:t>
            </w:r>
          </w:p>
        </w:tc>
        <w:tc>
          <w:tcPr>
            <w:tcW w:w="1080" w:type="dxa"/>
            <w:vAlign w:val="center"/>
          </w:tcPr>
          <w:p w14:paraId="0EBE0A22" w14:textId="77777777" w:rsidR="00BD3417" w:rsidRPr="00BD3417" w:rsidRDefault="00BD3417" w:rsidP="00BD3417">
            <w:pPr>
              <w:jc w:val="center"/>
              <w:rPr>
                <w:rFonts w:ascii="Times New Roman" w:hAnsi="Times New Roman"/>
                <w:b/>
                <w:bCs/>
              </w:rPr>
            </w:pPr>
            <w:r w:rsidRPr="00BD3417">
              <w:rPr>
                <w:rFonts w:ascii="Times New Roman" w:hAnsi="Times New Roman"/>
                <w:b/>
                <w:bCs/>
              </w:rPr>
              <w:t xml:space="preserve">Trung </w:t>
            </w:r>
            <w:proofErr w:type="spellStart"/>
            <w:r w:rsidRPr="00BD3417">
              <w:rPr>
                <w:rFonts w:ascii="Times New Roman" w:hAnsi="Times New Roman"/>
                <w:b/>
                <w:bCs/>
              </w:rPr>
              <w:t>bình</w:t>
            </w:r>
            <w:proofErr w:type="spellEnd"/>
          </w:p>
        </w:tc>
        <w:tc>
          <w:tcPr>
            <w:tcW w:w="1354" w:type="dxa"/>
            <w:vAlign w:val="center"/>
          </w:tcPr>
          <w:p w14:paraId="2B976CEE" w14:textId="0527E81E" w:rsidR="00BD3417" w:rsidRPr="00BD3417" w:rsidRDefault="00BD3417" w:rsidP="00BD3417">
            <w:pPr>
              <w:jc w:val="center"/>
              <w:rPr>
                <w:rFonts w:ascii="Times New Roman" w:hAnsi="Times New Roman"/>
                <w:b/>
                <w:bCs/>
              </w:rPr>
            </w:pPr>
            <w:proofErr w:type="spellStart"/>
            <w:r w:rsidRPr="00BD3417">
              <w:rPr>
                <w:rFonts w:ascii="Times New Roman" w:hAnsi="Times New Roman"/>
                <w:b/>
                <w:bCs/>
              </w:rPr>
              <w:t>Thấp</w:t>
            </w:r>
            <w:proofErr w:type="spellEnd"/>
            <w:r w:rsidRPr="00BD3417">
              <w:rPr>
                <w:rFonts w:ascii="Times New Roman" w:hAnsi="Times New Roman"/>
                <w:b/>
                <w:bCs/>
              </w:rPr>
              <w:t xml:space="preserve"> </w:t>
            </w:r>
            <w:proofErr w:type="spellStart"/>
            <w:r w:rsidRPr="00BD3417">
              <w:rPr>
                <w:rFonts w:ascii="Times New Roman" w:hAnsi="Times New Roman"/>
                <w:b/>
                <w:bCs/>
              </w:rPr>
              <w:t>nhất</w:t>
            </w:r>
            <w:proofErr w:type="spellEnd"/>
            <w:r w:rsidRPr="00BD3417">
              <w:rPr>
                <w:rFonts w:ascii="Times New Roman" w:hAnsi="Times New Roman"/>
                <w:b/>
                <w:bCs/>
              </w:rPr>
              <w:t xml:space="preserve"> (</w:t>
            </w:r>
            <w:proofErr w:type="spellStart"/>
            <w:r w:rsidRPr="00BD3417">
              <w:rPr>
                <w:rFonts w:ascii="Times New Roman" w:hAnsi="Times New Roman"/>
                <w:b/>
                <w:bCs/>
              </w:rPr>
              <w:t>đồng</w:t>
            </w:r>
            <w:proofErr w:type="spellEnd"/>
            <w:r w:rsidRPr="00BD3417">
              <w:rPr>
                <w:rFonts w:ascii="Times New Roman" w:hAnsi="Times New Roman"/>
                <w:b/>
                <w:bCs/>
              </w:rPr>
              <w:t>/m</w:t>
            </w:r>
            <w:r w:rsidRPr="00BD3417">
              <w:rPr>
                <w:rFonts w:ascii="Times New Roman" w:hAnsi="Times New Roman"/>
                <w:b/>
                <w:bCs/>
                <w:vertAlign w:val="superscript"/>
              </w:rPr>
              <w:t>2</w:t>
            </w:r>
            <w:r w:rsidRPr="00BD3417">
              <w:rPr>
                <w:rFonts w:ascii="Times New Roman" w:hAnsi="Times New Roman"/>
                <w:b/>
                <w:bCs/>
              </w:rPr>
              <w:t>)</w:t>
            </w:r>
          </w:p>
        </w:tc>
        <w:tc>
          <w:tcPr>
            <w:tcW w:w="1354" w:type="dxa"/>
            <w:vAlign w:val="center"/>
          </w:tcPr>
          <w:p w14:paraId="6B3AB13D" w14:textId="6700828A" w:rsidR="00BD3417" w:rsidRPr="00BD3417" w:rsidRDefault="00BD3417" w:rsidP="00BD3417">
            <w:pPr>
              <w:jc w:val="center"/>
              <w:rPr>
                <w:rFonts w:ascii="Times New Roman" w:hAnsi="Times New Roman"/>
                <w:b/>
                <w:bCs/>
              </w:rPr>
            </w:pPr>
            <w:r w:rsidRPr="00BD3417">
              <w:rPr>
                <w:rFonts w:ascii="Times New Roman" w:hAnsi="Times New Roman"/>
                <w:b/>
                <w:bCs/>
              </w:rPr>
              <w:t xml:space="preserve">Cao </w:t>
            </w:r>
            <w:proofErr w:type="spellStart"/>
            <w:r w:rsidRPr="00BD3417">
              <w:rPr>
                <w:rFonts w:ascii="Times New Roman" w:hAnsi="Times New Roman"/>
                <w:b/>
                <w:bCs/>
              </w:rPr>
              <w:t>nhất</w:t>
            </w:r>
            <w:proofErr w:type="spellEnd"/>
            <w:r w:rsidRPr="00BD3417">
              <w:rPr>
                <w:rFonts w:ascii="Times New Roman" w:hAnsi="Times New Roman"/>
                <w:b/>
                <w:bCs/>
              </w:rPr>
              <w:t xml:space="preserve"> (</w:t>
            </w:r>
            <w:proofErr w:type="spellStart"/>
            <w:r w:rsidRPr="00BD3417">
              <w:rPr>
                <w:rFonts w:ascii="Times New Roman" w:hAnsi="Times New Roman"/>
                <w:b/>
                <w:bCs/>
              </w:rPr>
              <w:t>đồng</w:t>
            </w:r>
            <w:proofErr w:type="spellEnd"/>
            <w:r w:rsidRPr="00BD3417">
              <w:rPr>
                <w:rFonts w:ascii="Times New Roman" w:hAnsi="Times New Roman"/>
                <w:b/>
                <w:bCs/>
              </w:rPr>
              <w:t>/m</w:t>
            </w:r>
            <w:r w:rsidRPr="00BD3417">
              <w:rPr>
                <w:rFonts w:ascii="Times New Roman" w:hAnsi="Times New Roman"/>
                <w:b/>
                <w:bCs/>
                <w:vertAlign w:val="superscript"/>
              </w:rPr>
              <w:t>2</w:t>
            </w:r>
            <w:r w:rsidRPr="00BD3417">
              <w:rPr>
                <w:rFonts w:ascii="Times New Roman" w:hAnsi="Times New Roman"/>
                <w:b/>
                <w:bCs/>
              </w:rPr>
              <w:t>)</w:t>
            </w:r>
          </w:p>
        </w:tc>
      </w:tr>
      <w:tr w:rsidR="00BD3417" w:rsidRPr="00BD3417" w14:paraId="54B4D36C" w14:textId="77777777" w:rsidTr="00BD3417">
        <w:trPr>
          <w:trHeight w:val="432"/>
        </w:trPr>
        <w:tc>
          <w:tcPr>
            <w:tcW w:w="2425" w:type="dxa"/>
          </w:tcPr>
          <w:p w14:paraId="4C183E62"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Phường</w:t>
            </w:r>
            <w:proofErr w:type="spellEnd"/>
            <w:r w:rsidRPr="00BD3417">
              <w:rPr>
                <w:rFonts w:ascii="Times New Roman" w:hAnsi="Times New Roman"/>
                <w:b/>
                <w:bCs/>
              </w:rPr>
              <w:t xml:space="preserve"> Bình </w:t>
            </w:r>
            <w:proofErr w:type="spellStart"/>
            <w:r w:rsidRPr="00BD3417">
              <w:rPr>
                <w:rFonts w:ascii="Times New Roman" w:hAnsi="Times New Roman"/>
                <w:b/>
                <w:bCs/>
              </w:rPr>
              <w:t>Phước</w:t>
            </w:r>
            <w:proofErr w:type="spellEnd"/>
          </w:p>
        </w:tc>
        <w:tc>
          <w:tcPr>
            <w:tcW w:w="1332" w:type="dxa"/>
            <w:vAlign w:val="center"/>
          </w:tcPr>
          <w:p w14:paraId="591E0C38"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70C79948"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080" w:type="dxa"/>
            <w:vAlign w:val="center"/>
          </w:tcPr>
          <w:p w14:paraId="3450504D" w14:textId="77777777" w:rsidR="00BD3417" w:rsidRPr="00BD3417" w:rsidRDefault="00BD3417" w:rsidP="00BD3417">
            <w:pPr>
              <w:jc w:val="center"/>
              <w:rPr>
                <w:rFonts w:ascii="Times New Roman" w:hAnsi="Times New Roman"/>
              </w:rPr>
            </w:pPr>
            <w:r w:rsidRPr="00BD3417">
              <w:rPr>
                <w:rFonts w:ascii="Times New Roman" w:hAnsi="Times New Roman"/>
              </w:rPr>
              <w:t>1,01</w:t>
            </w:r>
          </w:p>
        </w:tc>
        <w:tc>
          <w:tcPr>
            <w:tcW w:w="1354" w:type="dxa"/>
            <w:vAlign w:val="center"/>
          </w:tcPr>
          <w:p w14:paraId="0825583E" w14:textId="77777777" w:rsidR="00BD3417" w:rsidRPr="00BD3417" w:rsidRDefault="00BD3417" w:rsidP="00BD3417">
            <w:pPr>
              <w:jc w:val="center"/>
              <w:rPr>
                <w:rFonts w:ascii="Times New Roman" w:hAnsi="Times New Roman"/>
              </w:rPr>
            </w:pPr>
            <w:r w:rsidRPr="00BD3417">
              <w:rPr>
                <w:rFonts w:ascii="Times New Roman" w:hAnsi="Times New Roman"/>
              </w:rPr>
              <w:t>250.000</w:t>
            </w:r>
          </w:p>
        </w:tc>
        <w:tc>
          <w:tcPr>
            <w:tcW w:w="1354" w:type="dxa"/>
            <w:vAlign w:val="center"/>
          </w:tcPr>
          <w:p w14:paraId="1BB6F3D4" w14:textId="77777777" w:rsidR="00BD3417" w:rsidRPr="00BD3417" w:rsidRDefault="00BD3417" w:rsidP="00BD3417">
            <w:pPr>
              <w:jc w:val="center"/>
              <w:rPr>
                <w:rFonts w:ascii="Times New Roman" w:hAnsi="Times New Roman"/>
              </w:rPr>
            </w:pPr>
            <w:r w:rsidRPr="00BD3417">
              <w:rPr>
                <w:rFonts w:ascii="Times New Roman" w:hAnsi="Times New Roman"/>
              </w:rPr>
              <w:t>400.000</w:t>
            </w:r>
          </w:p>
        </w:tc>
      </w:tr>
      <w:tr w:rsidR="00BD3417" w:rsidRPr="00BD3417" w14:paraId="7F257249" w14:textId="77777777" w:rsidTr="00BD3417">
        <w:trPr>
          <w:trHeight w:val="432"/>
        </w:trPr>
        <w:tc>
          <w:tcPr>
            <w:tcW w:w="2425" w:type="dxa"/>
          </w:tcPr>
          <w:p w14:paraId="381FB40C"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Phú</w:t>
            </w:r>
            <w:proofErr w:type="spellEnd"/>
            <w:r w:rsidRPr="00BD3417">
              <w:rPr>
                <w:rFonts w:ascii="Times New Roman" w:hAnsi="Times New Roman"/>
                <w:b/>
                <w:bCs/>
              </w:rPr>
              <w:t xml:space="preserve"> Trung</w:t>
            </w:r>
          </w:p>
        </w:tc>
        <w:tc>
          <w:tcPr>
            <w:tcW w:w="1332" w:type="dxa"/>
            <w:vAlign w:val="center"/>
          </w:tcPr>
          <w:p w14:paraId="334AF3B9"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5D74BEFF"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62D01EB7" w14:textId="77777777" w:rsidR="00BD3417" w:rsidRPr="00BD3417" w:rsidRDefault="00BD3417" w:rsidP="00BD3417">
            <w:pPr>
              <w:jc w:val="center"/>
              <w:rPr>
                <w:rFonts w:ascii="Times New Roman" w:hAnsi="Times New Roman"/>
              </w:rPr>
            </w:pPr>
            <w:r w:rsidRPr="00BD3417">
              <w:rPr>
                <w:rFonts w:ascii="Times New Roman" w:hAnsi="Times New Roman"/>
              </w:rPr>
              <w:t>1,08</w:t>
            </w:r>
          </w:p>
        </w:tc>
        <w:tc>
          <w:tcPr>
            <w:tcW w:w="1354" w:type="dxa"/>
            <w:vAlign w:val="center"/>
          </w:tcPr>
          <w:p w14:paraId="653749C4" w14:textId="77777777" w:rsidR="00BD3417" w:rsidRPr="00BD3417" w:rsidRDefault="00BD3417" w:rsidP="00BD3417">
            <w:pPr>
              <w:jc w:val="center"/>
              <w:rPr>
                <w:rFonts w:ascii="Times New Roman" w:hAnsi="Times New Roman"/>
              </w:rPr>
            </w:pPr>
            <w:r w:rsidRPr="00BD3417">
              <w:rPr>
                <w:rFonts w:ascii="Times New Roman" w:hAnsi="Times New Roman"/>
              </w:rPr>
              <w:t>80.000</w:t>
            </w:r>
          </w:p>
        </w:tc>
        <w:tc>
          <w:tcPr>
            <w:tcW w:w="1354" w:type="dxa"/>
            <w:vAlign w:val="center"/>
          </w:tcPr>
          <w:p w14:paraId="1515C4A4" w14:textId="77777777" w:rsidR="00BD3417" w:rsidRPr="00BD3417" w:rsidRDefault="00BD3417" w:rsidP="00BD3417">
            <w:pPr>
              <w:jc w:val="center"/>
              <w:rPr>
                <w:rFonts w:ascii="Times New Roman" w:hAnsi="Times New Roman"/>
              </w:rPr>
            </w:pPr>
            <w:r w:rsidRPr="00BD3417">
              <w:rPr>
                <w:rFonts w:ascii="Times New Roman" w:hAnsi="Times New Roman"/>
              </w:rPr>
              <w:t>181.000</w:t>
            </w:r>
          </w:p>
        </w:tc>
      </w:tr>
      <w:tr w:rsidR="00BD3417" w:rsidRPr="00BD3417" w14:paraId="1838D276" w14:textId="77777777" w:rsidTr="00BD3417">
        <w:trPr>
          <w:trHeight w:val="432"/>
        </w:trPr>
        <w:tc>
          <w:tcPr>
            <w:tcW w:w="2425" w:type="dxa"/>
          </w:tcPr>
          <w:p w14:paraId="5A9E48E3"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Phường</w:t>
            </w:r>
            <w:proofErr w:type="spellEnd"/>
            <w:r w:rsidRPr="00BD3417">
              <w:rPr>
                <w:rFonts w:ascii="Times New Roman" w:hAnsi="Times New Roman"/>
                <w:b/>
                <w:bCs/>
              </w:rPr>
              <w:t xml:space="preserve"> </w:t>
            </w:r>
            <w:proofErr w:type="spellStart"/>
            <w:r w:rsidRPr="00BD3417">
              <w:rPr>
                <w:rFonts w:ascii="Times New Roman" w:hAnsi="Times New Roman"/>
                <w:b/>
                <w:bCs/>
              </w:rPr>
              <w:t>Phước</w:t>
            </w:r>
            <w:proofErr w:type="spellEnd"/>
            <w:r w:rsidRPr="00BD3417">
              <w:rPr>
                <w:rFonts w:ascii="Times New Roman" w:hAnsi="Times New Roman"/>
                <w:b/>
                <w:bCs/>
              </w:rPr>
              <w:t xml:space="preserve"> Bình</w:t>
            </w:r>
          </w:p>
        </w:tc>
        <w:tc>
          <w:tcPr>
            <w:tcW w:w="1332" w:type="dxa"/>
            <w:vAlign w:val="center"/>
          </w:tcPr>
          <w:p w14:paraId="055F1BBD"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2CB7CB06"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21F462D9" w14:textId="77777777" w:rsidR="00BD3417" w:rsidRPr="00BD3417" w:rsidRDefault="00BD3417" w:rsidP="00BD3417">
            <w:pPr>
              <w:jc w:val="center"/>
              <w:rPr>
                <w:rFonts w:ascii="Times New Roman" w:hAnsi="Times New Roman"/>
              </w:rPr>
            </w:pPr>
            <w:r w:rsidRPr="00BD3417">
              <w:rPr>
                <w:rFonts w:ascii="Times New Roman" w:hAnsi="Times New Roman"/>
              </w:rPr>
              <w:t>1,07</w:t>
            </w:r>
          </w:p>
        </w:tc>
        <w:tc>
          <w:tcPr>
            <w:tcW w:w="1354" w:type="dxa"/>
            <w:vAlign w:val="center"/>
          </w:tcPr>
          <w:p w14:paraId="3780E51E" w14:textId="77777777" w:rsidR="00BD3417" w:rsidRPr="00BD3417" w:rsidRDefault="00BD3417" w:rsidP="00BD3417">
            <w:pPr>
              <w:jc w:val="center"/>
              <w:rPr>
                <w:rFonts w:ascii="Times New Roman" w:hAnsi="Times New Roman"/>
              </w:rPr>
            </w:pPr>
            <w:r w:rsidRPr="00BD3417">
              <w:rPr>
                <w:rFonts w:ascii="Times New Roman" w:hAnsi="Times New Roman"/>
              </w:rPr>
              <w:t>210.000</w:t>
            </w:r>
          </w:p>
        </w:tc>
        <w:tc>
          <w:tcPr>
            <w:tcW w:w="1354" w:type="dxa"/>
            <w:vAlign w:val="center"/>
          </w:tcPr>
          <w:p w14:paraId="66E271E9" w14:textId="77777777" w:rsidR="00BD3417" w:rsidRPr="00BD3417" w:rsidRDefault="00BD3417" w:rsidP="00BD3417">
            <w:pPr>
              <w:jc w:val="center"/>
              <w:rPr>
                <w:rFonts w:ascii="Times New Roman" w:hAnsi="Times New Roman"/>
              </w:rPr>
            </w:pPr>
            <w:r w:rsidRPr="00BD3417">
              <w:rPr>
                <w:rFonts w:ascii="Times New Roman" w:hAnsi="Times New Roman"/>
              </w:rPr>
              <w:t>330.000</w:t>
            </w:r>
          </w:p>
        </w:tc>
      </w:tr>
      <w:tr w:rsidR="00BD3417" w:rsidRPr="00BD3417" w14:paraId="490A6894" w14:textId="77777777" w:rsidTr="00BD3417">
        <w:trPr>
          <w:trHeight w:val="432"/>
        </w:trPr>
        <w:tc>
          <w:tcPr>
            <w:tcW w:w="2425" w:type="dxa"/>
          </w:tcPr>
          <w:p w14:paraId="56EEB209"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Bù</w:t>
            </w:r>
            <w:proofErr w:type="spellEnd"/>
            <w:r w:rsidRPr="00BD3417">
              <w:rPr>
                <w:rFonts w:ascii="Times New Roman" w:hAnsi="Times New Roman"/>
                <w:b/>
                <w:bCs/>
              </w:rPr>
              <w:t xml:space="preserve"> Gia </w:t>
            </w:r>
            <w:proofErr w:type="spellStart"/>
            <w:r w:rsidRPr="00BD3417">
              <w:rPr>
                <w:rFonts w:ascii="Times New Roman" w:hAnsi="Times New Roman"/>
                <w:b/>
                <w:bCs/>
              </w:rPr>
              <w:t>Mập</w:t>
            </w:r>
            <w:proofErr w:type="spellEnd"/>
          </w:p>
        </w:tc>
        <w:tc>
          <w:tcPr>
            <w:tcW w:w="1332" w:type="dxa"/>
            <w:vAlign w:val="center"/>
          </w:tcPr>
          <w:p w14:paraId="1E30F3D0"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570645A8"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080" w:type="dxa"/>
            <w:vAlign w:val="center"/>
          </w:tcPr>
          <w:p w14:paraId="26AB28BB"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354" w:type="dxa"/>
            <w:vAlign w:val="center"/>
          </w:tcPr>
          <w:p w14:paraId="0F465A97" w14:textId="77777777" w:rsidR="00BD3417" w:rsidRPr="00BD3417" w:rsidRDefault="00BD3417" w:rsidP="00BD3417">
            <w:pPr>
              <w:jc w:val="center"/>
              <w:rPr>
                <w:rFonts w:ascii="Times New Roman" w:hAnsi="Times New Roman"/>
              </w:rPr>
            </w:pPr>
            <w:r w:rsidRPr="00BD3417">
              <w:rPr>
                <w:rFonts w:ascii="Times New Roman" w:hAnsi="Times New Roman"/>
              </w:rPr>
              <w:t>50.000</w:t>
            </w:r>
          </w:p>
        </w:tc>
        <w:tc>
          <w:tcPr>
            <w:tcW w:w="1354" w:type="dxa"/>
            <w:vAlign w:val="center"/>
          </w:tcPr>
          <w:p w14:paraId="190DFF5E" w14:textId="77777777" w:rsidR="00BD3417" w:rsidRPr="00BD3417" w:rsidRDefault="00BD3417" w:rsidP="00BD3417">
            <w:pPr>
              <w:jc w:val="center"/>
              <w:rPr>
                <w:rFonts w:ascii="Times New Roman" w:hAnsi="Times New Roman"/>
              </w:rPr>
            </w:pPr>
            <w:r w:rsidRPr="00BD3417">
              <w:rPr>
                <w:rFonts w:ascii="Times New Roman" w:hAnsi="Times New Roman"/>
              </w:rPr>
              <w:t>50.000</w:t>
            </w:r>
          </w:p>
        </w:tc>
      </w:tr>
      <w:tr w:rsidR="00BD3417" w:rsidRPr="00BD3417" w14:paraId="2A01FCAF" w14:textId="77777777" w:rsidTr="00BD3417">
        <w:trPr>
          <w:trHeight w:val="432"/>
        </w:trPr>
        <w:tc>
          <w:tcPr>
            <w:tcW w:w="2425" w:type="dxa"/>
          </w:tcPr>
          <w:p w14:paraId="2F5ACEC8"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Phú</w:t>
            </w:r>
            <w:proofErr w:type="spellEnd"/>
            <w:r w:rsidRPr="00BD3417">
              <w:rPr>
                <w:rFonts w:ascii="Times New Roman" w:hAnsi="Times New Roman"/>
                <w:b/>
                <w:bCs/>
              </w:rPr>
              <w:t xml:space="preserve"> Nghĩa</w:t>
            </w:r>
          </w:p>
        </w:tc>
        <w:tc>
          <w:tcPr>
            <w:tcW w:w="1332" w:type="dxa"/>
            <w:vAlign w:val="center"/>
          </w:tcPr>
          <w:p w14:paraId="49BBA067"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3E056FC7"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080" w:type="dxa"/>
            <w:vAlign w:val="center"/>
          </w:tcPr>
          <w:p w14:paraId="719DEF65" w14:textId="77777777" w:rsidR="00BD3417" w:rsidRPr="00BD3417" w:rsidRDefault="00BD3417" w:rsidP="00BD3417">
            <w:pPr>
              <w:jc w:val="center"/>
              <w:rPr>
                <w:rFonts w:ascii="Times New Roman" w:hAnsi="Times New Roman"/>
              </w:rPr>
            </w:pPr>
            <w:r w:rsidRPr="00BD3417">
              <w:rPr>
                <w:rFonts w:ascii="Times New Roman" w:hAnsi="Times New Roman"/>
              </w:rPr>
              <w:t>1,03</w:t>
            </w:r>
          </w:p>
        </w:tc>
        <w:tc>
          <w:tcPr>
            <w:tcW w:w="1354" w:type="dxa"/>
            <w:vAlign w:val="center"/>
          </w:tcPr>
          <w:p w14:paraId="52F5E82E" w14:textId="77777777" w:rsidR="00BD3417" w:rsidRPr="00BD3417" w:rsidRDefault="00BD3417" w:rsidP="00BD3417">
            <w:pPr>
              <w:jc w:val="center"/>
              <w:rPr>
                <w:rFonts w:ascii="Times New Roman" w:hAnsi="Times New Roman"/>
              </w:rPr>
            </w:pPr>
            <w:r w:rsidRPr="00BD3417">
              <w:rPr>
                <w:rFonts w:ascii="Times New Roman" w:hAnsi="Times New Roman"/>
              </w:rPr>
              <w:t>60.000</w:t>
            </w:r>
          </w:p>
        </w:tc>
        <w:tc>
          <w:tcPr>
            <w:tcW w:w="1354" w:type="dxa"/>
            <w:vAlign w:val="center"/>
          </w:tcPr>
          <w:p w14:paraId="3ED91B88" w14:textId="77777777" w:rsidR="00BD3417" w:rsidRPr="00BD3417" w:rsidRDefault="00BD3417" w:rsidP="00BD3417">
            <w:pPr>
              <w:jc w:val="center"/>
              <w:rPr>
                <w:rFonts w:ascii="Times New Roman" w:hAnsi="Times New Roman"/>
              </w:rPr>
            </w:pPr>
            <w:r w:rsidRPr="00BD3417">
              <w:rPr>
                <w:rFonts w:ascii="Times New Roman" w:hAnsi="Times New Roman"/>
              </w:rPr>
              <w:t>84.000</w:t>
            </w:r>
          </w:p>
        </w:tc>
      </w:tr>
      <w:tr w:rsidR="00BD3417" w:rsidRPr="00BD3417" w14:paraId="11AF327F" w14:textId="77777777" w:rsidTr="00BD3417">
        <w:trPr>
          <w:trHeight w:val="432"/>
        </w:trPr>
        <w:tc>
          <w:tcPr>
            <w:tcW w:w="2425" w:type="dxa"/>
          </w:tcPr>
          <w:p w14:paraId="29479BF8"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Tân Tiến</w:t>
            </w:r>
          </w:p>
        </w:tc>
        <w:tc>
          <w:tcPr>
            <w:tcW w:w="1332" w:type="dxa"/>
            <w:vAlign w:val="center"/>
          </w:tcPr>
          <w:p w14:paraId="3B373D21"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5130F221" w14:textId="77777777" w:rsidR="00BD3417" w:rsidRPr="00BD3417" w:rsidRDefault="00BD3417" w:rsidP="00BD3417">
            <w:pPr>
              <w:jc w:val="center"/>
              <w:rPr>
                <w:rFonts w:ascii="Times New Roman" w:hAnsi="Times New Roman"/>
              </w:rPr>
            </w:pPr>
            <w:r w:rsidRPr="00BD3417">
              <w:rPr>
                <w:rFonts w:ascii="Times New Roman" w:hAnsi="Times New Roman"/>
              </w:rPr>
              <w:t>1,25</w:t>
            </w:r>
          </w:p>
        </w:tc>
        <w:tc>
          <w:tcPr>
            <w:tcW w:w="1080" w:type="dxa"/>
            <w:vAlign w:val="center"/>
          </w:tcPr>
          <w:p w14:paraId="5DC5BF57"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354" w:type="dxa"/>
            <w:vAlign w:val="center"/>
          </w:tcPr>
          <w:p w14:paraId="064A6744" w14:textId="77777777" w:rsidR="00BD3417" w:rsidRPr="00BD3417" w:rsidRDefault="00BD3417" w:rsidP="00BD3417">
            <w:pPr>
              <w:jc w:val="center"/>
              <w:rPr>
                <w:rFonts w:ascii="Times New Roman" w:hAnsi="Times New Roman"/>
              </w:rPr>
            </w:pPr>
            <w:r w:rsidRPr="00BD3417">
              <w:rPr>
                <w:rFonts w:ascii="Times New Roman" w:hAnsi="Times New Roman"/>
              </w:rPr>
              <w:t>60.000</w:t>
            </w:r>
          </w:p>
        </w:tc>
        <w:tc>
          <w:tcPr>
            <w:tcW w:w="1354" w:type="dxa"/>
            <w:vAlign w:val="center"/>
          </w:tcPr>
          <w:p w14:paraId="6F685C70" w14:textId="77777777" w:rsidR="00BD3417" w:rsidRPr="00BD3417" w:rsidRDefault="00BD3417" w:rsidP="00BD3417">
            <w:pPr>
              <w:jc w:val="center"/>
              <w:rPr>
                <w:rFonts w:ascii="Times New Roman" w:hAnsi="Times New Roman"/>
              </w:rPr>
            </w:pPr>
            <w:r w:rsidRPr="00BD3417">
              <w:rPr>
                <w:rFonts w:ascii="Times New Roman" w:hAnsi="Times New Roman"/>
              </w:rPr>
              <w:t>84.000</w:t>
            </w:r>
          </w:p>
        </w:tc>
      </w:tr>
      <w:tr w:rsidR="00BD3417" w:rsidRPr="00BD3417" w14:paraId="6DC102B9" w14:textId="77777777" w:rsidTr="00BD3417">
        <w:trPr>
          <w:trHeight w:val="432"/>
        </w:trPr>
        <w:tc>
          <w:tcPr>
            <w:tcW w:w="2425" w:type="dxa"/>
          </w:tcPr>
          <w:p w14:paraId="0930E4B8"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Thiện </w:t>
            </w:r>
            <w:proofErr w:type="spellStart"/>
            <w:r w:rsidRPr="00BD3417">
              <w:rPr>
                <w:rFonts w:ascii="Times New Roman" w:hAnsi="Times New Roman"/>
                <w:b/>
                <w:bCs/>
              </w:rPr>
              <w:t>Hưng</w:t>
            </w:r>
            <w:proofErr w:type="spellEnd"/>
          </w:p>
        </w:tc>
        <w:tc>
          <w:tcPr>
            <w:tcW w:w="1332" w:type="dxa"/>
            <w:vAlign w:val="center"/>
          </w:tcPr>
          <w:p w14:paraId="33C30B43"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5C93C774" w14:textId="77777777" w:rsidR="00BD3417" w:rsidRPr="00BD3417" w:rsidRDefault="00BD3417" w:rsidP="00BD3417">
            <w:pPr>
              <w:jc w:val="center"/>
              <w:rPr>
                <w:rFonts w:ascii="Times New Roman" w:hAnsi="Times New Roman"/>
              </w:rPr>
            </w:pPr>
            <w:r w:rsidRPr="00BD3417">
              <w:rPr>
                <w:rFonts w:ascii="Times New Roman" w:hAnsi="Times New Roman"/>
              </w:rPr>
              <w:t>1,03</w:t>
            </w:r>
          </w:p>
        </w:tc>
        <w:tc>
          <w:tcPr>
            <w:tcW w:w="1080" w:type="dxa"/>
            <w:vAlign w:val="center"/>
          </w:tcPr>
          <w:p w14:paraId="2C579D3C"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354" w:type="dxa"/>
            <w:vAlign w:val="center"/>
          </w:tcPr>
          <w:p w14:paraId="3837D672" w14:textId="77777777" w:rsidR="00BD3417" w:rsidRPr="00BD3417" w:rsidRDefault="00BD3417" w:rsidP="00BD3417">
            <w:pPr>
              <w:jc w:val="center"/>
              <w:rPr>
                <w:rFonts w:ascii="Times New Roman" w:hAnsi="Times New Roman"/>
              </w:rPr>
            </w:pPr>
            <w:r w:rsidRPr="00BD3417">
              <w:rPr>
                <w:rFonts w:ascii="Times New Roman" w:hAnsi="Times New Roman"/>
              </w:rPr>
              <w:t>75.000</w:t>
            </w:r>
          </w:p>
        </w:tc>
        <w:tc>
          <w:tcPr>
            <w:tcW w:w="1354" w:type="dxa"/>
            <w:vAlign w:val="center"/>
          </w:tcPr>
          <w:p w14:paraId="512AB079" w14:textId="77777777" w:rsidR="00BD3417" w:rsidRPr="00BD3417" w:rsidRDefault="00BD3417" w:rsidP="00BD3417">
            <w:pPr>
              <w:jc w:val="center"/>
              <w:rPr>
                <w:rFonts w:ascii="Times New Roman" w:hAnsi="Times New Roman"/>
              </w:rPr>
            </w:pPr>
            <w:r w:rsidRPr="00BD3417">
              <w:rPr>
                <w:rFonts w:ascii="Times New Roman" w:hAnsi="Times New Roman"/>
              </w:rPr>
              <w:t>132.000</w:t>
            </w:r>
          </w:p>
        </w:tc>
      </w:tr>
      <w:tr w:rsidR="00BD3417" w:rsidRPr="00BD3417" w14:paraId="2E442B9C" w14:textId="77777777" w:rsidTr="00BD3417">
        <w:trPr>
          <w:trHeight w:val="432"/>
        </w:trPr>
        <w:tc>
          <w:tcPr>
            <w:tcW w:w="2425" w:type="dxa"/>
          </w:tcPr>
          <w:p w14:paraId="20925B36"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Hưng</w:t>
            </w:r>
            <w:proofErr w:type="spellEnd"/>
            <w:r w:rsidRPr="00BD3417">
              <w:rPr>
                <w:rFonts w:ascii="Times New Roman" w:hAnsi="Times New Roman"/>
                <w:b/>
                <w:bCs/>
              </w:rPr>
              <w:t xml:space="preserve"> </w:t>
            </w:r>
            <w:proofErr w:type="spellStart"/>
            <w:r w:rsidRPr="00BD3417">
              <w:rPr>
                <w:rFonts w:ascii="Times New Roman" w:hAnsi="Times New Roman"/>
                <w:b/>
                <w:bCs/>
              </w:rPr>
              <w:t>Phước</w:t>
            </w:r>
            <w:proofErr w:type="spellEnd"/>
          </w:p>
        </w:tc>
        <w:tc>
          <w:tcPr>
            <w:tcW w:w="1332" w:type="dxa"/>
            <w:vAlign w:val="center"/>
          </w:tcPr>
          <w:p w14:paraId="29C1DE97"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0D8514A2"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080" w:type="dxa"/>
            <w:vAlign w:val="center"/>
          </w:tcPr>
          <w:p w14:paraId="45755328"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354" w:type="dxa"/>
            <w:vAlign w:val="center"/>
          </w:tcPr>
          <w:p w14:paraId="41040A3C" w14:textId="77777777" w:rsidR="00BD3417" w:rsidRPr="00BD3417" w:rsidRDefault="00BD3417" w:rsidP="00BD3417">
            <w:pPr>
              <w:jc w:val="center"/>
              <w:rPr>
                <w:rFonts w:ascii="Times New Roman" w:hAnsi="Times New Roman"/>
              </w:rPr>
            </w:pPr>
            <w:r w:rsidRPr="00BD3417">
              <w:rPr>
                <w:rFonts w:ascii="Times New Roman" w:hAnsi="Times New Roman"/>
              </w:rPr>
              <w:t>50.000</w:t>
            </w:r>
          </w:p>
        </w:tc>
        <w:tc>
          <w:tcPr>
            <w:tcW w:w="1354" w:type="dxa"/>
            <w:vAlign w:val="center"/>
          </w:tcPr>
          <w:p w14:paraId="53097E6E" w14:textId="77777777" w:rsidR="00BD3417" w:rsidRPr="00BD3417" w:rsidRDefault="00BD3417" w:rsidP="00BD3417">
            <w:pPr>
              <w:jc w:val="center"/>
              <w:rPr>
                <w:rFonts w:ascii="Times New Roman" w:hAnsi="Times New Roman"/>
              </w:rPr>
            </w:pPr>
            <w:r w:rsidRPr="00BD3417">
              <w:rPr>
                <w:rFonts w:ascii="Times New Roman" w:hAnsi="Times New Roman"/>
              </w:rPr>
              <w:t>50.000</w:t>
            </w:r>
          </w:p>
        </w:tc>
      </w:tr>
      <w:tr w:rsidR="00BD3417" w:rsidRPr="00BD3417" w14:paraId="43863EFF" w14:textId="77777777" w:rsidTr="00BD3417">
        <w:trPr>
          <w:trHeight w:val="432"/>
        </w:trPr>
        <w:tc>
          <w:tcPr>
            <w:tcW w:w="2425" w:type="dxa"/>
          </w:tcPr>
          <w:p w14:paraId="0849DDDC"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Phường</w:t>
            </w:r>
            <w:proofErr w:type="spellEnd"/>
            <w:r w:rsidRPr="00BD3417">
              <w:rPr>
                <w:rFonts w:ascii="Times New Roman" w:hAnsi="Times New Roman"/>
                <w:b/>
                <w:bCs/>
              </w:rPr>
              <w:t xml:space="preserve"> </w:t>
            </w:r>
            <w:proofErr w:type="spellStart"/>
            <w:r w:rsidRPr="00BD3417">
              <w:rPr>
                <w:rFonts w:ascii="Times New Roman" w:hAnsi="Times New Roman"/>
                <w:b/>
                <w:bCs/>
              </w:rPr>
              <w:t>Đồng</w:t>
            </w:r>
            <w:proofErr w:type="spellEnd"/>
            <w:r w:rsidRPr="00BD3417">
              <w:rPr>
                <w:rFonts w:ascii="Times New Roman" w:hAnsi="Times New Roman"/>
                <w:b/>
                <w:bCs/>
              </w:rPr>
              <w:t xml:space="preserve"> </w:t>
            </w:r>
            <w:proofErr w:type="spellStart"/>
            <w:r w:rsidRPr="00BD3417">
              <w:rPr>
                <w:rFonts w:ascii="Times New Roman" w:hAnsi="Times New Roman"/>
                <w:b/>
                <w:bCs/>
              </w:rPr>
              <w:t>Xoài</w:t>
            </w:r>
            <w:proofErr w:type="spellEnd"/>
          </w:p>
        </w:tc>
        <w:tc>
          <w:tcPr>
            <w:tcW w:w="1332" w:type="dxa"/>
            <w:vAlign w:val="center"/>
          </w:tcPr>
          <w:p w14:paraId="14D100C4"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31170964"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5BCFFEEB" w14:textId="77777777" w:rsidR="00BD3417" w:rsidRPr="00BD3417" w:rsidRDefault="00BD3417" w:rsidP="00BD3417">
            <w:pPr>
              <w:jc w:val="center"/>
              <w:rPr>
                <w:rFonts w:ascii="Times New Roman" w:hAnsi="Times New Roman"/>
              </w:rPr>
            </w:pPr>
            <w:r w:rsidRPr="00BD3417">
              <w:rPr>
                <w:rFonts w:ascii="Times New Roman" w:hAnsi="Times New Roman"/>
              </w:rPr>
              <w:t>1,02</w:t>
            </w:r>
          </w:p>
        </w:tc>
        <w:tc>
          <w:tcPr>
            <w:tcW w:w="1354" w:type="dxa"/>
            <w:vAlign w:val="center"/>
          </w:tcPr>
          <w:p w14:paraId="5573630C" w14:textId="77777777" w:rsidR="00BD3417" w:rsidRPr="00BD3417" w:rsidRDefault="00BD3417" w:rsidP="00BD3417">
            <w:pPr>
              <w:jc w:val="center"/>
              <w:rPr>
                <w:rFonts w:ascii="Times New Roman" w:hAnsi="Times New Roman"/>
              </w:rPr>
            </w:pPr>
            <w:r w:rsidRPr="00BD3417">
              <w:rPr>
                <w:rFonts w:ascii="Times New Roman" w:hAnsi="Times New Roman"/>
              </w:rPr>
              <w:t>180.000</w:t>
            </w:r>
          </w:p>
        </w:tc>
        <w:tc>
          <w:tcPr>
            <w:tcW w:w="1354" w:type="dxa"/>
            <w:vAlign w:val="center"/>
          </w:tcPr>
          <w:p w14:paraId="46ABAFDB" w14:textId="77777777" w:rsidR="00BD3417" w:rsidRPr="00BD3417" w:rsidRDefault="00BD3417" w:rsidP="00BD3417">
            <w:pPr>
              <w:jc w:val="center"/>
              <w:rPr>
                <w:rFonts w:ascii="Times New Roman" w:hAnsi="Times New Roman"/>
              </w:rPr>
            </w:pPr>
            <w:r w:rsidRPr="00BD3417">
              <w:rPr>
                <w:rFonts w:ascii="Times New Roman" w:hAnsi="Times New Roman"/>
              </w:rPr>
              <w:t>692.000</w:t>
            </w:r>
          </w:p>
        </w:tc>
      </w:tr>
      <w:tr w:rsidR="00BD3417" w:rsidRPr="00BD3417" w14:paraId="32B22D29" w14:textId="77777777" w:rsidTr="00BD3417">
        <w:trPr>
          <w:trHeight w:val="432"/>
        </w:trPr>
        <w:tc>
          <w:tcPr>
            <w:tcW w:w="2425" w:type="dxa"/>
          </w:tcPr>
          <w:p w14:paraId="102B9FB2"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Phường</w:t>
            </w:r>
            <w:proofErr w:type="spellEnd"/>
            <w:r w:rsidRPr="00BD3417">
              <w:rPr>
                <w:rFonts w:ascii="Times New Roman" w:hAnsi="Times New Roman"/>
                <w:b/>
                <w:bCs/>
              </w:rPr>
              <w:t xml:space="preserve"> Bình Long</w:t>
            </w:r>
          </w:p>
        </w:tc>
        <w:tc>
          <w:tcPr>
            <w:tcW w:w="1332" w:type="dxa"/>
            <w:vAlign w:val="center"/>
          </w:tcPr>
          <w:p w14:paraId="749A2815"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5900A537"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080" w:type="dxa"/>
            <w:vAlign w:val="center"/>
          </w:tcPr>
          <w:p w14:paraId="08CF04ED"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354" w:type="dxa"/>
            <w:vAlign w:val="center"/>
          </w:tcPr>
          <w:p w14:paraId="08FCB8B1" w14:textId="77777777" w:rsidR="00BD3417" w:rsidRPr="00BD3417" w:rsidRDefault="00BD3417" w:rsidP="00BD3417">
            <w:pPr>
              <w:jc w:val="center"/>
              <w:rPr>
                <w:rFonts w:ascii="Times New Roman" w:hAnsi="Times New Roman"/>
              </w:rPr>
            </w:pPr>
            <w:r w:rsidRPr="00BD3417">
              <w:rPr>
                <w:rFonts w:ascii="Times New Roman" w:hAnsi="Times New Roman"/>
              </w:rPr>
              <w:t>165.000</w:t>
            </w:r>
          </w:p>
        </w:tc>
        <w:tc>
          <w:tcPr>
            <w:tcW w:w="1354" w:type="dxa"/>
            <w:vAlign w:val="center"/>
          </w:tcPr>
          <w:p w14:paraId="62460171" w14:textId="77777777" w:rsidR="00BD3417" w:rsidRPr="00BD3417" w:rsidRDefault="00BD3417" w:rsidP="00BD3417">
            <w:pPr>
              <w:jc w:val="center"/>
              <w:rPr>
                <w:rFonts w:ascii="Times New Roman" w:hAnsi="Times New Roman"/>
              </w:rPr>
            </w:pPr>
            <w:r w:rsidRPr="00BD3417">
              <w:rPr>
                <w:rFonts w:ascii="Times New Roman" w:hAnsi="Times New Roman"/>
              </w:rPr>
              <w:t>255.000</w:t>
            </w:r>
          </w:p>
        </w:tc>
      </w:tr>
      <w:tr w:rsidR="00BD3417" w:rsidRPr="00BD3417" w14:paraId="7070D963" w14:textId="77777777" w:rsidTr="00BD3417">
        <w:trPr>
          <w:trHeight w:val="432"/>
        </w:trPr>
        <w:tc>
          <w:tcPr>
            <w:tcW w:w="2425" w:type="dxa"/>
          </w:tcPr>
          <w:p w14:paraId="787B40F4"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Phường</w:t>
            </w:r>
            <w:proofErr w:type="spellEnd"/>
            <w:r w:rsidRPr="00BD3417">
              <w:rPr>
                <w:rFonts w:ascii="Times New Roman" w:hAnsi="Times New Roman"/>
                <w:b/>
                <w:bCs/>
              </w:rPr>
              <w:t xml:space="preserve"> An </w:t>
            </w:r>
            <w:proofErr w:type="spellStart"/>
            <w:r w:rsidRPr="00BD3417">
              <w:rPr>
                <w:rFonts w:ascii="Times New Roman" w:hAnsi="Times New Roman"/>
                <w:b/>
                <w:bCs/>
              </w:rPr>
              <w:t>Lộc</w:t>
            </w:r>
            <w:proofErr w:type="spellEnd"/>
          </w:p>
        </w:tc>
        <w:tc>
          <w:tcPr>
            <w:tcW w:w="1332" w:type="dxa"/>
            <w:vAlign w:val="center"/>
          </w:tcPr>
          <w:p w14:paraId="2B77C049"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2C187CDF"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427B545F" w14:textId="77777777" w:rsidR="00BD3417" w:rsidRPr="00BD3417" w:rsidRDefault="00BD3417" w:rsidP="00BD3417">
            <w:pPr>
              <w:jc w:val="center"/>
              <w:rPr>
                <w:rFonts w:ascii="Times New Roman" w:hAnsi="Times New Roman"/>
              </w:rPr>
            </w:pPr>
            <w:r w:rsidRPr="00BD3417">
              <w:rPr>
                <w:rFonts w:ascii="Times New Roman" w:hAnsi="Times New Roman"/>
              </w:rPr>
              <w:t>1,04</w:t>
            </w:r>
          </w:p>
        </w:tc>
        <w:tc>
          <w:tcPr>
            <w:tcW w:w="1354" w:type="dxa"/>
            <w:vAlign w:val="center"/>
          </w:tcPr>
          <w:p w14:paraId="1060A6CB" w14:textId="77777777" w:rsidR="00BD3417" w:rsidRPr="00BD3417" w:rsidRDefault="00BD3417" w:rsidP="00BD3417">
            <w:pPr>
              <w:jc w:val="center"/>
              <w:rPr>
                <w:rFonts w:ascii="Times New Roman" w:hAnsi="Times New Roman"/>
              </w:rPr>
            </w:pPr>
            <w:r w:rsidRPr="00BD3417">
              <w:rPr>
                <w:rFonts w:ascii="Times New Roman" w:hAnsi="Times New Roman"/>
              </w:rPr>
              <w:t>135.000</w:t>
            </w:r>
          </w:p>
        </w:tc>
        <w:tc>
          <w:tcPr>
            <w:tcW w:w="1354" w:type="dxa"/>
            <w:vAlign w:val="center"/>
          </w:tcPr>
          <w:p w14:paraId="66EB6AE6" w14:textId="77777777" w:rsidR="00BD3417" w:rsidRPr="00BD3417" w:rsidRDefault="00BD3417" w:rsidP="00BD3417">
            <w:pPr>
              <w:jc w:val="center"/>
              <w:rPr>
                <w:rFonts w:ascii="Times New Roman" w:hAnsi="Times New Roman"/>
              </w:rPr>
            </w:pPr>
            <w:r w:rsidRPr="00BD3417">
              <w:rPr>
                <w:rFonts w:ascii="Times New Roman" w:hAnsi="Times New Roman"/>
              </w:rPr>
              <w:t>330.000</w:t>
            </w:r>
          </w:p>
        </w:tc>
      </w:tr>
      <w:tr w:rsidR="00BD3417" w:rsidRPr="00BD3417" w14:paraId="49A03F5A" w14:textId="77777777" w:rsidTr="00BD3417">
        <w:trPr>
          <w:trHeight w:val="432"/>
        </w:trPr>
        <w:tc>
          <w:tcPr>
            <w:tcW w:w="2425" w:type="dxa"/>
          </w:tcPr>
          <w:p w14:paraId="34509105"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Lộc</w:t>
            </w:r>
            <w:proofErr w:type="spellEnd"/>
            <w:r w:rsidRPr="00BD3417">
              <w:rPr>
                <w:rFonts w:ascii="Times New Roman" w:hAnsi="Times New Roman"/>
                <w:b/>
                <w:bCs/>
              </w:rPr>
              <w:t xml:space="preserve"> Thành</w:t>
            </w:r>
          </w:p>
        </w:tc>
        <w:tc>
          <w:tcPr>
            <w:tcW w:w="1332" w:type="dxa"/>
            <w:vAlign w:val="center"/>
          </w:tcPr>
          <w:p w14:paraId="11D82F95"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2DA61489"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576EA874" w14:textId="77777777" w:rsidR="00BD3417" w:rsidRPr="00BD3417" w:rsidRDefault="00BD3417" w:rsidP="00BD3417">
            <w:pPr>
              <w:jc w:val="center"/>
              <w:rPr>
                <w:rFonts w:ascii="Times New Roman" w:hAnsi="Times New Roman"/>
              </w:rPr>
            </w:pPr>
            <w:r w:rsidRPr="00BD3417">
              <w:rPr>
                <w:rFonts w:ascii="Times New Roman" w:hAnsi="Times New Roman"/>
              </w:rPr>
              <w:t>1,06</w:t>
            </w:r>
          </w:p>
        </w:tc>
        <w:tc>
          <w:tcPr>
            <w:tcW w:w="1354" w:type="dxa"/>
            <w:vAlign w:val="center"/>
          </w:tcPr>
          <w:p w14:paraId="4B415E6E" w14:textId="77777777" w:rsidR="00BD3417" w:rsidRPr="00BD3417" w:rsidRDefault="00BD3417" w:rsidP="00BD3417">
            <w:pPr>
              <w:jc w:val="center"/>
              <w:rPr>
                <w:rFonts w:ascii="Times New Roman" w:hAnsi="Times New Roman"/>
              </w:rPr>
            </w:pPr>
            <w:r w:rsidRPr="00BD3417">
              <w:rPr>
                <w:rFonts w:ascii="Times New Roman" w:hAnsi="Times New Roman"/>
              </w:rPr>
              <w:t>60.000</w:t>
            </w:r>
          </w:p>
        </w:tc>
        <w:tc>
          <w:tcPr>
            <w:tcW w:w="1354" w:type="dxa"/>
            <w:vAlign w:val="center"/>
          </w:tcPr>
          <w:p w14:paraId="25D07835" w14:textId="77777777" w:rsidR="00BD3417" w:rsidRPr="00BD3417" w:rsidRDefault="00BD3417" w:rsidP="00BD3417">
            <w:pPr>
              <w:jc w:val="center"/>
              <w:rPr>
                <w:rFonts w:ascii="Times New Roman" w:hAnsi="Times New Roman"/>
              </w:rPr>
            </w:pPr>
            <w:r w:rsidRPr="00BD3417">
              <w:rPr>
                <w:rFonts w:ascii="Times New Roman" w:hAnsi="Times New Roman"/>
              </w:rPr>
              <w:t>136.000</w:t>
            </w:r>
          </w:p>
        </w:tc>
      </w:tr>
      <w:tr w:rsidR="00BD3417" w:rsidRPr="00BD3417" w14:paraId="6DC3D241" w14:textId="77777777" w:rsidTr="00BD3417">
        <w:trPr>
          <w:trHeight w:val="432"/>
        </w:trPr>
        <w:tc>
          <w:tcPr>
            <w:tcW w:w="2425" w:type="dxa"/>
          </w:tcPr>
          <w:p w14:paraId="23AB3F15"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Lộc</w:t>
            </w:r>
            <w:proofErr w:type="spellEnd"/>
            <w:r w:rsidRPr="00BD3417">
              <w:rPr>
                <w:rFonts w:ascii="Times New Roman" w:hAnsi="Times New Roman"/>
                <w:b/>
                <w:bCs/>
              </w:rPr>
              <w:t xml:space="preserve"> Ninh</w:t>
            </w:r>
          </w:p>
        </w:tc>
        <w:tc>
          <w:tcPr>
            <w:tcW w:w="1332" w:type="dxa"/>
            <w:vAlign w:val="center"/>
          </w:tcPr>
          <w:p w14:paraId="7B9FC4DE"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3B507A5A"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1972925C"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354" w:type="dxa"/>
            <w:vAlign w:val="center"/>
          </w:tcPr>
          <w:p w14:paraId="5B6587B8" w14:textId="77777777" w:rsidR="00BD3417" w:rsidRPr="00BD3417" w:rsidRDefault="00BD3417" w:rsidP="00BD3417">
            <w:pPr>
              <w:jc w:val="center"/>
              <w:rPr>
                <w:rFonts w:ascii="Times New Roman" w:hAnsi="Times New Roman"/>
              </w:rPr>
            </w:pPr>
            <w:r w:rsidRPr="00BD3417">
              <w:rPr>
                <w:rFonts w:ascii="Times New Roman" w:hAnsi="Times New Roman"/>
              </w:rPr>
              <w:t>75.000</w:t>
            </w:r>
          </w:p>
        </w:tc>
        <w:tc>
          <w:tcPr>
            <w:tcW w:w="1354" w:type="dxa"/>
            <w:vAlign w:val="center"/>
          </w:tcPr>
          <w:p w14:paraId="611495CD" w14:textId="77777777" w:rsidR="00BD3417" w:rsidRPr="00BD3417" w:rsidRDefault="00BD3417" w:rsidP="00BD3417">
            <w:pPr>
              <w:jc w:val="center"/>
              <w:rPr>
                <w:rFonts w:ascii="Times New Roman" w:hAnsi="Times New Roman"/>
              </w:rPr>
            </w:pPr>
            <w:r w:rsidRPr="00BD3417">
              <w:rPr>
                <w:rFonts w:ascii="Times New Roman" w:hAnsi="Times New Roman"/>
              </w:rPr>
              <w:t>200.000</w:t>
            </w:r>
          </w:p>
        </w:tc>
      </w:tr>
      <w:tr w:rsidR="00BD3417" w:rsidRPr="00BD3417" w14:paraId="1803CF1F" w14:textId="77777777" w:rsidTr="00BD3417">
        <w:trPr>
          <w:trHeight w:val="432"/>
        </w:trPr>
        <w:tc>
          <w:tcPr>
            <w:tcW w:w="2425" w:type="dxa"/>
          </w:tcPr>
          <w:p w14:paraId="0C660054"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Lộc</w:t>
            </w:r>
            <w:proofErr w:type="spellEnd"/>
            <w:r w:rsidRPr="00BD3417">
              <w:rPr>
                <w:rFonts w:ascii="Times New Roman" w:hAnsi="Times New Roman"/>
                <w:b/>
                <w:bCs/>
              </w:rPr>
              <w:t xml:space="preserve"> </w:t>
            </w:r>
            <w:proofErr w:type="spellStart"/>
            <w:r w:rsidRPr="00BD3417">
              <w:rPr>
                <w:rFonts w:ascii="Times New Roman" w:hAnsi="Times New Roman"/>
                <w:b/>
                <w:bCs/>
              </w:rPr>
              <w:t>Hưng</w:t>
            </w:r>
            <w:proofErr w:type="spellEnd"/>
          </w:p>
        </w:tc>
        <w:tc>
          <w:tcPr>
            <w:tcW w:w="1332" w:type="dxa"/>
            <w:vAlign w:val="center"/>
          </w:tcPr>
          <w:p w14:paraId="40273B9B"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3C267FC7"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080" w:type="dxa"/>
            <w:vAlign w:val="center"/>
          </w:tcPr>
          <w:p w14:paraId="2C00C04C"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354" w:type="dxa"/>
            <w:vAlign w:val="center"/>
          </w:tcPr>
          <w:p w14:paraId="33DDF6A2" w14:textId="77777777" w:rsidR="00BD3417" w:rsidRPr="00BD3417" w:rsidRDefault="00BD3417" w:rsidP="00BD3417">
            <w:pPr>
              <w:jc w:val="center"/>
              <w:rPr>
                <w:rFonts w:ascii="Times New Roman" w:hAnsi="Times New Roman"/>
              </w:rPr>
            </w:pPr>
            <w:r w:rsidRPr="00BD3417">
              <w:rPr>
                <w:rFonts w:ascii="Times New Roman" w:hAnsi="Times New Roman"/>
              </w:rPr>
              <w:t>80.000</w:t>
            </w:r>
          </w:p>
        </w:tc>
        <w:tc>
          <w:tcPr>
            <w:tcW w:w="1354" w:type="dxa"/>
            <w:vAlign w:val="center"/>
          </w:tcPr>
          <w:p w14:paraId="654B6237" w14:textId="77777777" w:rsidR="00BD3417" w:rsidRPr="00BD3417" w:rsidRDefault="00BD3417" w:rsidP="00BD3417">
            <w:pPr>
              <w:jc w:val="center"/>
              <w:rPr>
                <w:rFonts w:ascii="Times New Roman" w:hAnsi="Times New Roman"/>
              </w:rPr>
            </w:pPr>
            <w:r w:rsidRPr="00BD3417">
              <w:rPr>
                <w:rFonts w:ascii="Times New Roman" w:hAnsi="Times New Roman"/>
              </w:rPr>
              <w:t>84.000</w:t>
            </w:r>
          </w:p>
        </w:tc>
      </w:tr>
      <w:tr w:rsidR="00BD3417" w:rsidRPr="00BD3417" w14:paraId="260EAE91" w14:textId="77777777" w:rsidTr="00BD3417">
        <w:trPr>
          <w:trHeight w:val="432"/>
        </w:trPr>
        <w:tc>
          <w:tcPr>
            <w:tcW w:w="2425" w:type="dxa"/>
          </w:tcPr>
          <w:p w14:paraId="652D8464"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Lộc</w:t>
            </w:r>
            <w:proofErr w:type="spellEnd"/>
            <w:r w:rsidRPr="00BD3417">
              <w:rPr>
                <w:rFonts w:ascii="Times New Roman" w:hAnsi="Times New Roman"/>
                <w:b/>
                <w:bCs/>
              </w:rPr>
              <w:t xml:space="preserve"> </w:t>
            </w:r>
            <w:proofErr w:type="spellStart"/>
            <w:r w:rsidRPr="00BD3417">
              <w:rPr>
                <w:rFonts w:ascii="Times New Roman" w:hAnsi="Times New Roman"/>
                <w:b/>
                <w:bCs/>
              </w:rPr>
              <w:t>Thạnh</w:t>
            </w:r>
            <w:proofErr w:type="spellEnd"/>
            <w:r w:rsidRPr="00BD3417">
              <w:rPr>
                <w:rFonts w:ascii="Times New Roman" w:hAnsi="Times New Roman"/>
                <w:b/>
                <w:bCs/>
              </w:rPr>
              <w:t xml:space="preserve"> </w:t>
            </w:r>
          </w:p>
        </w:tc>
        <w:tc>
          <w:tcPr>
            <w:tcW w:w="1332" w:type="dxa"/>
            <w:vAlign w:val="center"/>
          </w:tcPr>
          <w:p w14:paraId="1E3CF002"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22D043FC"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080" w:type="dxa"/>
            <w:vAlign w:val="center"/>
          </w:tcPr>
          <w:p w14:paraId="2ACCEA6C"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354" w:type="dxa"/>
            <w:vAlign w:val="center"/>
          </w:tcPr>
          <w:p w14:paraId="1249FCD7" w14:textId="77777777" w:rsidR="00BD3417" w:rsidRPr="00BD3417" w:rsidRDefault="00BD3417" w:rsidP="00BD3417">
            <w:pPr>
              <w:jc w:val="center"/>
              <w:rPr>
                <w:rFonts w:ascii="Times New Roman" w:hAnsi="Times New Roman"/>
              </w:rPr>
            </w:pPr>
            <w:r w:rsidRPr="00BD3417">
              <w:rPr>
                <w:rFonts w:ascii="Times New Roman" w:hAnsi="Times New Roman"/>
              </w:rPr>
              <w:t>75.000</w:t>
            </w:r>
          </w:p>
        </w:tc>
        <w:tc>
          <w:tcPr>
            <w:tcW w:w="1354" w:type="dxa"/>
            <w:vAlign w:val="center"/>
          </w:tcPr>
          <w:p w14:paraId="3B758226" w14:textId="77777777" w:rsidR="00BD3417" w:rsidRPr="00BD3417" w:rsidRDefault="00BD3417" w:rsidP="00BD3417">
            <w:pPr>
              <w:jc w:val="center"/>
              <w:rPr>
                <w:rFonts w:ascii="Times New Roman" w:hAnsi="Times New Roman"/>
              </w:rPr>
            </w:pPr>
            <w:r w:rsidRPr="00BD3417">
              <w:rPr>
                <w:rFonts w:ascii="Times New Roman" w:hAnsi="Times New Roman"/>
              </w:rPr>
              <w:t>79.000</w:t>
            </w:r>
          </w:p>
        </w:tc>
      </w:tr>
      <w:tr w:rsidR="00BD3417" w:rsidRPr="00BD3417" w14:paraId="78C8429F" w14:textId="77777777" w:rsidTr="00BD3417">
        <w:trPr>
          <w:trHeight w:val="432"/>
        </w:trPr>
        <w:tc>
          <w:tcPr>
            <w:tcW w:w="2425" w:type="dxa"/>
          </w:tcPr>
          <w:p w14:paraId="1C4BC473"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Lộc</w:t>
            </w:r>
            <w:proofErr w:type="spellEnd"/>
            <w:r w:rsidRPr="00BD3417">
              <w:rPr>
                <w:rFonts w:ascii="Times New Roman" w:hAnsi="Times New Roman"/>
                <w:b/>
                <w:bCs/>
              </w:rPr>
              <w:t xml:space="preserve"> Quang</w:t>
            </w:r>
          </w:p>
        </w:tc>
        <w:tc>
          <w:tcPr>
            <w:tcW w:w="1332" w:type="dxa"/>
            <w:vAlign w:val="center"/>
          </w:tcPr>
          <w:p w14:paraId="21BC261A"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4A0E815F"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2985EFC2" w14:textId="77777777" w:rsidR="00BD3417" w:rsidRPr="00BD3417" w:rsidRDefault="00BD3417" w:rsidP="00BD3417">
            <w:pPr>
              <w:jc w:val="center"/>
              <w:rPr>
                <w:rFonts w:ascii="Times New Roman" w:hAnsi="Times New Roman"/>
              </w:rPr>
            </w:pPr>
            <w:r w:rsidRPr="00BD3417">
              <w:rPr>
                <w:rFonts w:ascii="Times New Roman" w:hAnsi="Times New Roman"/>
              </w:rPr>
              <w:t>1,09</w:t>
            </w:r>
          </w:p>
        </w:tc>
        <w:tc>
          <w:tcPr>
            <w:tcW w:w="1354" w:type="dxa"/>
            <w:vAlign w:val="center"/>
          </w:tcPr>
          <w:p w14:paraId="124B9B94" w14:textId="77777777" w:rsidR="00BD3417" w:rsidRPr="00BD3417" w:rsidRDefault="00BD3417" w:rsidP="00BD3417">
            <w:pPr>
              <w:jc w:val="center"/>
              <w:rPr>
                <w:rFonts w:ascii="Times New Roman" w:hAnsi="Times New Roman"/>
              </w:rPr>
            </w:pPr>
            <w:r w:rsidRPr="00BD3417">
              <w:rPr>
                <w:rFonts w:ascii="Times New Roman" w:hAnsi="Times New Roman"/>
              </w:rPr>
              <w:t>75.000</w:t>
            </w:r>
          </w:p>
        </w:tc>
        <w:tc>
          <w:tcPr>
            <w:tcW w:w="1354" w:type="dxa"/>
            <w:vAlign w:val="center"/>
          </w:tcPr>
          <w:p w14:paraId="799C35C8" w14:textId="77777777" w:rsidR="00BD3417" w:rsidRPr="00BD3417" w:rsidRDefault="00BD3417" w:rsidP="00BD3417">
            <w:pPr>
              <w:jc w:val="center"/>
              <w:rPr>
                <w:rFonts w:ascii="Times New Roman" w:hAnsi="Times New Roman"/>
              </w:rPr>
            </w:pPr>
            <w:r w:rsidRPr="00BD3417">
              <w:rPr>
                <w:rFonts w:ascii="Times New Roman" w:hAnsi="Times New Roman"/>
              </w:rPr>
              <w:t>110.000</w:t>
            </w:r>
          </w:p>
        </w:tc>
      </w:tr>
      <w:tr w:rsidR="00BD3417" w:rsidRPr="00BD3417" w14:paraId="4CC81B5D" w14:textId="77777777" w:rsidTr="00BD3417">
        <w:trPr>
          <w:trHeight w:val="432"/>
        </w:trPr>
        <w:tc>
          <w:tcPr>
            <w:tcW w:w="2425" w:type="dxa"/>
          </w:tcPr>
          <w:p w14:paraId="35B0CF77"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Tân Quan</w:t>
            </w:r>
          </w:p>
        </w:tc>
        <w:tc>
          <w:tcPr>
            <w:tcW w:w="1332" w:type="dxa"/>
            <w:vAlign w:val="center"/>
          </w:tcPr>
          <w:p w14:paraId="5B13CBE4"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2181C47E"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0A5BE760" w14:textId="77777777" w:rsidR="00BD3417" w:rsidRPr="00BD3417" w:rsidRDefault="00BD3417" w:rsidP="00BD3417">
            <w:pPr>
              <w:jc w:val="center"/>
              <w:rPr>
                <w:rFonts w:ascii="Times New Roman" w:hAnsi="Times New Roman"/>
              </w:rPr>
            </w:pPr>
            <w:r w:rsidRPr="00BD3417">
              <w:rPr>
                <w:rFonts w:ascii="Times New Roman" w:hAnsi="Times New Roman"/>
              </w:rPr>
              <w:t>1,07</w:t>
            </w:r>
          </w:p>
        </w:tc>
        <w:tc>
          <w:tcPr>
            <w:tcW w:w="1354" w:type="dxa"/>
            <w:vAlign w:val="center"/>
          </w:tcPr>
          <w:p w14:paraId="02C7F9F0" w14:textId="77777777" w:rsidR="00BD3417" w:rsidRPr="00BD3417" w:rsidRDefault="00BD3417" w:rsidP="00BD3417">
            <w:pPr>
              <w:jc w:val="center"/>
              <w:rPr>
                <w:rFonts w:ascii="Times New Roman" w:hAnsi="Times New Roman"/>
              </w:rPr>
            </w:pPr>
            <w:r w:rsidRPr="00BD3417">
              <w:rPr>
                <w:rFonts w:ascii="Times New Roman" w:hAnsi="Times New Roman"/>
              </w:rPr>
              <w:t>50.000</w:t>
            </w:r>
          </w:p>
        </w:tc>
        <w:tc>
          <w:tcPr>
            <w:tcW w:w="1354" w:type="dxa"/>
            <w:vAlign w:val="center"/>
          </w:tcPr>
          <w:p w14:paraId="4CCC182C" w14:textId="77777777" w:rsidR="00BD3417" w:rsidRPr="00BD3417" w:rsidRDefault="00BD3417" w:rsidP="00BD3417">
            <w:pPr>
              <w:jc w:val="center"/>
              <w:rPr>
                <w:rFonts w:ascii="Times New Roman" w:hAnsi="Times New Roman"/>
              </w:rPr>
            </w:pPr>
            <w:r w:rsidRPr="00BD3417">
              <w:rPr>
                <w:rFonts w:ascii="Times New Roman" w:hAnsi="Times New Roman"/>
              </w:rPr>
              <w:t>187.000</w:t>
            </w:r>
          </w:p>
        </w:tc>
      </w:tr>
      <w:tr w:rsidR="00BD3417" w:rsidRPr="00BD3417" w14:paraId="22D4C9FA" w14:textId="77777777" w:rsidTr="00BD3417">
        <w:trPr>
          <w:trHeight w:val="432"/>
        </w:trPr>
        <w:tc>
          <w:tcPr>
            <w:tcW w:w="2425" w:type="dxa"/>
          </w:tcPr>
          <w:p w14:paraId="33CEA54A"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Tân </w:t>
            </w:r>
            <w:proofErr w:type="spellStart"/>
            <w:r w:rsidRPr="00BD3417">
              <w:rPr>
                <w:rFonts w:ascii="Times New Roman" w:hAnsi="Times New Roman"/>
                <w:b/>
                <w:bCs/>
              </w:rPr>
              <w:t>Hưng</w:t>
            </w:r>
            <w:proofErr w:type="spellEnd"/>
          </w:p>
        </w:tc>
        <w:tc>
          <w:tcPr>
            <w:tcW w:w="1332" w:type="dxa"/>
            <w:vAlign w:val="center"/>
          </w:tcPr>
          <w:p w14:paraId="19A7CDF2"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55946A05"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39B428FE" w14:textId="77777777" w:rsidR="00BD3417" w:rsidRPr="00BD3417" w:rsidRDefault="00BD3417" w:rsidP="00BD3417">
            <w:pPr>
              <w:jc w:val="center"/>
              <w:rPr>
                <w:rFonts w:ascii="Times New Roman" w:hAnsi="Times New Roman"/>
              </w:rPr>
            </w:pPr>
            <w:r w:rsidRPr="00BD3417">
              <w:rPr>
                <w:rFonts w:ascii="Times New Roman" w:hAnsi="Times New Roman"/>
              </w:rPr>
              <w:t>1,07</w:t>
            </w:r>
          </w:p>
        </w:tc>
        <w:tc>
          <w:tcPr>
            <w:tcW w:w="1354" w:type="dxa"/>
            <w:vAlign w:val="center"/>
          </w:tcPr>
          <w:p w14:paraId="4F9576AF" w14:textId="77777777" w:rsidR="00BD3417" w:rsidRPr="00BD3417" w:rsidRDefault="00BD3417" w:rsidP="00BD3417">
            <w:pPr>
              <w:jc w:val="center"/>
              <w:rPr>
                <w:rFonts w:ascii="Times New Roman" w:hAnsi="Times New Roman"/>
              </w:rPr>
            </w:pPr>
            <w:r w:rsidRPr="00BD3417">
              <w:rPr>
                <w:rFonts w:ascii="Times New Roman" w:hAnsi="Times New Roman"/>
              </w:rPr>
              <w:t>130.000</w:t>
            </w:r>
          </w:p>
        </w:tc>
        <w:tc>
          <w:tcPr>
            <w:tcW w:w="1354" w:type="dxa"/>
            <w:vAlign w:val="center"/>
          </w:tcPr>
          <w:p w14:paraId="33F6EC52" w14:textId="77777777" w:rsidR="00BD3417" w:rsidRPr="00BD3417" w:rsidRDefault="00BD3417" w:rsidP="00BD3417">
            <w:pPr>
              <w:jc w:val="center"/>
              <w:rPr>
                <w:rFonts w:ascii="Times New Roman" w:hAnsi="Times New Roman"/>
              </w:rPr>
            </w:pPr>
            <w:r w:rsidRPr="00BD3417">
              <w:rPr>
                <w:rFonts w:ascii="Times New Roman" w:hAnsi="Times New Roman"/>
              </w:rPr>
              <w:t>143.000</w:t>
            </w:r>
          </w:p>
        </w:tc>
      </w:tr>
      <w:tr w:rsidR="00BD3417" w:rsidRPr="00BD3417" w14:paraId="1FC3D19F" w14:textId="77777777" w:rsidTr="00BD3417">
        <w:trPr>
          <w:trHeight w:val="432"/>
        </w:trPr>
        <w:tc>
          <w:tcPr>
            <w:tcW w:w="2425" w:type="dxa"/>
          </w:tcPr>
          <w:p w14:paraId="58553A89"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Thuận</w:t>
            </w:r>
            <w:proofErr w:type="spellEnd"/>
            <w:r w:rsidRPr="00BD3417">
              <w:rPr>
                <w:rFonts w:ascii="Times New Roman" w:hAnsi="Times New Roman"/>
                <w:b/>
                <w:bCs/>
              </w:rPr>
              <w:t xml:space="preserve"> </w:t>
            </w:r>
            <w:proofErr w:type="spellStart"/>
            <w:r w:rsidRPr="00BD3417">
              <w:rPr>
                <w:rFonts w:ascii="Times New Roman" w:hAnsi="Times New Roman"/>
                <w:b/>
                <w:bCs/>
              </w:rPr>
              <w:t>lợi</w:t>
            </w:r>
            <w:proofErr w:type="spellEnd"/>
          </w:p>
        </w:tc>
        <w:tc>
          <w:tcPr>
            <w:tcW w:w="1332" w:type="dxa"/>
            <w:vAlign w:val="center"/>
          </w:tcPr>
          <w:p w14:paraId="58B374E2"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7797D724"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080" w:type="dxa"/>
            <w:vAlign w:val="center"/>
          </w:tcPr>
          <w:p w14:paraId="17258681" w14:textId="77777777" w:rsidR="00BD3417" w:rsidRPr="00BD3417" w:rsidRDefault="00BD3417" w:rsidP="00BD3417">
            <w:pPr>
              <w:jc w:val="center"/>
              <w:rPr>
                <w:rFonts w:ascii="Times New Roman" w:hAnsi="Times New Roman"/>
              </w:rPr>
            </w:pPr>
            <w:r w:rsidRPr="00BD3417">
              <w:rPr>
                <w:rFonts w:ascii="Times New Roman" w:hAnsi="Times New Roman"/>
              </w:rPr>
              <w:t>1,04</w:t>
            </w:r>
          </w:p>
        </w:tc>
        <w:tc>
          <w:tcPr>
            <w:tcW w:w="1354" w:type="dxa"/>
            <w:vAlign w:val="center"/>
          </w:tcPr>
          <w:p w14:paraId="15A5B13F" w14:textId="77777777" w:rsidR="00BD3417" w:rsidRPr="00BD3417" w:rsidRDefault="00BD3417" w:rsidP="00BD3417">
            <w:pPr>
              <w:jc w:val="center"/>
              <w:rPr>
                <w:rFonts w:ascii="Times New Roman" w:hAnsi="Times New Roman"/>
              </w:rPr>
            </w:pPr>
            <w:r w:rsidRPr="00BD3417">
              <w:rPr>
                <w:rFonts w:ascii="Times New Roman" w:hAnsi="Times New Roman"/>
              </w:rPr>
              <w:t>70.000</w:t>
            </w:r>
          </w:p>
        </w:tc>
        <w:tc>
          <w:tcPr>
            <w:tcW w:w="1354" w:type="dxa"/>
            <w:vAlign w:val="center"/>
          </w:tcPr>
          <w:p w14:paraId="108D8213" w14:textId="77777777" w:rsidR="00BD3417" w:rsidRPr="00BD3417" w:rsidRDefault="00BD3417" w:rsidP="00BD3417">
            <w:pPr>
              <w:jc w:val="center"/>
              <w:rPr>
                <w:rFonts w:ascii="Times New Roman" w:hAnsi="Times New Roman"/>
              </w:rPr>
            </w:pPr>
            <w:r w:rsidRPr="00BD3417">
              <w:rPr>
                <w:rFonts w:ascii="Times New Roman" w:hAnsi="Times New Roman"/>
              </w:rPr>
              <w:t>105.000</w:t>
            </w:r>
          </w:p>
        </w:tc>
      </w:tr>
      <w:tr w:rsidR="00BD3417" w:rsidRPr="00BD3417" w14:paraId="13E6B4E8" w14:textId="77777777" w:rsidTr="00BD3417">
        <w:trPr>
          <w:trHeight w:val="432"/>
        </w:trPr>
        <w:tc>
          <w:tcPr>
            <w:tcW w:w="2425" w:type="dxa"/>
          </w:tcPr>
          <w:p w14:paraId="364D7583"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Tân Khai</w:t>
            </w:r>
          </w:p>
        </w:tc>
        <w:tc>
          <w:tcPr>
            <w:tcW w:w="1332" w:type="dxa"/>
            <w:vAlign w:val="center"/>
          </w:tcPr>
          <w:p w14:paraId="54A1F7A2"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64A5E1E8"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080" w:type="dxa"/>
            <w:vAlign w:val="center"/>
          </w:tcPr>
          <w:p w14:paraId="4AD87C3D"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354" w:type="dxa"/>
            <w:vAlign w:val="center"/>
          </w:tcPr>
          <w:p w14:paraId="6E230CC5" w14:textId="77777777" w:rsidR="00BD3417" w:rsidRPr="00BD3417" w:rsidRDefault="00BD3417" w:rsidP="00BD3417">
            <w:pPr>
              <w:jc w:val="center"/>
              <w:rPr>
                <w:rFonts w:ascii="Times New Roman" w:hAnsi="Times New Roman"/>
              </w:rPr>
            </w:pPr>
            <w:r w:rsidRPr="00BD3417">
              <w:rPr>
                <w:rFonts w:ascii="Times New Roman" w:hAnsi="Times New Roman"/>
              </w:rPr>
              <w:t>25.000</w:t>
            </w:r>
          </w:p>
        </w:tc>
        <w:tc>
          <w:tcPr>
            <w:tcW w:w="1354" w:type="dxa"/>
            <w:vAlign w:val="center"/>
          </w:tcPr>
          <w:p w14:paraId="51ADCEE3" w14:textId="77777777" w:rsidR="00BD3417" w:rsidRPr="00BD3417" w:rsidRDefault="00BD3417" w:rsidP="00BD3417">
            <w:pPr>
              <w:jc w:val="center"/>
              <w:rPr>
                <w:rFonts w:ascii="Times New Roman" w:hAnsi="Times New Roman"/>
              </w:rPr>
            </w:pPr>
            <w:r w:rsidRPr="00BD3417">
              <w:rPr>
                <w:rFonts w:ascii="Times New Roman" w:hAnsi="Times New Roman"/>
              </w:rPr>
              <w:t>138.000</w:t>
            </w:r>
          </w:p>
        </w:tc>
      </w:tr>
      <w:tr w:rsidR="00BD3417" w:rsidRPr="00BD3417" w14:paraId="2AFE7131" w14:textId="77777777" w:rsidTr="00BD3417">
        <w:trPr>
          <w:trHeight w:val="432"/>
        </w:trPr>
        <w:tc>
          <w:tcPr>
            <w:tcW w:w="2425" w:type="dxa"/>
          </w:tcPr>
          <w:p w14:paraId="14B6E4FA"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Minh Đức</w:t>
            </w:r>
          </w:p>
        </w:tc>
        <w:tc>
          <w:tcPr>
            <w:tcW w:w="1332" w:type="dxa"/>
            <w:vAlign w:val="center"/>
          </w:tcPr>
          <w:p w14:paraId="477B033E"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553832BF"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080" w:type="dxa"/>
            <w:vAlign w:val="center"/>
          </w:tcPr>
          <w:p w14:paraId="67FF9F54"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354" w:type="dxa"/>
            <w:vAlign w:val="center"/>
          </w:tcPr>
          <w:p w14:paraId="54904077" w14:textId="77777777" w:rsidR="00BD3417" w:rsidRPr="00BD3417" w:rsidRDefault="00BD3417" w:rsidP="00BD3417">
            <w:pPr>
              <w:jc w:val="center"/>
              <w:rPr>
                <w:rFonts w:ascii="Times New Roman" w:hAnsi="Times New Roman"/>
              </w:rPr>
            </w:pPr>
            <w:r w:rsidRPr="00BD3417">
              <w:rPr>
                <w:rFonts w:ascii="Times New Roman" w:hAnsi="Times New Roman"/>
              </w:rPr>
              <w:t>42.000</w:t>
            </w:r>
          </w:p>
        </w:tc>
        <w:tc>
          <w:tcPr>
            <w:tcW w:w="1354" w:type="dxa"/>
            <w:vAlign w:val="center"/>
          </w:tcPr>
          <w:p w14:paraId="3D060519" w14:textId="77777777" w:rsidR="00BD3417" w:rsidRPr="00BD3417" w:rsidRDefault="00BD3417" w:rsidP="00BD3417">
            <w:pPr>
              <w:jc w:val="center"/>
              <w:rPr>
                <w:rFonts w:ascii="Times New Roman" w:hAnsi="Times New Roman"/>
              </w:rPr>
            </w:pPr>
            <w:r w:rsidRPr="00BD3417">
              <w:rPr>
                <w:rFonts w:ascii="Times New Roman" w:hAnsi="Times New Roman"/>
              </w:rPr>
              <w:t>60.000</w:t>
            </w:r>
          </w:p>
        </w:tc>
      </w:tr>
      <w:tr w:rsidR="00BD3417" w:rsidRPr="00BD3417" w14:paraId="23B3C5EB" w14:textId="77777777" w:rsidTr="00BD3417">
        <w:trPr>
          <w:trHeight w:val="432"/>
        </w:trPr>
        <w:tc>
          <w:tcPr>
            <w:tcW w:w="2425" w:type="dxa"/>
          </w:tcPr>
          <w:p w14:paraId="7E4927DC"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Phước</w:t>
            </w:r>
            <w:proofErr w:type="spellEnd"/>
            <w:r w:rsidRPr="00BD3417">
              <w:rPr>
                <w:rFonts w:ascii="Times New Roman" w:hAnsi="Times New Roman"/>
                <w:b/>
                <w:bCs/>
              </w:rPr>
              <w:t xml:space="preserve"> Sơn</w:t>
            </w:r>
          </w:p>
        </w:tc>
        <w:tc>
          <w:tcPr>
            <w:tcW w:w="1332" w:type="dxa"/>
            <w:vAlign w:val="center"/>
          </w:tcPr>
          <w:p w14:paraId="578B1290"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0D541108"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6D1E16E7" w14:textId="77777777" w:rsidR="00BD3417" w:rsidRPr="00BD3417" w:rsidRDefault="00BD3417" w:rsidP="00BD3417">
            <w:pPr>
              <w:jc w:val="center"/>
              <w:rPr>
                <w:rFonts w:ascii="Times New Roman" w:hAnsi="Times New Roman"/>
              </w:rPr>
            </w:pPr>
            <w:r w:rsidRPr="00BD3417">
              <w:rPr>
                <w:rFonts w:ascii="Times New Roman" w:hAnsi="Times New Roman"/>
              </w:rPr>
              <w:t>1,07</w:t>
            </w:r>
          </w:p>
        </w:tc>
        <w:tc>
          <w:tcPr>
            <w:tcW w:w="1354" w:type="dxa"/>
            <w:vAlign w:val="center"/>
          </w:tcPr>
          <w:p w14:paraId="36618232" w14:textId="77777777" w:rsidR="00BD3417" w:rsidRPr="00BD3417" w:rsidRDefault="00BD3417" w:rsidP="00BD3417">
            <w:pPr>
              <w:jc w:val="center"/>
              <w:rPr>
                <w:rFonts w:ascii="Times New Roman" w:hAnsi="Times New Roman"/>
              </w:rPr>
            </w:pPr>
            <w:r w:rsidRPr="00BD3417">
              <w:rPr>
                <w:rFonts w:ascii="Times New Roman" w:hAnsi="Times New Roman"/>
              </w:rPr>
              <w:t>130.000</w:t>
            </w:r>
          </w:p>
        </w:tc>
        <w:tc>
          <w:tcPr>
            <w:tcW w:w="1354" w:type="dxa"/>
            <w:vAlign w:val="center"/>
          </w:tcPr>
          <w:p w14:paraId="55CC8FC1" w14:textId="77777777" w:rsidR="00BD3417" w:rsidRPr="00BD3417" w:rsidRDefault="00BD3417" w:rsidP="00BD3417">
            <w:pPr>
              <w:jc w:val="center"/>
              <w:rPr>
                <w:rFonts w:ascii="Times New Roman" w:hAnsi="Times New Roman"/>
              </w:rPr>
            </w:pPr>
            <w:r w:rsidRPr="00BD3417">
              <w:rPr>
                <w:rFonts w:ascii="Times New Roman" w:hAnsi="Times New Roman"/>
              </w:rPr>
              <w:t>146.000</w:t>
            </w:r>
          </w:p>
        </w:tc>
      </w:tr>
      <w:tr w:rsidR="00BD3417" w:rsidRPr="00BD3417" w14:paraId="05598146" w14:textId="77777777" w:rsidTr="00BD3417">
        <w:trPr>
          <w:trHeight w:val="432"/>
        </w:trPr>
        <w:tc>
          <w:tcPr>
            <w:tcW w:w="2425" w:type="dxa"/>
          </w:tcPr>
          <w:p w14:paraId="42BC83F0"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lastRenderedPageBreak/>
              <w:t>Xã</w:t>
            </w:r>
            <w:proofErr w:type="spellEnd"/>
            <w:r w:rsidRPr="00BD3417">
              <w:rPr>
                <w:rFonts w:ascii="Times New Roman" w:hAnsi="Times New Roman"/>
                <w:b/>
                <w:bCs/>
              </w:rPr>
              <w:t xml:space="preserve"> Nghĩa Trung</w:t>
            </w:r>
          </w:p>
        </w:tc>
        <w:tc>
          <w:tcPr>
            <w:tcW w:w="1332" w:type="dxa"/>
            <w:vAlign w:val="center"/>
          </w:tcPr>
          <w:p w14:paraId="551E7789"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0CDCAB73"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08AA04BE" w14:textId="77777777" w:rsidR="00BD3417" w:rsidRPr="00BD3417" w:rsidRDefault="00BD3417" w:rsidP="00BD3417">
            <w:pPr>
              <w:jc w:val="center"/>
              <w:rPr>
                <w:rFonts w:ascii="Times New Roman" w:hAnsi="Times New Roman"/>
              </w:rPr>
            </w:pPr>
            <w:r w:rsidRPr="00BD3417">
              <w:rPr>
                <w:rFonts w:ascii="Times New Roman" w:hAnsi="Times New Roman"/>
              </w:rPr>
              <w:t>1,09</w:t>
            </w:r>
          </w:p>
        </w:tc>
        <w:tc>
          <w:tcPr>
            <w:tcW w:w="1354" w:type="dxa"/>
            <w:vAlign w:val="center"/>
          </w:tcPr>
          <w:p w14:paraId="7D8495B5" w14:textId="77777777" w:rsidR="00BD3417" w:rsidRPr="00BD3417" w:rsidRDefault="00BD3417" w:rsidP="00BD3417">
            <w:pPr>
              <w:jc w:val="center"/>
              <w:rPr>
                <w:rFonts w:ascii="Times New Roman" w:hAnsi="Times New Roman"/>
              </w:rPr>
            </w:pPr>
            <w:r w:rsidRPr="00BD3417">
              <w:rPr>
                <w:rFonts w:ascii="Times New Roman" w:hAnsi="Times New Roman"/>
              </w:rPr>
              <w:t>75.000</w:t>
            </w:r>
          </w:p>
        </w:tc>
        <w:tc>
          <w:tcPr>
            <w:tcW w:w="1354" w:type="dxa"/>
            <w:vAlign w:val="center"/>
          </w:tcPr>
          <w:p w14:paraId="627032CB" w14:textId="77777777" w:rsidR="00BD3417" w:rsidRPr="00BD3417" w:rsidRDefault="00BD3417" w:rsidP="00BD3417">
            <w:pPr>
              <w:jc w:val="center"/>
              <w:rPr>
                <w:rFonts w:ascii="Times New Roman" w:hAnsi="Times New Roman"/>
              </w:rPr>
            </w:pPr>
            <w:r w:rsidRPr="00BD3417">
              <w:rPr>
                <w:rFonts w:ascii="Times New Roman" w:hAnsi="Times New Roman"/>
              </w:rPr>
              <w:t>165.000</w:t>
            </w:r>
          </w:p>
        </w:tc>
      </w:tr>
      <w:tr w:rsidR="00BD3417" w:rsidRPr="00BD3417" w14:paraId="67290890" w14:textId="77777777" w:rsidTr="00BD3417">
        <w:trPr>
          <w:trHeight w:val="432"/>
        </w:trPr>
        <w:tc>
          <w:tcPr>
            <w:tcW w:w="2425" w:type="dxa"/>
          </w:tcPr>
          <w:p w14:paraId="55C100A4"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Bù</w:t>
            </w:r>
            <w:proofErr w:type="spellEnd"/>
            <w:r w:rsidRPr="00BD3417">
              <w:rPr>
                <w:rFonts w:ascii="Times New Roman" w:hAnsi="Times New Roman"/>
                <w:b/>
                <w:bCs/>
              </w:rPr>
              <w:t xml:space="preserve"> </w:t>
            </w:r>
            <w:proofErr w:type="spellStart"/>
            <w:r w:rsidRPr="00BD3417">
              <w:rPr>
                <w:rFonts w:ascii="Times New Roman" w:hAnsi="Times New Roman"/>
                <w:b/>
                <w:bCs/>
              </w:rPr>
              <w:t>Đăng</w:t>
            </w:r>
            <w:proofErr w:type="spellEnd"/>
          </w:p>
        </w:tc>
        <w:tc>
          <w:tcPr>
            <w:tcW w:w="1332" w:type="dxa"/>
            <w:vAlign w:val="center"/>
          </w:tcPr>
          <w:p w14:paraId="684285D7"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440" w:type="dxa"/>
            <w:vAlign w:val="center"/>
          </w:tcPr>
          <w:p w14:paraId="5B158962"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64444D3D" w14:textId="77777777" w:rsidR="00BD3417" w:rsidRPr="00BD3417" w:rsidRDefault="00BD3417" w:rsidP="00BD3417">
            <w:pPr>
              <w:jc w:val="center"/>
              <w:rPr>
                <w:rFonts w:ascii="Times New Roman" w:hAnsi="Times New Roman"/>
              </w:rPr>
            </w:pPr>
            <w:r w:rsidRPr="00BD3417">
              <w:rPr>
                <w:rFonts w:ascii="Times New Roman" w:hAnsi="Times New Roman"/>
              </w:rPr>
              <w:t>1,09</w:t>
            </w:r>
          </w:p>
        </w:tc>
        <w:tc>
          <w:tcPr>
            <w:tcW w:w="1354" w:type="dxa"/>
            <w:vAlign w:val="center"/>
          </w:tcPr>
          <w:p w14:paraId="2B5418CB" w14:textId="77777777" w:rsidR="00BD3417" w:rsidRPr="00BD3417" w:rsidRDefault="00BD3417" w:rsidP="00BD3417">
            <w:pPr>
              <w:jc w:val="center"/>
              <w:rPr>
                <w:rFonts w:ascii="Times New Roman" w:hAnsi="Times New Roman"/>
              </w:rPr>
            </w:pPr>
            <w:r w:rsidRPr="00BD3417">
              <w:rPr>
                <w:rFonts w:ascii="Times New Roman" w:hAnsi="Times New Roman"/>
              </w:rPr>
              <w:t>80.000</w:t>
            </w:r>
          </w:p>
        </w:tc>
        <w:tc>
          <w:tcPr>
            <w:tcW w:w="1354" w:type="dxa"/>
            <w:vAlign w:val="center"/>
          </w:tcPr>
          <w:p w14:paraId="5447F258" w14:textId="77777777" w:rsidR="00BD3417" w:rsidRPr="00BD3417" w:rsidRDefault="00BD3417" w:rsidP="00BD3417">
            <w:pPr>
              <w:jc w:val="center"/>
              <w:rPr>
                <w:rFonts w:ascii="Times New Roman" w:hAnsi="Times New Roman"/>
              </w:rPr>
            </w:pPr>
            <w:r w:rsidRPr="00BD3417">
              <w:rPr>
                <w:rFonts w:ascii="Times New Roman" w:hAnsi="Times New Roman"/>
              </w:rPr>
              <w:t>275.000</w:t>
            </w:r>
          </w:p>
        </w:tc>
      </w:tr>
      <w:tr w:rsidR="00BD3417" w:rsidRPr="00BD3417" w14:paraId="39FF2A16" w14:textId="77777777" w:rsidTr="00BD3417">
        <w:trPr>
          <w:trHeight w:val="432"/>
        </w:trPr>
        <w:tc>
          <w:tcPr>
            <w:tcW w:w="2425" w:type="dxa"/>
          </w:tcPr>
          <w:p w14:paraId="2C3A5A0D"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Thọ</w:t>
            </w:r>
            <w:proofErr w:type="spellEnd"/>
            <w:r w:rsidRPr="00BD3417">
              <w:rPr>
                <w:rFonts w:ascii="Times New Roman" w:hAnsi="Times New Roman"/>
                <w:b/>
                <w:bCs/>
              </w:rPr>
              <w:t xml:space="preserve"> Sơn</w:t>
            </w:r>
          </w:p>
        </w:tc>
        <w:tc>
          <w:tcPr>
            <w:tcW w:w="1332" w:type="dxa"/>
            <w:vAlign w:val="center"/>
          </w:tcPr>
          <w:p w14:paraId="559D611D"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11A37ED0"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4844ACE8" w14:textId="77777777" w:rsidR="00BD3417" w:rsidRPr="00BD3417" w:rsidRDefault="00BD3417" w:rsidP="00BD3417">
            <w:pPr>
              <w:jc w:val="center"/>
              <w:rPr>
                <w:rFonts w:ascii="Times New Roman" w:hAnsi="Times New Roman"/>
              </w:rPr>
            </w:pPr>
            <w:r w:rsidRPr="00BD3417">
              <w:rPr>
                <w:rFonts w:ascii="Times New Roman" w:hAnsi="Times New Roman"/>
              </w:rPr>
              <w:t>1,05</w:t>
            </w:r>
          </w:p>
        </w:tc>
        <w:tc>
          <w:tcPr>
            <w:tcW w:w="1354" w:type="dxa"/>
            <w:vAlign w:val="center"/>
          </w:tcPr>
          <w:p w14:paraId="0DAA14BB" w14:textId="77777777" w:rsidR="00BD3417" w:rsidRPr="00BD3417" w:rsidRDefault="00BD3417" w:rsidP="00BD3417">
            <w:pPr>
              <w:jc w:val="center"/>
              <w:rPr>
                <w:rFonts w:ascii="Times New Roman" w:hAnsi="Times New Roman"/>
              </w:rPr>
            </w:pPr>
            <w:r w:rsidRPr="00BD3417">
              <w:rPr>
                <w:rFonts w:ascii="Times New Roman" w:hAnsi="Times New Roman"/>
              </w:rPr>
              <w:t>70.000</w:t>
            </w:r>
          </w:p>
        </w:tc>
        <w:tc>
          <w:tcPr>
            <w:tcW w:w="1354" w:type="dxa"/>
            <w:vAlign w:val="center"/>
          </w:tcPr>
          <w:p w14:paraId="50E9F23F" w14:textId="77777777" w:rsidR="00BD3417" w:rsidRPr="00BD3417" w:rsidRDefault="00BD3417" w:rsidP="00BD3417">
            <w:pPr>
              <w:jc w:val="center"/>
              <w:rPr>
                <w:rFonts w:ascii="Times New Roman" w:hAnsi="Times New Roman"/>
              </w:rPr>
            </w:pPr>
            <w:r w:rsidRPr="00BD3417">
              <w:rPr>
                <w:rFonts w:ascii="Times New Roman" w:hAnsi="Times New Roman"/>
              </w:rPr>
              <w:t>143.000</w:t>
            </w:r>
          </w:p>
        </w:tc>
      </w:tr>
      <w:tr w:rsidR="00BD3417" w:rsidRPr="00BD3417" w14:paraId="6172FB95" w14:textId="77777777" w:rsidTr="00BD3417">
        <w:trPr>
          <w:trHeight w:val="432"/>
        </w:trPr>
        <w:tc>
          <w:tcPr>
            <w:tcW w:w="2425" w:type="dxa"/>
          </w:tcPr>
          <w:p w14:paraId="0CFE679C"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Đắk</w:t>
            </w:r>
            <w:proofErr w:type="spellEnd"/>
            <w:r w:rsidRPr="00BD3417">
              <w:rPr>
                <w:rFonts w:ascii="Times New Roman" w:hAnsi="Times New Roman"/>
                <w:b/>
                <w:bCs/>
              </w:rPr>
              <w:t xml:space="preserve"> Nhau</w:t>
            </w:r>
          </w:p>
        </w:tc>
        <w:tc>
          <w:tcPr>
            <w:tcW w:w="1332" w:type="dxa"/>
            <w:vAlign w:val="center"/>
          </w:tcPr>
          <w:p w14:paraId="16D98871"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32541671"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080" w:type="dxa"/>
            <w:vAlign w:val="center"/>
          </w:tcPr>
          <w:p w14:paraId="5EEDBA27"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354" w:type="dxa"/>
            <w:vAlign w:val="center"/>
          </w:tcPr>
          <w:p w14:paraId="610B407C" w14:textId="77777777" w:rsidR="00BD3417" w:rsidRPr="00BD3417" w:rsidRDefault="00BD3417" w:rsidP="00BD3417">
            <w:pPr>
              <w:jc w:val="center"/>
              <w:rPr>
                <w:rFonts w:ascii="Times New Roman" w:hAnsi="Times New Roman"/>
              </w:rPr>
            </w:pPr>
            <w:r w:rsidRPr="00BD3417">
              <w:rPr>
                <w:rFonts w:ascii="Times New Roman" w:hAnsi="Times New Roman"/>
              </w:rPr>
              <w:t>65.000</w:t>
            </w:r>
          </w:p>
        </w:tc>
        <w:tc>
          <w:tcPr>
            <w:tcW w:w="1354" w:type="dxa"/>
            <w:vAlign w:val="center"/>
          </w:tcPr>
          <w:p w14:paraId="07B5B87B" w14:textId="77777777" w:rsidR="00BD3417" w:rsidRPr="00BD3417" w:rsidRDefault="00BD3417" w:rsidP="00BD3417">
            <w:pPr>
              <w:jc w:val="center"/>
              <w:rPr>
                <w:rFonts w:ascii="Times New Roman" w:hAnsi="Times New Roman"/>
              </w:rPr>
            </w:pPr>
            <w:r w:rsidRPr="00BD3417">
              <w:rPr>
                <w:rFonts w:ascii="Times New Roman" w:hAnsi="Times New Roman"/>
              </w:rPr>
              <w:t>65.000</w:t>
            </w:r>
          </w:p>
        </w:tc>
      </w:tr>
      <w:tr w:rsidR="00BD3417" w:rsidRPr="00BD3417" w14:paraId="67C80316" w14:textId="77777777" w:rsidTr="00BD3417">
        <w:trPr>
          <w:trHeight w:val="432"/>
        </w:trPr>
        <w:tc>
          <w:tcPr>
            <w:tcW w:w="2425" w:type="dxa"/>
          </w:tcPr>
          <w:p w14:paraId="132A661D"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Bom Bo</w:t>
            </w:r>
          </w:p>
        </w:tc>
        <w:tc>
          <w:tcPr>
            <w:tcW w:w="1332" w:type="dxa"/>
            <w:vAlign w:val="center"/>
          </w:tcPr>
          <w:p w14:paraId="5C9C17FD"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6B511A40"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2169052F" w14:textId="77777777" w:rsidR="00BD3417" w:rsidRPr="00BD3417" w:rsidRDefault="00BD3417" w:rsidP="00BD3417">
            <w:pPr>
              <w:jc w:val="center"/>
              <w:rPr>
                <w:rFonts w:ascii="Times New Roman" w:hAnsi="Times New Roman"/>
              </w:rPr>
            </w:pPr>
            <w:r w:rsidRPr="00BD3417">
              <w:rPr>
                <w:rFonts w:ascii="Times New Roman" w:hAnsi="Times New Roman"/>
              </w:rPr>
              <w:t>1,07</w:t>
            </w:r>
          </w:p>
        </w:tc>
        <w:tc>
          <w:tcPr>
            <w:tcW w:w="1354" w:type="dxa"/>
            <w:vAlign w:val="center"/>
          </w:tcPr>
          <w:p w14:paraId="54F8A055" w14:textId="77777777" w:rsidR="00BD3417" w:rsidRPr="00BD3417" w:rsidRDefault="00BD3417" w:rsidP="00BD3417">
            <w:pPr>
              <w:jc w:val="center"/>
              <w:rPr>
                <w:rFonts w:ascii="Times New Roman" w:hAnsi="Times New Roman"/>
              </w:rPr>
            </w:pPr>
            <w:r w:rsidRPr="00BD3417">
              <w:rPr>
                <w:rFonts w:ascii="Times New Roman" w:hAnsi="Times New Roman"/>
              </w:rPr>
              <w:t>70.000</w:t>
            </w:r>
          </w:p>
        </w:tc>
        <w:tc>
          <w:tcPr>
            <w:tcW w:w="1354" w:type="dxa"/>
            <w:vAlign w:val="center"/>
          </w:tcPr>
          <w:p w14:paraId="612BC8EC" w14:textId="77777777" w:rsidR="00BD3417" w:rsidRPr="00BD3417" w:rsidRDefault="00BD3417" w:rsidP="00BD3417">
            <w:pPr>
              <w:jc w:val="center"/>
              <w:rPr>
                <w:rFonts w:ascii="Times New Roman" w:hAnsi="Times New Roman"/>
              </w:rPr>
            </w:pPr>
            <w:r w:rsidRPr="00BD3417">
              <w:rPr>
                <w:rFonts w:ascii="Times New Roman" w:hAnsi="Times New Roman"/>
              </w:rPr>
              <w:t>143.000</w:t>
            </w:r>
          </w:p>
        </w:tc>
      </w:tr>
      <w:tr w:rsidR="00BD3417" w:rsidRPr="00BD3417" w14:paraId="617AE662" w14:textId="77777777" w:rsidTr="00BD3417">
        <w:trPr>
          <w:trHeight w:val="432"/>
        </w:trPr>
        <w:tc>
          <w:tcPr>
            <w:tcW w:w="2425" w:type="dxa"/>
          </w:tcPr>
          <w:p w14:paraId="7F2B5EC5"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Phường</w:t>
            </w:r>
            <w:proofErr w:type="spellEnd"/>
            <w:r w:rsidRPr="00BD3417">
              <w:rPr>
                <w:rFonts w:ascii="Times New Roman" w:hAnsi="Times New Roman"/>
                <w:b/>
                <w:bCs/>
              </w:rPr>
              <w:t xml:space="preserve"> Minh </w:t>
            </w:r>
            <w:proofErr w:type="spellStart"/>
            <w:r w:rsidRPr="00BD3417">
              <w:rPr>
                <w:rFonts w:ascii="Times New Roman" w:hAnsi="Times New Roman"/>
                <w:b/>
                <w:bCs/>
              </w:rPr>
              <w:t>Hưng</w:t>
            </w:r>
            <w:proofErr w:type="spellEnd"/>
          </w:p>
        </w:tc>
        <w:tc>
          <w:tcPr>
            <w:tcW w:w="1332" w:type="dxa"/>
            <w:vAlign w:val="center"/>
          </w:tcPr>
          <w:p w14:paraId="3DDFAE77"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4934F1A8"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0F279F7D" w14:textId="77777777" w:rsidR="00BD3417" w:rsidRPr="00BD3417" w:rsidRDefault="00BD3417" w:rsidP="00BD3417">
            <w:pPr>
              <w:jc w:val="center"/>
              <w:rPr>
                <w:rFonts w:ascii="Times New Roman" w:hAnsi="Times New Roman"/>
              </w:rPr>
            </w:pPr>
            <w:r w:rsidRPr="00BD3417">
              <w:rPr>
                <w:rFonts w:ascii="Times New Roman" w:hAnsi="Times New Roman"/>
              </w:rPr>
              <w:t>1,04</w:t>
            </w:r>
          </w:p>
        </w:tc>
        <w:tc>
          <w:tcPr>
            <w:tcW w:w="1354" w:type="dxa"/>
            <w:vAlign w:val="center"/>
          </w:tcPr>
          <w:p w14:paraId="7E1E2FA2" w14:textId="77777777" w:rsidR="00BD3417" w:rsidRPr="00BD3417" w:rsidRDefault="00BD3417" w:rsidP="00BD3417">
            <w:pPr>
              <w:jc w:val="center"/>
              <w:rPr>
                <w:rFonts w:ascii="Times New Roman" w:hAnsi="Times New Roman"/>
              </w:rPr>
            </w:pPr>
            <w:r w:rsidRPr="00BD3417">
              <w:rPr>
                <w:rFonts w:ascii="Times New Roman" w:hAnsi="Times New Roman"/>
              </w:rPr>
              <w:t>79.000</w:t>
            </w:r>
          </w:p>
        </w:tc>
        <w:tc>
          <w:tcPr>
            <w:tcW w:w="1354" w:type="dxa"/>
            <w:vAlign w:val="center"/>
          </w:tcPr>
          <w:p w14:paraId="67166704" w14:textId="77777777" w:rsidR="00BD3417" w:rsidRPr="00BD3417" w:rsidRDefault="00BD3417" w:rsidP="00BD3417">
            <w:pPr>
              <w:jc w:val="center"/>
              <w:rPr>
                <w:rFonts w:ascii="Times New Roman" w:hAnsi="Times New Roman"/>
              </w:rPr>
            </w:pPr>
            <w:r w:rsidRPr="00BD3417">
              <w:rPr>
                <w:rFonts w:ascii="Times New Roman" w:hAnsi="Times New Roman"/>
              </w:rPr>
              <w:t>385.000</w:t>
            </w:r>
          </w:p>
        </w:tc>
      </w:tr>
      <w:tr w:rsidR="00BD3417" w:rsidRPr="00BD3417" w14:paraId="16BA8242" w14:textId="77777777" w:rsidTr="00BD3417">
        <w:trPr>
          <w:trHeight w:val="432"/>
        </w:trPr>
        <w:tc>
          <w:tcPr>
            <w:tcW w:w="2425" w:type="dxa"/>
          </w:tcPr>
          <w:p w14:paraId="42E526F3"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Nha Bích</w:t>
            </w:r>
          </w:p>
        </w:tc>
        <w:tc>
          <w:tcPr>
            <w:tcW w:w="1332" w:type="dxa"/>
            <w:vAlign w:val="center"/>
          </w:tcPr>
          <w:p w14:paraId="6C1420F3"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5B4100F6"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67CED2C7" w14:textId="77777777" w:rsidR="00BD3417" w:rsidRPr="00BD3417" w:rsidRDefault="00BD3417" w:rsidP="00BD3417">
            <w:pPr>
              <w:jc w:val="center"/>
              <w:rPr>
                <w:rFonts w:ascii="Times New Roman" w:hAnsi="Times New Roman"/>
              </w:rPr>
            </w:pPr>
            <w:r w:rsidRPr="00BD3417">
              <w:rPr>
                <w:rFonts w:ascii="Times New Roman" w:hAnsi="Times New Roman"/>
              </w:rPr>
              <w:t>1,04</w:t>
            </w:r>
          </w:p>
        </w:tc>
        <w:tc>
          <w:tcPr>
            <w:tcW w:w="1354" w:type="dxa"/>
            <w:vAlign w:val="center"/>
          </w:tcPr>
          <w:p w14:paraId="04790E56" w14:textId="77777777" w:rsidR="00BD3417" w:rsidRPr="00BD3417" w:rsidRDefault="00BD3417" w:rsidP="00BD3417">
            <w:pPr>
              <w:jc w:val="center"/>
              <w:rPr>
                <w:rFonts w:ascii="Times New Roman" w:hAnsi="Times New Roman"/>
              </w:rPr>
            </w:pPr>
            <w:r w:rsidRPr="00BD3417">
              <w:rPr>
                <w:rFonts w:ascii="Times New Roman" w:hAnsi="Times New Roman"/>
              </w:rPr>
              <w:t>151.000</w:t>
            </w:r>
          </w:p>
        </w:tc>
        <w:tc>
          <w:tcPr>
            <w:tcW w:w="1354" w:type="dxa"/>
            <w:vAlign w:val="center"/>
          </w:tcPr>
          <w:p w14:paraId="3327BE41" w14:textId="77777777" w:rsidR="00BD3417" w:rsidRPr="00BD3417" w:rsidRDefault="00BD3417" w:rsidP="00BD3417">
            <w:pPr>
              <w:jc w:val="center"/>
              <w:rPr>
                <w:rFonts w:ascii="Times New Roman" w:hAnsi="Times New Roman"/>
              </w:rPr>
            </w:pPr>
            <w:r w:rsidRPr="00BD3417">
              <w:rPr>
                <w:rFonts w:ascii="Times New Roman" w:hAnsi="Times New Roman"/>
              </w:rPr>
              <w:t>330.000</w:t>
            </w:r>
          </w:p>
        </w:tc>
      </w:tr>
      <w:tr w:rsidR="00BD3417" w:rsidRPr="00BD3417" w14:paraId="2C9BB0D6" w14:textId="77777777" w:rsidTr="00BD3417">
        <w:trPr>
          <w:trHeight w:val="432"/>
        </w:trPr>
        <w:tc>
          <w:tcPr>
            <w:tcW w:w="2425" w:type="dxa"/>
          </w:tcPr>
          <w:p w14:paraId="0C23CBC3"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Đồng</w:t>
            </w:r>
            <w:proofErr w:type="spellEnd"/>
            <w:r w:rsidRPr="00BD3417">
              <w:rPr>
                <w:rFonts w:ascii="Times New Roman" w:hAnsi="Times New Roman"/>
                <w:b/>
                <w:bCs/>
              </w:rPr>
              <w:t xml:space="preserve"> Tâm</w:t>
            </w:r>
          </w:p>
        </w:tc>
        <w:tc>
          <w:tcPr>
            <w:tcW w:w="1332" w:type="dxa"/>
            <w:vAlign w:val="center"/>
          </w:tcPr>
          <w:p w14:paraId="544CAAA4"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1C3B3544"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26772375" w14:textId="77777777" w:rsidR="00BD3417" w:rsidRPr="00BD3417" w:rsidRDefault="00BD3417" w:rsidP="00BD3417">
            <w:pPr>
              <w:jc w:val="center"/>
              <w:rPr>
                <w:rFonts w:ascii="Times New Roman" w:hAnsi="Times New Roman"/>
              </w:rPr>
            </w:pPr>
            <w:r w:rsidRPr="00BD3417">
              <w:rPr>
                <w:rFonts w:ascii="Times New Roman" w:hAnsi="Times New Roman"/>
              </w:rPr>
              <w:t>1,07</w:t>
            </w:r>
          </w:p>
        </w:tc>
        <w:tc>
          <w:tcPr>
            <w:tcW w:w="1354" w:type="dxa"/>
            <w:vAlign w:val="center"/>
          </w:tcPr>
          <w:p w14:paraId="43980A5B" w14:textId="77777777" w:rsidR="00BD3417" w:rsidRPr="00BD3417" w:rsidRDefault="00BD3417" w:rsidP="00BD3417">
            <w:pPr>
              <w:jc w:val="center"/>
              <w:rPr>
                <w:rFonts w:ascii="Times New Roman" w:hAnsi="Times New Roman"/>
              </w:rPr>
            </w:pPr>
            <w:r w:rsidRPr="00BD3417">
              <w:rPr>
                <w:rFonts w:ascii="Times New Roman" w:hAnsi="Times New Roman"/>
              </w:rPr>
              <w:t>90.000</w:t>
            </w:r>
          </w:p>
        </w:tc>
        <w:tc>
          <w:tcPr>
            <w:tcW w:w="1354" w:type="dxa"/>
            <w:vAlign w:val="center"/>
          </w:tcPr>
          <w:p w14:paraId="3AD23082" w14:textId="77777777" w:rsidR="00BD3417" w:rsidRPr="00BD3417" w:rsidRDefault="00BD3417" w:rsidP="00BD3417">
            <w:pPr>
              <w:jc w:val="center"/>
              <w:rPr>
                <w:rFonts w:ascii="Times New Roman" w:hAnsi="Times New Roman"/>
              </w:rPr>
            </w:pPr>
            <w:r w:rsidRPr="00BD3417">
              <w:rPr>
                <w:rFonts w:ascii="Times New Roman" w:hAnsi="Times New Roman"/>
              </w:rPr>
              <w:t>222.000</w:t>
            </w:r>
          </w:p>
        </w:tc>
      </w:tr>
      <w:tr w:rsidR="00BD3417" w:rsidRPr="00BD3417" w14:paraId="35721CE0" w14:textId="77777777" w:rsidTr="00BD3417">
        <w:trPr>
          <w:trHeight w:val="432"/>
        </w:trPr>
        <w:tc>
          <w:tcPr>
            <w:tcW w:w="2425" w:type="dxa"/>
          </w:tcPr>
          <w:p w14:paraId="6BDBD1C3"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w:t>
            </w:r>
            <w:proofErr w:type="spellStart"/>
            <w:r w:rsidRPr="00BD3417">
              <w:rPr>
                <w:rFonts w:ascii="Times New Roman" w:hAnsi="Times New Roman"/>
                <w:b/>
                <w:bCs/>
              </w:rPr>
              <w:t>Đồng</w:t>
            </w:r>
            <w:proofErr w:type="spellEnd"/>
            <w:r w:rsidRPr="00BD3417">
              <w:rPr>
                <w:rFonts w:ascii="Times New Roman" w:hAnsi="Times New Roman"/>
                <w:b/>
                <w:bCs/>
              </w:rPr>
              <w:t xml:space="preserve"> </w:t>
            </w:r>
            <w:proofErr w:type="spellStart"/>
            <w:r w:rsidRPr="00BD3417">
              <w:rPr>
                <w:rFonts w:ascii="Times New Roman" w:hAnsi="Times New Roman"/>
                <w:b/>
                <w:bCs/>
              </w:rPr>
              <w:t>Phú</w:t>
            </w:r>
            <w:proofErr w:type="spellEnd"/>
          </w:p>
        </w:tc>
        <w:tc>
          <w:tcPr>
            <w:tcW w:w="1332" w:type="dxa"/>
            <w:vAlign w:val="center"/>
          </w:tcPr>
          <w:p w14:paraId="6B0B25BD"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25B3C643"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7CC9C2E4" w14:textId="77777777" w:rsidR="00BD3417" w:rsidRPr="00BD3417" w:rsidRDefault="00BD3417" w:rsidP="00BD3417">
            <w:pPr>
              <w:jc w:val="center"/>
              <w:rPr>
                <w:rFonts w:ascii="Times New Roman" w:hAnsi="Times New Roman"/>
              </w:rPr>
            </w:pPr>
            <w:r w:rsidRPr="00BD3417">
              <w:rPr>
                <w:rFonts w:ascii="Times New Roman" w:hAnsi="Times New Roman"/>
              </w:rPr>
              <w:t>1,03</w:t>
            </w:r>
          </w:p>
        </w:tc>
        <w:tc>
          <w:tcPr>
            <w:tcW w:w="1354" w:type="dxa"/>
            <w:vAlign w:val="center"/>
          </w:tcPr>
          <w:p w14:paraId="63469AC3" w14:textId="77777777" w:rsidR="00BD3417" w:rsidRPr="00BD3417" w:rsidRDefault="00BD3417" w:rsidP="00BD3417">
            <w:pPr>
              <w:jc w:val="center"/>
              <w:rPr>
                <w:rFonts w:ascii="Times New Roman" w:hAnsi="Times New Roman"/>
              </w:rPr>
            </w:pPr>
            <w:r w:rsidRPr="00BD3417">
              <w:rPr>
                <w:rFonts w:ascii="Times New Roman" w:hAnsi="Times New Roman"/>
              </w:rPr>
              <w:t>86.000</w:t>
            </w:r>
          </w:p>
        </w:tc>
        <w:tc>
          <w:tcPr>
            <w:tcW w:w="1354" w:type="dxa"/>
            <w:vAlign w:val="center"/>
          </w:tcPr>
          <w:p w14:paraId="26AC2773" w14:textId="77777777" w:rsidR="00BD3417" w:rsidRPr="00BD3417" w:rsidRDefault="00BD3417" w:rsidP="00BD3417">
            <w:pPr>
              <w:jc w:val="center"/>
              <w:rPr>
                <w:rFonts w:ascii="Times New Roman" w:hAnsi="Times New Roman"/>
              </w:rPr>
            </w:pPr>
            <w:r w:rsidRPr="00BD3417">
              <w:rPr>
                <w:rFonts w:ascii="Times New Roman" w:hAnsi="Times New Roman"/>
              </w:rPr>
              <w:t>352.000</w:t>
            </w:r>
          </w:p>
        </w:tc>
      </w:tr>
      <w:tr w:rsidR="00BD3417" w:rsidRPr="00BD3417" w14:paraId="42575840" w14:textId="77777777" w:rsidTr="00BD3417">
        <w:trPr>
          <w:trHeight w:val="432"/>
        </w:trPr>
        <w:tc>
          <w:tcPr>
            <w:tcW w:w="2425" w:type="dxa"/>
          </w:tcPr>
          <w:p w14:paraId="75CA9CC1"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Bình Tân</w:t>
            </w:r>
          </w:p>
        </w:tc>
        <w:tc>
          <w:tcPr>
            <w:tcW w:w="1332" w:type="dxa"/>
            <w:vAlign w:val="center"/>
          </w:tcPr>
          <w:p w14:paraId="78ECA114"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28EC7DF8"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13A956C2" w14:textId="77777777" w:rsidR="00BD3417" w:rsidRPr="00BD3417" w:rsidRDefault="00BD3417" w:rsidP="00BD3417">
            <w:pPr>
              <w:jc w:val="center"/>
              <w:rPr>
                <w:rFonts w:ascii="Times New Roman" w:hAnsi="Times New Roman"/>
              </w:rPr>
            </w:pPr>
            <w:r w:rsidRPr="00BD3417">
              <w:rPr>
                <w:rFonts w:ascii="Times New Roman" w:hAnsi="Times New Roman"/>
              </w:rPr>
              <w:t>1,04</w:t>
            </w:r>
          </w:p>
        </w:tc>
        <w:tc>
          <w:tcPr>
            <w:tcW w:w="1354" w:type="dxa"/>
            <w:vAlign w:val="center"/>
          </w:tcPr>
          <w:p w14:paraId="627204C6" w14:textId="77777777" w:rsidR="00BD3417" w:rsidRPr="00BD3417" w:rsidRDefault="00BD3417" w:rsidP="00BD3417">
            <w:pPr>
              <w:jc w:val="center"/>
              <w:rPr>
                <w:rFonts w:ascii="Times New Roman" w:hAnsi="Times New Roman"/>
              </w:rPr>
            </w:pPr>
            <w:r w:rsidRPr="00BD3417">
              <w:rPr>
                <w:rFonts w:ascii="Times New Roman" w:hAnsi="Times New Roman"/>
              </w:rPr>
              <w:t>50.000</w:t>
            </w:r>
          </w:p>
        </w:tc>
        <w:tc>
          <w:tcPr>
            <w:tcW w:w="1354" w:type="dxa"/>
            <w:vAlign w:val="center"/>
          </w:tcPr>
          <w:p w14:paraId="4B2E17E4" w14:textId="77777777" w:rsidR="00BD3417" w:rsidRPr="00BD3417" w:rsidRDefault="00BD3417" w:rsidP="00BD3417">
            <w:pPr>
              <w:jc w:val="center"/>
              <w:rPr>
                <w:rFonts w:ascii="Times New Roman" w:hAnsi="Times New Roman"/>
              </w:rPr>
            </w:pPr>
            <w:r w:rsidRPr="00BD3417">
              <w:rPr>
                <w:rFonts w:ascii="Times New Roman" w:hAnsi="Times New Roman"/>
              </w:rPr>
              <w:t>143.000</w:t>
            </w:r>
          </w:p>
        </w:tc>
      </w:tr>
      <w:tr w:rsidR="00BD3417" w:rsidRPr="00BD3417" w14:paraId="27E0570E" w14:textId="77777777" w:rsidTr="00BD3417">
        <w:trPr>
          <w:trHeight w:val="432"/>
        </w:trPr>
        <w:tc>
          <w:tcPr>
            <w:tcW w:w="2425" w:type="dxa"/>
          </w:tcPr>
          <w:p w14:paraId="2BE16199" w14:textId="77777777" w:rsidR="00BD3417" w:rsidRPr="00BD3417" w:rsidRDefault="00BD3417" w:rsidP="00BD3417">
            <w:pPr>
              <w:rPr>
                <w:rFonts w:ascii="Times New Roman" w:hAnsi="Times New Roman"/>
                <w:b/>
                <w:bCs/>
              </w:rPr>
            </w:pPr>
            <w:proofErr w:type="spellStart"/>
            <w:r w:rsidRPr="00BD3417">
              <w:rPr>
                <w:rFonts w:ascii="Times New Roman" w:hAnsi="Times New Roman"/>
                <w:b/>
                <w:bCs/>
              </w:rPr>
              <w:t>Xã</w:t>
            </w:r>
            <w:proofErr w:type="spellEnd"/>
            <w:r w:rsidRPr="00BD3417">
              <w:rPr>
                <w:rFonts w:ascii="Times New Roman" w:hAnsi="Times New Roman"/>
                <w:b/>
                <w:bCs/>
              </w:rPr>
              <w:t xml:space="preserve"> Long Hà</w:t>
            </w:r>
          </w:p>
        </w:tc>
        <w:tc>
          <w:tcPr>
            <w:tcW w:w="1332" w:type="dxa"/>
            <w:vAlign w:val="center"/>
          </w:tcPr>
          <w:p w14:paraId="0069F5F7" w14:textId="77777777" w:rsidR="00BD3417" w:rsidRPr="00BD3417" w:rsidRDefault="00BD3417" w:rsidP="00BD3417">
            <w:pPr>
              <w:jc w:val="center"/>
              <w:rPr>
                <w:rFonts w:ascii="Times New Roman" w:hAnsi="Times New Roman"/>
              </w:rPr>
            </w:pPr>
            <w:r w:rsidRPr="00BD3417">
              <w:rPr>
                <w:rFonts w:ascii="Times New Roman" w:hAnsi="Times New Roman"/>
              </w:rPr>
              <w:t>1</w:t>
            </w:r>
          </w:p>
        </w:tc>
        <w:tc>
          <w:tcPr>
            <w:tcW w:w="1440" w:type="dxa"/>
            <w:vAlign w:val="center"/>
          </w:tcPr>
          <w:p w14:paraId="7C0DADDD" w14:textId="77777777" w:rsidR="00BD3417" w:rsidRPr="00BD3417" w:rsidRDefault="00BD3417" w:rsidP="00BD3417">
            <w:pPr>
              <w:jc w:val="center"/>
              <w:rPr>
                <w:rFonts w:ascii="Times New Roman" w:hAnsi="Times New Roman"/>
              </w:rPr>
            </w:pPr>
            <w:r w:rsidRPr="00BD3417">
              <w:rPr>
                <w:rFonts w:ascii="Times New Roman" w:hAnsi="Times New Roman"/>
              </w:rPr>
              <w:t>1,1</w:t>
            </w:r>
          </w:p>
        </w:tc>
        <w:tc>
          <w:tcPr>
            <w:tcW w:w="1080" w:type="dxa"/>
            <w:vAlign w:val="center"/>
          </w:tcPr>
          <w:p w14:paraId="33D3ECC6" w14:textId="77777777" w:rsidR="00BD3417" w:rsidRPr="00BD3417" w:rsidRDefault="00BD3417" w:rsidP="00BD3417">
            <w:pPr>
              <w:jc w:val="center"/>
              <w:rPr>
                <w:rFonts w:ascii="Times New Roman" w:hAnsi="Times New Roman"/>
              </w:rPr>
            </w:pPr>
            <w:r w:rsidRPr="00BD3417">
              <w:rPr>
                <w:rFonts w:ascii="Times New Roman" w:hAnsi="Times New Roman"/>
              </w:rPr>
              <w:t>1,03</w:t>
            </w:r>
          </w:p>
        </w:tc>
        <w:tc>
          <w:tcPr>
            <w:tcW w:w="1354" w:type="dxa"/>
            <w:vAlign w:val="center"/>
          </w:tcPr>
          <w:p w14:paraId="642F48F6" w14:textId="77777777" w:rsidR="00BD3417" w:rsidRPr="00BD3417" w:rsidRDefault="00BD3417" w:rsidP="00BD3417">
            <w:pPr>
              <w:jc w:val="center"/>
              <w:rPr>
                <w:rFonts w:ascii="Times New Roman" w:hAnsi="Times New Roman"/>
              </w:rPr>
            </w:pPr>
            <w:r w:rsidRPr="00BD3417">
              <w:rPr>
                <w:rFonts w:ascii="Times New Roman" w:hAnsi="Times New Roman"/>
              </w:rPr>
              <w:t>44.000</w:t>
            </w:r>
          </w:p>
        </w:tc>
        <w:tc>
          <w:tcPr>
            <w:tcW w:w="1354" w:type="dxa"/>
            <w:vAlign w:val="center"/>
          </w:tcPr>
          <w:p w14:paraId="050EE7D4" w14:textId="77777777" w:rsidR="00BD3417" w:rsidRPr="00BD3417" w:rsidRDefault="00BD3417" w:rsidP="00BD3417">
            <w:pPr>
              <w:jc w:val="center"/>
              <w:rPr>
                <w:rFonts w:ascii="Times New Roman" w:hAnsi="Times New Roman"/>
              </w:rPr>
            </w:pPr>
            <w:r w:rsidRPr="00BD3417">
              <w:rPr>
                <w:rFonts w:ascii="Times New Roman" w:hAnsi="Times New Roman"/>
              </w:rPr>
              <w:t>143.000</w:t>
            </w:r>
          </w:p>
        </w:tc>
      </w:tr>
    </w:tbl>
    <w:p w14:paraId="264C8462" w14:textId="0E50F7A1" w:rsidR="00BD3417" w:rsidRPr="00BD3417" w:rsidRDefault="00BD3417" w:rsidP="00BD3417">
      <w:pPr>
        <w:pStyle w:val="Normal13pt"/>
        <w:spacing w:before="60" w:after="60" w:line="312" w:lineRule="auto"/>
        <w:ind w:left="349"/>
        <w:jc w:val="center"/>
        <w:rPr>
          <w:b/>
          <w:bCs/>
        </w:rPr>
      </w:pPr>
      <w:proofErr w:type="spellStart"/>
      <w:r w:rsidRPr="00BD3417">
        <w:rPr>
          <w:b/>
          <w:bCs/>
          <w:sz w:val="26"/>
          <w:szCs w:val="26"/>
        </w:rPr>
        <w:t>Địa</w:t>
      </w:r>
      <w:proofErr w:type="spellEnd"/>
      <w:r w:rsidRPr="00BD3417">
        <w:rPr>
          <w:b/>
          <w:bCs/>
          <w:sz w:val="26"/>
          <w:szCs w:val="26"/>
        </w:rPr>
        <w:t xml:space="preserve"> </w:t>
      </w:r>
      <w:proofErr w:type="spellStart"/>
      <w:r w:rsidRPr="00BD3417">
        <w:rPr>
          <w:b/>
          <w:bCs/>
          <w:sz w:val="26"/>
          <w:szCs w:val="26"/>
        </w:rPr>
        <w:t>bàn</w:t>
      </w:r>
      <w:proofErr w:type="spellEnd"/>
      <w:r w:rsidRPr="00BD3417">
        <w:rPr>
          <w:b/>
          <w:bCs/>
          <w:sz w:val="26"/>
          <w:szCs w:val="26"/>
        </w:rPr>
        <w:t xml:space="preserve"> </w:t>
      </w:r>
      <w:proofErr w:type="spellStart"/>
      <w:r w:rsidRPr="00BD3417">
        <w:rPr>
          <w:b/>
          <w:bCs/>
          <w:sz w:val="26"/>
          <w:szCs w:val="26"/>
        </w:rPr>
        <w:t>tỉnh</w:t>
      </w:r>
      <w:proofErr w:type="spellEnd"/>
      <w:r w:rsidRPr="00BD3417">
        <w:rPr>
          <w:b/>
          <w:bCs/>
          <w:sz w:val="26"/>
          <w:szCs w:val="26"/>
        </w:rPr>
        <w:t xml:space="preserve"> </w:t>
      </w:r>
      <w:proofErr w:type="spellStart"/>
      <w:r>
        <w:rPr>
          <w:b/>
          <w:bCs/>
          <w:sz w:val="26"/>
          <w:szCs w:val="26"/>
        </w:rPr>
        <w:t>Đồng</w:t>
      </w:r>
      <w:proofErr w:type="spellEnd"/>
      <w:r>
        <w:rPr>
          <w:b/>
          <w:bCs/>
          <w:sz w:val="26"/>
          <w:szCs w:val="26"/>
        </w:rPr>
        <w:t xml:space="preserve"> Nai </w:t>
      </w:r>
      <w:proofErr w:type="spellStart"/>
      <w:r>
        <w:rPr>
          <w:b/>
          <w:bCs/>
          <w:sz w:val="26"/>
          <w:szCs w:val="26"/>
        </w:rPr>
        <w:t>cũ</w:t>
      </w:r>
      <w:proofErr w:type="spellEnd"/>
    </w:p>
    <w:tbl>
      <w:tblPr>
        <w:tblW w:w="8968" w:type="dxa"/>
        <w:jc w:val="center"/>
        <w:tblLook w:val="04A0" w:firstRow="1" w:lastRow="0" w:firstColumn="1" w:lastColumn="0" w:noHBand="0" w:noVBand="1"/>
      </w:tblPr>
      <w:tblGrid>
        <w:gridCol w:w="2430"/>
        <w:gridCol w:w="1399"/>
        <w:gridCol w:w="1239"/>
        <w:gridCol w:w="960"/>
        <w:gridCol w:w="1440"/>
        <w:gridCol w:w="1500"/>
      </w:tblGrid>
      <w:tr w:rsidR="00BD3417" w14:paraId="280C4578" w14:textId="77777777" w:rsidTr="0099140F">
        <w:trPr>
          <w:trHeight w:val="432"/>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465B7041" w14:textId="6E44FBB4" w:rsidR="00BD3417" w:rsidRDefault="0099140F" w:rsidP="0099140F">
            <w:pPr>
              <w:jc w:val="center"/>
              <w:rPr>
                <w:b/>
                <w:bCs/>
              </w:rPr>
            </w:pPr>
            <w:proofErr w:type="spellStart"/>
            <w:r>
              <w:rPr>
                <w:b/>
                <w:bCs/>
              </w:rPr>
              <w:t>Xã</w:t>
            </w:r>
            <w:proofErr w:type="spellEnd"/>
            <w:r>
              <w:rPr>
                <w:b/>
                <w:bCs/>
              </w:rPr>
              <w:t xml:space="preserve">, </w:t>
            </w:r>
            <w:proofErr w:type="spellStart"/>
            <w:r>
              <w:rPr>
                <w:b/>
                <w:bCs/>
              </w:rPr>
              <w:t>phường</w:t>
            </w:r>
            <w:proofErr w:type="spellEnd"/>
          </w:p>
        </w:tc>
        <w:tc>
          <w:tcPr>
            <w:tcW w:w="1399" w:type="dxa"/>
            <w:tcBorders>
              <w:top w:val="single" w:sz="4" w:space="0" w:color="auto"/>
              <w:left w:val="nil"/>
              <w:bottom w:val="single" w:sz="4" w:space="0" w:color="auto"/>
              <w:right w:val="single" w:sz="4" w:space="0" w:color="auto"/>
            </w:tcBorders>
            <w:vAlign w:val="center"/>
            <w:hideMark/>
          </w:tcPr>
          <w:p w14:paraId="3CEE4A9A" w14:textId="77777777" w:rsidR="00BD3417" w:rsidRDefault="00BD3417" w:rsidP="0099140F">
            <w:pPr>
              <w:jc w:val="center"/>
              <w:rPr>
                <w:b/>
                <w:bCs/>
                <w:color w:val="000000"/>
              </w:rPr>
            </w:pPr>
            <w:proofErr w:type="spellStart"/>
            <w:r>
              <w:rPr>
                <w:b/>
                <w:bCs/>
                <w:color w:val="000000"/>
              </w:rPr>
              <w:t>Thấp</w:t>
            </w:r>
            <w:proofErr w:type="spellEnd"/>
            <w:r>
              <w:rPr>
                <w:b/>
                <w:bCs/>
                <w:color w:val="000000"/>
              </w:rPr>
              <w:t xml:space="preserve"> </w:t>
            </w:r>
            <w:proofErr w:type="spellStart"/>
            <w:r>
              <w:rPr>
                <w:b/>
                <w:bCs/>
                <w:color w:val="000000"/>
              </w:rPr>
              <w:t>nhất</w:t>
            </w:r>
            <w:proofErr w:type="spellEnd"/>
            <w:r>
              <w:rPr>
                <w:b/>
                <w:bCs/>
                <w:color w:val="000000"/>
              </w:rPr>
              <w:t xml:space="preserve"> (</w:t>
            </w:r>
            <w:proofErr w:type="spellStart"/>
            <w:r>
              <w:rPr>
                <w:b/>
                <w:bCs/>
                <w:color w:val="000000"/>
              </w:rPr>
              <w:t>lần</w:t>
            </w:r>
            <w:proofErr w:type="spellEnd"/>
            <w:r>
              <w:rPr>
                <w:b/>
                <w:bCs/>
                <w:color w:val="000000"/>
              </w:rPr>
              <w:t>)</w:t>
            </w:r>
          </w:p>
        </w:tc>
        <w:tc>
          <w:tcPr>
            <w:tcW w:w="1239" w:type="dxa"/>
            <w:tcBorders>
              <w:top w:val="single" w:sz="4" w:space="0" w:color="auto"/>
              <w:left w:val="nil"/>
              <w:bottom w:val="single" w:sz="4" w:space="0" w:color="auto"/>
              <w:right w:val="single" w:sz="4" w:space="0" w:color="auto"/>
            </w:tcBorders>
            <w:vAlign w:val="center"/>
            <w:hideMark/>
          </w:tcPr>
          <w:p w14:paraId="1CB0B962" w14:textId="77777777" w:rsidR="00BD3417" w:rsidRDefault="00BD3417" w:rsidP="0099140F">
            <w:pPr>
              <w:jc w:val="center"/>
              <w:rPr>
                <w:b/>
                <w:bCs/>
                <w:color w:val="000000"/>
              </w:rPr>
            </w:pPr>
            <w:r>
              <w:rPr>
                <w:b/>
                <w:bCs/>
                <w:color w:val="000000"/>
              </w:rPr>
              <w:t xml:space="preserve">Cao </w:t>
            </w:r>
            <w:proofErr w:type="spellStart"/>
            <w:r>
              <w:rPr>
                <w:b/>
                <w:bCs/>
                <w:color w:val="000000"/>
              </w:rPr>
              <w:t>nhất</w:t>
            </w:r>
            <w:proofErr w:type="spellEnd"/>
            <w:r>
              <w:rPr>
                <w:b/>
                <w:bCs/>
                <w:color w:val="000000"/>
              </w:rPr>
              <w:t xml:space="preserve"> (</w:t>
            </w:r>
            <w:proofErr w:type="spellStart"/>
            <w:r>
              <w:rPr>
                <w:b/>
                <w:bCs/>
                <w:color w:val="000000"/>
              </w:rPr>
              <w:t>lần</w:t>
            </w:r>
            <w:proofErr w:type="spellEnd"/>
            <w:r>
              <w:rPr>
                <w:b/>
                <w:bCs/>
                <w:color w:val="000000"/>
              </w:rPr>
              <w:t>)</w:t>
            </w:r>
          </w:p>
        </w:tc>
        <w:tc>
          <w:tcPr>
            <w:tcW w:w="960" w:type="dxa"/>
            <w:tcBorders>
              <w:top w:val="single" w:sz="4" w:space="0" w:color="auto"/>
              <w:left w:val="nil"/>
              <w:bottom w:val="single" w:sz="4" w:space="0" w:color="auto"/>
              <w:right w:val="single" w:sz="4" w:space="0" w:color="auto"/>
            </w:tcBorders>
            <w:vAlign w:val="center"/>
            <w:hideMark/>
          </w:tcPr>
          <w:p w14:paraId="42C4AA5C" w14:textId="77777777" w:rsidR="00BD3417" w:rsidRDefault="00BD3417" w:rsidP="0099140F">
            <w:pPr>
              <w:jc w:val="center"/>
              <w:rPr>
                <w:b/>
                <w:bCs/>
                <w:color w:val="000000"/>
              </w:rPr>
            </w:pPr>
            <w:r>
              <w:rPr>
                <w:b/>
                <w:bCs/>
                <w:color w:val="000000"/>
              </w:rPr>
              <w:t xml:space="preserve">Trung </w:t>
            </w:r>
            <w:proofErr w:type="spellStart"/>
            <w:r>
              <w:rPr>
                <w:b/>
                <w:bCs/>
                <w:color w:val="000000"/>
              </w:rPr>
              <w:t>bình</w:t>
            </w:r>
            <w:proofErr w:type="spellEnd"/>
          </w:p>
        </w:tc>
        <w:tc>
          <w:tcPr>
            <w:tcW w:w="1440" w:type="dxa"/>
            <w:tcBorders>
              <w:top w:val="single" w:sz="4" w:space="0" w:color="auto"/>
              <w:left w:val="nil"/>
              <w:bottom w:val="single" w:sz="4" w:space="0" w:color="auto"/>
              <w:right w:val="single" w:sz="4" w:space="0" w:color="auto"/>
            </w:tcBorders>
            <w:vAlign w:val="center"/>
            <w:hideMark/>
          </w:tcPr>
          <w:p w14:paraId="0DC86963" w14:textId="2AAD4848" w:rsidR="00BD3417" w:rsidRDefault="00BD3417" w:rsidP="0099140F">
            <w:pPr>
              <w:jc w:val="center"/>
              <w:rPr>
                <w:b/>
                <w:bCs/>
                <w:color w:val="000000"/>
              </w:rPr>
            </w:pPr>
            <w:proofErr w:type="spellStart"/>
            <w:r>
              <w:rPr>
                <w:b/>
                <w:bCs/>
                <w:color w:val="000000"/>
              </w:rPr>
              <w:t>Thấp</w:t>
            </w:r>
            <w:proofErr w:type="spellEnd"/>
            <w:r>
              <w:rPr>
                <w:b/>
                <w:bCs/>
                <w:color w:val="000000"/>
              </w:rPr>
              <w:t xml:space="preserve"> </w:t>
            </w:r>
            <w:proofErr w:type="spellStart"/>
            <w:r>
              <w:rPr>
                <w:b/>
                <w:bCs/>
                <w:color w:val="000000"/>
              </w:rPr>
              <w:t>nhất</w:t>
            </w:r>
            <w:proofErr w:type="spellEnd"/>
            <w:r>
              <w:rPr>
                <w:b/>
                <w:bCs/>
                <w:color w:val="000000"/>
              </w:rPr>
              <w:t xml:space="preserve"> (</w:t>
            </w:r>
            <w:proofErr w:type="spellStart"/>
            <w:r>
              <w:rPr>
                <w:b/>
                <w:bCs/>
                <w:color w:val="000000"/>
              </w:rPr>
              <w:t>đồng</w:t>
            </w:r>
            <w:proofErr w:type="spellEnd"/>
            <w:r>
              <w:rPr>
                <w:b/>
                <w:bCs/>
                <w:color w:val="000000"/>
              </w:rPr>
              <w:t>/m2)</w:t>
            </w:r>
          </w:p>
        </w:tc>
        <w:tc>
          <w:tcPr>
            <w:tcW w:w="1500" w:type="dxa"/>
            <w:tcBorders>
              <w:top w:val="single" w:sz="4" w:space="0" w:color="auto"/>
              <w:left w:val="nil"/>
              <w:bottom w:val="single" w:sz="4" w:space="0" w:color="auto"/>
              <w:right w:val="single" w:sz="4" w:space="0" w:color="auto"/>
            </w:tcBorders>
            <w:vAlign w:val="center"/>
            <w:hideMark/>
          </w:tcPr>
          <w:p w14:paraId="5C7FA5E6" w14:textId="1C30F2D2" w:rsidR="00BD3417" w:rsidRDefault="00BD3417" w:rsidP="0099140F">
            <w:pPr>
              <w:jc w:val="center"/>
              <w:rPr>
                <w:b/>
                <w:bCs/>
                <w:color w:val="000000"/>
              </w:rPr>
            </w:pPr>
            <w:r>
              <w:rPr>
                <w:b/>
                <w:bCs/>
                <w:color w:val="000000"/>
              </w:rPr>
              <w:t xml:space="preserve">Cao </w:t>
            </w:r>
            <w:proofErr w:type="spellStart"/>
            <w:r>
              <w:rPr>
                <w:b/>
                <w:bCs/>
                <w:color w:val="000000"/>
              </w:rPr>
              <w:t>nhất</w:t>
            </w:r>
            <w:proofErr w:type="spellEnd"/>
            <w:r>
              <w:rPr>
                <w:b/>
                <w:bCs/>
                <w:color w:val="000000"/>
              </w:rPr>
              <w:t xml:space="preserve"> (</w:t>
            </w:r>
            <w:proofErr w:type="spellStart"/>
            <w:r>
              <w:rPr>
                <w:b/>
                <w:bCs/>
                <w:color w:val="000000"/>
              </w:rPr>
              <w:t>đồng</w:t>
            </w:r>
            <w:proofErr w:type="spellEnd"/>
            <w:r>
              <w:rPr>
                <w:b/>
                <w:bCs/>
                <w:color w:val="000000"/>
              </w:rPr>
              <w:t>/m2)</w:t>
            </w:r>
          </w:p>
        </w:tc>
      </w:tr>
      <w:tr w:rsidR="00BD3417" w14:paraId="12829649"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9D1C90F" w14:textId="77777777" w:rsidR="00BD3417" w:rsidRDefault="00BD3417" w:rsidP="0099140F">
            <w:pPr>
              <w:jc w:val="center"/>
              <w:rPr>
                <w:b/>
                <w:bCs/>
              </w:rPr>
            </w:pPr>
            <w:proofErr w:type="spellStart"/>
            <w:r>
              <w:rPr>
                <w:b/>
                <w:bCs/>
              </w:rPr>
              <w:t>Phường</w:t>
            </w:r>
            <w:proofErr w:type="spellEnd"/>
            <w:r>
              <w:rPr>
                <w:b/>
                <w:bCs/>
              </w:rPr>
              <w:t xml:space="preserve"> Bảo Vinh</w:t>
            </w:r>
          </w:p>
        </w:tc>
        <w:tc>
          <w:tcPr>
            <w:tcW w:w="1399" w:type="dxa"/>
            <w:tcBorders>
              <w:top w:val="nil"/>
              <w:left w:val="nil"/>
              <w:bottom w:val="single" w:sz="4" w:space="0" w:color="auto"/>
              <w:right w:val="single" w:sz="4" w:space="0" w:color="auto"/>
            </w:tcBorders>
            <w:noWrap/>
            <w:vAlign w:val="center"/>
            <w:hideMark/>
          </w:tcPr>
          <w:p w14:paraId="001B34B2"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2EC1480A" w14:textId="77777777" w:rsidR="00BD3417" w:rsidRDefault="00BD3417" w:rsidP="0099140F">
            <w:pPr>
              <w:jc w:val="center"/>
              <w:rPr>
                <w:color w:val="000000"/>
              </w:rPr>
            </w:pPr>
            <w:r>
              <w:rPr>
                <w:color w:val="000000"/>
              </w:rPr>
              <w:t>2,2</w:t>
            </w:r>
          </w:p>
        </w:tc>
        <w:tc>
          <w:tcPr>
            <w:tcW w:w="960" w:type="dxa"/>
            <w:tcBorders>
              <w:top w:val="nil"/>
              <w:left w:val="nil"/>
              <w:bottom w:val="single" w:sz="4" w:space="0" w:color="auto"/>
              <w:right w:val="single" w:sz="4" w:space="0" w:color="auto"/>
            </w:tcBorders>
            <w:noWrap/>
            <w:vAlign w:val="center"/>
            <w:hideMark/>
          </w:tcPr>
          <w:p w14:paraId="47F56407" w14:textId="77777777" w:rsidR="00BD3417" w:rsidRDefault="00BD3417" w:rsidP="0099140F">
            <w:pPr>
              <w:jc w:val="center"/>
              <w:rPr>
                <w:color w:val="000000"/>
              </w:rPr>
            </w:pPr>
            <w:r>
              <w:rPr>
                <w:color w:val="000000"/>
              </w:rPr>
              <w:t>2,0</w:t>
            </w:r>
          </w:p>
        </w:tc>
        <w:tc>
          <w:tcPr>
            <w:tcW w:w="1440" w:type="dxa"/>
            <w:tcBorders>
              <w:top w:val="nil"/>
              <w:left w:val="nil"/>
              <w:bottom w:val="single" w:sz="4" w:space="0" w:color="auto"/>
              <w:right w:val="single" w:sz="4" w:space="0" w:color="auto"/>
            </w:tcBorders>
            <w:noWrap/>
            <w:vAlign w:val="center"/>
            <w:hideMark/>
          </w:tcPr>
          <w:p w14:paraId="2C0B31D7" w14:textId="5ED78D88" w:rsidR="00BD3417" w:rsidRDefault="00BD3417" w:rsidP="0099140F">
            <w:pPr>
              <w:jc w:val="center"/>
              <w:rPr>
                <w:color w:val="000000"/>
              </w:rPr>
            </w:pPr>
            <w:r>
              <w:rPr>
                <w:color w:val="000000"/>
              </w:rPr>
              <w:t>290.000</w:t>
            </w:r>
          </w:p>
        </w:tc>
        <w:tc>
          <w:tcPr>
            <w:tcW w:w="1500" w:type="dxa"/>
            <w:tcBorders>
              <w:top w:val="nil"/>
              <w:left w:val="nil"/>
              <w:bottom w:val="single" w:sz="4" w:space="0" w:color="auto"/>
              <w:right w:val="single" w:sz="4" w:space="0" w:color="auto"/>
            </w:tcBorders>
            <w:noWrap/>
            <w:vAlign w:val="center"/>
            <w:hideMark/>
          </w:tcPr>
          <w:p w14:paraId="4483E204" w14:textId="36DED168" w:rsidR="00BD3417" w:rsidRDefault="00BD3417" w:rsidP="0099140F">
            <w:pPr>
              <w:jc w:val="center"/>
              <w:rPr>
                <w:color w:val="000000"/>
              </w:rPr>
            </w:pPr>
            <w:r>
              <w:rPr>
                <w:color w:val="000000"/>
              </w:rPr>
              <w:t>616.000</w:t>
            </w:r>
          </w:p>
        </w:tc>
      </w:tr>
      <w:tr w:rsidR="00BD3417" w14:paraId="0018F856"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6CC3866" w14:textId="77777777" w:rsidR="00BD3417" w:rsidRDefault="00BD3417" w:rsidP="0099140F">
            <w:pPr>
              <w:jc w:val="center"/>
              <w:rPr>
                <w:b/>
                <w:bCs/>
              </w:rPr>
            </w:pPr>
            <w:proofErr w:type="spellStart"/>
            <w:r>
              <w:rPr>
                <w:b/>
                <w:bCs/>
              </w:rPr>
              <w:t>Phường</w:t>
            </w:r>
            <w:proofErr w:type="spellEnd"/>
            <w:r>
              <w:rPr>
                <w:b/>
                <w:bCs/>
              </w:rPr>
              <w:t xml:space="preserve"> Tam </w:t>
            </w:r>
            <w:proofErr w:type="spellStart"/>
            <w:r>
              <w:rPr>
                <w:b/>
                <w:bCs/>
              </w:rPr>
              <w:t>Phước</w:t>
            </w:r>
            <w:proofErr w:type="spellEnd"/>
          </w:p>
        </w:tc>
        <w:tc>
          <w:tcPr>
            <w:tcW w:w="1399" w:type="dxa"/>
            <w:tcBorders>
              <w:top w:val="nil"/>
              <w:left w:val="nil"/>
              <w:bottom w:val="single" w:sz="4" w:space="0" w:color="auto"/>
              <w:right w:val="single" w:sz="4" w:space="0" w:color="auto"/>
            </w:tcBorders>
            <w:noWrap/>
            <w:vAlign w:val="center"/>
            <w:hideMark/>
          </w:tcPr>
          <w:p w14:paraId="539C7EA4" w14:textId="77777777" w:rsidR="00BD3417" w:rsidRDefault="00BD3417" w:rsidP="0099140F">
            <w:pPr>
              <w:jc w:val="center"/>
              <w:rPr>
                <w:color w:val="000000"/>
              </w:rPr>
            </w:pPr>
            <w:r>
              <w:rPr>
                <w:color w:val="000000"/>
              </w:rPr>
              <w:t>2,0</w:t>
            </w:r>
          </w:p>
        </w:tc>
        <w:tc>
          <w:tcPr>
            <w:tcW w:w="1239" w:type="dxa"/>
            <w:tcBorders>
              <w:top w:val="nil"/>
              <w:left w:val="nil"/>
              <w:bottom w:val="single" w:sz="4" w:space="0" w:color="auto"/>
              <w:right w:val="single" w:sz="4" w:space="0" w:color="auto"/>
            </w:tcBorders>
            <w:noWrap/>
            <w:vAlign w:val="center"/>
            <w:hideMark/>
          </w:tcPr>
          <w:p w14:paraId="35B32E66" w14:textId="77777777" w:rsidR="00BD3417" w:rsidRDefault="00BD3417" w:rsidP="0099140F">
            <w:pPr>
              <w:jc w:val="center"/>
              <w:rPr>
                <w:color w:val="000000"/>
              </w:rPr>
            </w:pPr>
            <w:r>
              <w:rPr>
                <w:color w:val="000000"/>
              </w:rPr>
              <w:t>2,0</w:t>
            </w:r>
          </w:p>
        </w:tc>
        <w:tc>
          <w:tcPr>
            <w:tcW w:w="960" w:type="dxa"/>
            <w:tcBorders>
              <w:top w:val="nil"/>
              <w:left w:val="nil"/>
              <w:bottom w:val="single" w:sz="4" w:space="0" w:color="auto"/>
              <w:right w:val="single" w:sz="4" w:space="0" w:color="auto"/>
            </w:tcBorders>
            <w:noWrap/>
            <w:vAlign w:val="center"/>
            <w:hideMark/>
          </w:tcPr>
          <w:p w14:paraId="3607CA35" w14:textId="77777777" w:rsidR="00BD3417" w:rsidRDefault="00BD3417" w:rsidP="0099140F">
            <w:pPr>
              <w:jc w:val="center"/>
              <w:rPr>
                <w:color w:val="000000"/>
              </w:rPr>
            </w:pPr>
            <w:r>
              <w:rPr>
                <w:color w:val="000000"/>
              </w:rPr>
              <w:t>2,0</w:t>
            </w:r>
          </w:p>
        </w:tc>
        <w:tc>
          <w:tcPr>
            <w:tcW w:w="1440" w:type="dxa"/>
            <w:tcBorders>
              <w:top w:val="nil"/>
              <w:left w:val="nil"/>
              <w:bottom w:val="single" w:sz="4" w:space="0" w:color="auto"/>
              <w:right w:val="single" w:sz="4" w:space="0" w:color="auto"/>
            </w:tcBorders>
            <w:noWrap/>
            <w:vAlign w:val="center"/>
            <w:hideMark/>
          </w:tcPr>
          <w:p w14:paraId="63E53436" w14:textId="30437C2B" w:rsidR="00BD3417" w:rsidRDefault="00BD3417" w:rsidP="0099140F">
            <w:pPr>
              <w:jc w:val="center"/>
              <w:rPr>
                <w:color w:val="000000"/>
              </w:rPr>
            </w:pPr>
            <w:r>
              <w:rPr>
                <w:color w:val="000000"/>
              </w:rPr>
              <w:t>860.000</w:t>
            </w:r>
          </w:p>
        </w:tc>
        <w:tc>
          <w:tcPr>
            <w:tcW w:w="1500" w:type="dxa"/>
            <w:tcBorders>
              <w:top w:val="nil"/>
              <w:left w:val="nil"/>
              <w:bottom w:val="single" w:sz="4" w:space="0" w:color="auto"/>
              <w:right w:val="single" w:sz="4" w:space="0" w:color="auto"/>
            </w:tcBorders>
            <w:noWrap/>
            <w:vAlign w:val="center"/>
            <w:hideMark/>
          </w:tcPr>
          <w:p w14:paraId="6B10D71A" w14:textId="093E41E1" w:rsidR="00BD3417" w:rsidRDefault="00BD3417" w:rsidP="0099140F">
            <w:pPr>
              <w:jc w:val="center"/>
              <w:rPr>
                <w:color w:val="000000"/>
              </w:rPr>
            </w:pPr>
            <w:r>
              <w:rPr>
                <w:color w:val="000000"/>
              </w:rPr>
              <w:t>860.000</w:t>
            </w:r>
          </w:p>
        </w:tc>
      </w:tr>
      <w:tr w:rsidR="00BD3417" w14:paraId="26BD97B8"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58FBA055" w14:textId="77777777" w:rsidR="00BD3417" w:rsidRDefault="00BD3417" w:rsidP="0099140F">
            <w:pPr>
              <w:jc w:val="center"/>
              <w:rPr>
                <w:b/>
                <w:bCs/>
              </w:rPr>
            </w:pPr>
            <w:proofErr w:type="spellStart"/>
            <w:r>
              <w:rPr>
                <w:b/>
                <w:bCs/>
              </w:rPr>
              <w:t>Phường</w:t>
            </w:r>
            <w:proofErr w:type="spellEnd"/>
            <w:r>
              <w:rPr>
                <w:b/>
                <w:bCs/>
              </w:rPr>
              <w:t xml:space="preserve"> Tân </w:t>
            </w:r>
            <w:proofErr w:type="spellStart"/>
            <w:r>
              <w:rPr>
                <w:b/>
                <w:bCs/>
              </w:rPr>
              <w:t>Triều</w:t>
            </w:r>
            <w:proofErr w:type="spellEnd"/>
          </w:p>
        </w:tc>
        <w:tc>
          <w:tcPr>
            <w:tcW w:w="1399" w:type="dxa"/>
            <w:tcBorders>
              <w:top w:val="nil"/>
              <w:left w:val="nil"/>
              <w:bottom w:val="single" w:sz="4" w:space="0" w:color="auto"/>
              <w:right w:val="single" w:sz="4" w:space="0" w:color="auto"/>
            </w:tcBorders>
            <w:noWrap/>
            <w:vAlign w:val="center"/>
            <w:hideMark/>
          </w:tcPr>
          <w:p w14:paraId="4842B359"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1E735F9"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5E0E66B9"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6987BC2B" w14:textId="1724C6F9"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174AAC38" w14:textId="759BC6D4" w:rsidR="00BD3417" w:rsidRDefault="00BD3417" w:rsidP="0099140F">
            <w:pPr>
              <w:jc w:val="center"/>
              <w:rPr>
                <w:color w:val="000000"/>
              </w:rPr>
            </w:pPr>
            <w:r>
              <w:rPr>
                <w:color w:val="000000"/>
              </w:rPr>
              <w:t>396.000</w:t>
            </w:r>
          </w:p>
        </w:tc>
      </w:tr>
      <w:tr w:rsidR="00BD3417" w14:paraId="718429DC"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52722A3C" w14:textId="77777777" w:rsidR="00BD3417" w:rsidRDefault="00BD3417" w:rsidP="0099140F">
            <w:pPr>
              <w:jc w:val="center"/>
              <w:rPr>
                <w:b/>
                <w:bCs/>
              </w:rPr>
            </w:pPr>
            <w:proofErr w:type="spellStart"/>
            <w:r>
              <w:rPr>
                <w:b/>
                <w:bCs/>
              </w:rPr>
              <w:t>Phường</w:t>
            </w:r>
            <w:proofErr w:type="spellEnd"/>
            <w:r>
              <w:rPr>
                <w:b/>
                <w:bCs/>
              </w:rPr>
              <w:t xml:space="preserve"> </w:t>
            </w:r>
            <w:proofErr w:type="spellStart"/>
            <w:r>
              <w:rPr>
                <w:b/>
                <w:bCs/>
              </w:rPr>
              <w:t>Trấn</w:t>
            </w:r>
            <w:proofErr w:type="spellEnd"/>
            <w:r>
              <w:rPr>
                <w:b/>
                <w:bCs/>
              </w:rPr>
              <w:t xml:space="preserve"> </w:t>
            </w:r>
            <w:proofErr w:type="spellStart"/>
            <w:r>
              <w:rPr>
                <w:b/>
                <w:bCs/>
              </w:rPr>
              <w:t>Biên</w:t>
            </w:r>
            <w:proofErr w:type="spellEnd"/>
          </w:p>
        </w:tc>
        <w:tc>
          <w:tcPr>
            <w:tcW w:w="1399" w:type="dxa"/>
            <w:tcBorders>
              <w:top w:val="nil"/>
              <w:left w:val="nil"/>
              <w:bottom w:val="single" w:sz="4" w:space="0" w:color="auto"/>
              <w:right w:val="single" w:sz="4" w:space="0" w:color="auto"/>
            </w:tcBorders>
            <w:noWrap/>
            <w:vAlign w:val="center"/>
            <w:hideMark/>
          </w:tcPr>
          <w:p w14:paraId="00CB2913" w14:textId="77777777" w:rsidR="00BD3417" w:rsidRDefault="00BD3417" w:rsidP="0099140F">
            <w:pPr>
              <w:jc w:val="center"/>
              <w:rPr>
                <w:color w:val="000000"/>
              </w:rPr>
            </w:pPr>
            <w:r>
              <w:rPr>
                <w:color w:val="000000"/>
              </w:rPr>
              <w:t>2,0</w:t>
            </w:r>
          </w:p>
        </w:tc>
        <w:tc>
          <w:tcPr>
            <w:tcW w:w="1239" w:type="dxa"/>
            <w:tcBorders>
              <w:top w:val="nil"/>
              <w:left w:val="nil"/>
              <w:bottom w:val="single" w:sz="4" w:space="0" w:color="auto"/>
              <w:right w:val="single" w:sz="4" w:space="0" w:color="auto"/>
            </w:tcBorders>
            <w:noWrap/>
            <w:vAlign w:val="center"/>
            <w:hideMark/>
          </w:tcPr>
          <w:p w14:paraId="0CF37940" w14:textId="77777777" w:rsidR="00BD3417" w:rsidRDefault="00BD3417" w:rsidP="0099140F">
            <w:pPr>
              <w:jc w:val="center"/>
              <w:rPr>
                <w:color w:val="000000"/>
              </w:rPr>
            </w:pPr>
            <w:r>
              <w:rPr>
                <w:color w:val="000000"/>
              </w:rPr>
              <w:t>2,0</w:t>
            </w:r>
          </w:p>
        </w:tc>
        <w:tc>
          <w:tcPr>
            <w:tcW w:w="960" w:type="dxa"/>
            <w:tcBorders>
              <w:top w:val="nil"/>
              <w:left w:val="nil"/>
              <w:bottom w:val="single" w:sz="4" w:space="0" w:color="auto"/>
              <w:right w:val="single" w:sz="4" w:space="0" w:color="auto"/>
            </w:tcBorders>
            <w:noWrap/>
            <w:vAlign w:val="center"/>
            <w:hideMark/>
          </w:tcPr>
          <w:p w14:paraId="737F3A54" w14:textId="77777777" w:rsidR="00BD3417" w:rsidRDefault="00BD3417" w:rsidP="0099140F">
            <w:pPr>
              <w:jc w:val="center"/>
              <w:rPr>
                <w:color w:val="000000"/>
              </w:rPr>
            </w:pPr>
            <w:r>
              <w:rPr>
                <w:color w:val="000000"/>
              </w:rPr>
              <w:t>2,0</w:t>
            </w:r>
          </w:p>
        </w:tc>
        <w:tc>
          <w:tcPr>
            <w:tcW w:w="1440" w:type="dxa"/>
            <w:tcBorders>
              <w:top w:val="nil"/>
              <w:left w:val="nil"/>
              <w:bottom w:val="single" w:sz="4" w:space="0" w:color="auto"/>
              <w:right w:val="single" w:sz="4" w:space="0" w:color="auto"/>
            </w:tcBorders>
            <w:noWrap/>
            <w:vAlign w:val="center"/>
            <w:hideMark/>
          </w:tcPr>
          <w:p w14:paraId="72EDA90D" w14:textId="30E28ACD" w:rsidR="00BD3417" w:rsidRDefault="00BD3417" w:rsidP="0099140F">
            <w:pPr>
              <w:jc w:val="center"/>
              <w:rPr>
                <w:color w:val="000000"/>
              </w:rPr>
            </w:pPr>
            <w:r>
              <w:rPr>
                <w:color w:val="000000"/>
              </w:rPr>
              <w:t>900.000</w:t>
            </w:r>
          </w:p>
        </w:tc>
        <w:tc>
          <w:tcPr>
            <w:tcW w:w="1500" w:type="dxa"/>
            <w:tcBorders>
              <w:top w:val="nil"/>
              <w:left w:val="nil"/>
              <w:bottom w:val="single" w:sz="4" w:space="0" w:color="auto"/>
              <w:right w:val="single" w:sz="4" w:space="0" w:color="auto"/>
            </w:tcBorders>
            <w:noWrap/>
            <w:vAlign w:val="center"/>
            <w:hideMark/>
          </w:tcPr>
          <w:p w14:paraId="227B5BF9" w14:textId="06CF8FF7" w:rsidR="00BD3417" w:rsidRDefault="00BD3417" w:rsidP="0099140F">
            <w:pPr>
              <w:jc w:val="center"/>
              <w:rPr>
                <w:color w:val="000000"/>
              </w:rPr>
            </w:pPr>
            <w:r>
              <w:rPr>
                <w:color w:val="000000"/>
              </w:rPr>
              <w:t>900.000</w:t>
            </w:r>
          </w:p>
        </w:tc>
      </w:tr>
      <w:tr w:rsidR="00BD3417" w14:paraId="4607D9C8"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646C4EB" w14:textId="77777777" w:rsidR="00BD3417" w:rsidRDefault="00BD3417" w:rsidP="0099140F">
            <w:pPr>
              <w:jc w:val="center"/>
              <w:rPr>
                <w:b/>
                <w:bCs/>
              </w:rPr>
            </w:pPr>
            <w:proofErr w:type="spellStart"/>
            <w:r>
              <w:rPr>
                <w:b/>
                <w:bCs/>
              </w:rPr>
              <w:t>Phường</w:t>
            </w:r>
            <w:proofErr w:type="spellEnd"/>
            <w:r>
              <w:rPr>
                <w:b/>
                <w:bCs/>
              </w:rPr>
              <w:t xml:space="preserve"> </w:t>
            </w:r>
            <w:proofErr w:type="spellStart"/>
            <w:r>
              <w:rPr>
                <w:b/>
                <w:bCs/>
              </w:rPr>
              <w:t>Trảng</w:t>
            </w:r>
            <w:proofErr w:type="spellEnd"/>
            <w:r>
              <w:rPr>
                <w:b/>
                <w:bCs/>
              </w:rPr>
              <w:t xml:space="preserve"> Dài</w:t>
            </w:r>
          </w:p>
        </w:tc>
        <w:tc>
          <w:tcPr>
            <w:tcW w:w="1399" w:type="dxa"/>
            <w:tcBorders>
              <w:top w:val="nil"/>
              <w:left w:val="nil"/>
              <w:bottom w:val="single" w:sz="4" w:space="0" w:color="auto"/>
              <w:right w:val="single" w:sz="4" w:space="0" w:color="auto"/>
            </w:tcBorders>
            <w:noWrap/>
            <w:vAlign w:val="center"/>
            <w:hideMark/>
          </w:tcPr>
          <w:p w14:paraId="13FD7012"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7CC13063" w14:textId="77777777" w:rsidR="00BD3417" w:rsidRDefault="00BD3417" w:rsidP="0099140F">
            <w:pPr>
              <w:jc w:val="center"/>
              <w:rPr>
                <w:color w:val="000000"/>
              </w:rPr>
            </w:pPr>
            <w:r>
              <w:rPr>
                <w:color w:val="000000"/>
              </w:rPr>
              <w:t>2,0</w:t>
            </w:r>
          </w:p>
        </w:tc>
        <w:tc>
          <w:tcPr>
            <w:tcW w:w="960" w:type="dxa"/>
            <w:tcBorders>
              <w:top w:val="nil"/>
              <w:left w:val="nil"/>
              <w:bottom w:val="single" w:sz="4" w:space="0" w:color="auto"/>
              <w:right w:val="single" w:sz="4" w:space="0" w:color="auto"/>
            </w:tcBorders>
            <w:noWrap/>
            <w:vAlign w:val="center"/>
            <w:hideMark/>
          </w:tcPr>
          <w:p w14:paraId="1A6A3B9B" w14:textId="77777777" w:rsidR="00BD3417" w:rsidRDefault="00BD3417" w:rsidP="0099140F">
            <w:pPr>
              <w:jc w:val="center"/>
              <w:rPr>
                <w:color w:val="000000"/>
              </w:rPr>
            </w:pPr>
            <w:r>
              <w:rPr>
                <w:color w:val="000000"/>
              </w:rPr>
              <w:t>1,9</w:t>
            </w:r>
          </w:p>
        </w:tc>
        <w:tc>
          <w:tcPr>
            <w:tcW w:w="1440" w:type="dxa"/>
            <w:tcBorders>
              <w:top w:val="nil"/>
              <w:left w:val="nil"/>
              <w:bottom w:val="single" w:sz="4" w:space="0" w:color="auto"/>
              <w:right w:val="single" w:sz="4" w:space="0" w:color="auto"/>
            </w:tcBorders>
            <w:noWrap/>
            <w:vAlign w:val="center"/>
            <w:hideMark/>
          </w:tcPr>
          <w:p w14:paraId="787D63AD" w14:textId="255F7357"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7D65D0CA" w14:textId="647D9236" w:rsidR="00BD3417" w:rsidRDefault="00BD3417" w:rsidP="0099140F">
            <w:pPr>
              <w:jc w:val="center"/>
              <w:rPr>
                <w:color w:val="000000"/>
              </w:rPr>
            </w:pPr>
            <w:r>
              <w:rPr>
                <w:color w:val="000000"/>
              </w:rPr>
              <w:t>900.000</w:t>
            </w:r>
          </w:p>
        </w:tc>
      </w:tr>
      <w:tr w:rsidR="00BD3417" w14:paraId="6BAD6B8B"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63AA5FF" w14:textId="77777777" w:rsidR="00BD3417" w:rsidRDefault="00BD3417" w:rsidP="0099140F">
            <w:pPr>
              <w:jc w:val="center"/>
              <w:rPr>
                <w:b/>
                <w:bCs/>
              </w:rPr>
            </w:pPr>
            <w:proofErr w:type="spellStart"/>
            <w:r>
              <w:rPr>
                <w:b/>
                <w:bCs/>
              </w:rPr>
              <w:t>Phường</w:t>
            </w:r>
            <w:proofErr w:type="spellEnd"/>
            <w:r>
              <w:rPr>
                <w:b/>
                <w:bCs/>
              </w:rPr>
              <w:t xml:space="preserve"> Xuân </w:t>
            </w:r>
            <w:proofErr w:type="spellStart"/>
            <w:r>
              <w:rPr>
                <w:b/>
                <w:bCs/>
              </w:rPr>
              <w:t>Lập</w:t>
            </w:r>
            <w:proofErr w:type="spellEnd"/>
          </w:p>
        </w:tc>
        <w:tc>
          <w:tcPr>
            <w:tcW w:w="1399" w:type="dxa"/>
            <w:tcBorders>
              <w:top w:val="nil"/>
              <w:left w:val="nil"/>
              <w:bottom w:val="single" w:sz="4" w:space="0" w:color="auto"/>
              <w:right w:val="single" w:sz="4" w:space="0" w:color="auto"/>
            </w:tcBorders>
            <w:noWrap/>
            <w:vAlign w:val="center"/>
            <w:hideMark/>
          </w:tcPr>
          <w:p w14:paraId="02FF0766" w14:textId="77777777" w:rsidR="00BD3417" w:rsidRDefault="00BD3417" w:rsidP="0099140F">
            <w:pPr>
              <w:jc w:val="center"/>
              <w:rPr>
                <w:color w:val="000000"/>
              </w:rPr>
            </w:pPr>
            <w:r>
              <w:rPr>
                <w:color w:val="000000"/>
              </w:rPr>
              <w:t>2,2</w:t>
            </w:r>
          </w:p>
        </w:tc>
        <w:tc>
          <w:tcPr>
            <w:tcW w:w="1239" w:type="dxa"/>
            <w:tcBorders>
              <w:top w:val="nil"/>
              <w:left w:val="nil"/>
              <w:bottom w:val="single" w:sz="4" w:space="0" w:color="auto"/>
              <w:right w:val="single" w:sz="4" w:space="0" w:color="auto"/>
            </w:tcBorders>
            <w:noWrap/>
            <w:vAlign w:val="center"/>
            <w:hideMark/>
          </w:tcPr>
          <w:p w14:paraId="0CCB8CC7" w14:textId="77777777" w:rsidR="00BD3417" w:rsidRDefault="00BD3417" w:rsidP="0099140F">
            <w:pPr>
              <w:jc w:val="center"/>
              <w:rPr>
                <w:color w:val="000000"/>
              </w:rPr>
            </w:pPr>
            <w:r>
              <w:rPr>
                <w:color w:val="000000"/>
              </w:rPr>
              <w:t>2,2</w:t>
            </w:r>
          </w:p>
        </w:tc>
        <w:tc>
          <w:tcPr>
            <w:tcW w:w="960" w:type="dxa"/>
            <w:tcBorders>
              <w:top w:val="nil"/>
              <w:left w:val="nil"/>
              <w:bottom w:val="single" w:sz="4" w:space="0" w:color="auto"/>
              <w:right w:val="single" w:sz="4" w:space="0" w:color="auto"/>
            </w:tcBorders>
            <w:noWrap/>
            <w:vAlign w:val="center"/>
            <w:hideMark/>
          </w:tcPr>
          <w:p w14:paraId="77E47506" w14:textId="77777777" w:rsidR="00BD3417" w:rsidRDefault="00BD3417" w:rsidP="0099140F">
            <w:pPr>
              <w:jc w:val="center"/>
              <w:rPr>
                <w:color w:val="000000"/>
              </w:rPr>
            </w:pPr>
            <w:r>
              <w:rPr>
                <w:color w:val="000000"/>
              </w:rPr>
              <w:t>2,2</w:t>
            </w:r>
          </w:p>
        </w:tc>
        <w:tc>
          <w:tcPr>
            <w:tcW w:w="1440" w:type="dxa"/>
            <w:tcBorders>
              <w:top w:val="nil"/>
              <w:left w:val="nil"/>
              <w:bottom w:val="single" w:sz="4" w:space="0" w:color="auto"/>
              <w:right w:val="single" w:sz="4" w:space="0" w:color="auto"/>
            </w:tcBorders>
            <w:noWrap/>
            <w:vAlign w:val="center"/>
            <w:hideMark/>
          </w:tcPr>
          <w:p w14:paraId="126A6A00" w14:textId="17BBFF5A" w:rsidR="00BD3417" w:rsidRDefault="00BD3417" w:rsidP="0099140F">
            <w:pPr>
              <w:jc w:val="center"/>
              <w:rPr>
                <w:color w:val="000000"/>
              </w:rPr>
            </w:pPr>
            <w:r>
              <w:rPr>
                <w:color w:val="000000"/>
              </w:rPr>
              <w:t>814.000</w:t>
            </w:r>
          </w:p>
        </w:tc>
        <w:tc>
          <w:tcPr>
            <w:tcW w:w="1500" w:type="dxa"/>
            <w:tcBorders>
              <w:top w:val="nil"/>
              <w:left w:val="nil"/>
              <w:bottom w:val="single" w:sz="4" w:space="0" w:color="auto"/>
              <w:right w:val="single" w:sz="4" w:space="0" w:color="auto"/>
            </w:tcBorders>
            <w:noWrap/>
            <w:vAlign w:val="center"/>
            <w:hideMark/>
          </w:tcPr>
          <w:p w14:paraId="17712BE3" w14:textId="04925C4D" w:rsidR="00BD3417" w:rsidRDefault="00BD3417" w:rsidP="0099140F">
            <w:pPr>
              <w:jc w:val="center"/>
              <w:rPr>
                <w:color w:val="000000"/>
              </w:rPr>
            </w:pPr>
            <w:r>
              <w:rPr>
                <w:color w:val="000000"/>
              </w:rPr>
              <w:t>814.000</w:t>
            </w:r>
          </w:p>
        </w:tc>
      </w:tr>
      <w:tr w:rsidR="00BD3417" w14:paraId="2F5A8A4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703A9A8" w14:textId="77777777" w:rsidR="00BD3417" w:rsidRDefault="00BD3417" w:rsidP="0099140F">
            <w:pPr>
              <w:jc w:val="center"/>
              <w:rPr>
                <w:b/>
                <w:bCs/>
              </w:rPr>
            </w:pPr>
            <w:proofErr w:type="spellStart"/>
            <w:r>
              <w:rPr>
                <w:b/>
                <w:bCs/>
              </w:rPr>
              <w:t>Xã</w:t>
            </w:r>
            <w:proofErr w:type="spellEnd"/>
            <w:r>
              <w:rPr>
                <w:b/>
                <w:bCs/>
              </w:rPr>
              <w:t xml:space="preserve"> An </w:t>
            </w:r>
            <w:proofErr w:type="spellStart"/>
            <w:r>
              <w:rPr>
                <w:b/>
                <w:bCs/>
              </w:rPr>
              <w:t>Phước</w:t>
            </w:r>
            <w:proofErr w:type="spellEnd"/>
          </w:p>
        </w:tc>
        <w:tc>
          <w:tcPr>
            <w:tcW w:w="1399" w:type="dxa"/>
            <w:tcBorders>
              <w:top w:val="nil"/>
              <w:left w:val="nil"/>
              <w:bottom w:val="single" w:sz="4" w:space="0" w:color="auto"/>
              <w:right w:val="single" w:sz="4" w:space="0" w:color="auto"/>
            </w:tcBorders>
            <w:noWrap/>
            <w:vAlign w:val="center"/>
            <w:hideMark/>
          </w:tcPr>
          <w:p w14:paraId="62907D1A"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5C1C3E03"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4283E4B0"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58E9077B" w14:textId="52D68936" w:rsidR="00BD3417" w:rsidRDefault="00BD3417" w:rsidP="0099140F">
            <w:pPr>
              <w:jc w:val="center"/>
              <w:rPr>
                <w:color w:val="000000"/>
              </w:rPr>
            </w:pPr>
            <w:r>
              <w:rPr>
                <w:color w:val="000000"/>
              </w:rPr>
              <w:t>472.813</w:t>
            </w:r>
          </w:p>
        </w:tc>
        <w:tc>
          <w:tcPr>
            <w:tcW w:w="1500" w:type="dxa"/>
            <w:tcBorders>
              <w:top w:val="nil"/>
              <w:left w:val="nil"/>
              <w:bottom w:val="single" w:sz="4" w:space="0" w:color="auto"/>
              <w:right w:val="single" w:sz="4" w:space="0" w:color="auto"/>
            </w:tcBorders>
            <w:noWrap/>
            <w:vAlign w:val="center"/>
            <w:hideMark/>
          </w:tcPr>
          <w:p w14:paraId="7ED0E7D3" w14:textId="3180FEE7" w:rsidR="00BD3417" w:rsidRDefault="00BD3417" w:rsidP="0099140F">
            <w:pPr>
              <w:jc w:val="center"/>
              <w:rPr>
                <w:color w:val="000000"/>
              </w:rPr>
            </w:pPr>
            <w:r>
              <w:rPr>
                <w:color w:val="000000"/>
              </w:rPr>
              <w:t>490.000</w:t>
            </w:r>
          </w:p>
        </w:tc>
      </w:tr>
      <w:tr w:rsidR="00BD3417" w14:paraId="6ADADF10"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F78A788" w14:textId="77777777" w:rsidR="00BD3417" w:rsidRDefault="00BD3417" w:rsidP="0099140F">
            <w:pPr>
              <w:jc w:val="center"/>
              <w:rPr>
                <w:b/>
                <w:bCs/>
              </w:rPr>
            </w:pPr>
            <w:proofErr w:type="spellStart"/>
            <w:r>
              <w:rPr>
                <w:b/>
                <w:bCs/>
              </w:rPr>
              <w:t>Xã</w:t>
            </w:r>
            <w:proofErr w:type="spellEnd"/>
            <w:r>
              <w:rPr>
                <w:b/>
                <w:bCs/>
              </w:rPr>
              <w:t xml:space="preserve"> An Viễn</w:t>
            </w:r>
          </w:p>
        </w:tc>
        <w:tc>
          <w:tcPr>
            <w:tcW w:w="1399" w:type="dxa"/>
            <w:tcBorders>
              <w:top w:val="nil"/>
              <w:left w:val="nil"/>
              <w:bottom w:val="single" w:sz="4" w:space="0" w:color="auto"/>
              <w:right w:val="single" w:sz="4" w:space="0" w:color="auto"/>
            </w:tcBorders>
            <w:noWrap/>
            <w:vAlign w:val="center"/>
            <w:hideMark/>
          </w:tcPr>
          <w:p w14:paraId="12BFD40A"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64364FFC" w14:textId="77777777" w:rsidR="00BD3417" w:rsidRDefault="00BD3417" w:rsidP="0099140F">
            <w:pPr>
              <w:jc w:val="center"/>
              <w:rPr>
                <w:color w:val="000000"/>
              </w:rPr>
            </w:pPr>
            <w:r>
              <w:rPr>
                <w:color w:val="000000"/>
              </w:rPr>
              <w:t>2,0</w:t>
            </w:r>
          </w:p>
        </w:tc>
        <w:tc>
          <w:tcPr>
            <w:tcW w:w="960" w:type="dxa"/>
            <w:tcBorders>
              <w:top w:val="nil"/>
              <w:left w:val="nil"/>
              <w:bottom w:val="single" w:sz="4" w:space="0" w:color="auto"/>
              <w:right w:val="single" w:sz="4" w:space="0" w:color="auto"/>
            </w:tcBorders>
            <w:noWrap/>
            <w:vAlign w:val="center"/>
            <w:hideMark/>
          </w:tcPr>
          <w:p w14:paraId="12A753E9"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384AD18F" w14:textId="206CE958"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29563278" w14:textId="02153431" w:rsidR="00BD3417" w:rsidRDefault="00BD3417" w:rsidP="0099140F">
            <w:pPr>
              <w:jc w:val="center"/>
              <w:rPr>
                <w:color w:val="000000"/>
              </w:rPr>
            </w:pPr>
            <w:r>
              <w:rPr>
                <w:color w:val="000000"/>
              </w:rPr>
              <w:t>860.000</w:t>
            </w:r>
          </w:p>
        </w:tc>
      </w:tr>
      <w:tr w:rsidR="00BD3417" w14:paraId="1793198C"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69AC4EDD"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Bàu</w:t>
            </w:r>
            <w:proofErr w:type="spellEnd"/>
            <w:r>
              <w:rPr>
                <w:b/>
                <w:bCs/>
              </w:rPr>
              <w:t xml:space="preserve"> </w:t>
            </w:r>
            <w:proofErr w:type="spellStart"/>
            <w:r>
              <w:rPr>
                <w:b/>
                <w:bCs/>
              </w:rPr>
              <w:t>Hàm</w:t>
            </w:r>
            <w:proofErr w:type="spellEnd"/>
          </w:p>
        </w:tc>
        <w:tc>
          <w:tcPr>
            <w:tcW w:w="1399" w:type="dxa"/>
            <w:tcBorders>
              <w:top w:val="nil"/>
              <w:left w:val="nil"/>
              <w:bottom w:val="single" w:sz="4" w:space="0" w:color="auto"/>
              <w:right w:val="single" w:sz="4" w:space="0" w:color="auto"/>
            </w:tcBorders>
            <w:noWrap/>
            <w:vAlign w:val="center"/>
            <w:hideMark/>
          </w:tcPr>
          <w:p w14:paraId="125A5D6A"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2FBE58EA"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3465E5B2"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429AB97" w14:textId="7F002000" w:rsidR="00BD3417" w:rsidRDefault="00BD3417" w:rsidP="0099140F">
            <w:pPr>
              <w:jc w:val="center"/>
              <w:rPr>
                <w:color w:val="000000"/>
              </w:rPr>
            </w:pPr>
            <w:r>
              <w:rPr>
                <w:color w:val="000000"/>
              </w:rPr>
              <w:t>270.000</w:t>
            </w:r>
          </w:p>
        </w:tc>
        <w:tc>
          <w:tcPr>
            <w:tcW w:w="1500" w:type="dxa"/>
            <w:tcBorders>
              <w:top w:val="nil"/>
              <w:left w:val="nil"/>
              <w:bottom w:val="single" w:sz="4" w:space="0" w:color="auto"/>
              <w:right w:val="single" w:sz="4" w:space="0" w:color="auto"/>
            </w:tcBorders>
            <w:noWrap/>
            <w:vAlign w:val="center"/>
            <w:hideMark/>
          </w:tcPr>
          <w:p w14:paraId="0DA8961A" w14:textId="0C52A587" w:rsidR="00BD3417" w:rsidRDefault="00BD3417" w:rsidP="0099140F">
            <w:pPr>
              <w:jc w:val="center"/>
              <w:rPr>
                <w:color w:val="000000"/>
              </w:rPr>
            </w:pPr>
            <w:r>
              <w:rPr>
                <w:color w:val="000000"/>
              </w:rPr>
              <w:t>288.000</w:t>
            </w:r>
          </w:p>
        </w:tc>
      </w:tr>
      <w:tr w:rsidR="00BD3417" w14:paraId="2AD47619"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0147C8E2" w14:textId="77777777" w:rsidR="00BD3417" w:rsidRDefault="00BD3417" w:rsidP="0099140F">
            <w:pPr>
              <w:jc w:val="center"/>
              <w:rPr>
                <w:b/>
                <w:bCs/>
              </w:rPr>
            </w:pPr>
            <w:proofErr w:type="spellStart"/>
            <w:r>
              <w:rPr>
                <w:b/>
                <w:bCs/>
              </w:rPr>
              <w:t>Xã</w:t>
            </w:r>
            <w:proofErr w:type="spellEnd"/>
            <w:r>
              <w:rPr>
                <w:b/>
                <w:bCs/>
              </w:rPr>
              <w:t xml:space="preserve"> Bình </w:t>
            </w:r>
            <w:proofErr w:type="gramStart"/>
            <w:r>
              <w:rPr>
                <w:b/>
                <w:bCs/>
              </w:rPr>
              <w:t>An</w:t>
            </w:r>
            <w:proofErr w:type="gramEnd"/>
          </w:p>
        </w:tc>
        <w:tc>
          <w:tcPr>
            <w:tcW w:w="1399" w:type="dxa"/>
            <w:tcBorders>
              <w:top w:val="nil"/>
              <w:left w:val="nil"/>
              <w:bottom w:val="single" w:sz="4" w:space="0" w:color="auto"/>
              <w:right w:val="single" w:sz="4" w:space="0" w:color="auto"/>
            </w:tcBorders>
            <w:noWrap/>
            <w:vAlign w:val="center"/>
            <w:hideMark/>
          </w:tcPr>
          <w:p w14:paraId="39F24258"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1DE8054F"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692076BF"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1D786F6E" w14:textId="264215EE"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305793F9" w14:textId="28C025AE" w:rsidR="00BD3417" w:rsidRDefault="00BD3417" w:rsidP="0099140F">
            <w:pPr>
              <w:jc w:val="center"/>
              <w:rPr>
                <w:color w:val="000000"/>
              </w:rPr>
            </w:pPr>
            <w:r>
              <w:rPr>
                <w:color w:val="000000"/>
              </w:rPr>
              <w:t>423.729</w:t>
            </w:r>
          </w:p>
        </w:tc>
      </w:tr>
      <w:tr w:rsidR="00BD3417" w14:paraId="5C48A9C1"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3C3713A" w14:textId="77777777" w:rsidR="00BD3417" w:rsidRDefault="00BD3417" w:rsidP="0099140F">
            <w:pPr>
              <w:jc w:val="center"/>
              <w:rPr>
                <w:b/>
                <w:bCs/>
              </w:rPr>
            </w:pPr>
            <w:proofErr w:type="spellStart"/>
            <w:r>
              <w:rPr>
                <w:b/>
                <w:bCs/>
              </w:rPr>
              <w:t>Xã</w:t>
            </w:r>
            <w:proofErr w:type="spellEnd"/>
            <w:r>
              <w:rPr>
                <w:b/>
                <w:bCs/>
              </w:rPr>
              <w:t xml:space="preserve"> Bình Minh</w:t>
            </w:r>
          </w:p>
        </w:tc>
        <w:tc>
          <w:tcPr>
            <w:tcW w:w="1399" w:type="dxa"/>
            <w:tcBorders>
              <w:top w:val="nil"/>
              <w:left w:val="nil"/>
              <w:bottom w:val="single" w:sz="4" w:space="0" w:color="auto"/>
              <w:right w:val="single" w:sz="4" w:space="0" w:color="auto"/>
            </w:tcBorders>
            <w:noWrap/>
            <w:vAlign w:val="center"/>
            <w:hideMark/>
          </w:tcPr>
          <w:p w14:paraId="6BDB973C"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6245B87B"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27C31EE0"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03844933" w14:textId="30E2F4AF"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04F8EA7E" w14:textId="4222A76C" w:rsidR="00BD3417" w:rsidRDefault="00BD3417" w:rsidP="0099140F">
            <w:pPr>
              <w:jc w:val="center"/>
              <w:rPr>
                <w:color w:val="000000"/>
              </w:rPr>
            </w:pPr>
            <w:r>
              <w:rPr>
                <w:color w:val="000000"/>
              </w:rPr>
              <w:t>396.000</w:t>
            </w:r>
          </w:p>
        </w:tc>
      </w:tr>
      <w:tr w:rsidR="00BD3417" w14:paraId="1EB12DAA"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6AA543FA"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Cẩm</w:t>
            </w:r>
            <w:proofErr w:type="spellEnd"/>
            <w:r>
              <w:rPr>
                <w:b/>
                <w:bCs/>
              </w:rPr>
              <w:t xml:space="preserve"> </w:t>
            </w:r>
            <w:proofErr w:type="spellStart"/>
            <w:r>
              <w:rPr>
                <w:b/>
                <w:bCs/>
              </w:rPr>
              <w:t>Mỹ</w:t>
            </w:r>
            <w:proofErr w:type="spellEnd"/>
          </w:p>
        </w:tc>
        <w:tc>
          <w:tcPr>
            <w:tcW w:w="1399" w:type="dxa"/>
            <w:tcBorders>
              <w:top w:val="nil"/>
              <w:left w:val="nil"/>
              <w:bottom w:val="single" w:sz="4" w:space="0" w:color="auto"/>
              <w:right w:val="single" w:sz="4" w:space="0" w:color="auto"/>
            </w:tcBorders>
            <w:noWrap/>
            <w:vAlign w:val="center"/>
            <w:hideMark/>
          </w:tcPr>
          <w:p w14:paraId="612DB91E"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322391EF" w14:textId="77777777" w:rsidR="00BD3417" w:rsidRDefault="00BD3417" w:rsidP="0099140F">
            <w:pPr>
              <w:jc w:val="center"/>
              <w:rPr>
                <w:color w:val="000000"/>
              </w:rPr>
            </w:pPr>
            <w:r>
              <w:rPr>
                <w:color w:val="000000"/>
              </w:rPr>
              <w:t>2,2</w:t>
            </w:r>
          </w:p>
        </w:tc>
        <w:tc>
          <w:tcPr>
            <w:tcW w:w="960" w:type="dxa"/>
            <w:tcBorders>
              <w:top w:val="nil"/>
              <w:left w:val="nil"/>
              <w:bottom w:val="single" w:sz="4" w:space="0" w:color="auto"/>
              <w:right w:val="single" w:sz="4" w:space="0" w:color="auto"/>
            </w:tcBorders>
            <w:noWrap/>
            <w:vAlign w:val="center"/>
            <w:hideMark/>
          </w:tcPr>
          <w:p w14:paraId="19A25618"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03CD8926" w14:textId="5CD16CD6" w:rsidR="00BD3417" w:rsidRDefault="00BD3417" w:rsidP="0099140F">
            <w:pPr>
              <w:jc w:val="center"/>
              <w:rPr>
                <w:color w:val="000000"/>
              </w:rPr>
            </w:pPr>
            <w:r>
              <w:rPr>
                <w:color w:val="000000"/>
              </w:rPr>
              <w:t>252.000</w:t>
            </w:r>
          </w:p>
        </w:tc>
        <w:tc>
          <w:tcPr>
            <w:tcW w:w="1500" w:type="dxa"/>
            <w:tcBorders>
              <w:top w:val="nil"/>
              <w:left w:val="nil"/>
              <w:bottom w:val="single" w:sz="4" w:space="0" w:color="auto"/>
              <w:right w:val="single" w:sz="4" w:space="0" w:color="auto"/>
            </w:tcBorders>
            <w:noWrap/>
            <w:vAlign w:val="center"/>
            <w:hideMark/>
          </w:tcPr>
          <w:p w14:paraId="7F1333A5" w14:textId="37384886" w:rsidR="00BD3417" w:rsidRDefault="00BD3417" w:rsidP="0099140F">
            <w:pPr>
              <w:jc w:val="center"/>
              <w:rPr>
                <w:color w:val="000000"/>
              </w:rPr>
            </w:pPr>
            <w:r>
              <w:rPr>
                <w:color w:val="000000"/>
              </w:rPr>
              <w:t>484.000</w:t>
            </w:r>
          </w:p>
        </w:tc>
      </w:tr>
      <w:tr w:rsidR="00BD3417" w14:paraId="5040F075"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0E319BD1"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Đại</w:t>
            </w:r>
            <w:proofErr w:type="spellEnd"/>
            <w:r>
              <w:rPr>
                <w:b/>
                <w:bCs/>
              </w:rPr>
              <w:t xml:space="preserve"> </w:t>
            </w:r>
            <w:proofErr w:type="spellStart"/>
            <w:r>
              <w:rPr>
                <w:b/>
                <w:bCs/>
              </w:rPr>
              <w:t>Phước</w:t>
            </w:r>
            <w:proofErr w:type="spellEnd"/>
          </w:p>
        </w:tc>
        <w:tc>
          <w:tcPr>
            <w:tcW w:w="1399" w:type="dxa"/>
            <w:tcBorders>
              <w:top w:val="nil"/>
              <w:left w:val="nil"/>
              <w:bottom w:val="single" w:sz="4" w:space="0" w:color="auto"/>
              <w:right w:val="single" w:sz="4" w:space="0" w:color="auto"/>
            </w:tcBorders>
            <w:noWrap/>
            <w:vAlign w:val="center"/>
            <w:hideMark/>
          </w:tcPr>
          <w:p w14:paraId="2033583A"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6CCC5E7E"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7751F52A"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1E3753F5" w14:textId="7A6A767C" w:rsidR="00BD3417" w:rsidRDefault="00BD3417" w:rsidP="0099140F">
            <w:pPr>
              <w:jc w:val="center"/>
              <w:rPr>
                <w:color w:val="000000"/>
              </w:rPr>
            </w:pPr>
            <w:r>
              <w:rPr>
                <w:color w:val="000000"/>
              </w:rPr>
              <w:t>485.437</w:t>
            </w:r>
          </w:p>
        </w:tc>
        <w:tc>
          <w:tcPr>
            <w:tcW w:w="1500" w:type="dxa"/>
            <w:tcBorders>
              <w:top w:val="nil"/>
              <w:left w:val="nil"/>
              <w:bottom w:val="single" w:sz="4" w:space="0" w:color="auto"/>
              <w:right w:val="single" w:sz="4" w:space="0" w:color="auto"/>
            </w:tcBorders>
            <w:noWrap/>
            <w:vAlign w:val="center"/>
            <w:hideMark/>
          </w:tcPr>
          <w:p w14:paraId="4B9C8FAE" w14:textId="64FDC008" w:rsidR="00BD3417" w:rsidRDefault="00BD3417" w:rsidP="0099140F">
            <w:pPr>
              <w:jc w:val="center"/>
              <w:rPr>
                <w:color w:val="000000"/>
              </w:rPr>
            </w:pPr>
            <w:r>
              <w:rPr>
                <w:color w:val="000000"/>
              </w:rPr>
              <w:t>638.298</w:t>
            </w:r>
          </w:p>
        </w:tc>
      </w:tr>
      <w:tr w:rsidR="00BD3417" w14:paraId="499BCFD6"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6655A812"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Đắc</w:t>
            </w:r>
            <w:proofErr w:type="spellEnd"/>
            <w:r>
              <w:rPr>
                <w:b/>
                <w:bCs/>
              </w:rPr>
              <w:t xml:space="preserve"> Lua</w:t>
            </w:r>
          </w:p>
        </w:tc>
        <w:tc>
          <w:tcPr>
            <w:tcW w:w="1399" w:type="dxa"/>
            <w:tcBorders>
              <w:top w:val="nil"/>
              <w:left w:val="nil"/>
              <w:bottom w:val="single" w:sz="4" w:space="0" w:color="auto"/>
              <w:right w:val="single" w:sz="4" w:space="0" w:color="auto"/>
            </w:tcBorders>
            <w:noWrap/>
            <w:vAlign w:val="center"/>
            <w:hideMark/>
          </w:tcPr>
          <w:p w14:paraId="7F1DA622"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2F7B6043"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2B28B233"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5349096C" w14:textId="69D90C98" w:rsidR="00BD3417" w:rsidRDefault="00BD3417" w:rsidP="0099140F">
            <w:pPr>
              <w:jc w:val="center"/>
              <w:rPr>
                <w:color w:val="000000"/>
              </w:rPr>
            </w:pPr>
            <w:r>
              <w:rPr>
                <w:color w:val="000000"/>
              </w:rPr>
              <w:t>63.000</w:t>
            </w:r>
          </w:p>
        </w:tc>
        <w:tc>
          <w:tcPr>
            <w:tcW w:w="1500" w:type="dxa"/>
            <w:tcBorders>
              <w:top w:val="nil"/>
              <w:left w:val="nil"/>
              <w:bottom w:val="single" w:sz="4" w:space="0" w:color="auto"/>
              <w:right w:val="single" w:sz="4" w:space="0" w:color="auto"/>
            </w:tcBorders>
            <w:noWrap/>
            <w:vAlign w:val="center"/>
            <w:hideMark/>
          </w:tcPr>
          <w:p w14:paraId="33FB453C" w14:textId="1414F619" w:rsidR="00BD3417" w:rsidRDefault="00BD3417" w:rsidP="0099140F">
            <w:pPr>
              <w:jc w:val="center"/>
              <w:rPr>
                <w:color w:val="000000"/>
              </w:rPr>
            </w:pPr>
            <w:r>
              <w:rPr>
                <w:color w:val="000000"/>
              </w:rPr>
              <w:t>72.000</w:t>
            </w:r>
          </w:p>
        </w:tc>
      </w:tr>
      <w:tr w:rsidR="00BD3417" w14:paraId="6D01A8F7"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98111B1"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Dầu</w:t>
            </w:r>
            <w:proofErr w:type="spellEnd"/>
            <w:r>
              <w:rPr>
                <w:b/>
                <w:bCs/>
              </w:rPr>
              <w:t xml:space="preserve"> </w:t>
            </w:r>
            <w:proofErr w:type="spellStart"/>
            <w:r>
              <w:rPr>
                <w:b/>
                <w:bCs/>
              </w:rPr>
              <w:t>Giây</w:t>
            </w:r>
            <w:proofErr w:type="spellEnd"/>
          </w:p>
        </w:tc>
        <w:tc>
          <w:tcPr>
            <w:tcW w:w="1399" w:type="dxa"/>
            <w:tcBorders>
              <w:top w:val="nil"/>
              <w:left w:val="nil"/>
              <w:bottom w:val="single" w:sz="4" w:space="0" w:color="auto"/>
              <w:right w:val="single" w:sz="4" w:space="0" w:color="auto"/>
            </w:tcBorders>
            <w:noWrap/>
            <w:vAlign w:val="center"/>
            <w:hideMark/>
          </w:tcPr>
          <w:p w14:paraId="6790A20B"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32A56BD2"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0F261961"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3A859A8" w14:textId="2BE3AF8D" w:rsidR="00BD3417" w:rsidRDefault="00BD3417" w:rsidP="0099140F">
            <w:pPr>
              <w:jc w:val="center"/>
              <w:rPr>
                <w:color w:val="000000"/>
              </w:rPr>
            </w:pPr>
            <w:r>
              <w:rPr>
                <w:color w:val="000000"/>
              </w:rPr>
              <w:t>252.000</w:t>
            </w:r>
          </w:p>
        </w:tc>
        <w:tc>
          <w:tcPr>
            <w:tcW w:w="1500" w:type="dxa"/>
            <w:tcBorders>
              <w:top w:val="nil"/>
              <w:left w:val="nil"/>
              <w:bottom w:val="single" w:sz="4" w:space="0" w:color="auto"/>
              <w:right w:val="single" w:sz="4" w:space="0" w:color="auto"/>
            </w:tcBorders>
            <w:noWrap/>
            <w:vAlign w:val="center"/>
            <w:hideMark/>
          </w:tcPr>
          <w:p w14:paraId="2C845D72" w14:textId="1CE0CFAF" w:rsidR="00BD3417" w:rsidRDefault="00BD3417" w:rsidP="0099140F">
            <w:pPr>
              <w:jc w:val="center"/>
              <w:rPr>
                <w:color w:val="000000"/>
              </w:rPr>
            </w:pPr>
            <w:r>
              <w:rPr>
                <w:color w:val="000000"/>
              </w:rPr>
              <w:t>252.000</w:t>
            </w:r>
          </w:p>
        </w:tc>
      </w:tr>
      <w:tr w:rsidR="00BD3417" w14:paraId="235FEA9C"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3BC01AA" w14:textId="77777777" w:rsidR="00BD3417" w:rsidRDefault="00BD3417" w:rsidP="0099140F">
            <w:pPr>
              <w:jc w:val="center"/>
              <w:rPr>
                <w:b/>
                <w:bCs/>
              </w:rPr>
            </w:pPr>
            <w:proofErr w:type="spellStart"/>
            <w:r>
              <w:rPr>
                <w:b/>
                <w:bCs/>
              </w:rPr>
              <w:t>Xã</w:t>
            </w:r>
            <w:proofErr w:type="spellEnd"/>
            <w:r>
              <w:rPr>
                <w:b/>
                <w:bCs/>
              </w:rPr>
              <w:t xml:space="preserve"> Định Quán</w:t>
            </w:r>
          </w:p>
        </w:tc>
        <w:tc>
          <w:tcPr>
            <w:tcW w:w="1399" w:type="dxa"/>
            <w:tcBorders>
              <w:top w:val="nil"/>
              <w:left w:val="nil"/>
              <w:bottom w:val="single" w:sz="4" w:space="0" w:color="auto"/>
              <w:right w:val="single" w:sz="4" w:space="0" w:color="auto"/>
            </w:tcBorders>
            <w:noWrap/>
            <w:vAlign w:val="center"/>
            <w:hideMark/>
          </w:tcPr>
          <w:p w14:paraId="0E98D35E"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17F17353"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24E1F725"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0BD2FE91" w14:textId="5956DA9F" w:rsidR="00BD3417" w:rsidRDefault="00BD3417" w:rsidP="0099140F">
            <w:pPr>
              <w:jc w:val="center"/>
              <w:rPr>
                <w:color w:val="000000"/>
              </w:rPr>
            </w:pPr>
            <w:r>
              <w:rPr>
                <w:color w:val="000000"/>
              </w:rPr>
              <w:t>126.000</w:t>
            </w:r>
          </w:p>
        </w:tc>
        <w:tc>
          <w:tcPr>
            <w:tcW w:w="1500" w:type="dxa"/>
            <w:tcBorders>
              <w:top w:val="nil"/>
              <w:left w:val="nil"/>
              <w:bottom w:val="single" w:sz="4" w:space="0" w:color="auto"/>
              <w:right w:val="single" w:sz="4" w:space="0" w:color="auto"/>
            </w:tcBorders>
            <w:noWrap/>
            <w:vAlign w:val="center"/>
            <w:hideMark/>
          </w:tcPr>
          <w:p w14:paraId="387CB607" w14:textId="54F71538" w:rsidR="00BD3417" w:rsidRDefault="00BD3417" w:rsidP="0099140F">
            <w:pPr>
              <w:jc w:val="center"/>
              <w:rPr>
                <w:color w:val="000000"/>
              </w:rPr>
            </w:pPr>
            <w:r>
              <w:rPr>
                <w:color w:val="000000"/>
              </w:rPr>
              <w:t>126.000</w:t>
            </w:r>
          </w:p>
        </w:tc>
      </w:tr>
      <w:tr w:rsidR="00BD3417" w14:paraId="681A69E5"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1B821C3" w14:textId="77777777" w:rsidR="00BD3417" w:rsidRDefault="00BD3417" w:rsidP="0099140F">
            <w:pPr>
              <w:jc w:val="center"/>
              <w:rPr>
                <w:b/>
                <w:bCs/>
              </w:rPr>
            </w:pPr>
            <w:proofErr w:type="spellStart"/>
            <w:r>
              <w:rPr>
                <w:b/>
                <w:bCs/>
              </w:rPr>
              <w:t>Xã</w:t>
            </w:r>
            <w:proofErr w:type="spellEnd"/>
            <w:r>
              <w:rPr>
                <w:b/>
                <w:bCs/>
              </w:rPr>
              <w:t xml:space="preserve"> Gia Kiệm</w:t>
            </w:r>
          </w:p>
        </w:tc>
        <w:tc>
          <w:tcPr>
            <w:tcW w:w="1399" w:type="dxa"/>
            <w:tcBorders>
              <w:top w:val="nil"/>
              <w:left w:val="nil"/>
              <w:bottom w:val="single" w:sz="4" w:space="0" w:color="auto"/>
              <w:right w:val="single" w:sz="4" w:space="0" w:color="auto"/>
            </w:tcBorders>
            <w:noWrap/>
            <w:vAlign w:val="center"/>
            <w:hideMark/>
          </w:tcPr>
          <w:p w14:paraId="7FF40D6D"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50B41BC3"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2899E9C6"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33AA13EB" w14:textId="63C7E805" w:rsidR="00BD3417" w:rsidRDefault="00BD3417" w:rsidP="0099140F">
            <w:pPr>
              <w:jc w:val="center"/>
              <w:rPr>
                <w:color w:val="000000"/>
              </w:rPr>
            </w:pPr>
            <w:r>
              <w:rPr>
                <w:color w:val="000000"/>
              </w:rPr>
              <w:t>387.000</w:t>
            </w:r>
          </w:p>
        </w:tc>
        <w:tc>
          <w:tcPr>
            <w:tcW w:w="1500" w:type="dxa"/>
            <w:tcBorders>
              <w:top w:val="nil"/>
              <w:left w:val="nil"/>
              <w:bottom w:val="single" w:sz="4" w:space="0" w:color="auto"/>
              <w:right w:val="single" w:sz="4" w:space="0" w:color="auto"/>
            </w:tcBorders>
            <w:noWrap/>
            <w:vAlign w:val="center"/>
            <w:hideMark/>
          </w:tcPr>
          <w:p w14:paraId="1ECAE0AF" w14:textId="7F00428A" w:rsidR="00BD3417" w:rsidRDefault="00BD3417" w:rsidP="0099140F">
            <w:pPr>
              <w:jc w:val="center"/>
              <w:rPr>
                <w:color w:val="000000"/>
              </w:rPr>
            </w:pPr>
            <w:r>
              <w:rPr>
                <w:color w:val="000000"/>
              </w:rPr>
              <w:t>387.000</w:t>
            </w:r>
          </w:p>
        </w:tc>
      </w:tr>
      <w:tr w:rsidR="00BD3417" w14:paraId="7FF291DD"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585D6B9A"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Hưng</w:t>
            </w:r>
            <w:proofErr w:type="spellEnd"/>
            <w:r>
              <w:rPr>
                <w:b/>
                <w:bCs/>
              </w:rPr>
              <w:t xml:space="preserve"> Thịnh</w:t>
            </w:r>
          </w:p>
        </w:tc>
        <w:tc>
          <w:tcPr>
            <w:tcW w:w="1399" w:type="dxa"/>
            <w:tcBorders>
              <w:top w:val="nil"/>
              <w:left w:val="nil"/>
              <w:bottom w:val="single" w:sz="4" w:space="0" w:color="auto"/>
              <w:right w:val="single" w:sz="4" w:space="0" w:color="auto"/>
            </w:tcBorders>
            <w:noWrap/>
            <w:vAlign w:val="center"/>
            <w:hideMark/>
          </w:tcPr>
          <w:p w14:paraId="12F5E4FD"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7E5E82EA"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0AD15661"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1BEB7506" w14:textId="19435D95" w:rsidR="00BD3417" w:rsidRDefault="00BD3417" w:rsidP="0099140F">
            <w:pPr>
              <w:jc w:val="center"/>
              <w:rPr>
                <w:color w:val="000000"/>
              </w:rPr>
            </w:pPr>
            <w:r>
              <w:rPr>
                <w:color w:val="000000"/>
              </w:rPr>
              <w:t>288.000</w:t>
            </w:r>
          </w:p>
        </w:tc>
        <w:tc>
          <w:tcPr>
            <w:tcW w:w="1500" w:type="dxa"/>
            <w:tcBorders>
              <w:top w:val="nil"/>
              <w:left w:val="nil"/>
              <w:bottom w:val="single" w:sz="4" w:space="0" w:color="auto"/>
              <w:right w:val="single" w:sz="4" w:space="0" w:color="auto"/>
            </w:tcBorders>
            <w:noWrap/>
            <w:vAlign w:val="center"/>
            <w:hideMark/>
          </w:tcPr>
          <w:p w14:paraId="32F519FB" w14:textId="1FD62C13" w:rsidR="00BD3417" w:rsidRDefault="00BD3417" w:rsidP="0099140F">
            <w:pPr>
              <w:jc w:val="center"/>
              <w:rPr>
                <w:color w:val="000000"/>
              </w:rPr>
            </w:pPr>
            <w:r>
              <w:rPr>
                <w:color w:val="000000"/>
              </w:rPr>
              <w:t>396.000</w:t>
            </w:r>
          </w:p>
        </w:tc>
      </w:tr>
      <w:tr w:rsidR="00BD3417" w14:paraId="09D233E7" w14:textId="77777777" w:rsidTr="00705F3E">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17D2C9C4" w14:textId="77777777" w:rsidR="00BD3417" w:rsidRDefault="00BD3417" w:rsidP="0099140F">
            <w:pPr>
              <w:jc w:val="center"/>
              <w:rPr>
                <w:b/>
                <w:bCs/>
              </w:rPr>
            </w:pPr>
            <w:proofErr w:type="spellStart"/>
            <w:r>
              <w:rPr>
                <w:b/>
                <w:bCs/>
              </w:rPr>
              <w:t>Xã</w:t>
            </w:r>
            <w:proofErr w:type="spellEnd"/>
            <w:r>
              <w:rPr>
                <w:b/>
                <w:bCs/>
              </w:rPr>
              <w:t xml:space="preserve"> La Ngà</w:t>
            </w:r>
          </w:p>
        </w:tc>
        <w:tc>
          <w:tcPr>
            <w:tcW w:w="1399" w:type="dxa"/>
            <w:tcBorders>
              <w:top w:val="nil"/>
              <w:left w:val="nil"/>
              <w:bottom w:val="single" w:sz="4" w:space="0" w:color="auto"/>
              <w:right w:val="single" w:sz="4" w:space="0" w:color="auto"/>
            </w:tcBorders>
            <w:noWrap/>
            <w:vAlign w:val="center"/>
            <w:hideMark/>
          </w:tcPr>
          <w:p w14:paraId="0C932F0F"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05811789"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4470A861"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30F86143" w14:textId="34A2EF92" w:rsidR="00BD3417" w:rsidRDefault="00BD3417" w:rsidP="0099140F">
            <w:pPr>
              <w:jc w:val="center"/>
              <w:rPr>
                <w:color w:val="000000"/>
              </w:rPr>
            </w:pPr>
            <w:r>
              <w:rPr>
                <w:color w:val="000000"/>
              </w:rPr>
              <w:t>126.000</w:t>
            </w:r>
          </w:p>
        </w:tc>
        <w:tc>
          <w:tcPr>
            <w:tcW w:w="1500" w:type="dxa"/>
            <w:tcBorders>
              <w:top w:val="nil"/>
              <w:left w:val="nil"/>
              <w:bottom w:val="single" w:sz="4" w:space="0" w:color="auto"/>
              <w:right w:val="single" w:sz="4" w:space="0" w:color="auto"/>
            </w:tcBorders>
            <w:noWrap/>
            <w:vAlign w:val="center"/>
            <w:hideMark/>
          </w:tcPr>
          <w:p w14:paraId="43B820E1" w14:textId="0A02EDDE" w:rsidR="00BD3417" w:rsidRDefault="00BD3417" w:rsidP="0099140F">
            <w:pPr>
              <w:jc w:val="center"/>
              <w:rPr>
                <w:color w:val="000000"/>
              </w:rPr>
            </w:pPr>
            <w:r>
              <w:rPr>
                <w:color w:val="000000"/>
              </w:rPr>
              <w:t>135.000</w:t>
            </w:r>
          </w:p>
        </w:tc>
      </w:tr>
      <w:tr w:rsidR="00BD3417" w14:paraId="0BF39542" w14:textId="77777777" w:rsidTr="00705F3E">
        <w:trPr>
          <w:trHeight w:val="432"/>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601DE86D" w14:textId="77777777" w:rsidR="00BD3417" w:rsidRDefault="00BD3417" w:rsidP="0099140F">
            <w:pPr>
              <w:jc w:val="center"/>
              <w:rPr>
                <w:b/>
                <w:bCs/>
              </w:rPr>
            </w:pPr>
            <w:proofErr w:type="spellStart"/>
            <w:r>
              <w:rPr>
                <w:b/>
                <w:bCs/>
              </w:rPr>
              <w:lastRenderedPageBreak/>
              <w:t>Xã</w:t>
            </w:r>
            <w:proofErr w:type="spellEnd"/>
            <w:r>
              <w:rPr>
                <w:b/>
                <w:bCs/>
              </w:rPr>
              <w:t xml:space="preserve"> Long </w:t>
            </w:r>
            <w:proofErr w:type="spellStart"/>
            <w:r>
              <w:rPr>
                <w:b/>
                <w:bCs/>
              </w:rPr>
              <w:t>Phước</w:t>
            </w:r>
            <w:proofErr w:type="spellEnd"/>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66A90AF" w14:textId="77777777" w:rsidR="00BD3417" w:rsidRDefault="00BD3417" w:rsidP="0099140F">
            <w:pPr>
              <w:jc w:val="center"/>
              <w:rPr>
                <w:color w:val="000000"/>
              </w:rPr>
            </w:pPr>
            <w:r>
              <w:rPr>
                <w:color w:val="000000"/>
              </w:rPr>
              <w:t>1,8</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713D89C6" w14:textId="77777777" w:rsidR="00BD3417" w:rsidRDefault="00BD3417" w:rsidP="0099140F">
            <w:pPr>
              <w:jc w:val="center"/>
              <w:rPr>
                <w:color w:val="000000"/>
              </w:rPr>
            </w:pPr>
            <w:r>
              <w:rPr>
                <w:color w:val="000000"/>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DB690A" w14:textId="77777777" w:rsidR="00BD3417" w:rsidRDefault="00BD3417" w:rsidP="0099140F">
            <w:pPr>
              <w:jc w:val="center"/>
              <w:rPr>
                <w:color w:val="000000"/>
              </w:rPr>
            </w:pPr>
            <w:r>
              <w:rPr>
                <w:color w:val="000000"/>
              </w:rPr>
              <w:t>1,8</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C598510" w14:textId="265284DE" w:rsidR="00BD3417" w:rsidRDefault="00BD3417" w:rsidP="0099140F">
            <w:pPr>
              <w:jc w:val="center"/>
              <w:rPr>
                <w:color w:val="000000"/>
              </w:rPr>
            </w:pPr>
            <w:r>
              <w:rPr>
                <w:color w:val="000000"/>
              </w:rPr>
              <w:t>360.000</w:t>
            </w:r>
          </w:p>
        </w:tc>
        <w:tc>
          <w:tcPr>
            <w:tcW w:w="1500" w:type="dxa"/>
            <w:tcBorders>
              <w:top w:val="single" w:sz="4" w:space="0" w:color="auto"/>
              <w:left w:val="single" w:sz="4" w:space="0" w:color="auto"/>
              <w:bottom w:val="single" w:sz="4" w:space="0" w:color="auto"/>
              <w:right w:val="single" w:sz="4" w:space="0" w:color="auto"/>
            </w:tcBorders>
            <w:noWrap/>
            <w:vAlign w:val="center"/>
            <w:hideMark/>
          </w:tcPr>
          <w:p w14:paraId="7152AE3F" w14:textId="4E8FB9BE" w:rsidR="00BD3417" w:rsidRDefault="00BD3417" w:rsidP="0099140F">
            <w:pPr>
              <w:jc w:val="center"/>
              <w:rPr>
                <w:color w:val="000000"/>
              </w:rPr>
            </w:pPr>
            <w:r>
              <w:rPr>
                <w:color w:val="000000"/>
              </w:rPr>
              <w:t>692.000</w:t>
            </w:r>
          </w:p>
        </w:tc>
      </w:tr>
      <w:tr w:rsidR="00BD3417" w14:paraId="727EF7BF" w14:textId="77777777" w:rsidTr="00705F3E">
        <w:trPr>
          <w:trHeight w:val="432"/>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1AB1CDE2" w14:textId="77777777" w:rsidR="00BD3417" w:rsidRDefault="00BD3417" w:rsidP="0099140F">
            <w:pPr>
              <w:jc w:val="center"/>
              <w:rPr>
                <w:b/>
                <w:bCs/>
              </w:rPr>
            </w:pPr>
            <w:proofErr w:type="spellStart"/>
            <w:r>
              <w:rPr>
                <w:b/>
                <w:bCs/>
              </w:rPr>
              <w:t>phường</w:t>
            </w:r>
            <w:proofErr w:type="spellEnd"/>
            <w:r>
              <w:rPr>
                <w:b/>
                <w:bCs/>
              </w:rPr>
              <w:t xml:space="preserve"> Bình </w:t>
            </w:r>
            <w:proofErr w:type="spellStart"/>
            <w:r>
              <w:rPr>
                <w:b/>
                <w:bCs/>
              </w:rPr>
              <w:t>Lộc</w:t>
            </w:r>
            <w:proofErr w:type="spellEnd"/>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323426D4" w14:textId="77777777" w:rsidR="00BD3417" w:rsidRDefault="00BD3417" w:rsidP="0099140F">
            <w:pPr>
              <w:jc w:val="center"/>
              <w:rPr>
                <w:color w:val="000000"/>
              </w:rPr>
            </w:pPr>
            <w:r>
              <w:rPr>
                <w:color w:val="000000"/>
              </w:rPr>
              <w:t>1,8</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15C250AF" w14:textId="77777777" w:rsidR="00BD3417" w:rsidRDefault="00BD3417" w:rsidP="0099140F">
            <w:pPr>
              <w:jc w:val="center"/>
              <w:rPr>
                <w:color w:val="000000"/>
              </w:rPr>
            </w:pPr>
            <w:r>
              <w:rPr>
                <w:color w:val="000000"/>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9E0FDB" w14:textId="77777777" w:rsidR="00BD3417" w:rsidRDefault="00BD3417" w:rsidP="0099140F">
            <w:pPr>
              <w:jc w:val="center"/>
              <w:rPr>
                <w:color w:val="000000"/>
              </w:rPr>
            </w:pPr>
            <w:r>
              <w:rPr>
                <w:color w:val="000000"/>
              </w:rPr>
              <w:t>2,0</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CD32CEE" w14:textId="6B8249B3" w:rsidR="00BD3417" w:rsidRDefault="00BD3417" w:rsidP="0099140F">
            <w:pPr>
              <w:jc w:val="center"/>
              <w:rPr>
                <w:color w:val="000000"/>
              </w:rPr>
            </w:pPr>
            <w:r>
              <w:rPr>
                <w:color w:val="000000"/>
              </w:rPr>
              <w:t>288.000</w:t>
            </w:r>
          </w:p>
        </w:tc>
        <w:tc>
          <w:tcPr>
            <w:tcW w:w="1500" w:type="dxa"/>
            <w:tcBorders>
              <w:top w:val="single" w:sz="4" w:space="0" w:color="auto"/>
              <w:left w:val="single" w:sz="4" w:space="0" w:color="auto"/>
              <w:bottom w:val="single" w:sz="4" w:space="0" w:color="auto"/>
              <w:right w:val="single" w:sz="4" w:space="0" w:color="auto"/>
            </w:tcBorders>
            <w:noWrap/>
            <w:vAlign w:val="center"/>
            <w:hideMark/>
          </w:tcPr>
          <w:p w14:paraId="4C6FA7A3" w14:textId="6DA8D3E0" w:rsidR="00BD3417" w:rsidRDefault="00BD3417" w:rsidP="0099140F">
            <w:pPr>
              <w:jc w:val="center"/>
              <w:rPr>
                <w:color w:val="000000"/>
              </w:rPr>
            </w:pPr>
            <w:r>
              <w:rPr>
                <w:color w:val="000000"/>
              </w:rPr>
              <w:t>814.000</w:t>
            </w:r>
          </w:p>
        </w:tc>
      </w:tr>
      <w:tr w:rsidR="00BD3417" w14:paraId="09803687" w14:textId="77777777" w:rsidTr="00705F3E">
        <w:trPr>
          <w:trHeight w:val="432"/>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0BF34AEF" w14:textId="77777777" w:rsidR="00BD3417" w:rsidRDefault="00BD3417" w:rsidP="0099140F">
            <w:pPr>
              <w:jc w:val="center"/>
              <w:rPr>
                <w:b/>
                <w:bCs/>
              </w:rPr>
            </w:pPr>
            <w:proofErr w:type="spellStart"/>
            <w:r>
              <w:rPr>
                <w:b/>
                <w:bCs/>
              </w:rPr>
              <w:t>Xã</w:t>
            </w:r>
            <w:proofErr w:type="spellEnd"/>
            <w:r>
              <w:rPr>
                <w:b/>
                <w:bCs/>
              </w:rPr>
              <w:t xml:space="preserve"> Long Thành</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F8E5FB6" w14:textId="77777777" w:rsidR="00BD3417" w:rsidRDefault="00BD3417" w:rsidP="0099140F">
            <w:pPr>
              <w:jc w:val="center"/>
              <w:rPr>
                <w:color w:val="000000"/>
              </w:rPr>
            </w:pPr>
            <w:r>
              <w:rPr>
                <w:color w:val="000000"/>
              </w:rPr>
              <w:t>1,8</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63FA7506" w14:textId="77777777" w:rsidR="00BD3417" w:rsidRDefault="00BD3417" w:rsidP="0099140F">
            <w:pPr>
              <w:jc w:val="center"/>
              <w:rPr>
                <w:color w:val="000000"/>
              </w:rPr>
            </w:pPr>
            <w:r>
              <w:rPr>
                <w:color w:val="000000"/>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6851F5" w14:textId="77777777" w:rsidR="00BD3417" w:rsidRDefault="00BD3417" w:rsidP="0099140F">
            <w:pPr>
              <w:jc w:val="center"/>
              <w:rPr>
                <w:color w:val="000000"/>
              </w:rPr>
            </w:pPr>
            <w:r>
              <w:rPr>
                <w:color w:val="000000"/>
              </w:rPr>
              <w:t>1,8</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F1CD143" w14:textId="0AC3B58C" w:rsidR="00BD3417" w:rsidRDefault="00BD3417" w:rsidP="0099140F">
            <w:pPr>
              <w:jc w:val="center"/>
              <w:rPr>
                <w:color w:val="000000"/>
              </w:rPr>
            </w:pPr>
            <w:r>
              <w:rPr>
                <w:color w:val="000000"/>
              </w:rPr>
              <w:t>306.000</w:t>
            </w:r>
          </w:p>
        </w:tc>
        <w:tc>
          <w:tcPr>
            <w:tcW w:w="1500" w:type="dxa"/>
            <w:tcBorders>
              <w:top w:val="single" w:sz="4" w:space="0" w:color="auto"/>
              <w:left w:val="single" w:sz="4" w:space="0" w:color="auto"/>
              <w:bottom w:val="single" w:sz="4" w:space="0" w:color="auto"/>
              <w:right w:val="single" w:sz="4" w:space="0" w:color="auto"/>
            </w:tcBorders>
            <w:noWrap/>
            <w:vAlign w:val="center"/>
            <w:hideMark/>
          </w:tcPr>
          <w:p w14:paraId="7F94C616" w14:textId="7456D22D" w:rsidR="00BD3417" w:rsidRDefault="00BD3417" w:rsidP="0099140F">
            <w:pPr>
              <w:jc w:val="center"/>
              <w:rPr>
                <w:color w:val="000000"/>
              </w:rPr>
            </w:pPr>
            <w:r>
              <w:rPr>
                <w:color w:val="000000"/>
              </w:rPr>
              <w:t>378.000</w:t>
            </w:r>
          </w:p>
        </w:tc>
      </w:tr>
      <w:tr w:rsidR="00BD3417" w14:paraId="6693C895" w14:textId="77777777" w:rsidTr="00705F3E">
        <w:trPr>
          <w:trHeight w:val="432"/>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16B88853" w14:textId="77777777" w:rsidR="00BD3417" w:rsidRDefault="00BD3417" w:rsidP="0099140F">
            <w:pPr>
              <w:jc w:val="center"/>
              <w:rPr>
                <w:b/>
                <w:bCs/>
              </w:rPr>
            </w:pPr>
            <w:proofErr w:type="spellStart"/>
            <w:r>
              <w:rPr>
                <w:b/>
                <w:bCs/>
              </w:rPr>
              <w:t>Xã</w:t>
            </w:r>
            <w:proofErr w:type="spellEnd"/>
            <w:r>
              <w:rPr>
                <w:b/>
                <w:bCs/>
              </w:rPr>
              <w:t xml:space="preserve"> Nam </w:t>
            </w:r>
            <w:proofErr w:type="spellStart"/>
            <w:r>
              <w:rPr>
                <w:b/>
                <w:bCs/>
              </w:rPr>
              <w:t>Cát</w:t>
            </w:r>
            <w:proofErr w:type="spellEnd"/>
            <w:r>
              <w:rPr>
                <w:b/>
                <w:bCs/>
              </w:rPr>
              <w:t xml:space="preserve"> Tiên</w:t>
            </w:r>
          </w:p>
        </w:tc>
        <w:tc>
          <w:tcPr>
            <w:tcW w:w="1399" w:type="dxa"/>
            <w:tcBorders>
              <w:top w:val="single" w:sz="4" w:space="0" w:color="auto"/>
              <w:left w:val="nil"/>
              <w:bottom w:val="single" w:sz="4" w:space="0" w:color="auto"/>
              <w:right w:val="single" w:sz="4" w:space="0" w:color="auto"/>
            </w:tcBorders>
            <w:noWrap/>
            <w:vAlign w:val="center"/>
            <w:hideMark/>
          </w:tcPr>
          <w:p w14:paraId="4052A33B" w14:textId="77777777" w:rsidR="00BD3417" w:rsidRDefault="00BD3417" w:rsidP="0099140F">
            <w:pPr>
              <w:jc w:val="center"/>
              <w:rPr>
                <w:color w:val="000000"/>
              </w:rPr>
            </w:pPr>
            <w:r>
              <w:rPr>
                <w:color w:val="000000"/>
              </w:rPr>
              <w:t>1,8</w:t>
            </w:r>
          </w:p>
        </w:tc>
        <w:tc>
          <w:tcPr>
            <w:tcW w:w="1239" w:type="dxa"/>
            <w:tcBorders>
              <w:top w:val="single" w:sz="4" w:space="0" w:color="auto"/>
              <w:left w:val="nil"/>
              <w:bottom w:val="single" w:sz="4" w:space="0" w:color="auto"/>
              <w:right w:val="single" w:sz="4" w:space="0" w:color="auto"/>
            </w:tcBorders>
            <w:noWrap/>
            <w:vAlign w:val="center"/>
            <w:hideMark/>
          </w:tcPr>
          <w:p w14:paraId="3D4CE86C" w14:textId="77777777" w:rsidR="00BD3417" w:rsidRDefault="00BD3417" w:rsidP="0099140F">
            <w:pPr>
              <w:jc w:val="center"/>
              <w:rPr>
                <w:color w:val="000000"/>
              </w:rPr>
            </w:pPr>
            <w:r>
              <w:rPr>
                <w:color w:val="000000"/>
              </w:rPr>
              <w:t>1,8</w:t>
            </w:r>
          </w:p>
        </w:tc>
        <w:tc>
          <w:tcPr>
            <w:tcW w:w="960" w:type="dxa"/>
            <w:tcBorders>
              <w:top w:val="single" w:sz="4" w:space="0" w:color="auto"/>
              <w:left w:val="nil"/>
              <w:bottom w:val="single" w:sz="4" w:space="0" w:color="auto"/>
              <w:right w:val="single" w:sz="4" w:space="0" w:color="auto"/>
            </w:tcBorders>
            <w:noWrap/>
            <w:vAlign w:val="center"/>
            <w:hideMark/>
          </w:tcPr>
          <w:p w14:paraId="4A7D56D8" w14:textId="77777777" w:rsidR="00BD3417" w:rsidRDefault="00BD3417" w:rsidP="0099140F">
            <w:pPr>
              <w:jc w:val="center"/>
              <w:rPr>
                <w:color w:val="000000"/>
              </w:rPr>
            </w:pPr>
            <w:r>
              <w:rPr>
                <w:color w:val="000000"/>
              </w:rPr>
              <w:t>1,8</w:t>
            </w:r>
          </w:p>
        </w:tc>
        <w:tc>
          <w:tcPr>
            <w:tcW w:w="1440" w:type="dxa"/>
            <w:tcBorders>
              <w:top w:val="single" w:sz="4" w:space="0" w:color="auto"/>
              <w:left w:val="nil"/>
              <w:bottom w:val="single" w:sz="4" w:space="0" w:color="auto"/>
              <w:right w:val="single" w:sz="4" w:space="0" w:color="auto"/>
            </w:tcBorders>
            <w:noWrap/>
            <w:vAlign w:val="center"/>
            <w:hideMark/>
          </w:tcPr>
          <w:p w14:paraId="45796D9E" w14:textId="7D599AA4" w:rsidR="00BD3417" w:rsidRDefault="00BD3417" w:rsidP="0099140F">
            <w:pPr>
              <w:jc w:val="center"/>
              <w:rPr>
                <w:color w:val="000000"/>
              </w:rPr>
            </w:pPr>
            <w:r>
              <w:rPr>
                <w:color w:val="000000"/>
              </w:rPr>
              <w:t>108.000</w:t>
            </w:r>
          </w:p>
        </w:tc>
        <w:tc>
          <w:tcPr>
            <w:tcW w:w="1500" w:type="dxa"/>
            <w:tcBorders>
              <w:top w:val="single" w:sz="4" w:space="0" w:color="auto"/>
              <w:left w:val="nil"/>
              <w:bottom w:val="single" w:sz="4" w:space="0" w:color="auto"/>
              <w:right w:val="single" w:sz="4" w:space="0" w:color="auto"/>
            </w:tcBorders>
            <w:noWrap/>
            <w:vAlign w:val="center"/>
            <w:hideMark/>
          </w:tcPr>
          <w:p w14:paraId="5E6F155F" w14:textId="046FB2D1" w:rsidR="00BD3417" w:rsidRDefault="00BD3417" w:rsidP="0099140F">
            <w:pPr>
              <w:jc w:val="center"/>
              <w:rPr>
                <w:color w:val="000000"/>
              </w:rPr>
            </w:pPr>
            <w:r>
              <w:rPr>
                <w:color w:val="000000"/>
              </w:rPr>
              <w:t>108.000</w:t>
            </w:r>
          </w:p>
        </w:tc>
      </w:tr>
      <w:tr w:rsidR="00BD3417" w14:paraId="60B85A1A"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4E82EB9F"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Nhơn</w:t>
            </w:r>
            <w:proofErr w:type="spellEnd"/>
            <w:r>
              <w:rPr>
                <w:b/>
                <w:bCs/>
              </w:rPr>
              <w:t xml:space="preserve"> </w:t>
            </w:r>
            <w:proofErr w:type="spellStart"/>
            <w:r>
              <w:rPr>
                <w:b/>
                <w:bCs/>
              </w:rPr>
              <w:t>Trạch</w:t>
            </w:r>
            <w:proofErr w:type="spellEnd"/>
          </w:p>
        </w:tc>
        <w:tc>
          <w:tcPr>
            <w:tcW w:w="1399" w:type="dxa"/>
            <w:tcBorders>
              <w:top w:val="nil"/>
              <w:left w:val="nil"/>
              <w:bottom w:val="single" w:sz="4" w:space="0" w:color="auto"/>
              <w:right w:val="single" w:sz="4" w:space="0" w:color="auto"/>
            </w:tcBorders>
            <w:noWrap/>
            <w:vAlign w:val="center"/>
            <w:hideMark/>
          </w:tcPr>
          <w:p w14:paraId="0F961765"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0C0C2EFF"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4A73B40B"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53CEE7CE" w14:textId="43DAC9BE" w:rsidR="00BD3417" w:rsidRDefault="00BD3417" w:rsidP="0099140F">
            <w:pPr>
              <w:jc w:val="center"/>
              <w:rPr>
                <w:color w:val="000000"/>
              </w:rPr>
            </w:pPr>
            <w:r>
              <w:rPr>
                <w:color w:val="000000"/>
              </w:rPr>
              <w:t>324.000</w:t>
            </w:r>
          </w:p>
        </w:tc>
        <w:tc>
          <w:tcPr>
            <w:tcW w:w="1500" w:type="dxa"/>
            <w:tcBorders>
              <w:top w:val="nil"/>
              <w:left w:val="nil"/>
              <w:bottom w:val="single" w:sz="4" w:space="0" w:color="auto"/>
              <w:right w:val="single" w:sz="4" w:space="0" w:color="auto"/>
            </w:tcBorders>
            <w:noWrap/>
            <w:vAlign w:val="center"/>
            <w:hideMark/>
          </w:tcPr>
          <w:p w14:paraId="439FB38F" w14:textId="61CE30D5" w:rsidR="00BD3417" w:rsidRDefault="00BD3417" w:rsidP="0099140F">
            <w:pPr>
              <w:jc w:val="center"/>
              <w:rPr>
                <w:color w:val="000000"/>
              </w:rPr>
            </w:pPr>
            <w:r>
              <w:rPr>
                <w:color w:val="000000"/>
              </w:rPr>
              <w:t>527.000</w:t>
            </w:r>
          </w:p>
        </w:tc>
      </w:tr>
      <w:tr w:rsidR="00BD3417" w14:paraId="2E9DF95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1B657987"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Phú</w:t>
            </w:r>
            <w:proofErr w:type="spellEnd"/>
            <w:r>
              <w:rPr>
                <w:b/>
                <w:bCs/>
              </w:rPr>
              <w:t xml:space="preserve"> </w:t>
            </w:r>
            <w:proofErr w:type="spellStart"/>
            <w:r>
              <w:rPr>
                <w:b/>
                <w:bCs/>
              </w:rPr>
              <w:t>Hòa</w:t>
            </w:r>
            <w:proofErr w:type="spellEnd"/>
          </w:p>
        </w:tc>
        <w:tc>
          <w:tcPr>
            <w:tcW w:w="1399" w:type="dxa"/>
            <w:tcBorders>
              <w:top w:val="nil"/>
              <w:left w:val="nil"/>
              <w:bottom w:val="single" w:sz="4" w:space="0" w:color="auto"/>
              <w:right w:val="single" w:sz="4" w:space="0" w:color="auto"/>
            </w:tcBorders>
            <w:noWrap/>
            <w:vAlign w:val="center"/>
            <w:hideMark/>
          </w:tcPr>
          <w:p w14:paraId="1EF400F8"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11D5E42B"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559EF054"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D76B4E2" w14:textId="7593E3DF" w:rsidR="00BD3417" w:rsidRDefault="00BD3417" w:rsidP="0099140F">
            <w:pPr>
              <w:jc w:val="center"/>
              <w:rPr>
                <w:color w:val="000000"/>
              </w:rPr>
            </w:pPr>
            <w:r>
              <w:rPr>
                <w:color w:val="000000"/>
              </w:rPr>
              <w:t>99.000</w:t>
            </w:r>
          </w:p>
        </w:tc>
        <w:tc>
          <w:tcPr>
            <w:tcW w:w="1500" w:type="dxa"/>
            <w:tcBorders>
              <w:top w:val="nil"/>
              <w:left w:val="nil"/>
              <w:bottom w:val="single" w:sz="4" w:space="0" w:color="auto"/>
              <w:right w:val="single" w:sz="4" w:space="0" w:color="auto"/>
            </w:tcBorders>
            <w:noWrap/>
            <w:vAlign w:val="center"/>
            <w:hideMark/>
          </w:tcPr>
          <w:p w14:paraId="5E06314B" w14:textId="3C0C63C7" w:rsidR="00BD3417" w:rsidRDefault="00BD3417" w:rsidP="0099140F">
            <w:pPr>
              <w:jc w:val="center"/>
              <w:rPr>
                <w:color w:val="000000"/>
              </w:rPr>
            </w:pPr>
            <w:r>
              <w:rPr>
                <w:color w:val="000000"/>
              </w:rPr>
              <w:t>135.000</w:t>
            </w:r>
          </w:p>
        </w:tc>
      </w:tr>
      <w:tr w:rsidR="00BD3417" w14:paraId="4697AAF2"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D744CEF"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Phú</w:t>
            </w:r>
            <w:proofErr w:type="spellEnd"/>
            <w:r>
              <w:rPr>
                <w:b/>
                <w:bCs/>
              </w:rPr>
              <w:t xml:space="preserve"> Lâm</w:t>
            </w:r>
          </w:p>
        </w:tc>
        <w:tc>
          <w:tcPr>
            <w:tcW w:w="1399" w:type="dxa"/>
            <w:tcBorders>
              <w:top w:val="nil"/>
              <w:left w:val="nil"/>
              <w:bottom w:val="single" w:sz="4" w:space="0" w:color="auto"/>
              <w:right w:val="single" w:sz="4" w:space="0" w:color="auto"/>
            </w:tcBorders>
            <w:noWrap/>
            <w:vAlign w:val="center"/>
            <w:hideMark/>
          </w:tcPr>
          <w:p w14:paraId="71B85918"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83ED9B1"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2E322B67"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55B7C890" w14:textId="783B71E4" w:rsidR="00BD3417" w:rsidRDefault="00BD3417" w:rsidP="0099140F">
            <w:pPr>
              <w:jc w:val="center"/>
              <w:rPr>
                <w:color w:val="000000"/>
              </w:rPr>
            </w:pPr>
            <w:r>
              <w:rPr>
                <w:color w:val="000000"/>
              </w:rPr>
              <w:t>117.000</w:t>
            </w:r>
          </w:p>
        </w:tc>
        <w:tc>
          <w:tcPr>
            <w:tcW w:w="1500" w:type="dxa"/>
            <w:tcBorders>
              <w:top w:val="nil"/>
              <w:left w:val="nil"/>
              <w:bottom w:val="single" w:sz="4" w:space="0" w:color="auto"/>
              <w:right w:val="single" w:sz="4" w:space="0" w:color="auto"/>
            </w:tcBorders>
            <w:noWrap/>
            <w:vAlign w:val="center"/>
            <w:hideMark/>
          </w:tcPr>
          <w:p w14:paraId="0696145B" w14:textId="1055A324" w:rsidR="00BD3417" w:rsidRDefault="00BD3417" w:rsidP="0099140F">
            <w:pPr>
              <w:jc w:val="center"/>
              <w:rPr>
                <w:color w:val="000000"/>
              </w:rPr>
            </w:pPr>
            <w:r>
              <w:rPr>
                <w:color w:val="000000"/>
              </w:rPr>
              <w:t>135.000</w:t>
            </w:r>
          </w:p>
        </w:tc>
      </w:tr>
      <w:tr w:rsidR="00BD3417" w14:paraId="5C456001"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4385CF1E"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Phú</w:t>
            </w:r>
            <w:proofErr w:type="spellEnd"/>
            <w:r>
              <w:rPr>
                <w:b/>
                <w:bCs/>
              </w:rPr>
              <w:t xml:space="preserve"> Lý</w:t>
            </w:r>
          </w:p>
        </w:tc>
        <w:tc>
          <w:tcPr>
            <w:tcW w:w="1399" w:type="dxa"/>
            <w:tcBorders>
              <w:top w:val="nil"/>
              <w:left w:val="nil"/>
              <w:bottom w:val="single" w:sz="4" w:space="0" w:color="auto"/>
              <w:right w:val="single" w:sz="4" w:space="0" w:color="auto"/>
            </w:tcBorders>
            <w:noWrap/>
            <w:vAlign w:val="center"/>
            <w:hideMark/>
          </w:tcPr>
          <w:p w14:paraId="7F679D7E"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511E4AF"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5A7ED56E"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ECEBE38" w14:textId="4B515B51" w:rsidR="00BD3417" w:rsidRDefault="00BD3417" w:rsidP="0099140F">
            <w:pPr>
              <w:jc w:val="center"/>
              <w:rPr>
                <w:color w:val="000000"/>
              </w:rPr>
            </w:pPr>
            <w:r>
              <w:rPr>
                <w:color w:val="000000"/>
              </w:rPr>
              <w:t>108.000</w:t>
            </w:r>
          </w:p>
        </w:tc>
        <w:tc>
          <w:tcPr>
            <w:tcW w:w="1500" w:type="dxa"/>
            <w:tcBorders>
              <w:top w:val="nil"/>
              <w:left w:val="nil"/>
              <w:bottom w:val="single" w:sz="4" w:space="0" w:color="auto"/>
              <w:right w:val="single" w:sz="4" w:space="0" w:color="auto"/>
            </w:tcBorders>
            <w:noWrap/>
            <w:vAlign w:val="center"/>
            <w:hideMark/>
          </w:tcPr>
          <w:p w14:paraId="6C643B57" w14:textId="404CC3F0" w:rsidR="00BD3417" w:rsidRDefault="00BD3417" w:rsidP="0099140F">
            <w:pPr>
              <w:jc w:val="center"/>
              <w:rPr>
                <w:color w:val="000000"/>
              </w:rPr>
            </w:pPr>
            <w:r>
              <w:rPr>
                <w:color w:val="000000"/>
              </w:rPr>
              <w:t>126.000</w:t>
            </w:r>
          </w:p>
        </w:tc>
      </w:tr>
      <w:tr w:rsidR="00BD3417" w14:paraId="46F4E45C"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6C80F9AD"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Phước</w:t>
            </w:r>
            <w:proofErr w:type="spellEnd"/>
            <w:r>
              <w:rPr>
                <w:b/>
                <w:bCs/>
              </w:rPr>
              <w:t xml:space="preserve"> An</w:t>
            </w:r>
          </w:p>
        </w:tc>
        <w:tc>
          <w:tcPr>
            <w:tcW w:w="1399" w:type="dxa"/>
            <w:tcBorders>
              <w:top w:val="nil"/>
              <w:left w:val="nil"/>
              <w:bottom w:val="single" w:sz="4" w:space="0" w:color="auto"/>
              <w:right w:val="single" w:sz="4" w:space="0" w:color="auto"/>
            </w:tcBorders>
            <w:noWrap/>
            <w:vAlign w:val="center"/>
            <w:hideMark/>
          </w:tcPr>
          <w:p w14:paraId="2AF75098"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6CDB9CAD"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4016814C"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3A6B228B" w14:textId="5DCA2035" w:rsidR="00BD3417" w:rsidRDefault="00BD3417" w:rsidP="0099140F">
            <w:pPr>
              <w:jc w:val="center"/>
              <w:rPr>
                <w:color w:val="000000"/>
              </w:rPr>
            </w:pPr>
            <w:r>
              <w:rPr>
                <w:color w:val="000000"/>
              </w:rPr>
              <w:t>324.000</w:t>
            </w:r>
          </w:p>
        </w:tc>
        <w:tc>
          <w:tcPr>
            <w:tcW w:w="1500" w:type="dxa"/>
            <w:tcBorders>
              <w:top w:val="nil"/>
              <w:left w:val="nil"/>
              <w:bottom w:val="single" w:sz="4" w:space="0" w:color="auto"/>
              <w:right w:val="single" w:sz="4" w:space="0" w:color="auto"/>
            </w:tcBorders>
            <w:noWrap/>
            <w:vAlign w:val="center"/>
            <w:hideMark/>
          </w:tcPr>
          <w:p w14:paraId="3B18F17C" w14:textId="486902FB" w:rsidR="00BD3417" w:rsidRDefault="00BD3417" w:rsidP="0099140F">
            <w:pPr>
              <w:jc w:val="center"/>
              <w:rPr>
                <w:color w:val="000000"/>
              </w:rPr>
            </w:pPr>
            <w:r>
              <w:rPr>
                <w:color w:val="000000"/>
              </w:rPr>
              <w:t>614.754</w:t>
            </w:r>
          </w:p>
        </w:tc>
      </w:tr>
      <w:tr w:rsidR="00BD3417" w14:paraId="0109CA2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BE96DBF"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Phước</w:t>
            </w:r>
            <w:proofErr w:type="spellEnd"/>
            <w:r>
              <w:rPr>
                <w:b/>
                <w:bCs/>
              </w:rPr>
              <w:t xml:space="preserve"> Thái</w:t>
            </w:r>
          </w:p>
        </w:tc>
        <w:tc>
          <w:tcPr>
            <w:tcW w:w="1399" w:type="dxa"/>
            <w:tcBorders>
              <w:top w:val="nil"/>
              <w:left w:val="nil"/>
              <w:bottom w:val="single" w:sz="4" w:space="0" w:color="auto"/>
              <w:right w:val="single" w:sz="4" w:space="0" w:color="auto"/>
            </w:tcBorders>
            <w:noWrap/>
            <w:vAlign w:val="center"/>
            <w:hideMark/>
          </w:tcPr>
          <w:p w14:paraId="05240771"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523E1F5D"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34461E29"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00FFC98A" w14:textId="59751F4A" w:rsidR="00BD3417" w:rsidRDefault="00BD3417" w:rsidP="0099140F">
            <w:pPr>
              <w:jc w:val="center"/>
              <w:rPr>
                <w:color w:val="000000"/>
              </w:rPr>
            </w:pPr>
            <w:r>
              <w:rPr>
                <w:color w:val="000000"/>
              </w:rPr>
              <w:t>393.914</w:t>
            </w:r>
          </w:p>
        </w:tc>
        <w:tc>
          <w:tcPr>
            <w:tcW w:w="1500" w:type="dxa"/>
            <w:tcBorders>
              <w:top w:val="nil"/>
              <w:left w:val="nil"/>
              <w:bottom w:val="single" w:sz="4" w:space="0" w:color="auto"/>
              <w:right w:val="single" w:sz="4" w:space="0" w:color="auto"/>
            </w:tcBorders>
            <w:noWrap/>
            <w:vAlign w:val="center"/>
            <w:hideMark/>
          </w:tcPr>
          <w:p w14:paraId="6FE360E9" w14:textId="5875394E" w:rsidR="00BD3417" w:rsidRDefault="00BD3417" w:rsidP="0099140F">
            <w:pPr>
              <w:jc w:val="center"/>
              <w:rPr>
                <w:color w:val="000000"/>
              </w:rPr>
            </w:pPr>
            <w:r>
              <w:rPr>
                <w:color w:val="000000"/>
              </w:rPr>
              <w:t>523.560</w:t>
            </w:r>
          </w:p>
        </w:tc>
      </w:tr>
      <w:tr w:rsidR="00BD3417" w14:paraId="0686DA84"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6F9DE534"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Sông</w:t>
            </w:r>
            <w:proofErr w:type="spellEnd"/>
            <w:r>
              <w:rPr>
                <w:b/>
                <w:bCs/>
              </w:rPr>
              <w:t xml:space="preserve"> Ray</w:t>
            </w:r>
          </w:p>
        </w:tc>
        <w:tc>
          <w:tcPr>
            <w:tcW w:w="1399" w:type="dxa"/>
            <w:tcBorders>
              <w:top w:val="nil"/>
              <w:left w:val="nil"/>
              <w:bottom w:val="single" w:sz="4" w:space="0" w:color="auto"/>
              <w:right w:val="single" w:sz="4" w:space="0" w:color="auto"/>
            </w:tcBorders>
            <w:noWrap/>
            <w:vAlign w:val="center"/>
            <w:hideMark/>
          </w:tcPr>
          <w:p w14:paraId="176EF953"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175FA6B8"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4B8B91D9"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46703BB" w14:textId="20EB4CBE" w:rsidR="00BD3417" w:rsidRDefault="00BD3417" w:rsidP="0099140F">
            <w:pPr>
              <w:jc w:val="center"/>
              <w:rPr>
                <w:color w:val="000000"/>
              </w:rPr>
            </w:pPr>
            <w:r>
              <w:rPr>
                <w:color w:val="000000"/>
              </w:rPr>
              <w:t>252.000</w:t>
            </w:r>
          </w:p>
        </w:tc>
        <w:tc>
          <w:tcPr>
            <w:tcW w:w="1500" w:type="dxa"/>
            <w:tcBorders>
              <w:top w:val="nil"/>
              <w:left w:val="nil"/>
              <w:bottom w:val="single" w:sz="4" w:space="0" w:color="auto"/>
              <w:right w:val="single" w:sz="4" w:space="0" w:color="auto"/>
            </w:tcBorders>
            <w:noWrap/>
            <w:vAlign w:val="center"/>
            <w:hideMark/>
          </w:tcPr>
          <w:p w14:paraId="3F06E4DD" w14:textId="5A915B7F" w:rsidR="00BD3417" w:rsidRDefault="00BD3417" w:rsidP="0099140F">
            <w:pPr>
              <w:jc w:val="center"/>
              <w:rPr>
                <w:color w:val="000000"/>
              </w:rPr>
            </w:pPr>
            <w:r>
              <w:rPr>
                <w:color w:val="000000"/>
              </w:rPr>
              <w:t>270.000</w:t>
            </w:r>
          </w:p>
        </w:tc>
      </w:tr>
      <w:tr w:rsidR="00BD3417" w14:paraId="7E5F54C8"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E79A076" w14:textId="77777777" w:rsidR="00BD3417" w:rsidRDefault="00BD3417" w:rsidP="0099140F">
            <w:pPr>
              <w:jc w:val="center"/>
              <w:rPr>
                <w:b/>
                <w:bCs/>
              </w:rPr>
            </w:pPr>
            <w:proofErr w:type="spellStart"/>
            <w:r>
              <w:rPr>
                <w:b/>
                <w:bCs/>
              </w:rPr>
              <w:t>Xã</w:t>
            </w:r>
            <w:proofErr w:type="spellEnd"/>
            <w:r>
              <w:rPr>
                <w:b/>
                <w:bCs/>
              </w:rPr>
              <w:t xml:space="preserve"> </w:t>
            </w:r>
            <w:proofErr w:type="spellStart"/>
            <w:r>
              <w:rPr>
                <w:b/>
                <w:bCs/>
              </w:rPr>
              <w:t>Tà</w:t>
            </w:r>
            <w:proofErr w:type="spellEnd"/>
            <w:r>
              <w:rPr>
                <w:b/>
                <w:bCs/>
              </w:rPr>
              <w:t xml:space="preserve"> Lài</w:t>
            </w:r>
          </w:p>
        </w:tc>
        <w:tc>
          <w:tcPr>
            <w:tcW w:w="1399" w:type="dxa"/>
            <w:tcBorders>
              <w:top w:val="nil"/>
              <w:left w:val="nil"/>
              <w:bottom w:val="single" w:sz="4" w:space="0" w:color="auto"/>
              <w:right w:val="single" w:sz="4" w:space="0" w:color="auto"/>
            </w:tcBorders>
            <w:noWrap/>
            <w:vAlign w:val="center"/>
            <w:hideMark/>
          </w:tcPr>
          <w:p w14:paraId="1B0DDD02"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7DE45F3A"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3D263B8B"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7EC7068E" w14:textId="0522D9FA" w:rsidR="00BD3417" w:rsidRDefault="00BD3417" w:rsidP="0099140F">
            <w:pPr>
              <w:jc w:val="center"/>
              <w:rPr>
                <w:color w:val="000000"/>
              </w:rPr>
            </w:pPr>
            <w:r>
              <w:rPr>
                <w:color w:val="000000"/>
              </w:rPr>
              <w:t>108.000</w:t>
            </w:r>
          </w:p>
        </w:tc>
        <w:tc>
          <w:tcPr>
            <w:tcW w:w="1500" w:type="dxa"/>
            <w:tcBorders>
              <w:top w:val="nil"/>
              <w:left w:val="nil"/>
              <w:bottom w:val="single" w:sz="4" w:space="0" w:color="auto"/>
              <w:right w:val="single" w:sz="4" w:space="0" w:color="auto"/>
            </w:tcBorders>
            <w:noWrap/>
            <w:vAlign w:val="center"/>
            <w:hideMark/>
          </w:tcPr>
          <w:p w14:paraId="3453653B" w14:textId="16083057" w:rsidR="00BD3417" w:rsidRDefault="00BD3417" w:rsidP="0099140F">
            <w:pPr>
              <w:jc w:val="center"/>
              <w:rPr>
                <w:color w:val="000000"/>
              </w:rPr>
            </w:pPr>
            <w:r>
              <w:rPr>
                <w:color w:val="000000"/>
              </w:rPr>
              <w:t>117.000</w:t>
            </w:r>
          </w:p>
        </w:tc>
      </w:tr>
      <w:tr w:rsidR="00BD3417" w14:paraId="49DDC6CD"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2A448062" w14:textId="77777777" w:rsidR="00BD3417" w:rsidRDefault="00BD3417" w:rsidP="0099140F">
            <w:pPr>
              <w:jc w:val="center"/>
              <w:rPr>
                <w:b/>
                <w:bCs/>
              </w:rPr>
            </w:pPr>
            <w:proofErr w:type="spellStart"/>
            <w:r>
              <w:rPr>
                <w:b/>
                <w:bCs/>
              </w:rPr>
              <w:t>phường</w:t>
            </w:r>
            <w:proofErr w:type="spellEnd"/>
            <w:r>
              <w:rPr>
                <w:b/>
                <w:bCs/>
              </w:rPr>
              <w:t xml:space="preserve"> </w:t>
            </w:r>
            <w:proofErr w:type="spellStart"/>
            <w:r>
              <w:rPr>
                <w:b/>
                <w:bCs/>
              </w:rPr>
              <w:t>Hàng</w:t>
            </w:r>
            <w:proofErr w:type="spellEnd"/>
            <w:r>
              <w:rPr>
                <w:b/>
                <w:bCs/>
              </w:rPr>
              <w:t xml:space="preserve"> </w:t>
            </w:r>
            <w:proofErr w:type="spellStart"/>
            <w:r>
              <w:rPr>
                <w:b/>
                <w:bCs/>
              </w:rPr>
              <w:t>Gòn</w:t>
            </w:r>
            <w:proofErr w:type="spellEnd"/>
          </w:p>
        </w:tc>
        <w:tc>
          <w:tcPr>
            <w:tcW w:w="1399" w:type="dxa"/>
            <w:tcBorders>
              <w:top w:val="nil"/>
              <w:left w:val="nil"/>
              <w:bottom w:val="single" w:sz="4" w:space="0" w:color="auto"/>
              <w:right w:val="single" w:sz="4" w:space="0" w:color="auto"/>
            </w:tcBorders>
            <w:noWrap/>
            <w:vAlign w:val="center"/>
            <w:hideMark/>
          </w:tcPr>
          <w:p w14:paraId="20FDEFAB"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8E03236"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5BF31935"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181AED0F" w14:textId="6D27525E"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5C051404" w14:textId="60EF81D7" w:rsidR="00BD3417" w:rsidRDefault="00BD3417" w:rsidP="0099140F">
            <w:pPr>
              <w:jc w:val="center"/>
              <w:rPr>
                <w:color w:val="000000"/>
              </w:rPr>
            </w:pPr>
            <w:r>
              <w:rPr>
                <w:color w:val="000000"/>
              </w:rPr>
              <w:t>531.538</w:t>
            </w:r>
          </w:p>
        </w:tc>
      </w:tr>
      <w:tr w:rsidR="00BD3417" w14:paraId="2EDD2EA4"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5C208F25" w14:textId="77777777" w:rsidR="00BD3417" w:rsidRDefault="00BD3417" w:rsidP="0099140F">
            <w:pPr>
              <w:jc w:val="center"/>
              <w:rPr>
                <w:b/>
                <w:bCs/>
              </w:rPr>
            </w:pPr>
            <w:proofErr w:type="spellStart"/>
            <w:r>
              <w:rPr>
                <w:b/>
                <w:bCs/>
              </w:rPr>
              <w:t>Xã</w:t>
            </w:r>
            <w:proofErr w:type="spellEnd"/>
            <w:r>
              <w:rPr>
                <w:b/>
                <w:bCs/>
              </w:rPr>
              <w:t xml:space="preserve"> Tân </w:t>
            </w:r>
            <w:proofErr w:type="gramStart"/>
            <w:r>
              <w:rPr>
                <w:b/>
                <w:bCs/>
              </w:rPr>
              <w:t>An</w:t>
            </w:r>
            <w:proofErr w:type="gramEnd"/>
          </w:p>
        </w:tc>
        <w:tc>
          <w:tcPr>
            <w:tcW w:w="1399" w:type="dxa"/>
            <w:tcBorders>
              <w:top w:val="nil"/>
              <w:left w:val="nil"/>
              <w:bottom w:val="single" w:sz="4" w:space="0" w:color="auto"/>
              <w:right w:val="single" w:sz="4" w:space="0" w:color="auto"/>
            </w:tcBorders>
            <w:noWrap/>
            <w:vAlign w:val="center"/>
            <w:hideMark/>
          </w:tcPr>
          <w:p w14:paraId="68207520"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03A420A"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16044550"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3CE3D312" w14:textId="5A0058D5"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0B253E8C" w14:textId="353263BB" w:rsidR="00BD3417" w:rsidRDefault="00BD3417" w:rsidP="0099140F">
            <w:pPr>
              <w:jc w:val="center"/>
              <w:rPr>
                <w:color w:val="000000"/>
              </w:rPr>
            </w:pPr>
            <w:r>
              <w:rPr>
                <w:color w:val="000000"/>
              </w:rPr>
              <w:t>396.000</w:t>
            </w:r>
          </w:p>
        </w:tc>
      </w:tr>
      <w:tr w:rsidR="00BD3417" w14:paraId="2781D3E1"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65322BD" w14:textId="77777777" w:rsidR="00BD3417" w:rsidRDefault="00BD3417" w:rsidP="0099140F">
            <w:pPr>
              <w:jc w:val="center"/>
              <w:rPr>
                <w:b/>
                <w:bCs/>
              </w:rPr>
            </w:pPr>
            <w:proofErr w:type="spellStart"/>
            <w:r>
              <w:rPr>
                <w:b/>
                <w:bCs/>
              </w:rPr>
              <w:t>Xã</w:t>
            </w:r>
            <w:proofErr w:type="spellEnd"/>
            <w:r>
              <w:rPr>
                <w:b/>
                <w:bCs/>
              </w:rPr>
              <w:t xml:space="preserve"> Tân </w:t>
            </w:r>
            <w:proofErr w:type="spellStart"/>
            <w:r>
              <w:rPr>
                <w:b/>
                <w:bCs/>
              </w:rPr>
              <w:t>Phú</w:t>
            </w:r>
            <w:proofErr w:type="spellEnd"/>
          </w:p>
        </w:tc>
        <w:tc>
          <w:tcPr>
            <w:tcW w:w="1399" w:type="dxa"/>
            <w:tcBorders>
              <w:top w:val="nil"/>
              <w:left w:val="nil"/>
              <w:bottom w:val="single" w:sz="4" w:space="0" w:color="auto"/>
              <w:right w:val="single" w:sz="4" w:space="0" w:color="auto"/>
            </w:tcBorders>
            <w:noWrap/>
            <w:vAlign w:val="center"/>
            <w:hideMark/>
          </w:tcPr>
          <w:p w14:paraId="6E68B2B4"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19CA1F2"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30FD92D0"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0AF5FD7F" w14:textId="5ADEC87A" w:rsidR="00BD3417" w:rsidRDefault="00BD3417" w:rsidP="0099140F">
            <w:pPr>
              <w:jc w:val="center"/>
              <w:rPr>
                <w:color w:val="000000"/>
              </w:rPr>
            </w:pPr>
            <w:r>
              <w:rPr>
                <w:color w:val="000000"/>
              </w:rPr>
              <w:t>99.000</w:t>
            </w:r>
          </w:p>
        </w:tc>
        <w:tc>
          <w:tcPr>
            <w:tcW w:w="1500" w:type="dxa"/>
            <w:tcBorders>
              <w:top w:val="nil"/>
              <w:left w:val="nil"/>
              <w:bottom w:val="single" w:sz="4" w:space="0" w:color="auto"/>
              <w:right w:val="single" w:sz="4" w:space="0" w:color="auto"/>
            </w:tcBorders>
            <w:noWrap/>
            <w:vAlign w:val="center"/>
            <w:hideMark/>
          </w:tcPr>
          <w:p w14:paraId="1A0AB300" w14:textId="2085671C" w:rsidR="00BD3417" w:rsidRDefault="00BD3417" w:rsidP="0099140F">
            <w:pPr>
              <w:jc w:val="center"/>
              <w:rPr>
                <w:color w:val="000000"/>
              </w:rPr>
            </w:pPr>
            <w:r>
              <w:rPr>
                <w:color w:val="000000"/>
              </w:rPr>
              <w:t>144.000</w:t>
            </w:r>
          </w:p>
        </w:tc>
      </w:tr>
      <w:tr w:rsidR="00BD3417" w14:paraId="4CE21C58"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AAA2027"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Thanh Sơn</w:t>
            </w:r>
          </w:p>
        </w:tc>
        <w:tc>
          <w:tcPr>
            <w:tcW w:w="1399" w:type="dxa"/>
            <w:tcBorders>
              <w:top w:val="nil"/>
              <w:left w:val="nil"/>
              <w:bottom w:val="single" w:sz="4" w:space="0" w:color="auto"/>
              <w:right w:val="single" w:sz="4" w:space="0" w:color="auto"/>
            </w:tcBorders>
            <w:noWrap/>
            <w:vAlign w:val="center"/>
            <w:hideMark/>
          </w:tcPr>
          <w:p w14:paraId="2BA04199"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3E0164B9"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5681D463"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DBDC93C" w14:textId="53DB81C6" w:rsidR="00BD3417" w:rsidRDefault="00BD3417" w:rsidP="0099140F">
            <w:pPr>
              <w:jc w:val="center"/>
              <w:rPr>
                <w:color w:val="000000"/>
              </w:rPr>
            </w:pPr>
            <w:r>
              <w:rPr>
                <w:color w:val="000000"/>
              </w:rPr>
              <w:t>63.000</w:t>
            </w:r>
          </w:p>
        </w:tc>
        <w:tc>
          <w:tcPr>
            <w:tcW w:w="1500" w:type="dxa"/>
            <w:tcBorders>
              <w:top w:val="nil"/>
              <w:left w:val="nil"/>
              <w:bottom w:val="single" w:sz="4" w:space="0" w:color="auto"/>
              <w:right w:val="single" w:sz="4" w:space="0" w:color="auto"/>
            </w:tcBorders>
            <w:noWrap/>
            <w:vAlign w:val="center"/>
            <w:hideMark/>
          </w:tcPr>
          <w:p w14:paraId="04DDD286" w14:textId="6F518154" w:rsidR="00BD3417" w:rsidRDefault="00BD3417" w:rsidP="0099140F">
            <w:pPr>
              <w:jc w:val="center"/>
              <w:rPr>
                <w:color w:val="000000"/>
              </w:rPr>
            </w:pPr>
            <w:r>
              <w:rPr>
                <w:color w:val="000000"/>
              </w:rPr>
              <w:t>72.000</w:t>
            </w:r>
          </w:p>
        </w:tc>
      </w:tr>
      <w:tr w:rsidR="00BD3417" w14:paraId="486F9FF8"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1966489E"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w:t>
            </w:r>
            <w:proofErr w:type="spellStart"/>
            <w:r>
              <w:rPr>
                <w:b/>
                <w:bCs/>
                <w:color w:val="000000"/>
              </w:rPr>
              <w:t>Thống</w:t>
            </w:r>
            <w:proofErr w:type="spellEnd"/>
            <w:r>
              <w:rPr>
                <w:b/>
                <w:bCs/>
                <w:color w:val="000000"/>
              </w:rPr>
              <w:t xml:space="preserve"> </w:t>
            </w:r>
            <w:proofErr w:type="spellStart"/>
            <w:r>
              <w:rPr>
                <w:b/>
                <w:bCs/>
                <w:color w:val="000000"/>
              </w:rPr>
              <w:t>Nhất</w:t>
            </w:r>
            <w:proofErr w:type="spellEnd"/>
          </w:p>
        </w:tc>
        <w:tc>
          <w:tcPr>
            <w:tcW w:w="1399" w:type="dxa"/>
            <w:tcBorders>
              <w:top w:val="nil"/>
              <w:left w:val="nil"/>
              <w:bottom w:val="single" w:sz="4" w:space="0" w:color="auto"/>
              <w:right w:val="single" w:sz="4" w:space="0" w:color="auto"/>
            </w:tcBorders>
            <w:noWrap/>
            <w:vAlign w:val="center"/>
            <w:hideMark/>
          </w:tcPr>
          <w:p w14:paraId="03FC976A"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0C4971F6"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78A5A389"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057FAF51" w14:textId="10A89A64" w:rsidR="00BD3417" w:rsidRDefault="00BD3417" w:rsidP="0099140F">
            <w:pPr>
              <w:jc w:val="center"/>
              <w:rPr>
                <w:color w:val="000000"/>
              </w:rPr>
            </w:pPr>
            <w:r>
              <w:rPr>
                <w:color w:val="000000"/>
              </w:rPr>
              <w:t>126.000</w:t>
            </w:r>
          </w:p>
        </w:tc>
        <w:tc>
          <w:tcPr>
            <w:tcW w:w="1500" w:type="dxa"/>
            <w:tcBorders>
              <w:top w:val="nil"/>
              <w:left w:val="nil"/>
              <w:bottom w:val="single" w:sz="4" w:space="0" w:color="auto"/>
              <w:right w:val="single" w:sz="4" w:space="0" w:color="auto"/>
            </w:tcBorders>
            <w:noWrap/>
            <w:vAlign w:val="center"/>
            <w:hideMark/>
          </w:tcPr>
          <w:p w14:paraId="0E756350" w14:textId="063E36E1" w:rsidR="00BD3417" w:rsidRDefault="00BD3417" w:rsidP="0099140F">
            <w:pPr>
              <w:jc w:val="center"/>
              <w:rPr>
                <w:color w:val="000000"/>
              </w:rPr>
            </w:pPr>
            <w:r>
              <w:rPr>
                <w:color w:val="000000"/>
              </w:rPr>
              <w:t>135.000</w:t>
            </w:r>
          </w:p>
        </w:tc>
      </w:tr>
      <w:tr w:rsidR="00BD3417" w14:paraId="019D487F"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D58D7DD"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w:t>
            </w:r>
            <w:proofErr w:type="spellStart"/>
            <w:r>
              <w:rPr>
                <w:b/>
                <w:bCs/>
                <w:color w:val="000000"/>
              </w:rPr>
              <w:t>Trảng</w:t>
            </w:r>
            <w:proofErr w:type="spellEnd"/>
            <w:r>
              <w:rPr>
                <w:b/>
                <w:bCs/>
                <w:color w:val="000000"/>
              </w:rPr>
              <w:t xml:space="preserve"> Bom</w:t>
            </w:r>
          </w:p>
        </w:tc>
        <w:tc>
          <w:tcPr>
            <w:tcW w:w="1399" w:type="dxa"/>
            <w:tcBorders>
              <w:top w:val="nil"/>
              <w:left w:val="nil"/>
              <w:bottom w:val="single" w:sz="4" w:space="0" w:color="auto"/>
              <w:right w:val="single" w:sz="4" w:space="0" w:color="auto"/>
            </w:tcBorders>
            <w:noWrap/>
            <w:vAlign w:val="center"/>
            <w:hideMark/>
          </w:tcPr>
          <w:p w14:paraId="545E3344"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3CE1ACD1"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38AFA418"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5370236" w14:textId="7EA1281B" w:rsidR="00BD3417" w:rsidRDefault="00BD3417" w:rsidP="0099140F">
            <w:pPr>
              <w:jc w:val="center"/>
              <w:rPr>
                <w:color w:val="000000"/>
              </w:rPr>
            </w:pPr>
            <w:r>
              <w:rPr>
                <w:color w:val="000000"/>
              </w:rPr>
              <w:t>117.000</w:t>
            </w:r>
          </w:p>
        </w:tc>
        <w:tc>
          <w:tcPr>
            <w:tcW w:w="1500" w:type="dxa"/>
            <w:tcBorders>
              <w:top w:val="nil"/>
              <w:left w:val="nil"/>
              <w:bottom w:val="single" w:sz="4" w:space="0" w:color="auto"/>
              <w:right w:val="single" w:sz="4" w:space="0" w:color="auto"/>
            </w:tcBorders>
            <w:noWrap/>
            <w:vAlign w:val="center"/>
            <w:hideMark/>
          </w:tcPr>
          <w:p w14:paraId="6A5CB51F" w14:textId="349BC57E" w:rsidR="00BD3417" w:rsidRDefault="00BD3417" w:rsidP="0099140F">
            <w:pPr>
              <w:jc w:val="center"/>
              <w:rPr>
                <w:color w:val="000000"/>
              </w:rPr>
            </w:pPr>
            <w:r>
              <w:rPr>
                <w:color w:val="000000"/>
              </w:rPr>
              <w:t>288.000</w:t>
            </w:r>
          </w:p>
        </w:tc>
      </w:tr>
      <w:tr w:rsidR="00BD3417" w14:paraId="484517F7"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09F2E8A3"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w:t>
            </w:r>
            <w:proofErr w:type="spellStart"/>
            <w:r>
              <w:rPr>
                <w:b/>
                <w:bCs/>
                <w:color w:val="000000"/>
              </w:rPr>
              <w:t>Trị</w:t>
            </w:r>
            <w:proofErr w:type="spellEnd"/>
            <w:r>
              <w:rPr>
                <w:b/>
                <w:bCs/>
                <w:color w:val="000000"/>
              </w:rPr>
              <w:t xml:space="preserve"> An</w:t>
            </w:r>
          </w:p>
        </w:tc>
        <w:tc>
          <w:tcPr>
            <w:tcW w:w="1399" w:type="dxa"/>
            <w:tcBorders>
              <w:top w:val="nil"/>
              <w:left w:val="nil"/>
              <w:bottom w:val="single" w:sz="4" w:space="0" w:color="auto"/>
              <w:right w:val="single" w:sz="4" w:space="0" w:color="auto"/>
            </w:tcBorders>
            <w:noWrap/>
            <w:vAlign w:val="center"/>
            <w:hideMark/>
          </w:tcPr>
          <w:p w14:paraId="46D3670B"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3724EE52"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1ED78F5E"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EA3B8E1" w14:textId="75B30EA0" w:rsidR="00BD3417" w:rsidRDefault="00BD3417" w:rsidP="0099140F">
            <w:pPr>
              <w:jc w:val="center"/>
              <w:rPr>
                <w:color w:val="000000"/>
              </w:rPr>
            </w:pPr>
            <w:r>
              <w:rPr>
                <w:color w:val="000000"/>
              </w:rPr>
              <w:t>117.000</w:t>
            </w:r>
          </w:p>
        </w:tc>
        <w:tc>
          <w:tcPr>
            <w:tcW w:w="1500" w:type="dxa"/>
            <w:tcBorders>
              <w:top w:val="nil"/>
              <w:left w:val="nil"/>
              <w:bottom w:val="single" w:sz="4" w:space="0" w:color="auto"/>
              <w:right w:val="single" w:sz="4" w:space="0" w:color="auto"/>
            </w:tcBorders>
            <w:noWrap/>
            <w:vAlign w:val="center"/>
            <w:hideMark/>
          </w:tcPr>
          <w:p w14:paraId="79F85E43" w14:textId="01371C33" w:rsidR="00BD3417" w:rsidRDefault="00BD3417" w:rsidP="0099140F">
            <w:pPr>
              <w:jc w:val="center"/>
              <w:rPr>
                <w:color w:val="000000"/>
              </w:rPr>
            </w:pPr>
            <w:r>
              <w:rPr>
                <w:color w:val="000000"/>
              </w:rPr>
              <w:t>288.000</w:t>
            </w:r>
          </w:p>
        </w:tc>
      </w:tr>
      <w:tr w:rsidR="00BD3417" w14:paraId="79173F2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1DB540AA"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Bắc</w:t>
            </w:r>
          </w:p>
        </w:tc>
        <w:tc>
          <w:tcPr>
            <w:tcW w:w="1399" w:type="dxa"/>
            <w:tcBorders>
              <w:top w:val="nil"/>
              <w:left w:val="nil"/>
              <w:bottom w:val="single" w:sz="4" w:space="0" w:color="auto"/>
              <w:right w:val="single" w:sz="4" w:space="0" w:color="auto"/>
            </w:tcBorders>
            <w:noWrap/>
            <w:vAlign w:val="center"/>
            <w:hideMark/>
          </w:tcPr>
          <w:p w14:paraId="4D7E7CBE"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08846DB4"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5B713C59"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222517BF" w14:textId="004956D5" w:rsidR="00BD3417" w:rsidRDefault="00BD3417" w:rsidP="0099140F">
            <w:pPr>
              <w:jc w:val="center"/>
              <w:rPr>
                <w:color w:val="000000"/>
              </w:rPr>
            </w:pPr>
            <w:r>
              <w:rPr>
                <w:color w:val="000000"/>
              </w:rPr>
              <w:t>126.000</w:t>
            </w:r>
          </w:p>
        </w:tc>
        <w:tc>
          <w:tcPr>
            <w:tcW w:w="1500" w:type="dxa"/>
            <w:tcBorders>
              <w:top w:val="nil"/>
              <w:left w:val="nil"/>
              <w:bottom w:val="single" w:sz="4" w:space="0" w:color="auto"/>
              <w:right w:val="single" w:sz="4" w:space="0" w:color="auto"/>
            </w:tcBorders>
            <w:noWrap/>
            <w:vAlign w:val="center"/>
            <w:hideMark/>
          </w:tcPr>
          <w:p w14:paraId="040CC611" w14:textId="2003C517" w:rsidR="00BD3417" w:rsidRDefault="00BD3417" w:rsidP="0099140F">
            <w:pPr>
              <w:jc w:val="center"/>
              <w:rPr>
                <w:color w:val="000000"/>
              </w:rPr>
            </w:pPr>
            <w:r>
              <w:rPr>
                <w:color w:val="000000"/>
              </w:rPr>
              <w:t>270.000</w:t>
            </w:r>
          </w:p>
        </w:tc>
      </w:tr>
      <w:tr w:rsidR="00BD3417" w14:paraId="1EC1851D"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0BDFD315"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Định</w:t>
            </w:r>
          </w:p>
        </w:tc>
        <w:tc>
          <w:tcPr>
            <w:tcW w:w="1399" w:type="dxa"/>
            <w:tcBorders>
              <w:top w:val="nil"/>
              <w:left w:val="nil"/>
              <w:bottom w:val="single" w:sz="4" w:space="0" w:color="auto"/>
              <w:right w:val="single" w:sz="4" w:space="0" w:color="auto"/>
            </w:tcBorders>
            <w:noWrap/>
            <w:vAlign w:val="center"/>
            <w:hideMark/>
          </w:tcPr>
          <w:p w14:paraId="24B17A69"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7B1E74F"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0F03A163"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195304B8" w14:textId="3EE7E0D5" w:rsidR="00BD3417" w:rsidRDefault="00BD3417" w:rsidP="0099140F">
            <w:pPr>
              <w:jc w:val="center"/>
              <w:rPr>
                <w:color w:val="000000"/>
              </w:rPr>
            </w:pPr>
            <w:r>
              <w:rPr>
                <w:color w:val="000000"/>
              </w:rPr>
              <w:t>288.000</w:t>
            </w:r>
          </w:p>
        </w:tc>
        <w:tc>
          <w:tcPr>
            <w:tcW w:w="1500" w:type="dxa"/>
            <w:tcBorders>
              <w:top w:val="nil"/>
              <w:left w:val="nil"/>
              <w:bottom w:val="single" w:sz="4" w:space="0" w:color="auto"/>
              <w:right w:val="single" w:sz="4" w:space="0" w:color="auto"/>
            </w:tcBorders>
            <w:noWrap/>
            <w:vAlign w:val="center"/>
            <w:hideMark/>
          </w:tcPr>
          <w:p w14:paraId="20E8D1B3" w14:textId="51AFC1EA" w:rsidR="00BD3417" w:rsidRDefault="00BD3417" w:rsidP="0099140F">
            <w:pPr>
              <w:jc w:val="center"/>
              <w:rPr>
                <w:color w:val="000000"/>
              </w:rPr>
            </w:pPr>
            <w:r>
              <w:rPr>
                <w:color w:val="000000"/>
              </w:rPr>
              <w:t>297.000</w:t>
            </w:r>
          </w:p>
        </w:tc>
      </w:tr>
      <w:tr w:rsidR="00BD3417" w14:paraId="5BF8E1A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011C6F26"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Đông</w:t>
            </w:r>
          </w:p>
        </w:tc>
        <w:tc>
          <w:tcPr>
            <w:tcW w:w="1399" w:type="dxa"/>
            <w:tcBorders>
              <w:top w:val="nil"/>
              <w:left w:val="nil"/>
              <w:bottom w:val="single" w:sz="4" w:space="0" w:color="auto"/>
              <w:right w:val="single" w:sz="4" w:space="0" w:color="auto"/>
            </w:tcBorders>
            <w:noWrap/>
            <w:vAlign w:val="center"/>
            <w:hideMark/>
          </w:tcPr>
          <w:p w14:paraId="3AE0AE77"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5891E4C5"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70024131"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218BD6A9" w14:textId="7DB58B84" w:rsidR="00BD3417" w:rsidRDefault="00BD3417" w:rsidP="0099140F">
            <w:pPr>
              <w:jc w:val="center"/>
              <w:rPr>
                <w:color w:val="000000"/>
              </w:rPr>
            </w:pPr>
            <w:r>
              <w:rPr>
                <w:color w:val="000000"/>
              </w:rPr>
              <w:t>252.000</w:t>
            </w:r>
          </w:p>
        </w:tc>
        <w:tc>
          <w:tcPr>
            <w:tcW w:w="1500" w:type="dxa"/>
            <w:tcBorders>
              <w:top w:val="nil"/>
              <w:left w:val="nil"/>
              <w:bottom w:val="single" w:sz="4" w:space="0" w:color="auto"/>
              <w:right w:val="single" w:sz="4" w:space="0" w:color="auto"/>
            </w:tcBorders>
            <w:noWrap/>
            <w:vAlign w:val="center"/>
            <w:hideMark/>
          </w:tcPr>
          <w:p w14:paraId="0CB6CD91" w14:textId="42422D62" w:rsidR="00BD3417" w:rsidRDefault="00BD3417" w:rsidP="0099140F">
            <w:pPr>
              <w:jc w:val="center"/>
              <w:rPr>
                <w:color w:val="000000"/>
              </w:rPr>
            </w:pPr>
            <w:r>
              <w:rPr>
                <w:color w:val="000000"/>
              </w:rPr>
              <w:t>288.000</w:t>
            </w:r>
          </w:p>
        </w:tc>
      </w:tr>
      <w:tr w:rsidR="00BD3417" w14:paraId="7C44B0FF"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5F6BE47"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w:t>
            </w:r>
            <w:proofErr w:type="spellStart"/>
            <w:r>
              <w:rPr>
                <w:b/>
                <w:bCs/>
                <w:color w:val="000000"/>
              </w:rPr>
              <w:t>Đường</w:t>
            </w:r>
            <w:proofErr w:type="spellEnd"/>
          </w:p>
        </w:tc>
        <w:tc>
          <w:tcPr>
            <w:tcW w:w="1399" w:type="dxa"/>
            <w:tcBorders>
              <w:top w:val="nil"/>
              <w:left w:val="nil"/>
              <w:bottom w:val="single" w:sz="4" w:space="0" w:color="auto"/>
              <w:right w:val="single" w:sz="4" w:space="0" w:color="auto"/>
            </w:tcBorders>
            <w:noWrap/>
            <w:vAlign w:val="center"/>
            <w:hideMark/>
          </w:tcPr>
          <w:p w14:paraId="15EEA37B"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7F02588E"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180C4C9B"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2AE38417" w14:textId="7FD66CE2"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754F3F84" w14:textId="2E445573" w:rsidR="00BD3417" w:rsidRDefault="00BD3417" w:rsidP="0099140F">
            <w:pPr>
              <w:jc w:val="center"/>
              <w:rPr>
                <w:color w:val="000000"/>
              </w:rPr>
            </w:pPr>
            <w:r>
              <w:rPr>
                <w:color w:val="000000"/>
              </w:rPr>
              <w:t>651.220</w:t>
            </w:r>
          </w:p>
        </w:tc>
      </w:tr>
      <w:tr w:rsidR="00BD3417" w14:paraId="61461A1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2472530" w14:textId="77777777" w:rsidR="00BD3417" w:rsidRDefault="00BD3417" w:rsidP="0099140F">
            <w:pPr>
              <w:jc w:val="center"/>
              <w:rPr>
                <w:b/>
                <w:bCs/>
                <w:color w:val="000000"/>
              </w:rPr>
            </w:pPr>
            <w:proofErr w:type="spellStart"/>
            <w:r>
              <w:rPr>
                <w:b/>
                <w:bCs/>
                <w:color w:val="000000"/>
              </w:rPr>
              <w:t>phường</w:t>
            </w:r>
            <w:proofErr w:type="spellEnd"/>
            <w:r>
              <w:rPr>
                <w:b/>
                <w:bCs/>
                <w:color w:val="000000"/>
              </w:rPr>
              <w:t xml:space="preserve"> </w:t>
            </w:r>
            <w:proofErr w:type="spellStart"/>
            <w:r>
              <w:rPr>
                <w:b/>
                <w:bCs/>
                <w:color w:val="000000"/>
              </w:rPr>
              <w:t>Hố</w:t>
            </w:r>
            <w:proofErr w:type="spellEnd"/>
            <w:r>
              <w:rPr>
                <w:b/>
                <w:bCs/>
                <w:color w:val="000000"/>
              </w:rPr>
              <w:t xml:space="preserve"> Nai</w:t>
            </w:r>
          </w:p>
        </w:tc>
        <w:tc>
          <w:tcPr>
            <w:tcW w:w="1399" w:type="dxa"/>
            <w:tcBorders>
              <w:top w:val="nil"/>
              <w:left w:val="nil"/>
              <w:bottom w:val="single" w:sz="4" w:space="0" w:color="auto"/>
              <w:right w:val="single" w:sz="4" w:space="0" w:color="auto"/>
            </w:tcBorders>
            <w:noWrap/>
            <w:vAlign w:val="center"/>
            <w:hideMark/>
          </w:tcPr>
          <w:p w14:paraId="2E6A9AB3"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ABD8D08"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64D85B19"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5B2BBD33" w14:textId="1CEE44B4" w:rsidR="00BD3417" w:rsidRDefault="00BD3417" w:rsidP="0099140F">
            <w:pPr>
              <w:jc w:val="center"/>
              <w:rPr>
                <w:color w:val="000000"/>
              </w:rPr>
            </w:pPr>
            <w:r>
              <w:rPr>
                <w:color w:val="000000"/>
              </w:rPr>
              <w:t>360.000</w:t>
            </w:r>
          </w:p>
        </w:tc>
        <w:tc>
          <w:tcPr>
            <w:tcW w:w="1500" w:type="dxa"/>
            <w:tcBorders>
              <w:top w:val="nil"/>
              <w:left w:val="nil"/>
              <w:bottom w:val="single" w:sz="4" w:space="0" w:color="auto"/>
              <w:right w:val="single" w:sz="4" w:space="0" w:color="auto"/>
            </w:tcBorders>
            <w:noWrap/>
            <w:vAlign w:val="center"/>
            <w:hideMark/>
          </w:tcPr>
          <w:p w14:paraId="380635AE" w14:textId="394700B9" w:rsidR="00BD3417" w:rsidRDefault="00BD3417" w:rsidP="0099140F">
            <w:pPr>
              <w:jc w:val="center"/>
              <w:rPr>
                <w:color w:val="000000"/>
              </w:rPr>
            </w:pPr>
            <w:r>
              <w:rPr>
                <w:color w:val="000000"/>
              </w:rPr>
              <w:t>396.000</w:t>
            </w:r>
          </w:p>
        </w:tc>
      </w:tr>
      <w:tr w:rsidR="00BD3417" w14:paraId="1A1E49E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5964DCCB"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w:t>
            </w:r>
            <w:proofErr w:type="spellStart"/>
            <w:r>
              <w:rPr>
                <w:b/>
                <w:bCs/>
                <w:color w:val="000000"/>
              </w:rPr>
              <w:t>Hòa</w:t>
            </w:r>
            <w:proofErr w:type="spellEnd"/>
          </w:p>
        </w:tc>
        <w:tc>
          <w:tcPr>
            <w:tcW w:w="1399" w:type="dxa"/>
            <w:tcBorders>
              <w:top w:val="nil"/>
              <w:left w:val="nil"/>
              <w:bottom w:val="single" w:sz="4" w:space="0" w:color="auto"/>
              <w:right w:val="single" w:sz="4" w:space="0" w:color="auto"/>
            </w:tcBorders>
            <w:noWrap/>
            <w:vAlign w:val="center"/>
            <w:hideMark/>
          </w:tcPr>
          <w:p w14:paraId="0D77472B"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33F1F3EB"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64275A28"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54BA9DED" w14:textId="62A7C1AB" w:rsidR="00BD3417" w:rsidRDefault="00BD3417" w:rsidP="0099140F">
            <w:pPr>
              <w:jc w:val="center"/>
              <w:rPr>
                <w:color w:val="000000"/>
              </w:rPr>
            </w:pPr>
            <w:r>
              <w:rPr>
                <w:color w:val="000000"/>
              </w:rPr>
              <w:t>252.000</w:t>
            </w:r>
          </w:p>
        </w:tc>
        <w:tc>
          <w:tcPr>
            <w:tcW w:w="1500" w:type="dxa"/>
            <w:tcBorders>
              <w:top w:val="nil"/>
              <w:left w:val="nil"/>
              <w:bottom w:val="single" w:sz="4" w:space="0" w:color="auto"/>
              <w:right w:val="single" w:sz="4" w:space="0" w:color="auto"/>
            </w:tcBorders>
            <w:noWrap/>
            <w:vAlign w:val="center"/>
            <w:hideMark/>
          </w:tcPr>
          <w:p w14:paraId="16496E6F" w14:textId="7D74A01A" w:rsidR="00BD3417" w:rsidRDefault="00BD3417" w:rsidP="0099140F">
            <w:pPr>
              <w:jc w:val="center"/>
              <w:rPr>
                <w:color w:val="000000"/>
              </w:rPr>
            </w:pPr>
            <w:r>
              <w:rPr>
                <w:color w:val="000000"/>
              </w:rPr>
              <w:t>252.000</w:t>
            </w:r>
          </w:p>
        </w:tc>
      </w:tr>
      <w:tr w:rsidR="00BD3417" w14:paraId="42151559"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1706EC61"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w:t>
            </w:r>
            <w:proofErr w:type="spellStart"/>
            <w:r>
              <w:rPr>
                <w:b/>
                <w:bCs/>
                <w:color w:val="000000"/>
              </w:rPr>
              <w:t>Lộc</w:t>
            </w:r>
            <w:proofErr w:type="spellEnd"/>
          </w:p>
        </w:tc>
        <w:tc>
          <w:tcPr>
            <w:tcW w:w="1399" w:type="dxa"/>
            <w:tcBorders>
              <w:top w:val="nil"/>
              <w:left w:val="nil"/>
              <w:bottom w:val="single" w:sz="4" w:space="0" w:color="auto"/>
              <w:right w:val="single" w:sz="4" w:space="0" w:color="auto"/>
            </w:tcBorders>
            <w:noWrap/>
            <w:vAlign w:val="center"/>
            <w:hideMark/>
          </w:tcPr>
          <w:p w14:paraId="7FA71290"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47800989" w14:textId="77777777" w:rsidR="00BD3417" w:rsidRDefault="00BD3417" w:rsidP="0099140F">
            <w:pPr>
              <w:jc w:val="center"/>
              <w:rPr>
                <w:color w:val="000000"/>
              </w:rPr>
            </w:pPr>
            <w:r>
              <w:rPr>
                <w:color w:val="000000"/>
              </w:rPr>
              <w:t>2,2</w:t>
            </w:r>
          </w:p>
        </w:tc>
        <w:tc>
          <w:tcPr>
            <w:tcW w:w="960" w:type="dxa"/>
            <w:tcBorders>
              <w:top w:val="nil"/>
              <w:left w:val="nil"/>
              <w:bottom w:val="single" w:sz="4" w:space="0" w:color="auto"/>
              <w:right w:val="single" w:sz="4" w:space="0" w:color="auto"/>
            </w:tcBorders>
            <w:noWrap/>
            <w:vAlign w:val="center"/>
            <w:hideMark/>
          </w:tcPr>
          <w:p w14:paraId="15FAA3EA"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4B6F0500" w14:textId="6E62B2C1" w:rsidR="00BD3417" w:rsidRDefault="00BD3417" w:rsidP="0099140F">
            <w:pPr>
              <w:jc w:val="center"/>
              <w:rPr>
                <w:color w:val="000000"/>
              </w:rPr>
            </w:pPr>
            <w:r>
              <w:rPr>
                <w:color w:val="000000"/>
              </w:rPr>
              <w:t>288.000</w:t>
            </w:r>
          </w:p>
        </w:tc>
        <w:tc>
          <w:tcPr>
            <w:tcW w:w="1500" w:type="dxa"/>
            <w:tcBorders>
              <w:top w:val="nil"/>
              <w:left w:val="nil"/>
              <w:bottom w:val="single" w:sz="4" w:space="0" w:color="auto"/>
              <w:right w:val="single" w:sz="4" w:space="0" w:color="auto"/>
            </w:tcBorders>
            <w:noWrap/>
            <w:vAlign w:val="center"/>
            <w:hideMark/>
          </w:tcPr>
          <w:p w14:paraId="7D1FA54A" w14:textId="072CCB3B" w:rsidR="00BD3417" w:rsidRDefault="00BD3417" w:rsidP="0099140F">
            <w:pPr>
              <w:jc w:val="center"/>
              <w:rPr>
                <w:color w:val="000000"/>
              </w:rPr>
            </w:pPr>
            <w:r>
              <w:rPr>
                <w:color w:val="000000"/>
              </w:rPr>
              <w:t>528.000</w:t>
            </w:r>
          </w:p>
        </w:tc>
      </w:tr>
      <w:tr w:rsidR="00BD3417" w14:paraId="3D4B80CE"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3DE0CEC6"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Phú</w:t>
            </w:r>
          </w:p>
        </w:tc>
        <w:tc>
          <w:tcPr>
            <w:tcW w:w="1399" w:type="dxa"/>
            <w:tcBorders>
              <w:top w:val="nil"/>
              <w:left w:val="nil"/>
              <w:bottom w:val="single" w:sz="4" w:space="0" w:color="auto"/>
              <w:right w:val="single" w:sz="4" w:space="0" w:color="auto"/>
            </w:tcBorders>
            <w:noWrap/>
            <w:vAlign w:val="center"/>
            <w:hideMark/>
          </w:tcPr>
          <w:p w14:paraId="74695ACB"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08CD07EC"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3CB5AB0C"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206FBBAF" w14:textId="4E66975C" w:rsidR="00BD3417" w:rsidRDefault="00BD3417" w:rsidP="0099140F">
            <w:pPr>
              <w:jc w:val="center"/>
              <w:rPr>
                <w:color w:val="000000"/>
              </w:rPr>
            </w:pPr>
            <w:r>
              <w:rPr>
                <w:color w:val="000000"/>
              </w:rPr>
              <w:t>288.000</w:t>
            </w:r>
          </w:p>
        </w:tc>
        <w:tc>
          <w:tcPr>
            <w:tcW w:w="1500" w:type="dxa"/>
            <w:tcBorders>
              <w:top w:val="nil"/>
              <w:left w:val="nil"/>
              <w:bottom w:val="single" w:sz="4" w:space="0" w:color="auto"/>
              <w:right w:val="single" w:sz="4" w:space="0" w:color="auto"/>
            </w:tcBorders>
            <w:noWrap/>
            <w:vAlign w:val="center"/>
            <w:hideMark/>
          </w:tcPr>
          <w:p w14:paraId="797FF79F" w14:textId="5B5CD4C3" w:rsidR="00BD3417" w:rsidRDefault="00BD3417" w:rsidP="0099140F">
            <w:pPr>
              <w:jc w:val="center"/>
              <w:rPr>
                <w:color w:val="000000"/>
              </w:rPr>
            </w:pPr>
            <w:r>
              <w:rPr>
                <w:color w:val="000000"/>
              </w:rPr>
              <w:t>297.000</w:t>
            </w:r>
          </w:p>
        </w:tc>
      </w:tr>
      <w:tr w:rsidR="00BD3417" w14:paraId="4857F682"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149923FF"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Quế</w:t>
            </w:r>
          </w:p>
        </w:tc>
        <w:tc>
          <w:tcPr>
            <w:tcW w:w="1399" w:type="dxa"/>
            <w:tcBorders>
              <w:top w:val="nil"/>
              <w:left w:val="nil"/>
              <w:bottom w:val="single" w:sz="4" w:space="0" w:color="auto"/>
              <w:right w:val="single" w:sz="4" w:space="0" w:color="auto"/>
            </w:tcBorders>
            <w:noWrap/>
            <w:vAlign w:val="center"/>
            <w:hideMark/>
          </w:tcPr>
          <w:p w14:paraId="5206BA36"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67229BE1"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35C30704"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15F0FD19" w14:textId="2BC09D82" w:rsidR="00BD3417" w:rsidRDefault="00BD3417" w:rsidP="0099140F">
            <w:pPr>
              <w:jc w:val="center"/>
              <w:rPr>
                <w:color w:val="000000"/>
              </w:rPr>
            </w:pPr>
            <w:r>
              <w:rPr>
                <w:color w:val="000000"/>
              </w:rPr>
              <w:t>252.000</w:t>
            </w:r>
          </w:p>
        </w:tc>
        <w:tc>
          <w:tcPr>
            <w:tcW w:w="1500" w:type="dxa"/>
            <w:tcBorders>
              <w:top w:val="nil"/>
              <w:left w:val="nil"/>
              <w:bottom w:val="single" w:sz="4" w:space="0" w:color="auto"/>
              <w:right w:val="single" w:sz="4" w:space="0" w:color="auto"/>
            </w:tcBorders>
            <w:noWrap/>
            <w:vAlign w:val="center"/>
            <w:hideMark/>
          </w:tcPr>
          <w:p w14:paraId="592A56FC" w14:textId="733D2798" w:rsidR="00BD3417" w:rsidRDefault="00BD3417" w:rsidP="0099140F">
            <w:pPr>
              <w:jc w:val="center"/>
              <w:rPr>
                <w:color w:val="000000"/>
              </w:rPr>
            </w:pPr>
            <w:r>
              <w:rPr>
                <w:color w:val="000000"/>
              </w:rPr>
              <w:t>270.000</w:t>
            </w:r>
          </w:p>
        </w:tc>
      </w:tr>
      <w:tr w:rsidR="00BD3417" w14:paraId="1D241710"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7198C7D1"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Xuân Thành</w:t>
            </w:r>
          </w:p>
        </w:tc>
        <w:tc>
          <w:tcPr>
            <w:tcW w:w="1399" w:type="dxa"/>
            <w:tcBorders>
              <w:top w:val="nil"/>
              <w:left w:val="nil"/>
              <w:bottom w:val="single" w:sz="4" w:space="0" w:color="auto"/>
              <w:right w:val="single" w:sz="4" w:space="0" w:color="auto"/>
            </w:tcBorders>
            <w:noWrap/>
            <w:vAlign w:val="center"/>
            <w:hideMark/>
          </w:tcPr>
          <w:p w14:paraId="0D36A107"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03CC4604"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4EA6AAF8"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6AF9C9AD" w14:textId="010D440E" w:rsidR="00BD3417" w:rsidRDefault="00BD3417" w:rsidP="0099140F">
            <w:pPr>
              <w:jc w:val="center"/>
              <w:rPr>
                <w:color w:val="000000"/>
              </w:rPr>
            </w:pPr>
            <w:r>
              <w:rPr>
                <w:color w:val="000000"/>
              </w:rPr>
              <w:t>252.000</w:t>
            </w:r>
          </w:p>
        </w:tc>
        <w:tc>
          <w:tcPr>
            <w:tcW w:w="1500" w:type="dxa"/>
            <w:tcBorders>
              <w:top w:val="nil"/>
              <w:left w:val="nil"/>
              <w:bottom w:val="single" w:sz="4" w:space="0" w:color="auto"/>
              <w:right w:val="single" w:sz="4" w:space="0" w:color="auto"/>
            </w:tcBorders>
            <w:noWrap/>
            <w:vAlign w:val="center"/>
            <w:hideMark/>
          </w:tcPr>
          <w:p w14:paraId="0BBAED09" w14:textId="7E1AF274" w:rsidR="00BD3417" w:rsidRDefault="00BD3417" w:rsidP="0099140F">
            <w:pPr>
              <w:jc w:val="center"/>
              <w:rPr>
                <w:color w:val="000000"/>
              </w:rPr>
            </w:pPr>
            <w:r>
              <w:rPr>
                <w:color w:val="000000"/>
              </w:rPr>
              <w:t>252.000</w:t>
            </w:r>
          </w:p>
        </w:tc>
      </w:tr>
      <w:tr w:rsidR="00BD3417" w14:paraId="640CD225"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0C957B69" w14:textId="77777777" w:rsidR="00BD3417" w:rsidRDefault="00BD3417" w:rsidP="0099140F">
            <w:pPr>
              <w:jc w:val="center"/>
              <w:rPr>
                <w:b/>
                <w:bCs/>
                <w:color w:val="000000"/>
              </w:rPr>
            </w:pPr>
            <w:proofErr w:type="spellStart"/>
            <w:r>
              <w:rPr>
                <w:b/>
                <w:bCs/>
                <w:color w:val="000000"/>
              </w:rPr>
              <w:t>Xã</w:t>
            </w:r>
            <w:proofErr w:type="spellEnd"/>
            <w:r>
              <w:rPr>
                <w:b/>
                <w:bCs/>
                <w:color w:val="000000"/>
              </w:rPr>
              <w:t xml:space="preserve"> </w:t>
            </w:r>
            <w:proofErr w:type="spellStart"/>
            <w:r>
              <w:rPr>
                <w:b/>
                <w:bCs/>
                <w:color w:val="000000"/>
              </w:rPr>
              <w:t>Phú</w:t>
            </w:r>
            <w:proofErr w:type="spellEnd"/>
            <w:r>
              <w:rPr>
                <w:b/>
                <w:bCs/>
                <w:color w:val="000000"/>
              </w:rPr>
              <w:t xml:space="preserve"> Vinh</w:t>
            </w:r>
          </w:p>
        </w:tc>
        <w:tc>
          <w:tcPr>
            <w:tcW w:w="1399" w:type="dxa"/>
            <w:tcBorders>
              <w:top w:val="nil"/>
              <w:left w:val="nil"/>
              <w:bottom w:val="single" w:sz="4" w:space="0" w:color="auto"/>
              <w:right w:val="single" w:sz="4" w:space="0" w:color="auto"/>
            </w:tcBorders>
            <w:noWrap/>
            <w:vAlign w:val="center"/>
            <w:hideMark/>
          </w:tcPr>
          <w:p w14:paraId="5DAC2044"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2F5EC897" w14:textId="77777777" w:rsidR="00BD3417" w:rsidRDefault="00BD3417" w:rsidP="0099140F">
            <w:pPr>
              <w:jc w:val="center"/>
              <w:rPr>
                <w:color w:val="000000"/>
              </w:rPr>
            </w:pPr>
            <w:r>
              <w:rPr>
                <w:color w:val="000000"/>
              </w:rPr>
              <w:t>1,8</w:t>
            </w:r>
          </w:p>
        </w:tc>
        <w:tc>
          <w:tcPr>
            <w:tcW w:w="960" w:type="dxa"/>
            <w:tcBorders>
              <w:top w:val="nil"/>
              <w:left w:val="nil"/>
              <w:bottom w:val="single" w:sz="4" w:space="0" w:color="auto"/>
              <w:right w:val="single" w:sz="4" w:space="0" w:color="auto"/>
            </w:tcBorders>
            <w:noWrap/>
            <w:vAlign w:val="center"/>
            <w:hideMark/>
          </w:tcPr>
          <w:p w14:paraId="6242144E" w14:textId="77777777" w:rsidR="00BD3417" w:rsidRDefault="00BD3417" w:rsidP="0099140F">
            <w:pPr>
              <w:jc w:val="center"/>
              <w:rPr>
                <w:color w:val="000000"/>
              </w:rPr>
            </w:pPr>
            <w:r>
              <w:rPr>
                <w:color w:val="000000"/>
              </w:rPr>
              <w:t>1,8</w:t>
            </w:r>
          </w:p>
        </w:tc>
        <w:tc>
          <w:tcPr>
            <w:tcW w:w="1440" w:type="dxa"/>
            <w:tcBorders>
              <w:top w:val="nil"/>
              <w:left w:val="nil"/>
              <w:bottom w:val="single" w:sz="4" w:space="0" w:color="auto"/>
              <w:right w:val="single" w:sz="4" w:space="0" w:color="auto"/>
            </w:tcBorders>
            <w:noWrap/>
            <w:vAlign w:val="center"/>
            <w:hideMark/>
          </w:tcPr>
          <w:p w14:paraId="1C11F12B" w14:textId="6DE9190F" w:rsidR="00BD3417" w:rsidRDefault="00BD3417" w:rsidP="0099140F">
            <w:pPr>
              <w:jc w:val="center"/>
              <w:rPr>
                <w:color w:val="000000"/>
              </w:rPr>
            </w:pPr>
            <w:r>
              <w:rPr>
                <w:color w:val="000000"/>
              </w:rPr>
              <w:t>99.000</w:t>
            </w:r>
          </w:p>
        </w:tc>
        <w:tc>
          <w:tcPr>
            <w:tcW w:w="1500" w:type="dxa"/>
            <w:tcBorders>
              <w:top w:val="nil"/>
              <w:left w:val="nil"/>
              <w:bottom w:val="single" w:sz="4" w:space="0" w:color="auto"/>
              <w:right w:val="single" w:sz="4" w:space="0" w:color="auto"/>
            </w:tcBorders>
            <w:noWrap/>
            <w:vAlign w:val="center"/>
            <w:hideMark/>
          </w:tcPr>
          <w:p w14:paraId="775DC99F" w14:textId="39840A75" w:rsidR="00BD3417" w:rsidRDefault="00BD3417" w:rsidP="0099140F">
            <w:pPr>
              <w:jc w:val="center"/>
              <w:rPr>
                <w:color w:val="000000"/>
              </w:rPr>
            </w:pPr>
            <w:r>
              <w:rPr>
                <w:color w:val="000000"/>
              </w:rPr>
              <w:t>135.000</w:t>
            </w:r>
          </w:p>
        </w:tc>
      </w:tr>
      <w:tr w:rsidR="00BD3417" w14:paraId="61DFBAAA"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5AE6B92B" w14:textId="77777777" w:rsidR="00BD3417" w:rsidRDefault="00BD3417" w:rsidP="0099140F">
            <w:pPr>
              <w:jc w:val="center"/>
              <w:rPr>
                <w:b/>
                <w:bCs/>
                <w:color w:val="000000"/>
              </w:rPr>
            </w:pPr>
            <w:proofErr w:type="spellStart"/>
            <w:r>
              <w:rPr>
                <w:b/>
                <w:bCs/>
                <w:color w:val="000000"/>
              </w:rPr>
              <w:t>Phường</w:t>
            </w:r>
            <w:proofErr w:type="spellEnd"/>
            <w:r>
              <w:rPr>
                <w:b/>
                <w:bCs/>
                <w:color w:val="000000"/>
              </w:rPr>
              <w:t xml:space="preserve"> Long </w:t>
            </w:r>
            <w:proofErr w:type="spellStart"/>
            <w:r>
              <w:rPr>
                <w:b/>
                <w:bCs/>
                <w:color w:val="000000"/>
              </w:rPr>
              <w:t>Hưng</w:t>
            </w:r>
            <w:proofErr w:type="spellEnd"/>
          </w:p>
        </w:tc>
        <w:tc>
          <w:tcPr>
            <w:tcW w:w="1399" w:type="dxa"/>
            <w:tcBorders>
              <w:top w:val="nil"/>
              <w:left w:val="nil"/>
              <w:bottom w:val="single" w:sz="4" w:space="0" w:color="auto"/>
              <w:right w:val="single" w:sz="4" w:space="0" w:color="auto"/>
            </w:tcBorders>
            <w:noWrap/>
            <w:vAlign w:val="center"/>
            <w:hideMark/>
          </w:tcPr>
          <w:p w14:paraId="605A9DC1" w14:textId="77777777" w:rsidR="00BD3417" w:rsidRDefault="00BD3417" w:rsidP="0099140F">
            <w:pPr>
              <w:jc w:val="center"/>
              <w:rPr>
                <w:color w:val="000000"/>
              </w:rPr>
            </w:pPr>
            <w:r>
              <w:rPr>
                <w:color w:val="000000"/>
              </w:rPr>
              <w:t>2,0</w:t>
            </w:r>
          </w:p>
        </w:tc>
        <w:tc>
          <w:tcPr>
            <w:tcW w:w="1239" w:type="dxa"/>
            <w:tcBorders>
              <w:top w:val="nil"/>
              <w:left w:val="nil"/>
              <w:bottom w:val="single" w:sz="4" w:space="0" w:color="auto"/>
              <w:right w:val="single" w:sz="4" w:space="0" w:color="auto"/>
            </w:tcBorders>
            <w:noWrap/>
            <w:vAlign w:val="center"/>
            <w:hideMark/>
          </w:tcPr>
          <w:p w14:paraId="0F62EDFA" w14:textId="77777777" w:rsidR="00BD3417" w:rsidRDefault="00BD3417" w:rsidP="0099140F">
            <w:pPr>
              <w:jc w:val="center"/>
              <w:rPr>
                <w:color w:val="000000"/>
              </w:rPr>
            </w:pPr>
            <w:r>
              <w:rPr>
                <w:color w:val="000000"/>
              </w:rPr>
              <w:t>2,0</w:t>
            </w:r>
          </w:p>
        </w:tc>
        <w:tc>
          <w:tcPr>
            <w:tcW w:w="960" w:type="dxa"/>
            <w:tcBorders>
              <w:top w:val="nil"/>
              <w:left w:val="nil"/>
              <w:bottom w:val="single" w:sz="4" w:space="0" w:color="auto"/>
              <w:right w:val="single" w:sz="4" w:space="0" w:color="auto"/>
            </w:tcBorders>
            <w:noWrap/>
            <w:vAlign w:val="center"/>
            <w:hideMark/>
          </w:tcPr>
          <w:p w14:paraId="615042C5" w14:textId="77777777" w:rsidR="00BD3417" w:rsidRDefault="00BD3417" w:rsidP="0099140F">
            <w:pPr>
              <w:jc w:val="center"/>
              <w:rPr>
                <w:color w:val="000000"/>
              </w:rPr>
            </w:pPr>
            <w:r>
              <w:rPr>
                <w:color w:val="000000"/>
              </w:rPr>
              <w:t>2,0</w:t>
            </w:r>
          </w:p>
        </w:tc>
        <w:tc>
          <w:tcPr>
            <w:tcW w:w="1440" w:type="dxa"/>
            <w:tcBorders>
              <w:top w:val="nil"/>
              <w:left w:val="nil"/>
              <w:bottom w:val="single" w:sz="4" w:space="0" w:color="auto"/>
              <w:right w:val="single" w:sz="4" w:space="0" w:color="auto"/>
            </w:tcBorders>
            <w:noWrap/>
            <w:vAlign w:val="center"/>
            <w:hideMark/>
          </w:tcPr>
          <w:p w14:paraId="5F1E6D2F" w14:textId="0E5C3C92" w:rsidR="00BD3417" w:rsidRDefault="00BD3417" w:rsidP="0099140F">
            <w:pPr>
              <w:jc w:val="center"/>
              <w:rPr>
                <w:color w:val="000000"/>
              </w:rPr>
            </w:pPr>
            <w:r>
              <w:rPr>
                <w:color w:val="000000"/>
              </w:rPr>
              <w:t>900.000</w:t>
            </w:r>
          </w:p>
        </w:tc>
        <w:tc>
          <w:tcPr>
            <w:tcW w:w="1500" w:type="dxa"/>
            <w:tcBorders>
              <w:top w:val="nil"/>
              <w:left w:val="nil"/>
              <w:bottom w:val="single" w:sz="4" w:space="0" w:color="auto"/>
              <w:right w:val="single" w:sz="4" w:space="0" w:color="auto"/>
            </w:tcBorders>
            <w:noWrap/>
            <w:vAlign w:val="center"/>
            <w:hideMark/>
          </w:tcPr>
          <w:p w14:paraId="2D4F9A50" w14:textId="3D39C449" w:rsidR="00BD3417" w:rsidRDefault="00BD3417" w:rsidP="0099140F">
            <w:pPr>
              <w:jc w:val="center"/>
              <w:rPr>
                <w:color w:val="000000"/>
              </w:rPr>
            </w:pPr>
            <w:r>
              <w:rPr>
                <w:color w:val="000000"/>
              </w:rPr>
              <w:t>900.000</w:t>
            </w:r>
          </w:p>
        </w:tc>
      </w:tr>
      <w:tr w:rsidR="00BD3417" w14:paraId="33C13A5F"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5F08F029" w14:textId="77777777" w:rsidR="00BD3417" w:rsidRDefault="00BD3417" w:rsidP="0099140F">
            <w:pPr>
              <w:jc w:val="center"/>
              <w:rPr>
                <w:b/>
                <w:bCs/>
                <w:color w:val="000000"/>
              </w:rPr>
            </w:pPr>
            <w:proofErr w:type="spellStart"/>
            <w:r>
              <w:rPr>
                <w:b/>
                <w:bCs/>
                <w:color w:val="000000"/>
              </w:rPr>
              <w:t>Phường</w:t>
            </w:r>
            <w:proofErr w:type="spellEnd"/>
            <w:r>
              <w:rPr>
                <w:b/>
                <w:bCs/>
                <w:color w:val="000000"/>
              </w:rPr>
              <w:t xml:space="preserve"> Long Khánh</w:t>
            </w:r>
          </w:p>
        </w:tc>
        <w:tc>
          <w:tcPr>
            <w:tcW w:w="1399" w:type="dxa"/>
            <w:tcBorders>
              <w:top w:val="nil"/>
              <w:left w:val="nil"/>
              <w:bottom w:val="single" w:sz="4" w:space="0" w:color="auto"/>
              <w:right w:val="single" w:sz="4" w:space="0" w:color="auto"/>
            </w:tcBorders>
            <w:noWrap/>
            <w:vAlign w:val="center"/>
            <w:hideMark/>
          </w:tcPr>
          <w:p w14:paraId="74F23E04" w14:textId="77777777" w:rsidR="00BD3417" w:rsidRDefault="00BD3417" w:rsidP="0099140F">
            <w:pPr>
              <w:jc w:val="center"/>
              <w:rPr>
                <w:color w:val="000000"/>
              </w:rPr>
            </w:pPr>
            <w:r>
              <w:rPr>
                <w:color w:val="000000"/>
              </w:rPr>
              <w:t>1,8</w:t>
            </w:r>
          </w:p>
        </w:tc>
        <w:tc>
          <w:tcPr>
            <w:tcW w:w="1239" w:type="dxa"/>
            <w:tcBorders>
              <w:top w:val="nil"/>
              <w:left w:val="nil"/>
              <w:bottom w:val="single" w:sz="4" w:space="0" w:color="auto"/>
              <w:right w:val="single" w:sz="4" w:space="0" w:color="auto"/>
            </w:tcBorders>
            <w:noWrap/>
            <w:vAlign w:val="center"/>
            <w:hideMark/>
          </w:tcPr>
          <w:p w14:paraId="0C421997" w14:textId="77777777" w:rsidR="00BD3417" w:rsidRDefault="00BD3417" w:rsidP="0099140F">
            <w:pPr>
              <w:jc w:val="center"/>
              <w:rPr>
                <w:color w:val="000000"/>
              </w:rPr>
            </w:pPr>
            <w:r>
              <w:rPr>
                <w:color w:val="000000"/>
              </w:rPr>
              <w:t>2,2</w:t>
            </w:r>
          </w:p>
        </w:tc>
        <w:tc>
          <w:tcPr>
            <w:tcW w:w="960" w:type="dxa"/>
            <w:tcBorders>
              <w:top w:val="nil"/>
              <w:left w:val="nil"/>
              <w:bottom w:val="single" w:sz="4" w:space="0" w:color="auto"/>
              <w:right w:val="single" w:sz="4" w:space="0" w:color="auto"/>
            </w:tcBorders>
            <w:noWrap/>
            <w:vAlign w:val="center"/>
            <w:hideMark/>
          </w:tcPr>
          <w:p w14:paraId="5EDC6C54" w14:textId="77777777" w:rsidR="00BD3417" w:rsidRDefault="00BD3417" w:rsidP="0099140F">
            <w:pPr>
              <w:jc w:val="center"/>
              <w:rPr>
                <w:color w:val="000000"/>
              </w:rPr>
            </w:pPr>
            <w:r>
              <w:rPr>
                <w:color w:val="000000"/>
              </w:rPr>
              <w:t>1,9</w:t>
            </w:r>
          </w:p>
        </w:tc>
        <w:tc>
          <w:tcPr>
            <w:tcW w:w="1440" w:type="dxa"/>
            <w:tcBorders>
              <w:top w:val="nil"/>
              <w:left w:val="nil"/>
              <w:bottom w:val="single" w:sz="4" w:space="0" w:color="auto"/>
              <w:right w:val="single" w:sz="4" w:space="0" w:color="auto"/>
            </w:tcBorders>
            <w:noWrap/>
            <w:vAlign w:val="center"/>
            <w:hideMark/>
          </w:tcPr>
          <w:p w14:paraId="4934AE61" w14:textId="704DEFA2" w:rsidR="00BD3417" w:rsidRDefault="00BD3417" w:rsidP="0099140F">
            <w:pPr>
              <w:jc w:val="center"/>
              <w:rPr>
                <w:color w:val="000000"/>
              </w:rPr>
            </w:pPr>
            <w:r>
              <w:rPr>
                <w:color w:val="000000"/>
              </w:rPr>
              <w:t>288.000</w:t>
            </w:r>
          </w:p>
        </w:tc>
        <w:tc>
          <w:tcPr>
            <w:tcW w:w="1500" w:type="dxa"/>
            <w:tcBorders>
              <w:top w:val="nil"/>
              <w:left w:val="nil"/>
              <w:bottom w:val="single" w:sz="4" w:space="0" w:color="auto"/>
              <w:right w:val="single" w:sz="4" w:space="0" w:color="auto"/>
            </w:tcBorders>
            <w:noWrap/>
            <w:vAlign w:val="center"/>
            <w:hideMark/>
          </w:tcPr>
          <w:p w14:paraId="05128D3E" w14:textId="04D63EB8" w:rsidR="00BD3417" w:rsidRDefault="00BD3417" w:rsidP="0099140F">
            <w:pPr>
              <w:jc w:val="center"/>
              <w:rPr>
                <w:color w:val="000000"/>
              </w:rPr>
            </w:pPr>
            <w:r>
              <w:rPr>
                <w:color w:val="000000"/>
              </w:rPr>
              <w:t>814.000</w:t>
            </w:r>
          </w:p>
        </w:tc>
      </w:tr>
      <w:tr w:rsidR="00BD3417" w14:paraId="6A8415F1" w14:textId="77777777" w:rsidTr="0099140F">
        <w:trPr>
          <w:trHeight w:val="432"/>
          <w:jc w:val="center"/>
        </w:trPr>
        <w:tc>
          <w:tcPr>
            <w:tcW w:w="2430" w:type="dxa"/>
            <w:tcBorders>
              <w:top w:val="nil"/>
              <w:left w:val="single" w:sz="4" w:space="0" w:color="auto"/>
              <w:bottom w:val="single" w:sz="4" w:space="0" w:color="auto"/>
              <w:right w:val="single" w:sz="4" w:space="0" w:color="auto"/>
            </w:tcBorders>
            <w:noWrap/>
            <w:vAlign w:val="center"/>
            <w:hideMark/>
          </w:tcPr>
          <w:p w14:paraId="16E926DB" w14:textId="77777777" w:rsidR="00BD3417" w:rsidRDefault="00BD3417" w:rsidP="0099140F">
            <w:pPr>
              <w:jc w:val="center"/>
              <w:rPr>
                <w:b/>
                <w:bCs/>
                <w:color w:val="000000"/>
              </w:rPr>
            </w:pPr>
            <w:proofErr w:type="spellStart"/>
            <w:r>
              <w:rPr>
                <w:b/>
                <w:bCs/>
                <w:color w:val="000000"/>
              </w:rPr>
              <w:t>Phường</w:t>
            </w:r>
            <w:proofErr w:type="spellEnd"/>
            <w:r>
              <w:rPr>
                <w:b/>
                <w:bCs/>
                <w:color w:val="000000"/>
              </w:rPr>
              <w:t xml:space="preserve"> </w:t>
            </w:r>
            <w:proofErr w:type="spellStart"/>
            <w:r>
              <w:rPr>
                <w:b/>
                <w:bCs/>
                <w:color w:val="000000"/>
              </w:rPr>
              <w:t>Phước</w:t>
            </w:r>
            <w:proofErr w:type="spellEnd"/>
            <w:r>
              <w:rPr>
                <w:b/>
                <w:bCs/>
                <w:color w:val="000000"/>
              </w:rPr>
              <w:t xml:space="preserve"> Tân</w:t>
            </w:r>
          </w:p>
        </w:tc>
        <w:tc>
          <w:tcPr>
            <w:tcW w:w="1399" w:type="dxa"/>
            <w:tcBorders>
              <w:top w:val="nil"/>
              <w:left w:val="nil"/>
              <w:bottom w:val="single" w:sz="4" w:space="0" w:color="auto"/>
              <w:right w:val="single" w:sz="4" w:space="0" w:color="auto"/>
            </w:tcBorders>
            <w:noWrap/>
            <w:vAlign w:val="center"/>
            <w:hideMark/>
          </w:tcPr>
          <w:p w14:paraId="098458F5" w14:textId="77777777" w:rsidR="00BD3417" w:rsidRDefault="00BD3417" w:rsidP="0099140F">
            <w:pPr>
              <w:jc w:val="center"/>
              <w:rPr>
                <w:color w:val="000000"/>
              </w:rPr>
            </w:pPr>
            <w:r>
              <w:rPr>
                <w:color w:val="000000"/>
              </w:rPr>
              <w:t>2,0</w:t>
            </w:r>
          </w:p>
        </w:tc>
        <w:tc>
          <w:tcPr>
            <w:tcW w:w="1239" w:type="dxa"/>
            <w:tcBorders>
              <w:top w:val="nil"/>
              <w:left w:val="nil"/>
              <w:bottom w:val="single" w:sz="4" w:space="0" w:color="auto"/>
              <w:right w:val="single" w:sz="4" w:space="0" w:color="auto"/>
            </w:tcBorders>
            <w:noWrap/>
            <w:vAlign w:val="center"/>
            <w:hideMark/>
          </w:tcPr>
          <w:p w14:paraId="355567BA" w14:textId="77777777" w:rsidR="00BD3417" w:rsidRDefault="00BD3417" w:rsidP="0099140F">
            <w:pPr>
              <w:jc w:val="center"/>
              <w:rPr>
                <w:color w:val="000000"/>
              </w:rPr>
            </w:pPr>
            <w:r>
              <w:rPr>
                <w:color w:val="000000"/>
              </w:rPr>
              <w:t>2,0</w:t>
            </w:r>
          </w:p>
        </w:tc>
        <w:tc>
          <w:tcPr>
            <w:tcW w:w="960" w:type="dxa"/>
            <w:tcBorders>
              <w:top w:val="nil"/>
              <w:left w:val="nil"/>
              <w:bottom w:val="single" w:sz="4" w:space="0" w:color="auto"/>
              <w:right w:val="single" w:sz="4" w:space="0" w:color="auto"/>
            </w:tcBorders>
            <w:noWrap/>
            <w:vAlign w:val="center"/>
            <w:hideMark/>
          </w:tcPr>
          <w:p w14:paraId="2879114E" w14:textId="77777777" w:rsidR="00BD3417" w:rsidRDefault="00BD3417" w:rsidP="0099140F">
            <w:pPr>
              <w:jc w:val="center"/>
              <w:rPr>
                <w:color w:val="000000"/>
              </w:rPr>
            </w:pPr>
            <w:r>
              <w:rPr>
                <w:color w:val="000000"/>
              </w:rPr>
              <w:t>2,0</w:t>
            </w:r>
          </w:p>
        </w:tc>
        <w:tc>
          <w:tcPr>
            <w:tcW w:w="1440" w:type="dxa"/>
            <w:tcBorders>
              <w:top w:val="nil"/>
              <w:left w:val="nil"/>
              <w:bottom w:val="single" w:sz="4" w:space="0" w:color="auto"/>
              <w:right w:val="single" w:sz="4" w:space="0" w:color="auto"/>
            </w:tcBorders>
            <w:noWrap/>
            <w:vAlign w:val="center"/>
            <w:hideMark/>
          </w:tcPr>
          <w:p w14:paraId="4799A2CB" w14:textId="2EECE283" w:rsidR="00BD3417" w:rsidRDefault="00BD3417" w:rsidP="0099140F">
            <w:pPr>
              <w:jc w:val="center"/>
              <w:rPr>
                <w:color w:val="000000"/>
              </w:rPr>
            </w:pPr>
            <w:r>
              <w:rPr>
                <w:color w:val="000000"/>
              </w:rPr>
              <w:t>860.000</w:t>
            </w:r>
          </w:p>
        </w:tc>
        <w:tc>
          <w:tcPr>
            <w:tcW w:w="1500" w:type="dxa"/>
            <w:tcBorders>
              <w:top w:val="nil"/>
              <w:left w:val="nil"/>
              <w:bottom w:val="single" w:sz="4" w:space="0" w:color="auto"/>
              <w:right w:val="single" w:sz="4" w:space="0" w:color="auto"/>
            </w:tcBorders>
            <w:noWrap/>
            <w:vAlign w:val="center"/>
            <w:hideMark/>
          </w:tcPr>
          <w:p w14:paraId="6C072E32" w14:textId="1EA20A0D" w:rsidR="00BD3417" w:rsidRDefault="00BD3417" w:rsidP="0099140F">
            <w:pPr>
              <w:jc w:val="center"/>
              <w:rPr>
                <w:color w:val="000000"/>
              </w:rPr>
            </w:pPr>
            <w:r>
              <w:rPr>
                <w:color w:val="000000"/>
              </w:rPr>
              <w:t>900.000</w:t>
            </w:r>
          </w:p>
        </w:tc>
      </w:tr>
    </w:tbl>
    <w:p w14:paraId="357279D1" w14:textId="77777777" w:rsidR="00BD3417" w:rsidRPr="007B7A92" w:rsidRDefault="00BD3417" w:rsidP="00BD3417">
      <w:pPr>
        <w:pStyle w:val="Normal13pt"/>
        <w:spacing w:before="60" w:after="60" w:line="312" w:lineRule="auto"/>
        <w:ind w:left="349"/>
        <w:jc w:val="both"/>
      </w:pPr>
    </w:p>
    <w:p w14:paraId="2163F810" w14:textId="7FD0F260" w:rsidR="00E974AF" w:rsidRPr="007B7A92" w:rsidRDefault="00E974AF" w:rsidP="00E974AF">
      <w:pPr>
        <w:pStyle w:val="Nomal"/>
        <w:numPr>
          <w:ilvl w:val="0"/>
          <w:numId w:val="16"/>
        </w:numPr>
        <w:tabs>
          <w:tab w:val="left" w:pos="3686"/>
        </w:tabs>
        <w:spacing w:before="60" w:after="60" w:line="312" w:lineRule="auto"/>
      </w:pPr>
      <w:r w:rsidRPr="007B7A92">
        <w:t>Đất phi nông nghiệp</w:t>
      </w:r>
    </w:p>
    <w:p w14:paraId="3C5AE6D9" w14:textId="1AF49FE1" w:rsidR="00EC4E3E" w:rsidRPr="007B7A92" w:rsidRDefault="00664BFF" w:rsidP="00F21528">
      <w:pPr>
        <w:pStyle w:val="Nomal"/>
        <w:numPr>
          <w:ilvl w:val="0"/>
          <w:numId w:val="39"/>
        </w:numPr>
        <w:spacing w:before="60" w:after="60" w:line="312" w:lineRule="auto"/>
        <w:ind w:left="1576" w:hanging="357"/>
      </w:pPr>
      <w:r w:rsidRPr="007B7A92">
        <w:t>Giá đ</w:t>
      </w:r>
      <w:r w:rsidR="00EC4E3E" w:rsidRPr="007B7A92">
        <w:t>ất</w:t>
      </w:r>
      <w:r w:rsidRPr="007B7A92">
        <w:t xml:space="preserve"> ở </w:t>
      </w:r>
    </w:p>
    <w:p w14:paraId="32D8735F" w14:textId="3D3A8484" w:rsidR="009D40DD" w:rsidRPr="007B7A92" w:rsidRDefault="009D40DD" w:rsidP="009D40DD">
      <w:pPr>
        <w:pStyle w:val="Normal13pt"/>
        <w:numPr>
          <w:ilvl w:val="0"/>
          <w:numId w:val="11"/>
        </w:numPr>
        <w:spacing w:before="60" w:after="60" w:line="312" w:lineRule="auto"/>
        <w:ind w:left="0" w:firstLine="349"/>
        <w:jc w:val="both"/>
        <w:rPr>
          <w:color w:val="auto"/>
          <w:sz w:val="26"/>
          <w:szCs w:val="26"/>
        </w:rPr>
      </w:pPr>
      <w:proofErr w:type="spellStart"/>
      <w:r w:rsidRPr="007B7A92">
        <w:rPr>
          <w:color w:val="auto"/>
          <w:sz w:val="26"/>
          <w:szCs w:val="26"/>
        </w:rPr>
        <w:t>Tại</w:t>
      </w:r>
      <w:proofErr w:type="spellEnd"/>
      <w:r w:rsidRPr="007B7A92">
        <w:rPr>
          <w:color w:val="auto"/>
          <w:sz w:val="26"/>
          <w:szCs w:val="26"/>
        </w:rPr>
        <w:t xml:space="preserve"> </w:t>
      </w:r>
      <w:proofErr w:type="spellStart"/>
      <w:r w:rsidRPr="007B7A92">
        <w:rPr>
          <w:color w:val="auto"/>
          <w:sz w:val="26"/>
          <w:szCs w:val="26"/>
        </w:rPr>
        <w:t>phường</w:t>
      </w:r>
      <w:proofErr w:type="spellEnd"/>
      <w:r w:rsidRPr="007B7A92">
        <w:rPr>
          <w:color w:val="auto"/>
          <w:sz w:val="26"/>
          <w:szCs w:val="26"/>
        </w:rPr>
        <w:t xml:space="preserve"> Bảo Vinh: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00886ADB">
        <w:rPr>
          <w:color w:val="auto"/>
          <w:sz w:val="26"/>
          <w:szCs w:val="26"/>
        </w:rPr>
        <w:t>điều</w:t>
      </w:r>
      <w:proofErr w:type="spellEnd"/>
      <w:r w:rsidR="00886ADB">
        <w:rPr>
          <w:color w:val="auto"/>
          <w:sz w:val="26"/>
          <w:szCs w:val="26"/>
        </w:rPr>
        <w:t xml:space="preserve"> </w:t>
      </w:r>
      <w:proofErr w:type="spellStart"/>
      <w:r w:rsidR="00886ADB">
        <w:rPr>
          <w:color w:val="auto"/>
          <w:sz w:val="26"/>
          <w:szCs w:val="26"/>
        </w:rPr>
        <w:t>tra</w:t>
      </w:r>
      <w:proofErr w:type="spellEnd"/>
      <w:r w:rsidRPr="007B7A92">
        <w:rPr>
          <w:color w:val="auto"/>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r w:rsidR="001561B8">
        <w:rPr>
          <w:sz w:val="26"/>
          <w:szCs w:val="26"/>
        </w:rPr>
        <w:t>1,</w:t>
      </w:r>
      <w:r w:rsidR="007B1746">
        <w:rPr>
          <w:sz w:val="26"/>
          <w:szCs w:val="26"/>
        </w:rPr>
        <w:t>56</w:t>
      </w:r>
      <w:r w:rsidRPr="007B7A92">
        <w:rPr>
          <w:sz w:val="26"/>
          <w:szCs w:val="26"/>
        </w:rPr>
        <w:t xml:space="preserve"> – </w:t>
      </w:r>
      <w:r w:rsidR="007B1746">
        <w:rPr>
          <w:sz w:val="26"/>
          <w:szCs w:val="26"/>
        </w:rPr>
        <w:t>2,8</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1561B8">
        <w:rPr>
          <w:sz w:val="26"/>
          <w:szCs w:val="26"/>
        </w:rPr>
        <w:t>trung</w:t>
      </w:r>
      <w:proofErr w:type="spellEnd"/>
      <w:r w:rsidR="001561B8">
        <w:rPr>
          <w:sz w:val="26"/>
          <w:szCs w:val="26"/>
        </w:rPr>
        <w:t xml:space="preserve"> </w:t>
      </w:r>
      <w:proofErr w:type="spellStart"/>
      <w:r w:rsidR="001561B8">
        <w:rPr>
          <w:sz w:val="26"/>
          <w:szCs w:val="26"/>
        </w:rPr>
        <w:t>bình</w:t>
      </w:r>
      <w:proofErr w:type="spellEnd"/>
      <w:r w:rsidR="001561B8">
        <w:rPr>
          <w:sz w:val="26"/>
          <w:szCs w:val="26"/>
        </w:rPr>
        <w:t xml:space="preserve"> </w:t>
      </w:r>
      <w:proofErr w:type="spellStart"/>
      <w:r w:rsidR="001561B8">
        <w:rPr>
          <w:sz w:val="26"/>
          <w:szCs w:val="26"/>
        </w:rPr>
        <w:t>là</w:t>
      </w:r>
      <w:proofErr w:type="spellEnd"/>
      <w:r w:rsidR="001561B8">
        <w:rPr>
          <w:sz w:val="26"/>
          <w:szCs w:val="26"/>
        </w:rPr>
        <w:t xml:space="preserve"> </w:t>
      </w:r>
      <w:r w:rsidR="007B1746">
        <w:rPr>
          <w:sz w:val="26"/>
          <w:szCs w:val="26"/>
        </w:rPr>
        <w:t>2,45</w:t>
      </w:r>
      <w:r w:rsidR="001561B8">
        <w:rPr>
          <w:sz w:val="26"/>
          <w:szCs w:val="26"/>
        </w:rPr>
        <w:t xml:space="preserve"> </w:t>
      </w:r>
      <w:proofErr w:type="spellStart"/>
      <w:r w:rsidR="001561B8">
        <w:rPr>
          <w:sz w:val="26"/>
          <w:szCs w:val="26"/>
        </w:rPr>
        <w:t>lần</w:t>
      </w:r>
      <w:proofErr w:type="spellEnd"/>
    </w:p>
    <w:p w14:paraId="34CEDD34" w14:textId="60C90244" w:rsidR="009D40DD" w:rsidRPr="007B7A92" w:rsidRDefault="009D40DD" w:rsidP="009D40DD">
      <w:pPr>
        <w:pStyle w:val="Normal13pt"/>
        <w:numPr>
          <w:ilvl w:val="0"/>
          <w:numId w:val="11"/>
        </w:numPr>
        <w:tabs>
          <w:tab w:val="left" w:pos="720"/>
        </w:tabs>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Biên</w:t>
      </w:r>
      <w:proofErr w:type="spellEnd"/>
      <w:r w:rsidRPr="007B7A92">
        <w:rPr>
          <w:sz w:val="26"/>
          <w:szCs w:val="26"/>
        </w:rPr>
        <w:t xml:space="preserve"> </w:t>
      </w:r>
      <w:proofErr w:type="spellStart"/>
      <w:r w:rsidRPr="007B7A92">
        <w:rPr>
          <w:sz w:val="26"/>
          <w:szCs w:val="26"/>
        </w:rPr>
        <w:t>Hòa</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95486D">
        <w:rPr>
          <w:sz w:val="26"/>
          <w:szCs w:val="26"/>
        </w:rPr>
        <w:t>16</w:t>
      </w:r>
      <w:r w:rsidRPr="007B7A92">
        <w:rPr>
          <w:sz w:val="26"/>
          <w:szCs w:val="26"/>
        </w:rPr>
        <w:t xml:space="preserve"> </w:t>
      </w:r>
      <w:r w:rsidR="0095486D">
        <w:rPr>
          <w:sz w:val="26"/>
          <w:szCs w:val="26"/>
        </w:rPr>
        <w:t>–</w:t>
      </w:r>
      <w:r w:rsidRPr="007B7A92">
        <w:rPr>
          <w:sz w:val="26"/>
          <w:szCs w:val="26"/>
        </w:rPr>
        <w:t xml:space="preserve"> </w:t>
      </w:r>
      <w:r w:rsidR="0095486D">
        <w:rPr>
          <w:sz w:val="26"/>
          <w:szCs w:val="26"/>
        </w:rPr>
        <w:t>1,8</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95486D">
        <w:rPr>
          <w:sz w:val="26"/>
          <w:szCs w:val="26"/>
        </w:rPr>
        <w:t>trung</w:t>
      </w:r>
      <w:proofErr w:type="spellEnd"/>
      <w:r w:rsidR="0095486D">
        <w:rPr>
          <w:sz w:val="26"/>
          <w:szCs w:val="26"/>
        </w:rPr>
        <w:t xml:space="preserve"> </w:t>
      </w:r>
      <w:proofErr w:type="spellStart"/>
      <w:r w:rsidR="0095486D">
        <w:rPr>
          <w:sz w:val="26"/>
          <w:szCs w:val="26"/>
        </w:rPr>
        <w:t>bình</w:t>
      </w:r>
      <w:proofErr w:type="spellEnd"/>
      <w:r w:rsidR="0095486D">
        <w:rPr>
          <w:sz w:val="26"/>
          <w:szCs w:val="26"/>
        </w:rPr>
        <w:t xml:space="preserve"> </w:t>
      </w:r>
      <w:proofErr w:type="spellStart"/>
      <w:r w:rsidRPr="007B7A92">
        <w:rPr>
          <w:sz w:val="26"/>
          <w:szCs w:val="26"/>
        </w:rPr>
        <w:t>là</w:t>
      </w:r>
      <w:proofErr w:type="spellEnd"/>
      <w:r w:rsidRPr="007B7A92">
        <w:rPr>
          <w:sz w:val="26"/>
          <w:szCs w:val="26"/>
        </w:rPr>
        <w:t xml:space="preserve"> 1,</w:t>
      </w:r>
      <w:r w:rsidR="0095486D">
        <w:rPr>
          <w:sz w:val="26"/>
          <w:szCs w:val="26"/>
        </w:rPr>
        <w:t>48</w:t>
      </w:r>
      <w:r w:rsidRPr="007B7A92">
        <w:rPr>
          <w:sz w:val="26"/>
          <w:szCs w:val="26"/>
        </w:rPr>
        <w:t xml:space="preserve"> </w:t>
      </w:r>
      <w:proofErr w:type="spellStart"/>
      <w:r w:rsidRPr="007B7A92">
        <w:rPr>
          <w:sz w:val="26"/>
          <w:szCs w:val="26"/>
        </w:rPr>
        <w:t>lần</w:t>
      </w:r>
      <w:proofErr w:type="spellEnd"/>
    </w:p>
    <w:p w14:paraId="7F08D79F" w14:textId="4CCEA5C9" w:rsidR="009D40DD" w:rsidRPr="007B7A92" w:rsidRDefault="009D40DD" w:rsidP="009D40DD">
      <w:pPr>
        <w:pStyle w:val="Normal13pt"/>
        <w:numPr>
          <w:ilvl w:val="0"/>
          <w:numId w:val="11"/>
        </w:numPr>
        <w:tabs>
          <w:tab w:val="left" w:pos="720"/>
        </w:tabs>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Hàng</w:t>
      </w:r>
      <w:proofErr w:type="spellEnd"/>
      <w:r w:rsidRPr="007B7A92">
        <w:rPr>
          <w:sz w:val="26"/>
          <w:szCs w:val="26"/>
        </w:rPr>
        <w:t xml:space="preserve"> </w:t>
      </w:r>
      <w:proofErr w:type="spellStart"/>
      <w:r w:rsidRPr="007B7A92">
        <w:rPr>
          <w:sz w:val="26"/>
          <w:szCs w:val="26"/>
        </w:rPr>
        <w:t>Gòn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7B1746">
        <w:rPr>
          <w:sz w:val="26"/>
          <w:szCs w:val="26"/>
        </w:rPr>
        <w:t>1,56</w:t>
      </w:r>
      <w:r w:rsidRPr="007B7A92">
        <w:rPr>
          <w:sz w:val="26"/>
          <w:szCs w:val="26"/>
        </w:rPr>
        <w:t xml:space="preserve"> – </w:t>
      </w:r>
      <w:r w:rsidR="007B1746">
        <w:rPr>
          <w:sz w:val="26"/>
          <w:szCs w:val="26"/>
        </w:rPr>
        <w:t>2</w:t>
      </w:r>
      <w:r w:rsidRPr="007B7A92">
        <w:rPr>
          <w:sz w:val="26"/>
          <w:szCs w:val="26"/>
        </w:rPr>
        <w:t>,</w:t>
      </w:r>
      <w:r w:rsidR="007B1746">
        <w:rPr>
          <w:sz w:val="26"/>
          <w:szCs w:val="26"/>
        </w:rPr>
        <w:t xml:space="preserve">8 </w:t>
      </w:r>
      <w:proofErr w:type="spellStart"/>
      <w:r w:rsidRPr="007B7A92">
        <w:rPr>
          <w:sz w:val="26"/>
          <w:szCs w:val="26"/>
        </w:rPr>
        <w:t>lần</w:t>
      </w:r>
      <w:proofErr w:type="spellEnd"/>
      <w:r w:rsidRPr="007B7A92">
        <w:rPr>
          <w:sz w:val="26"/>
          <w:szCs w:val="26"/>
        </w:rPr>
        <w:t xml:space="preserve">; </w:t>
      </w:r>
      <w:proofErr w:type="spellStart"/>
      <w:r w:rsidR="007B1746">
        <w:rPr>
          <w:sz w:val="26"/>
          <w:szCs w:val="26"/>
        </w:rPr>
        <w:t>trung</w:t>
      </w:r>
      <w:proofErr w:type="spellEnd"/>
      <w:r w:rsidR="007B1746">
        <w:rPr>
          <w:sz w:val="26"/>
          <w:szCs w:val="26"/>
        </w:rPr>
        <w:t xml:space="preserve"> </w:t>
      </w:r>
      <w:proofErr w:type="spellStart"/>
      <w:r w:rsidR="007B1746">
        <w:rPr>
          <w:sz w:val="26"/>
          <w:szCs w:val="26"/>
        </w:rPr>
        <w:t>bình</w:t>
      </w:r>
      <w:proofErr w:type="spellEnd"/>
      <w:r w:rsidR="007B1746">
        <w:rPr>
          <w:sz w:val="26"/>
          <w:szCs w:val="26"/>
        </w:rPr>
        <w:t xml:space="preserve"> </w:t>
      </w:r>
      <w:proofErr w:type="spellStart"/>
      <w:r w:rsidR="007B1746">
        <w:rPr>
          <w:sz w:val="26"/>
          <w:szCs w:val="26"/>
        </w:rPr>
        <w:t>là</w:t>
      </w:r>
      <w:proofErr w:type="spellEnd"/>
      <w:r w:rsidR="007B1746">
        <w:rPr>
          <w:sz w:val="26"/>
          <w:szCs w:val="26"/>
        </w:rPr>
        <w:t xml:space="preserve"> 2,18</w:t>
      </w:r>
      <w:r w:rsidRPr="007B7A92">
        <w:rPr>
          <w:sz w:val="26"/>
          <w:szCs w:val="26"/>
        </w:rPr>
        <w:t xml:space="preserve"> </w:t>
      </w:r>
      <w:proofErr w:type="spellStart"/>
      <w:r w:rsidR="007B1746">
        <w:rPr>
          <w:sz w:val="26"/>
          <w:szCs w:val="26"/>
        </w:rPr>
        <w:t>lần</w:t>
      </w:r>
      <w:proofErr w:type="spellEnd"/>
      <w:r w:rsidR="007B1746">
        <w:rPr>
          <w:sz w:val="26"/>
          <w:szCs w:val="26"/>
        </w:rPr>
        <w:t xml:space="preserve"> </w:t>
      </w:r>
    </w:p>
    <w:p w14:paraId="1144F6C2" w14:textId="65CDCBB4"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Hố</w:t>
      </w:r>
      <w:proofErr w:type="spellEnd"/>
      <w:r w:rsidRPr="007B7A92">
        <w:rPr>
          <w:sz w:val="26"/>
          <w:szCs w:val="26"/>
        </w:rPr>
        <w:t xml:space="preserve"> Nai: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1,1 – 2,6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Đông Hải - </w:t>
      </w:r>
      <w:proofErr w:type="spellStart"/>
      <w:r w:rsidRPr="007B7A92">
        <w:rPr>
          <w:sz w:val="26"/>
          <w:szCs w:val="26"/>
        </w:rPr>
        <w:t>Lộ</w:t>
      </w:r>
      <w:proofErr w:type="spellEnd"/>
      <w:r w:rsidRPr="007B7A92">
        <w:rPr>
          <w:sz w:val="26"/>
          <w:szCs w:val="26"/>
        </w:rPr>
        <w:t xml:space="preserve"> </w:t>
      </w:r>
      <w:proofErr w:type="gramStart"/>
      <w:r w:rsidRPr="007B7A92">
        <w:rPr>
          <w:sz w:val="26"/>
          <w:szCs w:val="26"/>
        </w:rPr>
        <w:t xml:space="preserve">Đức  </w:t>
      </w:r>
      <w:proofErr w:type="spellStart"/>
      <w:r w:rsidRPr="007B7A92">
        <w:rPr>
          <w:sz w:val="26"/>
          <w:szCs w:val="26"/>
        </w:rPr>
        <w:t>đoạn</w:t>
      </w:r>
      <w:proofErr w:type="spellEnd"/>
      <w:proofErr w:type="gram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vào</w:t>
      </w:r>
      <w:proofErr w:type="spellEnd"/>
      <w:r w:rsidRPr="007B7A92">
        <w:rPr>
          <w:sz w:val="26"/>
          <w:szCs w:val="26"/>
        </w:rPr>
        <w:t xml:space="preserve"> Trường THCS Lê Đình Chinh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giáo</w:t>
      </w:r>
      <w:proofErr w:type="spellEnd"/>
      <w:r w:rsidRPr="007B7A92">
        <w:rPr>
          <w:sz w:val="26"/>
          <w:szCs w:val="26"/>
        </w:rPr>
        <w:t xml:space="preserve"> </w:t>
      </w:r>
      <w:proofErr w:type="spellStart"/>
      <w:r w:rsidRPr="007B7A92">
        <w:rPr>
          <w:sz w:val="26"/>
          <w:szCs w:val="26"/>
        </w:rPr>
        <w:t>xứ</w:t>
      </w:r>
      <w:proofErr w:type="spellEnd"/>
      <w:r w:rsidRPr="007B7A92">
        <w:rPr>
          <w:sz w:val="26"/>
          <w:szCs w:val="26"/>
        </w:rPr>
        <w:t xml:space="preserve"> Đông Vinh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2,6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Điểu</w:t>
      </w:r>
      <w:proofErr w:type="spellEnd"/>
      <w:r w:rsidRPr="007B7A92">
        <w:rPr>
          <w:sz w:val="26"/>
          <w:szCs w:val="26"/>
        </w:rPr>
        <w:t xml:space="preserve"> </w:t>
      </w:r>
      <w:proofErr w:type="spellStart"/>
      <w:r w:rsidRPr="007B7A92">
        <w:rPr>
          <w:sz w:val="26"/>
          <w:szCs w:val="26"/>
        </w:rPr>
        <w:t>Xiển</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ranh</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Hố</w:t>
      </w:r>
      <w:proofErr w:type="spellEnd"/>
      <w:r w:rsidRPr="007B7A92">
        <w:rPr>
          <w:sz w:val="26"/>
          <w:szCs w:val="26"/>
        </w:rPr>
        <w:t xml:space="preserve"> Nai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Bắc Sơn - Long Thành.</w:t>
      </w:r>
    </w:p>
    <w:p w14:paraId="1DBB3E08" w14:textId="368BE4F7" w:rsidR="009D40DD" w:rsidRPr="007B7A92" w:rsidRDefault="009D40DD" w:rsidP="009D40DD">
      <w:pPr>
        <w:pStyle w:val="Normal13pt"/>
        <w:numPr>
          <w:ilvl w:val="0"/>
          <w:numId w:val="11"/>
        </w:numPr>
        <w:tabs>
          <w:tab w:val="left" w:pos="720"/>
        </w:tabs>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Long Bình: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1,25 – 2,6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1,25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Xa </w:t>
      </w:r>
      <w:proofErr w:type="spellStart"/>
      <w:r w:rsidRPr="007B7A92">
        <w:rPr>
          <w:sz w:val="26"/>
          <w:szCs w:val="26"/>
        </w:rPr>
        <w:t>lộ</w:t>
      </w:r>
      <w:proofErr w:type="spellEnd"/>
      <w:r w:rsidRPr="007B7A92">
        <w:rPr>
          <w:sz w:val="26"/>
          <w:szCs w:val="26"/>
        </w:rPr>
        <w:t xml:space="preserve"> Hà </w:t>
      </w:r>
      <w:proofErr w:type="spellStart"/>
      <w:r w:rsidRPr="007B7A92">
        <w:rPr>
          <w:sz w:val="26"/>
          <w:szCs w:val="26"/>
        </w:rPr>
        <w:t>Nội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hẻm</w:t>
      </w:r>
      <w:proofErr w:type="spellEnd"/>
      <w:r w:rsidRPr="007B7A92">
        <w:rPr>
          <w:sz w:val="26"/>
          <w:szCs w:val="26"/>
        </w:rPr>
        <w:t xml:space="preserve"> </w:t>
      </w:r>
      <w:proofErr w:type="spellStart"/>
      <w:r w:rsidRPr="007B7A92">
        <w:rPr>
          <w:sz w:val="26"/>
          <w:szCs w:val="26"/>
        </w:rPr>
        <w:t>bên</w:t>
      </w:r>
      <w:proofErr w:type="spellEnd"/>
      <w:r w:rsidRPr="007B7A92">
        <w:rPr>
          <w:sz w:val="26"/>
          <w:szCs w:val="26"/>
        </w:rPr>
        <w:t xml:space="preserve"> </w:t>
      </w:r>
      <w:proofErr w:type="spellStart"/>
      <w:r w:rsidRPr="007B7A92">
        <w:rPr>
          <w:sz w:val="26"/>
          <w:szCs w:val="26"/>
        </w:rPr>
        <w:t>hông</w:t>
      </w:r>
      <w:proofErr w:type="spellEnd"/>
      <w:r w:rsidRPr="007B7A92">
        <w:rPr>
          <w:sz w:val="26"/>
          <w:szCs w:val="26"/>
        </w:rPr>
        <w:t xml:space="preserve"> </w:t>
      </w:r>
      <w:proofErr w:type="spellStart"/>
      <w:r w:rsidRPr="007B7A92">
        <w:rPr>
          <w:sz w:val="26"/>
          <w:szCs w:val="26"/>
        </w:rPr>
        <w:t>giáo</w:t>
      </w:r>
      <w:proofErr w:type="spellEnd"/>
      <w:r w:rsidRPr="007B7A92">
        <w:rPr>
          <w:sz w:val="26"/>
          <w:szCs w:val="26"/>
        </w:rPr>
        <w:t xml:space="preserve"> </w:t>
      </w:r>
      <w:proofErr w:type="spellStart"/>
      <w:r w:rsidRPr="007B7A92">
        <w:rPr>
          <w:sz w:val="26"/>
          <w:szCs w:val="26"/>
        </w:rPr>
        <w:t>xứ</w:t>
      </w:r>
      <w:proofErr w:type="spellEnd"/>
      <w:r w:rsidRPr="007B7A92">
        <w:rPr>
          <w:sz w:val="26"/>
          <w:szCs w:val="26"/>
        </w:rPr>
        <w:t xml:space="preserve"> Hà </w:t>
      </w:r>
      <w:proofErr w:type="spellStart"/>
      <w:r w:rsidRPr="007B7A92">
        <w:rPr>
          <w:sz w:val="26"/>
          <w:szCs w:val="26"/>
        </w:rPr>
        <w:t>Nội</w:t>
      </w:r>
      <w:proofErr w:type="spellEnd"/>
      <w:r w:rsidRPr="007B7A92">
        <w:rPr>
          <w:sz w:val="26"/>
          <w:szCs w:val="26"/>
        </w:rPr>
        <w:t xml:space="preserve"> (</w:t>
      </w:r>
      <w:proofErr w:type="spellStart"/>
      <w:r w:rsidRPr="007B7A92">
        <w:rPr>
          <w:sz w:val="26"/>
          <w:szCs w:val="26"/>
        </w:rPr>
        <w:t>bên</w:t>
      </w:r>
      <w:proofErr w:type="spellEnd"/>
      <w:r w:rsidRPr="007B7A92">
        <w:rPr>
          <w:sz w:val="26"/>
          <w:szCs w:val="26"/>
        </w:rPr>
        <w:t xml:space="preserve"> </w:t>
      </w:r>
      <w:proofErr w:type="spellStart"/>
      <w:r w:rsidRPr="007B7A92">
        <w:rPr>
          <w:sz w:val="26"/>
          <w:szCs w:val="26"/>
        </w:rPr>
        <w:t>phải</w:t>
      </w:r>
      <w:proofErr w:type="spellEnd"/>
      <w:r w:rsidRPr="007B7A92">
        <w:rPr>
          <w:sz w:val="26"/>
          <w:szCs w:val="26"/>
        </w:rPr>
        <w:t xml:space="preserve">)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Cầu</w:t>
      </w:r>
      <w:proofErr w:type="spellEnd"/>
      <w:r w:rsidRPr="007B7A92">
        <w:rPr>
          <w:sz w:val="26"/>
          <w:szCs w:val="26"/>
        </w:rPr>
        <w:t xml:space="preserve"> </w:t>
      </w:r>
      <w:proofErr w:type="spellStart"/>
      <w:r w:rsidRPr="007B7A92">
        <w:rPr>
          <w:sz w:val="26"/>
          <w:szCs w:val="26"/>
        </w:rPr>
        <w:t>Sập</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2,6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Điểu</w:t>
      </w:r>
      <w:proofErr w:type="spellEnd"/>
      <w:r w:rsidRPr="007B7A92">
        <w:rPr>
          <w:sz w:val="26"/>
          <w:szCs w:val="26"/>
        </w:rPr>
        <w:t xml:space="preserve"> </w:t>
      </w:r>
      <w:proofErr w:type="spellStart"/>
      <w:r w:rsidRPr="007B7A92">
        <w:rPr>
          <w:sz w:val="26"/>
          <w:szCs w:val="26"/>
        </w:rPr>
        <w:t>Xiển</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Xa </w:t>
      </w:r>
      <w:proofErr w:type="spellStart"/>
      <w:r w:rsidRPr="007B7A92">
        <w:rPr>
          <w:sz w:val="26"/>
          <w:szCs w:val="26"/>
        </w:rPr>
        <w:t>lộ</w:t>
      </w:r>
      <w:proofErr w:type="spellEnd"/>
      <w:r w:rsidRPr="007B7A92">
        <w:rPr>
          <w:sz w:val="26"/>
          <w:szCs w:val="26"/>
        </w:rPr>
        <w:t xml:space="preserve"> Hà </w:t>
      </w:r>
      <w:proofErr w:type="spellStart"/>
      <w:proofErr w:type="gramStart"/>
      <w:r w:rsidRPr="007B7A92">
        <w:rPr>
          <w:sz w:val="26"/>
          <w:szCs w:val="26"/>
        </w:rPr>
        <w:t>Nội</w:t>
      </w:r>
      <w:proofErr w:type="spellEnd"/>
      <w:r w:rsidRPr="007B7A92">
        <w:rPr>
          <w:sz w:val="26"/>
          <w:szCs w:val="26"/>
        </w:rPr>
        <w:t xml:space="preserve">  </w:t>
      </w:r>
      <w:proofErr w:type="spellStart"/>
      <w:r w:rsidRPr="007B7A92">
        <w:rPr>
          <w:sz w:val="26"/>
          <w:szCs w:val="26"/>
        </w:rPr>
        <w:t>đến</w:t>
      </w:r>
      <w:proofErr w:type="spellEnd"/>
      <w:proofErr w:type="gramEnd"/>
      <w:r w:rsidRPr="007B7A92">
        <w:rPr>
          <w:sz w:val="26"/>
          <w:szCs w:val="26"/>
        </w:rPr>
        <w:t xml:space="preserve">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hết</w:t>
      </w:r>
      <w:proofErr w:type="spellEnd"/>
      <w:r w:rsidRPr="007B7A92">
        <w:rPr>
          <w:sz w:val="26"/>
          <w:szCs w:val="26"/>
        </w:rPr>
        <w:t xml:space="preserve"> </w:t>
      </w:r>
      <w:proofErr w:type="spellStart"/>
      <w:r w:rsidRPr="007B7A92">
        <w:rPr>
          <w:sz w:val="26"/>
          <w:szCs w:val="26"/>
        </w:rPr>
        <w:t>thửa</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22, </w:t>
      </w:r>
      <w:proofErr w:type="spellStart"/>
      <w:r w:rsidRPr="007B7A92">
        <w:rPr>
          <w:sz w:val="26"/>
          <w:szCs w:val="26"/>
        </w:rPr>
        <w:t>tờ</w:t>
      </w:r>
      <w:proofErr w:type="spellEnd"/>
      <w:r w:rsidRPr="007B7A92">
        <w:rPr>
          <w:sz w:val="26"/>
          <w:szCs w:val="26"/>
        </w:rPr>
        <w:t xml:space="preserve"> BĐĐC </w:t>
      </w:r>
      <w:proofErr w:type="spellStart"/>
      <w:r w:rsidRPr="007B7A92">
        <w:rPr>
          <w:sz w:val="26"/>
          <w:szCs w:val="26"/>
        </w:rPr>
        <w:t>số</w:t>
      </w:r>
      <w:proofErr w:type="spellEnd"/>
      <w:r w:rsidRPr="007B7A92">
        <w:rPr>
          <w:sz w:val="26"/>
          <w:szCs w:val="26"/>
        </w:rPr>
        <w:t xml:space="preserve"> 67, </w:t>
      </w:r>
      <w:proofErr w:type="spellStart"/>
      <w:r w:rsidRPr="007B7A92">
        <w:rPr>
          <w:sz w:val="26"/>
          <w:szCs w:val="26"/>
        </w:rPr>
        <w:t>phường</w:t>
      </w:r>
      <w:proofErr w:type="spellEnd"/>
      <w:r w:rsidRPr="007B7A92">
        <w:rPr>
          <w:sz w:val="26"/>
          <w:szCs w:val="26"/>
        </w:rPr>
        <w:t xml:space="preserve"> Long Bình.</w:t>
      </w:r>
    </w:p>
    <w:p w14:paraId="33476C4F" w14:textId="1766802D" w:rsidR="009D40DD" w:rsidRPr="007B7A92" w:rsidRDefault="009D40DD" w:rsidP="009D40DD">
      <w:pPr>
        <w:pStyle w:val="Normal13pt"/>
        <w:numPr>
          <w:ilvl w:val="0"/>
          <w:numId w:val="11"/>
        </w:numPr>
        <w:tabs>
          <w:tab w:val="left" w:pos="720"/>
        </w:tabs>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Long </w:t>
      </w:r>
      <w:proofErr w:type="spellStart"/>
      <w:r w:rsidRPr="007B7A92">
        <w:rPr>
          <w:sz w:val="26"/>
          <w:szCs w:val="26"/>
        </w:rPr>
        <w:t>Hưng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1,1 – 2,5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1,1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Xa </w:t>
      </w:r>
      <w:proofErr w:type="spellStart"/>
      <w:r w:rsidRPr="007B7A92">
        <w:rPr>
          <w:sz w:val="26"/>
          <w:szCs w:val="26"/>
        </w:rPr>
        <w:t>lộ</w:t>
      </w:r>
      <w:proofErr w:type="spellEnd"/>
      <w:r w:rsidRPr="007B7A92">
        <w:rPr>
          <w:sz w:val="26"/>
          <w:szCs w:val="26"/>
        </w:rPr>
        <w:t xml:space="preserve"> Hà </w:t>
      </w:r>
      <w:proofErr w:type="spellStart"/>
      <w:r w:rsidRPr="007B7A92">
        <w:rPr>
          <w:sz w:val="26"/>
          <w:szCs w:val="26"/>
        </w:rPr>
        <w:t>Nội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Cầu</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giáp</w:t>
      </w:r>
      <w:proofErr w:type="spellEnd"/>
      <w:r w:rsidRPr="007B7A92">
        <w:rPr>
          <w:sz w:val="26"/>
          <w:szCs w:val="26"/>
        </w:rPr>
        <w:t xml:space="preserve"> </w:t>
      </w:r>
      <w:proofErr w:type="spellStart"/>
      <w:r w:rsidRPr="007B7A92">
        <w:rPr>
          <w:sz w:val="26"/>
          <w:szCs w:val="26"/>
        </w:rPr>
        <w:t>ranh</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Trấn</w:t>
      </w:r>
      <w:proofErr w:type="spellEnd"/>
      <w:r w:rsidRPr="007B7A92">
        <w:rPr>
          <w:sz w:val="26"/>
          <w:szCs w:val="26"/>
        </w:rPr>
        <w:t xml:space="preserve"> </w:t>
      </w:r>
      <w:proofErr w:type="spellStart"/>
      <w:r w:rsidRPr="007B7A92">
        <w:rPr>
          <w:sz w:val="26"/>
          <w:szCs w:val="26"/>
        </w:rPr>
        <w:t>Biên</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2,5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Nguyễn Thiện Thuật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Quốc </w:t>
      </w:r>
      <w:proofErr w:type="spellStart"/>
      <w:r w:rsidRPr="007B7A92">
        <w:rPr>
          <w:sz w:val="26"/>
          <w:szCs w:val="26"/>
        </w:rPr>
        <w:t>lộ</w:t>
      </w:r>
      <w:proofErr w:type="spellEnd"/>
      <w:r w:rsidRPr="007B7A92">
        <w:rPr>
          <w:sz w:val="26"/>
          <w:szCs w:val="26"/>
        </w:rPr>
        <w:t xml:space="preserve"> 51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đườn</w:t>
      </w:r>
      <w:proofErr w:type="spellEnd"/>
      <w:r w:rsidRPr="007B7A92">
        <w:rPr>
          <w:sz w:val="26"/>
          <w:szCs w:val="26"/>
        </w:rPr>
        <w:t xml:space="preserve"> Ngô Quyền.</w:t>
      </w:r>
    </w:p>
    <w:p w14:paraId="5612DD67" w14:textId="21D824B5" w:rsidR="009D40DD" w:rsidRPr="007B7A92" w:rsidRDefault="009D40DD" w:rsidP="009D40DD">
      <w:pPr>
        <w:pStyle w:val="Normal13pt"/>
        <w:numPr>
          <w:ilvl w:val="0"/>
          <w:numId w:val="11"/>
        </w:numPr>
        <w:tabs>
          <w:tab w:val="left" w:pos="720"/>
        </w:tabs>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Long Khánh: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r w:rsidR="002859A6">
        <w:rPr>
          <w:sz w:val="26"/>
          <w:szCs w:val="26"/>
        </w:rPr>
        <w:t>1,56</w:t>
      </w:r>
      <w:r w:rsidRPr="007B7A92">
        <w:rPr>
          <w:sz w:val="26"/>
          <w:szCs w:val="26"/>
        </w:rPr>
        <w:t xml:space="preserve"> – </w:t>
      </w:r>
      <w:r w:rsidR="002859A6">
        <w:rPr>
          <w:sz w:val="26"/>
          <w:szCs w:val="26"/>
        </w:rPr>
        <w:t>3</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2859A6">
        <w:rPr>
          <w:sz w:val="26"/>
          <w:szCs w:val="26"/>
        </w:rPr>
        <w:t>trung</w:t>
      </w:r>
      <w:proofErr w:type="spellEnd"/>
      <w:r w:rsidR="002859A6">
        <w:rPr>
          <w:sz w:val="26"/>
          <w:szCs w:val="26"/>
        </w:rPr>
        <w:t xml:space="preserve"> </w:t>
      </w:r>
      <w:proofErr w:type="spellStart"/>
      <w:r w:rsidR="002859A6">
        <w:rPr>
          <w:sz w:val="26"/>
          <w:szCs w:val="26"/>
        </w:rPr>
        <w:t>bình</w:t>
      </w:r>
      <w:proofErr w:type="spellEnd"/>
      <w:r w:rsidR="002859A6">
        <w:rPr>
          <w:sz w:val="26"/>
          <w:szCs w:val="26"/>
        </w:rPr>
        <w:t xml:space="preserve"> 2,71 </w:t>
      </w:r>
      <w:proofErr w:type="spellStart"/>
      <w:r w:rsidR="002859A6">
        <w:rPr>
          <w:sz w:val="26"/>
          <w:szCs w:val="26"/>
        </w:rPr>
        <w:t>lần</w:t>
      </w:r>
      <w:proofErr w:type="spellEnd"/>
    </w:p>
    <w:p w14:paraId="2CC495EE" w14:textId="491EF7A7"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Tân: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1,25 – 2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1,25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3 Quốc </w:t>
      </w:r>
      <w:proofErr w:type="spellStart"/>
      <w:r w:rsidRPr="007B7A92">
        <w:rPr>
          <w:sz w:val="26"/>
          <w:szCs w:val="26"/>
        </w:rPr>
        <w:t>lộ</w:t>
      </w:r>
      <w:proofErr w:type="spellEnd"/>
      <w:r w:rsidRPr="007B7A92">
        <w:rPr>
          <w:sz w:val="26"/>
          <w:szCs w:val="26"/>
        </w:rPr>
        <w:t xml:space="preserve"> 20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ngã</w:t>
      </w:r>
      <w:proofErr w:type="spellEnd"/>
      <w:r w:rsidRPr="007B7A92">
        <w:rPr>
          <w:sz w:val="26"/>
          <w:szCs w:val="26"/>
        </w:rPr>
        <w:t xml:space="preserve"> </w:t>
      </w:r>
      <w:proofErr w:type="spellStart"/>
      <w:r w:rsidRPr="007B7A92">
        <w:rPr>
          <w:sz w:val="26"/>
          <w:szCs w:val="26"/>
        </w:rPr>
        <w:t>tư</w:t>
      </w:r>
      <w:proofErr w:type="spellEnd"/>
      <w:r w:rsidRPr="007B7A92">
        <w:rPr>
          <w:sz w:val="26"/>
          <w:szCs w:val="26"/>
        </w:rPr>
        <w:t xml:space="preserve"> </w:t>
      </w:r>
      <w:proofErr w:type="spellStart"/>
      <w:r w:rsidRPr="007B7A92">
        <w:rPr>
          <w:sz w:val="26"/>
          <w:szCs w:val="26"/>
        </w:rPr>
        <w:t>Trạm</w:t>
      </w:r>
      <w:proofErr w:type="spellEnd"/>
      <w:r w:rsidRPr="007B7A92">
        <w:rPr>
          <w:sz w:val="26"/>
          <w:szCs w:val="26"/>
        </w:rPr>
        <w:t xml:space="preserve"> y </w:t>
      </w:r>
      <w:proofErr w:type="spellStart"/>
      <w:r w:rsidRPr="007B7A92">
        <w:rPr>
          <w:sz w:val="26"/>
          <w:szCs w:val="26"/>
        </w:rPr>
        <w:t>tế</w:t>
      </w:r>
      <w:proofErr w:type="spellEnd"/>
      <w:r w:rsidRPr="007B7A92">
        <w:rPr>
          <w:sz w:val="26"/>
          <w:szCs w:val="26"/>
        </w:rPr>
        <w:t xml:space="preserve"> </w:t>
      </w:r>
      <w:proofErr w:type="spellStart"/>
      <w:r w:rsidRPr="007B7A92">
        <w:rPr>
          <w:sz w:val="26"/>
          <w:szCs w:val="26"/>
        </w:rPr>
        <w:t>thị</w:t>
      </w:r>
      <w:proofErr w:type="spellEnd"/>
      <w:r w:rsidRPr="007B7A92">
        <w:rPr>
          <w:sz w:val="26"/>
          <w:szCs w:val="26"/>
        </w:rPr>
        <w:t xml:space="preserve"> </w:t>
      </w:r>
      <w:proofErr w:type="spellStart"/>
      <w:r w:rsidRPr="007B7A92">
        <w:rPr>
          <w:sz w:val="26"/>
          <w:szCs w:val="26"/>
        </w:rPr>
        <w:t>trấn</w:t>
      </w:r>
      <w:proofErr w:type="spellEnd"/>
      <w:r w:rsidRPr="007B7A92">
        <w:rPr>
          <w:sz w:val="26"/>
          <w:szCs w:val="26"/>
        </w:rPr>
        <w:t xml:space="preserve"> Định Quán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giáp</w:t>
      </w:r>
      <w:proofErr w:type="spellEnd"/>
      <w:r w:rsidRPr="007B7A92">
        <w:rPr>
          <w:sz w:val="26"/>
          <w:szCs w:val="26"/>
        </w:rPr>
        <w:t xml:space="preserve"> chi </w:t>
      </w:r>
      <w:proofErr w:type="spellStart"/>
      <w:r w:rsidRPr="007B7A92">
        <w:rPr>
          <w:sz w:val="26"/>
          <w:szCs w:val="26"/>
        </w:rPr>
        <w:t>nhánh</w:t>
      </w:r>
      <w:proofErr w:type="spellEnd"/>
      <w:r w:rsidRPr="007B7A92">
        <w:rPr>
          <w:sz w:val="26"/>
          <w:szCs w:val="26"/>
        </w:rPr>
        <w:t xml:space="preserve"> </w:t>
      </w:r>
      <w:proofErr w:type="spellStart"/>
      <w:r w:rsidRPr="007B7A92">
        <w:rPr>
          <w:sz w:val="26"/>
          <w:szCs w:val="26"/>
        </w:rPr>
        <w:t>Điện</w:t>
      </w:r>
      <w:proofErr w:type="spellEnd"/>
      <w:r w:rsidRPr="007B7A92">
        <w:rPr>
          <w:sz w:val="26"/>
          <w:szCs w:val="26"/>
        </w:rPr>
        <w:t xml:space="preserve"> </w:t>
      </w:r>
      <w:proofErr w:type="spellStart"/>
      <w:r w:rsidRPr="007B7A92">
        <w:rPr>
          <w:sz w:val="26"/>
          <w:szCs w:val="26"/>
        </w:rPr>
        <w:t>lực</w:t>
      </w:r>
      <w:proofErr w:type="spellEnd"/>
      <w:r w:rsidRPr="007B7A92">
        <w:rPr>
          <w:sz w:val="26"/>
          <w:szCs w:val="26"/>
        </w:rPr>
        <w:t xml:space="preserve"> Định </w:t>
      </w:r>
      <w:proofErr w:type="spellStart"/>
      <w:r w:rsidRPr="007B7A92">
        <w:rPr>
          <w:sz w:val="26"/>
          <w:szCs w:val="26"/>
        </w:rPr>
        <w:t>Quá</w:t>
      </w:r>
      <w:proofErr w:type="spellEnd"/>
      <w:r w:rsidRPr="007B7A92">
        <w:t xml:space="preserve"> </w:t>
      </w:r>
      <w:proofErr w:type="spellStart"/>
      <w:r w:rsidRPr="007B7A92">
        <w:rPr>
          <w:sz w:val="26"/>
          <w:szCs w:val="26"/>
        </w:rPr>
        <w:t>Đường</w:t>
      </w:r>
      <w:proofErr w:type="spellEnd"/>
      <w:r w:rsidRPr="007B7A92">
        <w:rPr>
          <w:sz w:val="26"/>
          <w:szCs w:val="26"/>
        </w:rPr>
        <w:t xml:space="preserve"> Đinh Quang </w:t>
      </w:r>
      <w:proofErr w:type="spellStart"/>
      <w:r w:rsidRPr="007B7A92">
        <w:rPr>
          <w:sz w:val="26"/>
          <w:szCs w:val="26"/>
        </w:rPr>
        <w:t>Ân</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Chùa</w:t>
      </w:r>
      <w:proofErr w:type="spellEnd"/>
      <w:r w:rsidRPr="007B7A92">
        <w:rPr>
          <w:sz w:val="26"/>
          <w:szCs w:val="26"/>
        </w:rPr>
        <w:t xml:space="preserve"> Viên Thông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Võ Nguyên Giáp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2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thuộc</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Đinh Quang </w:t>
      </w:r>
      <w:proofErr w:type="spellStart"/>
      <w:r w:rsidRPr="007B7A92">
        <w:rPr>
          <w:sz w:val="26"/>
          <w:szCs w:val="26"/>
        </w:rPr>
        <w:t>Ân</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Quốc </w:t>
      </w:r>
      <w:proofErr w:type="spellStart"/>
      <w:r w:rsidRPr="007B7A92">
        <w:rPr>
          <w:sz w:val="26"/>
          <w:szCs w:val="26"/>
        </w:rPr>
        <w:t>lộ</w:t>
      </w:r>
      <w:proofErr w:type="spellEnd"/>
      <w:r w:rsidRPr="007B7A92">
        <w:rPr>
          <w:sz w:val="26"/>
          <w:szCs w:val="26"/>
        </w:rPr>
        <w:t xml:space="preserve"> 51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hết</w:t>
      </w:r>
      <w:proofErr w:type="spellEnd"/>
      <w:r w:rsidRPr="007B7A92">
        <w:rPr>
          <w:sz w:val="26"/>
          <w:szCs w:val="26"/>
        </w:rPr>
        <w:t xml:space="preserve"> </w:t>
      </w:r>
      <w:proofErr w:type="spellStart"/>
      <w:r w:rsidRPr="007B7A92">
        <w:rPr>
          <w:sz w:val="26"/>
          <w:szCs w:val="26"/>
        </w:rPr>
        <w:t>Chùa</w:t>
      </w:r>
      <w:proofErr w:type="spellEnd"/>
      <w:r w:rsidRPr="007B7A92">
        <w:rPr>
          <w:sz w:val="26"/>
          <w:szCs w:val="26"/>
        </w:rPr>
        <w:t xml:space="preserve"> Viên Thông.</w:t>
      </w:r>
    </w:p>
    <w:p w14:paraId="0CB89951" w14:textId="0E291A54"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Tam </w:t>
      </w:r>
      <w:proofErr w:type="spellStart"/>
      <w:r w:rsidRPr="007B7A92">
        <w:rPr>
          <w:sz w:val="26"/>
          <w:szCs w:val="26"/>
        </w:rPr>
        <w:t>Hiệp</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1,</w:t>
      </w:r>
      <w:r w:rsidR="002859A6">
        <w:rPr>
          <w:sz w:val="26"/>
          <w:szCs w:val="26"/>
        </w:rPr>
        <w:t>1</w:t>
      </w:r>
      <w:r w:rsidRPr="007B7A92">
        <w:rPr>
          <w:sz w:val="26"/>
          <w:szCs w:val="26"/>
        </w:rPr>
        <w:t xml:space="preserve"> – </w:t>
      </w:r>
      <w:r w:rsidR="002859A6">
        <w:rPr>
          <w:sz w:val="26"/>
          <w:szCs w:val="26"/>
        </w:rPr>
        <w:t>2</w:t>
      </w:r>
      <w:r w:rsidRPr="007B7A92">
        <w:rPr>
          <w:sz w:val="26"/>
          <w:szCs w:val="26"/>
        </w:rPr>
        <w:t>,</w:t>
      </w:r>
      <w:r w:rsidR="002859A6">
        <w:rPr>
          <w:sz w:val="26"/>
          <w:szCs w:val="26"/>
        </w:rPr>
        <w:t>6</w:t>
      </w:r>
      <w:r w:rsidRPr="007B7A92">
        <w:rPr>
          <w:sz w:val="26"/>
          <w:szCs w:val="26"/>
        </w:rPr>
        <w:t xml:space="preserve"> </w:t>
      </w:r>
      <w:proofErr w:type="spellStart"/>
      <w:proofErr w:type="gramStart"/>
      <w:r w:rsidRPr="007B7A92">
        <w:rPr>
          <w:sz w:val="26"/>
          <w:szCs w:val="26"/>
        </w:rPr>
        <w:t>lần</w:t>
      </w:r>
      <w:proofErr w:type="spellEnd"/>
      <w:r w:rsidRPr="007B7A92">
        <w:rPr>
          <w:sz w:val="26"/>
          <w:szCs w:val="26"/>
        </w:rPr>
        <w:t xml:space="preserve">; </w:t>
      </w:r>
      <w:r w:rsidR="001561B8">
        <w:rPr>
          <w:sz w:val="26"/>
          <w:szCs w:val="26"/>
        </w:rPr>
        <w:t xml:space="preserve"> </w:t>
      </w:r>
      <w:proofErr w:type="spellStart"/>
      <w:r w:rsidR="001561B8">
        <w:rPr>
          <w:sz w:val="26"/>
          <w:szCs w:val="26"/>
        </w:rPr>
        <w:t>trung</w:t>
      </w:r>
      <w:proofErr w:type="spellEnd"/>
      <w:proofErr w:type="gramEnd"/>
      <w:r w:rsidR="001561B8">
        <w:rPr>
          <w:sz w:val="26"/>
          <w:szCs w:val="26"/>
        </w:rPr>
        <w:t xml:space="preserve"> </w:t>
      </w:r>
      <w:proofErr w:type="spellStart"/>
      <w:r w:rsidR="001561B8">
        <w:rPr>
          <w:sz w:val="26"/>
          <w:szCs w:val="26"/>
        </w:rPr>
        <w:t>bình</w:t>
      </w:r>
      <w:proofErr w:type="spellEnd"/>
      <w:r w:rsidR="001561B8">
        <w:rPr>
          <w:sz w:val="26"/>
          <w:szCs w:val="26"/>
        </w:rPr>
        <w:t xml:space="preserve"> </w:t>
      </w:r>
      <w:proofErr w:type="spellStart"/>
      <w:r w:rsidR="001561B8">
        <w:rPr>
          <w:sz w:val="26"/>
          <w:szCs w:val="26"/>
        </w:rPr>
        <w:t>là</w:t>
      </w:r>
      <w:proofErr w:type="spellEnd"/>
      <w:r w:rsidR="001561B8">
        <w:rPr>
          <w:sz w:val="26"/>
          <w:szCs w:val="26"/>
        </w:rPr>
        <w:t xml:space="preserve"> </w:t>
      </w:r>
      <w:r w:rsidR="002859A6">
        <w:rPr>
          <w:sz w:val="26"/>
          <w:szCs w:val="26"/>
        </w:rPr>
        <w:t>1</w:t>
      </w:r>
      <w:r w:rsidR="001561B8">
        <w:rPr>
          <w:sz w:val="26"/>
          <w:szCs w:val="26"/>
        </w:rPr>
        <w:t>,</w:t>
      </w:r>
      <w:r w:rsidR="002859A6">
        <w:rPr>
          <w:sz w:val="26"/>
          <w:szCs w:val="26"/>
        </w:rPr>
        <w:t>65</w:t>
      </w:r>
      <w:r w:rsidR="001561B8">
        <w:rPr>
          <w:sz w:val="26"/>
          <w:szCs w:val="26"/>
        </w:rPr>
        <w:t xml:space="preserve"> </w:t>
      </w:r>
      <w:proofErr w:type="spellStart"/>
      <w:r w:rsidR="001561B8">
        <w:rPr>
          <w:sz w:val="26"/>
          <w:szCs w:val="26"/>
        </w:rPr>
        <w:t>lần</w:t>
      </w:r>
      <w:proofErr w:type="spellEnd"/>
    </w:p>
    <w:p w14:paraId="20DE6157" w14:textId="118E13EB" w:rsidR="009D40DD" w:rsidRPr="007B7A92" w:rsidRDefault="009D40DD" w:rsidP="009D40DD">
      <w:pPr>
        <w:pStyle w:val="Normal13pt"/>
        <w:numPr>
          <w:ilvl w:val="0"/>
          <w:numId w:val="11"/>
        </w:numPr>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Tam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gấp</w:t>
      </w:r>
      <w:proofErr w:type="spellEnd"/>
      <w:r w:rsidRPr="007B7A92">
        <w:rPr>
          <w:sz w:val="26"/>
          <w:szCs w:val="26"/>
        </w:rPr>
        <w:t xml:space="preserve"> 1,</w:t>
      </w:r>
      <w:r w:rsidR="0012254D">
        <w:rPr>
          <w:sz w:val="26"/>
          <w:szCs w:val="26"/>
        </w:rPr>
        <w:t>16</w:t>
      </w:r>
      <w:r w:rsidRPr="007B7A92">
        <w:rPr>
          <w:sz w:val="26"/>
          <w:szCs w:val="26"/>
        </w:rPr>
        <w:t xml:space="preserve"> – 2,7 </w:t>
      </w:r>
      <w:proofErr w:type="spellStart"/>
      <w:r w:rsidRPr="007B7A92">
        <w:rPr>
          <w:sz w:val="26"/>
          <w:szCs w:val="26"/>
        </w:rPr>
        <w:t>lần</w:t>
      </w:r>
      <w:proofErr w:type="spellEnd"/>
      <w:r w:rsidRPr="007B7A92">
        <w:rPr>
          <w:sz w:val="26"/>
          <w:szCs w:val="26"/>
        </w:rPr>
        <w:t xml:space="preserve"> so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w:t>
      </w:r>
      <w:r w:rsidR="0012254D">
        <w:rPr>
          <w:sz w:val="26"/>
          <w:szCs w:val="26"/>
        </w:rPr>
        <w:t xml:space="preserve"> </w:t>
      </w:r>
      <w:proofErr w:type="spellStart"/>
      <w:r w:rsidR="0012254D">
        <w:rPr>
          <w:sz w:val="26"/>
          <w:szCs w:val="26"/>
        </w:rPr>
        <w:t>trung</w:t>
      </w:r>
      <w:proofErr w:type="spellEnd"/>
      <w:r w:rsidR="0012254D">
        <w:rPr>
          <w:sz w:val="26"/>
          <w:szCs w:val="26"/>
        </w:rPr>
        <w:t xml:space="preserve"> </w:t>
      </w:r>
      <w:proofErr w:type="spellStart"/>
      <w:r w:rsidR="0012254D">
        <w:rPr>
          <w:sz w:val="26"/>
          <w:szCs w:val="26"/>
        </w:rPr>
        <w:t>bình</w:t>
      </w:r>
      <w:proofErr w:type="spellEnd"/>
      <w:r w:rsidR="0012254D">
        <w:rPr>
          <w:sz w:val="26"/>
          <w:szCs w:val="26"/>
        </w:rPr>
        <w:t xml:space="preserve"> </w:t>
      </w:r>
      <w:proofErr w:type="spellStart"/>
      <w:r w:rsidR="0012254D">
        <w:rPr>
          <w:sz w:val="26"/>
          <w:szCs w:val="26"/>
        </w:rPr>
        <w:t>là</w:t>
      </w:r>
      <w:proofErr w:type="spellEnd"/>
      <w:r w:rsidR="0012254D">
        <w:rPr>
          <w:sz w:val="26"/>
          <w:szCs w:val="26"/>
        </w:rPr>
        <w:t xml:space="preserve"> 1,68</w:t>
      </w:r>
      <w:r w:rsidR="00FA2259">
        <w:rPr>
          <w:sz w:val="26"/>
          <w:szCs w:val="26"/>
        </w:rPr>
        <w:t xml:space="preserve"> </w:t>
      </w:r>
      <w:proofErr w:type="spellStart"/>
      <w:r w:rsidR="00FA2259">
        <w:rPr>
          <w:sz w:val="26"/>
          <w:szCs w:val="26"/>
        </w:rPr>
        <w:t>lần</w:t>
      </w:r>
      <w:proofErr w:type="spellEnd"/>
    </w:p>
    <w:p w14:paraId="0E4900D4" w14:textId="25C2A0CB" w:rsidR="009D40DD" w:rsidRPr="007B7A92" w:rsidRDefault="009D40DD" w:rsidP="009D40DD">
      <w:pPr>
        <w:pStyle w:val="Normal13pt"/>
        <w:numPr>
          <w:ilvl w:val="0"/>
          <w:numId w:val="11"/>
        </w:numPr>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Tân </w:t>
      </w:r>
      <w:proofErr w:type="spellStart"/>
      <w:r w:rsidRPr="007B7A92">
        <w:rPr>
          <w:sz w:val="26"/>
          <w:szCs w:val="26"/>
        </w:rPr>
        <w:t>Triều</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gấp</w:t>
      </w:r>
      <w:proofErr w:type="spellEnd"/>
      <w:r w:rsidRPr="007B7A92">
        <w:rPr>
          <w:sz w:val="26"/>
          <w:szCs w:val="26"/>
        </w:rPr>
        <w:t xml:space="preserve"> 1,</w:t>
      </w:r>
      <w:r w:rsidR="002859A6">
        <w:rPr>
          <w:sz w:val="26"/>
          <w:szCs w:val="26"/>
        </w:rPr>
        <w:t>3</w:t>
      </w:r>
      <w:r w:rsidRPr="007B7A92">
        <w:rPr>
          <w:sz w:val="26"/>
          <w:szCs w:val="26"/>
        </w:rPr>
        <w:t xml:space="preserve"> – </w:t>
      </w:r>
      <w:r w:rsidR="002859A6">
        <w:rPr>
          <w:sz w:val="26"/>
          <w:szCs w:val="26"/>
        </w:rPr>
        <w:t>2,3</w:t>
      </w:r>
      <w:r w:rsidRPr="007B7A92">
        <w:rPr>
          <w:sz w:val="26"/>
          <w:szCs w:val="26"/>
        </w:rPr>
        <w:t xml:space="preserve"> </w:t>
      </w:r>
      <w:proofErr w:type="spellStart"/>
      <w:r w:rsidRPr="007B7A92">
        <w:rPr>
          <w:sz w:val="26"/>
          <w:szCs w:val="26"/>
        </w:rPr>
        <w:t>lần</w:t>
      </w:r>
      <w:proofErr w:type="spellEnd"/>
      <w:r w:rsidRPr="007B7A92">
        <w:rPr>
          <w:sz w:val="26"/>
          <w:szCs w:val="26"/>
        </w:rPr>
        <w:t xml:space="preserve"> so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00034A29">
        <w:rPr>
          <w:sz w:val="26"/>
          <w:szCs w:val="26"/>
        </w:rPr>
        <w:t>trung</w:t>
      </w:r>
      <w:proofErr w:type="spellEnd"/>
      <w:r w:rsidR="00034A29">
        <w:rPr>
          <w:sz w:val="26"/>
          <w:szCs w:val="26"/>
        </w:rPr>
        <w:t xml:space="preserve"> </w:t>
      </w:r>
      <w:proofErr w:type="spellStart"/>
      <w:r w:rsidR="00034A29">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2859A6">
        <w:rPr>
          <w:sz w:val="26"/>
          <w:szCs w:val="26"/>
        </w:rPr>
        <w:t>1,9</w:t>
      </w:r>
      <w:r w:rsidR="00034A29">
        <w:rPr>
          <w:sz w:val="26"/>
          <w:szCs w:val="26"/>
        </w:rPr>
        <w:t xml:space="preserve"> </w:t>
      </w:r>
      <w:proofErr w:type="spellStart"/>
      <w:r w:rsidR="00034A29">
        <w:rPr>
          <w:sz w:val="26"/>
          <w:szCs w:val="26"/>
        </w:rPr>
        <w:t>lần</w:t>
      </w:r>
      <w:proofErr w:type="spellEnd"/>
      <w:r w:rsidR="0012254D">
        <w:rPr>
          <w:sz w:val="26"/>
          <w:szCs w:val="26"/>
        </w:rPr>
        <w:t xml:space="preserve"> </w:t>
      </w:r>
    </w:p>
    <w:p w14:paraId="21B17DAA" w14:textId="19E9B59C" w:rsidR="009D40DD" w:rsidRPr="007B7A92" w:rsidRDefault="009D40DD" w:rsidP="009D40DD">
      <w:pPr>
        <w:pStyle w:val="Normal13pt"/>
        <w:numPr>
          <w:ilvl w:val="0"/>
          <w:numId w:val="11"/>
        </w:numPr>
        <w:tabs>
          <w:tab w:val="left" w:pos="720"/>
        </w:tabs>
        <w:spacing w:before="60" w:after="60" w:line="312" w:lineRule="auto"/>
        <w:ind w:left="0" w:firstLine="349"/>
        <w:jc w:val="both"/>
      </w:pPr>
      <w:proofErr w:type="spellStart"/>
      <w:r w:rsidRPr="007B7A92">
        <w:rPr>
          <w:sz w:val="26"/>
          <w:szCs w:val="26"/>
        </w:rPr>
        <w:lastRenderedPageBreak/>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Trấn</w:t>
      </w:r>
      <w:proofErr w:type="spellEnd"/>
      <w:r w:rsidRPr="007B7A92">
        <w:rPr>
          <w:sz w:val="26"/>
          <w:szCs w:val="26"/>
        </w:rPr>
        <w:t xml:space="preserve"> </w:t>
      </w:r>
      <w:proofErr w:type="spellStart"/>
      <w:r w:rsidRPr="007B7A92">
        <w:rPr>
          <w:sz w:val="26"/>
          <w:szCs w:val="26"/>
        </w:rPr>
        <w:t>Biên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gấp</w:t>
      </w:r>
      <w:proofErr w:type="spellEnd"/>
      <w:r w:rsidRPr="007B7A92">
        <w:rPr>
          <w:sz w:val="26"/>
          <w:szCs w:val="26"/>
        </w:rPr>
        <w:t xml:space="preserve"> 1,</w:t>
      </w:r>
      <w:r w:rsidR="00FA2259">
        <w:rPr>
          <w:sz w:val="26"/>
          <w:szCs w:val="26"/>
        </w:rPr>
        <w:t>05</w:t>
      </w:r>
      <w:r w:rsidRPr="007B7A92">
        <w:rPr>
          <w:sz w:val="26"/>
          <w:szCs w:val="26"/>
        </w:rPr>
        <w:t xml:space="preserve"> – </w:t>
      </w:r>
      <w:r w:rsidR="002859A6">
        <w:rPr>
          <w:sz w:val="26"/>
          <w:szCs w:val="26"/>
        </w:rPr>
        <w:t>2</w:t>
      </w:r>
      <w:r w:rsidR="00FA2259">
        <w:rPr>
          <w:sz w:val="26"/>
          <w:szCs w:val="26"/>
        </w:rPr>
        <w:t>,35</w:t>
      </w:r>
      <w:r w:rsidRPr="007B7A92">
        <w:rPr>
          <w:sz w:val="26"/>
          <w:szCs w:val="26"/>
        </w:rPr>
        <w:t xml:space="preserve"> </w:t>
      </w:r>
      <w:proofErr w:type="spellStart"/>
      <w:r w:rsidRPr="007B7A92">
        <w:rPr>
          <w:sz w:val="26"/>
          <w:szCs w:val="26"/>
        </w:rPr>
        <w:t>lần</w:t>
      </w:r>
      <w:proofErr w:type="spellEnd"/>
      <w:r w:rsidRPr="007B7A92">
        <w:rPr>
          <w:sz w:val="26"/>
          <w:szCs w:val="26"/>
        </w:rPr>
        <w:t xml:space="preserve"> so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00FA2259">
        <w:rPr>
          <w:sz w:val="26"/>
          <w:szCs w:val="26"/>
        </w:rPr>
        <w:t>trung</w:t>
      </w:r>
      <w:proofErr w:type="spellEnd"/>
      <w:r w:rsidR="00FA2259">
        <w:rPr>
          <w:sz w:val="26"/>
          <w:szCs w:val="26"/>
        </w:rPr>
        <w:t xml:space="preserve"> </w:t>
      </w:r>
      <w:proofErr w:type="spellStart"/>
      <w:r w:rsidR="00FA2259">
        <w:rPr>
          <w:sz w:val="26"/>
          <w:szCs w:val="26"/>
        </w:rPr>
        <w:t>bình</w:t>
      </w:r>
      <w:proofErr w:type="spellEnd"/>
      <w:r w:rsidR="00FA2259">
        <w:rPr>
          <w:sz w:val="26"/>
          <w:szCs w:val="26"/>
        </w:rPr>
        <w:t xml:space="preserve"> </w:t>
      </w:r>
      <w:proofErr w:type="spellStart"/>
      <w:r w:rsidR="00FA2259">
        <w:rPr>
          <w:sz w:val="26"/>
          <w:szCs w:val="26"/>
        </w:rPr>
        <w:t>là</w:t>
      </w:r>
      <w:proofErr w:type="spellEnd"/>
      <w:r w:rsidR="00FA2259">
        <w:rPr>
          <w:sz w:val="26"/>
          <w:szCs w:val="26"/>
        </w:rPr>
        <w:t xml:space="preserve"> 1,68 </w:t>
      </w:r>
      <w:proofErr w:type="spellStart"/>
      <w:r w:rsidR="00FA2259">
        <w:rPr>
          <w:sz w:val="26"/>
          <w:szCs w:val="26"/>
        </w:rPr>
        <w:t>lần</w:t>
      </w:r>
      <w:proofErr w:type="spellEnd"/>
    </w:p>
    <w:p w14:paraId="312EA286" w14:textId="539FE2F8"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w:t>
      </w:r>
      <w:proofErr w:type="spellStart"/>
      <w:r w:rsidRPr="007B7A92">
        <w:rPr>
          <w:sz w:val="26"/>
          <w:szCs w:val="26"/>
        </w:rPr>
        <w:t>Trảng</w:t>
      </w:r>
      <w:proofErr w:type="spellEnd"/>
      <w:r w:rsidRPr="007B7A92">
        <w:rPr>
          <w:sz w:val="26"/>
          <w:szCs w:val="26"/>
        </w:rPr>
        <w:t xml:space="preserve"> Dài: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982ABD">
        <w:rPr>
          <w:sz w:val="26"/>
          <w:szCs w:val="26"/>
        </w:rPr>
        <w:t>04</w:t>
      </w:r>
      <w:r w:rsidRPr="007B7A92">
        <w:rPr>
          <w:sz w:val="26"/>
          <w:szCs w:val="26"/>
        </w:rPr>
        <w:t xml:space="preserve"> – 2,8 </w:t>
      </w:r>
      <w:proofErr w:type="spellStart"/>
      <w:r w:rsidRPr="007B7A92">
        <w:rPr>
          <w:sz w:val="26"/>
          <w:szCs w:val="26"/>
        </w:rPr>
        <w:t>lần</w:t>
      </w:r>
      <w:proofErr w:type="spellEnd"/>
      <w:r w:rsidRPr="007B7A92">
        <w:rPr>
          <w:sz w:val="26"/>
          <w:szCs w:val="26"/>
        </w:rPr>
        <w:t>;</w:t>
      </w:r>
      <w:r w:rsidR="00982ABD">
        <w:rPr>
          <w:sz w:val="26"/>
          <w:szCs w:val="26"/>
        </w:rPr>
        <w:t xml:space="preserve"> </w:t>
      </w:r>
      <w:proofErr w:type="spellStart"/>
      <w:r w:rsidR="00982ABD">
        <w:rPr>
          <w:sz w:val="26"/>
          <w:szCs w:val="26"/>
        </w:rPr>
        <w:t>trung</w:t>
      </w:r>
      <w:proofErr w:type="spellEnd"/>
      <w:r w:rsidR="00982ABD">
        <w:rPr>
          <w:sz w:val="26"/>
          <w:szCs w:val="26"/>
        </w:rPr>
        <w:t xml:space="preserve"> </w:t>
      </w:r>
      <w:proofErr w:type="spellStart"/>
      <w:r w:rsidR="00982ABD">
        <w:rPr>
          <w:sz w:val="26"/>
          <w:szCs w:val="26"/>
        </w:rPr>
        <w:t>bình</w:t>
      </w:r>
      <w:proofErr w:type="spellEnd"/>
      <w:r w:rsidR="00982ABD">
        <w:rPr>
          <w:sz w:val="26"/>
          <w:szCs w:val="26"/>
        </w:rPr>
        <w:t xml:space="preserve"> </w:t>
      </w:r>
      <w:proofErr w:type="spellStart"/>
      <w:r w:rsidRPr="007B7A92">
        <w:rPr>
          <w:sz w:val="26"/>
          <w:szCs w:val="26"/>
        </w:rPr>
        <w:t>là</w:t>
      </w:r>
      <w:proofErr w:type="spellEnd"/>
      <w:r w:rsidRPr="007B7A92">
        <w:rPr>
          <w:sz w:val="26"/>
          <w:szCs w:val="26"/>
        </w:rPr>
        <w:t xml:space="preserve"> 1,</w:t>
      </w:r>
      <w:r w:rsidR="00982ABD">
        <w:rPr>
          <w:sz w:val="26"/>
          <w:szCs w:val="26"/>
        </w:rPr>
        <w:t>82</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651DB842" w14:textId="0CAD2937"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phường</w:t>
      </w:r>
      <w:proofErr w:type="spellEnd"/>
      <w:r w:rsidRPr="007B7A92">
        <w:rPr>
          <w:sz w:val="26"/>
          <w:szCs w:val="26"/>
        </w:rPr>
        <w:t xml:space="preserve"> Xuân </w:t>
      </w:r>
      <w:proofErr w:type="spellStart"/>
      <w:r w:rsidRPr="007B7A92">
        <w:rPr>
          <w:sz w:val="26"/>
          <w:szCs w:val="26"/>
        </w:rPr>
        <w:t>Lập</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gấp</w:t>
      </w:r>
      <w:proofErr w:type="spellEnd"/>
      <w:r w:rsidRPr="007B7A92">
        <w:rPr>
          <w:sz w:val="26"/>
          <w:szCs w:val="26"/>
        </w:rPr>
        <w:t xml:space="preserve"> </w:t>
      </w:r>
      <w:r w:rsidR="008835B2">
        <w:rPr>
          <w:sz w:val="26"/>
          <w:szCs w:val="26"/>
        </w:rPr>
        <w:t>1,96</w:t>
      </w:r>
      <w:r w:rsidRPr="007B7A92">
        <w:rPr>
          <w:sz w:val="26"/>
          <w:szCs w:val="26"/>
        </w:rPr>
        <w:t xml:space="preserve"> – </w:t>
      </w:r>
      <w:r w:rsidR="008835B2">
        <w:rPr>
          <w:sz w:val="26"/>
          <w:szCs w:val="26"/>
        </w:rPr>
        <w:t>3,5</w:t>
      </w:r>
      <w:r w:rsidRPr="007B7A92">
        <w:rPr>
          <w:sz w:val="26"/>
          <w:szCs w:val="26"/>
        </w:rPr>
        <w:t xml:space="preserve"> </w:t>
      </w:r>
      <w:proofErr w:type="spellStart"/>
      <w:r w:rsidRPr="007B7A92">
        <w:rPr>
          <w:sz w:val="26"/>
          <w:szCs w:val="26"/>
        </w:rPr>
        <w:t>lần</w:t>
      </w:r>
      <w:proofErr w:type="spellEnd"/>
      <w:r w:rsidRPr="007B7A92">
        <w:rPr>
          <w:sz w:val="26"/>
          <w:szCs w:val="26"/>
        </w:rPr>
        <w:t xml:space="preserve"> so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008835B2">
        <w:rPr>
          <w:sz w:val="26"/>
          <w:szCs w:val="26"/>
        </w:rPr>
        <w:t>trung</w:t>
      </w:r>
      <w:proofErr w:type="spellEnd"/>
      <w:r w:rsidR="008835B2">
        <w:rPr>
          <w:sz w:val="26"/>
          <w:szCs w:val="26"/>
        </w:rPr>
        <w:t xml:space="preserve"> </w:t>
      </w:r>
      <w:proofErr w:type="spellStart"/>
      <w:r w:rsidR="008835B2">
        <w:rPr>
          <w:sz w:val="26"/>
          <w:szCs w:val="26"/>
        </w:rPr>
        <w:t>bình</w:t>
      </w:r>
      <w:proofErr w:type="spellEnd"/>
      <w:r w:rsidR="008835B2">
        <w:rPr>
          <w:sz w:val="26"/>
          <w:szCs w:val="26"/>
        </w:rPr>
        <w:t xml:space="preserve"> </w:t>
      </w:r>
      <w:proofErr w:type="spellStart"/>
      <w:r w:rsidR="008835B2">
        <w:rPr>
          <w:sz w:val="26"/>
          <w:szCs w:val="26"/>
        </w:rPr>
        <w:t>là</w:t>
      </w:r>
      <w:proofErr w:type="spellEnd"/>
      <w:r w:rsidRPr="007B7A92">
        <w:rPr>
          <w:sz w:val="26"/>
          <w:szCs w:val="26"/>
        </w:rPr>
        <w:t xml:space="preserve"> </w:t>
      </w:r>
      <w:r w:rsidR="008835B2">
        <w:rPr>
          <w:sz w:val="26"/>
          <w:szCs w:val="26"/>
        </w:rPr>
        <w:t>2,9</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4032A40D" w14:textId="6CF6E8AA"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An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gấp</w:t>
      </w:r>
      <w:proofErr w:type="spellEnd"/>
      <w:r w:rsidRPr="007B7A92">
        <w:rPr>
          <w:sz w:val="26"/>
          <w:szCs w:val="26"/>
        </w:rPr>
        <w:t xml:space="preserve"> 1,</w:t>
      </w:r>
      <w:r w:rsidR="008835B2">
        <w:rPr>
          <w:sz w:val="26"/>
          <w:szCs w:val="26"/>
        </w:rPr>
        <w:t>12</w:t>
      </w:r>
      <w:r w:rsidRPr="007B7A92">
        <w:rPr>
          <w:sz w:val="26"/>
          <w:szCs w:val="26"/>
        </w:rPr>
        <w:t xml:space="preserve"> – </w:t>
      </w:r>
      <w:r w:rsidR="008835B2">
        <w:rPr>
          <w:sz w:val="26"/>
          <w:szCs w:val="26"/>
        </w:rPr>
        <w:t>3,3</w:t>
      </w:r>
      <w:r w:rsidRPr="007B7A92">
        <w:rPr>
          <w:sz w:val="26"/>
          <w:szCs w:val="26"/>
        </w:rPr>
        <w:t xml:space="preserve"> </w:t>
      </w:r>
      <w:proofErr w:type="spellStart"/>
      <w:r w:rsidRPr="007B7A92">
        <w:rPr>
          <w:sz w:val="26"/>
          <w:szCs w:val="26"/>
        </w:rPr>
        <w:t>lần</w:t>
      </w:r>
      <w:proofErr w:type="spellEnd"/>
      <w:r w:rsidRPr="007B7A92">
        <w:rPr>
          <w:sz w:val="26"/>
          <w:szCs w:val="26"/>
        </w:rPr>
        <w:t xml:space="preserve"> so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008835B2">
        <w:rPr>
          <w:sz w:val="26"/>
          <w:szCs w:val="26"/>
        </w:rPr>
        <w:t>trung</w:t>
      </w:r>
      <w:proofErr w:type="spellEnd"/>
      <w:r w:rsidR="008835B2">
        <w:rPr>
          <w:sz w:val="26"/>
          <w:szCs w:val="26"/>
        </w:rPr>
        <w:t xml:space="preserve"> </w:t>
      </w:r>
      <w:proofErr w:type="spellStart"/>
      <w:r w:rsidR="008835B2">
        <w:rPr>
          <w:sz w:val="26"/>
          <w:szCs w:val="26"/>
        </w:rPr>
        <w:t>bình</w:t>
      </w:r>
      <w:proofErr w:type="spellEnd"/>
      <w:r w:rsidR="008835B2">
        <w:rPr>
          <w:sz w:val="26"/>
          <w:szCs w:val="26"/>
        </w:rPr>
        <w:t xml:space="preserve"> </w:t>
      </w:r>
      <w:proofErr w:type="spellStart"/>
      <w:r w:rsidR="008835B2">
        <w:rPr>
          <w:sz w:val="26"/>
          <w:szCs w:val="26"/>
        </w:rPr>
        <w:t>là</w:t>
      </w:r>
      <w:proofErr w:type="spellEnd"/>
      <w:r w:rsidR="008835B2">
        <w:rPr>
          <w:sz w:val="26"/>
          <w:szCs w:val="26"/>
        </w:rPr>
        <w:t xml:space="preserve"> </w:t>
      </w:r>
      <w:r w:rsidRPr="007B7A92">
        <w:rPr>
          <w:sz w:val="26"/>
          <w:szCs w:val="26"/>
        </w:rPr>
        <w:t>1,6</w:t>
      </w:r>
      <w:r w:rsidR="008835B2">
        <w:rPr>
          <w:sz w:val="26"/>
          <w:szCs w:val="26"/>
        </w:rPr>
        <w:t>8</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71CC6C06" w14:textId="5F4674C3"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An Viễn: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54621B">
        <w:rPr>
          <w:sz w:val="26"/>
          <w:szCs w:val="26"/>
        </w:rPr>
        <w:t>02</w:t>
      </w:r>
      <w:r w:rsidRPr="007B7A92">
        <w:rPr>
          <w:sz w:val="26"/>
          <w:szCs w:val="26"/>
        </w:rPr>
        <w:t xml:space="preserve"> – 2 </w:t>
      </w:r>
      <w:proofErr w:type="spellStart"/>
      <w:r w:rsidRPr="007B7A92">
        <w:rPr>
          <w:sz w:val="26"/>
          <w:szCs w:val="26"/>
        </w:rPr>
        <w:t>lần</w:t>
      </w:r>
      <w:proofErr w:type="spellEnd"/>
      <w:r w:rsidRPr="007B7A92">
        <w:rPr>
          <w:sz w:val="26"/>
          <w:szCs w:val="26"/>
        </w:rPr>
        <w:t xml:space="preserve">; </w:t>
      </w:r>
      <w:proofErr w:type="spellStart"/>
      <w:r w:rsidR="0054621B">
        <w:rPr>
          <w:sz w:val="26"/>
          <w:szCs w:val="26"/>
        </w:rPr>
        <w:t>trung</w:t>
      </w:r>
      <w:proofErr w:type="spellEnd"/>
      <w:r w:rsidR="0054621B">
        <w:rPr>
          <w:sz w:val="26"/>
          <w:szCs w:val="26"/>
        </w:rPr>
        <w:t xml:space="preserve"> </w:t>
      </w:r>
      <w:proofErr w:type="spellStart"/>
      <w:r w:rsidR="0054621B">
        <w:rPr>
          <w:sz w:val="26"/>
          <w:szCs w:val="26"/>
        </w:rPr>
        <w:t>bình</w:t>
      </w:r>
      <w:proofErr w:type="spellEnd"/>
      <w:r w:rsidR="0054621B">
        <w:rPr>
          <w:sz w:val="26"/>
          <w:szCs w:val="26"/>
        </w:rPr>
        <w:t xml:space="preserve"> </w:t>
      </w:r>
      <w:proofErr w:type="spellStart"/>
      <w:r w:rsidR="0054621B">
        <w:rPr>
          <w:sz w:val="26"/>
          <w:szCs w:val="26"/>
        </w:rPr>
        <w:t>là</w:t>
      </w:r>
      <w:proofErr w:type="spellEnd"/>
      <w:r w:rsidR="0054621B">
        <w:rPr>
          <w:sz w:val="26"/>
          <w:szCs w:val="26"/>
        </w:rPr>
        <w:t xml:space="preserve"> 1,31 </w:t>
      </w:r>
      <w:proofErr w:type="spellStart"/>
      <w:r w:rsidR="0054621B">
        <w:rPr>
          <w:sz w:val="26"/>
          <w:szCs w:val="26"/>
        </w:rPr>
        <w:t>lần</w:t>
      </w:r>
      <w:proofErr w:type="spellEnd"/>
    </w:p>
    <w:p w14:paraId="4A591232" w14:textId="2CFA37BB"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Bàu</w:t>
      </w:r>
      <w:proofErr w:type="spellEnd"/>
      <w:r w:rsidRPr="007B7A92">
        <w:rPr>
          <w:sz w:val="26"/>
          <w:szCs w:val="26"/>
        </w:rPr>
        <w:t xml:space="preserve"> Hàm: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1,1 - 3 </w:t>
      </w:r>
      <w:proofErr w:type="spellStart"/>
      <w:r w:rsidRPr="007B7A92">
        <w:rPr>
          <w:sz w:val="26"/>
          <w:szCs w:val="26"/>
        </w:rPr>
        <w:t>lần</w:t>
      </w:r>
      <w:proofErr w:type="spellEnd"/>
      <w:r w:rsidRPr="007B7A92">
        <w:rPr>
          <w:sz w:val="26"/>
          <w:szCs w:val="26"/>
        </w:rPr>
        <w:t xml:space="preserve">; </w:t>
      </w:r>
      <w:proofErr w:type="spellStart"/>
      <w:r w:rsidR="0054621B">
        <w:rPr>
          <w:sz w:val="26"/>
          <w:szCs w:val="26"/>
        </w:rPr>
        <w:t>trung</w:t>
      </w:r>
      <w:proofErr w:type="spellEnd"/>
      <w:r w:rsidR="0054621B">
        <w:rPr>
          <w:sz w:val="26"/>
          <w:szCs w:val="26"/>
        </w:rPr>
        <w:t xml:space="preserve"> </w:t>
      </w:r>
      <w:proofErr w:type="spellStart"/>
      <w:r w:rsidR="0054621B">
        <w:rPr>
          <w:sz w:val="26"/>
          <w:szCs w:val="26"/>
        </w:rPr>
        <w:t>bình</w:t>
      </w:r>
      <w:proofErr w:type="spellEnd"/>
      <w:r w:rsidR="0054621B">
        <w:rPr>
          <w:sz w:val="26"/>
          <w:szCs w:val="26"/>
        </w:rPr>
        <w:t xml:space="preserve"> </w:t>
      </w:r>
      <w:proofErr w:type="spellStart"/>
      <w:r w:rsidRPr="007B7A92">
        <w:rPr>
          <w:sz w:val="26"/>
          <w:szCs w:val="26"/>
        </w:rPr>
        <w:t>là</w:t>
      </w:r>
      <w:proofErr w:type="spellEnd"/>
      <w:r w:rsidRPr="007B7A92">
        <w:rPr>
          <w:sz w:val="26"/>
          <w:szCs w:val="26"/>
        </w:rPr>
        <w:t xml:space="preserve"> 1,</w:t>
      </w:r>
      <w:r w:rsidR="0054621B">
        <w:rPr>
          <w:sz w:val="26"/>
          <w:szCs w:val="26"/>
        </w:rPr>
        <w:t>67</w:t>
      </w:r>
      <w:r w:rsidRPr="007B7A92">
        <w:rPr>
          <w:sz w:val="26"/>
          <w:szCs w:val="26"/>
        </w:rPr>
        <w:t xml:space="preserve"> </w:t>
      </w:r>
      <w:proofErr w:type="spellStart"/>
      <w:r w:rsidRPr="007B7A92">
        <w:rPr>
          <w:sz w:val="26"/>
          <w:szCs w:val="26"/>
        </w:rPr>
        <w:t>lần</w:t>
      </w:r>
      <w:proofErr w:type="spellEnd"/>
    </w:p>
    <w:p w14:paraId="561BF748" w14:textId="1638C113"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Bình </w:t>
      </w:r>
      <w:proofErr w:type="gramStart"/>
      <w:r w:rsidRPr="007B7A92">
        <w:rPr>
          <w:sz w:val="26"/>
          <w:szCs w:val="26"/>
        </w:rPr>
        <w:t>An</w:t>
      </w:r>
      <w:proofErr w:type="gram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1,</w:t>
      </w:r>
      <w:r w:rsidR="00374FF8">
        <w:rPr>
          <w:sz w:val="26"/>
          <w:szCs w:val="26"/>
        </w:rPr>
        <w:t>04</w:t>
      </w:r>
      <w:r w:rsidRPr="007B7A92">
        <w:rPr>
          <w:sz w:val="26"/>
          <w:szCs w:val="26"/>
        </w:rPr>
        <w:t xml:space="preserve"> – </w:t>
      </w:r>
      <w:r w:rsidR="00374FF8">
        <w:rPr>
          <w:sz w:val="26"/>
          <w:szCs w:val="26"/>
        </w:rPr>
        <w:t>2,5</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374FF8">
        <w:rPr>
          <w:sz w:val="26"/>
          <w:szCs w:val="26"/>
        </w:rPr>
        <w:t>trung</w:t>
      </w:r>
      <w:proofErr w:type="spellEnd"/>
      <w:r w:rsidR="00374FF8">
        <w:rPr>
          <w:sz w:val="26"/>
          <w:szCs w:val="26"/>
        </w:rPr>
        <w:t xml:space="preserve"> </w:t>
      </w:r>
      <w:proofErr w:type="spellStart"/>
      <w:r w:rsidR="00374FF8">
        <w:rPr>
          <w:sz w:val="26"/>
          <w:szCs w:val="26"/>
        </w:rPr>
        <w:t>bình</w:t>
      </w:r>
      <w:proofErr w:type="spellEnd"/>
      <w:r w:rsidR="00374FF8">
        <w:rPr>
          <w:sz w:val="26"/>
          <w:szCs w:val="26"/>
        </w:rPr>
        <w:t xml:space="preserve"> 1,63 </w:t>
      </w:r>
      <w:proofErr w:type="spellStart"/>
      <w:r w:rsidR="00374FF8">
        <w:rPr>
          <w:sz w:val="26"/>
          <w:szCs w:val="26"/>
        </w:rPr>
        <w:t>lần</w:t>
      </w:r>
      <w:proofErr w:type="spellEnd"/>
    </w:p>
    <w:p w14:paraId="09EA6D4F" w14:textId="195E9FD7" w:rsidR="009D40DD"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Bình Minh: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9620A7">
        <w:rPr>
          <w:sz w:val="26"/>
          <w:szCs w:val="26"/>
        </w:rPr>
        <w:t>04</w:t>
      </w:r>
      <w:r w:rsidRPr="007B7A92">
        <w:rPr>
          <w:sz w:val="26"/>
          <w:szCs w:val="26"/>
        </w:rPr>
        <w:t xml:space="preserve"> – </w:t>
      </w:r>
      <w:r w:rsidR="009620A7">
        <w:rPr>
          <w:sz w:val="26"/>
          <w:szCs w:val="26"/>
        </w:rPr>
        <w:t>2,5</w:t>
      </w:r>
      <w:r w:rsidRPr="007B7A92">
        <w:rPr>
          <w:sz w:val="26"/>
          <w:szCs w:val="26"/>
        </w:rPr>
        <w:t xml:space="preserve"> </w:t>
      </w:r>
      <w:proofErr w:type="spellStart"/>
      <w:r w:rsidRPr="007B7A92">
        <w:rPr>
          <w:sz w:val="26"/>
          <w:szCs w:val="26"/>
        </w:rPr>
        <w:t>lần</w:t>
      </w:r>
      <w:proofErr w:type="spellEnd"/>
      <w:r w:rsidRPr="007B7A92">
        <w:rPr>
          <w:sz w:val="26"/>
          <w:szCs w:val="26"/>
        </w:rPr>
        <w:t>;</w:t>
      </w:r>
      <w:r w:rsidR="009620A7">
        <w:rPr>
          <w:sz w:val="26"/>
          <w:szCs w:val="26"/>
        </w:rPr>
        <w:t xml:space="preserve"> </w:t>
      </w:r>
      <w:proofErr w:type="spellStart"/>
      <w:r w:rsidR="009620A7">
        <w:rPr>
          <w:sz w:val="26"/>
          <w:szCs w:val="26"/>
        </w:rPr>
        <w:t>trung</w:t>
      </w:r>
      <w:proofErr w:type="spellEnd"/>
      <w:r w:rsidR="009620A7">
        <w:rPr>
          <w:sz w:val="26"/>
          <w:szCs w:val="26"/>
        </w:rPr>
        <w:t xml:space="preserve"> </w:t>
      </w:r>
      <w:proofErr w:type="spellStart"/>
      <w:r w:rsidR="009620A7">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9620A7">
        <w:rPr>
          <w:sz w:val="26"/>
          <w:szCs w:val="26"/>
        </w:rPr>
        <w:t>5</w:t>
      </w:r>
      <w:r w:rsidRPr="007B7A92">
        <w:rPr>
          <w:sz w:val="26"/>
          <w:szCs w:val="26"/>
        </w:rPr>
        <w:t xml:space="preserve"> </w:t>
      </w:r>
      <w:proofErr w:type="spellStart"/>
      <w:r w:rsidRPr="007B7A92">
        <w:rPr>
          <w:sz w:val="26"/>
          <w:szCs w:val="26"/>
        </w:rPr>
        <w:t>lần</w:t>
      </w:r>
      <w:proofErr w:type="spellEnd"/>
    </w:p>
    <w:p w14:paraId="3F1C8906" w14:textId="1DBFD0F2" w:rsidR="006E7DE1" w:rsidRPr="006E7DE1" w:rsidRDefault="006E7DE1" w:rsidP="006E7DE1">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Pr>
          <w:sz w:val="26"/>
          <w:szCs w:val="26"/>
        </w:rPr>
        <w:t>Cẩm</w:t>
      </w:r>
      <w:proofErr w:type="spellEnd"/>
      <w:r>
        <w:rPr>
          <w:sz w:val="26"/>
          <w:szCs w:val="26"/>
        </w:rPr>
        <w:t xml:space="preserve"> </w:t>
      </w:r>
      <w:proofErr w:type="spellStart"/>
      <w:r>
        <w:rPr>
          <w:sz w:val="26"/>
          <w:szCs w:val="26"/>
        </w:rPr>
        <w:t>Mỹ</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Pr>
          <w:sz w:val="26"/>
          <w:szCs w:val="26"/>
        </w:rPr>
        <w:t>,28</w:t>
      </w:r>
      <w:r w:rsidRPr="007B7A92">
        <w:rPr>
          <w:sz w:val="26"/>
          <w:szCs w:val="26"/>
        </w:rPr>
        <w:t xml:space="preserve"> – </w:t>
      </w:r>
      <w:r>
        <w:rPr>
          <w:sz w:val="26"/>
          <w:szCs w:val="26"/>
        </w:rPr>
        <w:t>4</w:t>
      </w:r>
      <w:r w:rsidRPr="007B7A92">
        <w:rPr>
          <w:sz w:val="26"/>
          <w:szCs w:val="26"/>
        </w:rPr>
        <w:t xml:space="preserve"> </w:t>
      </w:r>
      <w:proofErr w:type="spellStart"/>
      <w:r w:rsidRPr="007B7A92">
        <w:rPr>
          <w:sz w:val="26"/>
          <w:szCs w:val="26"/>
        </w:rPr>
        <w:t>lần</w:t>
      </w:r>
      <w:proofErr w:type="spellEnd"/>
      <w:r w:rsidRPr="007B7A92">
        <w:rPr>
          <w:sz w:val="26"/>
          <w:szCs w:val="26"/>
        </w:rPr>
        <w:t>;</w:t>
      </w:r>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2,34</w:t>
      </w:r>
      <w:r w:rsidRPr="007B7A92">
        <w:rPr>
          <w:sz w:val="26"/>
          <w:szCs w:val="26"/>
        </w:rPr>
        <w:t xml:space="preserve"> </w:t>
      </w:r>
      <w:proofErr w:type="spellStart"/>
      <w:r w:rsidRPr="007B7A92">
        <w:rPr>
          <w:sz w:val="26"/>
          <w:szCs w:val="26"/>
        </w:rPr>
        <w:t>lần</w:t>
      </w:r>
      <w:proofErr w:type="spellEnd"/>
    </w:p>
    <w:p w14:paraId="0170359D" w14:textId="4DCC7A43" w:rsidR="009D40DD" w:rsidRPr="007B7A92" w:rsidRDefault="009D40DD" w:rsidP="009D40DD">
      <w:pPr>
        <w:pStyle w:val="Normal13pt"/>
        <w:numPr>
          <w:ilvl w:val="0"/>
          <w:numId w:val="11"/>
        </w:numPr>
        <w:tabs>
          <w:tab w:val="left" w:pos="720"/>
        </w:tabs>
        <w:spacing w:before="60" w:after="60" w:line="312" w:lineRule="auto"/>
        <w:ind w:left="0" w:firstLine="349"/>
        <w:jc w:val="both"/>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Đại</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6E7DE1">
        <w:rPr>
          <w:sz w:val="26"/>
          <w:szCs w:val="26"/>
        </w:rPr>
        <w:t>16</w:t>
      </w:r>
      <w:r w:rsidRPr="007B7A92">
        <w:rPr>
          <w:sz w:val="26"/>
          <w:szCs w:val="26"/>
        </w:rPr>
        <w:t xml:space="preserve"> – 5,7 </w:t>
      </w:r>
      <w:proofErr w:type="spellStart"/>
      <w:r w:rsidRPr="007B7A92">
        <w:rPr>
          <w:sz w:val="26"/>
          <w:szCs w:val="26"/>
        </w:rPr>
        <w:t>lần</w:t>
      </w:r>
      <w:proofErr w:type="spellEnd"/>
      <w:r w:rsidRPr="007B7A92">
        <w:rPr>
          <w:sz w:val="26"/>
          <w:szCs w:val="26"/>
        </w:rPr>
        <w:t xml:space="preserve">; </w:t>
      </w:r>
      <w:proofErr w:type="spellStart"/>
      <w:r w:rsidR="006E7DE1">
        <w:rPr>
          <w:sz w:val="26"/>
          <w:szCs w:val="26"/>
        </w:rPr>
        <w:t>trung</w:t>
      </w:r>
      <w:proofErr w:type="spellEnd"/>
      <w:r w:rsidR="006E7DE1">
        <w:rPr>
          <w:sz w:val="26"/>
          <w:szCs w:val="26"/>
        </w:rPr>
        <w:t xml:space="preserve"> </w:t>
      </w:r>
      <w:proofErr w:type="spellStart"/>
      <w:r w:rsidR="006E7DE1">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6E7DE1">
        <w:rPr>
          <w:sz w:val="26"/>
          <w:szCs w:val="26"/>
        </w:rPr>
        <w:t>2</w:t>
      </w:r>
      <w:r w:rsidRPr="007B7A92">
        <w:rPr>
          <w:sz w:val="26"/>
          <w:szCs w:val="26"/>
        </w:rPr>
        <w:t>,</w:t>
      </w:r>
      <w:r w:rsidR="006E7DE1">
        <w:rPr>
          <w:sz w:val="26"/>
          <w:szCs w:val="26"/>
        </w:rPr>
        <w:t>87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48C56735" w14:textId="32EC730C" w:rsidR="009D40DD" w:rsidRPr="007B7A92" w:rsidRDefault="009D40DD" w:rsidP="009D40DD">
      <w:pPr>
        <w:pStyle w:val="Normal13pt"/>
        <w:numPr>
          <w:ilvl w:val="0"/>
          <w:numId w:val="11"/>
        </w:numPr>
        <w:tabs>
          <w:tab w:val="left" w:pos="720"/>
        </w:tabs>
        <w:spacing w:before="60" w:after="60"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Đăk</w:t>
      </w:r>
      <w:proofErr w:type="spellEnd"/>
      <w:r w:rsidRPr="007B7A92">
        <w:rPr>
          <w:sz w:val="26"/>
          <w:szCs w:val="26"/>
        </w:rPr>
        <w:t xml:space="preserve"> Lua: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D01BBC">
        <w:rPr>
          <w:sz w:val="26"/>
          <w:szCs w:val="26"/>
        </w:rPr>
        <w:t>3,2</w:t>
      </w:r>
      <w:r w:rsidRPr="007B7A92">
        <w:rPr>
          <w:sz w:val="26"/>
          <w:szCs w:val="26"/>
        </w:rPr>
        <w:t xml:space="preserve"> – 6,5 </w:t>
      </w:r>
      <w:proofErr w:type="spellStart"/>
      <w:r w:rsidRPr="007B7A92">
        <w:rPr>
          <w:sz w:val="26"/>
          <w:szCs w:val="26"/>
        </w:rPr>
        <w:t>lần</w:t>
      </w:r>
      <w:proofErr w:type="spellEnd"/>
      <w:r w:rsidRPr="007B7A92">
        <w:rPr>
          <w:sz w:val="26"/>
          <w:szCs w:val="26"/>
        </w:rPr>
        <w:t xml:space="preserve">; </w:t>
      </w:r>
      <w:proofErr w:type="spellStart"/>
      <w:r w:rsidR="00D01BBC">
        <w:rPr>
          <w:sz w:val="26"/>
          <w:szCs w:val="26"/>
        </w:rPr>
        <w:t>trung</w:t>
      </w:r>
      <w:proofErr w:type="spellEnd"/>
      <w:r w:rsidR="00D01BBC">
        <w:rPr>
          <w:sz w:val="26"/>
          <w:szCs w:val="26"/>
        </w:rPr>
        <w:t xml:space="preserve"> </w:t>
      </w:r>
      <w:proofErr w:type="spellStart"/>
      <w:r w:rsidR="00D01BBC">
        <w:rPr>
          <w:sz w:val="26"/>
          <w:szCs w:val="26"/>
        </w:rPr>
        <w:t>bình</w:t>
      </w:r>
      <w:proofErr w:type="spellEnd"/>
      <w:r w:rsidR="00D01BBC">
        <w:rPr>
          <w:sz w:val="26"/>
          <w:szCs w:val="26"/>
        </w:rPr>
        <w:t xml:space="preserve"> </w:t>
      </w:r>
      <w:proofErr w:type="spellStart"/>
      <w:r w:rsidRPr="007B7A92">
        <w:rPr>
          <w:sz w:val="26"/>
          <w:szCs w:val="26"/>
        </w:rPr>
        <w:t>là</w:t>
      </w:r>
      <w:proofErr w:type="spellEnd"/>
      <w:r w:rsidRPr="007B7A92">
        <w:rPr>
          <w:sz w:val="26"/>
          <w:szCs w:val="26"/>
        </w:rPr>
        <w:t xml:space="preserve"> 5,</w:t>
      </w:r>
      <w:r w:rsidR="00D01BBC">
        <w:rPr>
          <w:sz w:val="26"/>
          <w:szCs w:val="26"/>
        </w:rPr>
        <w:t>22</w:t>
      </w:r>
      <w:r w:rsidRPr="007B7A92">
        <w:rPr>
          <w:sz w:val="26"/>
          <w:szCs w:val="26"/>
        </w:rPr>
        <w:t xml:space="preserve"> </w:t>
      </w:r>
      <w:proofErr w:type="spellStart"/>
      <w:r w:rsidRPr="007B7A92">
        <w:rPr>
          <w:sz w:val="26"/>
          <w:szCs w:val="26"/>
        </w:rPr>
        <w:t>lần</w:t>
      </w:r>
      <w:proofErr w:type="spellEnd"/>
    </w:p>
    <w:p w14:paraId="5815254F" w14:textId="28814764"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Dầu</w:t>
      </w:r>
      <w:proofErr w:type="spellEnd"/>
      <w:r w:rsidRPr="007B7A92">
        <w:rPr>
          <w:sz w:val="26"/>
          <w:szCs w:val="26"/>
        </w:rPr>
        <w:t xml:space="preserve"> Giây: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43061F">
        <w:rPr>
          <w:sz w:val="26"/>
          <w:szCs w:val="26"/>
        </w:rPr>
        <w:t>1</w:t>
      </w:r>
      <w:r w:rsidRPr="007B7A92">
        <w:rPr>
          <w:sz w:val="26"/>
          <w:szCs w:val="26"/>
        </w:rPr>
        <w:t>,</w:t>
      </w:r>
      <w:r w:rsidR="001C5B86">
        <w:rPr>
          <w:sz w:val="26"/>
          <w:szCs w:val="26"/>
        </w:rPr>
        <w:t>6</w:t>
      </w:r>
      <w:r w:rsidRPr="007B7A92">
        <w:rPr>
          <w:sz w:val="26"/>
          <w:szCs w:val="26"/>
        </w:rPr>
        <w:t xml:space="preserve"> – </w:t>
      </w:r>
      <w:r w:rsidR="001C5B86">
        <w:rPr>
          <w:sz w:val="26"/>
          <w:szCs w:val="26"/>
        </w:rPr>
        <w:t>3</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43061F">
        <w:rPr>
          <w:sz w:val="26"/>
          <w:szCs w:val="26"/>
        </w:rPr>
        <w:t>trung</w:t>
      </w:r>
      <w:proofErr w:type="spellEnd"/>
      <w:r w:rsidR="0043061F">
        <w:rPr>
          <w:sz w:val="26"/>
          <w:szCs w:val="26"/>
        </w:rPr>
        <w:t xml:space="preserve"> </w:t>
      </w:r>
      <w:proofErr w:type="spellStart"/>
      <w:r w:rsidR="0043061F">
        <w:rPr>
          <w:sz w:val="26"/>
          <w:szCs w:val="26"/>
        </w:rPr>
        <w:t>bình</w:t>
      </w:r>
      <w:proofErr w:type="spellEnd"/>
      <w:r w:rsidR="0043061F">
        <w:rPr>
          <w:sz w:val="26"/>
          <w:szCs w:val="26"/>
        </w:rPr>
        <w:t xml:space="preserve"> </w:t>
      </w:r>
      <w:proofErr w:type="spellStart"/>
      <w:r w:rsidRPr="007B7A92">
        <w:rPr>
          <w:sz w:val="26"/>
          <w:szCs w:val="26"/>
        </w:rPr>
        <w:t>là</w:t>
      </w:r>
      <w:proofErr w:type="spellEnd"/>
      <w:r w:rsidRPr="007B7A92">
        <w:rPr>
          <w:sz w:val="26"/>
          <w:szCs w:val="26"/>
        </w:rPr>
        <w:t xml:space="preserve"> 2 </w:t>
      </w:r>
      <w:proofErr w:type="spellStart"/>
      <w:r w:rsidRPr="007B7A92">
        <w:rPr>
          <w:sz w:val="26"/>
          <w:szCs w:val="26"/>
        </w:rPr>
        <w:t>lần</w:t>
      </w:r>
      <w:proofErr w:type="spellEnd"/>
      <w:r w:rsidR="0043061F">
        <w:rPr>
          <w:sz w:val="26"/>
          <w:szCs w:val="26"/>
        </w:rPr>
        <w:t>.</w:t>
      </w:r>
    </w:p>
    <w:p w14:paraId="3E4530D3" w14:textId="25289B9C"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Định Quán: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2,</w:t>
      </w:r>
      <w:r w:rsidR="00436D6B">
        <w:rPr>
          <w:sz w:val="26"/>
          <w:szCs w:val="26"/>
        </w:rPr>
        <w:t>6</w:t>
      </w:r>
      <w:r w:rsidRPr="007B7A92">
        <w:rPr>
          <w:sz w:val="26"/>
          <w:szCs w:val="26"/>
        </w:rPr>
        <w:t xml:space="preserve"> – </w:t>
      </w:r>
      <w:r w:rsidR="00436D6B">
        <w:rPr>
          <w:sz w:val="26"/>
          <w:szCs w:val="26"/>
        </w:rPr>
        <w:t xml:space="preserve">9 </w:t>
      </w:r>
      <w:proofErr w:type="spellStart"/>
      <w:r w:rsidRPr="007B7A92">
        <w:rPr>
          <w:sz w:val="26"/>
          <w:szCs w:val="26"/>
        </w:rPr>
        <w:t>lần</w:t>
      </w:r>
      <w:proofErr w:type="spellEnd"/>
      <w:r w:rsidRPr="007B7A92">
        <w:rPr>
          <w:sz w:val="26"/>
          <w:szCs w:val="26"/>
        </w:rPr>
        <w:t xml:space="preserve">; </w:t>
      </w:r>
      <w:proofErr w:type="spellStart"/>
      <w:r w:rsidR="0043061F">
        <w:rPr>
          <w:sz w:val="26"/>
          <w:szCs w:val="26"/>
        </w:rPr>
        <w:t>trung</w:t>
      </w:r>
      <w:proofErr w:type="spellEnd"/>
      <w:r w:rsidR="0043061F">
        <w:rPr>
          <w:sz w:val="26"/>
          <w:szCs w:val="26"/>
        </w:rPr>
        <w:t xml:space="preserve"> </w:t>
      </w:r>
      <w:proofErr w:type="spellStart"/>
      <w:r w:rsidR="0043061F">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436D6B">
        <w:rPr>
          <w:sz w:val="26"/>
          <w:szCs w:val="26"/>
        </w:rPr>
        <w:t>3,55</w:t>
      </w:r>
      <w:r w:rsidRPr="007B7A92">
        <w:rPr>
          <w:sz w:val="26"/>
          <w:szCs w:val="26"/>
        </w:rPr>
        <w:t xml:space="preserve"> </w:t>
      </w:r>
      <w:proofErr w:type="spellStart"/>
      <w:r w:rsidR="0043061F">
        <w:rPr>
          <w:sz w:val="26"/>
          <w:szCs w:val="26"/>
        </w:rPr>
        <w:t>lần</w:t>
      </w:r>
      <w:proofErr w:type="spellEnd"/>
    </w:p>
    <w:p w14:paraId="7F6EE26B" w14:textId="79A24EB8"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Gia Kiệm: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C45D21">
        <w:rPr>
          <w:sz w:val="26"/>
          <w:szCs w:val="26"/>
        </w:rPr>
        <w:t>1</w:t>
      </w:r>
      <w:r w:rsidRPr="007B7A92">
        <w:rPr>
          <w:sz w:val="26"/>
          <w:szCs w:val="26"/>
        </w:rPr>
        <w:t>,</w:t>
      </w:r>
      <w:r w:rsidR="00436D6B">
        <w:rPr>
          <w:sz w:val="26"/>
          <w:szCs w:val="26"/>
        </w:rPr>
        <w:t>8</w:t>
      </w:r>
      <w:r w:rsidRPr="007B7A92">
        <w:rPr>
          <w:sz w:val="26"/>
          <w:szCs w:val="26"/>
        </w:rPr>
        <w:t xml:space="preserve"> – </w:t>
      </w:r>
      <w:r w:rsidR="00436D6B">
        <w:rPr>
          <w:sz w:val="26"/>
          <w:szCs w:val="26"/>
        </w:rPr>
        <w:t>2</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C45D21">
        <w:rPr>
          <w:sz w:val="26"/>
          <w:szCs w:val="26"/>
        </w:rPr>
        <w:t>trung</w:t>
      </w:r>
      <w:proofErr w:type="spellEnd"/>
      <w:r w:rsidR="00C45D21">
        <w:rPr>
          <w:sz w:val="26"/>
          <w:szCs w:val="26"/>
        </w:rPr>
        <w:t xml:space="preserve"> </w:t>
      </w:r>
      <w:proofErr w:type="spellStart"/>
      <w:r w:rsidR="00C45D21">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436D6B">
        <w:rPr>
          <w:sz w:val="26"/>
          <w:szCs w:val="26"/>
        </w:rPr>
        <w:t>2,5</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5BF125EB" w14:textId="06A4BE79"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Hưng</w:t>
      </w:r>
      <w:proofErr w:type="spellEnd"/>
      <w:r w:rsidRPr="007B7A92">
        <w:rPr>
          <w:sz w:val="26"/>
          <w:szCs w:val="26"/>
        </w:rPr>
        <w:t xml:space="preserve"> Thịnh: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1,1 – 2,2 </w:t>
      </w:r>
      <w:proofErr w:type="spellStart"/>
      <w:r w:rsidRPr="007B7A92">
        <w:rPr>
          <w:sz w:val="26"/>
          <w:szCs w:val="26"/>
        </w:rPr>
        <w:t>lần</w:t>
      </w:r>
      <w:proofErr w:type="spellEnd"/>
      <w:r w:rsidRPr="007B7A92">
        <w:rPr>
          <w:sz w:val="26"/>
          <w:szCs w:val="26"/>
        </w:rPr>
        <w:t xml:space="preserve">; </w:t>
      </w:r>
      <w:proofErr w:type="spellStart"/>
      <w:r w:rsidR="00C45D21">
        <w:rPr>
          <w:sz w:val="26"/>
          <w:szCs w:val="26"/>
        </w:rPr>
        <w:t>trung</w:t>
      </w:r>
      <w:proofErr w:type="spellEnd"/>
      <w:r w:rsidR="00C45D21">
        <w:rPr>
          <w:sz w:val="26"/>
          <w:szCs w:val="26"/>
        </w:rPr>
        <w:t xml:space="preserve"> </w:t>
      </w:r>
      <w:proofErr w:type="spellStart"/>
      <w:r w:rsidR="00C45D21">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C95AA4">
        <w:rPr>
          <w:sz w:val="26"/>
          <w:szCs w:val="26"/>
        </w:rPr>
        <w:t>5</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4D489CBC" w14:textId="6FF84B3E"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La Ngà: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D64147">
        <w:rPr>
          <w:sz w:val="26"/>
          <w:szCs w:val="26"/>
        </w:rPr>
        <w:t>2,</w:t>
      </w:r>
      <w:r w:rsidR="00E10AFF">
        <w:rPr>
          <w:sz w:val="26"/>
          <w:szCs w:val="26"/>
        </w:rPr>
        <w:t>6</w:t>
      </w:r>
      <w:r w:rsidRPr="007B7A92">
        <w:rPr>
          <w:sz w:val="26"/>
          <w:szCs w:val="26"/>
        </w:rPr>
        <w:t xml:space="preserve"> – </w:t>
      </w:r>
      <w:r w:rsidR="00E10AFF">
        <w:rPr>
          <w:sz w:val="26"/>
          <w:szCs w:val="26"/>
        </w:rPr>
        <w:t>3,7</w:t>
      </w:r>
      <w:r w:rsidRPr="007B7A92">
        <w:rPr>
          <w:sz w:val="26"/>
          <w:szCs w:val="26"/>
        </w:rPr>
        <w:t xml:space="preserve"> </w:t>
      </w:r>
      <w:proofErr w:type="spellStart"/>
      <w:r w:rsidRPr="007B7A92">
        <w:rPr>
          <w:sz w:val="26"/>
          <w:szCs w:val="26"/>
        </w:rPr>
        <w:t>lần</w:t>
      </w:r>
      <w:proofErr w:type="spellEnd"/>
      <w:r w:rsidRPr="007B7A92">
        <w:rPr>
          <w:sz w:val="26"/>
          <w:szCs w:val="26"/>
        </w:rPr>
        <w:t>;</w:t>
      </w:r>
      <w:r w:rsidR="00D64147">
        <w:rPr>
          <w:sz w:val="26"/>
          <w:szCs w:val="26"/>
        </w:rPr>
        <w:t xml:space="preserve"> </w:t>
      </w:r>
      <w:proofErr w:type="spellStart"/>
      <w:r w:rsidR="00D64147">
        <w:rPr>
          <w:sz w:val="26"/>
          <w:szCs w:val="26"/>
        </w:rPr>
        <w:t>trung</w:t>
      </w:r>
      <w:proofErr w:type="spellEnd"/>
      <w:r w:rsidR="00D64147">
        <w:rPr>
          <w:sz w:val="26"/>
          <w:szCs w:val="26"/>
        </w:rPr>
        <w:t xml:space="preserve"> </w:t>
      </w:r>
      <w:proofErr w:type="spellStart"/>
      <w:r w:rsidR="00D64147">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w:t>
      </w:r>
      <w:r w:rsidR="00E10AFF">
        <w:rPr>
          <w:sz w:val="26"/>
          <w:szCs w:val="26"/>
        </w:rPr>
        <w:t>6</w:t>
      </w:r>
      <w:r w:rsidRPr="007B7A92">
        <w:rPr>
          <w:sz w:val="26"/>
          <w:szCs w:val="26"/>
        </w:rPr>
        <w:t xml:space="preserve"> </w:t>
      </w:r>
      <w:proofErr w:type="spellStart"/>
      <w:r w:rsidRPr="007B7A92">
        <w:rPr>
          <w:sz w:val="26"/>
          <w:szCs w:val="26"/>
        </w:rPr>
        <w:t>lần</w:t>
      </w:r>
      <w:proofErr w:type="spellEnd"/>
    </w:p>
    <w:p w14:paraId="75B1B581" w14:textId="6265DB32"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Long </w:t>
      </w:r>
      <w:proofErr w:type="spellStart"/>
      <w:r w:rsidRPr="007B7A92">
        <w:rPr>
          <w:sz w:val="26"/>
          <w:szCs w:val="26"/>
        </w:rPr>
        <w:t>Phước</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C95AA4">
        <w:rPr>
          <w:sz w:val="26"/>
          <w:szCs w:val="26"/>
        </w:rPr>
        <w:t>2</w:t>
      </w:r>
      <w:r w:rsidRPr="007B7A92">
        <w:rPr>
          <w:sz w:val="26"/>
          <w:szCs w:val="26"/>
        </w:rPr>
        <w:t xml:space="preserve"> – </w:t>
      </w:r>
      <w:r w:rsidR="00D64147">
        <w:rPr>
          <w:sz w:val="26"/>
          <w:szCs w:val="26"/>
        </w:rPr>
        <w:t>2</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D64147">
        <w:rPr>
          <w:sz w:val="26"/>
          <w:szCs w:val="26"/>
        </w:rPr>
        <w:t>trung</w:t>
      </w:r>
      <w:proofErr w:type="spellEnd"/>
      <w:r w:rsidR="00D64147">
        <w:rPr>
          <w:sz w:val="26"/>
          <w:szCs w:val="26"/>
        </w:rPr>
        <w:t xml:space="preserve"> </w:t>
      </w:r>
      <w:proofErr w:type="spellStart"/>
      <w:r w:rsidR="00D64147">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C95AA4">
        <w:rPr>
          <w:sz w:val="26"/>
          <w:szCs w:val="26"/>
        </w:rPr>
        <w:t>67</w:t>
      </w:r>
      <w:r w:rsidRPr="007B7A92">
        <w:rPr>
          <w:sz w:val="26"/>
          <w:szCs w:val="26"/>
        </w:rPr>
        <w:t xml:space="preserve"> </w:t>
      </w:r>
      <w:proofErr w:type="spellStart"/>
      <w:r w:rsidR="00D64147">
        <w:rPr>
          <w:sz w:val="26"/>
          <w:szCs w:val="26"/>
        </w:rPr>
        <w:t>lần</w:t>
      </w:r>
      <w:proofErr w:type="spellEnd"/>
    </w:p>
    <w:p w14:paraId="3D8D1491" w14:textId="6C70C3F0"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lastRenderedPageBreak/>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Long Thành: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D64147">
        <w:rPr>
          <w:sz w:val="26"/>
          <w:szCs w:val="26"/>
        </w:rPr>
        <w:t>0</w:t>
      </w:r>
      <w:r w:rsidR="00C95AA4">
        <w:rPr>
          <w:sz w:val="26"/>
          <w:szCs w:val="26"/>
        </w:rPr>
        <w:t>5</w:t>
      </w:r>
      <w:r w:rsidRPr="007B7A92">
        <w:rPr>
          <w:sz w:val="26"/>
          <w:szCs w:val="26"/>
        </w:rPr>
        <w:t xml:space="preserve"> – </w:t>
      </w:r>
      <w:r w:rsidR="00C95AA4">
        <w:rPr>
          <w:sz w:val="26"/>
          <w:szCs w:val="26"/>
        </w:rPr>
        <w:t>3</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D64147">
        <w:rPr>
          <w:sz w:val="26"/>
          <w:szCs w:val="26"/>
        </w:rPr>
        <w:t>trung</w:t>
      </w:r>
      <w:proofErr w:type="spellEnd"/>
      <w:r w:rsidR="00D64147">
        <w:rPr>
          <w:sz w:val="26"/>
          <w:szCs w:val="26"/>
        </w:rPr>
        <w:t xml:space="preserve"> </w:t>
      </w:r>
      <w:proofErr w:type="spellStart"/>
      <w:r w:rsidR="00D64147">
        <w:rPr>
          <w:sz w:val="26"/>
          <w:szCs w:val="26"/>
        </w:rPr>
        <w:t>bình</w:t>
      </w:r>
      <w:proofErr w:type="spellEnd"/>
      <w:r w:rsidR="00541ED6">
        <w:rPr>
          <w:sz w:val="26"/>
          <w:szCs w:val="26"/>
        </w:rPr>
        <w:t xml:space="preserve"> </w:t>
      </w:r>
      <w:proofErr w:type="spellStart"/>
      <w:r w:rsidRPr="007B7A92">
        <w:rPr>
          <w:sz w:val="26"/>
          <w:szCs w:val="26"/>
        </w:rPr>
        <w:t>là</w:t>
      </w:r>
      <w:proofErr w:type="spellEnd"/>
      <w:r w:rsidRPr="007B7A92">
        <w:rPr>
          <w:sz w:val="26"/>
          <w:szCs w:val="26"/>
        </w:rPr>
        <w:t xml:space="preserve"> </w:t>
      </w:r>
      <w:r w:rsidR="00C95AA4">
        <w:rPr>
          <w:sz w:val="26"/>
          <w:szCs w:val="26"/>
        </w:rPr>
        <w:t>1</w:t>
      </w:r>
      <w:r w:rsidR="00BB7A9B">
        <w:rPr>
          <w:sz w:val="26"/>
          <w:szCs w:val="26"/>
        </w:rPr>
        <w:t>,</w:t>
      </w:r>
      <w:r w:rsidR="00C95AA4">
        <w:rPr>
          <w:sz w:val="26"/>
          <w:szCs w:val="26"/>
        </w:rPr>
        <w:t>6</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685ADE82" w14:textId="031D4B53"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Nam </w:t>
      </w:r>
      <w:proofErr w:type="spellStart"/>
      <w:r w:rsidRPr="007B7A92">
        <w:rPr>
          <w:sz w:val="26"/>
          <w:szCs w:val="26"/>
        </w:rPr>
        <w:t>Cát</w:t>
      </w:r>
      <w:proofErr w:type="spellEnd"/>
      <w:r w:rsidRPr="007B7A92">
        <w:rPr>
          <w:sz w:val="26"/>
          <w:szCs w:val="26"/>
        </w:rPr>
        <w:t xml:space="preserve"> Tiên: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C95AA4">
        <w:rPr>
          <w:sz w:val="26"/>
          <w:szCs w:val="26"/>
        </w:rPr>
        <w:t>4</w:t>
      </w:r>
      <w:r w:rsidRPr="007B7A92">
        <w:rPr>
          <w:sz w:val="26"/>
          <w:szCs w:val="26"/>
        </w:rPr>
        <w:t xml:space="preserve"> – </w:t>
      </w:r>
      <w:r w:rsidR="00C95AA4">
        <w:rPr>
          <w:sz w:val="26"/>
          <w:szCs w:val="26"/>
        </w:rPr>
        <w:t>6</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C95AA4">
        <w:rPr>
          <w:sz w:val="26"/>
          <w:szCs w:val="26"/>
        </w:rPr>
        <w:t>tủng</w:t>
      </w:r>
      <w:proofErr w:type="spellEnd"/>
      <w:r w:rsidR="00C95AA4">
        <w:rPr>
          <w:sz w:val="26"/>
          <w:szCs w:val="26"/>
        </w:rPr>
        <w:t xml:space="preserve"> </w:t>
      </w:r>
      <w:proofErr w:type="spellStart"/>
      <w:r w:rsidR="00C95AA4">
        <w:rPr>
          <w:sz w:val="26"/>
          <w:szCs w:val="26"/>
        </w:rPr>
        <w:t>bình</w:t>
      </w:r>
      <w:proofErr w:type="spellEnd"/>
      <w:r w:rsidR="00C95AA4">
        <w:rPr>
          <w:sz w:val="26"/>
          <w:szCs w:val="26"/>
        </w:rPr>
        <w:t xml:space="preserve"> </w:t>
      </w:r>
      <w:proofErr w:type="spellStart"/>
      <w:r w:rsidR="00C95AA4">
        <w:rPr>
          <w:sz w:val="26"/>
          <w:szCs w:val="26"/>
        </w:rPr>
        <w:t>là</w:t>
      </w:r>
      <w:proofErr w:type="spellEnd"/>
      <w:r w:rsidR="00C95AA4">
        <w:rPr>
          <w:sz w:val="26"/>
          <w:szCs w:val="26"/>
        </w:rPr>
        <w:t xml:space="preserve"> 5 </w:t>
      </w:r>
      <w:proofErr w:type="spellStart"/>
      <w:r w:rsidR="00C95AA4">
        <w:rPr>
          <w:sz w:val="26"/>
          <w:szCs w:val="26"/>
        </w:rPr>
        <w:t>lần</w:t>
      </w:r>
      <w:proofErr w:type="spellEnd"/>
    </w:p>
    <w:p w14:paraId="01170748" w14:textId="0BEE20B7"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Nhơn</w:t>
      </w:r>
      <w:proofErr w:type="spellEnd"/>
      <w:r w:rsidRPr="007B7A92">
        <w:rPr>
          <w:sz w:val="26"/>
          <w:szCs w:val="26"/>
        </w:rPr>
        <w:t xml:space="preserve"> Trạch: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BB7A9B">
        <w:rPr>
          <w:sz w:val="26"/>
          <w:szCs w:val="26"/>
        </w:rPr>
        <w:t>5</w:t>
      </w:r>
      <w:r w:rsidRPr="007B7A92">
        <w:rPr>
          <w:sz w:val="26"/>
          <w:szCs w:val="26"/>
        </w:rPr>
        <w:t xml:space="preserve"> – </w:t>
      </w:r>
      <w:r w:rsidR="00BB7A9B">
        <w:rPr>
          <w:sz w:val="26"/>
          <w:szCs w:val="26"/>
        </w:rPr>
        <w:t>2</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BB7A9B">
        <w:rPr>
          <w:sz w:val="26"/>
          <w:szCs w:val="26"/>
        </w:rPr>
        <w:t>trung</w:t>
      </w:r>
      <w:proofErr w:type="spellEnd"/>
      <w:r w:rsidR="00BB7A9B">
        <w:rPr>
          <w:sz w:val="26"/>
          <w:szCs w:val="26"/>
        </w:rPr>
        <w:t xml:space="preserve"> </w:t>
      </w:r>
      <w:proofErr w:type="spellStart"/>
      <w:r w:rsidR="00BB7A9B">
        <w:rPr>
          <w:sz w:val="26"/>
          <w:szCs w:val="26"/>
        </w:rPr>
        <w:t>bình</w:t>
      </w:r>
      <w:proofErr w:type="spellEnd"/>
      <w:r w:rsidR="00BB7A9B">
        <w:rPr>
          <w:sz w:val="26"/>
          <w:szCs w:val="26"/>
        </w:rPr>
        <w:t xml:space="preserve"> </w:t>
      </w:r>
      <w:proofErr w:type="spellStart"/>
      <w:r w:rsidR="00BB7A9B">
        <w:rPr>
          <w:sz w:val="26"/>
          <w:szCs w:val="26"/>
        </w:rPr>
        <w:t>là</w:t>
      </w:r>
      <w:proofErr w:type="spellEnd"/>
      <w:r w:rsidR="00BB7A9B">
        <w:rPr>
          <w:sz w:val="26"/>
          <w:szCs w:val="26"/>
        </w:rPr>
        <w:t xml:space="preserve"> 1,61 </w:t>
      </w:r>
      <w:proofErr w:type="spellStart"/>
      <w:r w:rsidR="00BB7A9B">
        <w:rPr>
          <w:sz w:val="26"/>
          <w:szCs w:val="26"/>
        </w:rPr>
        <w:t>lần</w:t>
      </w:r>
      <w:proofErr w:type="spellEnd"/>
    </w:p>
    <w:p w14:paraId="6B7F17C4" w14:textId="53E4F586"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Hòa: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C4474B">
        <w:rPr>
          <w:sz w:val="26"/>
          <w:szCs w:val="26"/>
        </w:rPr>
        <w:t>2,6</w:t>
      </w:r>
      <w:r w:rsidRPr="007B7A92">
        <w:rPr>
          <w:sz w:val="26"/>
          <w:szCs w:val="26"/>
        </w:rPr>
        <w:t xml:space="preserve"> – </w:t>
      </w:r>
      <w:r w:rsidR="00C4474B">
        <w:rPr>
          <w:sz w:val="26"/>
          <w:szCs w:val="26"/>
        </w:rPr>
        <w:t>6</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C4474B">
        <w:rPr>
          <w:sz w:val="26"/>
          <w:szCs w:val="26"/>
        </w:rPr>
        <w:t>trung</w:t>
      </w:r>
      <w:proofErr w:type="spellEnd"/>
      <w:r w:rsidR="00C4474B">
        <w:rPr>
          <w:sz w:val="26"/>
          <w:szCs w:val="26"/>
        </w:rPr>
        <w:t xml:space="preserve"> </w:t>
      </w:r>
      <w:proofErr w:type="spellStart"/>
      <w:r w:rsidR="00C4474B">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C4474B">
        <w:rPr>
          <w:sz w:val="26"/>
          <w:szCs w:val="26"/>
        </w:rPr>
        <w:t>5,15</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05BFA668" w14:textId="048676B8"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Lâm: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00F253BA">
        <w:rPr>
          <w:sz w:val="26"/>
          <w:szCs w:val="26"/>
        </w:rPr>
        <w:t xml:space="preserve"> 2,4</w:t>
      </w:r>
      <w:r w:rsidRPr="007B7A92">
        <w:rPr>
          <w:sz w:val="26"/>
          <w:szCs w:val="26"/>
        </w:rPr>
        <w:t xml:space="preserve"> – </w:t>
      </w:r>
      <w:r w:rsidR="00F253BA">
        <w:rPr>
          <w:sz w:val="26"/>
          <w:szCs w:val="26"/>
        </w:rPr>
        <w:t>6,5</w:t>
      </w:r>
      <w:r w:rsidRPr="007B7A92">
        <w:rPr>
          <w:sz w:val="26"/>
          <w:szCs w:val="26"/>
        </w:rPr>
        <w:t xml:space="preserve"> </w:t>
      </w:r>
      <w:proofErr w:type="spellStart"/>
      <w:r w:rsidRPr="007B7A92">
        <w:rPr>
          <w:sz w:val="26"/>
          <w:szCs w:val="26"/>
        </w:rPr>
        <w:t>lần</w:t>
      </w:r>
      <w:proofErr w:type="spellEnd"/>
      <w:r w:rsidRPr="007B7A92">
        <w:rPr>
          <w:sz w:val="26"/>
          <w:szCs w:val="26"/>
        </w:rPr>
        <w:t>;</w:t>
      </w:r>
      <w:r w:rsidR="00F253BA">
        <w:rPr>
          <w:sz w:val="26"/>
          <w:szCs w:val="26"/>
        </w:rPr>
        <w:t xml:space="preserve"> </w:t>
      </w:r>
      <w:proofErr w:type="spellStart"/>
      <w:r w:rsidR="00F253BA">
        <w:rPr>
          <w:sz w:val="26"/>
          <w:szCs w:val="26"/>
        </w:rPr>
        <w:t>trung</w:t>
      </w:r>
      <w:proofErr w:type="spellEnd"/>
      <w:r w:rsidR="00F253BA">
        <w:rPr>
          <w:sz w:val="26"/>
          <w:szCs w:val="26"/>
        </w:rPr>
        <w:t xml:space="preserve"> </w:t>
      </w:r>
      <w:proofErr w:type="spellStart"/>
      <w:r w:rsidR="00F253BA">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F253BA">
        <w:rPr>
          <w:sz w:val="26"/>
          <w:szCs w:val="26"/>
        </w:rPr>
        <w:t>4,6</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245F8786" w14:textId="120CC33F"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Lý: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0062792D">
        <w:rPr>
          <w:sz w:val="26"/>
          <w:szCs w:val="26"/>
        </w:rPr>
        <w:t>là</w:t>
      </w:r>
      <w:proofErr w:type="spellEnd"/>
      <w:r w:rsidR="0062792D">
        <w:rPr>
          <w:sz w:val="26"/>
          <w:szCs w:val="26"/>
        </w:rPr>
        <w:t xml:space="preserve"> 3 </w:t>
      </w:r>
      <w:proofErr w:type="spellStart"/>
      <w:r w:rsidR="0062792D">
        <w:rPr>
          <w:sz w:val="26"/>
          <w:szCs w:val="26"/>
        </w:rPr>
        <w:t>lần</w:t>
      </w:r>
      <w:proofErr w:type="spellEnd"/>
      <w:r w:rsidRPr="007B7A92">
        <w:rPr>
          <w:sz w:val="26"/>
          <w:szCs w:val="26"/>
        </w:rPr>
        <w:t xml:space="preserve"> </w:t>
      </w:r>
    </w:p>
    <w:p w14:paraId="7FDEEBCE" w14:textId="2025D256"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An: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62792D">
        <w:rPr>
          <w:sz w:val="26"/>
          <w:szCs w:val="26"/>
        </w:rPr>
        <w:t>6</w:t>
      </w:r>
      <w:r w:rsidRPr="007B7A92">
        <w:rPr>
          <w:sz w:val="26"/>
          <w:szCs w:val="26"/>
        </w:rPr>
        <w:t xml:space="preserve"> – </w:t>
      </w:r>
      <w:r w:rsidR="0062792D">
        <w:rPr>
          <w:sz w:val="26"/>
          <w:szCs w:val="26"/>
        </w:rPr>
        <w:t>1</w:t>
      </w:r>
      <w:r w:rsidRPr="007B7A92">
        <w:rPr>
          <w:sz w:val="26"/>
          <w:szCs w:val="26"/>
        </w:rPr>
        <w:t>,</w:t>
      </w:r>
      <w:r w:rsidR="0062792D">
        <w:rPr>
          <w:sz w:val="26"/>
          <w:szCs w:val="26"/>
        </w:rPr>
        <w:t>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62792D">
        <w:rPr>
          <w:sz w:val="26"/>
          <w:szCs w:val="26"/>
        </w:rPr>
        <w:t>1,67</w:t>
      </w:r>
      <w:r w:rsidRPr="007B7A92">
        <w:rPr>
          <w:sz w:val="26"/>
          <w:szCs w:val="26"/>
        </w:rPr>
        <w:t xml:space="preserve"> </w:t>
      </w:r>
      <w:proofErr w:type="spellStart"/>
      <w:r w:rsidRPr="007B7A92">
        <w:rPr>
          <w:sz w:val="26"/>
          <w:szCs w:val="26"/>
        </w:rPr>
        <w:t>lần</w:t>
      </w:r>
      <w:proofErr w:type="spellEnd"/>
    </w:p>
    <w:p w14:paraId="26092CA8" w14:textId="50857C89"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Phước</w:t>
      </w:r>
      <w:proofErr w:type="spellEnd"/>
      <w:r w:rsidRPr="007B7A92">
        <w:rPr>
          <w:sz w:val="26"/>
          <w:szCs w:val="26"/>
        </w:rPr>
        <w:t xml:space="preserve"> Thái: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2C745A">
        <w:rPr>
          <w:sz w:val="26"/>
          <w:szCs w:val="26"/>
        </w:rPr>
        <w:t>2</w:t>
      </w:r>
      <w:r w:rsidRPr="007B7A92">
        <w:rPr>
          <w:sz w:val="26"/>
          <w:szCs w:val="26"/>
        </w:rPr>
        <w:t xml:space="preserve"> – </w:t>
      </w:r>
      <w:r w:rsidR="00541ED6">
        <w:rPr>
          <w:sz w:val="26"/>
          <w:szCs w:val="26"/>
        </w:rPr>
        <w:t>2,5</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541ED6">
        <w:rPr>
          <w:sz w:val="26"/>
          <w:szCs w:val="26"/>
        </w:rPr>
        <w:t>trung</w:t>
      </w:r>
      <w:proofErr w:type="spellEnd"/>
      <w:r w:rsidR="00541ED6">
        <w:rPr>
          <w:sz w:val="26"/>
          <w:szCs w:val="26"/>
        </w:rPr>
        <w:t xml:space="preserve"> </w:t>
      </w:r>
      <w:proofErr w:type="spellStart"/>
      <w:r w:rsidR="00541ED6">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2C745A">
        <w:rPr>
          <w:sz w:val="26"/>
          <w:szCs w:val="26"/>
        </w:rPr>
        <w:t>57</w:t>
      </w:r>
      <w:r w:rsidRPr="007B7A92">
        <w:rPr>
          <w:sz w:val="26"/>
          <w:szCs w:val="26"/>
        </w:rPr>
        <w:t xml:space="preserve"> </w:t>
      </w:r>
      <w:proofErr w:type="spellStart"/>
      <w:r w:rsidR="00ED0180">
        <w:rPr>
          <w:sz w:val="26"/>
          <w:szCs w:val="26"/>
        </w:rPr>
        <w:t>lần</w:t>
      </w:r>
      <w:proofErr w:type="spellEnd"/>
    </w:p>
    <w:p w14:paraId="4902F562" w14:textId="1D0C1300"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Sông</w:t>
      </w:r>
      <w:proofErr w:type="spellEnd"/>
      <w:r w:rsidRPr="007B7A92">
        <w:rPr>
          <w:sz w:val="26"/>
          <w:szCs w:val="26"/>
        </w:rPr>
        <w:t xml:space="preserve"> Ray: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ED0180">
        <w:rPr>
          <w:sz w:val="26"/>
          <w:szCs w:val="26"/>
        </w:rPr>
        <w:t>8</w:t>
      </w:r>
      <w:r w:rsidRPr="007B7A92">
        <w:rPr>
          <w:sz w:val="26"/>
          <w:szCs w:val="26"/>
        </w:rPr>
        <w:t xml:space="preserve"> – 2</w:t>
      </w:r>
      <w:r w:rsidR="00ED0180">
        <w:rPr>
          <w:sz w:val="26"/>
          <w:szCs w:val="26"/>
        </w:rPr>
        <w:t>,2</w:t>
      </w:r>
      <w:r w:rsidRPr="007B7A92">
        <w:rPr>
          <w:sz w:val="26"/>
          <w:szCs w:val="26"/>
        </w:rPr>
        <w:t xml:space="preserve"> </w:t>
      </w:r>
      <w:proofErr w:type="spellStart"/>
      <w:r w:rsidRPr="007B7A92">
        <w:rPr>
          <w:sz w:val="26"/>
          <w:szCs w:val="26"/>
        </w:rPr>
        <w:t>lần</w:t>
      </w:r>
      <w:proofErr w:type="spellEnd"/>
      <w:r w:rsidR="00ED0180">
        <w:rPr>
          <w:sz w:val="26"/>
          <w:szCs w:val="26"/>
        </w:rPr>
        <w:t xml:space="preserve">; </w:t>
      </w:r>
      <w:proofErr w:type="spellStart"/>
      <w:r w:rsidR="00ED0180">
        <w:rPr>
          <w:sz w:val="26"/>
          <w:szCs w:val="26"/>
        </w:rPr>
        <w:t>trung</w:t>
      </w:r>
      <w:proofErr w:type="spellEnd"/>
      <w:r w:rsidR="00ED0180">
        <w:rPr>
          <w:sz w:val="26"/>
          <w:szCs w:val="26"/>
        </w:rPr>
        <w:t xml:space="preserve"> </w:t>
      </w:r>
      <w:proofErr w:type="spellStart"/>
      <w:r w:rsidR="00ED0180">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ED0180">
        <w:rPr>
          <w:sz w:val="26"/>
          <w:szCs w:val="26"/>
        </w:rPr>
        <w:t xml:space="preserve">,89 </w:t>
      </w:r>
      <w:proofErr w:type="spellStart"/>
      <w:r w:rsidRPr="007B7A92">
        <w:rPr>
          <w:sz w:val="26"/>
          <w:szCs w:val="26"/>
        </w:rPr>
        <w:t>lần</w:t>
      </w:r>
      <w:proofErr w:type="spellEnd"/>
      <w:r w:rsidRPr="007B7A92">
        <w:rPr>
          <w:sz w:val="26"/>
          <w:szCs w:val="26"/>
        </w:rPr>
        <w:t xml:space="preserve"> </w:t>
      </w:r>
    </w:p>
    <w:p w14:paraId="118C8DF7" w14:textId="1312EE65"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Tà</w:t>
      </w:r>
      <w:proofErr w:type="spellEnd"/>
      <w:r w:rsidRPr="007B7A92">
        <w:rPr>
          <w:sz w:val="26"/>
          <w:szCs w:val="26"/>
        </w:rPr>
        <w:t xml:space="preserve"> Lài: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541ED6">
        <w:rPr>
          <w:sz w:val="26"/>
          <w:szCs w:val="26"/>
        </w:rPr>
        <w:t>2,</w:t>
      </w:r>
      <w:r w:rsidR="005C52FC">
        <w:rPr>
          <w:sz w:val="26"/>
          <w:szCs w:val="26"/>
        </w:rPr>
        <w:t>8</w:t>
      </w:r>
      <w:r w:rsidRPr="007B7A92">
        <w:rPr>
          <w:sz w:val="26"/>
          <w:szCs w:val="26"/>
        </w:rPr>
        <w:t xml:space="preserve"> – </w:t>
      </w:r>
      <w:r w:rsidR="00541ED6">
        <w:rPr>
          <w:sz w:val="26"/>
          <w:szCs w:val="26"/>
        </w:rPr>
        <w:t>5</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541ED6">
        <w:rPr>
          <w:sz w:val="26"/>
          <w:szCs w:val="26"/>
        </w:rPr>
        <w:t>trung</w:t>
      </w:r>
      <w:proofErr w:type="spellEnd"/>
      <w:r w:rsidR="00541ED6">
        <w:rPr>
          <w:sz w:val="26"/>
          <w:szCs w:val="26"/>
        </w:rPr>
        <w:t xml:space="preserve"> </w:t>
      </w:r>
      <w:proofErr w:type="spellStart"/>
      <w:r w:rsidR="00541ED6">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5C52FC">
        <w:rPr>
          <w:sz w:val="26"/>
          <w:szCs w:val="26"/>
        </w:rPr>
        <w:t>4</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582EFCA5" w14:textId="1A17B67F"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Tân </w:t>
      </w:r>
      <w:proofErr w:type="gramStart"/>
      <w:r w:rsidRPr="007B7A92">
        <w:rPr>
          <w:sz w:val="26"/>
          <w:szCs w:val="26"/>
        </w:rPr>
        <w:t>An</w:t>
      </w:r>
      <w:proofErr w:type="gram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5C52FC">
        <w:rPr>
          <w:sz w:val="26"/>
          <w:szCs w:val="26"/>
        </w:rPr>
        <w:t>8</w:t>
      </w:r>
      <w:r w:rsidRPr="007B7A92">
        <w:rPr>
          <w:sz w:val="26"/>
          <w:szCs w:val="26"/>
        </w:rPr>
        <w:t xml:space="preserve"> – 2 </w:t>
      </w:r>
      <w:proofErr w:type="spellStart"/>
      <w:r w:rsidRPr="007B7A92">
        <w:rPr>
          <w:sz w:val="26"/>
          <w:szCs w:val="26"/>
        </w:rPr>
        <w:t>lần</w:t>
      </w:r>
      <w:proofErr w:type="spellEnd"/>
      <w:r w:rsidR="005C52FC">
        <w:rPr>
          <w:sz w:val="26"/>
          <w:szCs w:val="26"/>
        </w:rPr>
        <w:t xml:space="preserve">; </w:t>
      </w:r>
      <w:proofErr w:type="spellStart"/>
      <w:r w:rsidR="005C52FC">
        <w:rPr>
          <w:sz w:val="26"/>
          <w:szCs w:val="26"/>
        </w:rPr>
        <w:t>trung</w:t>
      </w:r>
      <w:proofErr w:type="spellEnd"/>
      <w:r w:rsidR="005C52FC">
        <w:rPr>
          <w:sz w:val="26"/>
          <w:szCs w:val="26"/>
        </w:rPr>
        <w:t xml:space="preserve"> </w:t>
      </w:r>
      <w:proofErr w:type="spellStart"/>
      <w:r w:rsidR="005C52FC">
        <w:rPr>
          <w:sz w:val="26"/>
          <w:szCs w:val="26"/>
        </w:rPr>
        <w:t>bình</w:t>
      </w:r>
      <w:proofErr w:type="spellEnd"/>
      <w:r w:rsidR="005C52FC">
        <w:rPr>
          <w:sz w:val="26"/>
          <w:szCs w:val="26"/>
        </w:rPr>
        <w:t xml:space="preserve"> 1,96 </w:t>
      </w:r>
      <w:proofErr w:type="spellStart"/>
      <w:r w:rsidR="005C52FC">
        <w:rPr>
          <w:sz w:val="26"/>
          <w:szCs w:val="26"/>
        </w:rPr>
        <w:t>lần</w:t>
      </w:r>
      <w:proofErr w:type="spellEnd"/>
    </w:p>
    <w:p w14:paraId="1D9F1D76" w14:textId="6BA1C07E"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Tân Phú: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3 – </w:t>
      </w:r>
      <w:r w:rsidR="00BB2B82">
        <w:rPr>
          <w:sz w:val="26"/>
          <w:szCs w:val="26"/>
        </w:rPr>
        <w:t>6,7</w:t>
      </w:r>
      <w:r w:rsidRPr="007B7A92">
        <w:rPr>
          <w:sz w:val="26"/>
          <w:szCs w:val="26"/>
        </w:rPr>
        <w:t xml:space="preserve"> </w:t>
      </w:r>
      <w:proofErr w:type="spellStart"/>
      <w:r w:rsidRPr="007B7A92">
        <w:rPr>
          <w:sz w:val="26"/>
          <w:szCs w:val="26"/>
        </w:rPr>
        <w:t>lần</w:t>
      </w:r>
      <w:proofErr w:type="spellEnd"/>
      <w:r w:rsidRPr="007B7A92">
        <w:rPr>
          <w:sz w:val="26"/>
          <w:szCs w:val="26"/>
        </w:rPr>
        <w:t>;</w:t>
      </w:r>
      <w:r w:rsidR="00BB2B82">
        <w:rPr>
          <w:sz w:val="26"/>
          <w:szCs w:val="26"/>
        </w:rPr>
        <w:t xml:space="preserve"> </w:t>
      </w:r>
      <w:proofErr w:type="spellStart"/>
      <w:r w:rsidR="00BB2B82">
        <w:rPr>
          <w:sz w:val="26"/>
          <w:szCs w:val="26"/>
        </w:rPr>
        <w:t>trung</w:t>
      </w:r>
      <w:proofErr w:type="spellEnd"/>
      <w:r w:rsidR="00BB2B82">
        <w:rPr>
          <w:sz w:val="26"/>
          <w:szCs w:val="26"/>
        </w:rPr>
        <w:t xml:space="preserve"> </w:t>
      </w:r>
      <w:proofErr w:type="spellStart"/>
      <w:r w:rsidR="00BB2B82">
        <w:rPr>
          <w:sz w:val="26"/>
          <w:szCs w:val="26"/>
        </w:rPr>
        <w:t>bình</w:t>
      </w:r>
      <w:proofErr w:type="spellEnd"/>
      <w:r w:rsidR="00BB2B82">
        <w:rPr>
          <w:sz w:val="26"/>
          <w:szCs w:val="26"/>
        </w:rPr>
        <w:t xml:space="preserve"> </w:t>
      </w:r>
      <w:proofErr w:type="spellStart"/>
      <w:r w:rsidR="00BB2B82">
        <w:rPr>
          <w:sz w:val="26"/>
          <w:szCs w:val="26"/>
        </w:rPr>
        <w:t>là</w:t>
      </w:r>
      <w:proofErr w:type="spellEnd"/>
      <w:r w:rsidRPr="007B7A92">
        <w:rPr>
          <w:sz w:val="26"/>
          <w:szCs w:val="26"/>
        </w:rPr>
        <w:t xml:space="preserve"> </w:t>
      </w:r>
      <w:r w:rsidR="00BB2B82">
        <w:rPr>
          <w:sz w:val="26"/>
          <w:szCs w:val="26"/>
        </w:rPr>
        <w:t>4</w:t>
      </w:r>
      <w:r w:rsidRPr="007B7A92">
        <w:rPr>
          <w:sz w:val="26"/>
          <w:szCs w:val="26"/>
        </w:rPr>
        <w:t xml:space="preserve">,2 </w:t>
      </w:r>
      <w:proofErr w:type="spellStart"/>
      <w:r w:rsidRPr="007B7A92">
        <w:rPr>
          <w:sz w:val="26"/>
          <w:szCs w:val="26"/>
        </w:rPr>
        <w:t>lần</w:t>
      </w:r>
      <w:proofErr w:type="spellEnd"/>
    </w:p>
    <w:p w14:paraId="7C39F155" w14:textId="6F7EA9A6"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Thanh Sơn: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00977E72">
        <w:rPr>
          <w:sz w:val="26"/>
          <w:szCs w:val="26"/>
        </w:rPr>
        <w:t>khoảng</w:t>
      </w:r>
      <w:proofErr w:type="spellEnd"/>
      <w:r w:rsidR="00977E72">
        <w:rPr>
          <w:sz w:val="26"/>
          <w:szCs w:val="26"/>
        </w:rPr>
        <w:t xml:space="preserve"> 3,7 </w:t>
      </w:r>
      <w:proofErr w:type="spellStart"/>
      <w:r w:rsidR="00977E72">
        <w:rPr>
          <w:sz w:val="26"/>
          <w:szCs w:val="26"/>
        </w:rPr>
        <w:t>lần</w:t>
      </w:r>
      <w:proofErr w:type="spellEnd"/>
    </w:p>
    <w:p w14:paraId="55EC564B" w14:textId="361BA505"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Thống</w:t>
      </w:r>
      <w:proofErr w:type="spellEnd"/>
      <w:r w:rsidRPr="007B7A92">
        <w:rPr>
          <w:sz w:val="26"/>
          <w:szCs w:val="26"/>
        </w:rPr>
        <w:t xml:space="preserve"> Nhất: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2 – </w:t>
      </w:r>
      <w:r w:rsidR="00977E72">
        <w:rPr>
          <w:sz w:val="26"/>
          <w:szCs w:val="26"/>
        </w:rPr>
        <w:t>3,7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977E72">
        <w:rPr>
          <w:sz w:val="26"/>
          <w:szCs w:val="26"/>
        </w:rPr>
        <w:t>trung</w:t>
      </w:r>
      <w:proofErr w:type="spellEnd"/>
      <w:r w:rsidR="00977E72">
        <w:rPr>
          <w:sz w:val="26"/>
          <w:szCs w:val="26"/>
        </w:rPr>
        <w:t xml:space="preserve"> </w:t>
      </w:r>
      <w:proofErr w:type="spellStart"/>
      <w:r w:rsidR="00977E72">
        <w:rPr>
          <w:sz w:val="26"/>
          <w:szCs w:val="26"/>
        </w:rPr>
        <w:t>bình</w:t>
      </w:r>
      <w:proofErr w:type="spellEnd"/>
      <w:r w:rsidR="00977E72">
        <w:rPr>
          <w:sz w:val="26"/>
          <w:szCs w:val="26"/>
        </w:rPr>
        <w:t xml:space="preserve"> </w:t>
      </w:r>
      <w:proofErr w:type="spellStart"/>
      <w:r w:rsidR="00977E72">
        <w:rPr>
          <w:sz w:val="26"/>
          <w:szCs w:val="26"/>
        </w:rPr>
        <w:t>là</w:t>
      </w:r>
      <w:proofErr w:type="spellEnd"/>
      <w:r w:rsidR="00977E72">
        <w:rPr>
          <w:sz w:val="26"/>
          <w:szCs w:val="26"/>
        </w:rPr>
        <w:t xml:space="preserve"> </w:t>
      </w:r>
      <w:r w:rsidR="00AB1456">
        <w:rPr>
          <w:sz w:val="26"/>
          <w:szCs w:val="26"/>
        </w:rPr>
        <w:t>2,3</w:t>
      </w:r>
      <w:r w:rsidR="00977E72">
        <w:rPr>
          <w:sz w:val="26"/>
          <w:szCs w:val="26"/>
        </w:rPr>
        <w:t xml:space="preserve"> </w:t>
      </w:r>
      <w:proofErr w:type="spellStart"/>
      <w:r w:rsidR="00977E72">
        <w:rPr>
          <w:sz w:val="26"/>
          <w:szCs w:val="26"/>
        </w:rPr>
        <w:t>lần</w:t>
      </w:r>
      <w:proofErr w:type="spellEnd"/>
    </w:p>
    <w:p w14:paraId="66B7645E" w14:textId="5FAC081F"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Trảng</w:t>
      </w:r>
      <w:proofErr w:type="spellEnd"/>
      <w:r w:rsidRPr="007B7A92">
        <w:rPr>
          <w:sz w:val="26"/>
          <w:szCs w:val="26"/>
        </w:rPr>
        <w:t xml:space="preserve"> Bom: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AB1456">
        <w:rPr>
          <w:sz w:val="26"/>
          <w:szCs w:val="26"/>
        </w:rPr>
        <w:t>3</w:t>
      </w:r>
      <w:r w:rsidRPr="007B7A92">
        <w:rPr>
          <w:sz w:val="26"/>
          <w:szCs w:val="26"/>
        </w:rPr>
        <w:t xml:space="preserve"> – </w:t>
      </w:r>
      <w:r w:rsidR="00AB1456">
        <w:rPr>
          <w:sz w:val="26"/>
          <w:szCs w:val="26"/>
        </w:rPr>
        <w:t>2,1</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AB1456">
        <w:rPr>
          <w:sz w:val="26"/>
          <w:szCs w:val="26"/>
        </w:rPr>
        <w:t>trung</w:t>
      </w:r>
      <w:proofErr w:type="spellEnd"/>
      <w:r w:rsidR="00AB1456">
        <w:rPr>
          <w:sz w:val="26"/>
          <w:szCs w:val="26"/>
        </w:rPr>
        <w:t xml:space="preserve"> </w:t>
      </w:r>
      <w:proofErr w:type="spellStart"/>
      <w:proofErr w:type="gramStart"/>
      <w:r w:rsidR="00AB1456">
        <w:rPr>
          <w:sz w:val="26"/>
          <w:szCs w:val="26"/>
        </w:rPr>
        <w:t>bình</w:t>
      </w:r>
      <w:proofErr w:type="spellEnd"/>
      <w:r w:rsidR="00AB1456">
        <w:rPr>
          <w:sz w:val="26"/>
          <w:szCs w:val="26"/>
        </w:rPr>
        <w:t xml:space="preserve"> </w:t>
      </w:r>
      <w:r w:rsidRPr="007B7A92">
        <w:rPr>
          <w:sz w:val="26"/>
          <w:szCs w:val="26"/>
        </w:rPr>
        <w:t xml:space="preserve"> </w:t>
      </w:r>
      <w:proofErr w:type="spellStart"/>
      <w:r w:rsidRPr="007B7A92">
        <w:rPr>
          <w:sz w:val="26"/>
          <w:szCs w:val="26"/>
        </w:rPr>
        <w:t>là</w:t>
      </w:r>
      <w:proofErr w:type="spellEnd"/>
      <w:proofErr w:type="gramEnd"/>
      <w:r w:rsidRPr="007B7A92">
        <w:rPr>
          <w:sz w:val="26"/>
          <w:szCs w:val="26"/>
        </w:rPr>
        <w:t xml:space="preserve"> 1,</w:t>
      </w:r>
      <w:r w:rsidR="00AB1456">
        <w:rPr>
          <w:sz w:val="26"/>
          <w:szCs w:val="26"/>
        </w:rPr>
        <w:t>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
    <w:p w14:paraId="24926449" w14:textId="5DDE2F05"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Trị</w:t>
      </w:r>
      <w:proofErr w:type="spellEnd"/>
      <w:r w:rsidRPr="007B7A92">
        <w:rPr>
          <w:sz w:val="26"/>
          <w:szCs w:val="26"/>
        </w:rPr>
        <w:t xml:space="preserve"> An: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BA5A12">
        <w:rPr>
          <w:sz w:val="26"/>
          <w:szCs w:val="26"/>
        </w:rPr>
        <w:t>1,5</w:t>
      </w:r>
      <w:r w:rsidRPr="007B7A92">
        <w:rPr>
          <w:sz w:val="26"/>
          <w:szCs w:val="26"/>
        </w:rPr>
        <w:t xml:space="preserve"> – </w:t>
      </w:r>
      <w:r w:rsidR="00BA5A12">
        <w:rPr>
          <w:sz w:val="26"/>
          <w:szCs w:val="26"/>
        </w:rPr>
        <w:t>3</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BA5A12">
        <w:rPr>
          <w:sz w:val="26"/>
          <w:szCs w:val="26"/>
        </w:rPr>
        <w:t>1,85</w:t>
      </w:r>
      <w:r w:rsidRPr="007B7A92">
        <w:rPr>
          <w:sz w:val="26"/>
          <w:szCs w:val="26"/>
        </w:rPr>
        <w:t xml:space="preserve"> </w:t>
      </w:r>
      <w:proofErr w:type="spellStart"/>
      <w:r w:rsidRPr="007B7A92">
        <w:rPr>
          <w:sz w:val="26"/>
          <w:szCs w:val="26"/>
        </w:rPr>
        <w:t>lần</w:t>
      </w:r>
      <w:proofErr w:type="spellEnd"/>
      <w:r w:rsidR="00BA5A12">
        <w:rPr>
          <w:sz w:val="26"/>
          <w:szCs w:val="26"/>
        </w:rPr>
        <w:t>.</w:t>
      </w:r>
    </w:p>
    <w:p w14:paraId="1F1DFAD8" w14:textId="1C566F11"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Bắc: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BA5A12">
        <w:rPr>
          <w:sz w:val="26"/>
          <w:szCs w:val="26"/>
        </w:rPr>
        <w:t>1,5</w:t>
      </w:r>
      <w:r w:rsidRPr="007B7A92">
        <w:rPr>
          <w:sz w:val="26"/>
          <w:szCs w:val="26"/>
        </w:rPr>
        <w:t xml:space="preserve"> – </w:t>
      </w:r>
      <w:r w:rsidR="00BA5A12">
        <w:rPr>
          <w:sz w:val="26"/>
          <w:szCs w:val="26"/>
        </w:rPr>
        <w:t>3,7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sidR="00BA5A12">
        <w:rPr>
          <w:sz w:val="26"/>
          <w:szCs w:val="26"/>
        </w:rPr>
        <w:t>1,88</w:t>
      </w:r>
      <w:r w:rsidRPr="007B7A92">
        <w:rPr>
          <w:sz w:val="26"/>
          <w:szCs w:val="26"/>
        </w:rPr>
        <w:t xml:space="preserve"> </w:t>
      </w:r>
      <w:proofErr w:type="spellStart"/>
      <w:r w:rsidRPr="007B7A92">
        <w:rPr>
          <w:sz w:val="26"/>
          <w:szCs w:val="26"/>
        </w:rPr>
        <w:t>lần</w:t>
      </w:r>
      <w:proofErr w:type="spellEnd"/>
    </w:p>
    <w:p w14:paraId="5C2CFE65" w14:textId="118EE8CC"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Định: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BA5A12">
        <w:rPr>
          <w:sz w:val="26"/>
          <w:szCs w:val="26"/>
        </w:rPr>
        <w:t>5</w:t>
      </w:r>
      <w:r w:rsidRPr="007B7A92">
        <w:rPr>
          <w:sz w:val="26"/>
          <w:szCs w:val="26"/>
        </w:rPr>
        <w:t xml:space="preserve"> – </w:t>
      </w:r>
      <w:r w:rsidR="00BA5A12">
        <w:rPr>
          <w:sz w:val="26"/>
          <w:szCs w:val="26"/>
        </w:rPr>
        <w:t>1</w:t>
      </w:r>
      <w:r w:rsidRPr="007B7A92">
        <w:rPr>
          <w:sz w:val="26"/>
          <w:szCs w:val="26"/>
        </w:rPr>
        <w:t>,</w:t>
      </w:r>
      <w:r w:rsidR="00BA5A12">
        <w:rPr>
          <w:sz w:val="26"/>
          <w:szCs w:val="26"/>
        </w:rPr>
        <w:t>8</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BA5A12">
        <w:rPr>
          <w:sz w:val="26"/>
          <w:szCs w:val="26"/>
        </w:rPr>
        <w:t>trung</w:t>
      </w:r>
      <w:proofErr w:type="spellEnd"/>
      <w:r w:rsidR="00BA5A12">
        <w:rPr>
          <w:sz w:val="26"/>
          <w:szCs w:val="26"/>
        </w:rPr>
        <w:t xml:space="preserve"> </w:t>
      </w:r>
      <w:proofErr w:type="spellStart"/>
      <w:r w:rsidR="00BA5A12">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BA5A12">
        <w:rPr>
          <w:sz w:val="26"/>
          <w:szCs w:val="26"/>
        </w:rPr>
        <w:t xml:space="preserve">6 </w:t>
      </w:r>
      <w:proofErr w:type="spellStart"/>
      <w:r w:rsidR="00BA5A12">
        <w:rPr>
          <w:sz w:val="26"/>
          <w:szCs w:val="26"/>
        </w:rPr>
        <w:t>lần</w:t>
      </w:r>
      <w:proofErr w:type="spellEnd"/>
      <w:r w:rsidRPr="007B7A92">
        <w:rPr>
          <w:sz w:val="26"/>
          <w:szCs w:val="26"/>
        </w:rPr>
        <w:t xml:space="preserve"> </w:t>
      </w:r>
    </w:p>
    <w:p w14:paraId="45283EEF" w14:textId="3A56CA4E"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Đông: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BA5A12">
        <w:rPr>
          <w:sz w:val="26"/>
          <w:szCs w:val="26"/>
        </w:rPr>
        <w:t>8</w:t>
      </w:r>
      <w:r w:rsidRPr="007B7A92">
        <w:rPr>
          <w:sz w:val="26"/>
          <w:szCs w:val="26"/>
        </w:rPr>
        <w:t xml:space="preserve"> – </w:t>
      </w:r>
      <w:r w:rsidR="00BA5A12">
        <w:rPr>
          <w:sz w:val="26"/>
          <w:szCs w:val="26"/>
        </w:rPr>
        <w:t>2,2</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BA5A12">
        <w:rPr>
          <w:sz w:val="26"/>
          <w:szCs w:val="26"/>
        </w:rPr>
        <w:t>trung</w:t>
      </w:r>
      <w:proofErr w:type="spellEnd"/>
      <w:r w:rsidR="00BA5A12">
        <w:rPr>
          <w:sz w:val="26"/>
          <w:szCs w:val="26"/>
        </w:rPr>
        <w:t xml:space="preserve"> </w:t>
      </w:r>
      <w:proofErr w:type="spellStart"/>
      <w:r w:rsidR="00BA5A12">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BA5A12">
        <w:rPr>
          <w:sz w:val="26"/>
          <w:szCs w:val="26"/>
        </w:rPr>
        <w:t>86</w:t>
      </w:r>
      <w:r w:rsidRPr="007B7A92">
        <w:rPr>
          <w:sz w:val="26"/>
          <w:szCs w:val="26"/>
        </w:rPr>
        <w:t xml:space="preserve"> </w:t>
      </w:r>
      <w:proofErr w:type="spellStart"/>
      <w:r w:rsidRPr="007B7A92">
        <w:rPr>
          <w:sz w:val="26"/>
          <w:szCs w:val="26"/>
        </w:rPr>
        <w:t>lần</w:t>
      </w:r>
      <w:proofErr w:type="spellEnd"/>
    </w:p>
    <w:p w14:paraId="34033349" w14:textId="37FA2C11"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lastRenderedPageBreak/>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Đường: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BA5A12">
        <w:rPr>
          <w:sz w:val="26"/>
          <w:szCs w:val="26"/>
        </w:rPr>
        <w:t>3</w:t>
      </w:r>
      <w:r w:rsidRPr="007B7A92">
        <w:rPr>
          <w:sz w:val="26"/>
          <w:szCs w:val="26"/>
        </w:rPr>
        <w:t xml:space="preserve"> – </w:t>
      </w:r>
      <w:r w:rsidR="00BA5A12">
        <w:rPr>
          <w:sz w:val="26"/>
          <w:szCs w:val="26"/>
        </w:rPr>
        <w:t>2</w:t>
      </w:r>
      <w:r w:rsidRPr="007B7A92">
        <w:rPr>
          <w:sz w:val="26"/>
          <w:szCs w:val="26"/>
        </w:rPr>
        <w:t xml:space="preserve">,2 </w:t>
      </w:r>
      <w:proofErr w:type="spellStart"/>
      <w:r w:rsidRPr="007B7A92">
        <w:rPr>
          <w:sz w:val="26"/>
          <w:szCs w:val="26"/>
        </w:rPr>
        <w:t>lần</w:t>
      </w:r>
      <w:proofErr w:type="spellEnd"/>
      <w:r w:rsidRPr="007B7A92">
        <w:rPr>
          <w:sz w:val="26"/>
          <w:szCs w:val="26"/>
        </w:rPr>
        <w:t xml:space="preserve">; </w:t>
      </w:r>
      <w:proofErr w:type="spellStart"/>
      <w:r w:rsidR="00BA5A12">
        <w:rPr>
          <w:sz w:val="26"/>
          <w:szCs w:val="26"/>
        </w:rPr>
        <w:t>trung</w:t>
      </w:r>
      <w:proofErr w:type="spellEnd"/>
      <w:r w:rsidR="00BA5A12">
        <w:rPr>
          <w:sz w:val="26"/>
          <w:szCs w:val="26"/>
        </w:rPr>
        <w:t xml:space="preserve"> </w:t>
      </w:r>
      <w:proofErr w:type="spellStart"/>
      <w:r w:rsidR="00BA5A12">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BA5A12">
        <w:rPr>
          <w:sz w:val="26"/>
          <w:szCs w:val="26"/>
        </w:rPr>
        <w:t>,8</w:t>
      </w:r>
      <w:r w:rsidRPr="007B7A92">
        <w:rPr>
          <w:sz w:val="26"/>
          <w:szCs w:val="26"/>
        </w:rPr>
        <w:t xml:space="preserve"> </w:t>
      </w:r>
      <w:proofErr w:type="spellStart"/>
      <w:r w:rsidRPr="007B7A92">
        <w:rPr>
          <w:sz w:val="26"/>
          <w:szCs w:val="26"/>
        </w:rPr>
        <w:t>lần</w:t>
      </w:r>
      <w:proofErr w:type="spellEnd"/>
    </w:p>
    <w:p w14:paraId="79D356E6" w14:textId="3779EEAC"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Hòa: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BA5A12">
        <w:rPr>
          <w:sz w:val="26"/>
          <w:szCs w:val="26"/>
        </w:rPr>
        <w:t>25</w:t>
      </w:r>
      <w:r w:rsidRPr="007B7A92">
        <w:rPr>
          <w:sz w:val="26"/>
          <w:szCs w:val="26"/>
        </w:rPr>
        <w:t xml:space="preserve"> – </w:t>
      </w:r>
      <w:r w:rsidR="00BA5A12">
        <w:rPr>
          <w:sz w:val="26"/>
          <w:szCs w:val="26"/>
        </w:rPr>
        <w:t xml:space="preserve">1,7 </w:t>
      </w:r>
      <w:proofErr w:type="spellStart"/>
      <w:r w:rsidRPr="007B7A92">
        <w:rPr>
          <w:sz w:val="26"/>
          <w:szCs w:val="26"/>
        </w:rPr>
        <w:t>lần</w:t>
      </w:r>
      <w:proofErr w:type="spellEnd"/>
      <w:r w:rsidRPr="007B7A92">
        <w:rPr>
          <w:sz w:val="26"/>
          <w:szCs w:val="26"/>
        </w:rPr>
        <w:t xml:space="preserve">; </w:t>
      </w:r>
      <w:proofErr w:type="spellStart"/>
      <w:r w:rsidRPr="007B7A92">
        <w:rPr>
          <w:sz w:val="26"/>
          <w:szCs w:val="26"/>
        </w:rPr>
        <w:t>t</w:t>
      </w:r>
      <w:r w:rsidR="00BA5A12">
        <w:rPr>
          <w:sz w:val="26"/>
          <w:szCs w:val="26"/>
        </w:rPr>
        <w:t>rung</w:t>
      </w:r>
      <w:proofErr w:type="spellEnd"/>
      <w:r w:rsidR="00BA5A12">
        <w:rPr>
          <w:sz w:val="26"/>
          <w:szCs w:val="26"/>
        </w:rPr>
        <w:t xml:space="preserve"> </w:t>
      </w:r>
      <w:proofErr w:type="spellStart"/>
      <w:r w:rsidR="00BA5A12">
        <w:rPr>
          <w:sz w:val="26"/>
          <w:szCs w:val="26"/>
        </w:rPr>
        <w:t>bình</w:t>
      </w:r>
      <w:proofErr w:type="spellEnd"/>
      <w:r w:rsidRPr="007B7A92">
        <w:rPr>
          <w:sz w:val="26"/>
          <w:szCs w:val="26"/>
        </w:rPr>
        <w:t xml:space="preserve"> 1,</w:t>
      </w:r>
      <w:r w:rsidR="00BA5A12">
        <w:rPr>
          <w:sz w:val="26"/>
          <w:szCs w:val="26"/>
        </w:rPr>
        <w:t>6</w:t>
      </w:r>
      <w:r w:rsidRPr="007B7A92">
        <w:rPr>
          <w:sz w:val="26"/>
          <w:szCs w:val="26"/>
        </w:rPr>
        <w:t xml:space="preserve"> </w:t>
      </w:r>
      <w:proofErr w:type="spellStart"/>
      <w:r w:rsidRPr="007B7A92">
        <w:rPr>
          <w:sz w:val="26"/>
          <w:szCs w:val="26"/>
        </w:rPr>
        <w:t>lần</w:t>
      </w:r>
      <w:proofErr w:type="spellEnd"/>
      <w:r w:rsidR="00407CFF">
        <w:rPr>
          <w:sz w:val="26"/>
          <w:szCs w:val="26"/>
        </w:rPr>
        <w:t>.</w:t>
      </w:r>
    </w:p>
    <w:p w14:paraId="3BB9BE86" w14:textId="10A7836F"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Lộc: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407CFF">
        <w:rPr>
          <w:sz w:val="26"/>
          <w:szCs w:val="26"/>
        </w:rPr>
        <w:t>5</w:t>
      </w:r>
      <w:r w:rsidRPr="007B7A92">
        <w:rPr>
          <w:sz w:val="26"/>
          <w:szCs w:val="26"/>
        </w:rPr>
        <w:t xml:space="preserve"> –</w:t>
      </w:r>
      <w:r w:rsidR="00407CFF">
        <w:rPr>
          <w:sz w:val="26"/>
          <w:szCs w:val="26"/>
        </w:rPr>
        <w:t xml:space="preserve"> 2,2 </w:t>
      </w:r>
      <w:proofErr w:type="spellStart"/>
      <w:r w:rsidRPr="007B7A92">
        <w:rPr>
          <w:sz w:val="26"/>
          <w:szCs w:val="26"/>
        </w:rPr>
        <w:t>lần</w:t>
      </w:r>
      <w:proofErr w:type="spellEnd"/>
      <w:r w:rsidRPr="007B7A92">
        <w:rPr>
          <w:sz w:val="26"/>
          <w:szCs w:val="26"/>
        </w:rPr>
        <w:t>;</w:t>
      </w:r>
      <w:r w:rsidR="00407CFF">
        <w:rPr>
          <w:sz w:val="26"/>
          <w:szCs w:val="26"/>
        </w:rPr>
        <w:t xml:space="preserve"> </w:t>
      </w:r>
      <w:proofErr w:type="spellStart"/>
      <w:r w:rsidR="00407CFF">
        <w:rPr>
          <w:sz w:val="26"/>
          <w:szCs w:val="26"/>
        </w:rPr>
        <w:t>trung</w:t>
      </w:r>
      <w:proofErr w:type="spellEnd"/>
      <w:r w:rsidR="00407CFF">
        <w:rPr>
          <w:sz w:val="26"/>
          <w:szCs w:val="26"/>
        </w:rPr>
        <w:t xml:space="preserve"> </w:t>
      </w:r>
      <w:proofErr w:type="spellStart"/>
      <w:r w:rsidR="00407CFF">
        <w:rPr>
          <w:sz w:val="26"/>
          <w:szCs w:val="26"/>
        </w:rPr>
        <w:t>bình</w:t>
      </w:r>
      <w:proofErr w:type="spellEnd"/>
      <w:r w:rsidR="00407CFF">
        <w:rPr>
          <w:sz w:val="26"/>
          <w:szCs w:val="26"/>
        </w:rPr>
        <w:t xml:space="preserve"> </w:t>
      </w:r>
      <w:proofErr w:type="spellStart"/>
      <w:r w:rsidRPr="007B7A92">
        <w:rPr>
          <w:sz w:val="26"/>
          <w:szCs w:val="26"/>
        </w:rPr>
        <w:t>là</w:t>
      </w:r>
      <w:proofErr w:type="spellEnd"/>
      <w:r w:rsidRPr="007B7A92">
        <w:rPr>
          <w:sz w:val="26"/>
          <w:szCs w:val="26"/>
        </w:rPr>
        <w:t xml:space="preserve"> 1,</w:t>
      </w:r>
      <w:r w:rsidR="00407CFF">
        <w:rPr>
          <w:sz w:val="26"/>
          <w:szCs w:val="26"/>
        </w:rPr>
        <w:t>82</w:t>
      </w:r>
      <w:r w:rsidRPr="007B7A92">
        <w:rPr>
          <w:sz w:val="26"/>
          <w:szCs w:val="26"/>
        </w:rPr>
        <w:t xml:space="preserve"> </w:t>
      </w:r>
      <w:proofErr w:type="spellStart"/>
      <w:r w:rsidRPr="007B7A92">
        <w:rPr>
          <w:sz w:val="26"/>
          <w:szCs w:val="26"/>
        </w:rPr>
        <w:t>lần</w:t>
      </w:r>
      <w:proofErr w:type="spellEnd"/>
      <w:r w:rsidR="00407CFF">
        <w:rPr>
          <w:sz w:val="26"/>
          <w:szCs w:val="26"/>
        </w:rPr>
        <w:t>.</w:t>
      </w:r>
    </w:p>
    <w:p w14:paraId="5FCEF604" w14:textId="5CE408D0"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Phú: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407CFF">
        <w:rPr>
          <w:sz w:val="26"/>
          <w:szCs w:val="26"/>
        </w:rPr>
        <w:t>5</w:t>
      </w:r>
      <w:r w:rsidRPr="007B7A92">
        <w:rPr>
          <w:sz w:val="26"/>
          <w:szCs w:val="26"/>
        </w:rPr>
        <w:t xml:space="preserve"> –</w:t>
      </w:r>
      <w:r w:rsidR="00407CFF">
        <w:rPr>
          <w:sz w:val="26"/>
          <w:szCs w:val="26"/>
        </w:rPr>
        <w:t>1</w:t>
      </w:r>
      <w:r w:rsidRPr="007B7A92">
        <w:rPr>
          <w:sz w:val="26"/>
          <w:szCs w:val="26"/>
        </w:rPr>
        <w:t>,</w:t>
      </w:r>
      <w:r w:rsidR="00407CFF">
        <w:rPr>
          <w:sz w:val="26"/>
          <w:szCs w:val="26"/>
        </w:rPr>
        <w:t>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407CFF">
        <w:rPr>
          <w:sz w:val="26"/>
          <w:szCs w:val="26"/>
        </w:rPr>
        <w:t>trung</w:t>
      </w:r>
      <w:proofErr w:type="spellEnd"/>
      <w:r w:rsidR="00407CFF">
        <w:rPr>
          <w:sz w:val="26"/>
          <w:szCs w:val="26"/>
        </w:rPr>
        <w:t xml:space="preserve"> </w:t>
      </w:r>
      <w:proofErr w:type="spellStart"/>
      <w:r w:rsidR="00407CFF">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1,</w:t>
      </w:r>
      <w:r w:rsidR="00407CFF">
        <w:rPr>
          <w:sz w:val="26"/>
          <w:szCs w:val="26"/>
        </w:rPr>
        <w:t>53</w:t>
      </w:r>
      <w:r w:rsidRPr="007B7A92">
        <w:rPr>
          <w:sz w:val="26"/>
          <w:szCs w:val="26"/>
        </w:rPr>
        <w:t xml:space="preserve"> </w:t>
      </w:r>
      <w:proofErr w:type="spellStart"/>
      <w:r w:rsidRPr="007B7A92">
        <w:rPr>
          <w:sz w:val="26"/>
          <w:szCs w:val="26"/>
        </w:rPr>
        <w:t>lần</w:t>
      </w:r>
      <w:proofErr w:type="spellEnd"/>
      <w:r w:rsidR="005069F3">
        <w:rPr>
          <w:sz w:val="26"/>
          <w:szCs w:val="26"/>
        </w:rPr>
        <w:t>.</w:t>
      </w:r>
    </w:p>
    <w:p w14:paraId="21C0E167" w14:textId="6549A7EC"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Quế: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005069F3">
        <w:rPr>
          <w:sz w:val="26"/>
          <w:szCs w:val="26"/>
        </w:rPr>
        <w:t>là</w:t>
      </w:r>
      <w:proofErr w:type="spellEnd"/>
      <w:r w:rsidR="005069F3">
        <w:rPr>
          <w:sz w:val="26"/>
          <w:szCs w:val="26"/>
        </w:rPr>
        <w:t xml:space="preserve"> 1,8 </w:t>
      </w:r>
      <w:proofErr w:type="spellStart"/>
      <w:r w:rsidR="005069F3">
        <w:rPr>
          <w:sz w:val="26"/>
          <w:szCs w:val="26"/>
        </w:rPr>
        <w:t>lần</w:t>
      </w:r>
      <w:proofErr w:type="spellEnd"/>
      <w:r w:rsidR="005069F3">
        <w:rPr>
          <w:sz w:val="26"/>
          <w:szCs w:val="26"/>
        </w:rPr>
        <w:t>.</w:t>
      </w:r>
    </w:p>
    <w:p w14:paraId="7F94001C" w14:textId="6D1CB0E1"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Xuân Thành: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1,</w:t>
      </w:r>
      <w:r w:rsidR="002122A3">
        <w:rPr>
          <w:sz w:val="26"/>
          <w:szCs w:val="26"/>
        </w:rPr>
        <w:t>5</w:t>
      </w:r>
      <w:r w:rsidRPr="007B7A92">
        <w:rPr>
          <w:sz w:val="26"/>
          <w:szCs w:val="26"/>
        </w:rPr>
        <w:t xml:space="preserve"> – </w:t>
      </w:r>
      <w:r w:rsidR="002122A3">
        <w:rPr>
          <w:sz w:val="26"/>
          <w:szCs w:val="26"/>
        </w:rPr>
        <w:t>1</w:t>
      </w:r>
      <w:r w:rsidRPr="007B7A92">
        <w:rPr>
          <w:sz w:val="26"/>
          <w:szCs w:val="26"/>
        </w:rPr>
        <w:t>,</w:t>
      </w:r>
      <w:r w:rsidR="002122A3">
        <w:rPr>
          <w:sz w:val="26"/>
          <w:szCs w:val="26"/>
        </w:rPr>
        <w:t>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2122A3">
        <w:rPr>
          <w:sz w:val="26"/>
          <w:szCs w:val="26"/>
        </w:rPr>
        <w:t>trung</w:t>
      </w:r>
      <w:proofErr w:type="spellEnd"/>
      <w:r w:rsidR="002122A3">
        <w:rPr>
          <w:sz w:val="26"/>
          <w:szCs w:val="26"/>
        </w:rPr>
        <w:t xml:space="preserve"> </w:t>
      </w:r>
      <w:proofErr w:type="spellStart"/>
      <w:r w:rsidR="002122A3">
        <w:rPr>
          <w:sz w:val="26"/>
          <w:szCs w:val="26"/>
        </w:rPr>
        <w:t>bình</w:t>
      </w:r>
      <w:proofErr w:type="spellEnd"/>
      <w:r w:rsidR="002122A3">
        <w:rPr>
          <w:sz w:val="26"/>
          <w:szCs w:val="26"/>
        </w:rPr>
        <w:t xml:space="preserve"> </w:t>
      </w:r>
      <w:proofErr w:type="spellStart"/>
      <w:r w:rsidRPr="007B7A92">
        <w:rPr>
          <w:sz w:val="26"/>
          <w:szCs w:val="26"/>
        </w:rPr>
        <w:t>là</w:t>
      </w:r>
      <w:proofErr w:type="spellEnd"/>
      <w:r w:rsidRPr="007B7A92">
        <w:rPr>
          <w:sz w:val="26"/>
          <w:szCs w:val="26"/>
        </w:rPr>
        <w:t xml:space="preserve"> 1,</w:t>
      </w:r>
      <w:r w:rsidR="002122A3">
        <w:rPr>
          <w:sz w:val="26"/>
          <w:szCs w:val="26"/>
        </w:rPr>
        <w:t>54</w:t>
      </w:r>
      <w:r w:rsidRPr="007B7A92">
        <w:rPr>
          <w:sz w:val="26"/>
          <w:szCs w:val="26"/>
        </w:rPr>
        <w:t xml:space="preserve"> </w:t>
      </w:r>
      <w:proofErr w:type="spellStart"/>
      <w:r w:rsidRPr="007B7A92">
        <w:rPr>
          <w:sz w:val="26"/>
          <w:szCs w:val="26"/>
        </w:rPr>
        <w:t>lần</w:t>
      </w:r>
      <w:proofErr w:type="spellEnd"/>
    </w:p>
    <w:p w14:paraId="6390369D" w14:textId="58832559" w:rsidR="009D40DD" w:rsidRPr="007B7A92" w:rsidRDefault="009D40DD" w:rsidP="009D40DD">
      <w:pPr>
        <w:pStyle w:val="Normal13pt"/>
        <w:numPr>
          <w:ilvl w:val="0"/>
          <w:numId w:val="11"/>
        </w:numPr>
        <w:tabs>
          <w:tab w:val="left" w:pos="720"/>
        </w:tabs>
        <w:spacing w:line="312" w:lineRule="auto"/>
        <w:ind w:left="0" w:firstLine="349"/>
        <w:jc w:val="both"/>
        <w:rPr>
          <w:sz w:val="26"/>
          <w:szCs w:val="26"/>
        </w:rPr>
      </w:pP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Phú</w:t>
      </w:r>
      <w:proofErr w:type="spellEnd"/>
      <w:r w:rsidRPr="007B7A92">
        <w:rPr>
          <w:sz w:val="26"/>
          <w:szCs w:val="26"/>
        </w:rPr>
        <w:t xml:space="preserve"> Vinh: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00886ADB">
        <w:rPr>
          <w:sz w:val="26"/>
          <w:szCs w:val="26"/>
        </w:rPr>
        <w:t>điều</w:t>
      </w:r>
      <w:proofErr w:type="spellEnd"/>
      <w:r w:rsidR="00886ADB">
        <w:rPr>
          <w:sz w:val="26"/>
          <w:szCs w:val="26"/>
        </w:rPr>
        <w:t xml:space="preserve"> </w:t>
      </w:r>
      <w:proofErr w:type="spellStart"/>
      <w:r w:rsidR="00886ADB">
        <w:rPr>
          <w:sz w:val="26"/>
          <w:szCs w:val="26"/>
        </w:rPr>
        <w:t>tra</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bình</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r w:rsidR="002122A3">
        <w:rPr>
          <w:sz w:val="26"/>
          <w:szCs w:val="26"/>
        </w:rPr>
        <w:t>2,6</w:t>
      </w:r>
      <w:r w:rsidRPr="007B7A92">
        <w:rPr>
          <w:sz w:val="26"/>
          <w:szCs w:val="26"/>
        </w:rPr>
        <w:t xml:space="preserve"> – </w:t>
      </w:r>
      <w:r w:rsidR="002122A3">
        <w:rPr>
          <w:sz w:val="26"/>
          <w:szCs w:val="26"/>
        </w:rPr>
        <w:t>3,7</w:t>
      </w:r>
      <w:r w:rsidRPr="007B7A92">
        <w:rPr>
          <w:sz w:val="26"/>
          <w:szCs w:val="26"/>
        </w:rPr>
        <w:t xml:space="preserve"> </w:t>
      </w:r>
      <w:proofErr w:type="spellStart"/>
      <w:r w:rsidRPr="007B7A92">
        <w:rPr>
          <w:sz w:val="26"/>
          <w:szCs w:val="26"/>
        </w:rPr>
        <w:t>lần</w:t>
      </w:r>
      <w:proofErr w:type="spellEnd"/>
      <w:r w:rsidRPr="007B7A92">
        <w:rPr>
          <w:sz w:val="26"/>
          <w:szCs w:val="26"/>
        </w:rPr>
        <w:t xml:space="preserve">; </w:t>
      </w:r>
      <w:proofErr w:type="spellStart"/>
      <w:r w:rsidR="002122A3">
        <w:rPr>
          <w:sz w:val="26"/>
          <w:szCs w:val="26"/>
        </w:rPr>
        <w:t>trung</w:t>
      </w:r>
      <w:proofErr w:type="spellEnd"/>
      <w:r w:rsidR="002122A3">
        <w:rPr>
          <w:sz w:val="26"/>
          <w:szCs w:val="26"/>
        </w:rPr>
        <w:t xml:space="preserve"> </w:t>
      </w:r>
      <w:proofErr w:type="spellStart"/>
      <w:r w:rsidR="002122A3">
        <w:rPr>
          <w:sz w:val="26"/>
          <w:szCs w:val="26"/>
        </w:rPr>
        <w:t>bình</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3,</w:t>
      </w:r>
      <w:r w:rsidR="002122A3">
        <w:rPr>
          <w:sz w:val="26"/>
          <w:szCs w:val="26"/>
        </w:rPr>
        <w:t>33</w:t>
      </w:r>
      <w:r w:rsidRPr="007B7A92">
        <w:rPr>
          <w:sz w:val="26"/>
          <w:szCs w:val="26"/>
        </w:rPr>
        <w:t xml:space="preserve"> </w:t>
      </w:r>
      <w:proofErr w:type="spellStart"/>
      <w:r w:rsidRPr="007B7A92">
        <w:rPr>
          <w:sz w:val="26"/>
          <w:szCs w:val="26"/>
        </w:rPr>
        <w:t>lần</w:t>
      </w:r>
      <w:proofErr w:type="spellEnd"/>
    </w:p>
    <w:p w14:paraId="60BA08A1" w14:textId="3FFB86DB" w:rsidR="00336A1E" w:rsidRDefault="00336A1E" w:rsidP="00336A1E">
      <w:pPr>
        <w:pStyle w:val="Normal13pt"/>
        <w:numPr>
          <w:ilvl w:val="0"/>
          <w:numId w:val="11"/>
        </w:numPr>
        <w:spacing w:before="60" w:after="60" w:line="312" w:lineRule="auto"/>
        <w:ind w:left="0" w:firstLine="349"/>
        <w:jc w:val="both"/>
        <w:rPr>
          <w:sz w:val="26"/>
          <w:szCs w:val="26"/>
        </w:rPr>
      </w:pPr>
      <w:r w:rsidRPr="00336A1E">
        <w:rPr>
          <w:sz w:val="26"/>
          <w:szCs w:val="26"/>
        </w:rPr>
        <w:t xml:space="preserve">Qua </w:t>
      </w:r>
      <w:proofErr w:type="spellStart"/>
      <w:r w:rsidRPr="00336A1E">
        <w:rPr>
          <w:sz w:val="26"/>
          <w:szCs w:val="26"/>
        </w:rPr>
        <w:t>điều</w:t>
      </w:r>
      <w:proofErr w:type="spellEnd"/>
      <w:r w:rsidRPr="00336A1E">
        <w:rPr>
          <w:sz w:val="26"/>
          <w:szCs w:val="26"/>
        </w:rPr>
        <w:t xml:space="preserve"> </w:t>
      </w:r>
      <w:proofErr w:type="spellStart"/>
      <w:r w:rsidRPr="00336A1E">
        <w:rPr>
          <w:sz w:val="26"/>
          <w:szCs w:val="26"/>
        </w:rPr>
        <w:t>tra</w:t>
      </w:r>
      <w:proofErr w:type="spellEnd"/>
      <w:r w:rsidRPr="00336A1E">
        <w:rPr>
          <w:sz w:val="26"/>
          <w:szCs w:val="26"/>
        </w:rPr>
        <w:t xml:space="preserve"> </w:t>
      </w:r>
      <w:proofErr w:type="spellStart"/>
      <w:r w:rsidRPr="00336A1E">
        <w:rPr>
          <w:sz w:val="26"/>
          <w:szCs w:val="26"/>
        </w:rPr>
        <w:t>khảo</w:t>
      </w:r>
      <w:proofErr w:type="spellEnd"/>
      <w:r w:rsidRPr="00336A1E">
        <w:rPr>
          <w:sz w:val="26"/>
          <w:szCs w:val="26"/>
        </w:rPr>
        <w:t xml:space="preserve"> </w:t>
      </w:r>
      <w:proofErr w:type="spellStart"/>
      <w:r w:rsidRPr="00336A1E">
        <w:rPr>
          <w:sz w:val="26"/>
          <w:szCs w:val="26"/>
        </w:rPr>
        <w:t>sát</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khởi</w:t>
      </w:r>
      <w:proofErr w:type="spellEnd"/>
      <w:r w:rsidRPr="00336A1E">
        <w:rPr>
          <w:sz w:val="26"/>
          <w:szCs w:val="26"/>
        </w:rPr>
        <w:t xml:space="preserve"> </w:t>
      </w:r>
      <w:proofErr w:type="spellStart"/>
      <w:r w:rsidRPr="00336A1E">
        <w:rPr>
          <w:sz w:val="26"/>
          <w:szCs w:val="26"/>
        </w:rPr>
        <w:t>điểm</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khu</w:t>
      </w:r>
      <w:proofErr w:type="spellEnd"/>
      <w:r w:rsidRPr="00336A1E">
        <w:rPr>
          <w:sz w:val="26"/>
          <w:szCs w:val="26"/>
        </w:rPr>
        <w:t xml:space="preserve"> </w:t>
      </w:r>
      <w:proofErr w:type="spellStart"/>
      <w:r w:rsidRPr="00336A1E">
        <w:rPr>
          <w:sz w:val="26"/>
          <w:szCs w:val="26"/>
        </w:rPr>
        <w:t>dân</w:t>
      </w:r>
      <w:proofErr w:type="spellEnd"/>
      <w:r w:rsidRPr="00336A1E">
        <w:rPr>
          <w:sz w:val="26"/>
          <w:szCs w:val="26"/>
        </w:rPr>
        <w:t xml:space="preserve"> </w:t>
      </w:r>
      <w:proofErr w:type="spellStart"/>
      <w:r w:rsidRPr="00336A1E">
        <w:rPr>
          <w:sz w:val="26"/>
          <w:szCs w:val="26"/>
        </w:rPr>
        <w:t>cư</w:t>
      </w:r>
      <w:proofErr w:type="spellEnd"/>
      <w:r w:rsidRPr="00336A1E">
        <w:rPr>
          <w:sz w:val="26"/>
          <w:szCs w:val="26"/>
        </w:rPr>
        <w:t xml:space="preserve"> </w:t>
      </w:r>
      <w:proofErr w:type="spellStart"/>
      <w:r w:rsidRPr="00336A1E">
        <w:rPr>
          <w:sz w:val="26"/>
          <w:szCs w:val="26"/>
        </w:rPr>
        <w:t>đã</w:t>
      </w:r>
      <w:proofErr w:type="spellEnd"/>
      <w:r w:rsidRPr="00336A1E">
        <w:rPr>
          <w:sz w:val="26"/>
          <w:szCs w:val="26"/>
        </w:rPr>
        <w:t xml:space="preserve"> </w:t>
      </w:r>
      <w:proofErr w:type="spellStart"/>
      <w:r w:rsidRPr="00336A1E">
        <w:rPr>
          <w:sz w:val="26"/>
          <w:szCs w:val="26"/>
        </w:rPr>
        <w:t>hạ</w:t>
      </w:r>
      <w:proofErr w:type="spellEnd"/>
      <w:r w:rsidRPr="00336A1E">
        <w:rPr>
          <w:sz w:val="26"/>
          <w:szCs w:val="26"/>
        </w:rPr>
        <w:t xml:space="preserve"> </w:t>
      </w:r>
      <w:proofErr w:type="spellStart"/>
      <w:r w:rsidRPr="00336A1E">
        <w:rPr>
          <w:sz w:val="26"/>
          <w:szCs w:val="26"/>
        </w:rPr>
        <w:t>nhiệt</w:t>
      </w:r>
      <w:proofErr w:type="spellEnd"/>
      <w:r w:rsidRPr="00336A1E">
        <w:rPr>
          <w:sz w:val="26"/>
          <w:szCs w:val="26"/>
        </w:rPr>
        <w:t xml:space="preserve">, </w:t>
      </w:r>
      <w:proofErr w:type="spellStart"/>
      <w:r w:rsidRPr="00336A1E">
        <w:rPr>
          <w:sz w:val="26"/>
          <w:szCs w:val="26"/>
        </w:rPr>
        <w:t>đồng</w:t>
      </w:r>
      <w:proofErr w:type="spellEnd"/>
      <w:r w:rsidRPr="00336A1E">
        <w:rPr>
          <w:sz w:val="26"/>
          <w:szCs w:val="26"/>
        </w:rPr>
        <w:t xml:space="preserve"> </w:t>
      </w:r>
      <w:proofErr w:type="spellStart"/>
      <w:r w:rsidRPr="00336A1E">
        <w:rPr>
          <w:sz w:val="26"/>
          <w:szCs w:val="26"/>
        </w:rPr>
        <w:t>thời</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giao</w:t>
      </w:r>
      <w:proofErr w:type="spellEnd"/>
      <w:r w:rsidRPr="00336A1E">
        <w:rPr>
          <w:sz w:val="26"/>
          <w:szCs w:val="26"/>
        </w:rPr>
        <w:t xml:space="preserve"> </w:t>
      </w:r>
      <w:proofErr w:type="spellStart"/>
      <w:r w:rsidRPr="00336A1E">
        <w:rPr>
          <w:sz w:val="26"/>
          <w:szCs w:val="26"/>
        </w:rPr>
        <w:t>dịch</w:t>
      </w:r>
      <w:proofErr w:type="spellEnd"/>
      <w:r w:rsidRPr="00336A1E">
        <w:rPr>
          <w:sz w:val="26"/>
          <w:szCs w:val="26"/>
        </w:rPr>
        <w:t xml:space="preserve"> </w:t>
      </w:r>
      <w:proofErr w:type="spellStart"/>
      <w:r w:rsidRPr="00336A1E">
        <w:rPr>
          <w:sz w:val="26"/>
          <w:szCs w:val="26"/>
        </w:rPr>
        <w:t>chuyển</w:t>
      </w:r>
      <w:proofErr w:type="spellEnd"/>
      <w:r w:rsidRPr="00336A1E">
        <w:rPr>
          <w:sz w:val="26"/>
          <w:szCs w:val="26"/>
        </w:rPr>
        <w:t xml:space="preserve"> </w:t>
      </w:r>
      <w:proofErr w:type="spellStart"/>
      <w:r w:rsidRPr="00336A1E">
        <w:rPr>
          <w:sz w:val="26"/>
          <w:szCs w:val="26"/>
        </w:rPr>
        <w:t>nhượng</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một</w:t>
      </w:r>
      <w:proofErr w:type="spellEnd"/>
      <w:r w:rsidRPr="00336A1E">
        <w:rPr>
          <w:sz w:val="26"/>
          <w:szCs w:val="26"/>
        </w:rPr>
        <w:t xml:space="preserve"> </w:t>
      </w:r>
      <w:proofErr w:type="spellStart"/>
      <w:r w:rsidRPr="00336A1E">
        <w:rPr>
          <w:sz w:val="26"/>
          <w:szCs w:val="26"/>
        </w:rPr>
        <w:t>số</w:t>
      </w:r>
      <w:proofErr w:type="spellEnd"/>
      <w:r w:rsidRPr="00336A1E">
        <w:rPr>
          <w:sz w:val="26"/>
          <w:szCs w:val="26"/>
        </w:rPr>
        <w:t xml:space="preserve"> </w:t>
      </w:r>
      <w:proofErr w:type="spellStart"/>
      <w:r w:rsidRPr="00336A1E">
        <w:rPr>
          <w:sz w:val="26"/>
          <w:szCs w:val="26"/>
        </w:rPr>
        <w:t>nơi</w:t>
      </w:r>
      <w:proofErr w:type="spellEnd"/>
      <w:r w:rsidRPr="00336A1E">
        <w:rPr>
          <w:sz w:val="26"/>
          <w:szCs w:val="26"/>
        </w:rPr>
        <w:t xml:space="preserve"> </w:t>
      </w:r>
      <w:proofErr w:type="spellStart"/>
      <w:r w:rsidRPr="00336A1E">
        <w:rPr>
          <w:sz w:val="26"/>
          <w:szCs w:val="26"/>
        </w:rPr>
        <w:t>giảm</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phường</w:t>
      </w:r>
      <w:proofErr w:type="spellEnd"/>
      <w:r w:rsidRPr="00336A1E">
        <w:rPr>
          <w:sz w:val="26"/>
          <w:szCs w:val="26"/>
        </w:rPr>
        <w:t xml:space="preserve"> Bình </w:t>
      </w:r>
      <w:proofErr w:type="spellStart"/>
      <w:r w:rsidRPr="00336A1E">
        <w:rPr>
          <w:sz w:val="26"/>
          <w:szCs w:val="26"/>
        </w:rPr>
        <w:t>Phước</w:t>
      </w:r>
      <w:proofErr w:type="spellEnd"/>
      <w:r w:rsidRPr="00336A1E">
        <w:rPr>
          <w:sz w:val="26"/>
          <w:szCs w:val="26"/>
        </w:rPr>
        <w:t xml:space="preserve"> do </w:t>
      </w:r>
      <w:proofErr w:type="spellStart"/>
      <w:r w:rsidRPr="00336A1E">
        <w:rPr>
          <w:sz w:val="26"/>
          <w:szCs w:val="26"/>
        </w:rPr>
        <w:t>việc</w:t>
      </w:r>
      <w:proofErr w:type="spellEnd"/>
      <w:r w:rsidRPr="00336A1E">
        <w:rPr>
          <w:sz w:val="26"/>
          <w:szCs w:val="26"/>
        </w:rPr>
        <w:t xml:space="preserve"> di </w:t>
      </w:r>
      <w:proofErr w:type="spellStart"/>
      <w:r w:rsidRPr="00336A1E">
        <w:rPr>
          <w:sz w:val="26"/>
          <w:szCs w:val="26"/>
        </w:rPr>
        <w:t>dời</w:t>
      </w:r>
      <w:proofErr w:type="spellEnd"/>
      <w:r w:rsidRPr="00336A1E">
        <w:rPr>
          <w:sz w:val="26"/>
          <w:szCs w:val="26"/>
        </w:rPr>
        <w:t xml:space="preserve"> </w:t>
      </w:r>
      <w:proofErr w:type="spellStart"/>
      <w:r w:rsidRPr="00336A1E">
        <w:rPr>
          <w:sz w:val="26"/>
          <w:szCs w:val="26"/>
        </w:rPr>
        <w:t>trung</w:t>
      </w:r>
      <w:proofErr w:type="spellEnd"/>
      <w:r w:rsidRPr="00336A1E">
        <w:rPr>
          <w:sz w:val="26"/>
          <w:szCs w:val="26"/>
        </w:rPr>
        <w:t xml:space="preserve"> </w:t>
      </w:r>
      <w:proofErr w:type="spellStart"/>
      <w:r w:rsidRPr="00336A1E">
        <w:rPr>
          <w:sz w:val="26"/>
          <w:szCs w:val="26"/>
        </w:rPr>
        <w:t>tâm</w:t>
      </w:r>
      <w:proofErr w:type="spellEnd"/>
      <w:r w:rsidRPr="00336A1E">
        <w:rPr>
          <w:sz w:val="26"/>
          <w:szCs w:val="26"/>
        </w:rPr>
        <w:t xml:space="preserve"> </w:t>
      </w:r>
      <w:proofErr w:type="spellStart"/>
      <w:r w:rsidRPr="00336A1E">
        <w:rPr>
          <w:sz w:val="26"/>
          <w:szCs w:val="26"/>
        </w:rPr>
        <w:t>hành</w:t>
      </w:r>
      <w:proofErr w:type="spellEnd"/>
      <w:r w:rsidRPr="00336A1E">
        <w:rPr>
          <w:sz w:val="26"/>
          <w:szCs w:val="26"/>
        </w:rPr>
        <w:t xml:space="preserve"> </w:t>
      </w:r>
      <w:proofErr w:type="spellStart"/>
      <w:r w:rsidRPr="00336A1E">
        <w:rPr>
          <w:sz w:val="26"/>
          <w:szCs w:val="26"/>
        </w:rPr>
        <w:t>chính</w:t>
      </w:r>
      <w:proofErr w:type="spellEnd"/>
      <w:r w:rsidRPr="00336A1E">
        <w:rPr>
          <w:sz w:val="26"/>
          <w:szCs w:val="26"/>
        </w:rPr>
        <w:t xml:space="preserve"> </w:t>
      </w:r>
      <w:proofErr w:type="spellStart"/>
      <w:r w:rsidRPr="00336A1E">
        <w:rPr>
          <w:sz w:val="26"/>
          <w:szCs w:val="26"/>
        </w:rPr>
        <w:t>ảnh</w:t>
      </w:r>
      <w:proofErr w:type="spellEnd"/>
      <w:r w:rsidRPr="00336A1E">
        <w:rPr>
          <w:sz w:val="26"/>
          <w:szCs w:val="26"/>
        </w:rPr>
        <w:t xml:space="preserve"> </w:t>
      </w:r>
      <w:proofErr w:type="spellStart"/>
      <w:r w:rsidRPr="00336A1E">
        <w:rPr>
          <w:sz w:val="26"/>
          <w:szCs w:val="26"/>
        </w:rPr>
        <w:t>hưởng</w:t>
      </w:r>
      <w:proofErr w:type="spellEnd"/>
      <w:r w:rsidRPr="00336A1E">
        <w:rPr>
          <w:sz w:val="26"/>
          <w:szCs w:val="26"/>
        </w:rPr>
        <w:t xml:space="preserve"> </w:t>
      </w:r>
      <w:proofErr w:type="spellStart"/>
      <w:r w:rsidRPr="00336A1E">
        <w:rPr>
          <w:sz w:val="26"/>
          <w:szCs w:val="26"/>
        </w:rPr>
        <w:t>đến</w:t>
      </w:r>
      <w:proofErr w:type="spellEnd"/>
      <w:r w:rsidRPr="00336A1E">
        <w:rPr>
          <w:sz w:val="26"/>
          <w:szCs w:val="26"/>
        </w:rPr>
        <w:t xml:space="preserve"> </w:t>
      </w:r>
      <w:proofErr w:type="spellStart"/>
      <w:r w:rsidRPr="00336A1E">
        <w:rPr>
          <w:sz w:val="26"/>
          <w:szCs w:val="26"/>
        </w:rPr>
        <w:t>thương</w:t>
      </w:r>
      <w:proofErr w:type="spellEnd"/>
      <w:r w:rsidRPr="00336A1E">
        <w:rPr>
          <w:sz w:val="26"/>
          <w:szCs w:val="26"/>
        </w:rPr>
        <w:t xml:space="preserve"> </w:t>
      </w:r>
      <w:proofErr w:type="spellStart"/>
      <w:r w:rsidRPr="00336A1E">
        <w:rPr>
          <w:sz w:val="26"/>
          <w:szCs w:val="26"/>
        </w:rPr>
        <w:t>mại</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phố</w:t>
      </w:r>
      <w:proofErr w:type="spellEnd"/>
      <w:r w:rsidRPr="00336A1E">
        <w:rPr>
          <w:sz w:val="26"/>
          <w:szCs w:val="26"/>
        </w:rPr>
        <w:t xml:space="preserve"> </w:t>
      </w:r>
      <w:proofErr w:type="spellStart"/>
      <w:r w:rsidRPr="00336A1E">
        <w:rPr>
          <w:sz w:val="26"/>
          <w:szCs w:val="26"/>
        </w:rPr>
        <w:t>lớn</w:t>
      </w:r>
      <w:proofErr w:type="spellEnd"/>
      <w:r w:rsidRPr="00336A1E">
        <w:rPr>
          <w:sz w:val="26"/>
          <w:szCs w:val="26"/>
        </w:rPr>
        <w:t xml:space="preserve">, </w:t>
      </w:r>
      <w:proofErr w:type="spellStart"/>
      <w:r w:rsidRPr="00336A1E">
        <w:rPr>
          <w:sz w:val="26"/>
          <w:szCs w:val="26"/>
        </w:rPr>
        <w:t>cụ</w:t>
      </w:r>
      <w:proofErr w:type="spellEnd"/>
      <w:r w:rsidRPr="00336A1E">
        <w:rPr>
          <w:sz w:val="26"/>
          <w:szCs w:val="26"/>
        </w:rPr>
        <w:t xml:space="preserve"> </w:t>
      </w:r>
      <w:proofErr w:type="spellStart"/>
      <w:r w:rsidRPr="00336A1E">
        <w:rPr>
          <w:sz w:val="26"/>
          <w:szCs w:val="26"/>
        </w:rPr>
        <w:t>thể</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ở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một</w:t>
      </w:r>
      <w:proofErr w:type="spellEnd"/>
      <w:r w:rsidRPr="00336A1E">
        <w:rPr>
          <w:sz w:val="26"/>
          <w:szCs w:val="26"/>
        </w:rPr>
        <w:t xml:space="preserve"> </w:t>
      </w:r>
      <w:proofErr w:type="spellStart"/>
      <w:r w:rsidRPr="00336A1E">
        <w:rPr>
          <w:sz w:val="26"/>
          <w:szCs w:val="26"/>
        </w:rPr>
        <w:t>số</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lớn</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phường</w:t>
      </w:r>
      <w:proofErr w:type="spellEnd"/>
      <w:r w:rsidRPr="00336A1E">
        <w:rPr>
          <w:sz w:val="26"/>
          <w:szCs w:val="26"/>
        </w:rPr>
        <w:t xml:space="preserve"> Bình </w:t>
      </w:r>
      <w:proofErr w:type="spellStart"/>
      <w:r w:rsidRPr="00336A1E">
        <w:rPr>
          <w:sz w:val="26"/>
          <w:szCs w:val="26"/>
        </w:rPr>
        <w:t>Phước</w:t>
      </w:r>
      <w:proofErr w:type="spellEnd"/>
      <w:r w:rsidRPr="00336A1E">
        <w:rPr>
          <w:sz w:val="26"/>
          <w:szCs w:val="26"/>
        </w:rPr>
        <w:t xml:space="preserve"> </w:t>
      </w:r>
      <w:proofErr w:type="spellStart"/>
      <w:r w:rsidRPr="00336A1E">
        <w:rPr>
          <w:sz w:val="26"/>
          <w:szCs w:val="26"/>
        </w:rPr>
        <w:t>giảm</w:t>
      </w:r>
      <w:proofErr w:type="spellEnd"/>
      <w:r w:rsidRPr="00336A1E">
        <w:rPr>
          <w:sz w:val="26"/>
          <w:szCs w:val="26"/>
        </w:rPr>
        <w:t xml:space="preserve"> </w:t>
      </w:r>
      <w:proofErr w:type="spellStart"/>
      <w:r w:rsidRPr="00336A1E">
        <w:rPr>
          <w:sz w:val="26"/>
          <w:szCs w:val="26"/>
        </w:rPr>
        <w:t>từ</w:t>
      </w:r>
      <w:proofErr w:type="spellEnd"/>
      <w:r w:rsidRPr="00336A1E">
        <w:rPr>
          <w:sz w:val="26"/>
          <w:szCs w:val="26"/>
        </w:rPr>
        <w:t xml:space="preserve"> 10% </w:t>
      </w:r>
      <w:proofErr w:type="spellStart"/>
      <w:r w:rsidRPr="00336A1E">
        <w:rPr>
          <w:sz w:val="26"/>
          <w:szCs w:val="26"/>
        </w:rPr>
        <w:t>đến</w:t>
      </w:r>
      <w:proofErr w:type="spellEnd"/>
      <w:r w:rsidRPr="00336A1E">
        <w:rPr>
          <w:sz w:val="26"/>
          <w:szCs w:val="26"/>
        </w:rPr>
        <w:t xml:space="preserve"> 20%,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còn</w:t>
      </w:r>
      <w:proofErr w:type="spellEnd"/>
      <w:r w:rsidRPr="00336A1E">
        <w:rPr>
          <w:sz w:val="26"/>
          <w:szCs w:val="26"/>
        </w:rPr>
        <w:t xml:space="preserve"> </w:t>
      </w:r>
      <w:proofErr w:type="spellStart"/>
      <w:r w:rsidRPr="00336A1E">
        <w:rPr>
          <w:sz w:val="26"/>
          <w:szCs w:val="26"/>
        </w:rPr>
        <w:t>lại</w:t>
      </w:r>
      <w:proofErr w:type="spellEnd"/>
      <w:r w:rsidRPr="00336A1E">
        <w:rPr>
          <w:sz w:val="26"/>
          <w:szCs w:val="26"/>
        </w:rPr>
        <w:t xml:space="preserve"> </w:t>
      </w:r>
      <w:proofErr w:type="spellStart"/>
      <w:r w:rsidRPr="00336A1E">
        <w:rPr>
          <w:sz w:val="26"/>
          <w:szCs w:val="26"/>
        </w:rPr>
        <w:t>cơ</w:t>
      </w:r>
      <w:proofErr w:type="spellEnd"/>
      <w:r w:rsidRPr="00336A1E">
        <w:rPr>
          <w:sz w:val="26"/>
          <w:szCs w:val="26"/>
        </w:rPr>
        <w:t xml:space="preserve"> </w:t>
      </w:r>
      <w:proofErr w:type="spellStart"/>
      <w:r w:rsidRPr="00336A1E">
        <w:rPr>
          <w:sz w:val="26"/>
          <w:szCs w:val="26"/>
        </w:rPr>
        <w:t>bản</w:t>
      </w:r>
      <w:proofErr w:type="spellEnd"/>
      <w:r w:rsidRPr="00336A1E">
        <w:rPr>
          <w:sz w:val="26"/>
          <w:szCs w:val="26"/>
        </w:rPr>
        <w:t xml:space="preserve"> </w:t>
      </w:r>
      <w:proofErr w:type="spellStart"/>
      <w:r w:rsidRPr="00336A1E">
        <w:rPr>
          <w:sz w:val="26"/>
          <w:szCs w:val="26"/>
        </w:rPr>
        <w:t>giữ</w:t>
      </w:r>
      <w:proofErr w:type="spellEnd"/>
      <w:r w:rsidRPr="00336A1E">
        <w:rPr>
          <w:sz w:val="26"/>
          <w:szCs w:val="26"/>
        </w:rPr>
        <w:t xml:space="preserve"> </w:t>
      </w:r>
      <w:proofErr w:type="spellStart"/>
      <w:r w:rsidRPr="00336A1E">
        <w:rPr>
          <w:sz w:val="26"/>
          <w:szCs w:val="26"/>
        </w:rPr>
        <w:t>ổn</w:t>
      </w:r>
      <w:proofErr w:type="spellEnd"/>
      <w:r w:rsidRPr="00336A1E">
        <w:rPr>
          <w:sz w:val="26"/>
          <w:szCs w:val="26"/>
        </w:rPr>
        <w:t xml:space="preserve"> </w:t>
      </w:r>
      <w:proofErr w:type="spellStart"/>
      <w:r w:rsidRPr="00336A1E">
        <w:rPr>
          <w:sz w:val="26"/>
          <w:szCs w:val="26"/>
        </w:rPr>
        <w:t>định</w:t>
      </w:r>
      <w:proofErr w:type="spellEnd"/>
      <w:r w:rsidRPr="00336A1E">
        <w:rPr>
          <w:sz w:val="26"/>
          <w:szCs w:val="26"/>
        </w:rPr>
        <w:t xml:space="preserve">, </w:t>
      </w:r>
      <w:proofErr w:type="spellStart"/>
      <w:r w:rsidRPr="00336A1E">
        <w:rPr>
          <w:sz w:val="26"/>
          <w:szCs w:val="26"/>
        </w:rPr>
        <w:t>một</w:t>
      </w:r>
      <w:proofErr w:type="spellEnd"/>
      <w:r w:rsidRPr="00336A1E">
        <w:rPr>
          <w:sz w:val="26"/>
          <w:szCs w:val="26"/>
        </w:rPr>
        <w:t xml:space="preserve"> </w:t>
      </w:r>
      <w:proofErr w:type="spellStart"/>
      <w:r w:rsidRPr="00336A1E">
        <w:rPr>
          <w:sz w:val="26"/>
          <w:szCs w:val="26"/>
        </w:rPr>
        <w:t>số</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mới</w:t>
      </w:r>
      <w:proofErr w:type="spellEnd"/>
      <w:r w:rsidRPr="00336A1E">
        <w:rPr>
          <w:sz w:val="26"/>
          <w:szCs w:val="26"/>
        </w:rPr>
        <w:t xml:space="preserve"> </w:t>
      </w:r>
      <w:proofErr w:type="spellStart"/>
      <w:r w:rsidRPr="00336A1E">
        <w:rPr>
          <w:sz w:val="26"/>
          <w:szCs w:val="26"/>
        </w:rPr>
        <w:t>đầu</w:t>
      </w:r>
      <w:proofErr w:type="spellEnd"/>
      <w:r w:rsidRPr="00336A1E">
        <w:rPr>
          <w:sz w:val="26"/>
          <w:szCs w:val="26"/>
        </w:rPr>
        <w:t xml:space="preserve"> </w:t>
      </w:r>
      <w:proofErr w:type="spellStart"/>
      <w:r w:rsidRPr="00336A1E">
        <w:rPr>
          <w:sz w:val="26"/>
          <w:szCs w:val="26"/>
        </w:rPr>
        <w:t>tư</w:t>
      </w:r>
      <w:proofErr w:type="spellEnd"/>
      <w:r w:rsidRPr="00336A1E">
        <w:rPr>
          <w:sz w:val="26"/>
          <w:szCs w:val="26"/>
        </w:rPr>
        <w:t xml:space="preserve"> </w:t>
      </w:r>
      <w:proofErr w:type="spellStart"/>
      <w:r w:rsidRPr="00336A1E">
        <w:rPr>
          <w:sz w:val="26"/>
          <w:szCs w:val="26"/>
        </w:rPr>
        <w:t>hạ</w:t>
      </w:r>
      <w:proofErr w:type="spellEnd"/>
      <w:r w:rsidRPr="00336A1E">
        <w:rPr>
          <w:sz w:val="26"/>
          <w:szCs w:val="26"/>
        </w:rPr>
        <w:t xml:space="preserve"> </w:t>
      </w:r>
      <w:proofErr w:type="spellStart"/>
      <w:r w:rsidRPr="00336A1E">
        <w:rPr>
          <w:sz w:val="26"/>
          <w:szCs w:val="26"/>
        </w:rPr>
        <w:t>tầng</w:t>
      </w:r>
      <w:proofErr w:type="spellEnd"/>
      <w:r w:rsidRPr="00336A1E">
        <w:rPr>
          <w:sz w:val="26"/>
          <w:szCs w:val="26"/>
        </w:rPr>
        <w:t xml:space="preserve"> </w:t>
      </w:r>
      <w:proofErr w:type="spellStart"/>
      <w:r w:rsidRPr="00336A1E">
        <w:rPr>
          <w:sz w:val="26"/>
          <w:szCs w:val="26"/>
        </w:rPr>
        <w:t>chỉnh</w:t>
      </w:r>
      <w:proofErr w:type="spellEnd"/>
      <w:r w:rsidRPr="00336A1E">
        <w:rPr>
          <w:sz w:val="26"/>
          <w:szCs w:val="26"/>
        </w:rPr>
        <w:t xml:space="preserve"> </w:t>
      </w:r>
      <w:proofErr w:type="spellStart"/>
      <w:r w:rsidRPr="00336A1E">
        <w:rPr>
          <w:sz w:val="26"/>
          <w:szCs w:val="26"/>
        </w:rPr>
        <w:t>trang</w:t>
      </w:r>
      <w:proofErr w:type="spellEnd"/>
      <w:r w:rsidRPr="00336A1E">
        <w:rPr>
          <w:sz w:val="26"/>
          <w:szCs w:val="26"/>
        </w:rPr>
        <w:t xml:space="preserve"> </w:t>
      </w:r>
      <w:proofErr w:type="spellStart"/>
      <w:r w:rsidRPr="00336A1E">
        <w:rPr>
          <w:sz w:val="26"/>
          <w:szCs w:val="26"/>
        </w:rPr>
        <w:t>đô</w:t>
      </w:r>
      <w:proofErr w:type="spellEnd"/>
      <w:r w:rsidRPr="00336A1E">
        <w:rPr>
          <w:sz w:val="26"/>
          <w:szCs w:val="26"/>
        </w:rPr>
        <w:t xml:space="preserve"> </w:t>
      </w:r>
      <w:proofErr w:type="spellStart"/>
      <w:r w:rsidRPr="00336A1E">
        <w:rPr>
          <w:sz w:val="26"/>
          <w:szCs w:val="26"/>
        </w:rPr>
        <w:t>thị</w:t>
      </w:r>
      <w:proofErr w:type="spellEnd"/>
      <w:r w:rsidRPr="00336A1E">
        <w:rPr>
          <w:sz w:val="26"/>
          <w:szCs w:val="26"/>
        </w:rPr>
        <w:t xml:space="preserve"> </w:t>
      </w:r>
      <w:proofErr w:type="spellStart"/>
      <w:r w:rsidRPr="00336A1E">
        <w:rPr>
          <w:sz w:val="26"/>
          <w:szCs w:val="26"/>
        </w:rPr>
        <w:t>được</w:t>
      </w:r>
      <w:proofErr w:type="spellEnd"/>
      <w:r w:rsidRPr="00336A1E">
        <w:rPr>
          <w:sz w:val="26"/>
          <w:szCs w:val="26"/>
        </w:rPr>
        <w:t xml:space="preserve"> </w:t>
      </w:r>
      <w:proofErr w:type="spellStart"/>
      <w:r w:rsidRPr="00336A1E">
        <w:rPr>
          <w:sz w:val="26"/>
          <w:szCs w:val="26"/>
        </w:rPr>
        <w:t>đề</w:t>
      </w:r>
      <w:proofErr w:type="spellEnd"/>
      <w:r w:rsidRPr="00336A1E">
        <w:rPr>
          <w:sz w:val="26"/>
          <w:szCs w:val="26"/>
        </w:rPr>
        <w:t xml:space="preserve"> </w:t>
      </w:r>
      <w:proofErr w:type="spellStart"/>
      <w:r w:rsidRPr="00336A1E">
        <w:rPr>
          <w:sz w:val="26"/>
          <w:szCs w:val="26"/>
        </w:rPr>
        <w:t>xuất</w:t>
      </w:r>
      <w:proofErr w:type="spellEnd"/>
      <w:r w:rsidRPr="00336A1E">
        <w:rPr>
          <w:sz w:val="26"/>
          <w:szCs w:val="26"/>
        </w:rPr>
        <w:t xml:space="preserve"> </w:t>
      </w:r>
      <w:proofErr w:type="spellStart"/>
      <w:r w:rsidRPr="00336A1E">
        <w:rPr>
          <w:sz w:val="26"/>
          <w:szCs w:val="26"/>
        </w:rPr>
        <w:t>với</w:t>
      </w:r>
      <w:proofErr w:type="spellEnd"/>
      <w:r w:rsidRPr="00336A1E">
        <w:rPr>
          <w:sz w:val="26"/>
          <w:szCs w:val="26"/>
        </w:rPr>
        <w:t xml:space="preserve"> </w:t>
      </w:r>
      <w:proofErr w:type="spellStart"/>
      <w:r w:rsidRPr="00336A1E">
        <w:rPr>
          <w:sz w:val="26"/>
          <w:szCs w:val="26"/>
        </w:rPr>
        <w:t>mức</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tăng</w:t>
      </w:r>
      <w:proofErr w:type="spellEnd"/>
      <w:r w:rsidRPr="00336A1E">
        <w:rPr>
          <w:sz w:val="26"/>
          <w:szCs w:val="26"/>
        </w:rPr>
        <w:t xml:space="preserve"> </w:t>
      </w:r>
      <w:proofErr w:type="spellStart"/>
      <w:r w:rsidRPr="00336A1E">
        <w:rPr>
          <w:sz w:val="26"/>
          <w:szCs w:val="26"/>
        </w:rPr>
        <w:t>từ</w:t>
      </w:r>
      <w:proofErr w:type="spellEnd"/>
      <w:r w:rsidRPr="00336A1E">
        <w:rPr>
          <w:sz w:val="26"/>
          <w:szCs w:val="26"/>
        </w:rPr>
        <w:t xml:space="preserve"> 1,2 </w:t>
      </w:r>
      <w:proofErr w:type="spellStart"/>
      <w:r w:rsidRPr="00336A1E">
        <w:rPr>
          <w:sz w:val="26"/>
          <w:szCs w:val="26"/>
        </w:rPr>
        <w:t>đến</w:t>
      </w:r>
      <w:proofErr w:type="spellEnd"/>
      <w:r w:rsidRPr="00336A1E">
        <w:rPr>
          <w:sz w:val="26"/>
          <w:szCs w:val="26"/>
        </w:rPr>
        <w:t xml:space="preserve"> 1,4 </w:t>
      </w:r>
      <w:proofErr w:type="spellStart"/>
      <w:r w:rsidRPr="00336A1E">
        <w:rPr>
          <w:sz w:val="26"/>
          <w:szCs w:val="26"/>
        </w:rPr>
        <w:t>lần</w:t>
      </w:r>
      <w:proofErr w:type="spellEnd"/>
      <w:r w:rsidRPr="00336A1E">
        <w:rPr>
          <w:sz w:val="26"/>
          <w:szCs w:val="26"/>
        </w:rPr>
        <w:t xml:space="preserve"> so </w:t>
      </w:r>
      <w:proofErr w:type="spellStart"/>
      <w:r w:rsidRPr="00336A1E">
        <w:rPr>
          <w:sz w:val="26"/>
          <w:szCs w:val="26"/>
        </w:rPr>
        <w:t>với</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được</w:t>
      </w:r>
      <w:proofErr w:type="spellEnd"/>
      <w:r w:rsidRPr="00336A1E">
        <w:rPr>
          <w:sz w:val="26"/>
          <w:szCs w:val="26"/>
        </w:rPr>
        <w:t xml:space="preserve"> </w:t>
      </w:r>
      <w:proofErr w:type="spellStart"/>
      <w:r w:rsidRPr="00336A1E">
        <w:rPr>
          <w:sz w:val="26"/>
          <w:szCs w:val="26"/>
        </w:rPr>
        <w:t>quy</w:t>
      </w:r>
      <w:proofErr w:type="spellEnd"/>
      <w:r w:rsidRPr="00336A1E">
        <w:rPr>
          <w:sz w:val="26"/>
          <w:szCs w:val="26"/>
        </w:rPr>
        <w:t xml:space="preserve"> </w:t>
      </w:r>
      <w:proofErr w:type="spellStart"/>
      <w:r w:rsidRPr="00336A1E">
        <w:rPr>
          <w:sz w:val="26"/>
          <w:szCs w:val="26"/>
        </w:rPr>
        <w:t>định</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bảng</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nhà</w:t>
      </w:r>
      <w:proofErr w:type="spellEnd"/>
      <w:r w:rsidRPr="00336A1E">
        <w:rPr>
          <w:sz w:val="26"/>
          <w:szCs w:val="26"/>
        </w:rPr>
        <w:t xml:space="preserve"> </w:t>
      </w:r>
      <w:proofErr w:type="spellStart"/>
      <w:r w:rsidRPr="00336A1E">
        <w:rPr>
          <w:sz w:val="26"/>
          <w:szCs w:val="26"/>
        </w:rPr>
        <w:t>nước</w:t>
      </w:r>
      <w:proofErr w:type="spellEnd"/>
      <w:r w:rsidRPr="00336A1E">
        <w:rPr>
          <w:sz w:val="26"/>
          <w:szCs w:val="26"/>
        </w:rPr>
        <w:t xml:space="preserve"> </w:t>
      </w:r>
      <w:proofErr w:type="spellStart"/>
      <w:r w:rsidRPr="00336A1E">
        <w:rPr>
          <w:sz w:val="26"/>
          <w:szCs w:val="26"/>
        </w:rPr>
        <w:t>hiện</w:t>
      </w:r>
      <w:proofErr w:type="spellEnd"/>
      <w:r w:rsidRPr="00336A1E">
        <w:rPr>
          <w:sz w:val="26"/>
          <w:szCs w:val="26"/>
        </w:rPr>
        <w:t xml:space="preserve"> </w:t>
      </w:r>
      <w:proofErr w:type="spellStart"/>
      <w:r w:rsidRPr="00336A1E">
        <w:rPr>
          <w:sz w:val="26"/>
          <w:szCs w:val="26"/>
        </w:rPr>
        <w:t>hành</w:t>
      </w:r>
      <w:proofErr w:type="spellEnd"/>
      <w:r w:rsidRPr="00336A1E">
        <w:rPr>
          <w:sz w:val="26"/>
          <w:szCs w:val="26"/>
        </w:rPr>
        <w:t>.</w:t>
      </w:r>
      <w:r w:rsidR="00AA23BC">
        <w:rPr>
          <w:sz w:val="26"/>
          <w:szCs w:val="26"/>
        </w:rPr>
        <w:t xml:space="preserve"> Chi </w:t>
      </w:r>
      <w:proofErr w:type="spellStart"/>
      <w:r w:rsidR="00AA23BC">
        <w:rPr>
          <w:sz w:val="26"/>
          <w:szCs w:val="26"/>
        </w:rPr>
        <w:t>tiết</w:t>
      </w:r>
      <w:proofErr w:type="spellEnd"/>
      <w:r w:rsidR="00AA23BC">
        <w:rPr>
          <w:sz w:val="26"/>
          <w:szCs w:val="26"/>
        </w:rPr>
        <w:t xml:space="preserve"> </w:t>
      </w:r>
      <w:proofErr w:type="spellStart"/>
      <w:r w:rsidR="00AA23BC">
        <w:rPr>
          <w:sz w:val="26"/>
          <w:szCs w:val="26"/>
        </w:rPr>
        <w:t>xem</w:t>
      </w:r>
      <w:proofErr w:type="spellEnd"/>
      <w:r w:rsidR="00AA23BC">
        <w:rPr>
          <w:sz w:val="26"/>
          <w:szCs w:val="26"/>
        </w:rPr>
        <w:t xml:space="preserve"> </w:t>
      </w:r>
      <w:proofErr w:type="spellStart"/>
      <w:r w:rsidR="00AA23BC">
        <w:rPr>
          <w:sz w:val="26"/>
          <w:szCs w:val="26"/>
        </w:rPr>
        <w:t>tại</w:t>
      </w:r>
      <w:proofErr w:type="spellEnd"/>
      <w:r w:rsidR="00AA23BC">
        <w:rPr>
          <w:sz w:val="26"/>
          <w:szCs w:val="26"/>
        </w:rPr>
        <w:t xml:space="preserve"> </w:t>
      </w:r>
      <w:proofErr w:type="spellStart"/>
      <w:r w:rsidR="00AA23BC">
        <w:rPr>
          <w:sz w:val="26"/>
          <w:szCs w:val="26"/>
        </w:rPr>
        <w:t>bảng</w:t>
      </w:r>
      <w:proofErr w:type="spellEnd"/>
      <w:r w:rsidR="00AA23BC">
        <w:rPr>
          <w:sz w:val="26"/>
          <w:szCs w:val="26"/>
        </w:rPr>
        <w:t>.</w:t>
      </w:r>
    </w:p>
    <w:tbl>
      <w:tblPr>
        <w:tblStyle w:val="TableGrid2"/>
        <w:tblpPr w:leftFromText="180" w:rightFromText="180" w:vertAnchor="text" w:tblpX="-15" w:tblpY="1"/>
        <w:tblOverlap w:val="never"/>
        <w:tblW w:w="9895" w:type="dxa"/>
        <w:tblLook w:val="04A0" w:firstRow="1" w:lastRow="0" w:firstColumn="1" w:lastColumn="0" w:noHBand="0" w:noVBand="1"/>
      </w:tblPr>
      <w:tblGrid>
        <w:gridCol w:w="2155"/>
        <w:gridCol w:w="1332"/>
        <w:gridCol w:w="1350"/>
        <w:gridCol w:w="1609"/>
        <w:gridCol w:w="3449"/>
      </w:tblGrid>
      <w:tr w:rsidR="00AA23BC" w:rsidRPr="00AA23BC" w14:paraId="1A742B93" w14:textId="77777777" w:rsidTr="008A52AE">
        <w:trPr>
          <w:trHeight w:val="710"/>
        </w:trPr>
        <w:tc>
          <w:tcPr>
            <w:tcW w:w="2155" w:type="dxa"/>
            <w:vAlign w:val="center"/>
          </w:tcPr>
          <w:p w14:paraId="0D0CC27C"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b/>
                <w:bCs/>
              </w:rPr>
              <w:t>Xã</w:t>
            </w:r>
            <w:proofErr w:type="spellEnd"/>
            <w:r w:rsidRPr="00AA23BC">
              <w:rPr>
                <w:rFonts w:ascii="Times New Roman" w:hAnsi="Times New Roman"/>
                <w:b/>
                <w:bCs/>
              </w:rPr>
              <w:t xml:space="preserve">, </w:t>
            </w:r>
            <w:proofErr w:type="spellStart"/>
            <w:r w:rsidRPr="00AA23BC">
              <w:rPr>
                <w:rFonts w:ascii="Times New Roman" w:hAnsi="Times New Roman"/>
                <w:b/>
                <w:bCs/>
              </w:rPr>
              <w:t>phường</w:t>
            </w:r>
            <w:proofErr w:type="spellEnd"/>
          </w:p>
        </w:tc>
        <w:tc>
          <w:tcPr>
            <w:tcW w:w="1332" w:type="dxa"/>
            <w:vAlign w:val="center"/>
          </w:tcPr>
          <w:p w14:paraId="3D8DB9FB"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b/>
                <w:bCs/>
              </w:rPr>
              <w:t>Thấp</w:t>
            </w:r>
            <w:proofErr w:type="spellEnd"/>
            <w:r w:rsidRPr="00AA23BC">
              <w:rPr>
                <w:rFonts w:ascii="Times New Roman" w:hAnsi="Times New Roman"/>
                <w:b/>
                <w:bCs/>
              </w:rPr>
              <w:t xml:space="preserve"> </w:t>
            </w:r>
            <w:proofErr w:type="spellStart"/>
            <w:r w:rsidRPr="00AA23BC">
              <w:rPr>
                <w:rFonts w:ascii="Times New Roman" w:hAnsi="Times New Roman"/>
                <w:b/>
                <w:bCs/>
              </w:rPr>
              <w:t>nhất</w:t>
            </w:r>
            <w:proofErr w:type="spellEnd"/>
            <w:r w:rsidRPr="00AA23BC">
              <w:rPr>
                <w:rFonts w:ascii="Times New Roman" w:hAnsi="Times New Roman"/>
                <w:b/>
                <w:bCs/>
              </w:rPr>
              <w:t xml:space="preserve"> (</w:t>
            </w:r>
            <w:proofErr w:type="spellStart"/>
            <w:r w:rsidRPr="00AA23BC">
              <w:rPr>
                <w:rFonts w:ascii="Times New Roman" w:hAnsi="Times New Roman"/>
                <w:b/>
                <w:bCs/>
              </w:rPr>
              <w:t>lần</w:t>
            </w:r>
            <w:proofErr w:type="spellEnd"/>
            <w:r w:rsidRPr="00AA23BC">
              <w:rPr>
                <w:rFonts w:ascii="Times New Roman" w:hAnsi="Times New Roman"/>
                <w:b/>
                <w:bCs/>
              </w:rPr>
              <w:t>)</w:t>
            </w:r>
          </w:p>
        </w:tc>
        <w:tc>
          <w:tcPr>
            <w:tcW w:w="1350" w:type="dxa"/>
            <w:vAlign w:val="center"/>
          </w:tcPr>
          <w:p w14:paraId="0124AF19" w14:textId="77777777" w:rsidR="00AA23BC" w:rsidRPr="00AA23BC" w:rsidRDefault="00AA23BC" w:rsidP="008A52AE">
            <w:pPr>
              <w:jc w:val="center"/>
              <w:rPr>
                <w:rFonts w:ascii="Times New Roman" w:hAnsi="Times New Roman"/>
                <w:b/>
                <w:bCs/>
              </w:rPr>
            </w:pPr>
            <w:r w:rsidRPr="00AA23BC">
              <w:rPr>
                <w:rFonts w:ascii="Times New Roman" w:hAnsi="Times New Roman"/>
                <w:b/>
                <w:bCs/>
              </w:rPr>
              <w:t xml:space="preserve">Cao </w:t>
            </w:r>
            <w:proofErr w:type="spellStart"/>
            <w:r w:rsidRPr="00AA23BC">
              <w:rPr>
                <w:rFonts w:ascii="Times New Roman" w:hAnsi="Times New Roman"/>
                <w:b/>
                <w:bCs/>
              </w:rPr>
              <w:t>nhất</w:t>
            </w:r>
            <w:proofErr w:type="spellEnd"/>
            <w:r w:rsidRPr="00AA23BC">
              <w:rPr>
                <w:rFonts w:ascii="Times New Roman" w:hAnsi="Times New Roman"/>
                <w:b/>
                <w:bCs/>
              </w:rPr>
              <w:t>(</w:t>
            </w:r>
            <w:proofErr w:type="spellStart"/>
            <w:r w:rsidRPr="00AA23BC">
              <w:rPr>
                <w:rFonts w:ascii="Times New Roman" w:hAnsi="Times New Roman"/>
                <w:b/>
                <w:bCs/>
              </w:rPr>
              <w:t>lần</w:t>
            </w:r>
            <w:proofErr w:type="spellEnd"/>
            <w:r w:rsidRPr="00AA23BC">
              <w:rPr>
                <w:rFonts w:ascii="Times New Roman" w:hAnsi="Times New Roman"/>
                <w:b/>
                <w:bCs/>
              </w:rPr>
              <w:t>)</w:t>
            </w:r>
          </w:p>
        </w:tc>
        <w:tc>
          <w:tcPr>
            <w:tcW w:w="1609" w:type="dxa"/>
            <w:vAlign w:val="center"/>
          </w:tcPr>
          <w:p w14:paraId="775E0E8C" w14:textId="77777777" w:rsidR="00AA23BC" w:rsidRPr="00AA23BC" w:rsidRDefault="00AA23BC" w:rsidP="008A52AE">
            <w:pPr>
              <w:jc w:val="center"/>
              <w:rPr>
                <w:rFonts w:ascii="Times New Roman" w:hAnsi="Times New Roman"/>
                <w:b/>
                <w:bCs/>
              </w:rPr>
            </w:pPr>
            <w:r w:rsidRPr="00AA23BC">
              <w:rPr>
                <w:rFonts w:ascii="Times New Roman" w:hAnsi="Times New Roman"/>
                <w:b/>
                <w:bCs/>
              </w:rPr>
              <w:t xml:space="preserve">Trung </w:t>
            </w:r>
            <w:proofErr w:type="spellStart"/>
            <w:r w:rsidRPr="00AA23BC">
              <w:rPr>
                <w:rFonts w:ascii="Times New Roman" w:hAnsi="Times New Roman"/>
                <w:b/>
                <w:bCs/>
              </w:rPr>
              <w:t>bình</w:t>
            </w:r>
            <w:proofErr w:type="spellEnd"/>
          </w:p>
        </w:tc>
        <w:tc>
          <w:tcPr>
            <w:tcW w:w="3449" w:type="dxa"/>
            <w:vAlign w:val="center"/>
          </w:tcPr>
          <w:p w14:paraId="6E61011A" w14:textId="08A77366" w:rsidR="00AA23BC" w:rsidRPr="00AA23BC" w:rsidRDefault="00AA23BC" w:rsidP="008A52AE">
            <w:pPr>
              <w:jc w:val="center"/>
              <w:rPr>
                <w:rFonts w:ascii="Times New Roman" w:hAnsi="Times New Roman"/>
                <w:b/>
                <w:bCs/>
              </w:rPr>
            </w:pPr>
            <w:proofErr w:type="spellStart"/>
            <w:r w:rsidRPr="00AA23BC">
              <w:rPr>
                <w:rFonts w:ascii="Times New Roman" w:hAnsi="Times New Roman"/>
                <w:b/>
                <w:bCs/>
              </w:rPr>
              <w:t>ĐƯờng</w:t>
            </w:r>
            <w:proofErr w:type="spellEnd"/>
            <w:r w:rsidRPr="00AA23BC">
              <w:rPr>
                <w:rFonts w:ascii="Times New Roman" w:hAnsi="Times New Roman"/>
                <w:b/>
                <w:bCs/>
              </w:rPr>
              <w:t xml:space="preserve"> </w:t>
            </w:r>
            <w:proofErr w:type="spellStart"/>
            <w:r w:rsidRPr="00AA23BC">
              <w:rPr>
                <w:rFonts w:ascii="Times New Roman" w:hAnsi="Times New Roman"/>
                <w:b/>
                <w:bCs/>
              </w:rPr>
              <w:t>có</w:t>
            </w:r>
            <w:proofErr w:type="spellEnd"/>
            <w:r w:rsidRPr="00AA23BC">
              <w:rPr>
                <w:rFonts w:ascii="Times New Roman" w:hAnsi="Times New Roman"/>
                <w:b/>
                <w:bCs/>
              </w:rPr>
              <w:t xml:space="preserve"> </w:t>
            </w:r>
            <w:proofErr w:type="spellStart"/>
            <w:r w:rsidRPr="00AA23BC">
              <w:rPr>
                <w:rFonts w:ascii="Times New Roman" w:hAnsi="Times New Roman"/>
                <w:b/>
                <w:bCs/>
              </w:rPr>
              <w:t>mức</w:t>
            </w:r>
            <w:proofErr w:type="spellEnd"/>
            <w:r w:rsidRPr="00AA23BC">
              <w:rPr>
                <w:rFonts w:ascii="Times New Roman" w:hAnsi="Times New Roman"/>
                <w:b/>
                <w:bCs/>
              </w:rPr>
              <w:t xml:space="preserve"> </w:t>
            </w:r>
            <w:proofErr w:type="spellStart"/>
            <w:r w:rsidRPr="00AA23BC">
              <w:rPr>
                <w:rFonts w:ascii="Times New Roman" w:hAnsi="Times New Roman"/>
                <w:b/>
                <w:bCs/>
              </w:rPr>
              <w:t>giá</w:t>
            </w:r>
            <w:proofErr w:type="spellEnd"/>
            <w:r w:rsidRPr="00AA23BC">
              <w:rPr>
                <w:rFonts w:ascii="Times New Roman" w:hAnsi="Times New Roman"/>
                <w:b/>
                <w:bCs/>
              </w:rPr>
              <w:t xml:space="preserve"> Cao </w:t>
            </w:r>
            <w:proofErr w:type="spellStart"/>
            <w:r w:rsidRPr="00AA23BC">
              <w:rPr>
                <w:rFonts w:ascii="Times New Roman" w:hAnsi="Times New Roman"/>
                <w:b/>
                <w:bCs/>
              </w:rPr>
              <w:t>nhất</w:t>
            </w:r>
            <w:proofErr w:type="spellEnd"/>
            <w:r w:rsidRPr="00AA23BC">
              <w:rPr>
                <w:rFonts w:ascii="Times New Roman" w:hAnsi="Times New Roman"/>
                <w:b/>
                <w:bCs/>
              </w:rPr>
              <w:t xml:space="preserve"> (</w:t>
            </w:r>
            <w:proofErr w:type="spellStart"/>
            <w:r w:rsidRPr="00AA23BC">
              <w:rPr>
                <w:rFonts w:ascii="Times New Roman" w:hAnsi="Times New Roman"/>
                <w:b/>
                <w:bCs/>
              </w:rPr>
              <w:t>đồng</w:t>
            </w:r>
            <w:proofErr w:type="spellEnd"/>
            <w:r w:rsidRPr="00AA23BC">
              <w:rPr>
                <w:rFonts w:ascii="Times New Roman" w:hAnsi="Times New Roman"/>
                <w:b/>
                <w:bCs/>
              </w:rPr>
              <w:t>/m</w:t>
            </w:r>
            <w:r w:rsidRPr="00AA23BC">
              <w:rPr>
                <w:rFonts w:ascii="Times New Roman" w:hAnsi="Times New Roman"/>
                <w:b/>
                <w:bCs/>
                <w:vertAlign w:val="superscript"/>
              </w:rPr>
              <w:t>2</w:t>
            </w:r>
            <w:r w:rsidRPr="00AA23BC">
              <w:rPr>
                <w:rFonts w:ascii="Times New Roman" w:hAnsi="Times New Roman"/>
                <w:b/>
                <w:bCs/>
              </w:rPr>
              <w:t>)</w:t>
            </w:r>
          </w:p>
        </w:tc>
      </w:tr>
      <w:tr w:rsidR="00AA23BC" w:rsidRPr="00AA23BC" w14:paraId="599A1E32" w14:textId="77777777" w:rsidTr="008A52AE">
        <w:tc>
          <w:tcPr>
            <w:tcW w:w="2155" w:type="dxa"/>
            <w:vAlign w:val="center"/>
          </w:tcPr>
          <w:p w14:paraId="75B853E2" w14:textId="77777777" w:rsidR="00AA23BC" w:rsidRPr="00AA23BC" w:rsidRDefault="00AA23BC" w:rsidP="008A52AE">
            <w:pPr>
              <w:jc w:val="center"/>
              <w:rPr>
                <w:rFonts w:ascii="Times New Roman" w:hAnsi="Times New Roman"/>
                <w:b/>
                <w:bCs/>
              </w:rPr>
            </w:pPr>
            <w:r w:rsidRPr="00AA23BC">
              <w:rPr>
                <w:rFonts w:ascii="Times New Roman" w:hAnsi="Times New Roman"/>
              </w:rPr>
              <w:t>Bảo Vinh</w:t>
            </w:r>
          </w:p>
        </w:tc>
        <w:tc>
          <w:tcPr>
            <w:tcW w:w="1332" w:type="dxa"/>
            <w:vAlign w:val="center"/>
          </w:tcPr>
          <w:p w14:paraId="3B76E8C2" w14:textId="77777777" w:rsidR="00AA23BC" w:rsidRPr="00AA23BC" w:rsidRDefault="00AA23BC" w:rsidP="008A52AE">
            <w:pPr>
              <w:jc w:val="center"/>
              <w:rPr>
                <w:rFonts w:ascii="Times New Roman" w:hAnsi="Times New Roman"/>
              </w:rPr>
            </w:pPr>
            <w:r w:rsidRPr="00AA23BC">
              <w:rPr>
                <w:rFonts w:ascii="Times New Roman" w:hAnsi="Times New Roman"/>
              </w:rPr>
              <w:t>1,56</w:t>
            </w:r>
          </w:p>
        </w:tc>
        <w:tc>
          <w:tcPr>
            <w:tcW w:w="1350" w:type="dxa"/>
            <w:vAlign w:val="center"/>
          </w:tcPr>
          <w:p w14:paraId="5BCC246E" w14:textId="77777777" w:rsidR="00AA23BC" w:rsidRPr="00AA23BC" w:rsidRDefault="00AA23BC" w:rsidP="008A52AE">
            <w:pPr>
              <w:jc w:val="center"/>
              <w:rPr>
                <w:rFonts w:ascii="Times New Roman" w:hAnsi="Times New Roman"/>
              </w:rPr>
            </w:pPr>
            <w:r w:rsidRPr="00AA23BC">
              <w:rPr>
                <w:rFonts w:ascii="Times New Roman" w:hAnsi="Times New Roman"/>
              </w:rPr>
              <w:t>2,8</w:t>
            </w:r>
          </w:p>
        </w:tc>
        <w:tc>
          <w:tcPr>
            <w:tcW w:w="1609" w:type="dxa"/>
            <w:vAlign w:val="center"/>
          </w:tcPr>
          <w:p w14:paraId="419E7484" w14:textId="77777777" w:rsidR="00AA23BC" w:rsidRPr="00AA23BC" w:rsidRDefault="00AA23BC" w:rsidP="008A52AE">
            <w:pPr>
              <w:jc w:val="center"/>
              <w:rPr>
                <w:rFonts w:ascii="Times New Roman" w:hAnsi="Times New Roman"/>
              </w:rPr>
            </w:pPr>
            <w:r w:rsidRPr="00AA23BC">
              <w:rPr>
                <w:rFonts w:ascii="Times New Roman" w:hAnsi="Times New Roman"/>
              </w:rPr>
              <w:t>2,45</w:t>
            </w:r>
          </w:p>
        </w:tc>
        <w:tc>
          <w:tcPr>
            <w:tcW w:w="3449" w:type="dxa"/>
            <w:vAlign w:val="center"/>
          </w:tcPr>
          <w:p w14:paraId="76E8BCA6"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14.400.000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Ngô Quyền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Bảo Vinh–Bảo Quang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vào</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nghĩa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địa</w:t>
            </w:r>
            <w:proofErr w:type="spellEnd"/>
            <w:r w:rsidRPr="00AA23BC">
              <w:rPr>
                <w:rFonts w:ascii="Times New Roman" w:hAnsi="Times New Roman"/>
                <w:color w:val="000000"/>
              </w:rPr>
              <w:t xml:space="preserve"> Bảo Sơn</w:t>
            </w:r>
          </w:p>
        </w:tc>
      </w:tr>
      <w:tr w:rsidR="00AA23BC" w:rsidRPr="00AA23BC" w14:paraId="01600D56" w14:textId="77777777" w:rsidTr="008A52AE">
        <w:tc>
          <w:tcPr>
            <w:tcW w:w="2155" w:type="dxa"/>
            <w:vAlign w:val="center"/>
          </w:tcPr>
          <w:p w14:paraId="0885419A"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Biên</w:t>
            </w:r>
            <w:proofErr w:type="spellEnd"/>
            <w:r w:rsidRPr="00AA23BC">
              <w:rPr>
                <w:rFonts w:ascii="Times New Roman" w:hAnsi="Times New Roman"/>
              </w:rPr>
              <w:t xml:space="preserve"> </w:t>
            </w:r>
            <w:proofErr w:type="spellStart"/>
            <w:r w:rsidRPr="00AA23BC">
              <w:rPr>
                <w:rFonts w:ascii="Times New Roman" w:hAnsi="Times New Roman"/>
              </w:rPr>
              <w:t>Hòa</w:t>
            </w:r>
            <w:proofErr w:type="spellEnd"/>
          </w:p>
        </w:tc>
        <w:tc>
          <w:tcPr>
            <w:tcW w:w="1332" w:type="dxa"/>
            <w:vAlign w:val="center"/>
          </w:tcPr>
          <w:p w14:paraId="7B3277D3" w14:textId="77777777" w:rsidR="00AA23BC" w:rsidRPr="00AA23BC" w:rsidRDefault="00AA23BC" w:rsidP="008A52AE">
            <w:pPr>
              <w:jc w:val="center"/>
              <w:rPr>
                <w:rFonts w:ascii="Times New Roman" w:hAnsi="Times New Roman"/>
              </w:rPr>
            </w:pPr>
            <w:r w:rsidRPr="00AA23BC">
              <w:rPr>
                <w:rFonts w:ascii="Times New Roman" w:hAnsi="Times New Roman"/>
              </w:rPr>
              <w:t>1,16</w:t>
            </w:r>
          </w:p>
        </w:tc>
        <w:tc>
          <w:tcPr>
            <w:tcW w:w="1350" w:type="dxa"/>
            <w:vAlign w:val="center"/>
          </w:tcPr>
          <w:p w14:paraId="5A2BD369" w14:textId="77777777" w:rsidR="00AA23BC" w:rsidRPr="00AA23BC" w:rsidRDefault="00AA23BC" w:rsidP="008A52AE">
            <w:pPr>
              <w:jc w:val="center"/>
              <w:rPr>
                <w:rFonts w:ascii="Times New Roman" w:hAnsi="Times New Roman"/>
              </w:rPr>
            </w:pPr>
            <w:r w:rsidRPr="00AA23BC">
              <w:rPr>
                <w:rFonts w:ascii="Times New Roman" w:hAnsi="Times New Roman"/>
              </w:rPr>
              <w:t>1,8</w:t>
            </w:r>
          </w:p>
        </w:tc>
        <w:tc>
          <w:tcPr>
            <w:tcW w:w="1609" w:type="dxa"/>
            <w:vAlign w:val="center"/>
          </w:tcPr>
          <w:p w14:paraId="5E5A436D" w14:textId="77777777" w:rsidR="00AA23BC" w:rsidRPr="00AA23BC" w:rsidRDefault="00AA23BC" w:rsidP="008A52AE">
            <w:pPr>
              <w:jc w:val="center"/>
              <w:rPr>
                <w:rFonts w:ascii="Times New Roman" w:hAnsi="Times New Roman"/>
              </w:rPr>
            </w:pPr>
            <w:r w:rsidRPr="00AA23BC">
              <w:rPr>
                <w:rFonts w:ascii="Times New Roman" w:hAnsi="Times New Roman"/>
              </w:rPr>
              <w:t>1,48</w:t>
            </w:r>
          </w:p>
        </w:tc>
        <w:tc>
          <w:tcPr>
            <w:tcW w:w="3449" w:type="dxa"/>
            <w:vAlign w:val="center"/>
          </w:tcPr>
          <w:p w14:paraId="47D99619"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26.000.000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Bùi Hữu Nghĩa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Nguyễn Tri Phương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Nguyễn Thị Tồn</w:t>
            </w:r>
          </w:p>
        </w:tc>
      </w:tr>
      <w:tr w:rsidR="00AA23BC" w:rsidRPr="00AA23BC" w14:paraId="35F34A70" w14:textId="77777777" w:rsidTr="008A52AE">
        <w:tc>
          <w:tcPr>
            <w:tcW w:w="2155" w:type="dxa"/>
            <w:vAlign w:val="center"/>
          </w:tcPr>
          <w:p w14:paraId="5CEC3DF5"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Hàng</w:t>
            </w:r>
            <w:proofErr w:type="spellEnd"/>
            <w:r w:rsidRPr="00AA23BC">
              <w:rPr>
                <w:rFonts w:ascii="Times New Roman" w:hAnsi="Times New Roman"/>
              </w:rPr>
              <w:t xml:space="preserve"> </w:t>
            </w:r>
            <w:proofErr w:type="spellStart"/>
            <w:r w:rsidRPr="00AA23BC">
              <w:rPr>
                <w:rFonts w:ascii="Times New Roman" w:hAnsi="Times New Roman"/>
              </w:rPr>
              <w:t>Gòn</w:t>
            </w:r>
            <w:proofErr w:type="spellEnd"/>
          </w:p>
        </w:tc>
        <w:tc>
          <w:tcPr>
            <w:tcW w:w="1332" w:type="dxa"/>
            <w:vAlign w:val="center"/>
          </w:tcPr>
          <w:p w14:paraId="6E11D62A" w14:textId="77777777" w:rsidR="00AA23BC" w:rsidRPr="00AA23BC" w:rsidRDefault="00AA23BC" w:rsidP="008A52AE">
            <w:pPr>
              <w:jc w:val="center"/>
              <w:rPr>
                <w:rFonts w:ascii="Times New Roman" w:hAnsi="Times New Roman"/>
              </w:rPr>
            </w:pPr>
            <w:r w:rsidRPr="00AA23BC">
              <w:rPr>
                <w:rFonts w:ascii="Times New Roman" w:hAnsi="Times New Roman"/>
              </w:rPr>
              <w:t>1,56</w:t>
            </w:r>
          </w:p>
        </w:tc>
        <w:tc>
          <w:tcPr>
            <w:tcW w:w="1350" w:type="dxa"/>
            <w:vAlign w:val="center"/>
          </w:tcPr>
          <w:p w14:paraId="3D51FFB8" w14:textId="77777777" w:rsidR="00AA23BC" w:rsidRPr="00AA23BC" w:rsidRDefault="00AA23BC" w:rsidP="008A52AE">
            <w:pPr>
              <w:jc w:val="center"/>
              <w:rPr>
                <w:rFonts w:ascii="Times New Roman" w:hAnsi="Times New Roman"/>
              </w:rPr>
            </w:pPr>
            <w:r w:rsidRPr="00AA23BC">
              <w:rPr>
                <w:rFonts w:ascii="Times New Roman" w:hAnsi="Times New Roman"/>
              </w:rPr>
              <w:t>2,8</w:t>
            </w:r>
          </w:p>
        </w:tc>
        <w:tc>
          <w:tcPr>
            <w:tcW w:w="1609" w:type="dxa"/>
            <w:vAlign w:val="center"/>
          </w:tcPr>
          <w:p w14:paraId="0DCC166E" w14:textId="77777777" w:rsidR="00AA23BC" w:rsidRPr="00AA23BC" w:rsidRDefault="00AA23BC" w:rsidP="008A52AE">
            <w:pPr>
              <w:jc w:val="center"/>
              <w:rPr>
                <w:rFonts w:ascii="Times New Roman" w:hAnsi="Times New Roman"/>
              </w:rPr>
            </w:pPr>
            <w:r w:rsidRPr="00AA23BC">
              <w:rPr>
                <w:rFonts w:ascii="Times New Roman" w:hAnsi="Times New Roman"/>
              </w:rPr>
              <w:t>2,18</w:t>
            </w:r>
          </w:p>
        </w:tc>
        <w:tc>
          <w:tcPr>
            <w:tcW w:w="3449" w:type="dxa"/>
            <w:vAlign w:val="center"/>
          </w:tcPr>
          <w:p w14:paraId="6985329B"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11.760.000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21/4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Gia Liên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ba</w:t>
            </w:r>
            <w:proofErr w:type="spellEnd"/>
            <w:r w:rsidRPr="00AA23BC">
              <w:rPr>
                <w:rFonts w:ascii="Times New Roman" w:hAnsi="Times New Roman"/>
                <w:color w:val="000000"/>
              </w:rPr>
              <w:t xml:space="preserve"> Tân Phong</w:t>
            </w:r>
          </w:p>
        </w:tc>
      </w:tr>
      <w:tr w:rsidR="00AA23BC" w:rsidRPr="00AA23BC" w14:paraId="7E1C1349" w14:textId="77777777" w:rsidTr="008A52AE">
        <w:tc>
          <w:tcPr>
            <w:tcW w:w="2155" w:type="dxa"/>
            <w:vAlign w:val="center"/>
          </w:tcPr>
          <w:p w14:paraId="517B7444"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Hố</w:t>
            </w:r>
            <w:proofErr w:type="spellEnd"/>
            <w:r w:rsidRPr="00AA23BC">
              <w:rPr>
                <w:rFonts w:ascii="Times New Roman" w:hAnsi="Times New Roman"/>
              </w:rPr>
              <w:t xml:space="preserve"> Nai</w:t>
            </w:r>
          </w:p>
        </w:tc>
        <w:tc>
          <w:tcPr>
            <w:tcW w:w="1332" w:type="dxa"/>
            <w:vAlign w:val="center"/>
          </w:tcPr>
          <w:p w14:paraId="08283CC8" w14:textId="77777777" w:rsidR="00AA23BC" w:rsidRPr="00AA23BC" w:rsidRDefault="00AA23BC" w:rsidP="008A52AE">
            <w:pPr>
              <w:jc w:val="center"/>
              <w:rPr>
                <w:rFonts w:ascii="Times New Roman" w:hAnsi="Times New Roman"/>
              </w:rPr>
            </w:pPr>
            <w:r w:rsidRPr="00AA23BC">
              <w:rPr>
                <w:rFonts w:ascii="Times New Roman" w:hAnsi="Times New Roman"/>
              </w:rPr>
              <w:t>1,10</w:t>
            </w:r>
          </w:p>
        </w:tc>
        <w:tc>
          <w:tcPr>
            <w:tcW w:w="1350" w:type="dxa"/>
            <w:vAlign w:val="center"/>
          </w:tcPr>
          <w:p w14:paraId="0AB08399" w14:textId="77777777" w:rsidR="00AA23BC" w:rsidRPr="00AA23BC" w:rsidRDefault="00AA23BC" w:rsidP="008A52AE">
            <w:pPr>
              <w:jc w:val="center"/>
              <w:rPr>
                <w:rFonts w:ascii="Times New Roman" w:hAnsi="Times New Roman"/>
              </w:rPr>
            </w:pPr>
            <w:r w:rsidRPr="00AA23BC">
              <w:rPr>
                <w:rFonts w:ascii="Times New Roman" w:hAnsi="Times New Roman"/>
              </w:rPr>
              <w:t>2,6</w:t>
            </w:r>
          </w:p>
        </w:tc>
        <w:tc>
          <w:tcPr>
            <w:tcW w:w="1609" w:type="dxa"/>
            <w:vAlign w:val="center"/>
          </w:tcPr>
          <w:p w14:paraId="30B54E3D" w14:textId="77777777" w:rsidR="00AA23BC" w:rsidRPr="00AA23BC" w:rsidRDefault="00AA23BC" w:rsidP="008A52AE">
            <w:pPr>
              <w:jc w:val="center"/>
              <w:rPr>
                <w:rFonts w:ascii="Times New Roman" w:hAnsi="Times New Roman"/>
              </w:rPr>
            </w:pPr>
            <w:r w:rsidRPr="00AA23BC">
              <w:rPr>
                <w:rFonts w:ascii="Times New Roman" w:hAnsi="Times New Roman"/>
              </w:rPr>
              <w:t>1,85</w:t>
            </w:r>
          </w:p>
        </w:tc>
        <w:tc>
          <w:tcPr>
            <w:tcW w:w="3449" w:type="dxa"/>
            <w:vAlign w:val="center"/>
          </w:tcPr>
          <w:p w14:paraId="368742D7"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57.200.000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Điểu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Xiển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Hố</w:t>
            </w:r>
            <w:proofErr w:type="spellEnd"/>
            <w:r w:rsidRPr="00AA23BC">
              <w:rPr>
                <w:rFonts w:ascii="Times New Roman" w:hAnsi="Times New Roman"/>
                <w:color w:val="000000"/>
              </w:rPr>
              <w:t xml:space="preserve"> Nai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Bắc Sơn - Long Thành</w:t>
            </w:r>
          </w:p>
        </w:tc>
      </w:tr>
      <w:tr w:rsidR="00AA23BC" w:rsidRPr="00AA23BC" w14:paraId="70F06203" w14:textId="77777777" w:rsidTr="008A52AE">
        <w:tc>
          <w:tcPr>
            <w:tcW w:w="2155" w:type="dxa"/>
            <w:vAlign w:val="center"/>
          </w:tcPr>
          <w:p w14:paraId="161CC7EA" w14:textId="77777777" w:rsidR="00AA23BC" w:rsidRPr="00AA23BC" w:rsidRDefault="00AA23BC" w:rsidP="008A52AE">
            <w:pPr>
              <w:jc w:val="center"/>
              <w:rPr>
                <w:rFonts w:ascii="Times New Roman" w:hAnsi="Times New Roman"/>
                <w:b/>
                <w:bCs/>
              </w:rPr>
            </w:pPr>
            <w:r w:rsidRPr="00AA23BC">
              <w:rPr>
                <w:rFonts w:ascii="Times New Roman" w:hAnsi="Times New Roman"/>
              </w:rPr>
              <w:t>Long Bình</w:t>
            </w:r>
          </w:p>
        </w:tc>
        <w:tc>
          <w:tcPr>
            <w:tcW w:w="1332" w:type="dxa"/>
            <w:vAlign w:val="center"/>
          </w:tcPr>
          <w:p w14:paraId="692E212A" w14:textId="77777777" w:rsidR="00AA23BC" w:rsidRPr="00AA23BC" w:rsidRDefault="00AA23BC" w:rsidP="008A52AE">
            <w:pPr>
              <w:jc w:val="center"/>
              <w:rPr>
                <w:rFonts w:ascii="Times New Roman" w:hAnsi="Times New Roman"/>
              </w:rPr>
            </w:pPr>
            <w:r w:rsidRPr="00AA23BC">
              <w:rPr>
                <w:rFonts w:ascii="Times New Roman" w:hAnsi="Times New Roman"/>
              </w:rPr>
              <w:t>1,25</w:t>
            </w:r>
          </w:p>
        </w:tc>
        <w:tc>
          <w:tcPr>
            <w:tcW w:w="1350" w:type="dxa"/>
            <w:vAlign w:val="center"/>
          </w:tcPr>
          <w:p w14:paraId="29BB3B33" w14:textId="77777777" w:rsidR="00AA23BC" w:rsidRPr="00AA23BC" w:rsidRDefault="00AA23BC" w:rsidP="008A52AE">
            <w:pPr>
              <w:jc w:val="center"/>
              <w:rPr>
                <w:rFonts w:ascii="Times New Roman" w:hAnsi="Times New Roman"/>
              </w:rPr>
            </w:pPr>
            <w:r w:rsidRPr="00AA23BC">
              <w:rPr>
                <w:rFonts w:ascii="Times New Roman" w:hAnsi="Times New Roman"/>
              </w:rPr>
              <w:t>2,6</w:t>
            </w:r>
          </w:p>
        </w:tc>
        <w:tc>
          <w:tcPr>
            <w:tcW w:w="1609" w:type="dxa"/>
            <w:vAlign w:val="center"/>
          </w:tcPr>
          <w:p w14:paraId="0EDADF6F" w14:textId="77777777" w:rsidR="00AA23BC" w:rsidRPr="00AA23BC" w:rsidRDefault="00AA23BC" w:rsidP="008A52AE">
            <w:pPr>
              <w:jc w:val="center"/>
              <w:rPr>
                <w:rFonts w:ascii="Times New Roman" w:hAnsi="Times New Roman"/>
              </w:rPr>
            </w:pPr>
            <w:r w:rsidRPr="00AA23BC">
              <w:rPr>
                <w:rFonts w:ascii="Times New Roman" w:hAnsi="Times New Roman"/>
              </w:rPr>
              <w:t>1,93</w:t>
            </w:r>
          </w:p>
        </w:tc>
        <w:tc>
          <w:tcPr>
            <w:tcW w:w="3449" w:type="dxa"/>
            <w:vAlign w:val="center"/>
          </w:tcPr>
          <w:p w14:paraId="7DBA58DF"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57.200.000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Điểu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Xiển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Xa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Hà </w:t>
            </w:r>
            <w:proofErr w:type="spellStart"/>
            <w:r w:rsidRPr="00AA23BC">
              <w:rPr>
                <w:rFonts w:ascii="Times New Roman" w:hAnsi="Times New Roman"/>
                <w:color w:val="000000"/>
              </w:rPr>
              <w:t>Nội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hết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thửa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đất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số</w:t>
            </w:r>
            <w:proofErr w:type="spellEnd"/>
            <w:r w:rsidRPr="00AA23BC">
              <w:rPr>
                <w:rFonts w:ascii="Times New Roman" w:hAnsi="Times New Roman"/>
                <w:color w:val="000000"/>
              </w:rPr>
              <w:t xml:space="preserve"> 22, </w:t>
            </w:r>
            <w:proofErr w:type="spellStart"/>
            <w:r w:rsidRPr="00AA23BC">
              <w:rPr>
                <w:rFonts w:ascii="Times New Roman" w:hAnsi="Times New Roman"/>
                <w:color w:val="000000"/>
              </w:rPr>
              <w:t>tờ</w:t>
            </w:r>
            <w:proofErr w:type="spellEnd"/>
            <w:r w:rsidRPr="00AA23BC">
              <w:rPr>
                <w:rFonts w:ascii="Times New Roman" w:hAnsi="Times New Roman"/>
                <w:color w:val="000000"/>
              </w:rPr>
              <w:t xml:space="preserve"> BĐĐC 67</w:t>
            </w:r>
          </w:p>
        </w:tc>
      </w:tr>
      <w:tr w:rsidR="00AA23BC" w:rsidRPr="00AA23BC" w14:paraId="013A604C" w14:textId="77777777" w:rsidTr="008A52AE">
        <w:tc>
          <w:tcPr>
            <w:tcW w:w="2155" w:type="dxa"/>
            <w:vAlign w:val="center"/>
          </w:tcPr>
          <w:p w14:paraId="50ED08CC"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Long </w:t>
            </w:r>
            <w:proofErr w:type="spellStart"/>
            <w:r w:rsidRPr="00AA23BC">
              <w:rPr>
                <w:rFonts w:ascii="Times New Roman" w:hAnsi="Times New Roman"/>
              </w:rPr>
              <w:t>Hưng</w:t>
            </w:r>
            <w:proofErr w:type="spellEnd"/>
          </w:p>
        </w:tc>
        <w:tc>
          <w:tcPr>
            <w:tcW w:w="1332" w:type="dxa"/>
            <w:vAlign w:val="center"/>
          </w:tcPr>
          <w:p w14:paraId="30774FC1" w14:textId="77777777" w:rsidR="00AA23BC" w:rsidRPr="00AA23BC" w:rsidRDefault="00AA23BC" w:rsidP="008A52AE">
            <w:pPr>
              <w:jc w:val="center"/>
              <w:rPr>
                <w:rFonts w:ascii="Times New Roman" w:hAnsi="Times New Roman"/>
              </w:rPr>
            </w:pPr>
            <w:r w:rsidRPr="00AA23BC">
              <w:rPr>
                <w:rFonts w:ascii="Times New Roman" w:hAnsi="Times New Roman"/>
              </w:rPr>
              <w:t>1,10</w:t>
            </w:r>
          </w:p>
        </w:tc>
        <w:tc>
          <w:tcPr>
            <w:tcW w:w="1350" w:type="dxa"/>
            <w:vAlign w:val="center"/>
          </w:tcPr>
          <w:p w14:paraId="6C3B6A30" w14:textId="77777777" w:rsidR="00AA23BC" w:rsidRPr="00AA23BC" w:rsidRDefault="00AA23BC" w:rsidP="008A52AE">
            <w:pPr>
              <w:jc w:val="center"/>
              <w:rPr>
                <w:rFonts w:ascii="Times New Roman" w:hAnsi="Times New Roman"/>
              </w:rPr>
            </w:pPr>
            <w:r w:rsidRPr="00AA23BC">
              <w:rPr>
                <w:rFonts w:ascii="Times New Roman" w:hAnsi="Times New Roman"/>
              </w:rPr>
              <w:t>2,5</w:t>
            </w:r>
          </w:p>
        </w:tc>
        <w:tc>
          <w:tcPr>
            <w:tcW w:w="1609" w:type="dxa"/>
            <w:vAlign w:val="center"/>
          </w:tcPr>
          <w:p w14:paraId="3E65B3CA"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3449" w:type="dxa"/>
            <w:vAlign w:val="center"/>
          </w:tcPr>
          <w:p w14:paraId="5EAF2C11"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55.100.000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Hùng Vương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21/4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Cách </w:t>
            </w:r>
            <w:proofErr w:type="spellStart"/>
            <w:r w:rsidRPr="00AA23BC">
              <w:rPr>
                <w:rFonts w:ascii="Times New Roman" w:hAnsi="Times New Roman"/>
                <w:color w:val="000000"/>
              </w:rPr>
              <w:t>mạng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tháng</w:t>
            </w:r>
            <w:proofErr w:type="spellEnd"/>
            <w:r w:rsidRPr="00AA23BC">
              <w:rPr>
                <w:rFonts w:ascii="Times New Roman" w:hAnsi="Times New Roman"/>
                <w:color w:val="000000"/>
              </w:rPr>
              <w:t xml:space="preserve"> 8</w:t>
            </w:r>
          </w:p>
        </w:tc>
      </w:tr>
      <w:tr w:rsidR="00AA23BC" w:rsidRPr="00AA23BC" w14:paraId="3FFC861B" w14:textId="77777777" w:rsidTr="008A52AE">
        <w:tc>
          <w:tcPr>
            <w:tcW w:w="2155" w:type="dxa"/>
            <w:vAlign w:val="center"/>
          </w:tcPr>
          <w:p w14:paraId="378CE81A" w14:textId="77777777" w:rsidR="00AA23BC" w:rsidRPr="00AA23BC" w:rsidRDefault="00AA23BC" w:rsidP="008A52AE">
            <w:pPr>
              <w:jc w:val="center"/>
              <w:rPr>
                <w:rFonts w:ascii="Times New Roman" w:hAnsi="Times New Roman"/>
                <w:b/>
                <w:bCs/>
              </w:rPr>
            </w:pPr>
            <w:r w:rsidRPr="00AA23BC">
              <w:rPr>
                <w:rFonts w:ascii="Times New Roman" w:hAnsi="Times New Roman"/>
              </w:rPr>
              <w:lastRenderedPageBreak/>
              <w:t>Long Khánh</w:t>
            </w:r>
          </w:p>
        </w:tc>
        <w:tc>
          <w:tcPr>
            <w:tcW w:w="1332" w:type="dxa"/>
            <w:vAlign w:val="center"/>
          </w:tcPr>
          <w:p w14:paraId="33B0F288" w14:textId="77777777" w:rsidR="00AA23BC" w:rsidRPr="00AA23BC" w:rsidRDefault="00AA23BC" w:rsidP="008A52AE">
            <w:pPr>
              <w:jc w:val="center"/>
              <w:rPr>
                <w:rFonts w:ascii="Times New Roman" w:hAnsi="Times New Roman"/>
              </w:rPr>
            </w:pPr>
            <w:r w:rsidRPr="00AA23BC">
              <w:rPr>
                <w:rFonts w:ascii="Times New Roman" w:hAnsi="Times New Roman"/>
              </w:rPr>
              <w:t>1,56</w:t>
            </w:r>
          </w:p>
        </w:tc>
        <w:tc>
          <w:tcPr>
            <w:tcW w:w="1350" w:type="dxa"/>
            <w:vAlign w:val="center"/>
          </w:tcPr>
          <w:p w14:paraId="26551C7B" w14:textId="77777777" w:rsidR="00AA23BC" w:rsidRPr="00AA23BC" w:rsidRDefault="00AA23BC" w:rsidP="008A52AE">
            <w:pPr>
              <w:jc w:val="center"/>
              <w:rPr>
                <w:rFonts w:ascii="Times New Roman" w:hAnsi="Times New Roman"/>
              </w:rPr>
            </w:pPr>
            <w:r w:rsidRPr="00AA23BC">
              <w:rPr>
                <w:rFonts w:ascii="Times New Roman" w:hAnsi="Times New Roman"/>
              </w:rPr>
              <w:t>3,0</w:t>
            </w:r>
          </w:p>
        </w:tc>
        <w:tc>
          <w:tcPr>
            <w:tcW w:w="1609" w:type="dxa"/>
            <w:vAlign w:val="center"/>
          </w:tcPr>
          <w:p w14:paraId="2A3262B1" w14:textId="77777777" w:rsidR="00AA23BC" w:rsidRPr="00AA23BC" w:rsidRDefault="00AA23BC" w:rsidP="008A52AE">
            <w:pPr>
              <w:jc w:val="center"/>
              <w:rPr>
                <w:rFonts w:ascii="Times New Roman" w:hAnsi="Times New Roman"/>
              </w:rPr>
            </w:pPr>
            <w:r w:rsidRPr="00AA23BC">
              <w:rPr>
                <w:rFonts w:ascii="Times New Roman" w:hAnsi="Times New Roman"/>
              </w:rPr>
              <w:t>2,71</w:t>
            </w:r>
          </w:p>
        </w:tc>
        <w:tc>
          <w:tcPr>
            <w:tcW w:w="3449" w:type="dxa"/>
            <w:vAlign w:val="center"/>
          </w:tcPr>
          <w:p w14:paraId="6A00E921"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45.000.000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Hùng Vương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21/4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Cách </w:t>
            </w:r>
            <w:proofErr w:type="spellStart"/>
            <w:r w:rsidRPr="00AA23BC">
              <w:rPr>
                <w:rFonts w:ascii="Times New Roman" w:hAnsi="Times New Roman"/>
                <w:color w:val="000000"/>
              </w:rPr>
              <w:t>mạng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tháng</w:t>
            </w:r>
            <w:proofErr w:type="spellEnd"/>
            <w:r w:rsidRPr="00AA23BC">
              <w:rPr>
                <w:rFonts w:ascii="Times New Roman" w:hAnsi="Times New Roman"/>
                <w:color w:val="000000"/>
              </w:rPr>
              <w:t xml:space="preserve"> 8</w:t>
            </w:r>
          </w:p>
        </w:tc>
      </w:tr>
      <w:tr w:rsidR="00AA23BC" w:rsidRPr="00AA23BC" w14:paraId="204F78D1" w14:textId="77777777" w:rsidTr="008A52AE">
        <w:tc>
          <w:tcPr>
            <w:tcW w:w="2155" w:type="dxa"/>
            <w:vAlign w:val="center"/>
          </w:tcPr>
          <w:p w14:paraId="55B1A1F5"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Phước</w:t>
            </w:r>
            <w:proofErr w:type="spellEnd"/>
            <w:r w:rsidRPr="00AA23BC">
              <w:rPr>
                <w:rFonts w:ascii="Times New Roman" w:hAnsi="Times New Roman"/>
              </w:rPr>
              <w:t xml:space="preserve"> Tân</w:t>
            </w:r>
          </w:p>
        </w:tc>
        <w:tc>
          <w:tcPr>
            <w:tcW w:w="1332" w:type="dxa"/>
            <w:vAlign w:val="center"/>
          </w:tcPr>
          <w:p w14:paraId="1A9F2047" w14:textId="77777777" w:rsidR="00AA23BC" w:rsidRPr="00AA23BC" w:rsidRDefault="00AA23BC" w:rsidP="008A52AE">
            <w:pPr>
              <w:jc w:val="center"/>
              <w:rPr>
                <w:rFonts w:ascii="Times New Roman" w:hAnsi="Times New Roman"/>
              </w:rPr>
            </w:pPr>
            <w:r w:rsidRPr="00AA23BC">
              <w:rPr>
                <w:rFonts w:ascii="Times New Roman" w:hAnsi="Times New Roman"/>
              </w:rPr>
              <w:t>1,25</w:t>
            </w:r>
          </w:p>
        </w:tc>
        <w:tc>
          <w:tcPr>
            <w:tcW w:w="1350" w:type="dxa"/>
            <w:vAlign w:val="center"/>
          </w:tcPr>
          <w:p w14:paraId="65A60953" w14:textId="77777777" w:rsidR="00AA23BC" w:rsidRPr="00AA23BC" w:rsidRDefault="00AA23BC" w:rsidP="008A52AE">
            <w:pPr>
              <w:jc w:val="center"/>
              <w:rPr>
                <w:rFonts w:ascii="Times New Roman" w:hAnsi="Times New Roman"/>
              </w:rPr>
            </w:pPr>
            <w:r w:rsidRPr="00AA23BC">
              <w:rPr>
                <w:rFonts w:ascii="Times New Roman" w:hAnsi="Times New Roman"/>
              </w:rPr>
              <w:t>2,0</w:t>
            </w:r>
          </w:p>
        </w:tc>
        <w:tc>
          <w:tcPr>
            <w:tcW w:w="1609" w:type="dxa"/>
            <w:vAlign w:val="center"/>
          </w:tcPr>
          <w:p w14:paraId="2DC0A492" w14:textId="77777777" w:rsidR="00AA23BC" w:rsidRPr="00AA23BC" w:rsidRDefault="00AA23BC" w:rsidP="008A52AE">
            <w:pPr>
              <w:jc w:val="center"/>
              <w:rPr>
                <w:rFonts w:ascii="Times New Roman" w:hAnsi="Times New Roman"/>
              </w:rPr>
            </w:pPr>
            <w:r w:rsidRPr="00AA23BC">
              <w:rPr>
                <w:rFonts w:ascii="Times New Roman" w:hAnsi="Times New Roman"/>
              </w:rPr>
              <w:t>1,63</w:t>
            </w:r>
          </w:p>
        </w:tc>
        <w:tc>
          <w:tcPr>
            <w:tcW w:w="3449" w:type="dxa"/>
            <w:vAlign w:val="center"/>
          </w:tcPr>
          <w:p w14:paraId="527652B3"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36.450.000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Bùi Văn </w:t>
            </w:r>
            <w:proofErr w:type="spellStart"/>
            <w:r w:rsidRPr="00AA23BC">
              <w:rPr>
                <w:rFonts w:ascii="Times New Roman" w:hAnsi="Times New Roman"/>
                <w:color w:val="000000"/>
              </w:rPr>
              <w:t>Hòa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51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hết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Phước</w:t>
            </w:r>
            <w:proofErr w:type="spellEnd"/>
            <w:r w:rsidRPr="00AA23BC">
              <w:rPr>
                <w:rFonts w:ascii="Times New Roman" w:hAnsi="Times New Roman"/>
                <w:color w:val="000000"/>
              </w:rPr>
              <w:t xml:space="preserve"> Tân</w:t>
            </w:r>
          </w:p>
        </w:tc>
      </w:tr>
      <w:tr w:rsidR="00AA23BC" w:rsidRPr="00AA23BC" w14:paraId="0D9B87F2" w14:textId="77777777" w:rsidTr="008A52AE">
        <w:tc>
          <w:tcPr>
            <w:tcW w:w="2155" w:type="dxa"/>
            <w:vAlign w:val="center"/>
          </w:tcPr>
          <w:p w14:paraId="23DAB0F6"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Tam </w:t>
            </w:r>
            <w:proofErr w:type="spellStart"/>
            <w:r w:rsidRPr="00AA23BC">
              <w:rPr>
                <w:rFonts w:ascii="Times New Roman" w:hAnsi="Times New Roman"/>
              </w:rPr>
              <w:t>Hiệp</w:t>
            </w:r>
            <w:proofErr w:type="spellEnd"/>
          </w:p>
        </w:tc>
        <w:tc>
          <w:tcPr>
            <w:tcW w:w="1332" w:type="dxa"/>
            <w:vAlign w:val="center"/>
          </w:tcPr>
          <w:p w14:paraId="17C38857" w14:textId="77777777" w:rsidR="00AA23BC" w:rsidRPr="00AA23BC" w:rsidRDefault="00AA23BC" w:rsidP="008A52AE">
            <w:pPr>
              <w:jc w:val="center"/>
              <w:rPr>
                <w:rFonts w:ascii="Times New Roman" w:hAnsi="Times New Roman"/>
              </w:rPr>
            </w:pPr>
            <w:r w:rsidRPr="00AA23BC">
              <w:rPr>
                <w:rFonts w:ascii="Times New Roman" w:hAnsi="Times New Roman"/>
              </w:rPr>
              <w:t>1,10</w:t>
            </w:r>
          </w:p>
        </w:tc>
        <w:tc>
          <w:tcPr>
            <w:tcW w:w="1350" w:type="dxa"/>
            <w:vAlign w:val="center"/>
          </w:tcPr>
          <w:p w14:paraId="43522335" w14:textId="77777777" w:rsidR="00AA23BC" w:rsidRPr="00AA23BC" w:rsidRDefault="00AA23BC" w:rsidP="008A52AE">
            <w:pPr>
              <w:jc w:val="center"/>
              <w:rPr>
                <w:rFonts w:ascii="Times New Roman" w:hAnsi="Times New Roman"/>
              </w:rPr>
            </w:pPr>
            <w:r w:rsidRPr="00AA23BC">
              <w:rPr>
                <w:rFonts w:ascii="Times New Roman" w:hAnsi="Times New Roman"/>
              </w:rPr>
              <w:t>2,6</w:t>
            </w:r>
          </w:p>
        </w:tc>
        <w:tc>
          <w:tcPr>
            <w:tcW w:w="1609" w:type="dxa"/>
            <w:vAlign w:val="center"/>
          </w:tcPr>
          <w:p w14:paraId="411D8B89" w14:textId="77777777" w:rsidR="00AA23BC" w:rsidRPr="00AA23BC" w:rsidRDefault="00AA23BC" w:rsidP="008A52AE">
            <w:pPr>
              <w:jc w:val="center"/>
              <w:rPr>
                <w:rFonts w:ascii="Times New Roman" w:hAnsi="Times New Roman"/>
              </w:rPr>
            </w:pPr>
            <w:r w:rsidRPr="00AA23BC">
              <w:rPr>
                <w:rFonts w:ascii="Times New Roman" w:hAnsi="Times New Roman"/>
              </w:rPr>
              <w:t>1,65</w:t>
            </w:r>
          </w:p>
        </w:tc>
        <w:tc>
          <w:tcPr>
            <w:tcW w:w="3449" w:type="dxa"/>
            <w:vAlign w:val="center"/>
          </w:tcPr>
          <w:p w14:paraId="257ED419"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60.000.000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Nguyễn </w:t>
            </w:r>
            <w:proofErr w:type="spellStart"/>
            <w:r w:rsidRPr="00AA23BC">
              <w:rPr>
                <w:rFonts w:ascii="Times New Roman" w:hAnsi="Times New Roman"/>
                <w:color w:val="000000"/>
              </w:rPr>
              <w:t>Ái</w:t>
            </w:r>
            <w:proofErr w:type="spellEnd"/>
            <w:r w:rsidRPr="00AA23BC">
              <w:rPr>
                <w:rFonts w:ascii="Times New Roman" w:hAnsi="Times New Roman"/>
                <w:color w:val="000000"/>
              </w:rPr>
              <w:t xml:space="preserve"> Quốc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Trấn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Biên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4 Tân Phong</w:t>
            </w:r>
          </w:p>
        </w:tc>
      </w:tr>
      <w:tr w:rsidR="00AA23BC" w:rsidRPr="00AA23BC" w14:paraId="6771CFEA" w14:textId="77777777" w:rsidTr="008A52AE">
        <w:tc>
          <w:tcPr>
            <w:tcW w:w="2155" w:type="dxa"/>
            <w:vAlign w:val="center"/>
          </w:tcPr>
          <w:p w14:paraId="22BAFF9F"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Tam </w:t>
            </w:r>
            <w:proofErr w:type="spellStart"/>
            <w:r w:rsidRPr="00AA23BC">
              <w:rPr>
                <w:rFonts w:ascii="Times New Roman" w:hAnsi="Times New Roman"/>
              </w:rPr>
              <w:t>Phước</w:t>
            </w:r>
            <w:proofErr w:type="spellEnd"/>
          </w:p>
        </w:tc>
        <w:tc>
          <w:tcPr>
            <w:tcW w:w="1332" w:type="dxa"/>
            <w:vAlign w:val="center"/>
          </w:tcPr>
          <w:p w14:paraId="7AED2CC8" w14:textId="77777777" w:rsidR="00AA23BC" w:rsidRPr="00AA23BC" w:rsidRDefault="00AA23BC" w:rsidP="008A52AE">
            <w:pPr>
              <w:jc w:val="center"/>
              <w:rPr>
                <w:rFonts w:ascii="Times New Roman" w:hAnsi="Times New Roman"/>
              </w:rPr>
            </w:pPr>
            <w:r w:rsidRPr="00AA23BC">
              <w:rPr>
                <w:rFonts w:ascii="Times New Roman" w:hAnsi="Times New Roman"/>
              </w:rPr>
              <w:t>1,16</w:t>
            </w:r>
          </w:p>
        </w:tc>
        <w:tc>
          <w:tcPr>
            <w:tcW w:w="1350" w:type="dxa"/>
            <w:vAlign w:val="center"/>
          </w:tcPr>
          <w:p w14:paraId="77DBF36F" w14:textId="77777777" w:rsidR="00AA23BC" w:rsidRPr="00AA23BC" w:rsidRDefault="00AA23BC" w:rsidP="008A52AE">
            <w:pPr>
              <w:jc w:val="center"/>
              <w:rPr>
                <w:rFonts w:ascii="Times New Roman" w:hAnsi="Times New Roman"/>
              </w:rPr>
            </w:pPr>
            <w:r w:rsidRPr="00AA23BC">
              <w:rPr>
                <w:rFonts w:ascii="Times New Roman" w:hAnsi="Times New Roman"/>
              </w:rPr>
              <w:t>2,7</w:t>
            </w:r>
          </w:p>
        </w:tc>
        <w:tc>
          <w:tcPr>
            <w:tcW w:w="1609" w:type="dxa"/>
            <w:vAlign w:val="center"/>
          </w:tcPr>
          <w:p w14:paraId="4C16D00D" w14:textId="77777777" w:rsidR="00AA23BC" w:rsidRPr="00AA23BC" w:rsidRDefault="00AA23BC" w:rsidP="008A52AE">
            <w:pPr>
              <w:jc w:val="center"/>
              <w:rPr>
                <w:rFonts w:ascii="Times New Roman" w:hAnsi="Times New Roman"/>
              </w:rPr>
            </w:pPr>
            <w:r w:rsidRPr="00AA23BC">
              <w:rPr>
                <w:rFonts w:ascii="Times New Roman" w:hAnsi="Times New Roman"/>
              </w:rPr>
              <w:t>1,68</w:t>
            </w:r>
          </w:p>
        </w:tc>
        <w:tc>
          <w:tcPr>
            <w:tcW w:w="3449" w:type="dxa"/>
            <w:vAlign w:val="center"/>
          </w:tcPr>
          <w:p w14:paraId="22385DC3"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24.300.000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51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Trung </w:t>
            </w:r>
            <w:proofErr w:type="spellStart"/>
            <w:r w:rsidRPr="00AA23BC">
              <w:rPr>
                <w:rFonts w:ascii="Times New Roman" w:hAnsi="Times New Roman"/>
                <w:color w:val="000000"/>
              </w:rPr>
              <w:t>tâm</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huấn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luyện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chó</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nghiệp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vụ</w:t>
            </w:r>
            <w:proofErr w:type="spellEnd"/>
            <w:r w:rsidRPr="00AA23BC">
              <w:rPr>
                <w:rFonts w:ascii="Times New Roman" w:hAnsi="Times New Roman"/>
                <w:color w:val="000000"/>
              </w:rPr>
              <w:t xml:space="preserve"> Quân </w:t>
            </w:r>
            <w:proofErr w:type="spellStart"/>
            <w:r w:rsidRPr="00AA23BC">
              <w:rPr>
                <w:rFonts w:ascii="Times New Roman" w:hAnsi="Times New Roman"/>
                <w:color w:val="000000"/>
              </w:rPr>
              <w:t>Khuyển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giới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An </w:t>
            </w:r>
            <w:proofErr w:type="spellStart"/>
            <w:r w:rsidRPr="00AA23BC">
              <w:rPr>
                <w:rFonts w:ascii="Times New Roman" w:hAnsi="Times New Roman"/>
                <w:color w:val="000000"/>
              </w:rPr>
              <w:t>Phước</w:t>
            </w:r>
            <w:proofErr w:type="spellEnd"/>
          </w:p>
        </w:tc>
      </w:tr>
      <w:tr w:rsidR="00AA23BC" w:rsidRPr="00AA23BC" w14:paraId="161B0F9B" w14:textId="77777777" w:rsidTr="008A52AE">
        <w:tc>
          <w:tcPr>
            <w:tcW w:w="2155" w:type="dxa"/>
            <w:vAlign w:val="center"/>
          </w:tcPr>
          <w:p w14:paraId="14422831"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Tân </w:t>
            </w:r>
            <w:proofErr w:type="spellStart"/>
            <w:r w:rsidRPr="00AA23BC">
              <w:rPr>
                <w:rFonts w:ascii="Times New Roman" w:hAnsi="Times New Roman"/>
              </w:rPr>
              <w:t>Triều</w:t>
            </w:r>
            <w:proofErr w:type="spellEnd"/>
          </w:p>
        </w:tc>
        <w:tc>
          <w:tcPr>
            <w:tcW w:w="1332" w:type="dxa"/>
            <w:vAlign w:val="center"/>
          </w:tcPr>
          <w:p w14:paraId="490C8DA8" w14:textId="77777777" w:rsidR="00AA23BC" w:rsidRPr="00AA23BC" w:rsidRDefault="00AA23BC" w:rsidP="008A52AE">
            <w:pPr>
              <w:jc w:val="center"/>
              <w:rPr>
                <w:rFonts w:ascii="Times New Roman" w:hAnsi="Times New Roman"/>
              </w:rPr>
            </w:pPr>
            <w:r w:rsidRPr="00AA23BC">
              <w:rPr>
                <w:rFonts w:ascii="Times New Roman" w:hAnsi="Times New Roman"/>
              </w:rPr>
              <w:t>1,30</w:t>
            </w:r>
          </w:p>
        </w:tc>
        <w:tc>
          <w:tcPr>
            <w:tcW w:w="1350" w:type="dxa"/>
            <w:vAlign w:val="center"/>
          </w:tcPr>
          <w:p w14:paraId="01A3462B" w14:textId="77777777" w:rsidR="00AA23BC" w:rsidRPr="00AA23BC" w:rsidRDefault="00AA23BC" w:rsidP="008A52AE">
            <w:pPr>
              <w:jc w:val="center"/>
              <w:rPr>
                <w:rFonts w:ascii="Times New Roman" w:hAnsi="Times New Roman"/>
              </w:rPr>
            </w:pPr>
            <w:r w:rsidRPr="00AA23BC">
              <w:rPr>
                <w:rFonts w:ascii="Times New Roman" w:hAnsi="Times New Roman"/>
              </w:rPr>
              <w:t>2,3</w:t>
            </w:r>
          </w:p>
        </w:tc>
        <w:tc>
          <w:tcPr>
            <w:tcW w:w="1609" w:type="dxa"/>
            <w:vAlign w:val="center"/>
          </w:tcPr>
          <w:p w14:paraId="6FC794D1" w14:textId="77777777" w:rsidR="00AA23BC" w:rsidRPr="00AA23BC" w:rsidRDefault="00AA23BC" w:rsidP="008A52AE">
            <w:pPr>
              <w:jc w:val="center"/>
              <w:rPr>
                <w:rFonts w:ascii="Times New Roman" w:hAnsi="Times New Roman"/>
              </w:rPr>
            </w:pPr>
            <w:r w:rsidRPr="00AA23BC">
              <w:rPr>
                <w:rFonts w:ascii="Times New Roman" w:hAnsi="Times New Roman"/>
              </w:rPr>
              <w:t>1,90</w:t>
            </w:r>
          </w:p>
        </w:tc>
        <w:tc>
          <w:tcPr>
            <w:tcW w:w="3449" w:type="dxa"/>
            <w:vAlign w:val="center"/>
          </w:tcPr>
          <w:p w14:paraId="56A514C8"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60.000.000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Nguyễn </w:t>
            </w:r>
            <w:proofErr w:type="spellStart"/>
            <w:r w:rsidRPr="00AA23BC">
              <w:rPr>
                <w:rFonts w:ascii="Times New Roman" w:hAnsi="Times New Roman"/>
                <w:color w:val="000000"/>
              </w:rPr>
              <w:t>Ái</w:t>
            </w:r>
            <w:proofErr w:type="spellEnd"/>
            <w:r w:rsidRPr="00AA23BC">
              <w:rPr>
                <w:rFonts w:ascii="Times New Roman" w:hAnsi="Times New Roman"/>
                <w:color w:val="000000"/>
              </w:rPr>
              <w:t xml:space="preserve"> Quốc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Giáp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Trấn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Biên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Đồng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Khởi</w:t>
            </w:r>
            <w:proofErr w:type="spellEnd"/>
          </w:p>
        </w:tc>
      </w:tr>
      <w:tr w:rsidR="00AA23BC" w:rsidRPr="00AA23BC" w14:paraId="7F455C6F" w14:textId="77777777" w:rsidTr="008A52AE">
        <w:tc>
          <w:tcPr>
            <w:tcW w:w="2155" w:type="dxa"/>
            <w:vAlign w:val="center"/>
          </w:tcPr>
          <w:p w14:paraId="273263B5"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Trấn</w:t>
            </w:r>
            <w:proofErr w:type="spellEnd"/>
            <w:r w:rsidRPr="00AA23BC">
              <w:rPr>
                <w:rFonts w:ascii="Times New Roman" w:hAnsi="Times New Roman"/>
              </w:rPr>
              <w:t xml:space="preserve"> </w:t>
            </w:r>
            <w:proofErr w:type="spellStart"/>
            <w:r w:rsidRPr="00AA23BC">
              <w:rPr>
                <w:rFonts w:ascii="Times New Roman" w:hAnsi="Times New Roman"/>
              </w:rPr>
              <w:t>Biên</w:t>
            </w:r>
            <w:proofErr w:type="spellEnd"/>
          </w:p>
        </w:tc>
        <w:tc>
          <w:tcPr>
            <w:tcW w:w="1332" w:type="dxa"/>
            <w:vAlign w:val="center"/>
          </w:tcPr>
          <w:p w14:paraId="5327EBA6" w14:textId="77777777" w:rsidR="00AA23BC" w:rsidRPr="00AA23BC" w:rsidRDefault="00AA23BC" w:rsidP="008A52AE">
            <w:pPr>
              <w:jc w:val="center"/>
              <w:rPr>
                <w:rFonts w:ascii="Times New Roman" w:hAnsi="Times New Roman"/>
              </w:rPr>
            </w:pPr>
            <w:r w:rsidRPr="00AA23BC">
              <w:rPr>
                <w:rFonts w:ascii="Times New Roman" w:hAnsi="Times New Roman"/>
              </w:rPr>
              <w:t>1,05</w:t>
            </w:r>
          </w:p>
        </w:tc>
        <w:tc>
          <w:tcPr>
            <w:tcW w:w="1350" w:type="dxa"/>
            <w:vAlign w:val="center"/>
          </w:tcPr>
          <w:p w14:paraId="3D88116D" w14:textId="77777777" w:rsidR="00AA23BC" w:rsidRPr="00AA23BC" w:rsidRDefault="00AA23BC" w:rsidP="008A52AE">
            <w:pPr>
              <w:jc w:val="center"/>
              <w:rPr>
                <w:rFonts w:ascii="Times New Roman" w:hAnsi="Times New Roman"/>
              </w:rPr>
            </w:pPr>
            <w:r w:rsidRPr="00AA23BC">
              <w:rPr>
                <w:rFonts w:ascii="Times New Roman" w:hAnsi="Times New Roman"/>
              </w:rPr>
              <w:t>2,35</w:t>
            </w:r>
          </w:p>
        </w:tc>
        <w:tc>
          <w:tcPr>
            <w:tcW w:w="1609" w:type="dxa"/>
            <w:vAlign w:val="center"/>
          </w:tcPr>
          <w:p w14:paraId="28115F70" w14:textId="77777777" w:rsidR="00AA23BC" w:rsidRPr="00AA23BC" w:rsidRDefault="00AA23BC" w:rsidP="008A52AE">
            <w:pPr>
              <w:jc w:val="center"/>
              <w:rPr>
                <w:rFonts w:ascii="Times New Roman" w:hAnsi="Times New Roman"/>
              </w:rPr>
            </w:pPr>
            <w:r w:rsidRPr="00AA23BC">
              <w:rPr>
                <w:rFonts w:ascii="Times New Roman" w:hAnsi="Times New Roman"/>
              </w:rPr>
              <w:t>1,68</w:t>
            </w:r>
          </w:p>
        </w:tc>
        <w:tc>
          <w:tcPr>
            <w:tcW w:w="3449" w:type="dxa"/>
            <w:vAlign w:val="center"/>
          </w:tcPr>
          <w:p w14:paraId="3D870130"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76.000.000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Hà Huy Giáp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Rạch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Cát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Võ Thị </w:t>
            </w:r>
            <w:proofErr w:type="spellStart"/>
            <w:r w:rsidRPr="00AA23BC">
              <w:rPr>
                <w:rFonts w:ascii="Times New Roman" w:hAnsi="Times New Roman"/>
                <w:color w:val="000000"/>
              </w:rPr>
              <w:t>Sáu</w:t>
            </w:r>
            <w:proofErr w:type="spellEnd"/>
          </w:p>
        </w:tc>
      </w:tr>
      <w:tr w:rsidR="00AA23BC" w:rsidRPr="00AA23BC" w14:paraId="48684EC6" w14:textId="77777777" w:rsidTr="008A52AE">
        <w:tc>
          <w:tcPr>
            <w:tcW w:w="2155" w:type="dxa"/>
            <w:vAlign w:val="center"/>
          </w:tcPr>
          <w:p w14:paraId="22F811E7"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Trảng</w:t>
            </w:r>
            <w:proofErr w:type="spellEnd"/>
            <w:r w:rsidRPr="00AA23BC">
              <w:rPr>
                <w:rFonts w:ascii="Times New Roman" w:hAnsi="Times New Roman"/>
              </w:rPr>
              <w:t xml:space="preserve"> Dài</w:t>
            </w:r>
          </w:p>
        </w:tc>
        <w:tc>
          <w:tcPr>
            <w:tcW w:w="1332" w:type="dxa"/>
            <w:vAlign w:val="center"/>
          </w:tcPr>
          <w:p w14:paraId="21D37CE6" w14:textId="77777777" w:rsidR="00AA23BC" w:rsidRPr="00AA23BC" w:rsidRDefault="00AA23BC" w:rsidP="008A52AE">
            <w:pPr>
              <w:jc w:val="center"/>
              <w:rPr>
                <w:rFonts w:ascii="Times New Roman" w:hAnsi="Times New Roman"/>
              </w:rPr>
            </w:pPr>
            <w:r w:rsidRPr="00AA23BC">
              <w:rPr>
                <w:rFonts w:ascii="Times New Roman" w:hAnsi="Times New Roman"/>
              </w:rPr>
              <w:t>1,04</w:t>
            </w:r>
          </w:p>
        </w:tc>
        <w:tc>
          <w:tcPr>
            <w:tcW w:w="1350" w:type="dxa"/>
            <w:vAlign w:val="center"/>
          </w:tcPr>
          <w:p w14:paraId="496B3CF3" w14:textId="77777777" w:rsidR="00AA23BC" w:rsidRPr="00AA23BC" w:rsidRDefault="00AA23BC" w:rsidP="008A52AE">
            <w:pPr>
              <w:jc w:val="center"/>
              <w:rPr>
                <w:rFonts w:ascii="Times New Roman" w:hAnsi="Times New Roman"/>
              </w:rPr>
            </w:pPr>
            <w:r w:rsidRPr="00AA23BC">
              <w:rPr>
                <w:rFonts w:ascii="Times New Roman" w:hAnsi="Times New Roman"/>
              </w:rPr>
              <w:t>2,8</w:t>
            </w:r>
          </w:p>
        </w:tc>
        <w:tc>
          <w:tcPr>
            <w:tcW w:w="1609" w:type="dxa"/>
            <w:vAlign w:val="center"/>
          </w:tcPr>
          <w:p w14:paraId="320E155D" w14:textId="77777777" w:rsidR="00AA23BC" w:rsidRPr="00AA23BC" w:rsidRDefault="00AA23BC" w:rsidP="008A52AE">
            <w:pPr>
              <w:jc w:val="center"/>
              <w:rPr>
                <w:rFonts w:ascii="Times New Roman" w:hAnsi="Times New Roman"/>
              </w:rPr>
            </w:pPr>
            <w:r w:rsidRPr="00AA23BC">
              <w:rPr>
                <w:rFonts w:ascii="Times New Roman" w:hAnsi="Times New Roman"/>
              </w:rPr>
              <w:t>1,82</w:t>
            </w:r>
          </w:p>
        </w:tc>
        <w:tc>
          <w:tcPr>
            <w:tcW w:w="3449" w:type="dxa"/>
            <w:vAlign w:val="center"/>
          </w:tcPr>
          <w:p w14:paraId="61565784"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51.300.000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Đồng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Khởi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Nguyễn </w:t>
            </w:r>
            <w:proofErr w:type="spellStart"/>
            <w:r w:rsidRPr="00AA23BC">
              <w:rPr>
                <w:rFonts w:ascii="Times New Roman" w:hAnsi="Times New Roman"/>
                <w:color w:val="000000"/>
              </w:rPr>
              <w:t>Ái</w:t>
            </w:r>
            <w:proofErr w:type="spellEnd"/>
            <w:r w:rsidRPr="00AA23BC">
              <w:rPr>
                <w:rFonts w:ascii="Times New Roman" w:hAnsi="Times New Roman"/>
                <w:color w:val="000000"/>
              </w:rPr>
              <w:t xml:space="preserve"> Quốc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Đồng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Khởi</w:t>
            </w:r>
            <w:proofErr w:type="spellEnd"/>
          </w:p>
        </w:tc>
      </w:tr>
      <w:tr w:rsidR="00AA23BC" w:rsidRPr="00AA23BC" w14:paraId="2C510D4A" w14:textId="77777777" w:rsidTr="008A52AE">
        <w:tc>
          <w:tcPr>
            <w:tcW w:w="2155" w:type="dxa"/>
            <w:vAlign w:val="center"/>
          </w:tcPr>
          <w:p w14:paraId="64A2EA61"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Xuân </w:t>
            </w:r>
            <w:proofErr w:type="spellStart"/>
            <w:r w:rsidRPr="00AA23BC">
              <w:rPr>
                <w:rFonts w:ascii="Times New Roman" w:hAnsi="Times New Roman"/>
              </w:rPr>
              <w:t>Lập</w:t>
            </w:r>
            <w:proofErr w:type="spellEnd"/>
          </w:p>
        </w:tc>
        <w:tc>
          <w:tcPr>
            <w:tcW w:w="1332" w:type="dxa"/>
            <w:vAlign w:val="center"/>
          </w:tcPr>
          <w:p w14:paraId="59066D05" w14:textId="77777777" w:rsidR="00AA23BC" w:rsidRPr="00AA23BC" w:rsidRDefault="00AA23BC" w:rsidP="008A52AE">
            <w:pPr>
              <w:jc w:val="center"/>
              <w:rPr>
                <w:rFonts w:ascii="Times New Roman" w:hAnsi="Times New Roman"/>
              </w:rPr>
            </w:pPr>
            <w:r w:rsidRPr="00AA23BC">
              <w:rPr>
                <w:rFonts w:ascii="Times New Roman" w:hAnsi="Times New Roman"/>
              </w:rPr>
              <w:t>1,96</w:t>
            </w:r>
          </w:p>
        </w:tc>
        <w:tc>
          <w:tcPr>
            <w:tcW w:w="1350" w:type="dxa"/>
            <w:vAlign w:val="center"/>
          </w:tcPr>
          <w:p w14:paraId="6691343A" w14:textId="77777777" w:rsidR="00AA23BC" w:rsidRPr="00AA23BC" w:rsidRDefault="00AA23BC" w:rsidP="008A52AE">
            <w:pPr>
              <w:jc w:val="center"/>
              <w:rPr>
                <w:rFonts w:ascii="Times New Roman" w:hAnsi="Times New Roman"/>
              </w:rPr>
            </w:pPr>
            <w:r w:rsidRPr="00AA23BC">
              <w:rPr>
                <w:rFonts w:ascii="Times New Roman" w:hAnsi="Times New Roman"/>
              </w:rPr>
              <w:t>3,5</w:t>
            </w:r>
          </w:p>
        </w:tc>
        <w:tc>
          <w:tcPr>
            <w:tcW w:w="1609" w:type="dxa"/>
            <w:vAlign w:val="center"/>
          </w:tcPr>
          <w:p w14:paraId="6B8D85FC" w14:textId="77777777" w:rsidR="00AA23BC" w:rsidRPr="00AA23BC" w:rsidRDefault="00AA23BC" w:rsidP="008A52AE">
            <w:pPr>
              <w:jc w:val="center"/>
              <w:rPr>
                <w:rFonts w:ascii="Times New Roman" w:hAnsi="Times New Roman"/>
              </w:rPr>
            </w:pPr>
            <w:r w:rsidRPr="00AA23BC">
              <w:rPr>
                <w:rFonts w:ascii="Times New Roman" w:hAnsi="Times New Roman"/>
              </w:rPr>
              <w:t>2,90</w:t>
            </w:r>
          </w:p>
        </w:tc>
        <w:tc>
          <w:tcPr>
            <w:tcW w:w="3449" w:type="dxa"/>
            <w:vAlign w:val="center"/>
          </w:tcPr>
          <w:p w14:paraId="2F5A0A7C"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12.143.000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Lương Đình </w:t>
            </w:r>
            <w:proofErr w:type="spellStart"/>
            <w:r w:rsidRPr="00AA23BC">
              <w:rPr>
                <w:rFonts w:ascii="Times New Roman" w:hAnsi="Times New Roman"/>
                <w:color w:val="000000"/>
              </w:rPr>
              <w:t>Của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Hồng </w:t>
            </w:r>
            <w:proofErr w:type="spellStart"/>
            <w:r w:rsidRPr="00AA23BC">
              <w:rPr>
                <w:rFonts w:ascii="Times New Roman" w:hAnsi="Times New Roman"/>
                <w:color w:val="000000"/>
              </w:rPr>
              <w:t>Thập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Tự</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Giáp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phường</w:t>
            </w:r>
            <w:proofErr w:type="spellEnd"/>
            <w:r w:rsidRPr="00AA23BC">
              <w:rPr>
                <w:rFonts w:ascii="Times New Roman" w:hAnsi="Times New Roman"/>
                <w:color w:val="000000"/>
              </w:rPr>
              <w:t xml:space="preserve"> Long Khánh</w:t>
            </w:r>
          </w:p>
        </w:tc>
      </w:tr>
      <w:tr w:rsidR="00AA23BC" w:rsidRPr="00AA23BC" w14:paraId="7383F6DE" w14:textId="77777777" w:rsidTr="008A52AE">
        <w:tc>
          <w:tcPr>
            <w:tcW w:w="2155" w:type="dxa"/>
            <w:vAlign w:val="center"/>
          </w:tcPr>
          <w:p w14:paraId="3C77AC58"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An </w:t>
            </w:r>
            <w:proofErr w:type="spellStart"/>
            <w:r w:rsidRPr="00AA23BC">
              <w:rPr>
                <w:rFonts w:ascii="Times New Roman" w:hAnsi="Times New Roman"/>
              </w:rPr>
              <w:t>Phước</w:t>
            </w:r>
            <w:proofErr w:type="spellEnd"/>
          </w:p>
        </w:tc>
        <w:tc>
          <w:tcPr>
            <w:tcW w:w="1332" w:type="dxa"/>
            <w:vAlign w:val="center"/>
          </w:tcPr>
          <w:p w14:paraId="561B8B5A" w14:textId="77777777" w:rsidR="00AA23BC" w:rsidRPr="00AA23BC" w:rsidRDefault="00AA23BC" w:rsidP="008A52AE">
            <w:pPr>
              <w:jc w:val="center"/>
              <w:rPr>
                <w:rFonts w:ascii="Times New Roman" w:hAnsi="Times New Roman"/>
              </w:rPr>
            </w:pPr>
            <w:r w:rsidRPr="00AA23BC">
              <w:rPr>
                <w:rFonts w:ascii="Times New Roman" w:hAnsi="Times New Roman"/>
              </w:rPr>
              <w:t>1,12</w:t>
            </w:r>
          </w:p>
        </w:tc>
        <w:tc>
          <w:tcPr>
            <w:tcW w:w="1350" w:type="dxa"/>
            <w:vAlign w:val="center"/>
          </w:tcPr>
          <w:p w14:paraId="79BDDE4C" w14:textId="77777777" w:rsidR="00AA23BC" w:rsidRPr="00AA23BC" w:rsidRDefault="00AA23BC" w:rsidP="008A52AE">
            <w:pPr>
              <w:jc w:val="center"/>
              <w:rPr>
                <w:rFonts w:ascii="Times New Roman" w:hAnsi="Times New Roman"/>
              </w:rPr>
            </w:pPr>
            <w:r w:rsidRPr="00AA23BC">
              <w:rPr>
                <w:rFonts w:ascii="Times New Roman" w:hAnsi="Times New Roman"/>
              </w:rPr>
              <w:t>3,3</w:t>
            </w:r>
          </w:p>
        </w:tc>
        <w:tc>
          <w:tcPr>
            <w:tcW w:w="1609" w:type="dxa"/>
            <w:vAlign w:val="center"/>
          </w:tcPr>
          <w:p w14:paraId="04060B50" w14:textId="77777777" w:rsidR="00AA23BC" w:rsidRPr="00AA23BC" w:rsidRDefault="00AA23BC" w:rsidP="008A52AE">
            <w:pPr>
              <w:jc w:val="center"/>
              <w:rPr>
                <w:rFonts w:ascii="Times New Roman" w:hAnsi="Times New Roman"/>
              </w:rPr>
            </w:pPr>
            <w:r w:rsidRPr="00AA23BC">
              <w:rPr>
                <w:rFonts w:ascii="Times New Roman" w:hAnsi="Times New Roman"/>
              </w:rPr>
              <w:t>1,68</w:t>
            </w:r>
          </w:p>
        </w:tc>
        <w:tc>
          <w:tcPr>
            <w:tcW w:w="3449" w:type="dxa"/>
            <w:vAlign w:val="center"/>
          </w:tcPr>
          <w:p w14:paraId="76ECBFB8"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42.000.000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51 </w:t>
            </w:r>
            <w:proofErr w:type="spellStart"/>
            <w:r w:rsidRPr="00AA23BC">
              <w:rPr>
                <w:rFonts w:ascii="Times New Roman" w:hAnsi="Times New Roman"/>
                <w:color w:val="000000"/>
              </w:rPr>
              <w:t>mũi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tàu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Long Thành</w:t>
            </w:r>
          </w:p>
        </w:tc>
      </w:tr>
      <w:tr w:rsidR="00AA23BC" w:rsidRPr="00AA23BC" w14:paraId="72E6AA72" w14:textId="77777777" w:rsidTr="008A52AE">
        <w:tc>
          <w:tcPr>
            <w:tcW w:w="2155" w:type="dxa"/>
            <w:vAlign w:val="center"/>
          </w:tcPr>
          <w:p w14:paraId="28A29AC3" w14:textId="77777777" w:rsidR="00AA23BC" w:rsidRPr="00AA23BC" w:rsidRDefault="00AA23BC" w:rsidP="008A52AE">
            <w:pPr>
              <w:jc w:val="center"/>
              <w:rPr>
                <w:rFonts w:ascii="Times New Roman" w:hAnsi="Times New Roman"/>
                <w:b/>
                <w:bCs/>
              </w:rPr>
            </w:pPr>
            <w:r w:rsidRPr="00AA23BC">
              <w:rPr>
                <w:rFonts w:ascii="Times New Roman" w:hAnsi="Times New Roman"/>
              </w:rPr>
              <w:t>An Viễn</w:t>
            </w:r>
          </w:p>
        </w:tc>
        <w:tc>
          <w:tcPr>
            <w:tcW w:w="1332" w:type="dxa"/>
            <w:vAlign w:val="center"/>
          </w:tcPr>
          <w:p w14:paraId="0117E4EA" w14:textId="77777777" w:rsidR="00AA23BC" w:rsidRPr="00AA23BC" w:rsidRDefault="00AA23BC" w:rsidP="008A52AE">
            <w:pPr>
              <w:jc w:val="center"/>
              <w:rPr>
                <w:rFonts w:ascii="Times New Roman" w:hAnsi="Times New Roman"/>
              </w:rPr>
            </w:pPr>
            <w:r w:rsidRPr="00AA23BC">
              <w:rPr>
                <w:rFonts w:ascii="Times New Roman" w:hAnsi="Times New Roman"/>
              </w:rPr>
              <w:t>1,02</w:t>
            </w:r>
          </w:p>
        </w:tc>
        <w:tc>
          <w:tcPr>
            <w:tcW w:w="1350" w:type="dxa"/>
            <w:vAlign w:val="center"/>
          </w:tcPr>
          <w:p w14:paraId="0CB58FB8" w14:textId="77777777" w:rsidR="00AA23BC" w:rsidRPr="00AA23BC" w:rsidRDefault="00AA23BC" w:rsidP="008A52AE">
            <w:pPr>
              <w:jc w:val="center"/>
              <w:rPr>
                <w:rFonts w:ascii="Times New Roman" w:hAnsi="Times New Roman"/>
              </w:rPr>
            </w:pPr>
            <w:r w:rsidRPr="00AA23BC">
              <w:rPr>
                <w:rFonts w:ascii="Times New Roman" w:hAnsi="Times New Roman"/>
              </w:rPr>
              <w:t>2,0</w:t>
            </w:r>
          </w:p>
        </w:tc>
        <w:tc>
          <w:tcPr>
            <w:tcW w:w="1609" w:type="dxa"/>
            <w:vAlign w:val="center"/>
          </w:tcPr>
          <w:p w14:paraId="2C574DDA" w14:textId="77777777" w:rsidR="00AA23BC" w:rsidRPr="00AA23BC" w:rsidRDefault="00AA23BC" w:rsidP="008A52AE">
            <w:pPr>
              <w:jc w:val="center"/>
              <w:rPr>
                <w:rFonts w:ascii="Times New Roman" w:hAnsi="Times New Roman"/>
              </w:rPr>
            </w:pPr>
            <w:r w:rsidRPr="00AA23BC">
              <w:rPr>
                <w:rFonts w:ascii="Times New Roman" w:hAnsi="Times New Roman"/>
              </w:rPr>
              <w:t>1,31</w:t>
            </w:r>
          </w:p>
        </w:tc>
        <w:tc>
          <w:tcPr>
            <w:tcW w:w="3449" w:type="dxa"/>
            <w:vAlign w:val="center"/>
          </w:tcPr>
          <w:p w14:paraId="2C527887"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15.300.000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bao KCN </w:t>
            </w:r>
            <w:proofErr w:type="spellStart"/>
            <w:r w:rsidRPr="00AA23BC">
              <w:rPr>
                <w:rFonts w:ascii="Times New Roman" w:hAnsi="Times New Roman"/>
                <w:color w:val="000000"/>
              </w:rPr>
              <w:t>Bàu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Xéo</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Trảng</w:t>
            </w:r>
            <w:proofErr w:type="spellEnd"/>
            <w:r w:rsidRPr="00AA23BC">
              <w:rPr>
                <w:rFonts w:ascii="Times New Roman" w:hAnsi="Times New Roman"/>
                <w:color w:val="000000"/>
              </w:rPr>
              <w:t xml:space="preserve"> Bom</w:t>
            </w:r>
          </w:p>
        </w:tc>
      </w:tr>
      <w:tr w:rsidR="00AA23BC" w:rsidRPr="00AA23BC" w14:paraId="1D6990FC" w14:textId="77777777" w:rsidTr="008A52AE">
        <w:tc>
          <w:tcPr>
            <w:tcW w:w="2155" w:type="dxa"/>
            <w:vAlign w:val="center"/>
          </w:tcPr>
          <w:p w14:paraId="1625BFFB"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Bàu</w:t>
            </w:r>
            <w:proofErr w:type="spellEnd"/>
            <w:r w:rsidRPr="00AA23BC">
              <w:rPr>
                <w:rFonts w:ascii="Times New Roman" w:hAnsi="Times New Roman"/>
              </w:rPr>
              <w:t xml:space="preserve"> </w:t>
            </w:r>
            <w:proofErr w:type="spellStart"/>
            <w:r w:rsidRPr="00AA23BC">
              <w:rPr>
                <w:rFonts w:ascii="Times New Roman" w:hAnsi="Times New Roman"/>
              </w:rPr>
              <w:t>Hàm</w:t>
            </w:r>
            <w:proofErr w:type="spellEnd"/>
          </w:p>
        </w:tc>
        <w:tc>
          <w:tcPr>
            <w:tcW w:w="1332" w:type="dxa"/>
            <w:vAlign w:val="center"/>
          </w:tcPr>
          <w:p w14:paraId="4142B2E9" w14:textId="77777777" w:rsidR="00AA23BC" w:rsidRPr="00AA23BC" w:rsidRDefault="00AA23BC" w:rsidP="008A52AE">
            <w:pPr>
              <w:jc w:val="center"/>
              <w:rPr>
                <w:rFonts w:ascii="Times New Roman" w:hAnsi="Times New Roman"/>
              </w:rPr>
            </w:pPr>
            <w:r w:rsidRPr="00AA23BC">
              <w:rPr>
                <w:rFonts w:ascii="Times New Roman" w:hAnsi="Times New Roman"/>
              </w:rPr>
              <w:t>1,10</w:t>
            </w:r>
          </w:p>
        </w:tc>
        <w:tc>
          <w:tcPr>
            <w:tcW w:w="1350" w:type="dxa"/>
            <w:vAlign w:val="center"/>
          </w:tcPr>
          <w:p w14:paraId="36D66D5C" w14:textId="77777777" w:rsidR="00AA23BC" w:rsidRPr="00AA23BC" w:rsidRDefault="00AA23BC" w:rsidP="008A52AE">
            <w:pPr>
              <w:jc w:val="center"/>
              <w:rPr>
                <w:rFonts w:ascii="Times New Roman" w:hAnsi="Times New Roman"/>
              </w:rPr>
            </w:pPr>
            <w:r w:rsidRPr="00AA23BC">
              <w:rPr>
                <w:rFonts w:ascii="Times New Roman" w:hAnsi="Times New Roman"/>
              </w:rPr>
              <w:t>3,0</w:t>
            </w:r>
          </w:p>
        </w:tc>
        <w:tc>
          <w:tcPr>
            <w:tcW w:w="1609" w:type="dxa"/>
            <w:vAlign w:val="center"/>
          </w:tcPr>
          <w:p w14:paraId="5B2E3EA8" w14:textId="77777777" w:rsidR="00AA23BC" w:rsidRPr="00AA23BC" w:rsidRDefault="00AA23BC" w:rsidP="008A52AE">
            <w:pPr>
              <w:jc w:val="center"/>
              <w:rPr>
                <w:rFonts w:ascii="Times New Roman" w:hAnsi="Times New Roman"/>
              </w:rPr>
            </w:pPr>
            <w:r w:rsidRPr="00AA23BC">
              <w:rPr>
                <w:rFonts w:ascii="Times New Roman" w:hAnsi="Times New Roman"/>
              </w:rPr>
              <w:t>1,67</w:t>
            </w:r>
          </w:p>
        </w:tc>
        <w:tc>
          <w:tcPr>
            <w:tcW w:w="3449" w:type="dxa"/>
            <w:vAlign w:val="center"/>
          </w:tcPr>
          <w:p w14:paraId="1826A3E0"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4.000.000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Trảng</w:t>
            </w:r>
            <w:proofErr w:type="spellEnd"/>
            <w:r w:rsidRPr="00AA23BC">
              <w:rPr>
                <w:rFonts w:ascii="Times New Roman" w:hAnsi="Times New Roman"/>
                <w:color w:val="000000"/>
              </w:rPr>
              <w:t xml:space="preserve"> Bom - Thanh Bình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Giáp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Trảng</w:t>
            </w:r>
            <w:proofErr w:type="spellEnd"/>
            <w:r w:rsidRPr="00AA23BC">
              <w:rPr>
                <w:rFonts w:ascii="Times New Roman" w:hAnsi="Times New Roman"/>
                <w:color w:val="000000"/>
              </w:rPr>
              <w:t xml:space="preserve"> Bom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vào</w:t>
            </w:r>
            <w:proofErr w:type="spellEnd"/>
            <w:r w:rsidRPr="00AA23BC">
              <w:rPr>
                <w:rFonts w:ascii="Times New Roman" w:hAnsi="Times New Roman"/>
                <w:color w:val="000000"/>
              </w:rPr>
              <w:t xml:space="preserve"> Công ty Đông Nhi</w:t>
            </w:r>
          </w:p>
        </w:tc>
      </w:tr>
      <w:tr w:rsidR="00AA23BC" w:rsidRPr="00AA23BC" w14:paraId="5671A62F" w14:textId="77777777" w:rsidTr="008A52AE">
        <w:tc>
          <w:tcPr>
            <w:tcW w:w="2155" w:type="dxa"/>
            <w:vAlign w:val="center"/>
          </w:tcPr>
          <w:p w14:paraId="75EBC765" w14:textId="77777777" w:rsidR="00AA23BC" w:rsidRPr="00AA23BC" w:rsidRDefault="00AA23BC" w:rsidP="008A52AE">
            <w:pPr>
              <w:jc w:val="center"/>
              <w:rPr>
                <w:rFonts w:ascii="Times New Roman" w:hAnsi="Times New Roman"/>
                <w:b/>
                <w:bCs/>
              </w:rPr>
            </w:pPr>
            <w:r w:rsidRPr="00AA23BC">
              <w:rPr>
                <w:rFonts w:ascii="Times New Roman" w:hAnsi="Times New Roman"/>
              </w:rPr>
              <w:t>Bình An</w:t>
            </w:r>
          </w:p>
        </w:tc>
        <w:tc>
          <w:tcPr>
            <w:tcW w:w="1332" w:type="dxa"/>
            <w:vAlign w:val="center"/>
          </w:tcPr>
          <w:p w14:paraId="714D6234" w14:textId="77777777" w:rsidR="00AA23BC" w:rsidRPr="00AA23BC" w:rsidRDefault="00AA23BC" w:rsidP="008A52AE">
            <w:pPr>
              <w:jc w:val="center"/>
              <w:rPr>
                <w:rFonts w:ascii="Times New Roman" w:hAnsi="Times New Roman"/>
              </w:rPr>
            </w:pPr>
            <w:r w:rsidRPr="00AA23BC">
              <w:rPr>
                <w:rFonts w:ascii="Times New Roman" w:hAnsi="Times New Roman"/>
              </w:rPr>
              <w:t>1,04</w:t>
            </w:r>
          </w:p>
        </w:tc>
        <w:tc>
          <w:tcPr>
            <w:tcW w:w="1350" w:type="dxa"/>
            <w:vAlign w:val="center"/>
          </w:tcPr>
          <w:p w14:paraId="40BD501D" w14:textId="77777777" w:rsidR="00AA23BC" w:rsidRPr="00AA23BC" w:rsidRDefault="00AA23BC" w:rsidP="008A52AE">
            <w:pPr>
              <w:jc w:val="center"/>
              <w:rPr>
                <w:rFonts w:ascii="Times New Roman" w:hAnsi="Times New Roman"/>
              </w:rPr>
            </w:pPr>
            <w:r w:rsidRPr="00AA23BC">
              <w:rPr>
                <w:rFonts w:ascii="Times New Roman" w:hAnsi="Times New Roman"/>
              </w:rPr>
              <w:t>2,5</w:t>
            </w:r>
          </w:p>
        </w:tc>
        <w:tc>
          <w:tcPr>
            <w:tcW w:w="1609" w:type="dxa"/>
            <w:vAlign w:val="center"/>
          </w:tcPr>
          <w:p w14:paraId="39B73FAD" w14:textId="77777777" w:rsidR="00AA23BC" w:rsidRPr="00AA23BC" w:rsidRDefault="00AA23BC" w:rsidP="008A52AE">
            <w:pPr>
              <w:jc w:val="center"/>
              <w:rPr>
                <w:rFonts w:ascii="Times New Roman" w:hAnsi="Times New Roman"/>
              </w:rPr>
            </w:pPr>
            <w:r w:rsidRPr="00AA23BC">
              <w:rPr>
                <w:rFonts w:ascii="Times New Roman" w:hAnsi="Times New Roman"/>
              </w:rPr>
              <w:t>1,63</w:t>
            </w:r>
          </w:p>
        </w:tc>
        <w:tc>
          <w:tcPr>
            <w:tcW w:w="3449" w:type="dxa"/>
            <w:vAlign w:val="center"/>
          </w:tcPr>
          <w:p w14:paraId="4612B334"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20.750.000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Trường Chinh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mũi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tàu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Võ Thị </w:t>
            </w:r>
            <w:proofErr w:type="spellStart"/>
            <w:r w:rsidRPr="00AA23BC">
              <w:rPr>
                <w:rFonts w:ascii="Times New Roman" w:hAnsi="Times New Roman"/>
                <w:color w:val="000000"/>
              </w:rPr>
              <w:t>Sáu</w:t>
            </w:r>
            <w:proofErr w:type="spellEnd"/>
          </w:p>
        </w:tc>
      </w:tr>
      <w:tr w:rsidR="00AA23BC" w:rsidRPr="00AA23BC" w14:paraId="209C3214" w14:textId="77777777" w:rsidTr="008A52AE">
        <w:tc>
          <w:tcPr>
            <w:tcW w:w="2155" w:type="dxa"/>
            <w:vAlign w:val="center"/>
          </w:tcPr>
          <w:p w14:paraId="6101402D" w14:textId="77777777" w:rsidR="00AA23BC" w:rsidRPr="00AA23BC" w:rsidRDefault="00AA23BC" w:rsidP="008A52AE">
            <w:pPr>
              <w:jc w:val="center"/>
              <w:rPr>
                <w:rFonts w:ascii="Times New Roman" w:hAnsi="Times New Roman"/>
                <w:b/>
                <w:bCs/>
              </w:rPr>
            </w:pPr>
            <w:r w:rsidRPr="00AA23BC">
              <w:rPr>
                <w:rFonts w:ascii="Times New Roman" w:hAnsi="Times New Roman"/>
              </w:rPr>
              <w:t>Bình Minh</w:t>
            </w:r>
          </w:p>
        </w:tc>
        <w:tc>
          <w:tcPr>
            <w:tcW w:w="1332" w:type="dxa"/>
            <w:vAlign w:val="center"/>
          </w:tcPr>
          <w:p w14:paraId="0807D5CB" w14:textId="77777777" w:rsidR="00AA23BC" w:rsidRPr="00AA23BC" w:rsidRDefault="00AA23BC" w:rsidP="008A52AE">
            <w:pPr>
              <w:jc w:val="center"/>
              <w:rPr>
                <w:rFonts w:ascii="Times New Roman" w:hAnsi="Times New Roman"/>
              </w:rPr>
            </w:pPr>
            <w:r w:rsidRPr="00AA23BC">
              <w:rPr>
                <w:rFonts w:ascii="Times New Roman" w:hAnsi="Times New Roman"/>
              </w:rPr>
              <w:t>1,04</w:t>
            </w:r>
          </w:p>
        </w:tc>
        <w:tc>
          <w:tcPr>
            <w:tcW w:w="1350" w:type="dxa"/>
            <w:vAlign w:val="center"/>
          </w:tcPr>
          <w:p w14:paraId="2FA17F40" w14:textId="77777777" w:rsidR="00AA23BC" w:rsidRPr="00AA23BC" w:rsidRDefault="00AA23BC" w:rsidP="008A52AE">
            <w:pPr>
              <w:jc w:val="center"/>
              <w:rPr>
                <w:rFonts w:ascii="Times New Roman" w:hAnsi="Times New Roman"/>
              </w:rPr>
            </w:pPr>
            <w:r w:rsidRPr="00AA23BC">
              <w:rPr>
                <w:rFonts w:ascii="Times New Roman" w:hAnsi="Times New Roman"/>
              </w:rPr>
              <w:t>2,5</w:t>
            </w:r>
          </w:p>
        </w:tc>
        <w:tc>
          <w:tcPr>
            <w:tcW w:w="1609" w:type="dxa"/>
            <w:vAlign w:val="center"/>
          </w:tcPr>
          <w:p w14:paraId="619B7E0F"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3449" w:type="dxa"/>
            <w:vAlign w:val="center"/>
          </w:tcPr>
          <w:p w14:paraId="253FEE0D"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22.100.000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767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3 </w:t>
            </w:r>
            <w:proofErr w:type="spellStart"/>
            <w:r w:rsidRPr="00AA23BC">
              <w:rPr>
                <w:rFonts w:ascii="Times New Roman" w:hAnsi="Times New Roman"/>
                <w:color w:val="000000"/>
              </w:rPr>
              <w:t>Trị</w:t>
            </w:r>
            <w:proofErr w:type="spellEnd"/>
            <w:r w:rsidRPr="00AA23BC">
              <w:rPr>
                <w:rFonts w:ascii="Times New Roman" w:hAnsi="Times New Roman"/>
                <w:color w:val="000000"/>
              </w:rPr>
              <w:t xml:space="preserve"> An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Công ty Việt Vinh</w:t>
            </w:r>
          </w:p>
        </w:tc>
      </w:tr>
      <w:tr w:rsidR="00AA23BC" w:rsidRPr="00AA23BC" w14:paraId="6397DE9F" w14:textId="77777777" w:rsidTr="008A52AE">
        <w:tc>
          <w:tcPr>
            <w:tcW w:w="2155" w:type="dxa"/>
            <w:vAlign w:val="center"/>
          </w:tcPr>
          <w:p w14:paraId="2339FC70"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Cẩm</w:t>
            </w:r>
            <w:proofErr w:type="spellEnd"/>
            <w:r w:rsidRPr="00AA23BC">
              <w:rPr>
                <w:rFonts w:ascii="Times New Roman" w:hAnsi="Times New Roman"/>
              </w:rPr>
              <w:t xml:space="preserve"> </w:t>
            </w:r>
            <w:proofErr w:type="spellStart"/>
            <w:r w:rsidRPr="00AA23BC">
              <w:rPr>
                <w:rFonts w:ascii="Times New Roman" w:hAnsi="Times New Roman"/>
              </w:rPr>
              <w:t>Mỹ</w:t>
            </w:r>
            <w:proofErr w:type="spellEnd"/>
          </w:p>
        </w:tc>
        <w:tc>
          <w:tcPr>
            <w:tcW w:w="1332" w:type="dxa"/>
            <w:vAlign w:val="center"/>
          </w:tcPr>
          <w:p w14:paraId="02961FFF" w14:textId="77777777" w:rsidR="00AA23BC" w:rsidRPr="00AA23BC" w:rsidRDefault="00AA23BC" w:rsidP="008A52AE">
            <w:pPr>
              <w:jc w:val="center"/>
              <w:rPr>
                <w:rFonts w:ascii="Times New Roman" w:hAnsi="Times New Roman"/>
              </w:rPr>
            </w:pPr>
            <w:r w:rsidRPr="00AA23BC">
              <w:rPr>
                <w:rFonts w:ascii="Times New Roman" w:hAnsi="Times New Roman"/>
              </w:rPr>
              <w:t>1,28</w:t>
            </w:r>
          </w:p>
        </w:tc>
        <w:tc>
          <w:tcPr>
            <w:tcW w:w="1350" w:type="dxa"/>
            <w:vAlign w:val="center"/>
          </w:tcPr>
          <w:p w14:paraId="54561BCE" w14:textId="77777777" w:rsidR="00AA23BC" w:rsidRPr="00AA23BC" w:rsidRDefault="00AA23BC" w:rsidP="008A52AE">
            <w:pPr>
              <w:jc w:val="center"/>
              <w:rPr>
                <w:rFonts w:ascii="Times New Roman" w:hAnsi="Times New Roman"/>
              </w:rPr>
            </w:pPr>
            <w:r w:rsidRPr="00AA23BC">
              <w:rPr>
                <w:rFonts w:ascii="Times New Roman" w:hAnsi="Times New Roman"/>
              </w:rPr>
              <w:t>4,0</w:t>
            </w:r>
          </w:p>
        </w:tc>
        <w:tc>
          <w:tcPr>
            <w:tcW w:w="1609" w:type="dxa"/>
            <w:vAlign w:val="center"/>
          </w:tcPr>
          <w:p w14:paraId="06758116" w14:textId="77777777" w:rsidR="00AA23BC" w:rsidRPr="00AA23BC" w:rsidRDefault="00AA23BC" w:rsidP="008A52AE">
            <w:pPr>
              <w:jc w:val="center"/>
              <w:rPr>
                <w:rFonts w:ascii="Times New Roman" w:hAnsi="Times New Roman"/>
              </w:rPr>
            </w:pPr>
            <w:r w:rsidRPr="00AA23BC">
              <w:rPr>
                <w:rFonts w:ascii="Times New Roman" w:hAnsi="Times New Roman"/>
              </w:rPr>
              <w:t>2,34</w:t>
            </w:r>
          </w:p>
        </w:tc>
        <w:tc>
          <w:tcPr>
            <w:tcW w:w="3449" w:type="dxa"/>
            <w:vAlign w:val="center"/>
          </w:tcPr>
          <w:p w14:paraId="64E5EBE7"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7.480.000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Nguyễn </w:t>
            </w:r>
            <w:proofErr w:type="spellStart"/>
            <w:r w:rsidRPr="00AA23BC">
              <w:rPr>
                <w:rFonts w:ascii="Times New Roman" w:hAnsi="Times New Roman"/>
                <w:color w:val="000000"/>
              </w:rPr>
              <w:t>Ái</w:t>
            </w:r>
            <w:proofErr w:type="spellEnd"/>
            <w:r w:rsidRPr="00AA23BC">
              <w:rPr>
                <w:rFonts w:ascii="Times New Roman" w:hAnsi="Times New Roman"/>
                <w:color w:val="000000"/>
              </w:rPr>
              <w:t xml:space="preserve"> Quốc (QL56 </w:t>
            </w:r>
            <w:proofErr w:type="spellStart"/>
            <w:r w:rsidRPr="00AA23BC">
              <w:rPr>
                <w:rFonts w:ascii="Times New Roman" w:hAnsi="Times New Roman"/>
                <w:color w:val="000000"/>
              </w:rPr>
              <w:t>cũ</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Nhân</w:t>
            </w:r>
            <w:proofErr w:type="spellEnd"/>
            <w:r w:rsidRPr="00AA23BC">
              <w:rPr>
                <w:rFonts w:ascii="Times New Roman" w:hAnsi="Times New Roman"/>
                <w:color w:val="000000"/>
              </w:rPr>
              <w:t xml:space="preserve"> Nghĩa - Xuân Đông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xe</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Cẩm</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Mỹ</w:t>
            </w:r>
            <w:proofErr w:type="spellEnd"/>
          </w:p>
        </w:tc>
      </w:tr>
      <w:tr w:rsidR="00AA23BC" w:rsidRPr="00AA23BC" w14:paraId="6A717168" w14:textId="77777777" w:rsidTr="008A52AE">
        <w:tc>
          <w:tcPr>
            <w:tcW w:w="2155" w:type="dxa"/>
            <w:vAlign w:val="center"/>
          </w:tcPr>
          <w:p w14:paraId="54447491"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Đại</w:t>
            </w:r>
            <w:proofErr w:type="spellEnd"/>
            <w:r w:rsidRPr="00AA23BC">
              <w:rPr>
                <w:rFonts w:ascii="Times New Roman" w:hAnsi="Times New Roman"/>
              </w:rPr>
              <w:t xml:space="preserve"> </w:t>
            </w:r>
            <w:proofErr w:type="spellStart"/>
            <w:r w:rsidRPr="00AA23BC">
              <w:rPr>
                <w:rFonts w:ascii="Times New Roman" w:hAnsi="Times New Roman"/>
              </w:rPr>
              <w:t>Phước</w:t>
            </w:r>
            <w:proofErr w:type="spellEnd"/>
          </w:p>
        </w:tc>
        <w:tc>
          <w:tcPr>
            <w:tcW w:w="1332" w:type="dxa"/>
            <w:vAlign w:val="center"/>
          </w:tcPr>
          <w:p w14:paraId="6138D3B6" w14:textId="77777777" w:rsidR="00AA23BC" w:rsidRPr="00AA23BC" w:rsidRDefault="00AA23BC" w:rsidP="008A52AE">
            <w:pPr>
              <w:jc w:val="center"/>
              <w:rPr>
                <w:rFonts w:ascii="Times New Roman" w:hAnsi="Times New Roman"/>
              </w:rPr>
            </w:pPr>
            <w:r w:rsidRPr="00AA23BC">
              <w:rPr>
                <w:rFonts w:ascii="Times New Roman" w:hAnsi="Times New Roman"/>
              </w:rPr>
              <w:t>1,16</w:t>
            </w:r>
          </w:p>
        </w:tc>
        <w:tc>
          <w:tcPr>
            <w:tcW w:w="1350" w:type="dxa"/>
            <w:vAlign w:val="center"/>
          </w:tcPr>
          <w:p w14:paraId="5C1EE2AE" w14:textId="77777777" w:rsidR="00AA23BC" w:rsidRPr="00AA23BC" w:rsidRDefault="00AA23BC" w:rsidP="008A52AE">
            <w:pPr>
              <w:jc w:val="center"/>
              <w:rPr>
                <w:rFonts w:ascii="Times New Roman" w:hAnsi="Times New Roman"/>
              </w:rPr>
            </w:pPr>
            <w:r w:rsidRPr="00AA23BC">
              <w:rPr>
                <w:rFonts w:ascii="Times New Roman" w:hAnsi="Times New Roman"/>
              </w:rPr>
              <w:t>5,7</w:t>
            </w:r>
          </w:p>
        </w:tc>
        <w:tc>
          <w:tcPr>
            <w:tcW w:w="1609" w:type="dxa"/>
            <w:vAlign w:val="center"/>
          </w:tcPr>
          <w:p w14:paraId="27EB06D4" w14:textId="77777777" w:rsidR="00AA23BC" w:rsidRPr="00AA23BC" w:rsidRDefault="00AA23BC" w:rsidP="008A52AE">
            <w:pPr>
              <w:jc w:val="center"/>
              <w:rPr>
                <w:rFonts w:ascii="Times New Roman" w:hAnsi="Times New Roman"/>
              </w:rPr>
            </w:pPr>
            <w:r w:rsidRPr="00AA23BC">
              <w:rPr>
                <w:rFonts w:ascii="Times New Roman" w:hAnsi="Times New Roman"/>
              </w:rPr>
              <w:t>2,87</w:t>
            </w:r>
          </w:p>
        </w:tc>
        <w:tc>
          <w:tcPr>
            <w:tcW w:w="3449" w:type="dxa"/>
            <w:vAlign w:val="center"/>
          </w:tcPr>
          <w:p w14:paraId="7E71AFC7"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18.000.000 – Các </w:t>
            </w:r>
            <w:proofErr w:type="spellStart"/>
            <w:r w:rsidRPr="00AA23BC">
              <w:rPr>
                <w:rFonts w:ascii="Times New Roman" w:hAnsi="Times New Roman"/>
                <w:color w:val="000000"/>
              </w:rPr>
              <w:t>tuyến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trục</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trung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tâm</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Cù</w:t>
            </w:r>
            <w:proofErr w:type="spellEnd"/>
            <w:r w:rsidRPr="00AA23BC">
              <w:rPr>
                <w:rFonts w:ascii="Times New Roman" w:hAnsi="Times New Roman"/>
                <w:color w:val="000000"/>
              </w:rPr>
              <w:t xml:space="preserve"> Lao </w:t>
            </w:r>
            <w:proofErr w:type="spellStart"/>
            <w:r w:rsidRPr="00AA23BC">
              <w:rPr>
                <w:rFonts w:ascii="Times New Roman" w:hAnsi="Times New Roman"/>
                <w:color w:val="000000"/>
              </w:rPr>
              <w:t>Đại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Phước</w:t>
            </w:r>
            <w:proofErr w:type="spellEnd"/>
          </w:p>
        </w:tc>
      </w:tr>
      <w:tr w:rsidR="00AA23BC" w:rsidRPr="00AA23BC" w14:paraId="25080005" w14:textId="77777777" w:rsidTr="008A52AE">
        <w:tc>
          <w:tcPr>
            <w:tcW w:w="2155" w:type="dxa"/>
            <w:vAlign w:val="center"/>
          </w:tcPr>
          <w:p w14:paraId="1D189666"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Đăk</w:t>
            </w:r>
            <w:proofErr w:type="spellEnd"/>
            <w:r w:rsidRPr="00AA23BC">
              <w:rPr>
                <w:rFonts w:ascii="Times New Roman" w:hAnsi="Times New Roman"/>
              </w:rPr>
              <w:t xml:space="preserve"> Lua</w:t>
            </w:r>
          </w:p>
        </w:tc>
        <w:tc>
          <w:tcPr>
            <w:tcW w:w="1332" w:type="dxa"/>
            <w:vAlign w:val="center"/>
          </w:tcPr>
          <w:p w14:paraId="534E84F2" w14:textId="77777777" w:rsidR="00AA23BC" w:rsidRPr="00AA23BC" w:rsidRDefault="00AA23BC" w:rsidP="008A52AE">
            <w:pPr>
              <w:jc w:val="center"/>
              <w:rPr>
                <w:rFonts w:ascii="Times New Roman" w:hAnsi="Times New Roman"/>
              </w:rPr>
            </w:pPr>
            <w:r w:rsidRPr="00AA23BC">
              <w:rPr>
                <w:rFonts w:ascii="Times New Roman" w:hAnsi="Times New Roman"/>
              </w:rPr>
              <w:t>3,20</w:t>
            </w:r>
          </w:p>
        </w:tc>
        <w:tc>
          <w:tcPr>
            <w:tcW w:w="1350" w:type="dxa"/>
            <w:vAlign w:val="center"/>
          </w:tcPr>
          <w:p w14:paraId="064F131B" w14:textId="77777777" w:rsidR="00AA23BC" w:rsidRPr="00AA23BC" w:rsidRDefault="00AA23BC" w:rsidP="008A52AE">
            <w:pPr>
              <w:jc w:val="center"/>
              <w:rPr>
                <w:rFonts w:ascii="Times New Roman" w:hAnsi="Times New Roman"/>
              </w:rPr>
            </w:pPr>
            <w:r w:rsidRPr="00AA23BC">
              <w:rPr>
                <w:rFonts w:ascii="Times New Roman" w:hAnsi="Times New Roman"/>
              </w:rPr>
              <w:t>6,5</w:t>
            </w:r>
          </w:p>
        </w:tc>
        <w:tc>
          <w:tcPr>
            <w:tcW w:w="1609" w:type="dxa"/>
            <w:vAlign w:val="center"/>
          </w:tcPr>
          <w:p w14:paraId="229CA876" w14:textId="77777777" w:rsidR="00AA23BC" w:rsidRPr="00AA23BC" w:rsidRDefault="00AA23BC" w:rsidP="008A52AE">
            <w:pPr>
              <w:jc w:val="center"/>
              <w:rPr>
                <w:rFonts w:ascii="Times New Roman" w:hAnsi="Times New Roman"/>
              </w:rPr>
            </w:pPr>
            <w:r w:rsidRPr="00AA23BC">
              <w:rPr>
                <w:rFonts w:ascii="Times New Roman" w:hAnsi="Times New Roman"/>
              </w:rPr>
              <w:t>5,22</w:t>
            </w:r>
          </w:p>
        </w:tc>
        <w:tc>
          <w:tcPr>
            <w:tcW w:w="3449" w:type="dxa"/>
            <w:vAlign w:val="center"/>
          </w:tcPr>
          <w:p w14:paraId="6EF76C70"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3.250.000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Đắc</w:t>
            </w:r>
            <w:proofErr w:type="spellEnd"/>
            <w:r w:rsidRPr="00AA23BC">
              <w:rPr>
                <w:rFonts w:ascii="Times New Roman" w:hAnsi="Times New Roman"/>
                <w:color w:val="000000"/>
              </w:rPr>
              <w:t xml:space="preserve"> Lua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thửa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đất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số</w:t>
            </w:r>
            <w:proofErr w:type="spellEnd"/>
            <w:r w:rsidRPr="00AA23BC">
              <w:rPr>
                <w:rFonts w:ascii="Times New Roman" w:hAnsi="Times New Roman"/>
                <w:color w:val="000000"/>
              </w:rPr>
              <w:t xml:space="preserve"> 18 </w:t>
            </w:r>
            <w:proofErr w:type="spellStart"/>
            <w:r w:rsidRPr="00AA23BC">
              <w:rPr>
                <w:rFonts w:ascii="Times New Roman" w:hAnsi="Times New Roman"/>
                <w:color w:val="000000"/>
              </w:rPr>
              <w:t>tờ</w:t>
            </w:r>
            <w:proofErr w:type="spellEnd"/>
            <w:r w:rsidRPr="00AA23BC">
              <w:rPr>
                <w:rFonts w:ascii="Times New Roman" w:hAnsi="Times New Roman"/>
                <w:color w:val="000000"/>
              </w:rPr>
              <w:t xml:space="preserve"> BĐĐC 11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phà</w:t>
            </w:r>
            <w:proofErr w:type="spellEnd"/>
          </w:p>
        </w:tc>
      </w:tr>
      <w:tr w:rsidR="00AA23BC" w:rsidRPr="00AA23BC" w14:paraId="46D6E82D" w14:textId="77777777" w:rsidTr="008A52AE">
        <w:tc>
          <w:tcPr>
            <w:tcW w:w="2155" w:type="dxa"/>
            <w:vAlign w:val="center"/>
          </w:tcPr>
          <w:p w14:paraId="3EF5990E"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lastRenderedPageBreak/>
              <w:t>Dầu</w:t>
            </w:r>
            <w:proofErr w:type="spellEnd"/>
            <w:r w:rsidRPr="00AA23BC">
              <w:rPr>
                <w:rFonts w:ascii="Times New Roman" w:hAnsi="Times New Roman"/>
              </w:rPr>
              <w:t xml:space="preserve"> </w:t>
            </w:r>
            <w:proofErr w:type="spellStart"/>
            <w:r w:rsidRPr="00AA23BC">
              <w:rPr>
                <w:rFonts w:ascii="Times New Roman" w:hAnsi="Times New Roman"/>
              </w:rPr>
              <w:t>Giây</w:t>
            </w:r>
            <w:proofErr w:type="spellEnd"/>
          </w:p>
        </w:tc>
        <w:tc>
          <w:tcPr>
            <w:tcW w:w="1332" w:type="dxa"/>
            <w:vAlign w:val="center"/>
          </w:tcPr>
          <w:p w14:paraId="6EFD94BC" w14:textId="77777777" w:rsidR="00AA23BC" w:rsidRPr="00AA23BC" w:rsidRDefault="00AA23BC" w:rsidP="008A52AE">
            <w:pPr>
              <w:jc w:val="center"/>
              <w:rPr>
                <w:rFonts w:ascii="Times New Roman" w:hAnsi="Times New Roman"/>
              </w:rPr>
            </w:pPr>
            <w:r w:rsidRPr="00AA23BC">
              <w:rPr>
                <w:rFonts w:ascii="Times New Roman" w:hAnsi="Times New Roman"/>
              </w:rPr>
              <w:t>1,60</w:t>
            </w:r>
          </w:p>
        </w:tc>
        <w:tc>
          <w:tcPr>
            <w:tcW w:w="1350" w:type="dxa"/>
            <w:vAlign w:val="center"/>
          </w:tcPr>
          <w:p w14:paraId="113FEAA8" w14:textId="77777777" w:rsidR="00AA23BC" w:rsidRPr="00AA23BC" w:rsidRDefault="00AA23BC" w:rsidP="008A52AE">
            <w:pPr>
              <w:jc w:val="center"/>
              <w:rPr>
                <w:rFonts w:ascii="Times New Roman" w:hAnsi="Times New Roman"/>
              </w:rPr>
            </w:pPr>
            <w:r w:rsidRPr="00AA23BC">
              <w:rPr>
                <w:rFonts w:ascii="Times New Roman" w:hAnsi="Times New Roman"/>
              </w:rPr>
              <w:t>3,0</w:t>
            </w:r>
          </w:p>
        </w:tc>
        <w:tc>
          <w:tcPr>
            <w:tcW w:w="1609" w:type="dxa"/>
            <w:vAlign w:val="center"/>
          </w:tcPr>
          <w:p w14:paraId="5C19FA55" w14:textId="77777777" w:rsidR="00AA23BC" w:rsidRPr="00AA23BC" w:rsidRDefault="00AA23BC" w:rsidP="008A52AE">
            <w:pPr>
              <w:jc w:val="center"/>
              <w:rPr>
                <w:rFonts w:ascii="Times New Roman" w:hAnsi="Times New Roman"/>
              </w:rPr>
            </w:pPr>
            <w:r w:rsidRPr="00AA23BC">
              <w:rPr>
                <w:rFonts w:ascii="Times New Roman" w:hAnsi="Times New Roman"/>
              </w:rPr>
              <w:t>2,00</w:t>
            </w:r>
          </w:p>
        </w:tc>
        <w:tc>
          <w:tcPr>
            <w:tcW w:w="3449" w:type="dxa"/>
            <w:vAlign w:val="center"/>
          </w:tcPr>
          <w:p w14:paraId="6BA57DC5"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16.280.000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Ngô Quyền - </w:t>
            </w:r>
            <w:proofErr w:type="spellStart"/>
            <w:r w:rsidRPr="00AA23BC">
              <w:rPr>
                <w:rFonts w:ascii="Times New Roman" w:hAnsi="Times New Roman"/>
                <w:color w:val="000000"/>
              </w:rPr>
              <w:t>Sông</w:t>
            </w:r>
            <w:proofErr w:type="spellEnd"/>
            <w:r w:rsidRPr="00AA23BC">
              <w:rPr>
                <w:rFonts w:ascii="Times New Roman" w:hAnsi="Times New Roman"/>
                <w:color w:val="000000"/>
              </w:rPr>
              <w:t xml:space="preserve"> Thao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tư</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Dầu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Giây</w:t>
            </w:r>
            <w:proofErr w:type="spellEnd"/>
          </w:p>
        </w:tc>
      </w:tr>
      <w:tr w:rsidR="00AA23BC" w:rsidRPr="00AA23BC" w14:paraId="3A6D9ECC" w14:textId="77777777" w:rsidTr="008A52AE">
        <w:tc>
          <w:tcPr>
            <w:tcW w:w="2155" w:type="dxa"/>
            <w:vAlign w:val="center"/>
          </w:tcPr>
          <w:p w14:paraId="3D95D8B2" w14:textId="77777777" w:rsidR="00AA23BC" w:rsidRPr="00AA23BC" w:rsidRDefault="00AA23BC" w:rsidP="008A52AE">
            <w:pPr>
              <w:jc w:val="center"/>
              <w:rPr>
                <w:rFonts w:ascii="Times New Roman" w:hAnsi="Times New Roman"/>
                <w:b/>
                <w:bCs/>
              </w:rPr>
            </w:pPr>
            <w:r w:rsidRPr="00AA23BC">
              <w:rPr>
                <w:rFonts w:ascii="Times New Roman" w:hAnsi="Times New Roman"/>
              </w:rPr>
              <w:t>Định Quán</w:t>
            </w:r>
          </w:p>
        </w:tc>
        <w:tc>
          <w:tcPr>
            <w:tcW w:w="1332" w:type="dxa"/>
            <w:vAlign w:val="center"/>
          </w:tcPr>
          <w:p w14:paraId="38A6F00B" w14:textId="77777777" w:rsidR="00AA23BC" w:rsidRPr="00AA23BC" w:rsidRDefault="00AA23BC" w:rsidP="008A52AE">
            <w:pPr>
              <w:jc w:val="center"/>
              <w:rPr>
                <w:rFonts w:ascii="Times New Roman" w:hAnsi="Times New Roman"/>
              </w:rPr>
            </w:pPr>
            <w:r w:rsidRPr="00AA23BC">
              <w:rPr>
                <w:rFonts w:ascii="Times New Roman" w:hAnsi="Times New Roman"/>
              </w:rPr>
              <w:t>2,60</w:t>
            </w:r>
          </w:p>
        </w:tc>
        <w:tc>
          <w:tcPr>
            <w:tcW w:w="1350" w:type="dxa"/>
            <w:vAlign w:val="center"/>
          </w:tcPr>
          <w:p w14:paraId="7753A57E" w14:textId="77777777" w:rsidR="00AA23BC" w:rsidRPr="00AA23BC" w:rsidRDefault="00AA23BC" w:rsidP="008A52AE">
            <w:pPr>
              <w:jc w:val="center"/>
              <w:rPr>
                <w:rFonts w:ascii="Times New Roman" w:hAnsi="Times New Roman"/>
              </w:rPr>
            </w:pPr>
            <w:r w:rsidRPr="00AA23BC">
              <w:rPr>
                <w:rFonts w:ascii="Times New Roman" w:hAnsi="Times New Roman"/>
              </w:rPr>
              <w:t>9,0</w:t>
            </w:r>
          </w:p>
        </w:tc>
        <w:tc>
          <w:tcPr>
            <w:tcW w:w="1609" w:type="dxa"/>
            <w:vAlign w:val="center"/>
          </w:tcPr>
          <w:p w14:paraId="5F00C842" w14:textId="77777777" w:rsidR="00AA23BC" w:rsidRPr="00AA23BC" w:rsidRDefault="00AA23BC" w:rsidP="008A52AE">
            <w:pPr>
              <w:jc w:val="center"/>
              <w:rPr>
                <w:rFonts w:ascii="Times New Roman" w:hAnsi="Times New Roman"/>
              </w:rPr>
            </w:pPr>
            <w:r w:rsidRPr="00AA23BC">
              <w:rPr>
                <w:rFonts w:ascii="Times New Roman" w:hAnsi="Times New Roman"/>
              </w:rPr>
              <w:t>3,55</w:t>
            </w:r>
          </w:p>
        </w:tc>
        <w:tc>
          <w:tcPr>
            <w:tcW w:w="3449" w:type="dxa"/>
            <w:vAlign w:val="center"/>
          </w:tcPr>
          <w:p w14:paraId="3C0F84FC"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21.000.000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Điện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lực</w:t>
            </w:r>
            <w:proofErr w:type="spellEnd"/>
            <w:r w:rsidRPr="00AA23BC">
              <w:rPr>
                <w:rFonts w:ascii="Times New Roman" w:hAnsi="Times New Roman"/>
                <w:color w:val="000000"/>
              </w:rPr>
              <w:t xml:space="preserve"> Định Quán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Trắng</w:t>
            </w:r>
            <w:proofErr w:type="spellEnd"/>
          </w:p>
        </w:tc>
      </w:tr>
      <w:tr w:rsidR="00AA23BC" w:rsidRPr="00AA23BC" w14:paraId="6298068F" w14:textId="77777777" w:rsidTr="008A52AE">
        <w:tc>
          <w:tcPr>
            <w:tcW w:w="2155" w:type="dxa"/>
            <w:vAlign w:val="center"/>
          </w:tcPr>
          <w:p w14:paraId="1A71DD7D" w14:textId="77777777" w:rsidR="00AA23BC" w:rsidRPr="00AA23BC" w:rsidRDefault="00AA23BC" w:rsidP="008A52AE">
            <w:pPr>
              <w:jc w:val="center"/>
              <w:rPr>
                <w:rFonts w:ascii="Times New Roman" w:hAnsi="Times New Roman"/>
                <w:b/>
                <w:bCs/>
              </w:rPr>
            </w:pPr>
            <w:r w:rsidRPr="00AA23BC">
              <w:rPr>
                <w:rFonts w:ascii="Times New Roman" w:hAnsi="Times New Roman"/>
              </w:rPr>
              <w:t>Gia Kiệm</w:t>
            </w:r>
          </w:p>
        </w:tc>
        <w:tc>
          <w:tcPr>
            <w:tcW w:w="1332" w:type="dxa"/>
            <w:vAlign w:val="center"/>
          </w:tcPr>
          <w:p w14:paraId="1D4AD509"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1350" w:type="dxa"/>
            <w:vAlign w:val="center"/>
          </w:tcPr>
          <w:p w14:paraId="5ADB7ED4" w14:textId="77777777" w:rsidR="00AA23BC" w:rsidRPr="00AA23BC" w:rsidRDefault="00AA23BC" w:rsidP="008A52AE">
            <w:pPr>
              <w:jc w:val="center"/>
              <w:rPr>
                <w:rFonts w:ascii="Times New Roman" w:hAnsi="Times New Roman"/>
              </w:rPr>
            </w:pPr>
            <w:r w:rsidRPr="00AA23BC">
              <w:rPr>
                <w:rFonts w:ascii="Times New Roman" w:hAnsi="Times New Roman"/>
              </w:rPr>
              <w:t>2,0</w:t>
            </w:r>
          </w:p>
        </w:tc>
        <w:tc>
          <w:tcPr>
            <w:tcW w:w="1609" w:type="dxa"/>
            <w:vAlign w:val="center"/>
          </w:tcPr>
          <w:p w14:paraId="319D6C93" w14:textId="77777777" w:rsidR="00AA23BC" w:rsidRPr="00AA23BC" w:rsidRDefault="00AA23BC" w:rsidP="008A52AE">
            <w:pPr>
              <w:jc w:val="center"/>
              <w:rPr>
                <w:rFonts w:ascii="Times New Roman" w:hAnsi="Times New Roman"/>
              </w:rPr>
            </w:pPr>
            <w:r w:rsidRPr="00AA23BC">
              <w:rPr>
                <w:rFonts w:ascii="Times New Roman" w:hAnsi="Times New Roman"/>
              </w:rPr>
              <w:t>2,50</w:t>
            </w:r>
          </w:p>
        </w:tc>
        <w:tc>
          <w:tcPr>
            <w:tcW w:w="3449" w:type="dxa"/>
            <w:vAlign w:val="center"/>
          </w:tcPr>
          <w:p w14:paraId="7F5B09E8"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18.400.000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vào</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Lạc</w:t>
            </w:r>
            <w:proofErr w:type="spellEnd"/>
            <w:r w:rsidRPr="00AA23BC">
              <w:rPr>
                <w:rFonts w:ascii="Times New Roman" w:hAnsi="Times New Roman"/>
                <w:color w:val="000000"/>
              </w:rPr>
              <w:t xml:space="preserve"> Sơn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Thống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Nhất</w:t>
            </w:r>
            <w:proofErr w:type="spellEnd"/>
          </w:p>
        </w:tc>
      </w:tr>
      <w:tr w:rsidR="00AA23BC" w:rsidRPr="00AA23BC" w14:paraId="583C0FBC" w14:textId="77777777" w:rsidTr="008A52AE">
        <w:tc>
          <w:tcPr>
            <w:tcW w:w="2155" w:type="dxa"/>
            <w:vAlign w:val="center"/>
          </w:tcPr>
          <w:p w14:paraId="7D4090C2"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Hưng</w:t>
            </w:r>
            <w:proofErr w:type="spellEnd"/>
            <w:r w:rsidRPr="00AA23BC">
              <w:rPr>
                <w:rFonts w:ascii="Times New Roman" w:hAnsi="Times New Roman"/>
              </w:rPr>
              <w:t xml:space="preserve"> Thịnh</w:t>
            </w:r>
          </w:p>
        </w:tc>
        <w:tc>
          <w:tcPr>
            <w:tcW w:w="1332" w:type="dxa"/>
            <w:vAlign w:val="center"/>
          </w:tcPr>
          <w:p w14:paraId="30FE6980" w14:textId="77777777" w:rsidR="00AA23BC" w:rsidRPr="00AA23BC" w:rsidRDefault="00AA23BC" w:rsidP="008A52AE">
            <w:pPr>
              <w:jc w:val="center"/>
              <w:rPr>
                <w:rFonts w:ascii="Times New Roman" w:hAnsi="Times New Roman"/>
              </w:rPr>
            </w:pPr>
            <w:r w:rsidRPr="00AA23BC">
              <w:rPr>
                <w:rFonts w:ascii="Times New Roman" w:hAnsi="Times New Roman"/>
              </w:rPr>
              <w:t>1,10</w:t>
            </w:r>
          </w:p>
        </w:tc>
        <w:tc>
          <w:tcPr>
            <w:tcW w:w="1350" w:type="dxa"/>
            <w:vAlign w:val="center"/>
          </w:tcPr>
          <w:p w14:paraId="2B221344" w14:textId="77777777" w:rsidR="00AA23BC" w:rsidRPr="00AA23BC" w:rsidRDefault="00AA23BC" w:rsidP="008A52AE">
            <w:pPr>
              <w:jc w:val="center"/>
              <w:rPr>
                <w:rFonts w:ascii="Times New Roman" w:hAnsi="Times New Roman"/>
              </w:rPr>
            </w:pPr>
            <w:r w:rsidRPr="00AA23BC">
              <w:rPr>
                <w:rFonts w:ascii="Times New Roman" w:hAnsi="Times New Roman"/>
              </w:rPr>
              <w:t>2,2</w:t>
            </w:r>
          </w:p>
        </w:tc>
        <w:tc>
          <w:tcPr>
            <w:tcW w:w="1609" w:type="dxa"/>
            <w:vAlign w:val="center"/>
          </w:tcPr>
          <w:p w14:paraId="5549E148"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3449" w:type="dxa"/>
            <w:vAlign w:val="center"/>
          </w:tcPr>
          <w:p w14:paraId="0E546F3C"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17.000.000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Giáp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An Viễn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Nhà</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thờ</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Lộc</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Hòa</w:t>
            </w:r>
            <w:proofErr w:type="spellEnd"/>
          </w:p>
        </w:tc>
      </w:tr>
      <w:tr w:rsidR="00AA23BC" w:rsidRPr="00AA23BC" w14:paraId="1CED2AB8" w14:textId="77777777" w:rsidTr="008A52AE">
        <w:tc>
          <w:tcPr>
            <w:tcW w:w="2155" w:type="dxa"/>
            <w:vAlign w:val="center"/>
          </w:tcPr>
          <w:p w14:paraId="13348F51" w14:textId="77777777" w:rsidR="00AA23BC" w:rsidRPr="00AA23BC" w:rsidRDefault="00AA23BC" w:rsidP="008A52AE">
            <w:pPr>
              <w:jc w:val="center"/>
              <w:rPr>
                <w:rFonts w:ascii="Times New Roman" w:hAnsi="Times New Roman"/>
                <w:b/>
                <w:bCs/>
              </w:rPr>
            </w:pPr>
            <w:r w:rsidRPr="00AA23BC">
              <w:rPr>
                <w:rFonts w:ascii="Times New Roman" w:hAnsi="Times New Roman"/>
              </w:rPr>
              <w:t>La Ngà</w:t>
            </w:r>
          </w:p>
        </w:tc>
        <w:tc>
          <w:tcPr>
            <w:tcW w:w="1332" w:type="dxa"/>
            <w:vAlign w:val="center"/>
          </w:tcPr>
          <w:p w14:paraId="626ADF1B" w14:textId="77777777" w:rsidR="00AA23BC" w:rsidRPr="00AA23BC" w:rsidRDefault="00AA23BC" w:rsidP="008A52AE">
            <w:pPr>
              <w:jc w:val="center"/>
              <w:rPr>
                <w:rFonts w:ascii="Times New Roman" w:hAnsi="Times New Roman"/>
              </w:rPr>
            </w:pPr>
            <w:r w:rsidRPr="00AA23BC">
              <w:rPr>
                <w:rFonts w:ascii="Times New Roman" w:hAnsi="Times New Roman"/>
              </w:rPr>
              <w:t>2,60</w:t>
            </w:r>
          </w:p>
        </w:tc>
        <w:tc>
          <w:tcPr>
            <w:tcW w:w="1350" w:type="dxa"/>
            <w:vAlign w:val="center"/>
          </w:tcPr>
          <w:p w14:paraId="38FDEFFE" w14:textId="77777777" w:rsidR="00AA23BC" w:rsidRPr="00AA23BC" w:rsidRDefault="00AA23BC" w:rsidP="008A52AE">
            <w:pPr>
              <w:jc w:val="center"/>
              <w:rPr>
                <w:rFonts w:ascii="Times New Roman" w:hAnsi="Times New Roman"/>
              </w:rPr>
            </w:pPr>
            <w:r w:rsidRPr="00AA23BC">
              <w:rPr>
                <w:rFonts w:ascii="Times New Roman" w:hAnsi="Times New Roman"/>
              </w:rPr>
              <w:t>3,7</w:t>
            </w:r>
          </w:p>
        </w:tc>
        <w:tc>
          <w:tcPr>
            <w:tcW w:w="1609" w:type="dxa"/>
            <w:vAlign w:val="center"/>
          </w:tcPr>
          <w:p w14:paraId="00ECAD4F" w14:textId="77777777" w:rsidR="00AA23BC" w:rsidRPr="00AA23BC" w:rsidRDefault="00AA23BC" w:rsidP="008A52AE">
            <w:pPr>
              <w:jc w:val="center"/>
              <w:rPr>
                <w:rFonts w:ascii="Times New Roman" w:hAnsi="Times New Roman"/>
              </w:rPr>
            </w:pPr>
            <w:r w:rsidRPr="00AA23BC">
              <w:rPr>
                <w:rFonts w:ascii="Times New Roman" w:hAnsi="Times New Roman"/>
              </w:rPr>
              <w:t>3,60</w:t>
            </w:r>
          </w:p>
        </w:tc>
        <w:tc>
          <w:tcPr>
            <w:tcW w:w="3449" w:type="dxa"/>
            <w:vAlign w:val="center"/>
          </w:tcPr>
          <w:p w14:paraId="12C14E7F"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16.280.000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Trường PHTH </w:t>
            </w:r>
            <w:proofErr w:type="spellStart"/>
            <w:r w:rsidRPr="00AA23BC">
              <w:rPr>
                <w:rFonts w:ascii="Times New Roman" w:hAnsi="Times New Roman"/>
                <w:color w:val="000000"/>
              </w:rPr>
              <w:t>Điểu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Cải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3 </w:t>
            </w:r>
            <w:proofErr w:type="spellStart"/>
            <w:r w:rsidRPr="00AA23BC">
              <w:rPr>
                <w:rFonts w:ascii="Times New Roman" w:hAnsi="Times New Roman"/>
                <w:color w:val="000000"/>
              </w:rPr>
              <w:t>cây</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xăng</w:t>
            </w:r>
            <w:proofErr w:type="spellEnd"/>
          </w:p>
        </w:tc>
      </w:tr>
      <w:tr w:rsidR="00AA23BC" w:rsidRPr="00AA23BC" w14:paraId="17AF9A3B" w14:textId="77777777" w:rsidTr="008A52AE">
        <w:tc>
          <w:tcPr>
            <w:tcW w:w="2155" w:type="dxa"/>
            <w:vAlign w:val="center"/>
          </w:tcPr>
          <w:p w14:paraId="518C85E2"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Long </w:t>
            </w:r>
            <w:proofErr w:type="spellStart"/>
            <w:r w:rsidRPr="00AA23BC">
              <w:rPr>
                <w:rFonts w:ascii="Times New Roman" w:hAnsi="Times New Roman"/>
              </w:rPr>
              <w:t>Phước</w:t>
            </w:r>
            <w:proofErr w:type="spellEnd"/>
          </w:p>
        </w:tc>
        <w:tc>
          <w:tcPr>
            <w:tcW w:w="1332" w:type="dxa"/>
            <w:vAlign w:val="center"/>
          </w:tcPr>
          <w:p w14:paraId="16F917AB" w14:textId="77777777" w:rsidR="00AA23BC" w:rsidRPr="00AA23BC" w:rsidRDefault="00AA23BC" w:rsidP="008A52AE">
            <w:pPr>
              <w:jc w:val="center"/>
              <w:rPr>
                <w:rFonts w:ascii="Times New Roman" w:hAnsi="Times New Roman"/>
              </w:rPr>
            </w:pPr>
            <w:r w:rsidRPr="00AA23BC">
              <w:rPr>
                <w:rFonts w:ascii="Times New Roman" w:hAnsi="Times New Roman"/>
              </w:rPr>
              <w:t>1,20</w:t>
            </w:r>
          </w:p>
        </w:tc>
        <w:tc>
          <w:tcPr>
            <w:tcW w:w="1350" w:type="dxa"/>
            <w:vAlign w:val="center"/>
          </w:tcPr>
          <w:p w14:paraId="6D0DADC5" w14:textId="77777777" w:rsidR="00AA23BC" w:rsidRPr="00AA23BC" w:rsidRDefault="00AA23BC" w:rsidP="008A52AE">
            <w:pPr>
              <w:jc w:val="center"/>
              <w:rPr>
                <w:rFonts w:ascii="Times New Roman" w:hAnsi="Times New Roman"/>
              </w:rPr>
            </w:pPr>
            <w:r w:rsidRPr="00AA23BC">
              <w:rPr>
                <w:rFonts w:ascii="Times New Roman" w:hAnsi="Times New Roman"/>
              </w:rPr>
              <w:t>2,0</w:t>
            </w:r>
          </w:p>
        </w:tc>
        <w:tc>
          <w:tcPr>
            <w:tcW w:w="1609" w:type="dxa"/>
            <w:vAlign w:val="center"/>
          </w:tcPr>
          <w:p w14:paraId="40D056AD" w14:textId="77777777" w:rsidR="00AA23BC" w:rsidRPr="00AA23BC" w:rsidRDefault="00AA23BC" w:rsidP="008A52AE">
            <w:pPr>
              <w:jc w:val="center"/>
              <w:rPr>
                <w:rFonts w:ascii="Times New Roman" w:hAnsi="Times New Roman"/>
              </w:rPr>
            </w:pPr>
            <w:r w:rsidRPr="00AA23BC">
              <w:rPr>
                <w:rFonts w:ascii="Times New Roman" w:hAnsi="Times New Roman"/>
              </w:rPr>
              <w:t>1,67</w:t>
            </w:r>
          </w:p>
        </w:tc>
        <w:tc>
          <w:tcPr>
            <w:tcW w:w="3449" w:type="dxa"/>
            <w:vAlign w:val="center"/>
          </w:tcPr>
          <w:p w14:paraId="139A0B49"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16.600.000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51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Long Thành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Suối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Cả</w:t>
            </w:r>
            <w:proofErr w:type="spellEnd"/>
          </w:p>
        </w:tc>
      </w:tr>
      <w:tr w:rsidR="00AA23BC" w:rsidRPr="00AA23BC" w14:paraId="52685113" w14:textId="77777777" w:rsidTr="008A52AE">
        <w:tc>
          <w:tcPr>
            <w:tcW w:w="2155" w:type="dxa"/>
            <w:vAlign w:val="center"/>
          </w:tcPr>
          <w:p w14:paraId="46BC9171" w14:textId="77777777" w:rsidR="00AA23BC" w:rsidRPr="00AA23BC" w:rsidRDefault="00AA23BC" w:rsidP="008A52AE">
            <w:pPr>
              <w:jc w:val="center"/>
              <w:rPr>
                <w:rFonts w:ascii="Times New Roman" w:hAnsi="Times New Roman"/>
                <w:b/>
                <w:bCs/>
              </w:rPr>
            </w:pPr>
            <w:r w:rsidRPr="00AA23BC">
              <w:rPr>
                <w:rFonts w:ascii="Times New Roman" w:hAnsi="Times New Roman"/>
              </w:rPr>
              <w:t>Long Thành</w:t>
            </w:r>
          </w:p>
        </w:tc>
        <w:tc>
          <w:tcPr>
            <w:tcW w:w="1332" w:type="dxa"/>
            <w:vAlign w:val="center"/>
          </w:tcPr>
          <w:p w14:paraId="4B2464E1" w14:textId="77777777" w:rsidR="00AA23BC" w:rsidRPr="00AA23BC" w:rsidRDefault="00AA23BC" w:rsidP="008A52AE">
            <w:pPr>
              <w:jc w:val="center"/>
              <w:rPr>
                <w:rFonts w:ascii="Times New Roman" w:hAnsi="Times New Roman"/>
              </w:rPr>
            </w:pPr>
            <w:r w:rsidRPr="00AA23BC">
              <w:rPr>
                <w:rFonts w:ascii="Times New Roman" w:hAnsi="Times New Roman"/>
              </w:rPr>
              <w:t>1,05</w:t>
            </w:r>
          </w:p>
        </w:tc>
        <w:tc>
          <w:tcPr>
            <w:tcW w:w="1350" w:type="dxa"/>
            <w:vAlign w:val="center"/>
          </w:tcPr>
          <w:p w14:paraId="4E3EFADB" w14:textId="77777777" w:rsidR="00AA23BC" w:rsidRPr="00AA23BC" w:rsidRDefault="00AA23BC" w:rsidP="008A52AE">
            <w:pPr>
              <w:jc w:val="center"/>
              <w:rPr>
                <w:rFonts w:ascii="Times New Roman" w:hAnsi="Times New Roman"/>
              </w:rPr>
            </w:pPr>
            <w:r w:rsidRPr="00AA23BC">
              <w:rPr>
                <w:rFonts w:ascii="Times New Roman" w:hAnsi="Times New Roman"/>
              </w:rPr>
              <w:t>3,0</w:t>
            </w:r>
          </w:p>
        </w:tc>
        <w:tc>
          <w:tcPr>
            <w:tcW w:w="1609" w:type="dxa"/>
            <w:vAlign w:val="center"/>
          </w:tcPr>
          <w:p w14:paraId="612A8BB5" w14:textId="77777777" w:rsidR="00AA23BC" w:rsidRPr="00AA23BC" w:rsidRDefault="00AA23BC" w:rsidP="008A52AE">
            <w:pPr>
              <w:jc w:val="center"/>
              <w:rPr>
                <w:rFonts w:ascii="Times New Roman" w:hAnsi="Times New Roman"/>
              </w:rPr>
            </w:pPr>
            <w:r w:rsidRPr="00AA23BC">
              <w:rPr>
                <w:rFonts w:ascii="Times New Roman" w:hAnsi="Times New Roman"/>
              </w:rPr>
              <w:t>1,60</w:t>
            </w:r>
          </w:p>
        </w:tc>
        <w:tc>
          <w:tcPr>
            <w:tcW w:w="3449" w:type="dxa"/>
            <w:vAlign w:val="center"/>
          </w:tcPr>
          <w:p w14:paraId="383E8B07"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48.300.000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Lê </w:t>
            </w:r>
            <w:proofErr w:type="spellStart"/>
            <w:r w:rsidRPr="00AA23BC">
              <w:rPr>
                <w:rFonts w:ascii="Times New Roman" w:hAnsi="Times New Roman"/>
                <w:color w:val="000000"/>
              </w:rPr>
              <w:t>Duẩn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Trần </w:t>
            </w:r>
            <w:proofErr w:type="spellStart"/>
            <w:r w:rsidRPr="00AA23BC">
              <w:rPr>
                <w:rFonts w:ascii="Times New Roman" w:hAnsi="Times New Roman"/>
                <w:color w:val="000000"/>
              </w:rPr>
              <w:t>Phú</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Lý </w:t>
            </w:r>
            <w:proofErr w:type="spellStart"/>
            <w:r w:rsidRPr="00AA23BC">
              <w:rPr>
                <w:rFonts w:ascii="Times New Roman" w:hAnsi="Times New Roman"/>
                <w:color w:val="000000"/>
              </w:rPr>
              <w:t>Tự</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Trọng</w:t>
            </w:r>
            <w:proofErr w:type="spellEnd"/>
          </w:p>
        </w:tc>
      </w:tr>
      <w:tr w:rsidR="00AA23BC" w:rsidRPr="00AA23BC" w14:paraId="719D8ED9" w14:textId="77777777" w:rsidTr="008A52AE">
        <w:tc>
          <w:tcPr>
            <w:tcW w:w="2155" w:type="dxa"/>
            <w:vAlign w:val="center"/>
          </w:tcPr>
          <w:p w14:paraId="06FB3553"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Nam </w:t>
            </w:r>
            <w:proofErr w:type="spellStart"/>
            <w:r w:rsidRPr="00AA23BC">
              <w:rPr>
                <w:rFonts w:ascii="Times New Roman" w:hAnsi="Times New Roman"/>
              </w:rPr>
              <w:t>Cát</w:t>
            </w:r>
            <w:proofErr w:type="spellEnd"/>
            <w:r w:rsidRPr="00AA23BC">
              <w:rPr>
                <w:rFonts w:ascii="Times New Roman" w:hAnsi="Times New Roman"/>
              </w:rPr>
              <w:t xml:space="preserve"> Tiên</w:t>
            </w:r>
          </w:p>
        </w:tc>
        <w:tc>
          <w:tcPr>
            <w:tcW w:w="1332" w:type="dxa"/>
            <w:vAlign w:val="center"/>
          </w:tcPr>
          <w:p w14:paraId="6E396872" w14:textId="77777777" w:rsidR="00AA23BC" w:rsidRPr="00AA23BC" w:rsidRDefault="00AA23BC" w:rsidP="008A52AE">
            <w:pPr>
              <w:jc w:val="center"/>
              <w:rPr>
                <w:rFonts w:ascii="Times New Roman" w:hAnsi="Times New Roman"/>
              </w:rPr>
            </w:pPr>
            <w:r w:rsidRPr="00AA23BC">
              <w:rPr>
                <w:rFonts w:ascii="Times New Roman" w:hAnsi="Times New Roman"/>
              </w:rPr>
              <w:t>4,00</w:t>
            </w:r>
          </w:p>
        </w:tc>
        <w:tc>
          <w:tcPr>
            <w:tcW w:w="1350" w:type="dxa"/>
            <w:vAlign w:val="center"/>
          </w:tcPr>
          <w:p w14:paraId="2B68DF91" w14:textId="77777777" w:rsidR="00AA23BC" w:rsidRPr="00AA23BC" w:rsidRDefault="00AA23BC" w:rsidP="008A52AE">
            <w:pPr>
              <w:jc w:val="center"/>
              <w:rPr>
                <w:rFonts w:ascii="Times New Roman" w:hAnsi="Times New Roman"/>
              </w:rPr>
            </w:pPr>
            <w:r w:rsidRPr="00AA23BC">
              <w:rPr>
                <w:rFonts w:ascii="Times New Roman" w:hAnsi="Times New Roman"/>
              </w:rPr>
              <w:t>6,0</w:t>
            </w:r>
          </w:p>
        </w:tc>
        <w:tc>
          <w:tcPr>
            <w:tcW w:w="1609" w:type="dxa"/>
            <w:vAlign w:val="center"/>
          </w:tcPr>
          <w:p w14:paraId="715584C8" w14:textId="77777777" w:rsidR="00AA23BC" w:rsidRPr="00AA23BC" w:rsidRDefault="00AA23BC" w:rsidP="008A52AE">
            <w:pPr>
              <w:jc w:val="center"/>
              <w:rPr>
                <w:rFonts w:ascii="Times New Roman" w:hAnsi="Times New Roman"/>
              </w:rPr>
            </w:pPr>
            <w:r w:rsidRPr="00AA23BC">
              <w:rPr>
                <w:rFonts w:ascii="Times New Roman" w:hAnsi="Times New Roman"/>
              </w:rPr>
              <w:t>5,00</w:t>
            </w:r>
          </w:p>
        </w:tc>
        <w:tc>
          <w:tcPr>
            <w:tcW w:w="3449" w:type="dxa"/>
            <w:vAlign w:val="center"/>
          </w:tcPr>
          <w:p w14:paraId="78D3D4F4"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3.570.000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Phú</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Lập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Nam </w:t>
            </w:r>
            <w:proofErr w:type="spellStart"/>
            <w:r w:rsidRPr="00AA23BC">
              <w:rPr>
                <w:rFonts w:ascii="Times New Roman" w:hAnsi="Times New Roman"/>
                <w:color w:val="000000"/>
              </w:rPr>
              <w:t>Cát</w:t>
            </w:r>
            <w:proofErr w:type="spellEnd"/>
            <w:r w:rsidRPr="00AA23BC">
              <w:rPr>
                <w:rFonts w:ascii="Times New Roman" w:hAnsi="Times New Roman"/>
                <w:color w:val="000000"/>
              </w:rPr>
              <w:t xml:space="preserve"> Tiên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Ranh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Tà</w:t>
            </w:r>
            <w:proofErr w:type="spellEnd"/>
            <w:r w:rsidRPr="00AA23BC">
              <w:rPr>
                <w:rFonts w:ascii="Times New Roman" w:hAnsi="Times New Roman"/>
                <w:color w:val="000000"/>
              </w:rPr>
              <w:t xml:space="preserve"> Lài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hết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chợ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Núi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Tượng</w:t>
            </w:r>
            <w:proofErr w:type="spellEnd"/>
          </w:p>
        </w:tc>
      </w:tr>
      <w:tr w:rsidR="00AA23BC" w:rsidRPr="00AA23BC" w14:paraId="19E91F43" w14:textId="77777777" w:rsidTr="008A52AE">
        <w:tc>
          <w:tcPr>
            <w:tcW w:w="2155" w:type="dxa"/>
            <w:vAlign w:val="center"/>
          </w:tcPr>
          <w:p w14:paraId="447DFE90"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Nhơn</w:t>
            </w:r>
            <w:proofErr w:type="spellEnd"/>
            <w:r w:rsidRPr="00AA23BC">
              <w:rPr>
                <w:rFonts w:ascii="Times New Roman" w:hAnsi="Times New Roman"/>
              </w:rPr>
              <w:t xml:space="preserve"> </w:t>
            </w:r>
            <w:proofErr w:type="spellStart"/>
            <w:r w:rsidRPr="00AA23BC">
              <w:rPr>
                <w:rFonts w:ascii="Times New Roman" w:hAnsi="Times New Roman"/>
              </w:rPr>
              <w:t>Trạch</w:t>
            </w:r>
            <w:proofErr w:type="spellEnd"/>
          </w:p>
        </w:tc>
        <w:tc>
          <w:tcPr>
            <w:tcW w:w="1332" w:type="dxa"/>
            <w:vAlign w:val="center"/>
          </w:tcPr>
          <w:p w14:paraId="309BAB29"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1350" w:type="dxa"/>
            <w:vAlign w:val="center"/>
          </w:tcPr>
          <w:p w14:paraId="5F021D5B" w14:textId="77777777" w:rsidR="00AA23BC" w:rsidRPr="00AA23BC" w:rsidRDefault="00AA23BC" w:rsidP="008A52AE">
            <w:pPr>
              <w:jc w:val="center"/>
              <w:rPr>
                <w:rFonts w:ascii="Times New Roman" w:hAnsi="Times New Roman"/>
              </w:rPr>
            </w:pPr>
            <w:r w:rsidRPr="00AA23BC">
              <w:rPr>
                <w:rFonts w:ascii="Times New Roman" w:hAnsi="Times New Roman"/>
              </w:rPr>
              <w:t>2,0</w:t>
            </w:r>
          </w:p>
        </w:tc>
        <w:tc>
          <w:tcPr>
            <w:tcW w:w="1609" w:type="dxa"/>
            <w:vAlign w:val="center"/>
          </w:tcPr>
          <w:p w14:paraId="6F2D279D" w14:textId="77777777" w:rsidR="00AA23BC" w:rsidRPr="00AA23BC" w:rsidRDefault="00AA23BC" w:rsidP="008A52AE">
            <w:pPr>
              <w:jc w:val="center"/>
              <w:rPr>
                <w:rFonts w:ascii="Times New Roman" w:hAnsi="Times New Roman"/>
              </w:rPr>
            </w:pPr>
            <w:r w:rsidRPr="00AA23BC">
              <w:rPr>
                <w:rFonts w:ascii="Times New Roman" w:hAnsi="Times New Roman"/>
              </w:rPr>
              <w:t>1,61</w:t>
            </w:r>
          </w:p>
        </w:tc>
        <w:tc>
          <w:tcPr>
            <w:tcW w:w="3449" w:type="dxa"/>
            <w:vAlign w:val="center"/>
          </w:tcPr>
          <w:p w14:paraId="3255A008"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22.000.000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Tôn Đức Thắng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25B </w:t>
            </w:r>
            <w:proofErr w:type="spellStart"/>
            <w:r w:rsidRPr="00AA23BC">
              <w:rPr>
                <w:rFonts w:ascii="Times New Roman" w:hAnsi="Times New Roman"/>
                <w:color w:val="000000"/>
              </w:rPr>
              <w:t>cũ</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Trạch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Trần </w:t>
            </w:r>
            <w:proofErr w:type="spellStart"/>
            <w:r w:rsidRPr="00AA23BC">
              <w:rPr>
                <w:rFonts w:ascii="Times New Roman" w:hAnsi="Times New Roman"/>
                <w:color w:val="000000"/>
              </w:rPr>
              <w:t>Phú</w:t>
            </w:r>
            <w:proofErr w:type="spellEnd"/>
          </w:p>
        </w:tc>
      </w:tr>
      <w:tr w:rsidR="00AA23BC" w:rsidRPr="00AA23BC" w14:paraId="10977B19" w14:textId="77777777" w:rsidTr="008A52AE">
        <w:tc>
          <w:tcPr>
            <w:tcW w:w="2155" w:type="dxa"/>
            <w:vAlign w:val="center"/>
          </w:tcPr>
          <w:p w14:paraId="1F610457"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Phú</w:t>
            </w:r>
            <w:proofErr w:type="spellEnd"/>
            <w:r w:rsidRPr="00AA23BC">
              <w:rPr>
                <w:rFonts w:ascii="Times New Roman" w:hAnsi="Times New Roman"/>
              </w:rPr>
              <w:t xml:space="preserve"> </w:t>
            </w:r>
            <w:proofErr w:type="spellStart"/>
            <w:r w:rsidRPr="00AA23BC">
              <w:rPr>
                <w:rFonts w:ascii="Times New Roman" w:hAnsi="Times New Roman"/>
              </w:rPr>
              <w:t>Hòa</w:t>
            </w:r>
            <w:proofErr w:type="spellEnd"/>
          </w:p>
        </w:tc>
        <w:tc>
          <w:tcPr>
            <w:tcW w:w="1332" w:type="dxa"/>
            <w:vAlign w:val="center"/>
          </w:tcPr>
          <w:p w14:paraId="67F03D84" w14:textId="77777777" w:rsidR="00AA23BC" w:rsidRPr="00AA23BC" w:rsidRDefault="00AA23BC" w:rsidP="008A52AE">
            <w:pPr>
              <w:jc w:val="center"/>
              <w:rPr>
                <w:rFonts w:ascii="Times New Roman" w:hAnsi="Times New Roman"/>
              </w:rPr>
            </w:pPr>
            <w:r w:rsidRPr="00AA23BC">
              <w:rPr>
                <w:rFonts w:ascii="Times New Roman" w:hAnsi="Times New Roman"/>
              </w:rPr>
              <w:t>2,60</w:t>
            </w:r>
          </w:p>
        </w:tc>
        <w:tc>
          <w:tcPr>
            <w:tcW w:w="1350" w:type="dxa"/>
            <w:vAlign w:val="center"/>
          </w:tcPr>
          <w:p w14:paraId="0674EED6" w14:textId="77777777" w:rsidR="00AA23BC" w:rsidRPr="00AA23BC" w:rsidRDefault="00AA23BC" w:rsidP="008A52AE">
            <w:pPr>
              <w:jc w:val="center"/>
              <w:rPr>
                <w:rFonts w:ascii="Times New Roman" w:hAnsi="Times New Roman"/>
              </w:rPr>
            </w:pPr>
            <w:r w:rsidRPr="00AA23BC">
              <w:rPr>
                <w:rFonts w:ascii="Times New Roman" w:hAnsi="Times New Roman"/>
              </w:rPr>
              <w:t>6,0</w:t>
            </w:r>
          </w:p>
        </w:tc>
        <w:tc>
          <w:tcPr>
            <w:tcW w:w="1609" w:type="dxa"/>
            <w:vAlign w:val="center"/>
          </w:tcPr>
          <w:p w14:paraId="4EFB4136" w14:textId="77777777" w:rsidR="00AA23BC" w:rsidRPr="00AA23BC" w:rsidRDefault="00AA23BC" w:rsidP="008A52AE">
            <w:pPr>
              <w:jc w:val="center"/>
              <w:rPr>
                <w:rFonts w:ascii="Times New Roman" w:hAnsi="Times New Roman"/>
              </w:rPr>
            </w:pPr>
            <w:r w:rsidRPr="00AA23BC">
              <w:rPr>
                <w:rFonts w:ascii="Times New Roman" w:hAnsi="Times New Roman"/>
              </w:rPr>
              <w:t>5,15</w:t>
            </w:r>
          </w:p>
        </w:tc>
        <w:tc>
          <w:tcPr>
            <w:tcW w:w="3449" w:type="dxa"/>
            <w:vAlign w:val="center"/>
          </w:tcPr>
          <w:p w14:paraId="18019AAC"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27.010.000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Điện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lực</w:t>
            </w:r>
            <w:proofErr w:type="spellEnd"/>
            <w:r w:rsidRPr="00AA23BC">
              <w:rPr>
                <w:rFonts w:ascii="Times New Roman" w:hAnsi="Times New Roman"/>
                <w:color w:val="000000"/>
              </w:rPr>
              <w:t xml:space="preserve"> Định Quán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Phú</w:t>
            </w:r>
            <w:proofErr w:type="spellEnd"/>
            <w:r w:rsidRPr="00AA23BC">
              <w:rPr>
                <w:rFonts w:ascii="Times New Roman" w:hAnsi="Times New Roman"/>
                <w:color w:val="000000"/>
              </w:rPr>
              <w:t xml:space="preserve"> Lợi - </w:t>
            </w:r>
            <w:proofErr w:type="spellStart"/>
            <w:r w:rsidRPr="00AA23BC">
              <w:rPr>
                <w:rFonts w:ascii="Times New Roman" w:hAnsi="Times New Roman"/>
                <w:color w:val="000000"/>
              </w:rPr>
              <w:t>Phú</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Hòa</w:t>
            </w:r>
            <w:proofErr w:type="spellEnd"/>
          </w:p>
        </w:tc>
      </w:tr>
      <w:tr w:rsidR="00AA23BC" w:rsidRPr="00AA23BC" w14:paraId="0F821279" w14:textId="77777777" w:rsidTr="008A52AE">
        <w:tc>
          <w:tcPr>
            <w:tcW w:w="2155" w:type="dxa"/>
            <w:vAlign w:val="center"/>
          </w:tcPr>
          <w:p w14:paraId="1E5A33EB"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Phú</w:t>
            </w:r>
            <w:proofErr w:type="spellEnd"/>
            <w:r w:rsidRPr="00AA23BC">
              <w:rPr>
                <w:rFonts w:ascii="Times New Roman" w:hAnsi="Times New Roman"/>
              </w:rPr>
              <w:t xml:space="preserve"> Lâm</w:t>
            </w:r>
          </w:p>
        </w:tc>
        <w:tc>
          <w:tcPr>
            <w:tcW w:w="1332" w:type="dxa"/>
            <w:vAlign w:val="center"/>
          </w:tcPr>
          <w:p w14:paraId="05867CF1" w14:textId="77777777" w:rsidR="00AA23BC" w:rsidRPr="00AA23BC" w:rsidRDefault="00AA23BC" w:rsidP="008A52AE">
            <w:pPr>
              <w:jc w:val="center"/>
              <w:rPr>
                <w:rFonts w:ascii="Times New Roman" w:hAnsi="Times New Roman"/>
              </w:rPr>
            </w:pPr>
            <w:r w:rsidRPr="00AA23BC">
              <w:rPr>
                <w:rFonts w:ascii="Times New Roman" w:hAnsi="Times New Roman"/>
              </w:rPr>
              <w:t>2,40</w:t>
            </w:r>
          </w:p>
        </w:tc>
        <w:tc>
          <w:tcPr>
            <w:tcW w:w="1350" w:type="dxa"/>
            <w:vAlign w:val="center"/>
          </w:tcPr>
          <w:p w14:paraId="1373D05E" w14:textId="77777777" w:rsidR="00AA23BC" w:rsidRPr="00AA23BC" w:rsidRDefault="00AA23BC" w:rsidP="008A52AE">
            <w:pPr>
              <w:jc w:val="center"/>
              <w:rPr>
                <w:rFonts w:ascii="Times New Roman" w:hAnsi="Times New Roman"/>
              </w:rPr>
            </w:pPr>
            <w:r w:rsidRPr="00AA23BC">
              <w:rPr>
                <w:rFonts w:ascii="Times New Roman" w:hAnsi="Times New Roman"/>
              </w:rPr>
              <w:t>6,5</w:t>
            </w:r>
          </w:p>
        </w:tc>
        <w:tc>
          <w:tcPr>
            <w:tcW w:w="1609" w:type="dxa"/>
            <w:vAlign w:val="center"/>
          </w:tcPr>
          <w:p w14:paraId="5D0D5D12" w14:textId="77777777" w:rsidR="00AA23BC" w:rsidRPr="00AA23BC" w:rsidRDefault="00AA23BC" w:rsidP="008A52AE">
            <w:pPr>
              <w:jc w:val="center"/>
              <w:rPr>
                <w:rFonts w:ascii="Times New Roman" w:hAnsi="Times New Roman"/>
              </w:rPr>
            </w:pPr>
            <w:r w:rsidRPr="00AA23BC">
              <w:rPr>
                <w:rFonts w:ascii="Times New Roman" w:hAnsi="Times New Roman"/>
              </w:rPr>
              <w:t>4,60</w:t>
            </w:r>
          </w:p>
        </w:tc>
        <w:tc>
          <w:tcPr>
            <w:tcW w:w="3449" w:type="dxa"/>
            <w:vAlign w:val="center"/>
          </w:tcPr>
          <w:p w14:paraId="64B85AD9"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24.000.000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tư</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Cây</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Xoài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tư</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Cây</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Dừa</w:t>
            </w:r>
            <w:proofErr w:type="spellEnd"/>
          </w:p>
        </w:tc>
      </w:tr>
      <w:tr w:rsidR="00AA23BC" w:rsidRPr="00AA23BC" w14:paraId="20606CC0" w14:textId="77777777" w:rsidTr="008A52AE">
        <w:tc>
          <w:tcPr>
            <w:tcW w:w="2155" w:type="dxa"/>
            <w:vAlign w:val="center"/>
          </w:tcPr>
          <w:p w14:paraId="0C0B650E"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Phú</w:t>
            </w:r>
            <w:proofErr w:type="spellEnd"/>
            <w:r w:rsidRPr="00AA23BC">
              <w:rPr>
                <w:rFonts w:ascii="Times New Roman" w:hAnsi="Times New Roman"/>
              </w:rPr>
              <w:t xml:space="preserve"> Lý</w:t>
            </w:r>
          </w:p>
        </w:tc>
        <w:tc>
          <w:tcPr>
            <w:tcW w:w="1332" w:type="dxa"/>
            <w:vAlign w:val="center"/>
          </w:tcPr>
          <w:p w14:paraId="2C308D4C" w14:textId="77777777" w:rsidR="00AA23BC" w:rsidRPr="00AA23BC" w:rsidRDefault="00AA23BC" w:rsidP="008A52AE">
            <w:pPr>
              <w:jc w:val="center"/>
              <w:rPr>
                <w:rFonts w:ascii="Times New Roman" w:hAnsi="Times New Roman"/>
              </w:rPr>
            </w:pPr>
            <w:r w:rsidRPr="00AA23BC">
              <w:rPr>
                <w:rFonts w:ascii="Times New Roman" w:hAnsi="Times New Roman"/>
              </w:rPr>
              <w:t>3,00</w:t>
            </w:r>
          </w:p>
        </w:tc>
        <w:tc>
          <w:tcPr>
            <w:tcW w:w="1350" w:type="dxa"/>
            <w:vAlign w:val="center"/>
          </w:tcPr>
          <w:p w14:paraId="5DA973D3" w14:textId="77777777" w:rsidR="00AA23BC" w:rsidRPr="00AA23BC" w:rsidRDefault="00AA23BC" w:rsidP="008A52AE">
            <w:pPr>
              <w:jc w:val="center"/>
              <w:rPr>
                <w:rFonts w:ascii="Times New Roman" w:hAnsi="Times New Roman"/>
              </w:rPr>
            </w:pPr>
            <w:r w:rsidRPr="00AA23BC">
              <w:rPr>
                <w:rFonts w:ascii="Times New Roman" w:hAnsi="Times New Roman"/>
              </w:rPr>
              <w:t>3,00</w:t>
            </w:r>
          </w:p>
        </w:tc>
        <w:tc>
          <w:tcPr>
            <w:tcW w:w="1609" w:type="dxa"/>
            <w:vAlign w:val="center"/>
          </w:tcPr>
          <w:p w14:paraId="48CD4FFA" w14:textId="77777777" w:rsidR="00AA23BC" w:rsidRPr="00AA23BC" w:rsidRDefault="00AA23BC" w:rsidP="008A52AE">
            <w:pPr>
              <w:jc w:val="center"/>
              <w:rPr>
                <w:rFonts w:ascii="Times New Roman" w:hAnsi="Times New Roman"/>
              </w:rPr>
            </w:pPr>
            <w:r w:rsidRPr="00AA23BC">
              <w:rPr>
                <w:rFonts w:ascii="Times New Roman" w:hAnsi="Times New Roman"/>
              </w:rPr>
              <w:t>3,00</w:t>
            </w:r>
          </w:p>
        </w:tc>
        <w:tc>
          <w:tcPr>
            <w:tcW w:w="3449" w:type="dxa"/>
            <w:vAlign w:val="center"/>
          </w:tcPr>
          <w:p w14:paraId="0781F9FF"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2.900.000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761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suối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Kóp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Hết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chợ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Phú</w:t>
            </w:r>
            <w:proofErr w:type="spellEnd"/>
            <w:r w:rsidRPr="00AA23BC">
              <w:rPr>
                <w:rFonts w:ascii="Times New Roman" w:hAnsi="Times New Roman"/>
                <w:color w:val="000000"/>
              </w:rPr>
              <w:t xml:space="preserve"> Lý</w:t>
            </w:r>
          </w:p>
        </w:tc>
      </w:tr>
      <w:tr w:rsidR="00AA23BC" w:rsidRPr="00AA23BC" w14:paraId="29557E31" w14:textId="77777777" w:rsidTr="008A52AE">
        <w:tc>
          <w:tcPr>
            <w:tcW w:w="2155" w:type="dxa"/>
            <w:vAlign w:val="center"/>
          </w:tcPr>
          <w:p w14:paraId="2E38D5AC"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Phước</w:t>
            </w:r>
            <w:proofErr w:type="spellEnd"/>
            <w:r w:rsidRPr="00AA23BC">
              <w:rPr>
                <w:rFonts w:ascii="Times New Roman" w:hAnsi="Times New Roman"/>
              </w:rPr>
              <w:t xml:space="preserve"> An</w:t>
            </w:r>
          </w:p>
        </w:tc>
        <w:tc>
          <w:tcPr>
            <w:tcW w:w="1332" w:type="dxa"/>
            <w:vAlign w:val="center"/>
          </w:tcPr>
          <w:p w14:paraId="5569EBBE" w14:textId="77777777" w:rsidR="00AA23BC" w:rsidRPr="00AA23BC" w:rsidRDefault="00AA23BC" w:rsidP="008A52AE">
            <w:pPr>
              <w:jc w:val="center"/>
              <w:rPr>
                <w:rFonts w:ascii="Times New Roman" w:hAnsi="Times New Roman"/>
              </w:rPr>
            </w:pPr>
            <w:r w:rsidRPr="00AA23BC">
              <w:rPr>
                <w:rFonts w:ascii="Times New Roman" w:hAnsi="Times New Roman"/>
              </w:rPr>
              <w:t>1,60</w:t>
            </w:r>
          </w:p>
        </w:tc>
        <w:tc>
          <w:tcPr>
            <w:tcW w:w="1350" w:type="dxa"/>
            <w:vAlign w:val="center"/>
          </w:tcPr>
          <w:p w14:paraId="5B85C412" w14:textId="77777777" w:rsidR="00AA23BC" w:rsidRPr="00AA23BC" w:rsidRDefault="00AA23BC" w:rsidP="008A52AE">
            <w:pPr>
              <w:jc w:val="center"/>
              <w:rPr>
                <w:rFonts w:ascii="Times New Roman" w:hAnsi="Times New Roman"/>
              </w:rPr>
            </w:pPr>
            <w:r w:rsidRPr="00AA23BC">
              <w:rPr>
                <w:rFonts w:ascii="Times New Roman" w:hAnsi="Times New Roman"/>
              </w:rPr>
              <w:t>1,70</w:t>
            </w:r>
          </w:p>
        </w:tc>
        <w:tc>
          <w:tcPr>
            <w:tcW w:w="1609" w:type="dxa"/>
            <w:vAlign w:val="center"/>
          </w:tcPr>
          <w:p w14:paraId="35BFBD88" w14:textId="77777777" w:rsidR="00AA23BC" w:rsidRPr="00AA23BC" w:rsidRDefault="00AA23BC" w:rsidP="008A52AE">
            <w:pPr>
              <w:jc w:val="center"/>
              <w:rPr>
                <w:rFonts w:ascii="Times New Roman" w:hAnsi="Times New Roman"/>
              </w:rPr>
            </w:pPr>
            <w:r w:rsidRPr="00AA23BC">
              <w:rPr>
                <w:rFonts w:ascii="Times New Roman" w:hAnsi="Times New Roman"/>
              </w:rPr>
              <w:t>1,67</w:t>
            </w:r>
          </w:p>
        </w:tc>
        <w:tc>
          <w:tcPr>
            <w:tcW w:w="3449" w:type="dxa"/>
            <w:vAlign w:val="center"/>
          </w:tcPr>
          <w:p w14:paraId="17D6DFD4"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49.100.000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Hùng Vương (Hương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19 </w:t>
            </w:r>
            <w:proofErr w:type="spellStart"/>
            <w:r w:rsidRPr="00AA23BC">
              <w:rPr>
                <w:rFonts w:ascii="Times New Roman" w:hAnsi="Times New Roman"/>
                <w:color w:val="000000"/>
              </w:rPr>
              <w:t>cũ</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giới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Trạch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Cửa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hàng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xăng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dầu</w:t>
            </w:r>
            <w:proofErr w:type="spellEnd"/>
            <w:r w:rsidRPr="00AA23BC">
              <w:rPr>
                <w:rFonts w:ascii="Times New Roman" w:hAnsi="Times New Roman"/>
                <w:color w:val="000000"/>
              </w:rPr>
              <w:t xml:space="preserve"> An </w:t>
            </w:r>
            <w:proofErr w:type="spellStart"/>
            <w:r w:rsidRPr="00AA23BC">
              <w:rPr>
                <w:rFonts w:ascii="Times New Roman" w:hAnsi="Times New Roman"/>
                <w:color w:val="000000"/>
              </w:rPr>
              <w:t>Phú</w:t>
            </w:r>
            <w:proofErr w:type="spellEnd"/>
          </w:p>
        </w:tc>
      </w:tr>
      <w:tr w:rsidR="00AA23BC" w:rsidRPr="00AA23BC" w14:paraId="0A9CB943" w14:textId="77777777" w:rsidTr="008A52AE">
        <w:tc>
          <w:tcPr>
            <w:tcW w:w="2155" w:type="dxa"/>
            <w:vAlign w:val="center"/>
          </w:tcPr>
          <w:p w14:paraId="4FD6DDCA"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Phước</w:t>
            </w:r>
            <w:proofErr w:type="spellEnd"/>
            <w:r w:rsidRPr="00AA23BC">
              <w:rPr>
                <w:rFonts w:ascii="Times New Roman" w:hAnsi="Times New Roman"/>
              </w:rPr>
              <w:t xml:space="preserve"> Thái</w:t>
            </w:r>
          </w:p>
        </w:tc>
        <w:tc>
          <w:tcPr>
            <w:tcW w:w="1332" w:type="dxa"/>
            <w:vAlign w:val="center"/>
          </w:tcPr>
          <w:p w14:paraId="01076CDF" w14:textId="77777777" w:rsidR="00AA23BC" w:rsidRPr="00AA23BC" w:rsidRDefault="00AA23BC" w:rsidP="008A52AE">
            <w:pPr>
              <w:jc w:val="center"/>
              <w:rPr>
                <w:rFonts w:ascii="Times New Roman" w:hAnsi="Times New Roman"/>
              </w:rPr>
            </w:pPr>
            <w:r w:rsidRPr="00AA23BC">
              <w:rPr>
                <w:rFonts w:ascii="Times New Roman" w:hAnsi="Times New Roman"/>
              </w:rPr>
              <w:t>1,20</w:t>
            </w:r>
          </w:p>
        </w:tc>
        <w:tc>
          <w:tcPr>
            <w:tcW w:w="1350" w:type="dxa"/>
            <w:vAlign w:val="center"/>
          </w:tcPr>
          <w:p w14:paraId="14E85C5D" w14:textId="77777777" w:rsidR="00AA23BC" w:rsidRPr="00AA23BC" w:rsidRDefault="00AA23BC" w:rsidP="008A52AE">
            <w:pPr>
              <w:jc w:val="center"/>
              <w:rPr>
                <w:rFonts w:ascii="Times New Roman" w:hAnsi="Times New Roman"/>
              </w:rPr>
            </w:pPr>
            <w:r w:rsidRPr="00AA23BC">
              <w:rPr>
                <w:rFonts w:ascii="Times New Roman" w:hAnsi="Times New Roman"/>
              </w:rPr>
              <w:t>2,50</w:t>
            </w:r>
          </w:p>
        </w:tc>
        <w:tc>
          <w:tcPr>
            <w:tcW w:w="1609" w:type="dxa"/>
            <w:vAlign w:val="center"/>
          </w:tcPr>
          <w:p w14:paraId="312C1BDA" w14:textId="77777777" w:rsidR="00AA23BC" w:rsidRPr="00AA23BC" w:rsidRDefault="00AA23BC" w:rsidP="008A52AE">
            <w:pPr>
              <w:jc w:val="center"/>
              <w:rPr>
                <w:rFonts w:ascii="Times New Roman" w:hAnsi="Times New Roman"/>
              </w:rPr>
            </w:pPr>
            <w:r w:rsidRPr="00AA23BC">
              <w:rPr>
                <w:rFonts w:ascii="Times New Roman" w:hAnsi="Times New Roman"/>
              </w:rPr>
              <w:t>1,57</w:t>
            </w:r>
          </w:p>
        </w:tc>
        <w:tc>
          <w:tcPr>
            <w:tcW w:w="3449" w:type="dxa"/>
            <w:vAlign w:val="center"/>
          </w:tcPr>
          <w:p w14:paraId="043544CA"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20.800.000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51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Thái Thiện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TP </w:t>
            </w:r>
            <w:proofErr w:type="spellStart"/>
            <w:r w:rsidRPr="00AA23BC">
              <w:rPr>
                <w:rFonts w:ascii="Times New Roman" w:hAnsi="Times New Roman"/>
                <w:color w:val="000000"/>
              </w:rPr>
              <w:t>Hồ</w:t>
            </w:r>
            <w:proofErr w:type="spellEnd"/>
            <w:r w:rsidRPr="00AA23BC">
              <w:rPr>
                <w:rFonts w:ascii="Times New Roman" w:hAnsi="Times New Roman"/>
                <w:color w:val="000000"/>
              </w:rPr>
              <w:t xml:space="preserve"> Chí Minh</w:t>
            </w:r>
          </w:p>
        </w:tc>
      </w:tr>
      <w:tr w:rsidR="00AA23BC" w:rsidRPr="00AA23BC" w14:paraId="736F0B64" w14:textId="77777777" w:rsidTr="008A52AE">
        <w:tc>
          <w:tcPr>
            <w:tcW w:w="2155" w:type="dxa"/>
            <w:vAlign w:val="center"/>
          </w:tcPr>
          <w:p w14:paraId="397C0031"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Sông</w:t>
            </w:r>
            <w:proofErr w:type="spellEnd"/>
            <w:r w:rsidRPr="00AA23BC">
              <w:rPr>
                <w:rFonts w:ascii="Times New Roman" w:hAnsi="Times New Roman"/>
              </w:rPr>
              <w:t xml:space="preserve"> Ray</w:t>
            </w:r>
          </w:p>
        </w:tc>
        <w:tc>
          <w:tcPr>
            <w:tcW w:w="1332" w:type="dxa"/>
            <w:vAlign w:val="center"/>
          </w:tcPr>
          <w:p w14:paraId="65202683"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1350" w:type="dxa"/>
            <w:vAlign w:val="center"/>
          </w:tcPr>
          <w:p w14:paraId="1D72557F" w14:textId="77777777" w:rsidR="00AA23BC" w:rsidRPr="00AA23BC" w:rsidRDefault="00AA23BC" w:rsidP="008A52AE">
            <w:pPr>
              <w:jc w:val="center"/>
              <w:rPr>
                <w:rFonts w:ascii="Times New Roman" w:hAnsi="Times New Roman"/>
              </w:rPr>
            </w:pPr>
            <w:r w:rsidRPr="00AA23BC">
              <w:rPr>
                <w:rFonts w:ascii="Times New Roman" w:hAnsi="Times New Roman"/>
              </w:rPr>
              <w:t>2,20</w:t>
            </w:r>
          </w:p>
        </w:tc>
        <w:tc>
          <w:tcPr>
            <w:tcW w:w="1609" w:type="dxa"/>
            <w:vAlign w:val="center"/>
          </w:tcPr>
          <w:p w14:paraId="46469DD0" w14:textId="77777777" w:rsidR="00AA23BC" w:rsidRPr="00AA23BC" w:rsidRDefault="00AA23BC" w:rsidP="008A52AE">
            <w:pPr>
              <w:jc w:val="center"/>
              <w:rPr>
                <w:rFonts w:ascii="Times New Roman" w:hAnsi="Times New Roman"/>
              </w:rPr>
            </w:pPr>
            <w:r w:rsidRPr="00AA23BC">
              <w:rPr>
                <w:rFonts w:ascii="Times New Roman" w:hAnsi="Times New Roman"/>
              </w:rPr>
              <w:t>1,89</w:t>
            </w:r>
          </w:p>
        </w:tc>
        <w:tc>
          <w:tcPr>
            <w:tcW w:w="3449" w:type="dxa"/>
            <w:vAlign w:val="center"/>
          </w:tcPr>
          <w:p w14:paraId="1E2102A4"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9.500.000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764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liên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1–</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5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cây</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xăng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Nông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Sông</w:t>
            </w:r>
            <w:proofErr w:type="spellEnd"/>
            <w:r w:rsidRPr="00AA23BC">
              <w:rPr>
                <w:rFonts w:ascii="Times New Roman" w:hAnsi="Times New Roman"/>
                <w:color w:val="000000"/>
              </w:rPr>
              <w:t xml:space="preserve"> Ray</w:t>
            </w:r>
          </w:p>
        </w:tc>
      </w:tr>
      <w:tr w:rsidR="00AA23BC" w:rsidRPr="00AA23BC" w14:paraId="0C87EBB6" w14:textId="77777777" w:rsidTr="008A52AE">
        <w:tc>
          <w:tcPr>
            <w:tcW w:w="2155" w:type="dxa"/>
            <w:vAlign w:val="center"/>
          </w:tcPr>
          <w:p w14:paraId="0614F5EA"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Tà</w:t>
            </w:r>
            <w:proofErr w:type="spellEnd"/>
            <w:r w:rsidRPr="00AA23BC">
              <w:rPr>
                <w:rFonts w:ascii="Times New Roman" w:hAnsi="Times New Roman"/>
              </w:rPr>
              <w:t xml:space="preserve"> Lài</w:t>
            </w:r>
          </w:p>
        </w:tc>
        <w:tc>
          <w:tcPr>
            <w:tcW w:w="1332" w:type="dxa"/>
            <w:vAlign w:val="center"/>
          </w:tcPr>
          <w:p w14:paraId="6D2ACBC6" w14:textId="77777777" w:rsidR="00AA23BC" w:rsidRPr="00AA23BC" w:rsidRDefault="00AA23BC" w:rsidP="008A52AE">
            <w:pPr>
              <w:jc w:val="center"/>
              <w:rPr>
                <w:rFonts w:ascii="Times New Roman" w:hAnsi="Times New Roman"/>
              </w:rPr>
            </w:pPr>
            <w:r w:rsidRPr="00AA23BC">
              <w:rPr>
                <w:rFonts w:ascii="Times New Roman" w:hAnsi="Times New Roman"/>
              </w:rPr>
              <w:t>2,80</w:t>
            </w:r>
          </w:p>
        </w:tc>
        <w:tc>
          <w:tcPr>
            <w:tcW w:w="1350" w:type="dxa"/>
            <w:vAlign w:val="center"/>
          </w:tcPr>
          <w:p w14:paraId="1DD86CDC" w14:textId="77777777" w:rsidR="00AA23BC" w:rsidRPr="00AA23BC" w:rsidRDefault="00AA23BC" w:rsidP="008A52AE">
            <w:pPr>
              <w:jc w:val="center"/>
              <w:rPr>
                <w:rFonts w:ascii="Times New Roman" w:hAnsi="Times New Roman"/>
              </w:rPr>
            </w:pPr>
            <w:r w:rsidRPr="00AA23BC">
              <w:rPr>
                <w:rFonts w:ascii="Times New Roman" w:hAnsi="Times New Roman"/>
              </w:rPr>
              <w:t>5,00</w:t>
            </w:r>
          </w:p>
        </w:tc>
        <w:tc>
          <w:tcPr>
            <w:tcW w:w="1609" w:type="dxa"/>
            <w:vAlign w:val="center"/>
          </w:tcPr>
          <w:p w14:paraId="12D4E634" w14:textId="77777777" w:rsidR="00AA23BC" w:rsidRPr="00AA23BC" w:rsidRDefault="00AA23BC" w:rsidP="008A52AE">
            <w:pPr>
              <w:jc w:val="center"/>
              <w:rPr>
                <w:rFonts w:ascii="Times New Roman" w:hAnsi="Times New Roman"/>
              </w:rPr>
            </w:pPr>
            <w:r w:rsidRPr="00AA23BC">
              <w:rPr>
                <w:rFonts w:ascii="Times New Roman" w:hAnsi="Times New Roman"/>
              </w:rPr>
              <w:t>4,00</w:t>
            </w:r>
          </w:p>
        </w:tc>
        <w:tc>
          <w:tcPr>
            <w:tcW w:w="3449" w:type="dxa"/>
            <w:vAlign w:val="center"/>
          </w:tcPr>
          <w:p w14:paraId="0C9007CD"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4.500.000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Tà</w:t>
            </w:r>
            <w:proofErr w:type="spellEnd"/>
            <w:r w:rsidRPr="00AA23BC">
              <w:rPr>
                <w:rFonts w:ascii="Times New Roman" w:hAnsi="Times New Roman"/>
                <w:color w:val="000000"/>
              </w:rPr>
              <w:t xml:space="preserve"> Lài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2–4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3–4</w:t>
            </w:r>
          </w:p>
        </w:tc>
      </w:tr>
      <w:tr w:rsidR="00AA23BC" w:rsidRPr="00AA23BC" w14:paraId="0C62D298" w14:textId="77777777" w:rsidTr="008A52AE">
        <w:tc>
          <w:tcPr>
            <w:tcW w:w="2155" w:type="dxa"/>
            <w:vAlign w:val="center"/>
          </w:tcPr>
          <w:p w14:paraId="556A6D59" w14:textId="77777777" w:rsidR="00AA23BC" w:rsidRPr="00AA23BC" w:rsidRDefault="00AA23BC" w:rsidP="008A52AE">
            <w:pPr>
              <w:jc w:val="center"/>
              <w:rPr>
                <w:rFonts w:ascii="Times New Roman" w:hAnsi="Times New Roman"/>
                <w:b/>
                <w:bCs/>
              </w:rPr>
            </w:pPr>
            <w:r w:rsidRPr="00AA23BC">
              <w:rPr>
                <w:rFonts w:ascii="Times New Roman" w:hAnsi="Times New Roman"/>
              </w:rPr>
              <w:t>Tân An</w:t>
            </w:r>
          </w:p>
        </w:tc>
        <w:tc>
          <w:tcPr>
            <w:tcW w:w="1332" w:type="dxa"/>
            <w:vAlign w:val="center"/>
          </w:tcPr>
          <w:p w14:paraId="6EF1CD11"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1350" w:type="dxa"/>
            <w:vAlign w:val="center"/>
          </w:tcPr>
          <w:p w14:paraId="4D54E7EE" w14:textId="77777777" w:rsidR="00AA23BC" w:rsidRPr="00AA23BC" w:rsidRDefault="00AA23BC" w:rsidP="008A52AE">
            <w:pPr>
              <w:jc w:val="center"/>
              <w:rPr>
                <w:rFonts w:ascii="Times New Roman" w:hAnsi="Times New Roman"/>
              </w:rPr>
            </w:pPr>
            <w:r w:rsidRPr="00AA23BC">
              <w:rPr>
                <w:rFonts w:ascii="Times New Roman" w:hAnsi="Times New Roman"/>
              </w:rPr>
              <w:t>2,00</w:t>
            </w:r>
          </w:p>
        </w:tc>
        <w:tc>
          <w:tcPr>
            <w:tcW w:w="1609" w:type="dxa"/>
            <w:vAlign w:val="center"/>
          </w:tcPr>
          <w:p w14:paraId="4D527EE2" w14:textId="77777777" w:rsidR="00AA23BC" w:rsidRPr="00AA23BC" w:rsidRDefault="00AA23BC" w:rsidP="008A52AE">
            <w:pPr>
              <w:jc w:val="center"/>
              <w:rPr>
                <w:rFonts w:ascii="Times New Roman" w:hAnsi="Times New Roman"/>
              </w:rPr>
            </w:pPr>
            <w:r w:rsidRPr="00AA23BC">
              <w:rPr>
                <w:rFonts w:ascii="Times New Roman" w:hAnsi="Times New Roman"/>
              </w:rPr>
              <w:t>1,96</w:t>
            </w:r>
          </w:p>
        </w:tc>
        <w:tc>
          <w:tcPr>
            <w:tcW w:w="3449" w:type="dxa"/>
            <w:vAlign w:val="center"/>
          </w:tcPr>
          <w:p w14:paraId="70DA93BE"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7.560.000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768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Giáp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Trảng</w:t>
            </w:r>
            <w:proofErr w:type="spellEnd"/>
            <w:r w:rsidRPr="00AA23BC">
              <w:rPr>
                <w:rFonts w:ascii="Times New Roman" w:hAnsi="Times New Roman"/>
                <w:color w:val="000000"/>
              </w:rPr>
              <w:t xml:space="preserve"> Dài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Thủ</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Biên</w:t>
            </w:r>
            <w:proofErr w:type="spellEnd"/>
          </w:p>
        </w:tc>
      </w:tr>
      <w:tr w:rsidR="00AA23BC" w:rsidRPr="00AA23BC" w14:paraId="35777472" w14:textId="77777777" w:rsidTr="008A52AE">
        <w:tc>
          <w:tcPr>
            <w:tcW w:w="2155" w:type="dxa"/>
            <w:vAlign w:val="center"/>
          </w:tcPr>
          <w:p w14:paraId="4635BA5B" w14:textId="77777777" w:rsidR="00AA23BC" w:rsidRPr="00AA23BC" w:rsidRDefault="00AA23BC" w:rsidP="008A52AE">
            <w:pPr>
              <w:jc w:val="center"/>
              <w:rPr>
                <w:rFonts w:ascii="Times New Roman" w:hAnsi="Times New Roman"/>
                <w:b/>
                <w:bCs/>
              </w:rPr>
            </w:pPr>
            <w:r w:rsidRPr="00AA23BC">
              <w:rPr>
                <w:rFonts w:ascii="Times New Roman" w:hAnsi="Times New Roman"/>
              </w:rPr>
              <w:lastRenderedPageBreak/>
              <w:t xml:space="preserve">Tân </w:t>
            </w:r>
            <w:proofErr w:type="spellStart"/>
            <w:r w:rsidRPr="00AA23BC">
              <w:rPr>
                <w:rFonts w:ascii="Times New Roman" w:hAnsi="Times New Roman"/>
              </w:rPr>
              <w:t>Phú</w:t>
            </w:r>
            <w:proofErr w:type="spellEnd"/>
          </w:p>
        </w:tc>
        <w:tc>
          <w:tcPr>
            <w:tcW w:w="1332" w:type="dxa"/>
            <w:vAlign w:val="center"/>
          </w:tcPr>
          <w:p w14:paraId="163B0430" w14:textId="77777777" w:rsidR="00AA23BC" w:rsidRPr="00AA23BC" w:rsidRDefault="00AA23BC" w:rsidP="008A52AE">
            <w:pPr>
              <w:jc w:val="center"/>
              <w:rPr>
                <w:rFonts w:ascii="Times New Roman" w:hAnsi="Times New Roman"/>
              </w:rPr>
            </w:pPr>
            <w:r w:rsidRPr="00AA23BC">
              <w:rPr>
                <w:rFonts w:ascii="Times New Roman" w:hAnsi="Times New Roman"/>
              </w:rPr>
              <w:t>3,00</w:t>
            </w:r>
          </w:p>
        </w:tc>
        <w:tc>
          <w:tcPr>
            <w:tcW w:w="1350" w:type="dxa"/>
            <w:vAlign w:val="center"/>
          </w:tcPr>
          <w:p w14:paraId="711C51B8" w14:textId="77777777" w:rsidR="00AA23BC" w:rsidRPr="00AA23BC" w:rsidRDefault="00AA23BC" w:rsidP="008A52AE">
            <w:pPr>
              <w:jc w:val="center"/>
              <w:rPr>
                <w:rFonts w:ascii="Times New Roman" w:hAnsi="Times New Roman"/>
              </w:rPr>
            </w:pPr>
            <w:r w:rsidRPr="00AA23BC">
              <w:rPr>
                <w:rFonts w:ascii="Times New Roman" w:hAnsi="Times New Roman"/>
              </w:rPr>
              <w:t>6,70</w:t>
            </w:r>
          </w:p>
        </w:tc>
        <w:tc>
          <w:tcPr>
            <w:tcW w:w="1609" w:type="dxa"/>
            <w:vAlign w:val="center"/>
          </w:tcPr>
          <w:p w14:paraId="6677E718" w14:textId="77777777" w:rsidR="00AA23BC" w:rsidRPr="00AA23BC" w:rsidRDefault="00AA23BC" w:rsidP="008A52AE">
            <w:pPr>
              <w:jc w:val="center"/>
              <w:rPr>
                <w:rFonts w:ascii="Times New Roman" w:hAnsi="Times New Roman"/>
              </w:rPr>
            </w:pPr>
            <w:r w:rsidRPr="00AA23BC">
              <w:rPr>
                <w:rFonts w:ascii="Times New Roman" w:hAnsi="Times New Roman"/>
              </w:rPr>
              <w:t>4,20</w:t>
            </w:r>
          </w:p>
        </w:tc>
        <w:tc>
          <w:tcPr>
            <w:tcW w:w="3449" w:type="dxa"/>
            <w:vAlign w:val="center"/>
          </w:tcPr>
          <w:p w14:paraId="20E96940"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18.000.000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Tà</w:t>
            </w:r>
            <w:proofErr w:type="spellEnd"/>
            <w:r w:rsidRPr="00AA23BC">
              <w:rPr>
                <w:rFonts w:ascii="Times New Roman" w:hAnsi="Times New Roman"/>
                <w:color w:val="000000"/>
              </w:rPr>
              <w:t xml:space="preserve"> Lài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Phạm Ngọc Thạch</w:t>
            </w:r>
          </w:p>
        </w:tc>
      </w:tr>
      <w:tr w:rsidR="00AA23BC" w:rsidRPr="00AA23BC" w14:paraId="7D015B23" w14:textId="77777777" w:rsidTr="008A52AE">
        <w:tc>
          <w:tcPr>
            <w:tcW w:w="2155" w:type="dxa"/>
            <w:vAlign w:val="center"/>
          </w:tcPr>
          <w:p w14:paraId="42BB1C18" w14:textId="77777777" w:rsidR="00AA23BC" w:rsidRPr="00AA23BC" w:rsidRDefault="00AA23BC" w:rsidP="008A52AE">
            <w:pPr>
              <w:jc w:val="center"/>
              <w:rPr>
                <w:rFonts w:ascii="Times New Roman" w:hAnsi="Times New Roman"/>
                <w:b/>
                <w:bCs/>
              </w:rPr>
            </w:pPr>
            <w:r w:rsidRPr="00AA23BC">
              <w:rPr>
                <w:rFonts w:ascii="Times New Roman" w:hAnsi="Times New Roman"/>
              </w:rPr>
              <w:t>Thanh Sơn</w:t>
            </w:r>
          </w:p>
        </w:tc>
        <w:tc>
          <w:tcPr>
            <w:tcW w:w="1332" w:type="dxa"/>
            <w:vAlign w:val="center"/>
          </w:tcPr>
          <w:p w14:paraId="1F31A707" w14:textId="77777777" w:rsidR="00AA23BC" w:rsidRPr="00AA23BC" w:rsidRDefault="00AA23BC" w:rsidP="008A52AE">
            <w:pPr>
              <w:jc w:val="center"/>
              <w:rPr>
                <w:rFonts w:ascii="Times New Roman" w:hAnsi="Times New Roman"/>
              </w:rPr>
            </w:pPr>
            <w:r w:rsidRPr="00AA23BC">
              <w:rPr>
                <w:rFonts w:ascii="Times New Roman" w:hAnsi="Times New Roman"/>
              </w:rPr>
              <w:t>3,70</w:t>
            </w:r>
          </w:p>
        </w:tc>
        <w:tc>
          <w:tcPr>
            <w:tcW w:w="1350" w:type="dxa"/>
            <w:vAlign w:val="center"/>
          </w:tcPr>
          <w:p w14:paraId="4EE17702" w14:textId="77777777" w:rsidR="00AA23BC" w:rsidRPr="00AA23BC" w:rsidRDefault="00AA23BC" w:rsidP="008A52AE">
            <w:pPr>
              <w:jc w:val="center"/>
              <w:rPr>
                <w:rFonts w:ascii="Times New Roman" w:hAnsi="Times New Roman"/>
              </w:rPr>
            </w:pPr>
            <w:r w:rsidRPr="00AA23BC">
              <w:rPr>
                <w:rFonts w:ascii="Times New Roman" w:hAnsi="Times New Roman"/>
              </w:rPr>
              <w:t>3,70</w:t>
            </w:r>
          </w:p>
        </w:tc>
        <w:tc>
          <w:tcPr>
            <w:tcW w:w="1609" w:type="dxa"/>
            <w:vAlign w:val="center"/>
          </w:tcPr>
          <w:p w14:paraId="3A9F5BCC" w14:textId="77777777" w:rsidR="00AA23BC" w:rsidRPr="00AA23BC" w:rsidRDefault="00AA23BC" w:rsidP="008A52AE">
            <w:pPr>
              <w:jc w:val="center"/>
              <w:rPr>
                <w:rFonts w:ascii="Times New Roman" w:hAnsi="Times New Roman"/>
              </w:rPr>
            </w:pPr>
            <w:r w:rsidRPr="00AA23BC">
              <w:rPr>
                <w:rFonts w:ascii="Times New Roman" w:hAnsi="Times New Roman"/>
              </w:rPr>
              <w:t>3,70</w:t>
            </w:r>
          </w:p>
        </w:tc>
        <w:tc>
          <w:tcPr>
            <w:tcW w:w="3449" w:type="dxa"/>
            <w:vAlign w:val="center"/>
          </w:tcPr>
          <w:p w14:paraId="0E91734F"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1.924.000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Thanh Sơn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phà</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ba</w:t>
            </w:r>
            <w:proofErr w:type="spellEnd"/>
            <w:r w:rsidRPr="00AA23BC">
              <w:rPr>
                <w:rFonts w:ascii="Times New Roman" w:hAnsi="Times New Roman"/>
                <w:color w:val="000000"/>
              </w:rPr>
              <w:t xml:space="preserve"> Lô </w:t>
            </w:r>
            <w:proofErr w:type="spellStart"/>
            <w:r w:rsidRPr="00AA23BC">
              <w:rPr>
                <w:rFonts w:ascii="Times New Roman" w:hAnsi="Times New Roman"/>
                <w:color w:val="000000"/>
              </w:rPr>
              <w:t>Năm</w:t>
            </w:r>
            <w:proofErr w:type="spellEnd"/>
          </w:p>
        </w:tc>
      </w:tr>
      <w:tr w:rsidR="00AA23BC" w:rsidRPr="00AA23BC" w14:paraId="73B2318D" w14:textId="77777777" w:rsidTr="008A52AE">
        <w:tc>
          <w:tcPr>
            <w:tcW w:w="2155" w:type="dxa"/>
            <w:vAlign w:val="center"/>
          </w:tcPr>
          <w:p w14:paraId="38124BD2"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Thống</w:t>
            </w:r>
            <w:proofErr w:type="spellEnd"/>
            <w:r w:rsidRPr="00AA23BC">
              <w:rPr>
                <w:rFonts w:ascii="Times New Roman" w:hAnsi="Times New Roman"/>
              </w:rPr>
              <w:t xml:space="preserve"> </w:t>
            </w:r>
            <w:proofErr w:type="spellStart"/>
            <w:r w:rsidRPr="00AA23BC">
              <w:rPr>
                <w:rFonts w:ascii="Times New Roman" w:hAnsi="Times New Roman"/>
              </w:rPr>
              <w:t>Nhất</w:t>
            </w:r>
            <w:proofErr w:type="spellEnd"/>
          </w:p>
        </w:tc>
        <w:tc>
          <w:tcPr>
            <w:tcW w:w="1332" w:type="dxa"/>
            <w:vAlign w:val="center"/>
          </w:tcPr>
          <w:p w14:paraId="30F385BD" w14:textId="77777777" w:rsidR="00AA23BC" w:rsidRPr="00AA23BC" w:rsidRDefault="00AA23BC" w:rsidP="008A52AE">
            <w:pPr>
              <w:jc w:val="center"/>
              <w:rPr>
                <w:rFonts w:ascii="Times New Roman" w:hAnsi="Times New Roman"/>
              </w:rPr>
            </w:pPr>
            <w:r w:rsidRPr="00AA23BC">
              <w:rPr>
                <w:rFonts w:ascii="Times New Roman" w:hAnsi="Times New Roman"/>
              </w:rPr>
              <w:t>2,00</w:t>
            </w:r>
          </w:p>
        </w:tc>
        <w:tc>
          <w:tcPr>
            <w:tcW w:w="1350" w:type="dxa"/>
            <w:vAlign w:val="center"/>
          </w:tcPr>
          <w:p w14:paraId="095E8452" w14:textId="77777777" w:rsidR="00AA23BC" w:rsidRPr="00AA23BC" w:rsidRDefault="00AA23BC" w:rsidP="008A52AE">
            <w:pPr>
              <w:jc w:val="center"/>
              <w:rPr>
                <w:rFonts w:ascii="Times New Roman" w:hAnsi="Times New Roman"/>
              </w:rPr>
            </w:pPr>
            <w:r w:rsidRPr="00AA23BC">
              <w:rPr>
                <w:rFonts w:ascii="Times New Roman" w:hAnsi="Times New Roman"/>
              </w:rPr>
              <w:t>3,70</w:t>
            </w:r>
          </w:p>
        </w:tc>
        <w:tc>
          <w:tcPr>
            <w:tcW w:w="1609" w:type="dxa"/>
            <w:vAlign w:val="center"/>
          </w:tcPr>
          <w:p w14:paraId="0A06FD68" w14:textId="77777777" w:rsidR="00AA23BC" w:rsidRPr="00AA23BC" w:rsidRDefault="00AA23BC" w:rsidP="008A52AE">
            <w:pPr>
              <w:jc w:val="center"/>
              <w:rPr>
                <w:rFonts w:ascii="Times New Roman" w:hAnsi="Times New Roman"/>
              </w:rPr>
            </w:pPr>
            <w:r w:rsidRPr="00AA23BC">
              <w:rPr>
                <w:rFonts w:ascii="Times New Roman" w:hAnsi="Times New Roman"/>
              </w:rPr>
              <w:t>2,30</w:t>
            </w:r>
          </w:p>
        </w:tc>
        <w:tc>
          <w:tcPr>
            <w:tcW w:w="3449" w:type="dxa"/>
            <w:vAlign w:val="center"/>
          </w:tcPr>
          <w:p w14:paraId="49343A6D"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16.300.000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Gia Kiệm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Vườn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Xoài</w:t>
            </w:r>
            <w:proofErr w:type="spellEnd"/>
          </w:p>
        </w:tc>
      </w:tr>
      <w:tr w:rsidR="00AA23BC" w:rsidRPr="00AA23BC" w14:paraId="0935CDF6" w14:textId="77777777" w:rsidTr="008A52AE">
        <w:tc>
          <w:tcPr>
            <w:tcW w:w="2155" w:type="dxa"/>
            <w:vAlign w:val="center"/>
          </w:tcPr>
          <w:p w14:paraId="1623D2C8"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Trảng</w:t>
            </w:r>
            <w:proofErr w:type="spellEnd"/>
            <w:r w:rsidRPr="00AA23BC">
              <w:rPr>
                <w:rFonts w:ascii="Times New Roman" w:hAnsi="Times New Roman"/>
              </w:rPr>
              <w:t xml:space="preserve"> Bom</w:t>
            </w:r>
          </w:p>
        </w:tc>
        <w:tc>
          <w:tcPr>
            <w:tcW w:w="1332" w:type="dxa"/>
            <w:vAlign w:val="center"/>
          </w:tcPr>
          <w:p w14:paraId="7759ED23" w14:textId="77777777" w:rsidR="00AA23BC" w:rsidRPr="00AA23BC" w:rsidRDefault="00AA23BC" w:rsidP="008A52AE">
            <w:pPr>
              <w:jc w:val="center"/>
              <w:rPr>
                <w:rFonts w:ascii="Times New Roman" w:hAnsi="Times New Roman"/>
              </w:rPr>
            </w:pPr>
            <w:r w:rsidRPr="00AA23BC">
              <w:rPr>
                <w:rFonts w:ascii="Times New Roman" w:hAnsi="Times New Roman"/>
              </w:rPr>
              <w:t>1,30</w:t>
            </w:r>
          </w:p>
        </w:tc>
        <w:tc>
          <w:tcPr>
            <w:tcW w:w="1350" w:type="dxa"/>
            <w:vAlign w:val="center"/>
          </w:tcPr>
          <w:p w14:paraId="4FEB578B" w14:textId="77777777" w:rsidR="00AA23BC" w:rsidRPr="00AA23BC" w:rsidRDefault="00AA23BC" w:rsidP="008A52AE">
            <w:pPr>
              <w:jc w:val="center"/>
              <w:rPr>
                <w:rFonts w:ascii="Times New Roman" w:hAnsi="Times New Roman"/>
              </w:rPr>
            </w:pPr>
            <w:r w:rsidRPr="00AA23BC">
              <w:rPr>
                <w:rFonts w:ascii="Times New Roman" w:hAnsi="Times New Roman"/>
              </w:rPr>
              <w:t>2,10</w:t>
            </w:r>
          </w:p>
        </w:tc>
        <w:tc>
          <w:tcPr>
            <w:tcW w:w="1609" w:type="dxa"/>
            <w:vAlign w:val="center"/>
          </w:tcPr>
          <w:p w14:paraId="128A44D8" w14:textId="77777777" w:rsidR="00AA23BC" w:rsidRPr="00AA23BC" w:rsidRDefault="00AA23BC" w:rsidP="008A52AE">
            <w:pPr>
              <w:jc w:val="center"/>
              <w:rPr>
                <w:rFonts w:ascii="Times New Roman" w:hAnsi="Times New Roman"/>
              </w:rPr>
            </w:pPr>
            <w:r w:rsidRPr="00AA23BC">
              <w:rPr>
                <w:rFonts w:ascii="Times New Roman" w:hAnsi="Times New Roman"/>
              </w:rPr>
              <w:t>1,70</w:t>
            </w:r>
          </w:p>
        </w:tc>
        <w:tc>
          <w:tcPr>
            <w:tcW w:w="3449" w:type="dxa"/>
            <w:vAlign w:val="center"/>
          </w:tcPr>
          <w:p w14:paraId="5D7FC1AC"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19.800.000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30 </w:t>
            </w:r>
            <w:proofErr w:type="spellStart"/>
            <w:r w:rsidRPr="00AA23BC">
              <w:rPr>
                <w:rFonts w:ascii="Times New Roman" w:hAnsi="Times New Roman"/>
                <w:color w:val="000000"/>
              </w:rPr>
              <w:t>tháng</w:t>
            </w:r>
            <w:proofErr w:type="spellEnd"/>
            <w:r w:rsidRPr="00AA23BC">
              <w:rPr>
                <w:rFonts w:ascii="Times New Roman" w:hAnsi="Times New Roman"/>
                <w:color w:val="000000"/>
              </w:rPr>
              <w:t xml:space="preserve"> 4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An Dương Vương</w:t>
            </w:r>
          </w:p>
        </w:tc>
      </w:tr>
      <w:tr w:rsidR="00AA23BC" w:rsidRPr="00AA23BC" w14:paraId="7B4FE7D7" w14:textId="77777777" w:rsidTr="008A52AE">
        <w:tc>
          <w:tcPr>
            <w:tcW w:w="2155" w:type="dxa"/>
            <w:vAlign w:val="center"/>
          </w:tcPr>
          <w:p w14:paraId="702B0E1C"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Trị</w:t>
            </w:r>
            <w:proofErr w:type="spellEnd"/>
            <w:r w:rsidRPr="00AA23BC">
              <w:rPr>
                <w:rFonts w:ascii="Times New Roman" w:hAnsi="Times New Roman"/>
              </w:rPr>
              <w:t xml:space="preserve"> An</w:t>
            </w:r>
          </w:p>
        </w:tc>
        <w:tc>
          <w:tcPr>
            <w:tcW w:w="1332" w:type="dxa"/>
            <w:vAlign w:val="center"/>
          </w:tcPr>
          <w:p w14:paraId="3EC94DC5"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1350" w:type="dxa"/>
            <w:vAlign w:val="center"/>
          </w:tcPr>
          <w:p w14:paraId="4BB9534F" w14:textId="77777777" w:rsidR="00AA23BC" w:rsidRPr="00AA23BC" w:rsidRDefault="00AA23BC" w:rsidP="008A52AE">
            <w:pPr>
              <w:jc w:val="center"/>
              <w:rPr>
                <w:rFonts w:ascii="Times New Roman" w:hAnsi="Times New Roman"/>
              </w:rPr>
            </w:pPr>
            <w:r w:rsidRPr="00AA23BC">
              <w:rPr>
                <w:rFonts w:ascii="Times New Roman" w:hAnsi="Times New Roman"/>
              </w:rPr>
              <w:t>3,00</w:t>
            </w:r>
          </w:p>
        </w:tc>
        <w:tc>
          <w:tcPr>
            <w:tcW w:w="1609" w:type="dxa"/>
            <w:vAlign w:val="center"/>
          </w:tcPr>
          <w:p w14:paraId="1FBDE840" w14:textId="77777777" w:rsidR="00AA23BC" w:rsidRPr="00AA23BC" w:rsidRDefault="00AA23BC" w:rsidP="008A52AE">
            <w:pPr>
              <w:jc w:val="center"/>
              <w:rPr>
                <w:rFonts w:ascii="Times New Roman" w:hAnsi="Times New Roman"/>
              </w:rPr>
            </w:pPr>
            <w:r w:rsidRPr="00AA23BC">
              <w:rPr>
                <w:rFonts w:ascii="Times New Roman" w:hAnsi="Times New Roman"/>
              </w:rPr>
              <w:t>1,85</w:t>
            </w:r>
          </w:p>
        </w:tc>
        <w:tc>
          <w:tcPr>
            <w:tcW w:w="3449" w:type="dxa"/>
            <w:vAlign w:val="center"/>
          </w:tcPr>
          <w:p w14:paraId="53839DF7"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11.250.000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Nguyễn Tất Thành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Vĩnh</w:t>
            </w:r>
            <w:proofErr w:type="spellEnd"/>
            <w:r w:rsidRPr="00AA23BC">
              <w:rPr>
                <w:rFonts w:ascii="Times New Roman" w:hAnsi="Times New Roman"/>
                <w:color w:val="000000"/>
              </w:rPr>
              <w:t xml:space="preserve"> </w:t>
            </w:r>
            <w:proofErr w:type="gramStart"/>
            <w:r w:rsidRPr="00AA23BC">
              <w:rPr>
                <w:rFonts w:ascii="Times New Roman" w:hAnsi="Times New Roman"/>
                <w:color w:val="000000"/>
              </w:rPr>
              <w:t>An</w:t>
            </w:r>
            <w:proofErr w:type="gram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huyện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Vĩnh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Cửu</w:t>
            </w:r>
            <w:proofErr w:type="spellEnd"/>
          </w:p>
        </w:tc>
      </w:tr>
      <w:tr w:rsidR="00AA23BC" w:rsidRPr="00AA23BC" w14:paraId="76D2C67F" w14:textId="77777777" w:rsidTr="008A52AE">
        <w:tc>
          <w:tcPr>
            <w:tcW w:w="2155" w:type="dxa"/>
            <w:vAlign w:val="center"/>
          </w:tcPr>
          <w:p w14:paraId="437E1E83" w14:textId="77777777" w:rsidR="00AA23BC" w:rsidRPr="00AA23BC" w:rsidRDefault="00AA23BC" w:rsidP="008A52AE">
            <w:pPr>
              <w:jc w:val="center"/>
              <w:rPr>
                <w:rFonts w:ascii="Times New Roman" w:hAnsi="Times New Roman"/>
                <w:b/>
                <w:bCs/>
              </w:rPr>
            </w:pPr>
            <w:r w:rsidRPr="00AA23BC">
              <w:rPr>
                <w:rFonts w:ascii="Times New Roman" w:hAnsi="Times New Roman"/>
              </w:rPr>
              <w:t>Xuân Bắc</w:t>
            </w:r>
          </w:p>
        </w:tc>
        <w:tc>
          <w:tcPr>
            <w:tcW w:w="1332" w:type="dxa"/>
            <w:vAlign w:val="center"/>
          </w:tcPr>
          <w:p w14:paraId="586567B9"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1350" w:type="dxa"/>
            <w:vAlign w:val="center"/>
          </w:tcPr>
          <w:p w14:paraId="4548FFC5" w14:textId="77777777" w:rsidR="00AA23BC" w:rsidRPr="00AA23BC" w:rsidRDefault="00AA23BC" w:rsidP="008A52AE">
            <w:pPr>
              <w:jc w:val="center"/>
              <w:rPr>
                <w:rFonts w:ascii="Times New Roman" w:hAnsi="Times New Roman"/>
              </w:rPr>
            </w:pPr>
            <w:r w:rsidRPr="00AA23BC">
              <w:rPr>
                <w:rFonts w:ascii="Times New Roman" w:hAnsi="Times New Roman"/>
              </w:rPr>
              <w:t>3,70</w:t>
            </w:r>
          </w:p>
        </w:tc>
        <w:tc>
          <w:tcPr>
            <w:tcW w:w="1609" w:type="dxa"/>
            <w:vAlign w:val="center"/>
          </w:tcPr>
          <w:p w14:paraId="1C89010F" w14:textId="77777777" w:rsidR="00AA23BC" w:rsidRPr="00AA23BC" w:rsidRDefault="00AA23BC" w:rsidP="008A52AE">
            <w:pPr>
              <w:jc w:val="center"/>
              <w:rPr>
                <w:rFonts w:ascii="Times New Roman" w:hAnsi="Times New Roman"/>
              </w:rPr>
            </w:pPr>
            <w:r w:rsidRPr="00AA23BC">
              <w:rPr>
                <w:rFonts w:ascii="Times New Roman" w:hAnsi="Times New Roman"/>
              </w:rPr>
              <w:t>1,88</w:t>
            </w:r>
          </w:p>
        </w:tc>
        <w:tc>
          <w:tcPr>
            <w:tcW w:w="3449" w:type="dxa"/>
            <w:vAlign w:val="center"/>
          </w:tcPr>
          <w:p w14:paraId="4EFA63C8"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6.240.000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763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giáo</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xứ</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Suối</w:t>
            </w:r>
            <w:proofErr w:type="spellEnd"/>
            <w:r w:rsidRPr="00AA23BC">
              <w:rPr>
                <w:rFonts w:ascii="Times New Roman" w:hAnsi="Times New Roman"/>
                <w:color w:val="000000"/>
              </w:rPr>
              <w:t xml:space="preserve"> Nho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suối</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Tà</w:t>
            </w:r>
            <w:proofErr w:type="spellEnd"/>
            <w:r w:rsidRPr="00AA23BC">
              <w:rPr>
                <w:rFonts w:ascii="Times New Roman" w:hAnsi="Times New Roman"/>
                <w:color w:val="000000"/>
              </w:rPr>
              <w:t xml:space="preserve"> Rua</w:t>
            </w:r>
          </w:p>
        </w:tc>
      </w:tr>
      <w:tr w:rsidR="00AA23BC" w:rsidRPr="00AA23BC" w14:paraId="3F1E8E35" w14:textId="77777777" w:rsidTr="00F368CB">
        <w:trPr>
          <w:trHeight w:val="534"/>
        </w:trPr>
        <w:tc>
          <w:tcPr>
            <w:tcW w:w="2155" w:type="dxa"/>
            <w:vAlign w:val="center"/>
          </w:tcPr>
          <w:p w14:paraId="0F15E3FC" w14:textId="77777777" w:rsidR="00AA23BC" w:rsidRPr="00AA23BC" w:rsidRDefault="00AA23BC" w:rsidP="008A52AE">
            <w:pPr>
              <w:jc w:val="center"/>
              <w:rPr>
                <w:rFonts w:ascii="Times New Roman" w:hAnsi="Times New Roman"/>
                <w:b/>
                <w:bCs/>
              </w:rPr>
            </w:pPr>
            <w:r w:rsidRPr="00AA23BC">
              <w:rPr>
                <w:rFonts w:ascii="Times New Roman" w:hAnsi="Times New Roman"/>
              </w:rPr>
              <w:t>Xuân Định</w:t>
            </w:r>
          </w:p>
        </w:tc>
        <w:tc>
          <w:tcPr>
            <w:tcW w:w="1332" w:type="dxa"/>
            <w:vAlign w:val="center"/>
          </w:tcPr>
          <w:p w14:paraId="55D7F91C"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1350" w:type="dxa"/>
            <w:vAlign w:val="center"/>
          </w:tcPr>
          <w:p w14:paraId="597C9AB6"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1609" w:type="dxa"/>
            <w:vAlign w:val="center"/>
          </w:tcPr>
          <w:p w14:paraId="1C481568" w14:textId="77777777" w:rsidR="00AA23BC" w:rsidRPr="00AA23BC" w:rsidRDefault="00AA23BC" w:rsidP="008A52AE">
            <w:pPr>
              <w:jc w:val="center"/>
              <w:rPr>
                <w:rFonts w:ascii="Times New Roman" w:hAnsi="Times New Roman"/>
              </w:rPr>
            </w:pPr>
            <w:r w:rsidRPr="00AA23BC">
              <w:rPr>
                <w:rFonts w:ascii="Times New Roman" w:hAnsi="Times New Roman"/>
              </w:rPr>
              <w:t>1,60</w:t>
            </w:r>
          </w:p>
        </w:tc>
        <w:tc>
          <w:tcPr>
            <w:tcW w:w="3449" w:type="dxa"/>
            <w:vAlign w:val="center"/>
          </w:tcPr>
          <w:p w14:paraId="1469EFBB"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5.100.000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w:t>
            </w:r>
          </w:p>
        </w:tc>
      </w:tr>
      <w:tr w:rsidR="00AA23BC" w:rsidRPr="00AA23BC" w14:paraId="50631235" w14:textId="77777777" w:rsidTr="008A52AE">
        <w:tc>
          <w:tcPr>
            <w:tcW w:w="2155" w:type="dxa"/>
            <w:vAlign w:val="center"/>
          </w:tcPr>
          <w:p w14:paraId="124266B7" w14:textId="77777777" w:rsidR="00AA23BC" w:rsidRPr="00AA23BC" w:rsidRDefault="00AA23BC" w:rsidP="008A52AE">
            <w:pPr>
              <w:jc w:val="center"/>
              <w:rPr>
                <w:rFonts w:ascii="Times New Roman" w:hAnsi="Times New Roman"/>
                <w:b/>
                <w:bCs/>
              </w:rPr>
            </w:pPr>
            <w:r w:rsidRPr="00AA23BC">
              <w:rPr>
                <w:rFonts w:ascii="Times New Roman" w:hAnsi="Times New Roman"/>
              </w:rPr>
              <w:t>Xuân Đông</w:t>
            </w:r>
          </w:p>
        </w:tc>
        <w:tc>
          <w:tcPr>
            <w:tcW w:w="1332" w:type="dxa"/>
            <w:vAlign w:val="center"/>
          </w:tcPr>
          <w:p w14:paraId="186B3DB2"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1350" w:type="dxa"/>
            <w:vAlign w:val="center"/>
          </w:tcPr>
          <w:p w14:paraId="652A8684" w14:textId="77777777" w:rsidR="00AA23BC" w:rsidRPr="00AA23BC" w:rsidRDefault="00AA23BC" w:rsidP="008A52AE">
            <w:pPr>
              <w:jc w:val="center"/>
              <w:rPr>
                <w:rFonts w:ascii="Times New Roman" w:hAnsi="Times New Roman"/>
              </w:rPr>
            </w:pPr>
            <w:r w:rsidRPr="00AA23BC">
              <w:rPr>
                <w:rFonts w:ascii="Times New Roman" w:hAnsi="Times New Roman"/>
              </w:rPr>
              <w:t>2,20</w:t>
            </w:r>
          </w:p>
        </w:tc>
        <w:tc>
          <w:tcPr>
            <w:tcW w:w="1609" w:type="dxa"/>
            <w:vAlign w:val="center"/>
          </w:tcPr>
          <w:p w14:paraId="2B776047" w14:textId="77777777" w:rsidR="00AA23BC" w:rsidRPr="00AA23BC" w:rsidRDefault="00AA23BC" w:rsidP="008A52AE">
            <w:pPr>
              <w:jc w:val="center"/>
              <w:rPr>
                <w:rFonts w:ascii="Times New Roman" w:hAnsi="Times New Roman"/>
              </w:rPr>
            </w:pPr>
            <w:r w:rsidRPr="00AA23BC">
              <w:rPr>
                <w:rFonts w:ascii="Times New Roman" w:hAnsi="Times New Roman"/>
              </w:rPr>
              <w:t>1,86</w:t>
            </w:r>
          </w:p>
        </w:tc>
        <w:tc>
          <w:tcPr>
            <w:tcW w:w="3449" w:type="dxa"/>
            <w:vAlign w:val="center"/>
          </w:tcPr>
          <w:p w14:paraId="1DB553F8"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7.700.000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764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liên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1–</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5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Sông</w:t>
            </w:r>
            <w:proofErr w:type="spellEnd"/>
            <w:r w:rsidRPr="00AA23BC">
              <w:rPr>
                <w:rFonts w:ascii="Times New Roman" w:hAnsi="Times New Roman"/>
                <w:color w:val="000000"/>
              </w:rPr>
              <w:t xml:space="preserve"> Ray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cây</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xăng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Nông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Sông</w:t>
            </w:r>
            <w:proofErr w:type="spellEnd"/>
            <w:r w:rsidRPr="00AA23BC">
              <w:rPr>
                <w:rFonts w:ascii="Times New Roman" w:hAnsi="Times New Roman"/>
                <w:color w:val="000000"/>
              </w:rPr>
              <w:t xml:space="preserve"> Ray</w:t>
            </w:r>
          </w:p>
        </w:tc>
      </w:tr>
      <w:tr w:rsidR="00AA23BC" w:rsidRPr="00AA23BC" w14:paraId="31CFB69E" w14:textId="77777777" w:rsidTr="008A52AE">
        <w:tc>
          <w:tcPr>
            <w:tcW w:w="2155" w:type="dxa"/>
            <w:vAlign w:val="center"/>
          </w:tcPr>
          <w:p w14:paraId="03BE4F2D"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Xuân </w:t>
            </w:r>
            <w:proofErr w:type="spellStart"/>
            <w:r w:rsidRPr="00AA23BC">
              <w:rPr>
                <w:rFonts w:ascii="Times New Roman" w:hAnsi="Times New Roman"/>
              </w:rPr>
              <w:t>Đường</w:t>
            </w:r>
            <w:proofErr w:type="spellEnd"/>
          </w:p>
        </w:tc>
        <w:tc>
          <w:tcPr>
            <w:tcW w:w="1332" w:type="dxa"/>
            <w:vAlign w:val="center"/>
          </w:tcPr>
          <w:p w14:paraId="36F0359C" w14:textId="77777777" w:rsidR="00AA23BC" w:rsidRPr="00AA23BC" w:rsidRDefault="00AA23BC" w:rsidP="008A52AE">
            <w:pPr>
              <w:jc w:val="center"/>
              <w:rPr>
                <w:rFonts w:ascii="Times New Roman" w:hAnsi="Times New Roman"/>
              </w:rPr>
            </w:pPr>
            <w:r w:rsidRPr="00AA23BC">
              <w:rPr>
                <w:rFonts w:ascii="Times New Roman" w:hAnsi="Times New Roman"/>
              </w:rPr>
              <w:t>1,30</w:t>
            </w:r>
          </w:p>
        </w:tc>
        <w:tc>
          <w:tcPr>
            <w:tcW w:w="1350" w:type="dxa"/>
            <w:vAlign w:val="center"/>
          </w:tcPr>
          <w:p w14:paraId="3845675B" w14:textId="77777777" w:rsidR="00AA23BC" w:rsidRPr="00AA23BC" w:rsidRDefault="00AA23BC" w:rsidP="008A52AE">
            <w:pPr>
              <w:jc w:val="center"/>
              <w:rPr>
                <w:rFonts w:ascii="Times New Roman" w:hAnsi="Times New Roman"/>
              </w:rPr>
            </w:pPr>
            <w:r w:rsidRPr="00AA23BC">
              <w:rPr>
                <w:rFonts w:ascii="Times New Roman" w:hAnsi="Times New Roman"/>
              </w:rPr>
              <w:t>2,20</w:t>
            </w:r>
          </w:p>
        </w:tc>
        <w:tc>
          <w:tcPr>
            <w:tcW w:w="1609" w:type="dxa"/>
            <w:vAlign w:val="center"/>
          </w:tcPr>
          <w:p w14:paraId="599AE50D"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3449" w:type="dxa"/>
            <w:vAlign w:val="center"/>
          </w:tcPr>
          <w:p w14:paraId="2651F925"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9.200.000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773 (Hương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10 </w:t>
            </w:r>
            <w:proofErr w:type="spellStart"/>
            <w:r w:rsidRPr="00AA23BC">
              <w:rPr>
                <w:rFonts w:ascii="Times New Roman" w:hAnsi="Times New Roman"/>
                <w:color w:val="000000"/>
              </w:rPr>
              <w:t>cũ</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Long Thành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Sông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Nhạn</w:t>
            </w:r>
            <w:proofErr w:type="spellEnd"/>
            <w:r w:rsidRPr="00AA23BC">
              <w:rPr>
                <w:rFonts w:ascii="Times New Roman" w:hAnsi="Times New Roman"/>
                <w:color w:val="000000"/>
              </w:rPr>
              <w:t xml:space="preserve"> - </w:t>
            </w:r>
            <w:proofErr w:type="spellStart"/>
            <w:r w:rsidRPr="00AA23BC">
              <w:rPr>
                <w:rFonts w:ascii="Times New Roman" w:hAnsi="Times New Roman"/>
                <w:color w:val="000000"/>
              </w:rPr>
              <w:t>Dầu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Giây</w:t>
            </w:r>
            <w:proofErr w:type="spellEnd"/>
          </w:p>
        </w:tc>
      </w:tr>
      <w:tr w:rsidR="00AA23BC" w:rsidRPr="00AA23BC" w14:paraId="574C8FC1" w14:textId="77777777" w:rsidTr="008A52AE">
        <w:tc>
          <w:tcPr>
            <w:tcW w:w="2155" w:type="dxa"/>
            <w:vAlign w:val="center"/>
          </w:tcPr>
          <w:p w14:paraId="089D8B64"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Xuân </w:t>
            </w:r>
            <w:proofErr w:type="spellStart"/>
            <w:r w:rsidRPr="00AA23BC">
              <w:rPr>
                <w:rFonts w:ascii="Times New Roman" w:hAnsi="Times New Roman"/>
              </w:rPr>
              <w:t>Hòa</w:t>
            </w:r>
            <w:proofErr w:type="spellEnd"/>
          </w:p>
        </w:tc>
        <w:tc>
          <w:tcPr>
            <w:tcW w:w="1332" w:type="dxa"/>
            <w:vAlign w:val="center"/>
          </w:tcPr>
          <w:p w14:paraId="1EF93374" w14:textId="77777777" w:rsidR="00AA23BC" w:rsidRPr="00AA23BC" w:rsidRDefault="00AA23BC" w:rsidP="008A52AE">
            <w:pPr>
              <w:jc w:val="center"/>
              <w:rPr>
                <w:rFonts w:ascii="Times New Roman" w:hAnsi="Times New Roman"/>
              </w:rPr>
            </w:pPr>
            <w:r w:rsidRPr="00AA23BC">
              <w:rPr>
                <w:rFonts w:ascii="Times New Roman" w:hAnsi="Times New Roman"/>
              </w:rPr>
              <w:t>1,25</w:t>
            </w:r>
          </w:p>
        </w:tc>
        <w:tc>
          <w:tcPr>
            <w:tcW w:w="1350" w:type="dxa"/>
            <w:vAlign w:val="center"/>
          </w:tcPr>
          <w:p w14:paraId="59379E7D" w14:textId="77777777" w:rsidR="00AA23BC" w:rsidRPr="00AA23BC" w:rsidRDefault="00AA23BC" w:rsidP="008A52AE">
            <w:pPr>
              <w:jc w:val="center"/>
              <w:rPr>
                <w:rFonts w:ascii="Times New Roman" w:hAnsi="Times New Roman"/>
              </w:rPr>
            </w:pPr>
            <w:r w:rsidRPr="00AA23BC">
              <w:rPr>
                <w:rFonts w:ascii="Times New Roman" w:hAnsi="Times New Roman"/>
              </w:rPr>
              <w:t>1,70</w:t>
            </w:r>
          </w:p>
        </w:tc>
        <w:tc>
          <w:tcPr>
            <w:tcW w:w="1609" w:type="dxa"/>
            <w:vAlign w:val="center"/>
          </w:tcPr>
          <w:p w14:paraId="45C807D6" w14:textId="77777777" w:rsidR="00AA23BC" w:rsidRPr="00AA23BC" w:rsidRDefault="00AA23BC" w:rsidP="008A52AE">
            <w:pPr>
              <w:jc w:val="center"/>
              <w:rPr>
                <w:rFonts w:ascii="Times New Roman" w:hAnsi="Times New Roman"/>
              </w:rPr>
            </w:pPr>
            <w:r w:rsidRPr="00AA23BC">
              <w:rPr>
                <w:rFonts w:ascii="Times New Roman" w:hAnsi="Times New Roman"/>
              </w:rPr>
              <w:t>1,60</w:t>
            </w:r>
          </w:p>
        </w:tc>
        <w:tc>
          <w:tcPr>
            <w:tcW w:w="3449" w:type="dxa"/>
            <w:vAlign w:val="center"/>
          </w:tcPr>
          <w:p w14:paraId="25E18232"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5.100.000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hết</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chùa</w:t>
            </w:r>
            <w:proofErr w:type="spellEnd"/>
            <w:r w:rsidRPr="00AA23BC">
              <w:rPr>
                <w:rFonts w:ascii="Times New Roman" w:hAnsi="Times New Roman"/>
                <w:color w:val="000000"/>
              </w:rPr>
              <w:t xml:space="preserve"> Quảng Long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Trắng</w:t>
            </w:r>
            <w:proofErr w:type="spellEnd"/>
          </w:p>
        </w:tc>
      </w:tr>
      <w:tr w:rsidR="00AA23BC" w:rsidRPr="00AA23BC" w14:paraId="7F91697D" w14:textId="77777777" w:rsidTr="008A52AE">
        <w:tc>
          <w:tcPr>
            <w:tcW w:w="2155" w:type="dxa"/>
            <w:vAlign w:val="center"/>
          </w:tcPr>
          <w:p w14:paraId="2F33C5EB"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Xuân </w:t>
            </w:r>
            <w:proofErr w:type="spellStart"/>
            <w:r w:rsidRPr="00AA23BC">
              <w:rPr>
                <w:rFonts w:ascii="Times New Roman" w:hAnsi="Times New Roman"/>
              </w:rPr>
              <w:t>Lộc</w:t>
            </w:r>
            <w:proofErr w:type="spellEnd"/>
          </w:p>
        </w:tc>
        <w:tc>
          <w:tcPr>
            <w:tcW w:w="1332" w:type="dxa"/>
            <w:vAlign w:val="center"/>
          </w:tcPr>
          <w:p w14:paraId="703C83F0"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1350" w:type="dxa"/>
            <w:vAlign w:val="center"/>
          </w:tcPr>
          <w:p w14:paraId="5C9E7789" w14:textId="77777777" w:rsidR="00AA23BC" w:rsidRPr="00AA23BC" w:rsidRDefault="00AA23BC" w:rsidP="008A52AE">
            <w:pPr>
              <w:jc w:val="center"/>
              <w:rPr>
                <w:rFonts w:ascii="Times New Roman" w:hAnsi="Times New Roman"/>
              </w:rPr>
            </w:pPr>
            <w:r w:rsidRPr="00AA23BC">
              <w:rPr>
                <w:rFonts w:ascii="Times New Roman" w:hAnsi="Times New Roman"/>
              </w:rPr>
              <w:t>2,20</w:t>
            </w:r>
          </w:p>
        </w:tc>
        <w:tc>
          <w:tcPr>
            <w:tcW w:w="1609" w:type="dxa"/>
            <w:vAlign w:val="center"/>
          </w:tcPr>
          <w:p w14:paraId="465CAB98" w14:textId="77777777" w:rsidR="00AA23BC" w:rsidRPr="00AA23BC" w:rsidRDefault="00AA23BC" w:rsidP="008A52AE">
            <w:pPr>
              <w:jc w:val="center"/>
              <w:rPr>
                <w:rFonts w:ascii="Times New Roman" w:hAnsi="Times New Roman"/>
              </w:rPr>
            </w:pPr>
            <w:r w:rsidRPr="00AA23BC">
              <w:rPr>
                <w:rFonts w:ascii="Times New Roman" w:hAnsi="Times New Roman"/>
              </w:rPr>
              <w:t>1,82</w:t>
            </w:r>
          </w:p>
        </w:tc>
        <w:tc>
          <w:tcPr>
            <w:tcW w:w="3449" w:type="dxa"/>
            <w:vAlign w:val="center"/>
          </w:tcPr>
          <w:p w14:paraId="6C2FC47A"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22.800.000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Hùng Vương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 </w:t>
            </w:r>
            <w:proofErr w:type="spellStart"/>
            <w:r w:rsidRPr="00AA23BC">
              <w:rPr>
                <w:rFonts w:ascii="Times New Roman" w:hAnsi="Times New Roman"/>
                <w:color w:val="000000"/>
              </w:rPr>
              <w:t>cũ</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Trường </w:t>
            </w:r>
            <w:proofErr w:type="spellStart"/>
            <w:r w:rsidRPr="00AA23BC">
              <w:rPr>
                <w:rFonts w:ascii="Times New Roman" w:hAnsi="Times New Roman"/>
                <w:color w:val="000000"/>
              </w:rPr>
              <w:t>Tiểu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học</w:t>
            </w:r>
            <w:proofErr w:type="spellEnd"/>
            <w:r w:rsidRPr="00AA23BC">
              <w:rPr>
                <w:rFonts w:ascii="Times New Roman" w:hAnsi="Times New Roman"/>
                <w:color w:val="000000"/>
              </w:rPr>
              <w:t xml:space="preserve"> Kim </w:t>
            </w:r>
            <w:proofErr w:type="spellStart"/>
            <w:r w:rsidRPr="00AA23BC">
              <w:rPr>
                <w:rFonts w:ascii="Times New Roman" w:hAnsi="Times New Roman"/>
                <w:color w:val="000000"/>
              </w:rPr>
              <w:t>Đồng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Phước</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Hưng</w:t>
            </w:r>
            <w:proofErr w:type="spellEnd"/>
          </w:p>
        </w:tc>
      </w:tr>
      <w:tr w:rsidR="00AA23BC" w:rsidRPr="00AA23BC" w14:paraId="00438461" w14:textId="77777777" w:rsidTr="008A52AE">
        <w:tc>
          <w:tcPr>
            <w:tcW w:w="2155" w:type="dxa"/>
            <w:vAlign w:val="center"/>
          </w:tcPr>
          <w:p w14:paraId="0888D347" w14:textId="77777777" w:rsidR="00AA23BC" w:rsidRPr="00AA23BC" w:rsidRDefault="00AA23BC" w:rsidP="008A52AE">
            <w:pPr>
              <w:jc w:val="center"/>
              <w:rPr>
                <w:rFonts w:ascii="Times New Roman" w:hAnsi="Times New Roman"/>
                <w:b/>
                <w:bCs/>
              </w:rPr>
            </w:pPr>
            <w:r w:rsidRPr="00AA23BC">
              <w:rPr>
                <w:rFonts w:ascii="Times New Roman" w:hAnsi="Times New Roman"/>
              </w:rPr>
              <w:t xml:space="preserve">Xuân </w:t>
            </w:r>
            <w:proofErr w:type="spellStart"/>
            <w:r w:rsidRPr="00AA23BC">
              <w:rPr>
                <w:rFonts w:ascii="Times New Roman" w:hAnsi="Times New Roman"/>
              </w:rPr>
              <w:t>Phú</w:t>
            </w:r>
            <w:proofErr w:type="spellEnd"/>
          </w:p>
        </w:tc>
        <w:tc>
          <w:tcPr>
            <w:tcW w:w="1332" w:type="dxa"/>
            <w:vAlign w:val="center"/>
          </w:tcPr>
          <w:p w14:paraId="041E0FCE"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1350" w:type="dxa"/>
            <w:vAlign w:val="center"/>
          </w:tcPr>
          <w:p w14:paraId="1051107B" w14:textId="77777777" w:rsidR="00AA23BC" w:rsidRPr="00AA23BC" w:rsidRDefault="00AA23BC" w:rsidP="008A52AE">
            <w:pPr>
              <w:jc w:val="center"/>
              <w:rPr>
                <w:rFonts w:ascii="Times New Roman" w:hAnsi="Times New Roman"/>
              </w:rPr>
            </w:pPr>
            <w:r w:rsidRPr="00AA23BC">
              <w:rPr>
                <w:rFonts w:ascii="Times New Roman" w:hAnsi="Times New Roman"/>
              </w:rPr>
              <w:t>1,70</w:t>
            </w:r>
          </w:p>
        </w:tc>
        <w:tc>
          <w:tcPr>
            <w:tcW w:w="1609" w:type="dxa"/>
            <w:vAlign w:val="center"/>
          </w:tcPr>
          <w:p w14:paraId="10F1EC78" w14:textId="77777777" w:rsidR="00AA23BC" w:rsidRPr="00AA23BC" w:rsidRDefault="00AA23BC" w:rsidP="008A52AE">
            <w:pPr>
              <w:jc w:val="center"/>
              <w:rPr>
                <w:rFonts w:ascii="Times New Roman" w:hAnsi="Times New Roman"/>
              </w:rPr>
            </w:pPr>
            <w:r w:rsidRPr="00AA23BC">
              <w:rPr>
                <w:rFonts w:ascii="Times New Roman" w:hAnsi="Times New Roman"/>
              </w:rPr>
              <w:t>1,53</w:t>
            </w:r>
          </w:p>
        </w:tc>
        <w:tc>
          <w:tcPr>
            <w:tcW w:w="3449" w:type="dxa"/>
            <w:vAlign w:val="center"/>
          </w:tcPr>
          <w:p w14:paraId="2C096A66"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8.700.000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1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Khu </w:t>
            </w:r>
            <w:proofErr w:type="spellStart"/>
            <w:r w:rsidRPr="00AA23BC">
              <w:rPr>
                <w:rFonts w:ascii="Times New Roman" w:hAnsi="Times New Roman"/>
                <w:color w:val="000000"/>
              </w:rPr>
              <w:t>vực</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chợ</w:t>
            </w:r>
            <w:proofErr w:type="spellEnd"/>
            <w:r w:rsidRPr="00AA23BC">
              <w:rPr>
                <w:rFonts w:ascii="Times New Roman" w:hAnsi="Times New Roman"/>
                <w:color w:val="000000"/>
              </w:rPr>
              <w:t xml:space="preserve"> Bình </w:t>
            </w:r>
            <w:proofErr w:type="spellStart"/>
            <w:r w:rsidRPr="00AA23BC">
              <w:rPr>
                <w:rFonts w:ascii="Times New Roman" w:hAnsi="Times New Roman"/>
                <w:color w:val="000000"/>
              </w:rPr>
              <w:t>Hòa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hướng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đi</w:t>
            </w:r>
            <w:proofErr w:type="spellEnd"/>
            <w:r w:rsidRPr="00AA23BC">
              <w:rPr>
                <w:rFonts w:ascii="Times New Roman" w:hAnsi="Times New Roman"/>
                <w:color w:val="000000"/>
              </w:rPr>
              <w:t xml:space="preserve"> Long Khánh</w:t>
            </w:r>
          </w:p>
        </w:tc>
      </w:tr>
      <w:tr w:rsidR="00AA23BC" w:rsidRPr="00AA23BC" w14:paraId="1F6F9682" w14:textId="77777777" w:rsidTr="008A52AE">
        <w:tc>
          <w:tcPr>
            <w:tcW w:w="2155" w:type="dxa"/>
            <w:vAlign w:val="center"/>
          </w:tcPr>
          <w:p w14:paraId="393A2EFE" w14:textId="77777777" w:rsidR="00AA23BC" w:rsidRPr="00AA23BC" w:rsidRDefault="00AA23BC" w:rsidP="008A52AE">
            <w:pPr>
              <w:jc w:val="center"/>
              <w:rPr>
                <w:rFonts w:ascii="Times New Roman" w:hAnsi="Times New Roman"/>
                <w:b/>
                <w:bCs/>
              </w:rPr>
            </w:pPr>
            <w:r w:rsidRPr="00AA23BC">
              <w:rPr>
                <w:rFonts w:ascii="Times New Roman" w:hAnsi="Times New Roman"/>
              </w:rPr>
              <w:t>Xuân Quế</w:t>
            </w:r>
          </w:p>
        </w:tc>
        <w:tc>
          <w:tcPr>
            <w:tcW w:w="1332" w:type="dxa"/>
            <w:vAlign w:val="center"/>
          </w:tcPr>
          <w:p w14:paraId="08299122"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1350" w:type="dxa"/>
            <w:vAlign w:val="center"/>
          </w:tcPr>
          <w:p w14:paraId="3DB17275"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1609" w:type="dxa"/>
            <w:vAlign w:val="center"/>
          </w:tcPr>
          <w:p w14:paraId="5B80D9AE" w14:textId="77777777" w:rsidR="00AA23BC" w:rsidRPr="00AA23BC" w:rsidRDefault="00AA23BC" w:rsidP="008A52AE">
            <w:pPr>
              <w:jc w:val="center"/>
              <w:rPr>
                <w:rFonts w:ascii="Times New Roman" w:hAnsi="Times New Roman"/>
              </w:rPr>
            </w:pPr>
            <w:r w:rsidRPr="00AA23BC">
              <w:rPr>
                <w:rFonts w:ascii="Times New Roman" w:hAnsi="Times New Roman"/>
              </w:rPr>
              <w:t>1,80</w:t>
            </w:r>
          </w:p>
        </w:tc>
        <w:tc>
          <w:tcPr>
            <w:tcW w:w="3449" w:type="dxa"/>
            <w:vAlign w:val="center"/>
          </w:tcPr>
          <w:p w14:paraId="792BC69E"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7.800.000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Sông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Nhạn</w:t>
            </w:r>
            <w:proofErr w:type="spellEnd"/>
            <w:r w:rsidRPr="00AA23BC">
              <w:rPr>
                <w:rFonts w:ascii="Times New Roman" w:hAnsi="Times New Roman"/>
                <w:color w:val="000000"/>
              </w:rPr>
              <w:t xml:space="preserve"> - </w:t>
            </w:r>
            <w:proofErr w:type="spellStart"/>
            <w:r w:rsidRPr="00AA23BC">
              <w:rPr>
                <w:rFonts w:ascii="Times New Roman" w:hAnsi="Times New Roman"/>
                <w:color w:val="000000"/>
              </w:rPr>
              <w:t>Dầu</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Giây</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cầu</w:t>
            </w:r>
            <w:proofErr w:type="spellEnd"/>
            <w:r w:rsidRPr="00AA23BC">
              <w:rPr>
                <w:rFonts w:ascii="Times New Roman" w:hAnsi="Times New Roman"/>
                <w:color w:val="000000"/>
              </w:rPr>
              <w:t xml:space="preserve"> Quân Y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vào</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Nhà</w:t>
            </w:r>
            <w:proofErr w:type="spellEnd"/>
            <w:r w:rsidRPr="00AA23BC">
              <w:rPr>
                <w:rFonts w:ascii="Times New Roman" w:hAnsi="Times New Roman"/>
                <w:color w:val="000000"/>
              </w:rPr>
              <w:t xml:space="preserve"> Văn </w:t>
            </w:r>
            <w:proofErr w:type="spellStart"/>
            <w:r w:rsidRPr="00AA23BC">
              <w:rPr>
                <w:rFonts w:ascii="Times New Roman" w:hAnsi="Times New Roman"/>
                <w:color w:val="000000"/>
              </w:rPr>
              <w:t>hóa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ấp</w:t>
            </w:r>
            <w:proofErr w:type="spellEnd"/>
            <w:r w:rsidRPr="00AA23BC">
              <w:rPr>
                <w:rFonts w:ascii="Times New Roman" w:hAnsi="Times New Roman"/>
                <w:color w:val="000000"/>
              </w:rPr>
              <w:t xml:space="preserve"> 4</w:t>
            </w:r>
          </w:p>
        </w:tc>
      </w:tr>
      <w:tr w:rsidR="00AA23BC" w:rsidRPr="00AA23BC" w14:paraId="120B92B1" w14:textId="77777777" w:rsidTr="008A52AE">
        <w:tc>
          <w:tcPr>
            <w:tcW w:w="2155" w:type="dxa"/>
            <w:vAlign w:val="center"/>
          </w:tcPr>
          <w:p w14:paraId="16EDBD7D" w14:textId="77777777" w:rsidR="00AA23BC" w:rsidRPr="00AA23BC" w:rsidRDefault="00AA23BC" w:rsidP="008A52AE">
            <w:pPr>
              <w:jc w:val="center"/>
              <w:rPr>
                <w:rFonts w:ascii="Times New Roman" w:hAnsi="Times New Roman"/>
                <w:b/>
                <w:bCs/>
              </w:rPr>
            </w:pPr>
            <w:r w:rsidRPr="00AA23BC">
              <w:rPr>
                <w:rFonts w:ascii="Times New Roman" w:hAnsi="Times New Roman"/>
              </w:rPr>
              <w:t>Xuân Thành</w:t>
            </w:r>
          </w:p>
        </w:tc>
        <w:tc>
          <w:tcPr>
            <w:tcW w:w="1332" w:type="dxa"/>
            <w:vAlign w:val="center"/>
          </w:tcPr>
          <w:p w14:paraId="398B2A18" w14:textId="77777777" w:rsidR="00AA23BC" w:rsidRPr="00AA23BC" w:rsidRDefault="00AA23BC" w:rsidP="008A52AE">
            <w:pPr>
              <w:jc w:val="center"/>
              <w:rPr>
                <w:rFonts w:ascii="Times New Roman" w:hAnsi="Times New Roman"/>
              </w:rPr>
            </w:pPr>
            <w:r w:rsidRPr="00AA23BC">
              <w:rPr>
                <w:rFonts w:ascii="Times New Roman" w:hAnsi="Times New Roman"/>
              </w:rPr>
              <w:t>1,50</w:t>
            </w:r>
          </w:p>
        </w:tc>
        <w:tc>
          <w:tcPr>
            <w:tcW w:w="1350" w:type="dxa"/>
            <w:vAlign w:val="center"/>
          </w:tcPr>
          <w:p w14:paraId="2ADAB1B6" w14:textId="77777777" w:rsidR="00AA23BC" w:rsidRPr="00AA23BC" w:rsidRDefault="00AA23BC" w:rsidP="008A52AE">
            <w:pPr>
              <w:jc w:val="center"/>
              <w:rPr>
                <w:rFonts w:ascii="Times New Roman" w:hAnsi="Times New Roman"/>
              </w:rPr>
            </w:pPr>
            <w:r w:rsidRPr="00AA23BC">
              <w:rPr>
                <w:rFonts w:ascii="Times New Roman" w:hAnsi="Times New Roman"/>
              </w:rPr>
              <w:t>1,70</w:t>
            </w:r>
          </w:p>
        </w:tc>
        <w:tc>
          <w:tcPr>
            <w:tcW w:w="1609" w:type="dxa"/>
            <w:vAlign w:val="center"/>
          </w:tcPr>
          <w:p w14:paraId="22E0688A" w14:textId="77777777" w:rsidR="00AA23BC" w:rsidRPr="00AA23BC" w:rsidRDefault="00AA23BC" w:rsidP="008A52AE">
            <w:pPr>
              <w:jc w:val="center"/>
              <w:rPr>
                <w:rFonts w:ascii="Times New Roman" w:hAnsi="Times New Roman"/>
              </w:rPr>
            </w:pPr>
            <w:r w:rsidRPr="00AA23BC">
              <w:rPr>
                <w:rFonts w:ascii="Times New Roman" w:hAnsi="Times New Roman"/>
              </w:rPr>
              <w:t>1,54</w:t>
            </w:r>
          </w:p>
        </w:tc>
        <w:tc>
          <w:tcPr>
            <w:tcW w:w="3449" w:type="dxa"/>
            <w:vAlign w:val="center"/>
          </w:tcPr>
          <w:p w14:paraId="16172C4F"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5.400.000 –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tỉnh</w:t>
            </w:r>
            <w:proofErr w:type="spellEnd"/>
            <w:r w:rsidRPr="00AA23BC">
              <w:rPr>
                <w:rFonts w:ascii="Times New Roman" w:hAnsi="Times New Roman"/>
                <w:color w:val="000000"/>
              </w:rPr>
              <w:t xml:space="preserve"> 766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Xuân </w:t>
            </w:r>
            <w:proofErr w:type="spellStart"/>
            <w:r w:rsidRPr="00AA23BC">
              <w:rPr>
                <w:rFonts w:ascii="Times New Roman" w:hAnsi="Times New Roman"/>
                <w:color w:val="000000"/>
              </w:rPr>
              <w:t>Lộc</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cây</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xăng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số</w:t>
            </w:r>
            <w:proofErr w:type="spellEnd"/>
            <w:r w:rsidRPr="00AA23BC">
              <w:rPr>
                <w:rFonts w:ascii="Times New Roman" w:hAnsi="Times New Roman"/>
                <w:color w:val="000000"/>
              </w:rPr>
              <w:t xml:space="preserve"> 9</w:t>
            </w:r>
          </w:p>
        </w:tc>
      </w:tr>
      <w:tr w:rsidR="00AA23BC" w:rsidRPr="00AA23BC" w14:paraId="16287654" w14:textId="77777777" w:rsidTr="008A52AE">
        <w:tc>
          <w:tcPr>
            <w:tcW w:w="2155" w:type="dxa"/>
            <w:vAlign w:val="center"/>
          </w:tcPr>
          <w:p w14:paraId="6107486C" w14:textId="77777777" w:rsidR="00AA23BC" w:rsidRPr="00AA23BC" w:rsidRDefault="00AA23BC" w:rsidP="008A52AE">
            <w:pPr>
              <w:jc w:val="center"/>
              <w:rPr>
                <w:rFonts w:ascii="Times New Roman" w:hAnsi="Times New Roman"/>
                <w:b/>
                <w:bCs/>
              </w:rPr>
            </w:pPr>
            <w:proofErr w:type="spellStart"/>
            <w:r w:rsidRPr="00AA23BC">
              <w:rPr>
                <w:rFonts w:ascii="Times New Roman" w:hAnsi="Times New Roman"/>
              </w:rPr>
              <w:t>Phú</w:t>
            </w:r>
            <w:proofErr w:type="spellEnd"/>
            <w:r w:rsidRPr="00AA23BC">
              <w:rPr>
                <w:rFonts w:ascii="Times New Roman" w:hAnsi="Times New Roman"/>
              </w:rPr>
              <w:t xml:space="preserve"> Vinh</w:t>
            </w:r>
          </w:p>
        </w:tc>
        <w:tc>
          <w:tcPr>
            <w:tcW w:w="1332" w:type="dxa"/>
            <w:vAlign w:val="center"/>
          </w:tcPr>
          <w:p w14:paraId="6F7232F2" w14:textId="77777777" w:rsidR="00AA23BC" w:rsidRPr="00AA23BC" w:rsidRDefault="00AA23BC" w:rsidP="008A52AE">
            <w:pPr>
              <w:jc w:val="center"/>
              <w:rPr>
                <w:rFonts w:ascii="Times New Roman" w:hAnsi="Times New Roman"/>
              </w:rPr>
            </w:pPr>
            <w:r w:rsidRPr="00AA23BC">
              <w:rPr>
                <w:rFonts w:ascii="Times New Roman" w:hAnsi="Times New Roman"/>
              </w:rPr>
              <w:t>2,60</w:t>
            </w:r>
          </w:p>
        </w:tc>
        <w:tc>
          <w:tcPr>
            <w:tcW w:w="1350" w:type="dxa"/>
            <w:vAlign w:val="center"/>
          </w:tcPr>
          <w:p w14:paraId="0B195458" w14:textId="77777777" w:rsidR="00AA23BC" w:rsidRPr="00AA23BC" w:rsidRDefault="00AA23BC" w:rsidP="008A52AE">
            <w:pPr>
              <w:jc w:val="center"/>
              <w:rPr>
                <w:rFonts w:ascii="Times New Roman" w:hAnsi="Times New Roman"/>
              </w:rPr>
            </w:pPr>
            <w:r w:rsidRPr="00AA23BC">
              <w:rPr>
                <w:rFonts w:ascii="Times New Roman" w:hAnsi="Times New Roman"/>
              </w:rPr>
              <w:t>3,70</w:t>
            </w:r>
          </w:p>
        </w:tc>
        <w:tc>
          <w:tcPr>
            <w:tcW w:w="1609" w:type="dxa"/>
            <w:vAlign w:val="center"/>
          </w:tcPr>
          <w:p w14:paraId="65C57322" w14:textId="77777777" w:rsidR="00AA23BC" w:rsidRPr="00AA23BC" w:rsidRDefault="00AA23BC" w:rsidP="008A52AE">
            <w:pPr>
              <w:jc w:val="center"/>
              <w:rPr>
                <w:rFonts w:ascii="Times New Roman" w:hAnsi="Times New Roman"/>
              </w:rPr>
            </w:pPr>
            <w:r w:rsidRPr="00AA23BC">
              <w:rPr>
                <w:rFonts w:ascii="Times New Roman" w:hAnsi="Times New Roman"/>
              </w:rPr>
              <w:t>3,33</w:t>
            </w:r>
          </w:p>
        </w:tc>
        <w:tc>
          <w:tcPr>
            <w:tcW w:w="3449" w:type="dxa"/>
            <w:vAlign w:val="center"/>
          </w:tcPr>
          <w:p w14:paraId="62DEBDE9" w14:textId="77777777" w:rsidR="00AA23BC" w:rsidRPr="00AA23BC" w:rsidRDefault="00AA23BC" w:rsidP="008A52AE">
            <w:pPr>
              <w:jc w:val="center"/>
              <w:rPr>
                <w:rFonts w:ascii="Times New Roman" w:hAnsi="Times New Roman"/>
              </w:rPr>
            </w:pPr>
            <w:r w:rsidRPr="00AA23BC">
              <w:rPr>
                <w:rFonts w:ascii="Times New Roman" w:hAnsi="Times New Roman"/>
                <w:color w:val="000000"/>
              </w:rPr>
              <w:t xml:space="preserve">27.010.000 – Quốc </w:t>
            </w:r>
            <w:proofErr w:type="spellStart"/>
            <w:r w:rsidRPr="00AA23BC">
              <w:rPr>
                <w:rFonts w:ascii="Times New Roman" w:hAnsi="Times New Roman"/>
                <w:color w:val="000000"/>
              </w:rPr>
              <w:t>lộ</w:t>
            </w:r>
            <w:proofErr w:type="spellEnd"/>
            <w:r w:rsidRPr="00AA23BC">
              <w:rPr>
                <w:rFonts w:ascii="Times New Roman" w:hAnsi="Times New Roman"/>
                <w:color w:val="000000"/>
              </w:rPr>
              <w:t xml:space="preserve"> 20 </w:t>
            </w:r>
            <w:proofErr w:type="spellStart"/>
            <w:r w:rsidRPr="00AA23BC">
              <w:rPr>
                <w:rFonts w:ascii="Times New Roman" w:hAnsi="Times New Roman"/>
                <w:color w:val="000000"/>
              </w:rPr>
              <w:t>đoạn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từ</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giáp</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ranh</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xã</w:t>
            </w:r>
            <w:proofErr w:type="spellEnd"/>
            <w:r w:rsidRPr="00AA23BC">
              <w:rPr>
                <w:rFonts w:ascii="Times New Roman" w:hAnsi="Times New Roman"/>
                <w:color w:val="000000"/>
              </w:rPr>
              <w:t xml:space="preserve"> Định Quán </w:t>
            </w:r>
            <w:proofErr w:type="spellStart"/>
            <w:r w:rsidRPr="00AA23BC">
              <w:rPr>
                <w:rFonts w:ascii="Times New Roman" w:hAnsi="Times New Roman"/>
                <w:color w:val="000000"/>
              </w:rPr>
              <w:t>đến</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Đường</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Ngã</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ba</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Phú</w:t>
            </w:r>
            <w:proofErr w:type="spellEnd"/>
            <w:r w:rsidRPr="00AA23BC">
              <w:rPr>
                <w:rFonts w:ascii="Times New Roman" w:hAnsi="Times New Roman"/>
                <w:color w:val="000000"/>
              </w:rPr>
              <w:t xml:space="preserve"> Lợi - </w:t>
            </w:r>
            <w:proofErr w:type="spellStart"/>
            <w:r w:rsidRPr="00AA23BC">
              <w:rPr>
                <w:rFonts w:ascii="Times New Roman" w:hAnsi="Times New Roman"/>
                <w:color w:val="000000"/>
              </w:rPr>
              <w:t>Phú</w:t>
            </w:r>
            <w:proofErr w:type="spellEnd"/>
            <w:r w:rsidRPr="00AA23BC">
              <w:rPr>
                <w:rFonts w:ascii="Times New Roman" w:hAnsi="Times New Roman"/>
                <w:color w:val="000000"/>
              </w:rPr>
              <w:t xml:space="preserve"> </w:t>
            </w:r>
            <w:proofErr w:type="spellStart"/>
            <w:r w:rsidRPr="00AA23BC">
              <w:rPr>
                <w:rFonts w:ascii="Times New Roman" w:hAnsi="Times New Roman"/>
                <w:color w:val="000000"/>
              </w:rPr>
              <w:t>Hòa</w:t>
            </w:r>
            <w:proofErr w:type="spellEnd"/>
          </w:p>
        </w:tc>
      </w:tr>
    </w:tbl>
    <w:p w14:paraId="4EC595B3" w14:textId="77777777" w:rsidR="00AA23BC" w:rsidRPr="00336A1E" w:rsidRDefault="00AA23BC" w:rsidP="00336A1E">
      <w:pPr>
        <w:pStyle w:val="Normal13pt"/>
        <w:numPr>
          <w:ilvl w:val="0"/>
          <w:numId w:val="11"/>
        </w:numPr>
        <w:spacing w:before="60" w:after="60" w:line="312" w:lineRule="auto"/>
        <w:ind w:left="0" w:firstLine="349"/>
        <w:jc w:val="both"/>
        <w:rPr>
          <w:sz w:val="26"/>
          <w:szCs w:val="26"/>
        </w:rPr>
      </w:pPr>
    </w:p>
    <w:p w14:paraId="7BE8B587" w14:textId="77777777" w:rsidR="009B28BD" w:rsidRPr="007B7A92" w:rsidRDefault="00917498" w:rsidP="00845458">
      <w:pPr>
        <w:pStyle w:val="Nomal"/>
        <w:numPr>
          <w:ilvl w:val="0"/>
          <w:numId w:val="39"/>
        </w:numPr>
        <w:spacing w:before="60" w:after="60" w:line="312" w:lineRule="auto"/>
        <w:ind w:left="1576" w:hanging="357"/>
      </w:pPr>
      <w:r w:rsidRPr="007B7A92">
        <w:t>Giá đất tại khu công nghiệp và cụm công nghiệp</w:t>
      </w:r>
    </w:p>
    <w:p w14:paraId="0C597862" w14:textId="6FCDF579" w:rsidR="00917498" w:rsidRPr="007B7A92" w:rsidRDefault="009B28BD" w:rsidP="00A71A15">
      <w:pPr>
        <w:pStyle w:val="Nomal"/>
        <w:spacing w:before="0" w:after="60" w:line="312" w:lineRule="auto"/>
        <w:ind w:left="0"/>
        <w:rPr>
          <w:b w:val="0"/>
          <w:bCs w:val="0"/>
        </w:rPr>
      </w:pPr>
      <w:r w:rsidRPr="007B7A92">
        <w:lastRenderedPageBreak/>
        <w:tab/>
      </w:r>
      <w:r w:rsidR="00917498" w:rsidRPr="007B7A92">
        <w:rPr>
          <w:b w:val="0"/>
          <w:bCs w:val="0"/>
        </w:rPr>
        <w:t>Đất</w:t>
      </w:r>
      <w:r w:rsidRPr="007B7A92">
        <w:rPr>
          <w:b w:val="0"/>
          <w:bCs w:val="0"/>
        </w:rPr>
        <w:t xml:space="preserve"> tại khu công nghiệp và cụm công nghiệp tất cả sẽ được chủ đầu tư cho thuê với một thời hạn nhất định vì thế đ</w:t>
      </w:r>
      <w:r w:rsidR="00B4591A" w:rsidRPr="007B7A92">
        <w:rPr>
          <w:b w:val="0"/>
          <w:bCs w:val="0"/>
        </w:rPr>
        <w:t>ố</w:t>
      </w:r>
      <w:r w:rsidRPr="007B7A92">
        <w:rPr>
          <w:b w:val="0"/>
          <w:bCs w:val="0"/>
        </w:rPr>
        <w:t>i với đất tại khu công nghiệp và cụm công nghiệp đơn vị tư vấn sẽ sử dụng phương pháp thu nhập để ước tính giá đất tại khu công nghiệp và cụm công nghiệp. Qua điều tra khảo sát đơn vị tư vấn có thu thập được giá thuê đất của một số khu công nghiệp cụ thể như sau: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275"/>
        <w:gridCol w:w="993"/>
        <w:gridCol w:w="1559"/>
        <w:gridCol w:w="1275"/>
        <w:gridCol w:w="1276"/>
      </w:tblGrid>
      <w:tr w:rsidR="00A7231F" w:rsidRPr="007B7A92" w14:paraId="42CB855D" w14:textId="77777777" w:rsidTr="00642922">
        <w:trPr>
          <w:trHeight w:val="888"/>
          <w:tblHeader/>
        </w:trPr>
        <w:tc>
          <w:tcPr>
            <w:tcW w:w="1985" w:type="dxa"/>
            <w:vAlign w:val="center"/>
            <w:hideMark/>
          </w:tcPr>
          <w:p w14:paraId="3FC3B386" w14:textId="77777777" w:rsidR="00A7231F" w:rsidRPr="007B7A92" w:rsidRDefault="00A7231F">
            <w:pPr>
              <w:jc w:val="center"/>
              <w:rPr>
                <w:b/>
                <w:bCs/>
                <w:color w:val="000000"/>
              </w:rPr>
            </w:pPr>
            <w:proofErr w:type="spellStart"/>
            <w:r w:rsidRPr="007B7A92">
              <w:rPr>
                <w:b/>
                <w:bCs/>
                <w:color w:val="000000"/>
              </w:rPr>
              <w:t>Tên</w:t>
            </w:r>
            <w:proofErr w:type="spellEnd"/>
            <w:r w:rsidRPr="007B7A92">
              <w:rPr>
                <w:b/>
                <w:bCs/>
                <w:color w:val="000000"/>
              </w:rPr>
              <w:t xml:space="preserve"> </w:t>
            </w:r>
            <w:proofErr w:type="spellStart"/>
            <w:r w:rsidRPr="007B7A92">
              <w:rPr>
                <w:b/>
                <w:bCs/>
                <w:color w:val="000000"/>
              </w:rPr>
              <w:t>khu</w:t>
            </w:r>
            <w:proofErr w:type="spellEnd"/>
            <w:r w:rsidRPr="007B7A92">
              <w:rPr>
                <w:b/>
                <w:bCs/>
                <w:color w:val="000000"/>
              </w:rPr>
              <w:t xml:space="preserve"> </w:t>
            </w:r>
            <w:proofErr w:type="spellStart"/>
            <w:r w:rsidRPr="007B7A92">
              <w:rPr>
                <w:b/>
                <w:bCs/>
                <w:color w:val="000000"/>
              </w:rPr>
              <w:t>công</w:t>
            </w:r>
            <w:proofErr w:type="spellEnd"/>
            <w:r w:rsidRPr="007B7A92">
              <w:rPr>
                <w:b/>
                <w:bCs/>
                <w:color w:val="000000"/>
              </w:rPr>
              <w:t xml:space="preserve"> </w:t>
            </w:r>
            <w:proofErr w:type="spellStart"/>
            <w:r w:rsidRPr="007B7A92">
              <w:rPr>
                <w:b/>
                <w:bCs/>
                <w:color w:val="000000"/>
              </w:rPr>
              <w:t>nghiệp</w:t>
            </w:r>
            <w:proofErr w:type="spellEnd"/>
          </w:p>
        </w:tc>
        <w:tc>
          <w:tcPr>
            <w:tcW w:w="1276" w:type="dxa"/>
            <w:vAlign w:val="center"/>
            <w:hideMark/>
          </w:tcPr>
          <w:p w14:paraId="11C8529D" w14:textId="77777777" w:rsidR="00A7231F" w:rsidRPr="007B7A92" w:rsidRDefault="00A7231F">
            <w:pPr>
              <w:jc w:val="center"/>
              <w:rPr>
                <w:b/>
                <w:bCs/>
                <w:color w:val="000000"/>
              </w:rPr>
            </w:pPr>
            <w:proofErr w:type="spellStart"/>
            <w:r w:rsidRPr="007B7A92">
              <w:rPr>
                <w:b/>
                <w:bCs/>
                <w:color w:val="000000"/>
              </w:rPr>
              <w:t>Đơn</w:t>
            </w:r>
            <w:proofErr w:type="spellEnd"/>
            <w:r w:rsidRPr="007B7A92">
              <w:rPr>
                <w:b/>
                <w:bCs/>
                <w:color w:val="000000"/>
              </w:rPr>
              <w:t xml:space="preserve"> </w:t>
            </w:r>
            <w:proofErr w:type="spellStart"/>
            <w:r w:rsidRPr="007B7A92">
              <w:rPr>
                <w:b/>
                <w:bCs/>
                <w:color w:val="000000"/>
              </w:rPr>
              <w:t>giá</w:t>
            </w:r>
            <w:proofErr w:type="spellEnd"/>
            <w:r w:rsidRPr="007B7A92">
              <w:rPr>
                <w:b/>
                <w:bCs/>
                <w:color w:val="000000"/>
              </w:rPr>
              <w:t xml:space="preserve"> </w:t>
            </w:r>
            <w:proofErr w:type="spellStart"/>
            <w:r w:rsidRPr="007B7A92">
              <w:rPr>
                <w:b/>
                <w:bCs/>
                <w:color w:val="000000"/>
              </w:rPr>
              <w:t>thuê</w:t>
            </w:r>
            <w:proofErr w:type="spellEnd"/>
            <w:r w:rsidRPr="007B7A92">
              <w:rPr>
                <w:b/>
                <w:bCs/>
                <w:color w:val="000000"/>
              </w:rPr>
              <w:br/>
              <w:t>(USD/m</w:t>
            </w:r>
            <w:r w:rsidRPr="007B7A92">
              <w:rPr>
                <w:b/>
                <w:bCs/>
                <w:color w:val="000000"/>
                <w:vertAlign w:val="superscript"/>
              </w:rPr>
              <w:t>2</w:t>
            </w:r>
            <w:r w:rsidRPr="007B7A92">
              <w:rPr>
                <w:b/>
                <w:bCs/>
                <w:color w:val="000000"/>
              </w:rPr>
              <w:t>/</w:t>
            </w:r>
          </w:p>
          <w:p w14:paraId="51CB016E" w14:textId="4862CFBD" w:rsidR="00A7231F" w:rsidRPr="007B7A92" w:rsidRDefault="00A7231F">
            <w:pPr>
              <w:jc w:val="center"/>
              <w:rPr>
                <w:b/>
                <w:bCs/>
                <w:color w:val="000000"/>
              </w:rPr>
            </w:pPr>
            <w:proofErr w:type="spellStart"/>
            <w:r w:rsidRPr="007B7A92">
              <w:rPr>
                <w:b/>
                <w:bCs/>
                <w:color w:val="000000"/>
              </w:rPr>
              <w:t>năm</w:t>
            </w:r>
            <w:proofErr w:type="spellEnd"/>
            <w:r w:rsidRPr="007B7A92">
              <w:rPr>
                <w:b/>
                <w:bCs/>
                <w:color w:val="000000"/>
              </w:rPr>
              <w:t>)</w:t>
            </w:r>
          </w:p>
        </w:tc>
        <w:tc>
          <w:tcPr>
            <w:tcW w:w="1275" w:type="dxa"/>
            <w:vAlign w:val="center"/>
            <w:hideMark/>
          </w:tcPr>
          <w:p w14:paraId="3F787B42" w14:textId="77777777" w:rsidR="00A7231F" w:rsidRPr="007B7A92" w:rsidRDefault="00A7231F">
            <w:pPr>
              <w:jc w:val="center"/>
              <w:rPr>
                <w:b/>
                <w:bCs/>
                <w:color w:val="000000"/>
              </w:rPr>
            </w:pPr>
            <w:proofErr w:type="spellStart"/>
            <w:r w:rsidRPr="007B7A92">
              <w:rPr>
                <w:b/>
                <w:bCs/>
                <w:color w:val="000000"/>
              </w:rPr>
              <w:t>Giá</w:t>
            </w:r>
            <w:proofErr w:type="spellEnd"/>
            <w:r w:rsidRPr="007B7A92">
              <w:rPr>
                <w:b/>
                <w:bCs/>
                <w:color w:val="000000"/>
              </w:rPr>
              <w:t xml:space="preserve"> </w:t>
            </w:r>
            <w:proofErr w:type="spellStart"/>
            <w:r w:rsidRPr="007B7A92">
              <w:rPr>
                <w:b/>
                <w:bCs/>
                <w:color w:val="000000"/>
              </w:rPr>
              <w:t>đất</w:t>
            </w:r>
            <w:proofErr w:type="spellEnd"/>
            <w:r w:rsidRPr="007B7A92">
              <w:rPr>
                <w:b/>
                <w:bCs/>
                <w:color w:val="000000"/>
              </w:rPr>
              <w:t xml:space="preserve"> </w:t>
            </w:r>
            <w:proofErr w:type="spellStart"/>
            <w:r w:rsidRPr="007B7A92">
              <w:rPr>
                <w:b/>
                <w:bCs/>
                <w:color w:val="000000"/>
              </w:rPr>
              <w:t>cụ</w:t>
            </w:r>
            <w:proofErr w:type="spellEnd"/>
            <w:r w:rsidRPr="007B7A92">
              <w:rPr>
                <w:b/>
                <w:bCs/>
                <w:color w:val="000000"/>
              </w:rPr>
              <w:t xml:space="preserve"> </w:t>
            </w:r>
            <w:proofErr w:type="spellStart"/>
            <w:r w:rsidRPr="007B7A92">
              <w:rPr>
                <w:b/>
                <w:bCs/>
                <w:color w:val="000000"/>
              </w:rPr>
              <w:t>thể</w:t>
            </w:r>
            <w:proofErr w:type="spellEnd"/>
            <w:r w:rsidRPr="007B7A92">
              <w:rPr>
                <w:b/>
                <w:bCs/>
                <w:color w:val="000000"/>
              </w:rPr>
              <w:t xml:space="preserve"> (</w:t>
            </w:r>
            <w:proofErr w:type="spellStart"/>
            <w:r w:rsidRPr="007B7A92">
              <w:rPr>
                <w:b/>
                <w:bCs/>
                <w:color w:val="000000"/>
              </w:rPr>
              <w:t>đồng</w:t>
            </w:r>
            <w:proofErr w:type="spellEnd"/>
            <w:r w:rsidRPr="007B7A92">
              <w:rPr>
                <w:b/>
                <w:bCs/>
                <w:color w:val="000000"/>
              </w:rPr>
              <w:t>/m</w:t>
            </w:r>
            <w:r w:rsidRPr="007B7A92">
              <w:rPr>
                <w:b/>
                <w:bCs/>
                <w:color w:val="000000"/>
                <w:vertAlign w:val="superscript"/>
              </w:rPr>
              <w:t>2</w:t>
            </w:r>
            <w:r w:rsidRPr="007B7A92">
              <w:rPr>
                <w:b/>
                <w:bCs/>
                <w:color w:val="000000"/>
              </w:rPr>
              <w:t>)</w:t>
            </w:r>
          </w:p>
        </w:tc>
        <w:tc>
          <w:tcPr>
            <w:tcW w:w="993" w:type="dxa"/>
            <w:vAlign w:val="center"/>
            <w:hideMark/>
          </w:tcPr>
          <w:p w14:paraId="0C1D6ACC" w14:textId="77777777" w:rsidR="00A7231F" w:rsidRPr="007B7A92" w:rsidRDefault="00A7231F">
            <w:pPr>
              <w:jc w:val="center"/>
              <w:rPr>
                <w:b/>
                <w:bCs/>
                <w:color w:val="000000"/>
              </w:rPr>
            </w:pPr>
            <w:proofErr w:type="spellStart"/>
            <w:r w:rsidRPr="007B7A92">
              <w:rPr>
                <w:b/>
                <w:bCs/>
                <w:color w:val="000000"/>
              </w:rPr>
              <w:t>Thời</w:t>
            </w:r>
            <w:proofErr w:type="spellEnd"/>
            <w:r w:rsidRPr="007B7A92">
              <w:rPr>
                <w:b/>
                <w:bCs/>
                <w:color w:val="000000"/>
              </w:rPr>
              <w:t xml:space="preserve"> </w:t>
            </w:r>
            <w:proofErr w:type="spellStart"/>
            <w:r w:rsidRPr="007B7A92">
              <w:rPr>
                <w:b/>
                <w:bCs/>
                <w:color w:val="000000"/>
              </w:rPr>
              <w:t>hạn</w:t>
            </w:r>
            <w:proofErr w:type="spellEnd"/>
            <w:r w:rsidRPr="007B7A92">
              <w:rPr>
                <w:b/>
                <w:bCs/>
                <w:color w:val="000000"/>
              </w:rPr>
              <w:t xml:space="preserve"> </w:t>
            </w:r>
            <w:proofErr w:type="spellStart"/>
            <w:r w:rsidRPr="007B7A92">
              <w:rPr>
                <w:b/>
                <w:bCs/>
                <w:color w:val="000000"/>
              </w:rPr>
              <w:t>năm</w:t>
            </w:r>
            <w:proofErr w:type="spellEnd"/>
          </w:p>
        </w:tc>
        <w:tc>
          <w:tcPr>
            <w:tcW w:w="1559" w:type="dxa"/>
            <w:vAlign w:val="center"/>
            <w:hideMark/>
          </w:tcPr>
          <w:p w14:paraId="5F96C316" w14:textId="77777777" w:rsidR="00A7231F" w:rsidRPr="007B7A92" w:rsidRDefault="00A7231F">
            <w:pPr>
              <w:jc w:val="center"/>
              <w:rPr>
                <w:b/>
                <w:bCs/>
                <w:color w:val="000000"/>
              </w:rPr>
            </w:pPr>
            <w:proofErr w:type="spellStart"/>
            <w:r w:rsidRPr="007B7A92">
              <w:rPr>
                <w:b/>
                <w:bCs/>
                <w:color w:val="000000"/>
              </w:rPr>
              <w:t>Thời</w:t>
            </w:r>
            <w:proofErr w:type="spellEnd"/>
            <w:r w:rsidRPr="007B7A92">
              <w:rPr>
                <w:b/>
                <w:bCs/>
                <w:color w:val="000000"/>
              </w:rPr>
              <w:t xml:space="preserve"> </w:t>
            </w:r>
            <w:proofErr w:type="spellStart"/>
            <w:r w:rsidRPr="007B7A92">
              <w:rPr>
                <w:b/>
                <w:bCs/>
                <w:color w:val="000000"/>
              </w:rPr>
              <w:t>điểm</w:t>
            </w:r>
            <w:proofErr w:type="spellEnd"/>
            <w:r w:rsidRPr="007B7A92">
              <w:rPr>
                <w:b/>
                <w:bCs/>
                <w:color w:val="000000"/>
              </w:rPr>
              <w:t xml:space="preserve"> </w:t>
            </w:r>
            <w:proofErr w:type="spellStart"/>
            <w:r w:rsidRPr="007B7A92">
              <w:rPr>
                <w:b/>
                <w:bCs/>
                <w:color w:val="000000"/>
              </w:rPr>
              <w:t>định</w:t>
            </w:r>
            <w:proofErr w:type="spellEnd"/>
            <w:r w:rsidRPr="007B7A92">
              <w:rPr>
                <w:b/>
                <w:bCs/>
                <w:color w:val="000000"/>
              </w:rPr>
              <w:t xml:space="preserve"> </w:t>
            </w:r>
            <w:proofErr w:type="spellStart"/>
            <w:r w:rsidRPr="007B7A92">
              <w:rPr>
                <w:b/>
                <w:bCs/>
                <w:color w:val="000000"/>
              </w:rPr>
              <w:t>giá</w:t>
            </w:r>
            <w:proofErr w:type="spellEnd"/>
          </w:p>
        </w:tc>
        <w:tc>
          <w:tcPr>
            <w:tcW w:w="1275" w:type="dxa"/>
            <w:vAlign w:val="center"/>
            <w:hideMark/>
          </w:tcPr>
          <w:p w14:paraId="35C71EED" w14:textId="77777777" w:rsidR="00A7231F" w:rsidRPr="007B7A92" w:rsidRDefault="00A7231F">
            <w:pPr>
              <w:jc w:val="center"/>
              <w:rPr>
                <w:b/>
                <w:bCs/>
                <w:color w:val="000000"/>
              </w:rPr>
            </w:pPr>
            <w:proofErr w:type="spellStart"/>
            <w:r w:rsidRPr="007B7A92">
              <w:rPr>
                <w:b/>
                <w:bCs/>
                <w:color w:val="000000"/>
              </w:rPr>
              <w:t>Giá</w:t>
            </w:r>
            <w:proofErr w:type="spellEnd"/>
            <w:r w:rsidRPr="007B7A92">
              <w:rPr>
                <w:b/>
                <w:bCs/>
                <w:color w:val="000000"/>
              </w:rPr>
              <w:t xml:space="preserve"> </w:t>
            </w:r>
            <w:proofErr w:type="spellStart"/>
            <w:r w:rsidRPr="007B7A92">
              <w:rPr>
                <w:b/>
                <w:bCs/>
                <w:color w:val="000000"/>
              </w:rPr>
              <w:t>đất</w:t>
            </w:r>
            <w:proofErr w:type="spellEnd"/>
            <w:r w:rsidRPr="007B7A92">
              <w:rPr>
                <w:b/>
                <w:bCs/>
                <w:color w:val="000000"/>
              </w:rPr>
              <w:t xml:space="preserve"> </w:t>
            </w:r>
            <w:proofErr w:type="spellStart"/>
            <w:r w:rsidRPr="007B7A92">
              <w:rPr>
                <w:b/>
                <w:bCs/>
                <w:color w:val="000000"/>
              </w:rPr>
              <w:t>theo</w:t>
            </w:r>
            <w:proofErr w:type="spellEnd"/>
            <w:r w:rsidRPr="007B7A92">
              <w:rPr>
                <w:b/>
                <w:bCs/>
                <w:color w:val="000000"/>
              </w:rPr>
              <w:t xml:space="preserve"> </w:t>
            </w:r>
            <w:proofErr w:type="spellStart"/>
            <w:r w:rsidRPr="007B7A92">
              <w:rPr>
                <w:b/>
                <w:bCs/>
                <w:color w:val="000000"/>
              </w:rPr>
              <w:t>quy</w:t>
            </w:r>
            <w:proofErr w:type="spellEnd"/>
            <w:r w:rsidRPr="007B7A92">
              <w:rPr>
                <w:b/>
                <w:bCs/>
                <w:color w:val="000000"/>
              </w:rPr>
              <w:t xml:space="preserve"> </w:t>
            </w:r>
            <w:proofErr w:type="spellStart"/>
            <w:r w:rsidRPr="007B7A92">
              <w:rPr>
                <w:b/>
                <w:bCs/>
                <w:color w:val="000000"/>
              </w:rPr>
              <w:t>định</w:t>
            </w:r>
            <w:proofErr w:type="spellEnd"/>
            <w:r w:rsidRPr="007B7A92">
              <w:rPr>
                <w:b/>
                <w:bCs/>
                <w:color w:val="000000"/>
              </w:rPr>
              <w:br/>
              <w:t>(</w:t>
            </w:r>
            <w:proofErr w:type="spellStart"/>
            <w:r w:rsidRPr="007B7A92">
              <w:rPr>
                <w:b/>
                <w:bCs/>
                <w:color w:val="000000"/>
              </w:rPr>
              <w:t>đồng</w:t>
            </w:r>
            <w:proofErr w:type="spellEnd"/>
            <w:r w:rsidRPr="007B7A92">
              <w:rPr>
                <w:b/>
                <w:bCs/>
                <w:color w:val="000000"/>
              </w:rPr>
              <w:t>/m</w:t>
            </w:r>
            <w:r w:rsidRPr="007B7A92">
              <w:rPr>
                <w:b/>
                <w:bCs/>
                <w:color w:val="000000"/>
                <w:vertAlign w:val="superscript"/>
              </w:rPr>
              <w:t>2</w:t>
            </w:r>
            <w:r w:rsidRPr="007B7A92">
              <w:rPr>
                <w:b/>
                <w:bCs/>
                <w:color w:val="000000"/>
              </w:rPr>
              <w:t>)</w:t>
            </w:r>
          </w:p>
        </w:tc>
        <w:tc>
          <w:tcPr>
            <w:tcW w:w="1276" w:type="dxa"/>
            <w:vAlign w:val="center"/>
            <w:hideMark/>
          </w:tcPr>
          <w:p w14:paraId="32FA2E35" w14:textId="5489739C" w:rsidR="00A7231F" w:rsidRPr="007B7A92" w:rsidRDefault="00A7231F" w:rsidP="009B28BD">
            <w:pPr>
              <w:ind w:right="-18"/>
              <w:jc w:val="center"/>
              <w:rPr>
                <w:b/>
                <w:bCs/>
                <w:color w:val="000000"/>
              </w:rPr>
            </w:pPr>
            <w:proofErr w:type="spellStart"/>
            <w:r w:rsidRPr="007B7A92">
              <w:rPr>
                <w:b/>
                <w:bCs/>
                <w:color w:val="000000"/>
              </w:rPr>
              <w:t>Giá</w:t>
            </w:r>
            <w:proofErr w:type="spellEnd"/>
            <w:r w:rsidRPr="007B7A92">
              <w:rPr>
                <w:b/>
                <w:bCs/>
                <w:color w:val="000000"/>
              </w:rPr>
              <w:t xml:space="preserve"> </w:t>
            </w:r>
            <w:proofErr w:type="spellStart"/>
            <w:r w:rsidRPr="007B7A92">
              <w:rPr>
                <w:b/>
                <w:bCs/>
                <w:color w:val="000000"/>
              </w:rPr>
              <w:t>đất</w:t>
            </w:r>
            <w:proofErr w:type="spellEnd"/>
            <w:r w:rsidRPr="007B7A92">
              <w:rPr>
                <w:b/>
                <w:bCs/>
                <w:color w:val="000000"/>
              </w:rPr>
              <w:t xml:space="preserve"> </w:t>
            </w:r>
            <w:proofErr w:type="spellStart"/>
            <w:r w:rsidRPr="007B7A92">
              <w:rPr>
                <w:b/>
                <w:bCs/>
                <w:color w:val="000000"/>
              </w:rPr>
              <w:t>cụ</w:t>
            </w:r>
            <w:proofErr w:type="spellEnd"/>
            <w:r w:rsidRPr="007B7A92">
              <w:rPr>
                <w:b/>
                <w:bCs/>
                <w:color w:val="000000"/>
              </w:rPr>
              <w:t xml:space="preserve"> </w:t>
            </w:r>
            <w:proofErr w:type="spellStart"/>
            <w:r w:rsidRPr="007B7A92">
              <w:rPr>
                <w:b/>
                <w:bCs/>
                <w:color w:val="000000"/>
              </w:rPr>
              <w:t>thể</w:t>
            </w:r>
            <w:proofErr w:type="spellEnd"/>
            <w:r w:rsidRPr="007B7A92">
              <w:rPr>
                <w:b/>
                <w:bCs/>
                <w:color w:val="000000"/>
              </w:rPr>
              <w:t xml:space="preserve"> so </w:t>
            </w:r>
            <w:proofErr w:type="spellStart"/>
            <w:r w:rsidRPr="007B7A92">
              <w:rPr>
                <w:b/>
                <w:bCs/>
                <w:color w:val="000000"/>
              </w:rPr>
              <w:t>với</w:t>
            </w:r>
            <w:proofErr w:type="spellEnd"/>
            <w:r w:rsidRPr="007B7A92">
              <w:rPr>
                <w:b/>
                <w:bCs/>
                <w:color w:val="000000"/>
              </w:rPr>
              <w:t xml:space="preserve"> </w:t>
            </w:r>
            <w:proofErr w:type="spellStart"/>
            <w:r w:rsidRPr="007B7A92">
              <w:rPr>
                <w:b/>
                <w:bCs/>
                <w:color w:val="000000"/>
              </w:rPr>
              <w:t>giá</w:t>
            </w:r>
            <w:proofErr w:type="spellEnd"/>
            <w:r w:rsidRPr="007B7A92">
              <w:rPr>
                <w:b/>
                <w:bCs/>
                <w:color w:val="000000"/>
              </w:rPr>
              <w:t xml:space="preserve"> </w:t>
            </w:r>
            <w:proofErr w:type="spellStart"/>
            <w:r w:rsidRPr="007B7A92">
              <w:rPr>
                <w:b/>
                <w:bCs/>
                <w:color w:val="000000"/>
              </w:rPr>
              <w:t>đất</w:t>
            </w:r>
            <w:proofErr w:type="spellEnd"/>
            <w:r w:rsidRPr="007B7A92">
              <w:rPr>
                <w:b/>
                <w:bCs/>
                <w:color w:val="000000"/>
              </w:rPr>
              <w:t xml:space="preserve"> </w:t>
            </w:r>
            <w:proofErr w:type="spellStart"/>
            <w:r w:rsidRPr="007B7A92">
              <w:rPr>
                <w:b/>
                <w:bCs/>
                <w:color w:val="000000"/>
              </w:rPr>
              <w:t>quy</w:t>
            </w:r>
            <w:proofErr w:type="spellEnd"/>
            <w:r w:rsidRPr="007B7A92">
              <w:rPr>
                <w:b/>
                <w:bCs/>
                <w:color w:val="000000"/>
              </w:rPr>
              <w:t xml:space="preserve"> </w:t>
            </w:r>
            <w:proofErr w:type="spellStart"/>
            <w:r w:rsidRPr="007B7A92">
              <w:rPr>
                <w:b/>
                <w:bCs/>
                <w:color w:val="000000"/>
              </w:rPr>
              <w:t>định</w:t>
            </w:r>
            <w:proofErr w:type="spellEnd"/>
          </w:p>
        </w:tc>
      </w:tr>
      <w:tr w:rsidR="00A7231F" w:rsidRPr="007B7A92" w14:paraId="6E32B6B6" w14:textId="77777777" w:rsidTr="007A72BF">
        <w:trPr>
          <w:trHeight w:val="340"/>
        </w:trPr>
        <w:tc>
          <w:tcPr>
            <w:tcW w:w="1985" w:type="dxa"/>
            <w:noWrap/>
            <w:vAlign w:val="center"/>
            <w:hideMark/>
          </w:tcPr>
          <w:p w14:paraId="2C026268" w14:textId="77777777" w:rsidR="00A7231F" w:rsidRPr="007B7A92" w:rsidRDefault="00A7231F" w:rsidP="009B28BD">
            <w:pPr>
              <w:rPr>
                <w:color w:val="000000"/>
              </w:rPr>
            </w:pPr>
            <w:r w:rsidRPr="007B7A92">
              <w:rPr>
                <w:color w:val="000000"/>
              </w:rPr>
              <w:t>Long Khánh</w:t>
            </w:r>
          </w:p>
        </w:tc>
        <w:tc>
          <w:tcPr>
            <w:tcW w:w="1276" w:type="dxa"/>
            <w:noWrap/>
            <w:vAlign w:val="center"/>
            <w:hideMark/>
          </w:tcPr>
          <w:p w14:paraId="7285FBFB" w14:textId="15CCE82E" w:rsidR="00A7231F" w:rsidRPr="007B7A92" w:rsidRDefault="00A7231F" w:rsidP="009B28BD">
            <w:pPr>
              <w:jc w:val="center"/>
              <w:rPr>
                <w:color w:val="000000"/>
              </w:rPr>
            </w:pPr>
            <w:r w:rsidRPr="007B7A92">
              <w:rPr>
                <w:color w:val="000000"/>
              </w:rPr>
              <w:t>3,50</w:t>
            </w:r>
          </w:p>
        </w:tc>
        <w:tc>
          <w:tcPr>
            <w:tcW w:w="1275" w:type="dxa"/>
            <w:noWrap/>
            <w:vAlign w:val="center"/>
            <w:hideMark/>
          </w:tcPr>
          <w:p w14:paraId="42E2103B" w14:textId="300B6A09" w:rsidR="00A7231F" w:rsidRPr="007B7A92" w:rsidRDefault="00A7231F" w:rsidP="009B28BD">
            <w:pPr>
              <w:jc w:val="center"/>
              <w:rPr>
                <w:color w:val="000000"/>
              </w:rPr>
            </w:pPr>
            <w:r w:rsidRPr="007B7A92">
              <w:rPr>
                <w:color w:val="000000"/>
              </w:rPr>
              <w:t>1.882.883</w:t>
            </w:r>
          </w:p>
        </w:tc>
        <w:tc>
          <w:tcPr>
            <w:tcW w:w="993" w:type="dxa"/>
            <w:vAlign w:val="center"/>
            <w:hideMark/>
          </w:tcPr>
          <w:p w14:paraId="75958CA9"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05421873"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53B09A5D" w14:textId="77777777" w:rsidR="00A7231F" w:rsidRPr="007B7A92" w:rsidRDefault="00A7231F" w:rsidP="009B28BD">
            <w:pPr>
              <w:jc w:val="center"/>
              <w:rPr>
                <w:color w:val="000000"/>
              </w:rPr>
            </w:pPr>
            <w:r w:rsidRPr="007B7A92">
              <w:rPr>
                <w:color w:val="000000"/>
              </w:rPr>
              <w:t>1.000.000</w:t>
            </w:r>
          </w:p>
        </w:tc>
        <w:tc>
          <w:tcPr>
            <w:tcW w:w="1276" w:type="dxa"/>
            <w:vAlign w:val="center"/>
            <w:hideMark/>
          </w:tcPr>
          <w:p w14:paraId="391ED088" w14:textId="77777777" w:rsidR="00A7231F" w:rsidRPr="007B7A92" w:rsidRDefault="00A7231F" w:rsidP="009B28BD">
            <w:pPr>
              <w:jc w:val="center"/>
              <w:rPr>
                <w:color w:val="000000"/>
              </w:rPr>
            </w:pPr>
            <w:r w:rsidRPr="007B7A92">
              <w:rPr>
                <w:color w:val="000000"/>
              </w:rPr>
              <w:t>188,29%</w:t>
            </w:r>
          </w:p>
        </w:tc>
      </w:tr>
      <w:tr w:rsidR="00A7231F" w:rsidRPr="007B7A92" w14:paraId="24C8B543" w14:textId="77777777" w:rsidTr="007A72BF">
        <w:trPr>
          <w:trHeight w:val="340"/>
        </w:trPr>
        <w:tc>
          <w:tcPr>
            <w:tcW w:w="1985" w:type="dxa"/>
            <w:noWrap/>
            <w:vAlign w:val="center"/>
            <w:hideMark/>
          </w:tcPr>
          <w:p w14:paraId="2A9864FF" w14:textId="77777777" w:rsidR="00A7231F" w:rsidRPr="007B7A92" w:rsidRDefault="00A7231F" w:rsidP="009B28BD">
            <w:pPr>
              <w:rPr>
                <w:color w:val="000000"/>
              </w:rPr>
            </w:pPr>
            <w:proofErr w:type="spellStart"/>
            <w:r w:rsidRPr="007B7A92">
              <w:rPr>
                <w:color w:val="000000"/>
              </w:rPr>
              <w:t>Nhơn</w:t>
            </w:r>
            <w:proofErr w:type="spellEnd"/>
            <w:r w:rsidRPr="007B7A92">
              <w:rPr>
                <w:color w:val="000000"/>
              </w:rPr>
              <w:t xml:space="preserve"> </w:t>
            </w:r>
            <w:proofErr w:type="spellStart"/>
            <w:r w:rsidRPr="007B7A92">
              <w:rPr>
                <w:color w:val="000000"/>
              </w:rPr>
              <w:t>Trạch</w:t>
            </w:r>
            <w:proofErr w:type="spellEnd"/>
          </w:p>
        </w:tc>
        <w:tc>
          <w:tcPr>
            <w:tcW w:w="1276" w:type="dxa"/>
            <w:noWrap/>
            <w:vAlign w:val="center"/>
            <w:hideMark/>
          </w:tcPr>
          <w:p w14:paraId="33674E4C" w14:textId="77777777" w:rsidR="00A7231F" w:rsidRPr="007B7A92" w:rsidRDefault="00A7231F" w:rsidP="009B28BD">
            <w:pPr>
              <w:jc w:val="center"/>
              <w:rPr>
                <w:color w:val="000000"/>
              </w:rPr>
            </w:pPr>
            <w:r w:rsidRPr="007B7A92">
              <w:rPr>
                <w:color w:val="000000"/>
              </w:rPr>
              <w:t>4,8</w:t>
            </w:r>
          </w:p>
        </w:tc>
        <w:tc>
          <w:tcPr>
            <w:tcW w:w="1275" w:type="dxa"/>
            <w:noWrap/>
            <w:vAlign w:val="center"/>
            <w:hideMark/>
          </w:tcPr>
          <w:p w14:paraId="708C35A4" w14:textId="28BA30A5" w:rsidR="00A7231F" w:rsidRPr="007B7A92" w:rsidRDefault="00A7231F" w:rsidP="009B28BD">
            <w:pPr>
              <w:jc w:val="center"/>
              <w:rPr>
                <w:color w:val="000000"/>
              </w:rPr>
            </w:pPr>
            <w:r w:rsidRPr="007B7A92">
              <w:rPr>
                <w:color w:val="000000"/>
              </w:rPr>
              <w:t>2.905.019</w:t>
            </w:r>
          </w:p>
        </w:tc>
        <w:tc>
          <w:tcPr>
            <w:tcW w:w="993" w:type="dxa"/>
            <w:vAlign w:val="center"/>
            <w:hideMark/>
          </w:tcPr>
          <w:p w14:paraId="4DF2CA71"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764D203F"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07DB10DE" w14:textId="77777777" w:rsidR="00A7231F" w:rsidRPr="007B7A92" w:rsidRDefault="00A7231F" w:rsidP="009B28BD">
            <w:pPr>
              <w:jc w:val="center"/>
              <w:rPr>
                <w:color w:val="000000"/>
              </w:rPr>
            </w:pPr>
            <w:r w:rsidRPr="007B7A92">
              <w:rPr>
                <w:color w:val="000000"/>
              </w:rPr>
              <w:t>2.100.000</w:t>
            </w:r>
          </w:p>
        </w:tc>
        <w:tc>
          <w:tcPr>
            <w:tcW w:w="1276" w:type="dxa"/>
            <w:vAlign w:val="center"/>
            <w:hideMark/>
          </w:tcPr>
          <w:p w14:paraId="7A22D169" w14:textId="77777777" w:rsidR="00A7231F" w:rsidRPr="007B7A92" w:rsidRDefault="00A7231F" w:rsidP="009B28BD">
            <w:pPr>
              <w:jc w:val="center"/>
              <w:rPr>
                <w:color w:val="000000"/>
              </w:rPr>
            </w:pPr>
            <w:r w:rsidRPr="007B7A92">
              <w:rPr>
                <w:color w:val="000000"/>
              </w:rPr>
              <w:t>138,33%</w:t>
            </w:r>
          </w:p>
        </w:tc>
      </w:tr>
      <w:tr w:rsidR="00A7231F" w:rsidRPr="007B7A92" w14:paraId="6599727E" w14:textId="77777777" w:rsidTr="007A72BF">
        <w:trPr>
          <w:trHeight w:val="340"/>
        </w:trPr>
        <w:tc>
          <w:tcPr>
            <w:tcW w:w="1985" w:type="dxa"/>
            <w:noWrap/>
            <w:vAlign w:val="center"/>
            <w:hideMark/>
          </w:tcPr>
          <w:p w14:paraId="42DE9897" w14:textId="77777777" w:rsidR="00A7231F" w:rsidRPr="007B7A92" w:rsidRDefault="00A7231F" w:rsidP="009B28BD">
            <w:pPr>
              <w:rPr>
                <w:color w:val="000000"/>
              </w:rPr>
            </w:pPr>
            <w:proofErr w:type="spellStart"/>
            <w:r w:rsidRPr="007B7A92">
              <w:rPr>
                <w:color w:val="000000"/>
              </w:rPr>
              <w:t>Bàu</w:t>
            </w:r>
            <w:proofErr w:type="spellEnd"/>
            <w:r w:rsidRPr="007B7A92">
              <w:rPr>
                <w:color w:val="000000"/>
              </w:rPr>
              <w:t xml:space="preserve"> </w:t>
            </w:r>
            <w:proofErr w:type="spellStart"/>
            <w:r w:rsidRPr="007B7A92">
              <w:rPr>
                <w:color w:val="000000"/>
              </w:rPr>
              <w:t>Xéo</w:t>
            </w:r>
            <w:proofErr w:type="spellEnd"/>
          </w:p>
        </w:tc>
        <w:tc>
          <w:tcPr>
            <w:tcW w:w="1276" w:type="dxa"/>
            <w:noWrap/>
            <w:vAlign w:val="center"/>
            <w:hideMark/>
          </w:tcPr>
          <w:p w14:paraId="7090BD1B" w14:textId="77777777" w:rsidR="00A7231F" w:rsidRPr="007B7A92" w:rsidRDefault="00A7231F" w:rsidP="009B28BD">
            <w:pPr>
              <w:jc w:val="center"/>
              <w:rPr>
                <w:color w:val="000000"/>
              </w:rPr>
            </w:pPr>
            <w:r w:rsidRPr="007B7A92">
              <w:rPr>
                <w:color w:val="000000"/>
              </w:rPr>
              <w:t>4,7</w:t>
            </w:r>
          </w:p>
        </w:tc>
        <w:tc>
          <w:tcPr>
            <w:tcW w:w="1275" w:type="dxa"/>
            <w:noWrap/>
            <w:vAlign w:val="center"/>
            <w:hideMark/>
          </w:tcPr>
          <w:p w14:paraId="3EA129E2" w14:textId="27526792" w:rsidR="00A7231F" w:rsidRPr="007B7A92" w:rsidRDefault="00A7231F" w:rsidP="009B28BD">
            <w:pPr>
              <w:jc w:val="center"/>
              <w:rPr>
                <w:color w:val="000000"/>
              </w:rPr>
            </w:pPr>
            <w:r w:rsidRPr="007B7A92">
              <w:rPr>
                <w:color w:val="000000"/>
              </w:rPr>
              <w:t>2.689.832</w:t>
            </w:r>
          </w:p>
        </w:tc>
        <w:tc>
          <w:tcPr>
            <w:tcW w:w="993" w:type="dxa"/>
            <w:vAlign w:val="center"/>
            <w:hideMark/>
          </w:tcPr>
          <w:p w14:paraId="47D098AB"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287DC299"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7B9F1F53" w14:textId="77777777" w:rsidR="00A7231F" w:rsidRPr="007B7A92" w:rsidRDefault="00A7231F" w:rsidP="009B28BD">
            <w:pPr>
              <w:jc w:val="center"/>
              <w:rPr>
                <w:color w:val="000000"/>
              </w:rPr>
            </w:pPr>
            <w:r w:rsidRPr="007B7A92">
              <w:rPr>
                <w:color w:val="000000"/>
              </w:rPr>
              <w:t>2.000.000</w:t>
            </w:r>
          </w:p>
        </w:tc>
        <w:tc>
          <w:tcPr>
            <w:tcW w:w="1276" w:type="dxa"/>
            <w:vAlign w:val="center"/>
            <w:hideMark/>
          </w:tcPr>
          <w:p w14:paraId="2281B8C0" w14:textId="77777777" w:rsidR="00A7231F" w:rsidRPr="007B7A92" w:rsidRDefault="00A7231F" w:rsidP="009B28BD">
            <w:pPr>
              <w:jc w:val="center"/>
              <w:rPr>
                <w:color w:val="000000"/>
              </w:rPr>
            </w:pPr>
            <w:r w:rsidRPr="007B7A92">
              <w:rPr>
                <w:color w:val="000000"/>
              </w:rPr>
              <w:t>134,49%</w:t>
            </w:r>
          </w:p>
        </w:tc>
      </w:tr>
      <w:tr w:rsidR="00A7231F" w:rsidRPr="007B7A92" w14:paraId="0D731CE0" w14:textId="77777777" w:rsidTr="007A72BF">
        <w:trPr>
          <w:trHeight w:val="340"/>
        </w:trPr>
        <w:tc>
          <w:tcPr>
            <w:tcW w:w="1985" w:type="dxa"/>
            <w:noWrap/>
            <w:vAlign w:val="center"/>
            <w:hideMark/>
          </w:tcPr>
          <w:p w14:paraId="4ACA3652" w14:textId="77777777" w:rsidR="00A7231F" w:rsidRPr="007B7A92" w:rsidRDefault="00A7231F" w:rsidP="009B28BD">
            <w:pPr>
              <w:rPr>
                <w:color w:val="000000"/>
              </w:rPr>
            </w:pPr>
            <w:r w:rsidRPr="007B7A92">
              <w:rPr>
                <w:color w:val="000000"/>
              </w:rPr>
              <w:t xml:space="preserve">Tam </w:t>
            </w:r>
            <w:proofErr w:type="spellStart"/>
            <w:r w:rsidRPr="007B7A92">
              <w:rPr>
                <w:color w:val="000000"/>
              </w:rPr>
              <w:t>Phước</w:t>
            </w:r>
            <w:proofErr w:type="spellEnd"/>
          </w:p>
        </w:tc>
        <w:tc>
          <w:tcPr>
            <w:tcW w:w="1276" w:type="dxa"/>
            <w:noWrap/>
            <w:vAlign w:val="center"/>
            <w:hideMark/>
          </w:tcPr>
          <w:p w14:paraId="4A92CCDE" w14:textId="77777777" w:rsidR="00A7231F" w:rsidRPr="007B7A92" w:rsidRDefault="00A7231F" w:rsidP="009B28BD">
            <w:pPr>
              <w:jc w:val="center"/>
              <w:rPr>
                <w:color w:val="000000"/>
              </w:rPr>
            </w:pPr>
            <w:r w:rsidRPr="007B7A92">
              <w:rPr>
                <w:color w:val="000000"/>
              </w:rPr>
              <w:t>4,5</w:t>
            </w:r>
          </w:p>
        </w:tc>
        <w:tc>
          <w:tcPr>
            <w:tcW w:w="1275" w:type="dxa"/>
            <w:noWrap/>
            <w:vAlign w:val="center"/>
            <w:hideMark/>
          </w:tcPr>
          <w:p w14:paraId="040DF0C9" w14:textId="3E81C6D1" w:rsidR="00A7231F" w:rsidRPr="007B7A92" w:rsidRDefault="00A7231F" w:rsidP="009B28BD">
            <w:pPr>
              <w:jc w:val="center"/>
              <w:rPr>
                <w:color w:val="000000"/>
              </w:rPr>
            </w:pPr>
            <w:r w:rsidRPr="007B7A92">
              <w:rPr>
                <w:color w:val="000000"/>
              </w:rPr>
              <w:t>2.636.036</w:t>
            </w:r>
          </w:p>
        </w:tc>
        <w:tc>
          <w:tcPr>
            <w:tcW w:w="993" w:type="dxa"/>
            <w:vAlign w:val="center"/>
            <w:hideMark/>
          </w:tcPr>
          <w:p w14:paraId="25DB123B"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605738A6"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0D2522A2" w14:textId="77777777" w:rsidR="00A7231F" w:rsidRPr="007B7A92" w:rsidRDefault="00A7231F" w:rsidP="009B28BD">
            <w:pPr>
              <w:jc w:val="center"/>
              <w:rPr>
                <w:color w:val="000000"/>
              </w:rPr>
            </w:pPr>
            <w:r w:rsidRPr="007B7A92">
              <w:rPr>
                <w:color w:val="000000"/>
              </w:rPr>
              <w:t>2.000.000</w:t>
            </w:r>
          </w:p>
        </w:tc>
        <w:tc>
          <w:tcPr>
            <w:tcW w:w="1276" w:type="dxa"/>
            <w:vAlign w:val="center"/>
            <w:hideMark/>
          </w:tcPr>
          <w:p w14:paraId="64AE4AA9" w14:textId="77777777" w:rsidR="00A7231F" w:rsidRPr="007B7A92" w:rsidRDefault="00A7231F" w:rsidP="009B28BD">
            <w:pPr>
              <w:jc w:val="center"/>
              <w:rPr>
                <w:color w:val="000000"/>
              </w:rPr>
            </w:pPr>
            <w:r w:rsidRPr="007B7A92">
              <w:rPr>
                <w:color w:val="000000"/>
              </w:rPr>
              <w:t>131,80%</w:t>
            </w:r>
          </w:p>
        </w:tc>
      </w:tr>
      <w:tr w:rsidR="00A7231F" w:rsidRPr="007B7A92" w14:paraId="0AB7B8AB" w14:textId="77777777" w:rsidTr="007A72BF">
        <w:trPr>
          <w:trHeight w:val="340"/>
        </w:trPr>
        <w:tc>
          <w:tcPr>
            <w:tcW w:w="1985" w:type="dxa"/>
            <w:noWrap/>
            <w:vAlign w:val="center"/>
            <w:hideMark/>
          </w:tcPr>
          <w:p w14:paraId="14276AEF" w14:textId="77777777" w:rsidR="00A7231F" w:rsidRPr="007B7A92" w:rsidRDefault="00A7231F" w:rsidP="009B28BD">
            <w:pPr>
              <w:rPr>
                <w:color w:val="000000"/>
              </w:rPr>
            </w:pPr>
            <w:r w:rsidRPr="007B7A92">
              <w:rPr>
                <w:color w:val="000000"/>
              </w:rPr>
              <w:t xml:space="preserve">An </w:t>
            </w:r>
            <w:proofErr w:type="spellStart"/>
            <w:r w:rsidRPr="007B7A92">
              <w:rPr>
                <w:color w:val="000000"/>
              </w:rPr>
              <w:t>Phước</w:t>
            </w:r>
            <w:proofErr w:type="spellEnd"/>
          </w:p>
        </w:tc>
        <w:tc>
          <w:tcPr>
            <w:tcW w:w="1276" w:type="dxa"/>
            <w:noWrap/>
            <w:vAlign w:val="center"/>
            <w:hideMark/>
          </w:tcPr>
          <w:p w14:paraId="473E1715" w14:textId="77777777" w:rsidR="00A7231F" w:rsidRPr="007B7A92" w:rsidRDefault="00A7231F" w:rsidP="009B28BD">
            <w:pPr>
              <w:jc w:val="center"/>
              <w:rPr>
                <w:color w:val="000000"/>
              </w:rPr>
            </w:pPr>
            <w:r w:rsidRPr="007B7A92">
              <w:rPr>
                <w:color w:val="000000"/>
              </w:rPr>
              <w:t>4,2</w:t>
            </w:r>
          </w:p>
        </w:tc>
        <w:tc>
          <w:tcPr>
            <w:tcW w:w="1275" w:type="dxa"/>
            <w:noWrap/>
            <w:vAlign w:val="center"/>
            <w:hideMark/>
          </w:tcPr>
          <w:p w14:paraId="0D38E156" w14:textId="39EDF52F" w:rsidR="00A7231F" w:rsidRPr="007B7A92" w:rsidRDefault="00A7231F" w:rsidP="009B28BD">
            <w:pPr>
              <w:jc w:val="center"/>
              <w:rPr>
                <w:color w:val="000000"/>
              </w:rPr>
            </w:pPr>
            <w:r w:rsidRPr="007B7A92">
              <w:rPr>
                <w:color w:val="000000"/>
              </w:rPr>
              <w:t>2.528.442</w:t>
            </w:r>
          </w:p>
        </w:tc>
        <w:tc>
          <w:tcPr>
            <w:tcW w:w="993" w:type="dxa"/>
            <w:vAlign w:val="center"/>
            <w:hideMark/>
          </w:tcPr>
          <w:p w14:paraId="5A29585D"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7F2FC37E"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666BC590" w14:textId="77777777" w:rsidR="00A7231F" w:rsidRPr="007B7A92" w:rsidRDefault="00A7231F" w:rsidP="009B28BD">
            <w:pPr>
              <w:jc w:val="center"/>
              <w:rPr>
                <w:color w:val="000000"/>
              </w:rPr>
            </w:pPr>
            <w:r w:rsidRPr="007B7A92">
              <w:rPr>
                <w:color w:val="000000"/>
              </w:rPr>
              <w:t>2.000.000</w:t>
            </w:r>
          </w:p>
        </w:tc>
        <w:tc>
          <w:tcPr>
            <w:tcW w:w="1276" w:type="dxa"/>
            <w:vAlign w:val="center"/>
            <w:hideMark/>
          </w:tcPr>
          <w:p w14:paraId="4F870AD7" w14:textId="77777777" w:rsidR="00A7231F" w:rsidRPr="007B7A92" w:rsidRDefault="00A7231F" w:rsidP="009B28BD">
            <w:pPr>
              <w:jc w:val="center"/>
              <w:rPr>
                <w:color w:val="000000"/>
              </w:rPr>
            </w:pPr>
            <w:r w:rsidRPr="007B7A92">
              <w:rPr>
                <w:color w:val="000000"/>
              </w:rPr>
              <w:t>126,42%</w:t>
            </w:r>
          </w:p>
        </w:tc>
      </w:tr>
      <w:tr w:rsidR="00A7231F" w:rsidRPr="007B7A92" w14:paraId="4967CCB3" w14:textId="77777777" w:rsidTr="007A72BF">
        <w:trPr>
          <w:trHeight w:val="340"/>
        </w:trPr>
        <w:tc>
          <w:tcPr>
            <w:tcW w:w="1985" w:type="dxa"/>
            <w:noWrap/>
            <w:vAlign w:val="center"/>
            <w:hideMark/>
          </w:tcPr>
          <w:p w14:paraId="45343470" w14:textId="77777777" w:rsidR="00A7231F" w:rsidRPr="007B7A92" w:rsidRDefault="00A7231F" w:rsidP="009B28BD">
            <w:pPr>
              <w:rPr>
                <w:color w:val="000000"/>
              </w:rPr>
            </w:pPr>
            <w:r w:rsidRPr="007B7A92">
              <w:rPr>
                <w:color w:val="000000"/>
              </w:rPr>
              <w:t>Long Thành</w:t>
            </w:r>
          </w:p>
        </w:tc>
        <w:tc>
          <w:tcPr>
            <w:tcW w:w="1276" w:type="dxa"/>
            <w:noWrap/>
            <w:vAlign w:val="center"/>
            <w:hideMark/>
          </w:tcPr>
          <w:p w14:paraId="7ECC8EFD" w14:textId="77777777" w:rsidR="00A7231F" w:rsidRPr="007B7A92" w:rsidRDefault="00A7231F" w:rsidP="009B28BD">
            <w:pPr>
              <w:jc w:val="center"/>
              <w:rPr>
                <w:color w:val="000000"/>
              </w:rPr>
            </w:pPr>
            <w:r w:rsidRPr="007B7A92">
              <w:rPr>
                <w:color w:val="000000"/>
              </w:rPr>
              <w:t>4,5</w:t>
            </w:r>
          </w:p>
        </w:tc>
        <w:tc>
          <w:tcPr>
            <w:tcW w:w="1275" w:type="dxa"/>
            <w:noWrap/>
            <w:vAlign w:val="center"/>
            <w:hideMark/>
          </w:tcPr>
          <w:p w14:paraId="22B17C9E" w14:textId="4D5166DB" w:rsidR="00A7231F" w:rsidRPr="007B7A92" w:rsidRDefault="00A7231F" w:rsidP="009B28BD">
            <w:pPr>
              <w:jc w:val="center"/>
              <w:rPr>
                <w:color w:val="000000"/>
              </w:rPr>
            </w:pPr>
            <w:r w:rsidRPr="007B7A92">
              <w:rPr>
                <w:color w:val="000000"/>
              </w:rPr>
              <w:t>2.420.849</w:t>
            </w:r>
          </w:p>
        </w:tc>
        <w:tc>
          <w:tcPr>
            <w:tcW w:w="993" w:type="dxa"/>
            <w:vAlign w:val="center"/>
            <w:hideMark/>
          </w:tcPr>
          <w:p w14:paraId="0E068441"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2B0C76B3"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183276A3" w14:textId="77777777" w:rsidR="00A7231F" w:rsidRPr="007B7A92" w:rsidRDefault="00A7231F" w:rsidP="009B28BD">
            <w:pPr>
              <w:jc w:val="center"/>
              <w:rPr>
                <w:color w:val="000000"/>
              </w:rPr>
            </w:pPr>
            <w:r w:rsidRPr="007B7A92">
              <w:rPr>
                <w:color w:val="000000"/>
              </w:rPr>
              <w:t>2.160.000</w:t>
            </w:r>
          </w:p>
        </w:tc>
        <w:tc>
          <w:tcPr>
            <w:tcW w:w="1276" w:type="dxa"/>
            <w:vAlign w:val="center"/>
            <w:hideMark/>
          </w:tcPr>
          <w:p w14:paraId="62FE1B3D" w14:textId="77777777" w:rsidR="00A7231F" w:rsidRPr="007B7A92" w:rsidRDefault="00A7231F" w:rsidP="009B28BD">
            <w:pPr>
              <w:jc w:val="center"/>
              <w:rPr>
                <w:color w:val="000000"/>
              </w:rPr>
            </w:pPr>
            <w:r w:rsidRPr="007B7A92">
              <w:rPr>
                <w:color w:val="000000"/>
              </w:rPr>
              <w:t>112,08%</w:t>
            </w:r>
          </w:p>
        </w:tc>
      </w:tr>
      <w:tr w:rsidR="00A7231F" w:rsidRPr="007B7A92" w14:paraId="63094BD5" w14:textId="77777777" w:rsidTr="007A72BF">
        <w:trPr>
          <w:trHeight w:val="340"/>
        </w:trPr>
        <w:tc>
          <w:tcPr>
            <w:tcW w:w="1985" w:type="dxa"/>
            <w:noWrap/>
            <w:vAlign w:val="center"/>
            <w:hideMark/>
          </w:tcPr>
          <w:p w14:paraId="04CB5E83" w14:textId="77777777" w:rsidR="00A7231F" w:rsidRPr="007B7A92" w:rsidRDefault="00A7231F" w:rsidP="009B28BD">
            <w:pPr>
              <w:rPr>
                <w:color w:val="000000"/>
              </w:rPr>
            </w:pPr>
            <w:proofErr w:type="spellStart"/>
            <w:r w:rsidRPr="007B7A92">
              <w:rPr>
                <w:color w:val="000000"/>
              </w:rPr>
              <w:t>Lộc</w:t>
            </w:r>
            <w:proofErr w:type="spellEnd"/>
            <w:r w:rsidRPr="007B7A92">
              <w:rPr>
                <w:color w:val="000000"/>
              </w:rPr>
              <w:t xml:space="preserve"> An Bình Sơn</w:t>
            </w:r>
          </w:p>
        </w:tc>
        <w:tc>
          <w:tcPr>
            <w:tcW w:w="1276" w:type="dxa"/>
            <w:noWrap/>
            <w:vAlign w:val="center"/>
            <w:hideMark/>
          </w:tcPr>
          <w:p w14:paraId="08F57B5E" w14:textId="77777777" w:rsidR="00A7231F" w:rsidRPr="007B7A92" w:rsidRDefault="00A7231F" w:rsidP="009B28BD">
            <w:pPr>
              <w:jc w:val="center"/>
              <w:rPr>
                <w:color w:val="000000"/>
              </w:rPr>
            </w:pPr>
            <w:r w:rsidRPr="007B7A92">
              <w:rPr>
                <w:color w:val="000000"/>
              </w:rPr>
              <w:t>5</w:t>
            </w:r>
          </w:p>
        </w:tc>
        <w:tc>
          <w:tcPr>
            <w:tcW w:w="1275" w:type="dxa"/>
            <w:noWrap/>
            <w:vAlign w:val="center"/>
            <w:hideMark/>
          </w:tcPr>
          <w:p w14:paraId="07266B5F" w14:textId="4547886F" w:rsidR="00A7231F" w:rsidRPr="007B7A92" w:rsidRDefault="00A7231F" w:rsidP="009B28BD">
            <w:pPr>
              <w:jc w:val="center"/>
              <w:rPr>
                <w:color w:val="000000"/>
              </w:rPr>
            </w:pPr>
            <w:r w:rsidRPr="007B7A92">
              <w:rPr>
                <w:color w:val="000000"/>
              </w:rPr>
              <w:t>3.227.799</w:t>
            </w:r>
          </w:p>
        </w:tc>
        <w:tc>
          <w:tcPr>
            <w:tcW w:w="993" w:type="dxa"/>
            <w:vAlign w:val="center"/>
            <w:hideMark/>
          </w:tcPr>
          <w:p w14:paraId="67F1DD85"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44CC387E"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69A0194E" w14:textId="77777777" w:rsidR="00A7231F" w:rsidRPr="007B7A92" w:rsidRDefault="00A7231F" w:rsidP="009B28BD">
            <w:pPr>
              <w:jc w:val="center"/>
              <w:rPr>
                <w:color w:val="000000"/>
              </w:rPr>
            </w:pPr>
            <w:r w:rsidRPr="007B7A92">
              <w:rPr>
                <w:color w:val="000000"/>
              </w:rPr>
              <w:t>2.000.000</w:t>
            </w:r>
          </w:p>
        </w:tc>
        <w:tc>
          <w:tcPr>
            <w:tcW w:w="1276" w:type="dxa"/>
            <w:vAlign w:val="center"/>
            <w:hideMark/>
          </w:tcPr>
          <w:p w14:paraId="3DF7B5E1" w14:textId="77777777" w:rsidR="00A7231F" w:rsidRPr="007B7A92" w:rsidRDefault="00A7231F" w:rsidP="009B28BD">
            <w:pPr>
              <w:jc w:val="center"/>
              <w:rPr>
                <w:color w:val="000000"/>
              </w:rPr>
            </w:pPr>
            <w:r w:rsidRPr="007B7A92">
              <w:rPr>
                <w:color w:val="000000"/>
              </w:rPr>
              <w:t>161,39%</w:t>
            </w:r>
          </w:p>
        </w:tc>
      </w:tr>
      <w:tr w:rsidR="00A7231F" w:rsidRPr="007B7A92" w14:paraId="2D8F2DC5" w14:textId="77777777" w:rsidTr="007A72BF">
        <w:trPr>
          <w:trHeight w:val="340"/>
        </w:trPr>
        <w:tc>
          <w:tcPr>
            <w:tcW w:w="1985" w:type="dxa"/>
            <w:noWrap/>
            <w:vAlign w:val="center"/>
            <w:hideMark/>
          </w:tcPr>
          <w:p w14:paraId="76AF1513" w14:textId="77777777" w:rsidR="00A7231F" w:rsidRPr="007B7A92" w:rsidRDefault="00A7231F" w:rsidP="009B28BD">
            <w:pPr>
              <w:rPr>
                <w:color w:val="000000"/>
              </w:rPr>
            </w:pPr>
            <w:proofErr w:type="spellStart"/>
            <w:r w:rsidRPr="007B7A92">
              <w:rPr>
                <w:color w:val="000000"/>
              </w:rPr>
              <w:t>Gò</w:t>
            </w:r>
            <w:proofErr w:type="spellEnd"/>
            <w:r w:rsidRPr="007B7A92">
              <w:rPr>
                <w:color w:val="000000"/>
              </w:rPr>
              <w:t xml:space="preserve"> </w:t>
            </w:r>
            <w:proofErr w:type="spellStart"/>
            <w:r w:rsidRPr="007B7A92">
              <w:rPr>
                <w:color w:val="000000"/>
              </w:rPr>
              <w:t>Dầu</w:t>
            </w:r>
            <w:proofErr w:type="spellEnd"/>
          </w:p>
        </w:tc>
        <w:tc>
          <w:tcPr>
            <w:tcW w:w="1276" w:type="dxa"/>
            <w:noWrap/>
            <w:vAlign w:val="center"/>
            <w:hideMark/>
          </w:tcPr>
          <w:p w14:paraId="35C86CEB" w14:textId="77777777" w:rsidR="00A7231F" w:rsidRPr="007B7A92" w:rsidRDefault="00A7231F" w:rsidP="009B28BD">
            <w:pPr>
              <w:jc w:val="center"/>
              <w:rPr>
                <w:color w:val="000000"/>
              </w:rPr>
            </w:pPr>
            <w:r w:rsidRPr="007B7A92">
              <w:rPr>
                <w:color w:val="000000"/>
              </w:rPr>
              <w:t>4,5</w:t>
            </w:r>
          </w:p>
        </w:tc>
        <w:tc>
          <w:tcPr>
            <w:tcW w:w="1275" w:type="dxa"/>
            <w:noWrap/>
            <w:vAlign w:val="center"/>
            <w:hideMark/>
          </w:tcPr>
          <w:p w14:paraId="7B4DABD5" w14:textId="386E769B" w:rsidR="00A7231F" w:rsidRPr="007B7A92" w:rsidRDefault="00A7231F" w:rsidP="009B28BD">
            <w:pPr>
              <w:jc w:val="center"/>
              <w:rPr>
                <w:color w:val="000000"/>
              </w:rPr>
            </w:pPr>
            <w:r w:rsidRPr="007B7A92">
              <w:rPr>
                <w:color w:val="000000"/>
              </w:rPr>
              <w:t>2.636.036</w:t>
            </w:r>
          </w:p>
        </w:tc>
        <w:tc>
          <w:tcPr>
            <w:tcW w:w="993" w:type="dxa"/>
            <w:vAlign w:val="center"/>
            <w:hideMark/>
          </w:tcPr>
          <w:p w14:paraId="6DC60CAD"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61E14441"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1A0451C0" w14:textId="77777777" w:rsidR="00A7231F" w:rsidRPr="007B7A92" w:rsidRDefault="00A7231F" w:rsidP="009B28BD">
            <w:pPr>
              <w:jc w:val="center"/>
              <w:rPr>
                <w:color w:val="000000"/>
              </w:rPr>
            </w:pPr>
            <w:r w:rsidRPr="007B7A92">
              <w:rPr>
                <w:color w:val="000000"/>
              </w:rPr>
              <w:t>2.300.000</w:t>
            </w:r>
          </w:p>
        </w:tc>
        <w:tc>
          <w:tcPr>
            <w:tcW w:w="1276" w:type="dxa"/>
            <w:vAlign w:val="center"/>
            <w:hideMark/>
          </w:tcPr>
          <w:p w14:paraId="32C0E7F3" w14:textId="77777777" w:rsidR="00A7231F" w:rsidRPr="007B7A92" w:rsidRDefault="00A7231F" w:rsidP="009B28BD">
            <w:pPr>
              <w:jc w:val="center"/>
              <w:rPr>
                <w:color w:val="000000"/>
              </w:rPr>
            </w:pPr>
            <w:r w:rsidRPr="007B7A92">
              <w:rPr>
                <w:color w:val="000000"/>
              </w:rPr>
              <w:t>114,61%</w:t>
            </w:r>
          </w:p>
        </w:tc>
      </w:tr>
      <w:tr w:rsidR="00A7231F" w:rsidRPr="007B7A92" w14:paraId="29EDD6E1" w14:textId="77777777" w:rsidTr="007A72BF">
        <w:trPr>
          <w:trHeight w:val="340"/>
        </w:trPr>
        <w:tc>
          <w:tcPr>
            <w:tcW w:w="1985" w:type="dxa"/>
            <w:noWrap/>
            <w:vAlign w:val="center"/>
            <w:hideMark/>
          </w:tcPr>
          <w:p w14:paraId="6E85504C" w14:textId="77777777" w:rsidR="00A7231F" w:rsidRPr="007B7A92" w:rsidRDefault="00A7231F" w:rsidP="009B28BD">
            <w:pPr>
              <w:rPr>
                <w:color w:val="000000"/>
              </w:rPr>
            </w:pPr>
            <w:proofErr w:type="spellStart"/>
            <w:r w:rsidRPr="007B7A92">
              <w:rPr>
                <w:color w:val="000000"/>
              </w:rPr>
              <w:t>Dầu</w:t>
            </w:r>
            <w:proofErr w:type="spellEnd"/>
            <w:r w:rsidRPr="007B7A92">
              <w:rPr>
                <w:color w:val="000000"/>
              </w:rPr>
              <w:t xml:space="preserve"> </w:t>
            </w:r>
            <w:proofErr w:type="spellStart"/>
            <w:r w:rsidRPr="007B7A92">
              <w:rPr>
                <w:color w:val="000000"/>
              </w:rPr>
              <w:t>Giây</w:t>
            </w:r>
            <w:proofErr w:type="spellEnd"/>
          </w:p>
        </w:tc>
        <w:tc>
          <w:tcPr>
            <w:tcW w:w="1276" w:type="dxa"/>
            <w:noWrap/>
            <w:vAlign w:val="center"/>
            <w:hideMark/>
          </w:tcPr>
          <w:p w14:paraId="0B6659AA" w14:textId="77777777" w:rsidR="00A7231F" w:rsidRPr="007B7A92" w:rsidRDefault="00A7231F" w:rsidP="009B28BD">
            <w:pPr>
              <w:jc w:val="center"/>
              <w:rPr>
                <w:color w:val="000000"/>
              </w:rPr>
            </w:pPr>
            <w:r w:rsidRPr="007B7A92">
              <w:rPr>
                <w:color w:val="000000"/>
              </w:rPr>
              <w:t>3,8</w:t>
            </w:r>
          </w:p>
        </w:tc>
        <w:tc>
          <w:tcPr>
            <w:tcW w:w="1275" w:type="dxa"/>
            <w:noWrap/>
            <w:vAlign w:val="center"/>
            <w:hideMark/>
          </w:tcPr>
          <w:p w14:paraId="660738BD" w14:textId="007C792D" w:rsidR="00A7231F" w:rsidRPr="007B7A92" w:rsidRDefault="00A7231F" w:rsidP="009B28BD">
            <w:pPr>
              <w:jc w:val="center"/>
              <w:rPr>
                <w:color w:val="000000"/>
              </w:rPr>
            </w:pPr>
            <w:r w:rsidRPr="007B7A92">
              <w:rPr>
                <w:color w:val="000000"/>
              </w:rPr>
              <w:t>2.044.273</w:t>
            </w:r>
          </w:p>
        </w:tc>
        <w:tc>
          <w:tcPr>
            <w:tcW w:w="993" w:type="dxa"/>
            <w:vAlign w:val="center"/>
            <w:hideMark/>
          </w:tcPr>
          <w:p w14:paraId="3E1887DF"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4E214E5A"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6EC7B273" w14:textId="77777777" w:rsidR="00A7231F" w:rsidRPr="007B7A92" w:rsidRDefault="00A7231F" w:rsidP="009B28BD">
            <w:pPr>
              <w:jc w:val="center"/>
              <w:rPr>
                <w:color w:val="000000"/>
              </w:rPr>
            </w:pPr>
            <w:r w:rsidRPr="007B7A92">
              <w:rPr>
                <w:color w:val="000000"/>
              </w:rPr>
              <w:t>1.270.000</w:t>
            </w:r>
          </w:p>
        </w:tc>
        <w:tc>
          <w:tcPr>
            <w:tcW w:w="1276" w:type="dxa"/>
            <w:vAlign w:val="center"/>
            <w:hideMark/>
          </w:tcPr>
          <w:p w14:paraId="7E15EB39" w14:textId="77777777" w:rsidR="00A7231F" w:rsidRPr="007B7A92" w:rsidRDefault="00A7231F" w:rsidP="009B28BD">
            <w:pPr>
              <w:jc w:val="center"/>
              <w:rPr>
                <w:color w:val="000000"/>
              </w:rPr>
            </w:pPr>
            <w:r w:rsidRPr="007B7A92">
              <w:rPr>
                <w:color w:val="000000"/>
              </w:rPr>
              <w:t>160,97%</w:t>
            </w:r>
          </w:p>
        </w:tc>
      </w:tr>
      <w:tr w:rsidR="00A7231F" w:rsidRPr="007B7A92" w14:paraId="11182CD8" w14:textId="77777777" w:rsidTr="007A72BF">
        <w:trPr>
          <w:trHeight w:val="340"/>
        </w:trPr>
        <w:tc>
          <w:tcPr>
            <w:tcW w:w="1985" w:type="dxa"/>
            <w:noWrap/>
            <w:vAlign w:val="center"/>
            <w:hideMark/>
          </w:tcPr>
          <w:p w14:paraId="2459423E" w14:textId="77777777" w:rsidR="00A7231F" w:rsidRPr="007B7A92" w:rsidRDefault="00A7231F" w:rsidP="009B28BD">
            <w:pPr>
              <w:rPr>
                <w:color w:val="000000"/>
              </w:rPr>
            </w:pPr>
            <w:r w:rsidRPr="007B7A92">
              <w:rPr>
                <w:color w:val="000000"/>
              </w:rPr>
              <w:t>Amata Long Thành</w:t>
            </w:r>
          </w:p>
        </w:tc>
        <w:tc>
          <w:tcPr>
            <w:tcW w:w="1276" w:type="dxa"/>
            <w:noWrap/>
            <w:vAlign w:val="center"/>
            <w:hideMark/>
          </w:tcPr>
          <w:p w14:paraId="0F4F0976" w14:textId="77777777" w:rsidR="00A7231F" w:rsidRPr="007B7A92" w:rsidRDefault="00A7231F" w:rsidP="009B28BD">
            <w:pPr>
              <w:jc w:val="center"/>
              <w:rPr>
                <w:color w:val="000000"/>
              </w:rPr>
            </w:pPr>
            <w:r w:rsidRPr="007B7A92">
              <w:rPr>
                <w:color w:val="000000"/>
              </w:rPr>
              <w:t>5,8</w:t>
            </w:r>
          </w:p>
        </w:tc>
        <w:tc>
          <w:tcPr>
            <w:tcW w:w="1275" w:type="dxa"/>
            <w:noWrap/>
            <w:vAlign w:val="center"/>
            <w:hideMark/>
          </w:tcPr>
          <w:p w14:paraId="7CAA7234" w14:textId="13920AB7" w:rsidR="00A7231F" w:rsidRPr="007B7A92" w:rsidRDefault="00A7231F" w:rsidP="009B28BD">
            <w:pPr>
              <w:jc w:val="center"/>
              <w:rPr>
                <w:color w:val="000000"/>
              </w:rPr>
            </w:pPr>
            <w:r w:rsidRPr="007B7A92">
              <w:rPr>
                <w:color w:val="000000"/>
              </w:rPr>
              <w:t>3.120.206</w:t>
            </w:r>
          </w:p>
        </w:tc>
        <w:tc>
          <w:tcPr>
            <w:tcW w:w="993" w:type="dxa"/>
            <w:vAlign w:val="center"/>
            <w:hideMark/>
          </w:tcPr>
          <w:p w14:paraId="31EC244F" w14:textId="77777777" w:rsidR="00A7231F" w:rsidRPr="007B7A92" w:rsidRDefault="00A7231F" w:rsidP="009B28BD">
            <w:pPr>
              <w:jc w:val="center"/>
              <w:rPr>
                <w:color w:val="000000"/>
              </w:rPr>
            </w:pPr>
            <w:r w:rsidRPr="007B7A92">
              <w:rPr>
                <w:color w:val="000000"/>
              </w:rPr>
              <w:t>70</w:t>
            </w:r>
          </w:p>
        </w:tc>
        <w:tc>
          <w:tcPr>
            <w:tcW w:w="1559" w:type="dxa"/>
            <w:vAlign w:val="center"/>
            <w:hideMark/>
          </w:tcPr>
          <w:p w14:paraId="4B39C86F" w14:textId="77777777" w:rsidR="00A7231F" w:rsidRPr="007B7A92" w:rsidRDefault="00A7231F" w:rsidP="009B28BD">
            <w:pPr>
              <w:jc w:val="center"/>
              <w:rPr>
                <w:color w:val="000000"/>
              </w:rPr>
            </w:pPr>
            <w:proofErr w:type="spellStart"/>
            <w:r w:rsidRPr="007B7A92">
              <w:rPr>
                <w:color w:val="000000"/>
              </w:rPr>
              <w:t>Tháng</w:t>
            </w:r>
            <w:proofErr w:type="spellEnd"/>
            <w:r w:rsidRPr="007B7A92">
              <w:rPr>
                <w:color w:val="000000"/>
              </w:rPr>
              <w:t xml:space="preserve"> 5/2025</w:t>
            </w:r>
          </w:p>
        </w:tc>
        <w:tc>
          <w:tcPr>
            <w:tcW w:w="1275" w:type="dxa"/>
            <w:vAlign w:val="center"/>
            <w:hideMark/>
          </w:tcPr>
          <w:p w14:paraId="02CB2D15" w14:textId="77777777" w:rsidR="00A7231F" w:rsidRPr="007B7A92" w:rsidRDefault="00A7231F" w:rsidP="009B28BD">
            <w:pPr>
              <w:jc w:val="center"/>
              <w:rPr>
                <w:color w:val="000000"/>
              </w:rPr>
            </w:pPr>
            <w:r w:rsidRPr="007B7A92">
              <w:rPr>
                <w:color w:val="000000"/>
              </w:rPr>
              <w:t>2.800.000</w:t>
            </w:r>
          </w:p>
        </w:tc>
        <w:tc>
          <w:tcPr>
            <w:tcW w:w="1276" w:type="dxa"/>
            <w:vAlign w:val="center"/>
            <w:hideMark/>
          </w:tcPr>
          <w:p w14:paraId="478D418A" w14:textId="77777777" w:rsidR="00A7231F" w:rsidRPr="007B7A92" w:rsidRDefault="00A7231F" w:rsidP="009B28BD">
            <w:pPr>
              <w:jc w:val="center"/>
              <w:rPr>
                <w:color w:val="000000"/>
              </w:rPr>
            </w:pPr>
            <w:r w:rsidRPr="007B7A92">
              <w:rPr>
                <w:color w:val="000000"/>
              </w:rPr>
              <w:t>111,44%</w:t>
            </w:r>
          </w:p>
        </w:tc>
      </w:tr>
    </w:tbl>
    <w:p w14:paraId="587134ED" w14:textId="40F61232" w:rsidR="00D460CB" w:rsidRPr="007B7A92" w:rsidRDefault="005A70B4" w:rsidP="006407C7">
      <w:pPr>
        <w:pStyle w:val="Normal13pt"/>
        <w:spacing w:before="60" w:after="60" w:line="312" w:lineRule="auto"/>
        <w:ind w:left="142" w:firstLine="567"/>
        <w:jc w:val="both"/>
        <w:rPr>
          <w:sz w:val="26"/>
          <w:szCs w:val="26"/>
          <w:lang w:val="pt-BR"/>
        </w:rPr>
      </w:pPr>
      <w:r w:rsidRPr="007B7A92">
        <w:rPr>
          <w:sz w:val="26"/>
          <w:szCs w:val="26"/>
          <w:lang w:val="pt-BR"/>
        </w:rPr>
        <w:t xml:space="preserve">So sánh giá đất cụ thể và giá đất quy định trong bảng giá đất tại một số khu công nghiệp cho thấy, mức giá đất cụ thể bình quân </w:t>
      </w:r>
      <w:r w:rsidR="008F0B1F" w:rsidRPr="007B7A92">
        <w:rPr>
          <w:sz w:val="26"/>
          <w:szCs w:val="26"/>
          <w:lang w:val="pt-BR"/>
        </w:rPr>
        <w:t>từ</w:t>
      </w:r>
      <w:r w:rsidRPr="007B7A92">
        <w:rPr>
          <w:sz w:val="26"/>
          <w:szCs w:val="26"/>
          <w:lang w:val="pt-BR"/>
        </w:rPr>
        <w:t xml:space="preserve"> </w:t>
      </w:r>
      <w:r w:rsidR="008F0B1F" w:rsidRPr="007B7A92">
        <w:rPr>
          <w:sz w:val="26"/>
          <w:szCs w:val="26"/>
          <w:lang w:val="pt-BR"/>
        </w:rPr>
        <w:t>cao hơn 11,44</w:t>
      </w:r>
      <w:r w:rsidRPr="007B7A92">
        <w:rPr>
          <w:sz w:val="26"/>
          <w:szCs w:val="26"/>
          <w:lang w:val="pt-BR"/>
        </w:rPr>
        <w:t>%</w:t>
      </w:r>
      <w:r w:rsidR="00141D12" w:rsidRPr="007B7A92">
        <w:rPr>
          <w:sz w:val="26"/>
          <w:szCs w:val="26"/>
          <w:lang w:val="pt-BR"/>
        </w:rPr>
        <w:t xml:space="preserve"> </w:t>
      </w:r>
      <w:r w:rsidRPr="007B7A92">
        <w:rPr>
          <w:sz w:val="26"/>
          <w:szCs w:val="26"/>
          <w:lang w:val="pt-BR"/>
        </w:rPr>
        <w:t>-</w:t>
      </w:r>
      <w:r w:rsidR="00141D12" w:rsidRPr="007B7A92">
        <w:rPr>
          <w:sz w:val="26"/>
          <w:szCs w:val="26"/>
          <w:lang w:val="pt-BR"/>
        </w:rPr>
        <w:t xml:space="preserve"> </w:t>
      </w:r>
      <w:r w:rsidR="008F0B1F" w:rsidRPr="007B7A92">
        <w:rPr>
          <w:sz w:val="26"/>
          <w:szCs w:val="26"/>
          <w:lang w:val="pt-BR"/>
        </w:rPr>
        <w:t>88,29</w:t>
      </w:r>
      <w:r w:rsidRPr="007B7A92">
        <w:rPr>
          <w:sz w:val="26"/>
          <w:szCs w:val="26"/>
          <w:lang w:val="pt-BR"/>
        </w:rPr>
        <w:t>% so với giá đất quy định; tùy theo từng thời điểm.</w:t>
      </w:r>
    </w:p>
    <w:p w14:paraId="38AA272D" w14:textId="4E65A384" w:rsidR="004D573E" w:rsidRPr="007B7A92" w:rsidRDefault="00DA3C14" w:rsidP="00C52ECE">
      <w:pPr>
        <w:pStyle w:val="Nomal"/>
        <w:numPr>
          <w:ilvl w:val="1"/>
          <w:numId w:val="18"/>
        </w:numPr>
        <w:spacing w:after="60" w:line="312" w:lineRule="auto"/>
        <w:ind w:left="709" w:hanging="284"/>
      </w:pPr>
      <w:r w:rsidRPr="007B7A92">
        <w:t>Đánh giá các quy định trong bảng giá đất hiện hành</w:t>
      </w:r>
    </w:p>
    <w:p w14:paraId="7946D4F9" w14:textId="0269B865" w:rsidR="001D2822" w:rsidRPr="007B7A92" w:rsidRDefault="007C3B5B" w:rsidP="00DA3C14">
      <w:pPr>
        <w:pStyle w:val="Normal13pt"/>
        <w:spacing w:before="60" w:after="60" w:line="312" w:lineRule="auto"/>
        <w:ind w:left="142" w:firstLine="567"/>
        <w:jc w:val="both"/>
        <w:rPr>
          <w:color w:val="auto"/>
          <w:sz w:val="26"/>
          <w:szCs w:val="26"/>
          <w:lang w:val="nl-NL"/>
        </w:rPr>
      </w:pPr>
      <w:r w:rsidRPr="007B7A92">
        <w:rPr>
          <w:sz w:val="26"/>
          <w:szCs w:val="26"/>
          <w:lang w:val="nl-NL"/>
        </w:rPr>
        <w:t>Bảng</w:t>
      </w:r>
      <w:r w:rsidR="00864B02" w:rsidRPr="007B7A92">
        <w:rPr>
          <w:color w:val="auto"/>
          <w:sz w:val="26"/>
          <w:szCs w:val="26"/>
          <w:lang w:val="vi-VN"/>
        </w:rPr>
        <w:t xml:space="preserve"> giá đất năm 20</w:t>
      </w:r>
      <w:r w:rsidR="00864B02" w:rsidRPr="007B7A92">
        <w:rPr>
          <w:color w:val="auto"/>
          <w:sz w:val="26"/>
          <w:szCs w:val="26"/>
          <w:lang w:val="nl-NL"/>
        </w:rPr>
        <w:t>20 – 2024</w:t>
      </w:r>
      <w:r w:rsidR="00864B02" w:rsidRPr="007B7A92">
        <w:rPr>
          <w:color w:val="auto"/>
          <w:sz w:val="26"/>
          <w:szCs w:val="26"/>
          <w:lang w:val="vi-VN"/>
        </w:rPr>
        <w:t xml:space="preserve"> theo </w:t>
      </w:r>
      <w:r w:rsidR="00864B02" w:rsidRPr="007B7A92">
        <w:rPr>
          <w:color w:val="auto"/>
          <w:sz w:val="26"/>
          <w:szCs w:val="26"/>
          <w:lang w:val="pt-BR"/>
        </w:rPr>
        <w:t xml:space="preserve">Quyết định số </w:t>
      </w:r>
      <w:r w:rsidRPr="007B7A92">
        <w:rPr>
          <w:sz w:val="26"/>
          <w:szCs w:val="26"/>
          <w:lang w:val="pt-BR"/>
        </w:rPr>
        <w:t>86</w:t>
      </w:r>
      <w:r w:rsidR="00864B02" w:rsidRPr="007B7A92">
        <w:rPr>
          <w:color w:val="auto"/>
          <w:sz w:val="26"/>
          <w:szCs w:val="26"/>
          <w:lang w:val="pt-BR"/>
        </w:rPr>
        <w:t>/20</w:t>
      </w:r>
      <w:r w:rsidRPr="007B7A92">
        <w:rPr>
          <w:sz w:val="26"/>
          <w:szCs w:val="26"/>
          <w:lang w:val="pt-BR"/>
        </w:rPr>
        <w:t>24</w:t>
      </w:r>
      <w:r w:rsidR="00864B02" w:rsidRPr="007B7A92">
        <w:rPr>
          <w:color w:val="auto"/>
          <w:sz w:val="26"/>
          <w:szCs w:val="26"/>
          <w:lang w:val="pt-BR"/>
        </w:rPr>
        <w:t xml:space="preserve">/QĐ-UBND ngày </w:t>
      </w:r>
      <w:r w:rsidRPr="007B7A92">
        <w:rPr>
          <w:color w:val="auto"/>
          <w:sz w:val="26"/>
          <w:szCs w:val="26"/>
          <w:lang w:val="pt-BR"/>
        </w:rPr>
        <w:t>27</w:t>
      </w:r>
      <w:r w:rsidR="00864B02" w:rsidRPr="007B7A92">
        <w:rPr>
          <w:color w:val="auto"/>
          <w:sz w:val="26"/>
          <w:szCs w:val="26"/>
          <w:lang w:val="pt-BR"/>
        </w:rPr>
        <w:t>/</w:t>
      </w:r>
      <w:r w:rsidR="006D792F" w:rsidRPr="007B7A92">
        <w:rPr>
          <w:sz w:val="26"/>
          <w:szCs w:val="26"/>
          <w:lang w:val="pt-BR"/>
        </w:rPr>
        <w:t>1</w:t>
      </w:r>
      <w:r w:rsidR="00864B02" w:rsidRPr="007B7A92">
        <w:rPr>
          <w:color w:val="auto"/>
          <w:sz w:val="26"/>
          <w:szCs w:val="26"/>
          <w:lang w:val="pt-BR"/>
        </w:rPr>
        <w:t>2/20</w:t>
      </w:r>
      <w:r w:rsidRPr="007B7A92">
        <w:rPr>
          <w:sz w:val="26"/>
          <w:szCs w:val="26"/>
          <w:lang w:val="pt-BR"/>
        </w:rPr>
        <w:t>24</w:t>
      </w:r>
      <w:r w:rsidR="006D792F" w:rsidRPr="007B7A92">
        <w:rPr>
          <w:sz w:val="26"/>
          <w:szCs w:val="26"/>
          <w:lang w:val="pt-BR"/>
        </w:rPr>
        <w:t xml:space="preserve"> </w:t>
      </w:r>
      <w:r w:rsidR="00633DA3" w:rsidRPr="007B7A92">
        <w:rPr>
          <w:sz w:val="26"/>
          <w:szCs w:val="26"/>
          <w:lang w:val="pt-BR"/>
        </w:rPr>
        <w:t>và Quyết định số</w:t>
      </w:r>
      <w:r w:rsidR="004C1439" w:rsidRPr="007B7A92">
        <w:rPr>
          <w:sz w:val="26"/>
          <w:szCs w:val="26"/>
          <w:lang w:val="pt-BR"/>
        </w:rPr>
        <w:t xml:space="preserve"> </w:t>
      </w:r>
      <w:r w:rsidR="00633DA3" w:rsidRPr="007B7A92">
        <w:rPr>
          <w:sz w:val="26"/>
          <w:szCs w:val="26"/>
        </w:rPr>
        <w:t xml:space="preserve">52/2024/QĐ-UBND </w:t>
      </w:r>
      <w:proofErr w:type="spellStart"/>
      <w:r w:rsidR="00633DA3" w:rsidRPr="007B7A92">
        <w:rPr>
          <w:sz w:val="26"/>
          <w:szCs w:val="26"/>
        </w:rPr>
        <w:t>ngày</w:t>
      </w:r>
      <w:proofErr w:type="spellEnd"/>
      <w:r w:rsidR="00633DA3" w:rsidRPr="007B7A92">
        <w:rPr>
          <w:sz w:val="26"/>
          <w:szCs w:val="26"/>
        </w:rPr>
        <w:t xml:space="preserve"> 27/12/2024 </w:t>
      </w:r>
      <w:r w:rsidR="001D2822" w:rsidRPr="007B7A92">
        <w:rPr>
          <w:sz w:val="26"/>
          <w:szCs w:val="26"/>
          <w:lang w:val="pt-BR"/>
        </w:rPr>
        <w:t>đã thực hiện một số nhiệm vụ như:</w:t>
      </w:r>
    </w:p>
    <w:p w14:paraId="5AB1281F" w14:textId="0EFA9CDC" w:rsidR="001D2822" w:rsidRPr="007B7A92" w:rsidRDefault="001D2822" w:rsidP="00C52ECE">
      <w:pPr>
        <w:pStyle w:val="Normal13pt"/>
        <w:numPr>
          <w:ilvl w:val="0"/>
          <w:numId w:val="27"/>
        </w:numPr>
        <w:spacing w:before="60" w:after="60" w:line="312" w:lineRule="auto"/>
        <w:jc w:val="both"/>
        <w:rPr>
          <w:color w:val="auto"/>
          <w:sz w:val="26"/>
          <w:szCs w:val="26"/>
        </w:rPr>
      </w:pPr>
      <w:proofErr w:type="spellStart"/>
      <w:r w:rsidRPr="007B7A92">
        <w:rPr>
          <w:color w:val="auto"/>
          <w:sz w:val="26"/>
          <w:szCs w:val="26"/>
        </w:rPr>
        <w:t>Rà</w:t>
      </w:r>
      <w:proofErr w:type="spellEnd"/>
      <w:r w:rsidRPr="007B7A92">
        <w:rPr>
          <w:color w:val="auto"/>
          <w:sz w:val="26"/>
          <w:szCs w:val="26"/>
        </w:rPr>
        <w:t xml:space="preserve"> </w:t>
      </w:r>
      <w:proofErr w:type="spellStart"/>
      <w:r w:rsidRPr="007B7A92">
        <w:rPr>
          <w:color w:val="auto"/>
          <w:sz w:val="26"/>
          <w:szCs w:val="26"/>
        </w:rPr>
        <w:t>soát</w:t>
      </w:r>
      <w:proofErr w:type="spellEnd"/>
      <w:r w:rsidRPr="007B7A92">
        <w:rPr>
          <w:color w:val="auto"/>
          <w:sz w:val="26"/>
          <w:szCs w:val="26"/>
        </w:rPr>
        <w:t xml:space="preserve"> </w:t>
      </w:r>
      <w:proofErr w:type="spellStart"/>
      <w:r w:rsidRPr="007B7A92">
        <w:rPr>
          <w:color w:val="auto"/>
          <w:sz w:val="26"/>
          <w:szCs w:val="26"/>
        </w:rPr>
        <w:t>cập</w:t>
      </w:r>
      <w:proofErr w:type="spellEnd"/>
      <w:r w:rsidRPr="007B7A92">
        <w:rPr>
          <w:color w:val="auto"/>
          <w:sz w:val="26"/>
          <w:szCs w:val="26"/>
        </w:rPr>
        <w:t xml:space="preserve"> </w:t>
      </w:r>
      <w:proofErr w:type="spellStart"/>
      <w:r w:rsidRPr="007B7A92">
        <w:rPr>
          <w:color w:val="auto"/>
          <w:sz w:val="26"/>
          <w:szCs w:val="26"/>
        </w:rPr>
        <w:t>nhật</w:t>
      </w:r>
      <w:proofErr w:type="spellEnd"/>
      <w:r w:rsidRPr="007B7A92">
        <w:rPr>
          <w:color w:val="auto"/>
          <w:sz w:val="26"/>
          <w:szCs w:val="26"/>
        </w:rPr>
        <w:t xml:space="preserve"> </w:t>
      </w:r>
      <w:proofErr w:type="spellStart"/>
      <w:r w:rsidRPr="007B7A92">
        <w:rPr>
          <w:color w:val="auto"/>
          <w:sz w:val="26"/>
          <w:szCs w:val="26"/>
        </w:rPr>
        <w:t>bổ</w:t>
      </w:r>
      <w:proofErr w:type="spellEnd"/>
      <w:r w:rsidRPr="007B7A92">
        <w:rPr>
          <w:color w:val="auto"/>
          <w:sz w:val="26"/>
          <w:szCs w:val="26"/>
        </w:rPr>
        <w:t xml:space="preserve"> sung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tuyến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mới</w:t>
      </w:r>
      <w:proofErr w:type="spellEnd"/>
      <w:r w:rsidRPr="007B7A92">
        <w:rPr>
          <w:color w:val="auto"/>
          <w:sz w:val="26"/>
          <w:szCs w:val="26"/>
        </w:rPr>
        <w:t xml:space="preserve"> </w:t>
      </w:r>
      <w:proofErr w:type="spellStart"/>
      <w:r w:rsidRPr="007B7A92">
        <w:rPr>
          <w:color w:val="auto"/>
          <w:sz w:val="26"/>
          <w:szCs w:val="26"/>
        </w:rPr>
        <w:t>phát</w:t>
      </w:r>
      <w:proofErr w:type="spellEnd"/>
      <w:r w:rsidRPr="007B7A92">
        <w:rPr>
          <w:color w:val="auto"/>
          <w:sz w:val="26"/>
          <w:szCs w:val="26"/>
        </w:rPr>
        <w:t xml:space="preserve"> </w:t>
      </w:r>
      <w:proofErr w:type="spellStart"/>
      <w:r w:rsidRPr="007B7A92">
        <w:rPr>
          <w:color w:val="auto"/>
          <w:sz w:val="26"/>
          <w:szCs w:val="26"/>
        </w:rPr>
        <w:t>sinh</w:t>
      </w:r>
      <w:proofErr w:type="spellEnd"/>
      <w:r w:rsidRPr="007B7A92">
        <w:rPr>
          <w:color w:val="auto"/>
          <w:sz w:val="26"/>
          <w:szCs w:val="26"/>
        </w:rPr>
        <w:t xml:space="preserve">, </w:t>
      </w:r>
      <w:proofErr w:type="spellStart"/>
      <w:r w:rsidRPr="007B7A92">
        <w:rPr>
          <w:color w:val="auto"/>
          <w:sz w:val="26"/>
          <w:szCs w:val="26"/>
        </w:rPr>
        <w:t>tuyến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được</w:t>
      </w:r>
      <w:proofErr w:type="spellEnd"/>
      <w:r w:rsidRPr="007B7A92">
        <w:rPr>
          <w:color w:val="auto"/>
          <w:sz w:val="26"/>
          <w:szCs w:val="26"/>
        </w:rPr>
        <w:t xml:space="preserve"> </w:t>
      </w:r>
      <w:proofErr w:type="spellStart"/>
      <w:r w:rsidRPr="007B7A92">
        <w:rPr>
          <w:color w:val="auto"/>
          <w:sz w:val="26"/>
          <w:szCs w:val="26"/>
        </w:rPr>
        <w:t>nâng</w:t>
      </w:r>
      <w:proofErr w:type="spellEnd"/>
      <w:r w:rsidRPr="007B7A92">
        <w:rPr>
          <w:color w:val="auto"/>
          <w:sz w:val="26"/>
          <w:szCs w:val="26"/>
        </w:rPr>
        <w:t xml:space="preserve"> </w:t>
      </w:r>
      <w:proofErr w:type="spellStart"/>
      <w:r w:rsidRPr="007B7A92">
        <w:rPr>
          <w:color w:val="auto"/>
          <w:sz w:val="26"/>
          <w:szCs w:val="26"/>
        </w:rPr>
        <w:t>cấp</w:t>
      </w:r>
      <w:proofErr w:type="spellEnd"/>
      <w:r w:rsidRPr="007B7A92">
        <w:rPr>
          <w:color w:val="auto"/>
          <w:sz w:val="26"/>
          <w:szCs w:val="26"/>
        </w:rPr>
        <w:t xml:space="preserve">, </w:t>
      </w:r>
      <w:proofErr w:type="spellStart"/>
      <w:r w:rsidRPr="007B7A92">
        <w:rPr>
          <w:color w:val="auto"/>
          <w:sz w:val="26"/>
          <w:szCs w:val="26"/>
        </w:rPr>
        <w:t>mở</w:t>
      </w:r>
      <w:proofErr w:type="spellEnd"/>
      <w:r w:rsidRPr="007B7A92">
        <w:rPr>
          <w:color w:val="auto"/>
          <w:sz w:val="26"/>
          <w:szCs w:val="26"/>
        </w:rPr>
        <w:t xml:space="preserve"> </w:t>
      </w:r>
      <w:proofErr w:type="spellStart"/>
      <w:r w:rsidRPr="007B7A92">
        <w:rPr>
          <w:color w:val="auto"/>
          <w:sz w:val="26"/>
          <w:szCs w:val="26"/>
        </w:rPr>
        <w:t>rộng</w:t>
      </w:r>
      <w:proofErr w:type="spellEnd"/>
      <w:r w:rsidRPr="007B7A92">
        <w:rPr>
          <w:color w:val="auto"/>
          <w:sz w:val="26"/>
          <w:szCs w:val="26"/>
        </w:rPr>
        <w:t xml:space="preserve">; </w:t>
      </w:r>
      <w:proofErr w:type="spellStart"/>
      <w:r w:rsidRPr="007B7A92">
        <w:rPr>
          <w:color w:val="auto"/>
          <w:sz w:val="26"/>
          <w:szCs w:val="26"/>
        </w:rPr>
        <w:t>điều</w:t>
      </w:r>
      <w:proofErr w:type="spellEnd"/>
      <w:r w:rsidRPr="007B7A92">
        <w:rPr>
          <w:color w:val="auto"/>
          <w:sz w:val="26"/>
          <w:szCs w:val="26"/>
        </w:rPr>
        <w:t xml:space="preserve"> </w:t>
      </w:r>
      <w:proofErr w:type="spellStart"/>
      <w:r w:rsidRPr="007B7A92">
        <w:rPr>
          <w:color w:val="auto"/>
          <w:sz w:val="26"/>
          <w:szCs w:val="26"/>
        </w:rPr>
        <w:t>chỉnh</w:t>
      </w:r>
      <w:proofErr w:type="spellEnd"/>
      <w:r w:rsidRPr="007B7A92">
        <w:rPr>
          <w:color w:val="auto"/>
          <w:sz w:val="26"/>
          <w:szCs w:val="26"/>
        </w:rPr>
        <w:t xml:space="preserve"> </w:t>
      </w:r>
      <w:proofErr w:type="spellStart"/>
      <w:r w:rsidRPr="007B7A92">
        <w:rPr>
          <w:color w:val="auto"/>
          <w:sz w:val="26"/>
          <w:szCs w:val="26"/>
        </w:rPr>
        <w:t>tên</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tuyến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đoạn</w:t>
      </w:r>
      <w:proofErr w:type="spellEnd"/>
      <w:r w:rsidRPr="007B7A92">
        <w:rPr>
          <w:color w:val="auto"/>
          <w:sz w:val="26"/>
          <w:szCs w:val="26"/>
        </w:rPr>
        <w:t xml:space="preserve"> </w:t>
      </w:r>
      <w:proofErr w:type="spellStart"/>
      <w:proofErr w:type="gramStart"/>
      <w:r w:rsidRPr="007B7A92">
        <w:rPr>
          <w:color w:val="auto"/>
          <w:sz w:val="26"/>
          <w:szCs w:val="26"/>
        </w:rPr>
        <w:t>đường</w:t>
      </w:r>
      <w:proofErr w:type="spellEnd"/>
      <w:r w:rsidRPr="007B7A92">
        <w:rPr>
          <w:color w:val="auto"/>
          <w:sz w:val="26"/>
          <w:szCs w:val="26"/>
        </w:rPr>
        <w:t>,…</w:t>
      </w:r>
      <w:proofErr w:type="gramEnd"/>
      <w:r w:rsidRPr="007B7A92">
        <w:rPr>
          <w:color w:val="auto"/>
          <w:sz w:val="26"/>
          <w:szCs w:val="26"/>
        </w:rPr>
        <w:t xml:space="preserve">; </w:t>
      </w:r>
    </w:p>
    <w:p w14:paraId="615EFCAF" w14:textId="21727224" w:rsidR="001D2822" w:rsidRPr="007B7A92" w:rsidRDefault="001D2822" w:rsidP="00C52ECE">
      <w:pPr>
        <w:pStyle w:val="Normal13pt"/>
        <w:numPr>
          <w:ilvl w:val="0"/>
          <w:numId w:val="27"/>
        </w:numPr>
        <w:spacing w:before="60" w:after="60" w:line="312" w:lineRule="auto"/>
        <w:jc w:val="both"/>
        <w:rPr>
          <w:color w:val="auto"/>
          <w:sz w:val="26"/>
          <w:szCs w:val="26"/>
        </w:rPr>
      </w:pPr>
      <w:proofErr w:type="spellStart"/>
      <w:r w:rsidRPr="007B7A92">
        <w:rPr>
          <w:color w:val="auto"/>
          <w:sz w:val="26"/>
          <w:szCs w:val="26"/>
        </w:rPr>
        <w:t>Rà</w:t>
      </w:r>
      <w:proofErr w:type="spellEnd"/>
      <w:r w:rsidRPr="007B7A92">
        <w:rPr>
          <w:color w:val="auto"/>
          <w:sz w:val="26"/>
          <w:szCs w:val="26"/>
        </w:rPr>
        <w:t xml:space="preserve"> </w:t>
      </w:r>
      <w:proofErr w:type="spellStart"/>
      <w:r w:rsidRPr="007B7A92">
        <w:rPr>
          <w:color w:val="auto"/>
          <w:sz w:val="26"/>
          <w:szCs w:val="26"/>
        </w:rPr>
        <w:t>soát</w:t>
      </w:r>
      <w:proofErr w:type="spellEnd"/>
      <w:r w:rsidRPr="007B7A92">
        <w:rPr>
          <w:color w:val="auto"/>
          <w:sz w:val="26"/>
          <w:szCs w:val="26"/>
        </w:rPr>
        <w:t xml:space="preserve"> </w:t>
      </w:r>
      <w:proofErr w:type="spellStart"/>
      <w:r w:rsidRPr="007B7A92">
        <w:rPr>
          <w:color w:val="auto"/>
          <w:sz w:val="26"/>
          <w:szCs w:val="26"/>
        </w:rPr>
        <w:t>theo</w:t>
      </w:r>
      <w:proofErr w:type="spellEnd"/>
      <w:r w:rsidRPr="007B7A92">
        <w:rPr>
          <w:color w:val="auto"/>
          <w:sz w:val="26"/>
          <w:szCs w:val="26"/>
        </w:rPr>
        <w:t xml:space="preserve"> </w:t>
      </w:r>
      <w:proofErr w:type="spellStart"/>
      <w:r w:rsidRPr="007B7A92">
        <w:rPr>
          <w:color w:val="auto"/>
          <w:sz w:val="26"/>
          <w:szCs w:val="26"/>
        </w:rPr>
        <w:t>địa</w:t>
      </w:r>
      <w:proofErr w:type="spellEnd"/>
      <w:r w:rsidRPr="007B7A92">
        <w:rPr>
          <w:color w:val="auto"/>
          <w:sz w:val="26"/>
          <w:szCs w:val="26"/>
        </w:rPr>
        <w:t xml:space="preserve"> </w:t>
      </w:r>
      <w:proofErr w:type="spellStart"/>
      <w:r w:rsidRPr="007B7A92">
        <w:rPr>
          <w:color w:val="auto"/>
          <w:sz w:val="26"/>
          <w:szCs w:val="26"/>
        </w:rPr>
        <w:t>bàn</w:t>
      </w:r>
      <w:proofErr w:type="spellEnd"/>
      <w:r w:rsidRPr="007B7A92">
        <w:rPr>
          <w:color w:val="auto"/>
          <w:sz w:val="26"/>
          <w:szCs w:val="26"/>
        </w:rPr>
        <w:t xml:space="preserve"> </w:t>
      </w:r>
      <w:proofErr w:type="spellStart"/>
      <w:r w:rsidRPr="007B7A92">
        <w:rPr>
          <w:color w:val="auto"/>
          <w:sz w:val="26"/>
          <w:szCs w:val="26"/>
        </w:rPr>
        <w:t>xã</w:t>
      </w:r>
      <w:proofErr w:type="spellEnd"/>
      <w:r w:rsidRPr="007B7A92">
        <w:rPr>
          <w:color w:val="auto"/>
          <w:sz w:val="26"/>
          <w:szCs w:val="26"/>
        </w:rPr>
        <w:t xml:space="preserve">, </w:t>
      </w:r>
      <w:proofErr w:type="spellStart"/>
      <w:r w:rsidRPr="007B7A92">
        <w:rPr>
          <w:color w:val="auto"/>
          <w:sz w:val="26"/>
          <w:szCs w:val="26"/>
        </w:rPr>
        <w:t>nhóm</w:t>
      </w:r>
      <w:proofErr w:type="spellEnd"/>
      <w:r w:rsidRPr="007B7A92">
        <w:rPr>
          <w:color w:val="auto"/>
          <w:sz w:val="26"/>
          <w:szCs w:val="26"/>
        </w:rPr>
        <w:t xml:space="preserve"> </w:t>
      </w:r>
      <w:proofErr w:type="spellStart"/>
      <w:r w:rsidRPr="007B7A92">
        <w:rPr>
          <w:color w:val="auto"/>
          <w:sz w:val="26"/>
          <w:szCs w:val="26"/>
        </w:rPr>
        <w:t>xã</w:t>
      </w:r>
      <w:proofErr w:type="spellEnd"/>
      <w:r w:rsidRPr="007B7A92">
        <w:rPr>
          <w:color w:val="auto"/>
          <w:sz w:val="26"/>
          <w:szCs w:val="26"/>
        </w:rPr>
        <w:t xml:space="preserve"> </w:t>
      </w:r>
      <w:proofErr w:type="spellStart"/>
      <w:r w:rsidRPr="007B7A92">
        <w:rPr>
          <w:color w:val="auto"/>
          <w:sz w:val="26"/>
          <w:szCs w:val="26"/>
        </w:rPr>
        <w:t>để</w:t>
      </w:r>
      <w:proofErr w:type="spellEnd"/>
      <w:r w:rsidRPr="007B7A92">
        <w:rPr>
          <w:color w:val="auto"/>
          <w:sz w:val="26"/>
          <w:szCs w:val="26"/>
        </w:rPr>
        <w:t xml:space="preserve"> </w:t>
      </w:r>
      <w:proofErr w:type="spellStart"/>
      <w:r w:rsidRPr="007B7A92">
        <w:rPr>
          <w:color w:val="auto"/>
          <w:sz w:val="26"/>
          <w:szCs w:val="26"/>
        </w:rPr>
        <w:t>điều</w:t>
      </w:r>
      <w:proofErr w:type="spellEnd"/>
      <w:r w:rsidRPr="007B7A92">
        <w:rPr>
          <w:color w:val="auto"/>
          <w:sz w:val="26"/>
          <w:szCs w:val="26"/>
        </w:rPr>
        <w:t xml:space="preserve"> </w:t>
      </w:r>
      <w:proofErr w:type="spellStart"/>
      <w:r w:rsidRPr="007B7A92">
        <w:rPr>
          <w:color w:val="auto"/>
          <w:sz w:val="26"/>
          <w:szCs w:val="26"/>
        </w:rPr>
        <w:t>chỉnh</w:t>
      </w:r>
      <w:proofErr w:type="spellEnd"/>
      <w:r w:rsidRPr="007B7A92">
        <w:rPr>
          <w:color w:val="auto"/>
          <w:sz w:val="26"/>
          <w:szCs w:val="26"/>
        </w:rPr>
        <w:t xml:space="preserve">, </w:t>
      </w:r>
      <w:proofErr w:type="spellStart"/>
      <w:r w:rsidRPr="007B7A92">
        <w:rPr>
          <w:color w:val="auto"/>
          <w:sz w:val="26"/>
          <w:szCs w:val="26"/>
        </w:rPr>
        <w:t>bổ</w:t>
      </w:r>
      <w:proofErr w:type="spellEnd"/>
      <w:r w:rsidRPr="007B7A92">
        <w:rPr>
          <w:color w:val="auto"/>
          <w:sz w:val="26"/>
          <w:szCs w:val="26"/>
        </w:rPr>
        <w:t xml:space="preserve"> sung </w:t>
      </w:r>
      <w:proofErr w:type="spellStart"/>
      <w:r w:rsidRPr="007B7A92">
        <w:rPr>
          <w:color w:val="auto"/>
          <w:sz w:val="26"/>
          <w:szCs w:val="26"/>
        </w:rPr>
        <w:t>cho</w:t>
      </w:r>
      <w:proofErr w:type="spellEnd"/>
      <w:r w:rsidRPr="007B7A92">
        <w:rPr>
          <w:color w:val="auto"/>
          <w:sz w:val="26"/>
          <w:szCs w:val="26"/>
        </w:rPr>
        <w:t xml:space="preserve"> </w:t>
      </w:r>
      <w:proofErr w:type="spellStart"/>
      <w:r w:rsidRPr="007B7A92">
        <w:rPr>
          <w:color w:val="auto"/>
          <w:sz w:val="26"/>
          <w:szCs w:val="26"/>
        </w:rPr>
        <w:t>phù</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đảm</w:t>
      </w:r>
      <w:proofErr w:type="spellEnd"/>
      <w:r w:rsidRPr="007B7A92">
        <w:rPr>
          <w:color w:val="auto"/>
          <w:sz w:val="26"/>
          <w:szCs w:val="26"/>
        </w:rPr>
        <w:t xml:space="preserve"> </w:t>
      </w:r>
      <w:proofErr w:type="spellStart"/>
      <w:r w:rsidRPr="007B7A92">
        <w:rPr>
          <w:color w:val="auto"/>
          <w:sz w:val="26"/>
          <w:szCs w:val="26"/>
        </w:rPr>
        <w:t>bảo</w:t>
      </w:r>
      <w:proofErr w:type="spellEnd"/>
      <w:r w:rsidRPr="007B7A92">
        <w:rPr>
          <w:color w:val="auto"/>
          <w:sz w:val="26"/>
          <w:szCs w:val="26"/>
        </w:rPr>
        <w:t xml:space="preserve"> </w:t>
      </w:r>
      <w:proofErr w:type="spellStart"/>
      <w:r w:rsidRPr="007B7A92">
        <w:rPr>
          <w:color w:val="auto"/>
          <w:sz w:val="26"/>
          <w:szCs w:val="26"/>
        </w:rPr>
        <w:t>việc</w:t>
      </w:r>
      <w:proofErr w:type="spellEnd"/>
      <w:r w:rsidRPr="007B7A92">
        <w:rPr>
          <w:color w:val="auto"/>
          <w:sz w:val="26"/>
          <w:szCs w:val="26"/>
        </w:rPr>
        <w:t xml:space="preserve"> </w:t>
      </w:r>
      <w:proofErr w:type="spellStart"/>
      <w:r w:rsidRPr="007B7A92">
        <w:rPr>
          <w:color w:val="auto"/>
          <w:sz w:val="26"/>
          <w:szCs w:val="26"/>
        </w:rPr>
        <w:t>áp</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sau</w:t>
      </w:r>
      <w:proofErr w:type="spellEnd"/>
      <w:r w:rsidRPr="007B7A92">
        <w:rPr>
          <w:color w:val="auto"/>
          <w:sz w:val="26"/>
          <w:szCs w:val="26"/>
        </w:rPr>
        <w:t xml:space="preserve"> </w:t>
      </w:r>
      <w:proofErr w:type="spellStart"/>
      <w:r w:rsidRPr="007B7A92">
        <w:rPr>
          <w:color w:val="auto"/>
          <w:sz w:val="26"/>
          <w:szCs w:val="26"/>
        </w:rPr>
        <w:t>khi</w:t>
      </w:r>
      <w:proofErr w:type="spellEnd"/>
      <w:r w:rsidRPr="007B7A92">
        <w:rPr>
          <w:color w:val="auto"/>
          <w:sz w:val="26"/>
          <w:szCs w:val="26"/>
        </w:rPr>
        <w:t xml:space="preserve"> </w:t>
      </w:r>
      <w:proofErr w:type="spellStart"/>
      <w:r w:rsidRPr="007B7A92">
        <w:rPr>
          <w:color w:val="auto"/>
          <w:sz w:val="26"/>
          <w:szCs w:val="26"/>
        </w:rPr>
        <w:t>hoàn</w:t>
      </w:r>
      <w:proofErr w:type="spellEnd"/>
      <w:r w:rsidRPr="007B7A92">
        <w:rPr>
          <w:color w:val="auto"/>
          <w:sz w:val="26"/>
          <w:szCs w:val="26"/>
        </w:rPr>
        <w:t xml:space="preserve"> </w:t>
      </w:r>
      <w:proofErr w:type="spellStart"/>
      <w:r w:rsidRPr="007B7A92">
        <w:rPr>
          <w:color w:val="auto"/>
          <w:sz w:val="26"/>
          <w:szCs w:val="26"/>
        </w:rPr>
        <w:t>thành</w:t>
      </w:r>
      <w:proofErr w:type="spellEnd"/>
      <w:r w:rsidRPr="007B7A92">
        <w:rPr>
          <w:color w:val="auto"/>
          <w:sz w:val="26"/>
          <w:szCs w:val="26"/>
        </w:rPr>
        <w:t xml:space="preserve"> </w:t>
      </w:r>
      <w:proofErr w:type="spellStart"/>
      <w:r w:rsidRPr="007B7A92">
        <w:rPr>
          <w:color w:val="auto"/>
          <w:sz w:val="26"/>
          <w:szCs w:val="26"/>
        </w:rPr>
        <w:t>sắp</w:t>
      </w:r>
      <w:proofErr w:type="spellEnd"/>
      <w:r w:rsidRPr="007B7A92">
        <w:rPr>
          <w:color w:val="auto"/>
          <w:sz w:val="26"/>
          <w:szCs w:val="26"/>
        </w:rPr>
        <w:t xml:space="preserve"> </w:t>
      </w:r>
      <w:proofErr w:type="spellStart"/>
      <w:r w:rsidRPr="007B7A92">
        <w:rPr>
          <w:color w:val="auto"/>
          <w:sz w:val="26"/>
          <w:szCs w:val="26"/>
        </w:rPr>
        <w:t>xếp</w:t>
      </w:r>
      <w:proofErr w:type="spellEnd"/>
      <w:r w:rsidRPr="007B7A92">
        <w:rPr>
          <w:color w:val="auto"/>
          <w:sz w:val="26"/>
          <w:szCs w:val="26"/>
        </w:rPr>
        <w:t xml:space="preserve"> </w:t>
      </w:r>
      <w:proofErr w:type="spellStart"/>
      <w:r w:rsidRPr="007B7A92">
        <w:rPr>
          <w:color w:val="auto"/>
          <w:sz w:val="26"/>
          <w:szCs w:val="26"/>
        </w:rPr>
        <w:t>đơn</w:t>
      </w:r>
      <w:proofErr w:type="spellEnd"/>
      <w:r w:rsidRPr="007B7A92">
        <w:rPr>
          <w:color w:val="auto"/>
          <w:sz w:val="26"/>
          <w:szCs w:val="26"/>
        </w:rPr>
        <w:t xml:space="preserve"> </w:t>
      </w:r>
      <w:proofErr w:type="spellStart"/>
      <w:r w:rsidRPr="007B7A92">
        <w:rPr>
          <w:color w:val="auto"/>
          <w:sz w:val="26"/>
          <w:szCs w:val="26"/>
        </w:rPr>
        <w:t>vị</w:t>
      </w:r>
      <w:proofErr w:type="spellEnd"/>
      <w:r w:rsidRPr="007B7A92">
        <w:rPr>
          <w:color w:val="auto"/>
          <w:sz w:val="26"/>
          <w:szCs w:val="26"/>
        </w:rPr>
        <w:t xml:space="preserve"> </w:t>
      </w:r>
      <w:proofErr w:type="spellStart"/>
      <w:r w:rsidRPr="007B7A92">
        <w:rPr>
          <w:color w:val="auto"/>
          <w:sz w:val="26"/>
          <w:szCs w:val="26"/>
        </w:rPr>
        <w:t>hành</w:t>
      </w:r>
      <w:proofErr w:type="spellEnd"/>
      <w:r w:rsidRPr="007B7A92">
        <w:rPr>
          <w:color w:val="auto"/>
          <w:sz w:val="26"/>
          <w:szCs w:val="26"/>
        </w:rPr>
        <w:t xml:space="preserve"> </w:t>
      </w:r>
      <w:proofErr w:type="spellStart"/>
      <w:r w:rsidRPr="007B7A92">
        <w:rPr>
          <w:color w:val="auto"/>
          <w:sz w:val="26"/>
          <w:szCs w:val="26"/>
        </w:rPr>
        <w:t>chính</w:t>
      </w:r>
      <w:proofErr w:type="spellEnd"/>
      <w:r w:rsidRPr="007B7A92">
        <w:rPr>
          <w:color w:val="auto"/>
          <w:sz w:val="26"/>
          <w:szCs w:val="26"/>
        </w:rPr>
        <w:t xml:space="preserve"> </w:t>
      </w:r>
      <w:proofErr w:type="spellStart"/>
      <w:r w:rsidRPr="007B7A92">
        <w:rPr>
          <w:color w:val="auto"/>
          <w:sz w:val="26"/>
          <w:szCs w:val="26"/>
        </w:rPr>
        <w:t>cấp</w:t>
      </w:r>
      <w:proofErr w:type="spellEnd"/>
      <w:r w:rsidRPr="007B7A92">
        <w:rPr>
          <w:color w:val="auto"/>
          <w:sz w:val="26"/>
          <w:szCs w:val="26"/>
        </w:rPr>
        <w:t xml:space="preserve"> </w:t>
      </w:r>
      <w:proofErr w:type="spellStart"/>
      <w:r w:rsidRPr="007B7A92">
        <w:rPr>
          <w:color w:val="auto"/>
          <w:sz w:val="26"/>
          <w:szCs w:val="26"/>
        </w:rPr>
        <w:t>xã</w:t>
      </w:r>
      <w:proofErr w:type="spellEnd"/>
      <w:r w:rsidRPr="007B7A92">
        <w:rPr>
          <w:color w:val="auto"/>
          <w:sz w:val="26"/>
          <w:szCs w:val="26"/>
        </w:rPr>
        <w:t>;</w:t>
      </w:r>
    </w:p>
    <w:p w14:paraId="3E918840" w14:textId="6CDDD9BE" w:rsidR="009D3BCF" w:rsidRPr="007B7A92" w:rsidRDefault="009D3BCF" w:rsidP="00C52ECE">
      <w:pPr>
        <w:pStyle w:val="Normal13pt"/>
        <w:numPr>
          <w:ilvl w:val="0"/>
          <w:numId w:val="27"/>
        </w:numPr>
        <w:spacing w:before="60" w:after="60" w:line="312" w:lineRule="auto"/>
        <w:jc w:val="both"/>
        <w:rPr>
          <w:color w:val="auto"/>
          <w:sz w:val="26"/>
          <w:szCs w:val="26"/>
        </w:rPr>
      </w:pPr>
      <w:proofErr w:type="spellStart"/>
      <w:r w:rsidRPr="007B7A92">
        <w:rPr>
          <w:color w:val="auto"/>
          <w:sz w:val="26"/>
          <w:szCs w:val="26"/>
        </w:rPr>
        <w:t>Điều</w:t>
      </w:r>
      <w:proofErr w:type="spellEnd"/>
      <w:r w:rsidRPr="007B7A92">
        <w:rPr>
          <w:color w:val="auto"/>
          <w:sz w:val="26"/>
          <w:szCs w:val="26"/>
        </w:rPr>
        <w:t xml:space="preserve"> </w:t>
      </w:r>
      <w:proofErr w:type="spellStart"/>
      <w:r w:rsidRPr="007B7A92">
        <w:rPr>
          <w:color w:val="auto"/>
          <w:sz w:val="26"/>
          <w:szCs w:val="26"/>
        </w:rPr>
        <w:t>chỉnh</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tại</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tuyến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đoạn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vị</w:t>
      </w:r>
      <w:proofErr w:type="spellEnd"/>
      <w:r w:rsidRPr="007B7A92">
        <w:rPr>
          <w:color w:val="auto"/>
          <w:sz w:val="26"/>
          <w:szCs w:val="26"/>
        </w:rPr>
        <w:t xml:space="preserve"> </w:t>
      </w:r>
      <w:proofErr w:type="spellStart"/>
      <w:r w:rsidRPr="007B7A92">
        <w:rPr>
          <w:color w:val="auto"/>
          <w:sz w:val="26"/>
          <w:szCs w:val="26"/>
        </w:rPr>
        <w:t>trí</w:t>
      </w:r>
      <w:proofErr w:type="spellEnd"/>
      <w:r w:rsidRPr="007B7A92">
        <w:rPr>
          <w:color w:val="auto"/>
          <w:sz w:val="26"/>
          <w:szCs w:val="26"/>
        </w:rPr>
        <w:t xml:space="preserve"> </w:t>
      </w:r>
      <w:proofErr w:type="spellStart"/>
      <w:r w:rsidRPr="007B7A92">
        <w:rPr>
          <w:color w:val="auto"/>
          <w:sz w:val="26"/>
          <w:szCs w:val="26"/>
        </w:rPr>
        <w:t>của</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loại</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phù</w:t>
      </w:r>
      <w:proofErr w:type="spellEnd"/>
      <w:r w:rsidRPr="007B7A92">
        <w:rPr>
          <w:color w:val="auto"/>
          <w:sz w:val="26"/>
          <w:szCs w:val="26"/>
        </w:rPr>
        <w:t xml:space="preserve"> </w:t>
      </w:r>
      <w:proofErr w:type="spellStart"/>
      <w:r w:rsidRPr="007B7A92">
        <w:rPr>
          <w:color w:val="auto"/>
          <w:sz w:val="26"/>
          <w:szCs w:val="26"/>
        </w:rPr>
        <w:t>hợp</w:t>
      </w:r>
      <w:proofErr w:type="spellEnd"/>
      <w:r w:rsidR="002B765B" w:rsidRPr="007B7A92">
        <w:rPr>
          <w:color w:val="auto"/>
          <w:sz w:val="26"/>
          <w:szCs w:val="26"/>
        </w:rPr>
        <w:t>;</w:t>
      </w:r>
    </w:p>
    <w:p w14:paraId="1410B1B3" w14:textId="4A308806" w:rsidR="001D2822" w:rsidRPr="007B7A92" w:rsidRDefault="001D2822" w:rsidP="00C52ECE">
      <w:pPr>
        <w:pStyle w:val="Normal13pt"/>
        <w:numPr>
          <w:ilvl w:val="0"/>
          <w:numId w:val="27"/>
        </w:numPr>
        <w:spacing w:before="60" w:after="60" w:line="312" w:lineRule="auto"/>
        <w:jc w:val="both"/>
        <w:rPr>
          <w:color w:val="auto"/>
          <w:sz w:val="26"/>
          <w:szCs w:val="26"/>
        </w:rPr>
      </w:pPr>
      <w:proofErr w:type="spellStart"/>
      <w:r w:rsidRPr="007B7A92">
        <w:rPr>
          <w:color w:val="auto"/>
          <w:sz w:val="26"/>
          <w:szCs w:val="26"/>
        </w:rPr>
        <w:t>Đề</w:t>
      </w:r>
      <w:proofErr w:type="spellEnd"/>
      <w:r w:rsidRPr="007B7A92">
        <w:rPr>
          <w:color w:val="auto"/>
          <w:sz w:val="26"/>
          <w:szCs w:val="26"/>
        </w:rPr>
        <w:t xml:space="preserve"> </w:t>
      </w:r>
      <w:proofErr w:type="spellStart"/>
      <w:r w:rsidRPr="007B7A92">
        <w:rPr>
          <w:color w:val="auto"/>
          <w:sz w:val="26"/>
          <w:szCs w:val="26"/>
        </w:rPr>
        <w:t>xuất</w:t>
      </w:r>
      <w:proofErr w:type="spellEnd"/>
      <w:r w:rsidRPr="007B7A92">
        <w:rPr>
          <w:color w:val="auto"/>
          <w:sz w:val="26"/>
          <w:szCs w:val="26"/>
        </w:rPr>
        <w:t xml:space="preserve"> </w:t>
      </w:r>
      <w:proofErr w:type="spellStart"/>
      <w:r w:rsidRPr="007B7A92">
        <w:rPr>
          <w:color w:val="auto"/>
          <w:sz w:val="26"/>
          <w:szCs w:val="26"/>
        </w:rPr>
        <w:t>kéo</w:t>
      </w:r>
      <w:proofErr w:type="spellEnd"/>
      <w:r w:rsidRPr="007B7A92">
        <w:rPr>
          <w:color w:val="auto"/>
          <w:sz w:val="26"/>
          <w:szCs w:val="26"/>
        </w:rPr>
        <w:t xml:space="preserve"> </w:t>
      </w:r>
      <w:proofErr w:type="spellStart"/>
      <w:r w:rsidRPr="007B7A92">
        <w:rPr>
          <w:color w:val="auto"/>
          <w:sz w:val="26"/>
          <w:szCs w:val="26"/>
        </w:rPr>
        <w:t>dài</w:t>
      </w:r>
      <w:proofErr w:type="spellEnd"/>
      <w:r w:rsidRPr="007B7A92">
        <w:rPr>
          <w:color w:val="auto"/>
          <w:sz w:val="26"/>
          <w:szCs w:val="26"/>
        </w:rPr>
        <w:t xml:space="preserve"> </w:t>
      </w:r>
      <w:proofErr w:type="spellStart"/>
      <w:r w:rsidRPr="007B7A92">
        <w:rPr>
          <w:color w:val="auto"/>
          <w:sz w:val="26"/>
          <w:szCs w:val="26"/>
        </w:rPr>
        <w:t>thời</w:t>
      </w:r>
      <w:proofErr w:type="spellEnd"/>
      <w:r w:rsidRPr="007B7A92">
        <w:rPr>
          <w:color w:val="auto"/>
          <w:sz w:val="26"/>
          <w:szCs w:val="26"/>
        </w:rPr>
        <w:t xml:space="preserve"> </w:t>
      </w:r>
      <w:proofErr w:type="spellStart"/>
      <w:r w:rsidRPr="007B7A92">
        <w:rPr>
          <w:color w:val="auto"/>
          <w:sz w:val="26"/>
          <w:szCs w:val="26"/>
        </w:rPr>
        <w:t>gian</w:t>
      </w:r>
      <w:proofErr w:type="spellEnd"/>
      <w:r w:rsidRPr="007B7A92">
        <w:rPr>
          <w:color w:val="auto"/>
          <w:sz w:val="26"/>
          <w:szCs w:val="26"/>
        </w:rPr>
        <w:t xml:space="preserve"> </w:t>
      </w:r>
      <w:proofErr w:type="spellStart"/>
      <w:r w:rsidRPr="007B7A92">
        <w:rPr>
          <w:color w:val="auto"/>
          <w:sz w:val="26"/>
          <w:szCs w:val="26"/>
        </w:rPr>
        <w:t>áp</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giai</w:t>
      </w:r>
      <w:proofErr w:type="spellEnd"/>
      <w:r w:rsidRPr="007B7A92">
        <w:rPr>
          <w:color w:val="auto"/>
          <w:sz w:val="26"/>
          <w:szCs w:val="26"/>
        </w:rPr>
        <w:t xml:space="preserve"> </w:t>
      </w:r>
      <w:proofErr w:type="spellStart"/>
      <w:r w:rsidRPr="007B7A92">
        <w:rPr>
          <w:color w:val="auto"/>
          <w:sz w:val="26"/>
          <w:szCs w:val="26"/>
        </w:rPr>
        <w:t>đoạn</w:t>
      </w:r>
      <w:proofErr w:type="spellEnd"/>
      <w:r w:rsidRPr="007B7A92">
        <w:rPr>
          <w:color w:val="auto"/>
          <w:sz w:val="26"/>
          <w:szCs w:val="26"/>
        </w:rPr>
        <w:t xml:space="preserve"> 2024-2025 </w:t>
      </w:r>
      <w:proofErr w:type="spellStart"/>
      <w:r w:rsidRPr="007B7A92">
        <w:rPr>
          <w:color w:val="auto"/>
          <w:sz w:val="26"/>
          <w:szCs w:val="26"/>
        </w:rPr>
        <w:t>đến</w:t>
      </w:r>
      <w:proofErr w:type="spellEnd"/>
      <w:r w:rsidRPr="007B7A92">
        <w:rPr>
          <w:color w:val="auto"/>
          <w:sz w:val="26"/>
          <w:szCs w:val="26"/>
        </w:rPr>
        <w:t xml:space="preserve"> </w:t>
      </w:r>
      <w:proofErr w:type="spellStart"/>
      <w:r w:rsidRPr="007B7A92">
        <w:rPr>
          <w:color w:val="auto"/>
          <w:sz w:val="26"/>
          <w:szCs w:val="26"/>
        </w:rPr>
        <w:t>hết</w:t>
      </w:r>
      <w:proofErr w:type="spellEnd"/>
      <w:r w:rsidRPr="007B7A92">
        <w:rPr>
          <w:color w:val="auto"/>
          <w:sz w:val="26"/>
          <w:szCs w:val="26"/>
        </w:rPr>
        <w:t xml:space="preserve"> 31/12/2025 </w:t>
      </w:r>
      <w:proofErr w:type="spellStart"/>
      <w:r w:rsidRPr="007B7A92">
        <w:rPr>
          <w:color w:val="auto"/>
          <w:sz w:val="26"/>
          <w:szCs w:val="26"/>
        </w:rPr>
        <w:t>theo</w:t>
      </w:r>
      <w:proofErr w:type="spellEnd"/>
      <w:r w:rsidRPr="007B7A92">
        <w:rPr>
          <w:color w:val="auto"/>
          <w:sz w:val="26"/>
          <w:szCs w:val="26"/>
        </w:rPr>
        <w:t xml:space="preserve"> </w:t>
      </w:r>
      <w:proofErr w:type="spellStart"/>
      <w:r w:rsidRPr="007B7A92">
        <w:rPr>
          <w:color w:val="auto"/>
          <w:sz w:val="26"/>
          <w:szCs w:val="26"/>
        </w:rPr>
        <w:t>quy</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tại</w:t>
      </w:r>
      <w:proofErr w:type="spellEnd"/>
      <w:r w:rsidRPr="007B7A92">
        <w:rPr>
          <w:color w:val="auto"/>
          <w:sz w:val="26"/>
          <w:szCs w:val="26"/>
        </w:rPr>
        <w:t xml:space="preserve"> </w:t>
      </w:r>
      <w:proofErr w:type="spellStart"/>
      <w:r w:rsidRPr="007B7A92">
        <w:rPr>
          <w:color w:val="auto"/>
          <w:sz w:val="26"/>
          <w:szCs w:val="26"/>
        </w:rPr>
        <w:t>khoản</w:t>
      </w:r>
      <w:proofErr w:type="spellEnd"/>
      <w:r w:rsidRPr="007B7A92">
        <w:rPr>
          <w:color w:val="auto"/>
          <w:sz w:val="26"/>
          <w:szCs w:val="26"/>
        </w:rPr>
        <w:t xml:space="preserve"> 1 </w:t>
      </w:r>
      <w:proofErr w:type="spellStart"/>
      <w:r w:rsidRPr="007B7A92">
        <w:rPr>
          <w:color w:val="auto"/>
          <w:sz w:val="26"/>
          <w:szCs w:val="26"/>
        </w:rPr>
        <w:t>Điều</w:t>
      </w:r>
      <w:proofErr w:type="spellEnd"/>
      <w:r w:rsidRPr="007B7A92">
        <w:rPr>
          <w:color w:val="auto"/>
          <w:sz w:val="26"/>
          <w:szCs w:val="26"/>
        </w:rPr>
        <w:t xml:space="preserve"> 257 </w:t>
      </w:r>
      <w:proofErr w:type="spellStart"/>
      <w:r w:rsidRPr="007B7A92">
        <w:rPr>
          <w:color w:val="auto"/>
          <w:sz w:val="26"/>
          <w:szCs w:val="26"/>
        </w:rPr>
        <w:t>Luật</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đai</w:t>
      </w:r>
      <w:proofErr w:type="spellEnd"/>
      <w:r w:rsidRPr="007B7A92">
        <w:rPr>
          <w:color w:val="auto"/>
          <w:sz w:val="26"/>
          <w:szCs w:val="26"/>
        </w:rPr>
        <w:t xml:space="preserve"> </w:t>
      </w:r>
      <w:proofErr w:type="spellStart"/>
      <w:r w:rsidRPr="007B7A92">
        <w:rPr>
          <w:color w:val="auto"/>
          <w:sz w:val="26"/>
          <w:szCs w:val="26"/>
        </w:rPr>
        <w:t>năm</w:t>
      </w:r>
      <w:proofErr w:type="spellEnd"/>
      <w:r w:rsidRPr="007B7A92">
        <w:rPr>
          <w:color w:val="auto"/>
          <w:sz w:val="26"/>
          <w:szCs w:val="26"/>
        </w:rPr>
        <w:t xml:space="preserve"> 2024</w:t>
      </w:r>
      <w:r w:rsidR="002B765B" w:rsidRPr="007B7A92">
        <w:rPr>
          <w:color w:val="auto"/>
          <w:sz w:val="26"/>
          <w:szCs w:val="26"/>
        </w:rPr>
        <w:t>;</w:t>
      </w:r>
    </w:p>
    <w:p w14:paraId="3A6E1A84" w14:textId="0D532921" w:rsidR="00864B02" w:rsidRPr="007B7A92" w:rsidRDefault="001D2822" w:rsidP="00C52ECE">
      <w:pPr>
        <w:pStyle w:val="Normal13pt"/>
        <w:numPr>
          <w:ilvl w:val="0"/>
          <w:numId w:val="27"/>
        </w:numPr>
        <w:spacing w:before="60" w:after="60" w:line="312" w:lineRule="auto"/>
        <w:jc w:val="both"/>
        <w:rPr>
          <w:color w:val="auto"/>
          <w:sz w:val="26"/>
          <w:szCs w:val="26"/>
          <w:lang w:val="nl-NL"/>
        </w:rPr>
      </w:pPr>
      <w:proofErr w:type="spellStart"/>
      <w:r w:rsidRPr="007B7A92">
        <w:rPr>
          <w:color w:val="auto"/>
          <w:sz w:val="26"/>
          <w:szCs w:val="26"/>
        </w:rPr>
        <w:t>Xây</w:t>
      </w:r>
      <w:proofErr w:type="spellEnd"/>
      <w:r w:rsidRPr="007B7A92">
        <w:rPr>
          <w:color w:val="auto"/>
          <w:sz w:val="26"/>
          <w:szCs w:val="26"/>
        </w:rPr>
        <w:t xml:space="preserve"> </w:t>
      </w:r>
      <w:proofErr w:type="spellStart"/>
      <w:r w:rsidRPr="007B7A92">
        <w:rPr>
          <w:color w:val="auto"/>
          <w:sz w:val="26"/>
          <w:szCs w:val="26"/>
        </w:rPr>
        <w:t>dựng</w:t>
      </w:r>
      <w:proofErr w:type="spellEnd"/>
      <w:r w:rsidRPr="007B7A92">
        <w:rPr>
          <w:color w:val="auto"/>
          <w:sz w:val="26"/>
          <w:szCs w:val="26"/>
        </w:rPr>
        <w:t xml:space="preserve"> </w:t>
      </w:r>
      <w:proofErr w:type="spellStart"/>
      <w:r w:rsidRPr="007B7A92">
        <w:rPr>
          <w:color w:val="auto"/>
          <w:sz w:val="26"/>
          <w:szCs w:val="26"/>
        </w:rPr>
        <w:t>bản</w:t>
      </w:r>
      <w:proofErr w:type="spellEnd"/>
      <w:r w:rsidRPr="007B7A92">
        <w:rPr>
          <w:color w:val="auto"/>
          <w:sz w:val="26"/>
          <w:szCs w:val="26"/>
        </w:rPr>
        <w:t xml:space="preserve"> </w:t>
      </w:r>
      <w:proofErr w:type="spellStart"/>
      <w:r w:rsidRPr="007B7A92">
        <w:rPr>
          <w:color w:val="auto"/>
          <w:sz w:val="26"/>
          <w:szCs w:val="26"/>
        </w:rPr>
        <w:t>đồ</w:t>
      </w:r>
      <w:proofErr w:type="spellEnd"/>
      <w:r w:rsidRPr="007B7A92">
        <w:rPr>
          <w:color w:val="auto"/>
          <w:sz w:val="26"/>
          <w:szCs w:val="26"/>
        </w:rPr>
        <w:t xml:space="preserve"> </w:t>
      </w:r>
      <w:proofErr w:type="spellStart"/>
      <w:r w:rsidRPr="007B7A92">
        <w:rPr>
          <w:color w:val="auto"/>
          <w:sz w:val="26"/>
          <w:szCs w:val="26"/>
        </w:rPr>
        <w:t>thông</w:t>
      </w:r>
      <w:proofErr w:type="spellEnd"/>
      <w:r w:rsidRPr="007B7A92">
        <w:rPr>
          <w:color w:val="auto"/>
          <w:sz w:val="26"/>
          <w:szCs w:val="26"/>
        </w:rPr>
        <w:t xml:space="preserve"> tin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theo</w:t>
      </w:r>
      <w:proofErr w:type="spellEnd"/>
      <w:r w:rsidRPr="007B7A92">
        <w:rPr>
          <w:color w:val="auto"/>
          <w:sz w:val="26"/>
          <w:szCs w:val="26"/>
        </w:rPr>
        <w:t xml:space="preserve"> </w:t>
      </w:r>
      <w:proofErr w:type="spellStart"/>
      <w:r w:rsidRPr="007B7A92">
        <w:rPr>
          <w:color w:val="auto"/>
          <w:sz w:val="26"/>
          <w:szCs w:val="26"/>
        </w:rPr>
        <w:t>địa</w:t>
      </w:r>
      <w:proofErr w:type="spellEnd"/>
      <w:r w:rsidRPr="007B7A92">
        <w:rPr>
          <w:color w:val="auto"/>
          <w:sz w:val="26"/>
          <w:szCs w:val="26"/>
        </w:rPr>
        <w:t xml:space="preserve"> </w:t>
      </w:r>
      <w:proofErr w:type="spellStart"/>
      <w:r w:rsidRPr="007B7A92">
        <w:rPr>
          <w:color w:val="auto"/>
          <w:sz w:val="26"/>
          <w:szCs w:val="26"/>
        </w:rPr>
        <w:t>bàn</w:t>
      </w:r>
      <w:proofErr w:type="spellEnd"/>
      <w:r w:rsidRPr="007B7A92">
        <w:rPr>
          <w:color w:val="auto"/>
          <w:sz w:val="26"/>
          <w:szCs w:val="26"/>
        </w:rPr>
        <w:t xml:space="preserve"> </w:t>
      </w:r>
      <w:proofErr w:type="spellStart"/>
      <w:r w:rsidRPr="007B7A92">
        <w:rPr>
          <w:color w:val="auto"/>
          <w:sz w:val="26"/>
          <w:szCs w:val="26"/>
        </w:rPr>
        <w:t>cấp</w:t>
      </w:r>
      <w:proofErr w:type="spellEnd"/>
      <w:r w:rsidRPr="007B7A92">
        <w:rPr>
          <w:color w:val="auto"/>
          <w:sz w:val="26"/>
          <w:szCs w:val="26"/>
        </w:rPr>
        <w:t xml:space="preserve"> </w:t>
      </w:r>
      <w:proofErr w:type="spellStart"/>
      <w:r w:rsidRPr="007B7A92">
        <w:rPr>
          <w:color w:val="auto"/>
          <w:sz w:val="26"/>
          <w:szCs w:val="26"/>
        </w:rPr>
        <w:t>huyện</w:t>
      </w:r>
      <w:proofErr w:type="spellEnd"/>
      <w:r w:rsidRPr="007B7A92">
        <w:rPr>
          <w:color w:val="auto"/>
          <w:sz w:val="26"/>
          <w:szCs w:val="26"/>
        </w:rPr>
        <w:t xml:space="preserve"> (</w:t>
      </w:r>
      <w:proofErr w:type="spellStart"/>
      <w:r w:rsidRPr="007B7A92">
        <w:rPr>
          <w:color w:val="auto"/>
          <w:sz w:val="26"/>
          <w:szCs w:val="26"/>
        </w:rPr>
        <w:t>bản</w:t>
      </w:r>
      <w:proofErr w:type="spellEnd"/>
      <w:r w:rsidRPr="007B7A92">
        <w:rPr>
          <w:color w:val="auto"/>
          <w:sz w:val="26"/>
          <w:szCs w:val="26"/>
        </w:rPr>
        <w:t xml:space="preserve"> </w:t>
      </w:r>
      <w:proofErr w:type="spellStart"/>
      <w:r w:rsidRPr="007B7A92">
        <w:rPr>
          <w:color w:val="auto"/>
          <w:sz w:val="26"/>
          <w:szCs w:val="26"/>
        </w:rPr>
        <w:t>đồ</w:t>
      </w:r>
      <w:proofErr w:type="spellEnd"/>
      <w:r w:rsidRPr="007B7A92">
        <w:rPr>
          <w:color w:val="auto"/>
          <w:sz w:val="26"/>
          <w:szCs w:val="26"/>
        </w:rPr>
        <w:t xml:space="preserve"> </w:t>
      </w:r>
      <w:proofErr w:type="spellStart"/>
      <w:r w:rsidRPr="007B7A92">
        <w:rPr>
          <w:color w:val="auto"/>
          <w:sz w:val="26"/>
          <w:szCs w:val="26"/>
        </w:rPr>
        <w:t>số</w:t>
      </w:r>
      <w:proofErr w:type="spellEnd"/>
      <w:r w:rsidRPr="007B7A92">
        <w:rPr>
          <w:color w:val="auto"/>
          <w:sz w:val="26"/>
          <w:szCs w:val="26"/>
        </w:rPr>
        <w:t xml:space="preserve">) </w:t>
      </w:r>
      <w:proofErr w:type="spellStart"/>
      <w:r w:rsidRPr="007B7A92">
        <w:rPr>
          <w:color w:val="auto"/>
          <w:sz w:val="26"/>
          <w:szCs w:val="26"/>
        </w:rPr>
        <w:t>làm</w:t>
      </w:r>
      <w:proofErr w:type="spellEnd"/>
      <w:r w:rsidRPr="007B7A92">
        <w:rPr>
          <w:color w:val="auto"/>
          <w:sz w:val="26"/>
          <w:szCs w:val="26"/>
        </w:rPr>
        <w:t xml:space="preserve"> </w:t>
      </w:r>
      <w:proofErr w:type="spellStart"/>
      <w:r w:rsidRPr="007B7A92">
        <w:rPr>
          <w:color w:val="auto"/>
          <w:sz w:val="26"/>
          <w:szCs w:val="26"/>
        </w:rPr>
        <w:t>cơ</w:t>
      </w:r>
      <w:proofErr w:type="spellEnd"/>
      <w:r w:rsidRPr="007B7A92">
        <w:rPr>
          <w:color w:val="auto"/>
          <w:sz w:val="26"/>
          <w:szCs w:val="26"/>
        </w:rPr>
        <w:t xml:space="preserve"> </w:t>
      </w:r>
      <w:proofErr w:type="spellStart"/>
      <w:r w:rsidRPr="007B7A92">
        <w:rPr>
          <w:color w:val="auto"/>
          <w:sz w:val="26"/>
          <w:szCs w:val="26"/>
        </w:rPr>
        <w:t>sở</w:t>
      </w:r>
      <w:proofErr w:type="spellEnd"/>
      <w:r w:rsidRPr="007B7A92">
        <w:rPr>
          <w:color w:val="auto"/>
          <w:sz w:val="26"/>
          <w:szCs w:val="26"/>
        </w:rPr>
        <w:t xml:space="preserve"> </w:t>
      </w:r>
      <w:proofErr w:type="spellStart"/>
      <w:r w:rsidRPr="007B7A92">
        <w:rPr>
          <w:color w:val="auto"/>
          <w:sz w:val="26"/>
          <w:szCs w:val="26"/>
        </w:rPr>
        <w:t>để</w:t>
      </w:r>
      <w:proofErr w:type="spellEnd"/>
      <w:r w:rsidRPr="007B7A92">
        <w:rPr>
          <w:color w:val="auto"/>
          <w:sz w:val="26"/>
          <w:szCs w:val="26"/>
        </w:rPr>
        <w:t xml:space="preserve"> </w:t>
      </w:r>
      <w:proofErr w:type="spellStart"/>
      <w:r w:rsidRPr="007B7A92">
        <w:rPr>
          <w:color w:val="auto"/>
          <w:sz w:val="26"/>
          <w:szCs w:val="26"/>
        </w:rPr>
        <w:t>thực</w:t>
      </w:r>
      <w:proofErr w:type="spellEnd"/>
      <w:r w:rsidRPr="007B7A92">
        <w:rPr>
          <w:color w:val="auto"/>
          <w:sz w:val="26"/>
          <w:szCs w:val="26"/>
        </w:rPr>
        <w:t xml:space="preserve"> </w:t>
      </w:r>
      <w:proofErr w:type="spellStart"/>
      <w:r w:rsidRPr="007B7A92">
        <w:rPr>
          <w:color w:val="auto"/>
          <w:sz w:val="26"/>
          <w:szCs w:val="26"/>
        </w:rPr>
        <w:t>hiện</w:t>
      </w:r>
      <w:proofErr w:type="spellEnd"/>
      <w:r w:rsidRPr="007B7A92">
        <w:rPr>
          <w:color w:val="auto"/>
          <w:sz w:val="26"/>
          <w:szCs w:val="26"/>
        </w:rPr>
        <w:t xml:space="preserve"> </w:t>
      </w:r>
      <w:proofErr w:type="spellStart"/>
      <w:r w:rsidRPr="007B7A92">
        <w:rPr>
          <w:color w:val="auto"/>
          <w:sz w:val="26"/>
          <w:szCs w:val="26"/>
        </w:rPr>
        <w:t>công</w:t>
      </w:r>
      <w:proofErr w:type="spellEnd"/>
      <w:r w:rsidRPr="007B7A92">
        <w:rPr>
          <w:color w:val="auto"/>
          <w:sz w:val="26"/>
          <w:szCs w:val="26"/>
        </w:rPr>
        <w:t xml:space="preserve"> </w:t>
      </w:r>
      <w:proofErr w:type="spellStart"/>
      <w:r w:rsidRPr="007B7A92">
        <w:rPr>
          <w:color w:val="auto"/>
          <w:sz w:val="26"/>
          <w:szCs w:val="26"/>
        </w:rPr>
        <w:t>tác</w:t>
      </w:r>
      <w:proofErr w:type="spellEnd"/>
      <w:r w:rsidRPr="007B7A92">
        <w:rPr>
          <w:color w:val="auto"/>
          <w:sz w:val="26"/>
          <w:szCs w:val="26"/>
        </w:rPr>
        <w:t xml:space="preserve"> </w:t>
      </w:r>
      <w:proofErr w:type="spellStart"/>
      <w:r w:rsidRPr="007B7A92">
        <w:rPr>
          <w:color w:val="auto"/>
          <w:sz w:val="26"/>
          <w:szCs w:val="26"/>
        </w:rPr>
        <w:t>quản</w:t>
      </w:r>
      <w:proofErr w:type="spellEnd"/>
      <w:r w:rsidRPr="007B7A92">
        <w:rPr>
          <w:color w:val="auto"/>
          <w:sz w:val="26"/>
          <w:szCs w:val="26"/>
        </w:rPr>
        <w:t xml:space="preserve"> </w:t>
      </w:r>
      <w:proofErr w:type="spellStart"/>
      <w:r w:rsidRPr="007B7A92">
        <w:rPr>
          <w:color w:val="auto"/>
          <w:sz w:val="26"/>
          <w:szCs w:val="26"/>
        </w:rPr>
        <w:t>lý</w:t>
      </w:r>
      <w:proofErr w:type="spellEnd"/>
      <w:r w:rsidRPr="007B7A92">
        <w:rPr>
          <w:color w:val="auto"/>
          <w:sz w:val="26"/>
          <w:szCs w:val="26"/>
        </w:rPr>
        <w:t xml:space="preserve"> </w:t>
      </w:r>
      <w:proofErr w:type="spellStart"/>
      <w:r w:rsidRPr="007B7A92">
        <w:rPr>
          <w:color w:val="auto"/>
          <w:sz w:val="26"/>
          <w:szCs w:val="26"/>
        </w:rPr>
        <w:t>về</w:t>
      </w:r>
      <w:proofErr w:type="spellEnd"/>
      <w:r w:rsidRPr="007B7A92">
        <w:rPr>
          <w:color w:val="auto"/>
          <w:sz w:val="26"/>
          <w:szCs w:val="26"/>
        </w:rPr>
        <w:t xml:space="preserve"> </w:t>
      </w:r>
      <w:proofErr w:type="spellStart"/>
      <w:r w:rsidRPr="007B7A92">
        <w:rPr>
          <w:color w:val="auto"/>
          <w:sz w:val="26"/>
          <w:szCs w:val="26"/>
        </w:rPr>
        <w:t>tài</w:t>
      </w:r>
      <w:proofErr w:type="spellEnd"/>
      <w:r w:rsidRPr="007B7A92">
        <w:rPr>
          <w:color w:val="auto"/>
          <w:sz w:val="26"/>
          <w:szCs w:val="26"/>
        </w:rPr>
        <w:t xml:space="preserve"> </w:t>
      </w:r>
      <w:proofErr w:type="spellStart"/>
      <w:r w:rsidRPr="007B7A92">
        <w:rPr>
          <w:color w:val="auto"/>
          <w:sz w:val="26"/>
          <w:szCs w:val="26"/>
        </w:rPr>
        <w:t>chính</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đai</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làm</w:t>
      </w:r>
      <w:proofErr w:type="spellEnd"/>
      <w:r w:rsidRPr="007B7A92">
        <w:rPr>
          <w:color w:val="auto"/>
          <w:sz w:val="26"/>
          <w:szCs w:val="26"/>
        </w:rPr>
        <w:t xml:space="preserve"> </w:t>
      </w:r>
      <w:proofErr w:type="spellStart"/>
      <w:r w:rsidRPr="007B7A92">
        <w:rPr>
          <w:color w:val="auto"/>
          <w:sz w:val="26"/>
          <w:szCs w:val="26"/>
        </w:rPr>
        <w:t>cơ</w:t>
      </w:r>
      <w:proofErr w:type="spellEnd"/>
      <w:r w:rsidRPr="007B7A92">
        <w:rPr>
          <w:color w:val="auto"/>
          <w:sz w:val="26"/>
          <w:szCs w:val="26"/>
        </w:rPr>
        <w:t xml:space="preserve"> </w:t>
      </w:r>
      <w:proofErr w:type="spellStart"/>
      <w:r w:rsidRPr="007B7A92">
        <w:rPr>
          <w:color w:val="auto"/>
          <w:sz w:val="26"/>
          <w:szCs w:val="26"/>
        </w:rPr>
        <w:t>sở</w:t>
      </w:r>
      <w:proofErr w:type="spellEnd"/>
      <w:r w:rsidRPr="007B7A92">
        <w:rPr>
          <w:color w:val="auto"/>
          <w:sz w:val="26"/>
          <w:szCs w:val="26"/>
        </w:rPr>
        <w:t xml:space="preserve"> </w:t>
      </w:r>
      <w:proofErr w:type="spellStart"/>
      <w:r w:rsidRPr="007B7A92">
        <w:rPr>
          <w:color w:val="auto"/>
          <w:sz w:val="26"/>
          <w:szCs w:val="26"/>
        </w:rPr>
        <w:t>để</w:t>
      </w:r>
      <w:proofErr w:type="spellEnd"/>
      <w:r w:rsidRPr="007B7A92">
        <w:rPr>
          <w:color w:val="auto"/>
          <w:sz w:val="26"/>
          <w:szCs w:val="26"/>
        </w:rPr>
        <w:t xml:space="preserve"> </w:t>
      </w:r>
      <w:proofErr w:type="spellStart"/>
      <w:r w:rsidRPr="007B7A92">
        <w:rPr>
          <w:color w:val="auto"/>
          <w:sz w:val="26"/>
          <w:szCs w:val="26"/>
        </w:rPr>
        <w:t>cập</w:t>
      </w:r>
      <w:proofErr w:type="spellEnd"/>
      <w:r w:rsidRPr="007B7A92">
        <w:rPr>
          <w:color w:val="auto"/>
          <w:sz w:val="26"/>
          <w:szCs w:val="26"/>
        </w:rPr>
        <w:t xml:space="preserve"> </w:t>
      </w:r>
      <w:proofErr w:type="spellStart"/>
      <w:r w:rsidRPr="007B7A92">
        <w:rPr>
          <w:color w:val="auto"/>
          <w:sz w:val="26"/>
          <w:szCs w:val="26"/>
        </w:rPr>
        <w:t>nhật</w:t>
      </w:r>
      <w:proofErr w:type="spellEnd"/>
      <w:r w:rsidRPr="007B7A92">
        <w:rPr>
          <w:color w:val="auto"/>
          <w:sz w:val="26"/>
          <w:szCs w:val="26"/>
        </w:rPr>
        <w:t xml:space="preserve">, </w:t>
      </w:r>
      <w:proofErr w:type="spellStart"/>
      <w:r w:rsidRPr="007B7A92">
        <w:rPr>
          <w:color w:val="auto"/>
          <w:sz w:val="26"/>
          <w:szCs w:val="26"/>
        </w:rPr>
        <w:t>xây</w:t>
      </w:r>
      <w:proofErr w:type="spellEnd"/>
      <w:r w:rsidRPr="007B7A92">
        <w:rPr>
          <w:color w:val="auto"/>
          <w:sz w:val="26"/>
          <w:szCs w:val="26"/>
        </w:rPr>
        <w:t xml:space="preserve"> </w:t>
      </w:r>
      <w:proofErr w:type="spellStart"/>
      <w:r w:rsidRPr="007B7A92">
        <w:rPr>
          <w:color w:val="auto"/>
          <w:sz w:val="26"/>
          <w:szCs w:val="26"/>
        </w:rPr>
        <w:t>dựng</w:t>
      </w:r>
      <w:proofErr w:type="spellEnd"/>
      <w:r w:rsidRPr="007B7A92">
        <w:rPr>
          <w:color w:val="auto"/>
          <w:sz w:val="26"/>
          <w:szCs w:val="26"/>
        </w:rPr>
        <w:t xml:space="preserve"> </w:t>
      </w:r>
      <w:proofErr w:type="spellStart"/>
      <w:r w:rsidRPr="007B7A92">
        <w:rPr>
          <w:color w:val="auto"/>
          <w:sz w:val="26"/>
          <w:szCs w:val="26"/>
        </w:rPr>
        <w:t>cơ</w:t>
      </w:r>
      <w:proofErr w:type="spellEnd"/>
      <w:r w:rsidRPr="007B7A92">
        <w:rPr>
          <w:color w:val="auto"/>
          <w:sz w:val="26"/>
          <w:szCs w:val="26"/>
        </w:rPr>
        <w:t xml:space="preserve"> </w:t>
      </w:r>
      <w:proofErr w:type="spellStart"/>
      <w:r w:rsidRPr="007B7A92">
        <w:rPr>
          <w:color w:val="auto"/>
          <w:sz w:val="26"/>
          <w:szCs w:val="26"/>
        </w:rPr>
        <w:t>sở</w:t>
      </w:r>
      <w:proofErr w:type="spellEnd"/>
      <w:r w:rsidRPr="007B7A92">
        <w:rPr>
          <w:color w:val="auto"/>
          <w:sz w:val="26"/>
          <w:szCs w:val="26"/>
        </w:rPr>
        <w:t xml:space="preserve"> </w:t>
      </w:r>
      <w:proofErr w:type="spellStart"/>
      <w:r w:rsidRPr="007B7A92">
        <w:rPr>
          <w:color w:val="auto"/>
          <w:sz w:val="26"/>
          <w:szCs w:val="26"/>
        </w:rPr>
        <w:t>dữ</w:t>
      </w:r>
      <w:proofErr w:type="spellEnd"/>
      <w:r w:rsidRPr="007B7A92">
        <w:rPr>
          <w:color w:val="auto"/>
          <w:sz w:val="26"/>
          <w:szCs w:val="26"/>
        </w:rPr>
        <w:t xml:space="preserve"> </w:t>
      </w:r>
      <w:proofErr w:type="spellStart"/>
      <w:r w:rsidRPr="007B7A92">
        <w:rPr>
          <w:color w:val="auto"/>
          <w:sz w:val="26"/>
          <w:szCs w:val="26"/>
        </w:rPr>
        <w:t>liệu</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lang w:val="nl-NL"/>
        </w:rPr>
        <w:t>.</w:t>
      </w:r>
    </w:p>
    <w:p w14:paraId="142526BC" w14:textId="77777777" w:rsidR="004D573E" w:rsidRPr="007B7A92" w:rsidRDefault="00207E35" w:rsidP="004D573E">
      <w:pPr>
        <w:pStyle w:val="Heading1"/>
        <w:numPr>
          <w:ilvl w:val="0"/>
          <w:numId w:val="6"/>
        </w:numPr>
        <w:tabs>
          <w:tab w:val="left" w:pos="540"/>
        </w:tabs>
        <w:spacing w:before="60" w:after="60" w:line="312" w:lineRule="auto"/>
        <w:ind w:left="0" w:firstLine="0"/>
        <w:jc w:val="both"/>
        <w:rPr>
          <w:lang w:val="nl-NL"/>
        </w:rPr>
      </w:pPr>
      <w:r w:rsidRPr="007B7A92">
        <w:rPr>
          <w:lang w:val="nl-NL"/>
        </w:rPr>
        <w:lastRenderedPageBreak/>
        <w:t xml:space="preserve">PHƯƠNG </w:t>
      </w:r>
      <w:r w:rsidRPr="007B7A92">
        <w:t>ÁN</w:t>
      </w:r>
      <w:r w:rsidRPr="007B7A92">
        <w:rPr>
          <w:lang w:val="nl-NL"/>
        </w:rPr>
        <w:t xml:space="preserve"> </w:t>
      </w:r>
      <w:r w:rsidR="002D07EA" w:rsidRPr="007B7A92">
        <w:rPr>
          <w:lang w:val="nl-NL"/>
        </w:rPr>
        <w:t>XÂY DỰNG MỨC GIÁ CÁC LOẠI ĐẤT TRONG DỰ THẢO BẢNG GIÁ ĐẤT</w:t>
      </w:r>
    </w:p>
    <w:p w14:paraId="3C9F48C5" w14:textId="144CAED6" w:rsidR="00B4591A" w:rsidRPr="007B7A92" w:rsidRDefault="00B4591A" w:rsidP="004D573E">
      <w:pPr>
        <w:pStyle w:val="Heading1"/>
        <w:numPr>
          <w:ilvl w:val="1"/>
          <w:numId w:val="6"/>
        </w:numPr>
        <w:spacing w:before="60" w:after="60" w:line="312" w:lineRule="auto"/>
        <w:ind w:hanging="294"/>
        <w:jc w:val="both"/>
        <w:rPr>
          <w:lang w:val="nl-NL"/>
        </w:rPr>
      </w:pPr>
      <w:r w:rsidRPr="007B7A92">
        <w:rPr>
          <w:lang w:val="nl-NL"/>
        </w:rPr>
        <w:t>Quan</w:t>
      </w:r>
      <w:r w:rsidRPr="007B7A92">
        <w:rPr>
          <w:lang w:val="sq-AL"/>
        </w:rPr>
        <w:t xml:space="preserve"> điểm xây dựng phương án đề xuất mức giá các loại đất</w:t>
      </w:r>
    </w:p>
    <w:p w14:paraId="386FE194" w14:textId="5D6E6E18" w:rsidR="004D573E" w:rsidRPr="007B7A92" w:rsidRDefault="00B4591A" w:rsidP="00635702">
      <w:pPr>
        <w:pStyle w:val="Normal13pt"/>
        <w:numPr>
          <w:ilvl w:val="0"/>
          <w:numId w:val="11"/>
        </w:numPr>
        <w:tabs>
          <w:tab w:val="left" w:pos="720"/>
        </w:tabs>
        <w:spacing w:before="60" w:after="60" w:line="312" w:lineRule="auto"/>
        <w:ind w:left="0" w:firstLine="349"/>
        <w:jc w:val="both"/>
        <w:rPr>
          <w:bCs/>
          <w:sz w:val="26"/>
          <w:szCs w:val="26"/>
        </w:rPr>
      </w:pPr>
      <w:bookmarkStart w:id="2" w:name="khoan_1_257_name"/>
      <w:r w:rsidRPr="007B7A92">
        <w:rPr>
          <w:color w:val="auto"/>
          <w:sz w:val="26"/>
          <w:szCs w:val="26"/>
          <w:lang w:val="nl-NL"/>
        </w:rPr>
        <w:t>Phù</w:t>
      </w:r>
      <w:r w:rsidRPr="007B7A92">
        <w:rPr>
          <w:bCs/>
          <w:sz w:val="26"/>
          <w:szCs w:val="26"/>
        </w:rPr>
        <w:t xml:space="preserve"> </w:t>
      </w:r>
      <w:proofErr w:type="spellStart"/>
      <w:r w:rsidRPr="007B7A92">
        <w:rPr>
          <w:bCs/>
          <w:sz w:val="26"/>
          <w:szCs w:val="26"/>
        </w:rPr>
        <w:t>hợp</w:t>
      </w:r>
      <w:proofErr w:type="spellEnd"/>
      <w:r w:rsidRPr="007B7A92">
        <w:rPr>
          <w:bCs/>
          <w:sz w:val="26"/>
          <w:szCs w:val="26"/>
        </w:rPr>
        <w:t xml:space="preserve"> </w:t>
      </w:r>
      <w:proofErr w:type="spellStart"/>
      <w:r w:rsidRPr="007B7A92">
        <w:rPr>
          <w:bCs/>
          <w:sz w:val="26"/>
          <w:szCs w:val="26"/>
        </w:rPr>
        <w:t>với</w:t>
      </w:r>
      <w:proofErr w:type="spellEnd"/>
      <w:r w:rsidRPr="007B7A92">
        <w:rPr>
          <w:bCs/>
          <w:sz w:val="26"/>
          <w:szCs w:val="26"/>
        </w:rPr>
        <w:t xml:space="preserve"> </w:t>
      </w:r>
      <w:proofErr w:type="spellStart"/>
      <w:r w:rsidRPr="007B7A92">
        <w:rPr>
          <w:bCs/>
          <w:sz w:val="26"/>
          <w:szCs w:val="26"/>
        </w:rPr>
        <w:t>tình</w:t>
      </w:r>
      <w:proofErr w:type="spellEnd"/>
      <w:r w:rsidRPr="007B7A92">
        <w:rPr>
          <w:bCs/>
          <w:sz w:val="26"/>
          <w:szCs w:val="26"/>
        </w:rPr>
        <w:t xml:space="preserve"> </w:t>
      </w:r>
      <w:proofErr w:type="spellStart"/>
      <w:r w:rsidRPr="007B7A92">
        <w:rPr>
          <w:bCs/>
          <w:sz w:val="26"/>
          <w:szCs w:val="26"/>
        </w:rPr>
        <w:t>hình</w:t>
      </w:r>
      <w:proofErr w:type="spellEnd"/>
      <w:r w:rsidRPr="007B7A92">
        <w:rPr>
          <w:bCs/>
          <w:sz w:val="26"/>
          <w:szCs w:val="26"/>
        </w:rPr>
        <w:t xml:space="preserve"> </w:t>
      </w:r>
      <w:proofErr w:type="spellStart"/>
      <w:r w:rsidRPr="007B7A92">
        <w:rPr>
          <w:bCs/>
          <w:sz w:val="26"/>
          <w:szCs w:val="26"/>
        </w:rPr>
        <w:t>thực</w:t>
      </w:r>
      <w:proofErr w:type="spellEnd"/>
      <w:r w:rsidRPr="007B7A92">
        <w:rPr>
          <w:bCs/>
          <w:sz w:val="26"/>
          <w:szCs w:val="26"/>
        </w:rPr>
        <w:t xml:space="preserve"> </w:t>
      </w:r>
      <w:proofErr w:type="spellStart"/>
      <w:r w:rsidRPr="007B7A92">
        <w:rPr>
          <w:bCs/>
          <w:sz w:val="26"/>
          <w:szCs w:val="26"/>
        </w:rPr>
        <w:t>tế</w:t>
      </w:r>
      <w:proofErr w:type="spellEnd"/>
      <w:r w:rsidRPr="007B7A92">
        <w:rPr>
          <w:bCs/>
          <w:sz w:val="26"/>
          <w:szCs w:val="26"/>
        </w:rPr>
        <w:t xml:space="preserve"> </w:t>
      </w:r>
      <w:proofErr w:type="spellStart"/>
      <w:r w:rsidRPr="007B7A92">
        <w:rPr>
          <w:bCs/>
          <w:sz w:val="26"/>
          <w:szCs w:val="26"/>
        </w:rPr>
        <w:t>tại</w:t>
      </w:r>
      <w:proofErr w:type="spellEnd"/>
      <w:r w:rsidRPr="007B7A92">
        <w:rPr>
          <w:bCs/>
          <w:sz w:val="26"/>
          <w:szCs w:val="26"/>
        </w:rPr>
        <w:t xml:space="preserve"> </w:t>
      </w:r>
      <w:proofErr w:type="spellStart"/>
      <w:r w:rsidRPr="007B7A92">
        <w:rPr>
          <w:bCs/>
          <w:sz w:val="26"/>
          <w:szCs w:val="26"/>
        </w:rPr>
        <w:t>địa</w:t>
      </w:r>
      <w:proofErr w:type="spellEnd"/>
      <w:r w:rsidRPr="007B7A92">
        <w:rPr>
          <w:bCs/>
          <w:sz w:val="26"/>
          <w:szCs w:val="26"/>
        </w:rPr>
        <w:t xml:space="preserve"> </w:t>
      </w:r>
      <w:proofErr w:type="spellStart"/>
      <w:r w:rsidRPr="007B7A92">
        <w:rPr>
          <w:bCs/>
          <w:sz w:val="26"/>
          <w:szCs w:val="26"/>
        </w:rPr>
        <w:t>phương</w:t>
      </w:r>
      <w:bookmarkEnd w:id="2"/>
      <w:proofErr w:type="spellEnd"/>
      <w:r w:rsidRPr="007B7A92">
        <w:rPr>
          <w:bCs/>
          <w:sz w:val="26"/>
          <w:szCs w:val="26"/>
        </w:rPr>
        <w:t xml:space="preserve"> </w:t>
      </w:r>
      <w:proofErr w:type="spellStart"/>
      <w:r w:rsidRPr="007B7A92">
        <w:rPr>
          <w:bCs/>
          <w:sz w:val="26"/>
          <w:szCs w:val="26"/>
        </w:rPr>
        <w:t>thông</w:t>
      </w:r>
      <w:proofErr w:type="spellEnd"/>
      <w:r w:rsidRPr="007B7A92">
        <w:rPr>
          <w:bCs/>
          <w:sz w:val="26"/>
          <w:szCs w:val="26"/>
        </w:rPr>
        <w:t xml:space="preserve"> qua:</w:t>
      </w:r>
    </w:p>
    <w:p w14:paraId="7C0AAAE5" w14:textId="2B7D6915" w:rsidR="00D2708C" w:rsidRPr="007B7A92" w:rsidRDefault="00B4591A" w:rsidP="00D2708C">
      <w:pPr>
        <w:pStyle w:val="Normal13pt"/>
        <w:numPr>
          <w:ilvl w:val="0"/>
          <w:numId w:val="24"/>
        </w:numPr>
        <w:spacing w:before="60" w:after="60" w:line="312" w:lineRule="auto"/>
        <w:ind w:left="993" w:hanging="284"/>
        <w:jc w:val="both"/>
        <w:rPr>
          <w:bCs/>
          <w:sz w:val="26"/>
          <w:szCs w:val="26"/>
        </w:rPr>
      </w:pPr>
      <w:proofErr w:type="spellStart"/>
      <w:r w:rsidRPr="007B7A92">
        <w:rPr>
          <w:bCs/>
          <w:sz w:val="26"/>
          <w:szCs w:val="26"/>
        </w:rPr>
        <w:t>Đánh</w:t>
      </w:r>
      <w:proofErr w:type="spellEnd"/>
      <w:r w:rsidRPr="007B7A92">
        <w:rPr>
          <w:bCs/>
          <w:sz w:val="26"/>
          <w:szCs w:val="26"/>
        </w:rPr>
        <w:t xml:space="preserve"> </w:t>
      </w:r>
      <w:proofErr w:type="spellStart"/>
      <w:r w:rsidRPr="007B7A92">
        <w:rPr>
          <w:bCs/>
          <w:sz w:val="26"/>
          <w:szCs w:val="26"/>
        </w:rPr>
        <w:t>giá</w:t>
      </w:r>
      <w:proofErr w:type="spellEnd"/>
      <w:r w:rsidRPr="007B7A92">
        <w:rPr>
          <w:bCs/>
          <w:sz w:val="26"/>
          <w:szCs w:val="26"/>
        </w:rPr>
        <w:t xml:space="preserve"> </w:t>
      </w:r>
      <w:proofErr w:type="spellStart"/>
      <w:r w:rsidRPr="007B7A92">
        <w:rPr>
          <w:bCs/>
          <w:sz w:val="26"/>
          <w:szCs w:val="26"/>
        </w:rPr>
        <w:t>tác</w:t>
      </w:r>
      <w:proofErr w:type="spellEnd"/>
      <w:r w:rsidRPr="007B7A92">
        <w:rPr>
          <w:bCs/>
          <w:sz w:val="26"/>
          <w:szCs w:val="26"/>
        </w:rPr>
        <w:t xml:space="preserve"> </w:t>
      </w:r>
      <w:proofErr w:type="spellStart"/>
      <w:r w:rsidRPr="007B7A92">
        <w:rPr>
          <w:bCs/>
          <w:sz w:val="26"/>
          <w:szCs w:val="26"/>
        </w:rPr>
        <w:t>động</w:t>
      </w:r>
      <w:proofErr w:type="spellEnd"/>
      <w:r w:rsidRPr="007B7A92">
        <w:rPr>
          <w:bCs/>
          <w:sz w:val="26"/>
          <w:szCs w:val="26"/>
        </w:rPr>
        <w:t xml:space="preserve"> </w:t>
      </w:r>
      <w:proofErr w:type="spellStart"/>
      <w:r w:rsidRPr="007B7A92">
        <w:rPr>
          <w:bCs/>
          <w:sz w:val="26"/>
          <w:szCs w:val="26"/>
        </w:rPr>
        <w:t>kinh</w:t>
      </w:r>
      <w:proofErr w:type="spellEnd"/>
      <w:r w:rsidRPr="007B7A92">
        <w:rPr>
          <w:bCs/>
          <w:sz w:val="26"/>
          <w:szCs w:val="26"/>
        </w:rPr>
        <w:t xml:space="preserve"> </w:t>
      </w:r>
      <w:proofErr w:type="spellStart"/>
      <w:r w:rsidRPr="007B7A92">
        <w:rPr>
          <w:bCs/>
          <w:sz w:val="26"/>
          <w:szCs w:val="26"/>
        </w:rPr>
        <w:t>tế</w:t>
      </w:r>
      <w:proofErr w:type="spellEnd"/>
      <w:r w:rsidRPr="007B7A92">
        <w:rPr>
          <w:bCs/>
          <w:sz w:val="26"/>
          <w:szCs w:val="26"/>
        </w:rPr>
        <w:t xml:space="preserve"> - </w:t>
      </w:r>
      <w:proofErr w:type="spellStart"/>
      <w:r w:rsidRPr="007B7A92">
        <w:rPr>
          <w:bCs/>
          <w:sz w:val="26"/>
          <w:szCs w:val="26"/>
        </w:rPr>
        <w:t>xã</w:t>
      </w:r>
      <w:proofErr w:type="spellEnd"/>
      <w:r w:rsidRPr="007B7A92">
        <w:rPr>
          <w:bCs/>
          <w:sz w:val="26"/>
          <w:szCs w:val="26"/>
        </w:rPr>
        <w:t xml:space="preserve"> </w:t>
      </w:r>
      <w:proofErr w:type="spellStart"/>
      <w:r w:rsidRPr="007B7A92">
        <w:rPr>
          <w:bCs/>
          <w:sz w:val="26"/>
          <w:szCs w:val="26"/>
        </w:rPr>
        <w:t>hội</w:t>
      </w:r>
      <w:proofErr w:type="spellEnd"/>
      <w:r w:rsidRPr="007B7A92">
        <w:rPr>
          <w:bCs/>
          <w:sz w:val="26"/>
          <w:szCs w:val="26"/>
        </w:rPr>
        <w:t xml:space="preserve"> </w:t>
      </w:r>
      <w:proofErr w:type="spellStart"/>
      <w:r w:rsidRPr="007B7A92">
        <w:rPr>
          <w:bCs/>
          <w:sz w:val="26"/>
          <w:szCs w:val="26"/>
        </w:rPr>
        <w:t>giai</w:t>
      </w:r>
      <w:proofErr w:type="spellEnd"/>
      <w:r w:rsidRPr="007B7A92">
        <w:rPr>
          <w:bCs/>
          <w:sz w:val="26"/>
          <w:szCs w:val="26"/>
        </w:rPr>
        <w:t xml:space="preserve"> </w:t>
      </w:r>
      <w:proofErr w:type="spellStart"/>
      <w:r w:rsidRPr="007B7A92">
        <w:rPr>
          <w:bCs/>
          <w:sz w:val="26"/>
          <w:szCs w:val="26"/>
        </w:rPr>
        <w:t>đoạn</w:t>
      </w:r>
      <w:proofErr w:type="spellEnd"/>
      <w:r w:rsidRPr="007B7A92">
        <w:rPr>
          <w:bCs/>
          <w:sz w:val="26"/>
          <w:szCs w:val="26"/>
        </w:rPr>
        <w:t xml:space="preserve"> 2020</w:t>
      </w:r>
      <w:r w:rsidR="006407C7" w:rsidRPr="007B7A92">
        <w:rPr>
          <w:bCs/>
          <w:sz w:val="26"/>
          <w:szCs w:val="26"/>
        </w:rPr>
        <w:t xml:space="preserve"> - </w:t>
      </w:r>
      <w:proofErr w:type="spellStart"/>
      <w:r w:rsidRPr="007B7A92">
        <w:rPr>
          <w:bCs/>
          <w:sz w:val="26"/>
          <w:szCs w:val="26"/>
        </w:rPr>
        <w:t>đến</w:t>
      </w:r>
      <w:proofErr w:type="spellEnd"/>
      <w:r w:rsidRPr="007B7A92">
        <w:rPr>
          <w:bCs/>
          <w:sz w:val="26"/>
          <w:szCs w:val="26"/>
        </w:rPr>
        <w:t xml:space="preserve"> nay </w:t>
      </w:r>
      <w:proofErr w:type="spellStart"/>
      <w:r w:rsidRPr="007B7A92">
        <w:rPr>
          <w:bCs/>
          <w:sz w:val="26"/>
          <w:szCs w:val="26"/>
        </w:rPr>
        <w:t>của</w:t>
      </w:r>
      <w:proofErr w:type="spellEnd"/>
      <w:r w:rsidRPr="007B7A92">
        <w:rPr>
          <w:bCs/>
          <w:sz w:val="26"/>
          <w:szCs w:val="26"/>
        </w:rPr>
        <w:t xml:space="preserve"> </w:t>
      </w:r>
      <w:proofErr w:type="spellStart"/>
      <w:r w:rsidRPr="007B7A92">
        <w:rPr>
          <w:bCs/>
          <w:sz w:val="26"/>
          <w:szCs w:val="26"/>
        </w:rPr>
        <w:t>việc</w:t>
      </w:r>
      <w:proofErr w:type="spellEnd"/>
      <w:r w:rsidRPr="007B7A92">
        <w:rPr>
          <w:bCs/>
          <w:sz w:val="26"/>
          <w:szCs w:val="26"/>
        </w:rPr>
        <w:t xml:space="preserve"> ban </w:t>
      </w:r>
      <w:proofErr w:type="spellStart"/>
      <w:r w:rsidRPr="007B7A92">
        <w:rPr>
          <w:bCs/>
          <w:sz w:val="26"/>
          <w:szCs w:val="26"/>
        </w:rPr>
        <w:t>hành</w:t>
      </w:r>
      <w:proofErr w:type="spellEnd"/>
      <w:r w:rsidRPr="007B7A92">
        <w:rPr>
          <w:bCs/>
          <w:sz w:val="26"/>
          <w:szCs w:val="26"/>
        </w:rPr>
        <w:t xml:space="preserve"> </w:t>
      </w:r>
      <w:proofErr w:type="spellStart"/>
      <w:r w:rsidRPr="007B7A92">
        <w:rPr>
          <w:bCs/>
          <w:sz w:val="26"/>
          <w:szCs w:val="26"/>
        </w:rPr>
        <w:t>Bảng</w:t>
      </w:r>
      <w:proofErr w:type="spellEnd"/>
      <w:r w:rsidRPr="007B7A92">
        <w:rPr>
          <w:bCs/>
          <w:sz w:val="26"/>
          <w:szCs w:val="26"/>
        </w:rPr>
        <w:t xml:space="preserve"> </w:t>
      </w:r>
      <w:proofErr w:type="spellStart"/>
      <w:r w:rsidRPr="007B7A92">
        <w:rPr>
          <w:bCs/>
          <w:sz w:val="26"/>
          <w:szCs w:val="26"/>
        </w:rPr>
        <w:t>giá</w:t>
      </w:r>
      <w:proofErr w:type="spellEnd"/>
      <w:r w:rsidRPr="007B7A92">
        <w:rPr>
          <w:bCs/>
          <w:sz w:val="26"/>
          <w:szCs w:val="26"/>
        </w:rPr>
        <w:t xml:space="preserve"> </w:t>
      </w:r>
      <w:proofErr w:type="spellStart"/>
      <w:r w:rsidRPr="007B7A92">
        <w:rPr>
          <w:bCs/>
          <w:sz w:val="26"/>
          <w:szCs w:val="26"/>
        </w:rPr>
        <w:t>đất</w:t>
      </w:r>
      <w:proofErr w:type="spellEnd"/>
      <w:r w:rsidRPr="007B7A92">
        <w:rPr>
          <w:bCs/>
          <w:sz w:val="26"/>
          <w:szCs w:val="26"/>
        </w:rPr>
        <w:t xml:space="preserve"> </w:t>
      </w:r>
      <w:proofErr w:type="spellStart"/>
      <w:r w:rsidRPr="007B7A92">
        <w:rPr>
          <w:bCs/>
          <w:sz w:val="26"/>
          <w:szCs w:val="26"/>
        </w:rPr>
        <w:t>giai</w:t>
      </w:r>
      <w:proofErr w:type="spellEnd"/>
      <w:r w:rsidRPr="007B7A92">
        <w:rPr>
          <w:bCs/>
          <w:sz w:val="26"/>
          <w:szCs w:val="26"/>
        </w:rPr>
        <w:t xml:space="preserve"> </w:t>
      </w:r>
      <w:proofErr w:type="spellStart"/>
      <w:r w:rsidRPr="007B7A92">
        <w:rPr>
          <w:bCs/>
          <w:sz w:val="26"/>
          <w:szCs w:val="26"/>
        </w:rPr>
        <w:t>đoạn</w:t>
      </w:r>
      <w:proofErr w:type="spellEnd"/>
      <w:r w:rsidRPr="007B7A92">
        <w:rPr>
          <w:bCs/>
          <w:sz w:val="26"/>
          <w:szCs w:val="26"/>
        </w:rPr>
        <w:t xml:space="preserve"> 2020-2024</w:t>
      </w:r>
      <w:r w:rsidR="00D2708C" w:rsidRPr="007B7A92">
        <w:rPr>
          <w:bCs/>
          <w:sz w:val="26"/>
          <w:szCs w:val="26"/>
        </w:rPr>
        <w:t>;</w:t>
      </w:r>
    </w:p>
    <w:p w14:paraId="036299B2" w14:textId="565C6A9B" w:rsidR="00D2708C" w:rsidRPr="007B7A92" w:rsidRDefault="00D2708C" w:rsidP="00C52ECE">
      <w:pPr>
        <w:pStyle w:val="Normal13pt"/>
        <w:numPr>
          <w:ilvl w:val="0"/>
          <w:numId w:val="24"/>
        </w:numPr>
        <w:spacing w:before="60" w:after="60" w:line="312" w:lineRule="auto"/>
        <w:ind w:left="993" w:hanging="284"/>
        <w:jc w:val="both"/>
        <w:rPr>
          <w:bCs/>
          <w:sz w:val="26"/>
          <w:szCs w:val="26"/>
        </w:rPr>
      </w:pPr>
      <w:r w:rsidRPr="007B7A92">
        <w:rPr>
          <w:bCs/>
          <w:sz w:val="26"/>
          <w:szCs w:val="26"/>
          <w:lang w:val="nl-NL"/>
        </w:rPr>
        <w:t>Đảm bảo có sự hài hòa lợi ích của nhà nước, người dân, tổ chức kinh tế trong việc thực hiện các thủ tục đất đai, thủ tục nghĩa vụ tài chính về đất đai liên quan;</w:t>
      </w:r>
    </w:p>
    <w:p w14:paraId="6F896E6B" w14:textId="79AA0A4B" w:rsidR="00B4591A" w:rsidRPr="007B7A92" w:rsidRDefault="00B4591A" w:rsidP="00C52ECE">
      <w:pPr>
        <w:pStyle w:val="Normal13pt"/>
        <w:numPr>
          <w:ilvl w:val="0"/>
          <w:numId w:val="24"/>
        </w:numPr>
        <w:spacing w:before="60" w:after="60" w:line="312" w:lineRule="auto"/>
        <w:ind w:left="993" w:hanging="284"/>
        <w:jc w:val="both"/>
        <w:rPr>
          <w:bCs/>
          <w:sz w:val="26"/>
          <w:szCs w:val="26"/>
        </w:rPr>
      </w:pPr>
      <w:proofErr w:type="spellStart"/>
      <w:r w:rsidRPr="007B7A92">
        <w:rPr>
          <w:bCs/>
          <w:sz w:val="26"/>
          <w:szCs w:val="26"/>
        </w:rPr>
        <w:t>Giá</w:t>
      </w:r>
      <w:proofErr w:type="spellEnd"/>
      <w:r w:rsidRPr="007B7A92">
        <w:rPr>
          <w:bCs/>
          <w:sz w:val="26"/>
          <w:szCs w:val="26"/>
        </w:rPr>
        <w:t xml:space="preserve"> </w:t>
      </w:r>
      <w:proofErr w:type="spellStart"/>
      <w:r w:rsidRPr="007B7A92">
        <w:rPr>
          <w:bCs/>
          <w:sz w:val="26"/>
          <w:szCs w:val="26"/>
        </w:rPr>
        <w:t>đất</w:t>
      </w:r>
      <w:proofErr w:type="spellEnd"/>
      <w:r w:rsidRPr="007B7A92">
        <w:rPr>
          <w:bCs/>
          <w:sz w:val="26"/>
          <w:szCs w:val="26"/>
        </w:rPr>
        <w:t xml:space="preserve"> </w:t>
      </w:r>
      <w:proofErr w:type="spellStart"/>
      <w:r w:rsidRPr="007B7A92">
        <w:rPr>
          <w:bCs/>
          <w:sz w:val="26"/>
          <w:szCs w:val="26"/>
        </w:rPr>
        <w:t>trong</w:t>
      </w:r>
      <w:proofErr w:type="spellEnd"/>
      <w:r w:rsidRPr="007B7A92">
        <w:rPr>
          <w:bCs/>
          <w:sz w:val="26"/>
          <w:szCs w:val="26"/>
        </w:rPr>
        <w:t xml:space="preserve"> </w:t>
      </w:r>
      <w:proofErr w:type="spellStart"/>
      <w:r w:rsidRPr="007B7A92">
        <w:rPr>
          <w:bCs/>
          <w:sz w:val="26"/>
          <w:szCs w:val="26"/>
        </w:rPr>
        <w:t>bảng</w:t>
      </w:r>
      <w:proofErr w:type="spellEnd"/>
      <w:r w:rsidRPr="007B7A92">
        <w:rPr>
          <w:bCs/>
          <w:sz w:val="26"/>
          <w:szCs w:val="26"/>
        </w:rPr>
        <w:t xml:space="preserve"> </w:t>
      </w:r>
      <w:proofErr w:type="spellStart"/>
      <w:r w:rsidRPr="007B7A92">
        <w:rPr>
          <w:bCs/>
          <w:sz w:val="26"/>
          <w:szCs w:val="26"/>
        </w:rPr>
        <w:t>giá</w:t>
      </w:r>
      <w:proofErr w:type="spellEnd"/>
      <w:r w:rsidRPr="007B7A92">
        <w:rPr>
          <w:bCs/>
          <w:sz w:val="26"/>
          <w:szCs w:val="26"/>
        </w:rPr>
        <w:t xml:space="preserve"> </w:t>
      </w:r>
      <w:proofErr w:type="spellStart"/>
      <w:r w:rsidRPr="007B7A92">
        <w:rPr>
          <w:bCs/>
          <w:sz w:val="26"/>
          <w:szCs w:val="26"/>
        </w:rPr>
        <w:t>đất</w:t>
      </w:r>
      <w:proofErr w:type="spellEnd"/>
      <w:r w:rsidRPr="007B7A92">
        <w:rPr>
          <w:bCs/>
          <w:sz w:val="26"/>
          <w:szCs w:val="26"/>
        </w:rPr>
        <w:t xml:space="preserve"> </w:t>
      </w:r>
      <w:proofErr w:type="spellStart"/>
      <w:r w:rsidR="00F433DC" w:rsidRPr="007B7A92">
        <w:rPr>
          <w:bCs/>
          <w:sz w:val="26"/>
          <w:szCs w:val="26"/>
        </w:rPr>
        <w:t>hiện</w:t>
      </w:r>
      <w:proofErr w:type="spellEnd"/>
      <w:r w:rsidR="00F433DC" w:rsidRPr="007B7A92">
        <w:rPr>
          <w:bCs/>
          <w:sz w:val="26"/>
          <w:szCs w:val="26"/>
        </w:rPr>
        <w:t xml:space="preserve"> </w:t>
      </w:r>
      <w:proofErr w:type="spellStart"/>
      <w:r w:rsidR="00F433DC" w:rsidRPr="007B7A92">
        <w:rPr>
          <w:bCs/>
          <w:sz w:val="26"/>
          <w:szCs w:val="26"/>
        </w:rPr>
        <w:t>hành</w:t>
      </w:r>
      <w:proofErr w:type="spellEnd"/>
      <w:r w:rsidR="00F433DC" w:rsidRPr="007B7A92">
        <w:rPr>
          <w:bCs/>
          <w:sz w:val="26"/>
          <w:szCs w:val="26"/>
        </w:rPr>
        <w:t xml:space="preserve"> </w:t>
      </w:r>
      <w:proofErr w:type="spellStart"/>
      <w:r w:rsidRPr="007B7A92">
        <w:rPr>
          <w:bCs/>
          <w:sz w:val="26"/>
          <w:szCs w:val="26"/>
        </w:rPr>
        <w:t>còn</w:t>
      </w:r>
      <w:proofErr w:type="spellEnd"/>
      <w:r w:rsidRPr="007B7A92">
        <w:rPr>
          <w:bCs/>
          <w:sz w:val="26"/>
          <w:szCs w:val="26"/>
        </w:rPr>
        <w:t xml:space="preserve"> </w:t>
      </w:r>
      <w:proofErr w:type="spellStart"/>
      <w:r w:rsidRPr="007B7A92">
        <w:rPr>
          <w:bCs/>
          <w:sz w:val="26"/>
          <w:szCs w:val="26"/>
        </w:rPr>
        <w:t>thấp</w:t>
      </w:r>
      <w:proofErr w:type="spellEnd"/>
      <w:r w:rsidRPr="007B7A92">
        <w:rPr>
          <w:bCs/>
          <w:sz w:val="26"/>
          <w:szCs w:val="26"/>
        </w:rPr>
        <w:t xml:space="preserve"> </w:t>
      </w:r>
      <w:proofErr w:type="spellStart"/>
      <w:r w:rsidRPr="007B7A92">
        <w:rPr>
          <w:bCs/>
          <w:sz w:val="26"/>
          <w:szCs w:val="26"/>
        </w:rPr>
        <w:t>hơn</w:t>
      </w:r>
      <w:proofErr w:type="spellEnd"/>
      <w:r w:rsidRPr="007B7A92">
        <w:rPr>
          <w:bCs/>
          <w:sz w:val="26"/>
          <w:szCs w:val="26"/>
        </w:rPr>
        <w:t xml:space="preserve"> so </w:t>
      </w:r>
      <w:proofErr w:type="spellStart"/>
      <w:r w:rsidRPr="007B7A92">
        <w:rPr>
          <w:bCs/>
          <w:sz w:val="26"/>
          <w:szCs w:val="26"/>
        </w:rPr>
        <w:t>với</w:t>
      </w:r>
      <w:proofErr w:type="spellEnd"/>
      <w:r w:rsidRPr="007B7A92">
        <w:rPr>
          <w:bCs/>
          <w:sz w:val="26"/>
          <w:szCs w:val="26"/>
        </w:rPr>
        <w:t xml:space="preserve"> </w:t>
      </w:r>
      <w:proofErr w:type="spellStart"/>
      <w:r w:rsidRPr="007B7A92">
        <w:rPr>
          <w:bCs/>
          <w:sz w:val="26"/>
          <w:szCs w:val="26"/>
        </w:rPr>
        <w:t>giá</w:t>
      </w:r>
      <w:proofErr w:type="spellEnd"/>
      <w:r w:rsidRPr="007B7A92">
        <w:rPr>
          <w:bCs/>
          <w:sz w:val="26"/>
          <w:szCs w:val="26"/>
        </w:rPr>
        <w:t xml:space="preserve"> </w:t>
      </w:r>
      <w:proofErr w:type="spellStart"/>
      <w:r w:rsidRPr="007B7A92">
        <w:rPr>
          <w:bCs/>
          <w:sz w:val="26"/>
          <w:szCs w:val="26"/>
        </w:rPr>
        <w:t>thị</w:t>
      </w:r>
      <w:proofErr w:type="spellEnd"/>
      <w:r w:rsidRPr="007B7A92">
        <w:rPr>
          <w:bCs/>
          <w:sz w:val="26"/>
          <w:szCs w:val="26"/>
        </w:rPr>
        <w:t xml:space="preserve"> </w:t>
      </w:r>
      <w:proofErr w:type="spellStart"/>
      <w:r w:rsidRPr="007B7A92">
        <w:rPr>
          <w:bCs/>
          <w:sz w:val="26"/>
          <w:szCs w:val="26"/>
        </w:rPr>
        <w:t>trường</w:t>
      </w:r>
      <w:proofErr w:type="spellEnd"/>
      <w:r w:rsidRPr="007B7A92">
        <w:rPr>
          <w:bCs/>
          <w:sz w:val="26"/>
          <w:szCs w:val="26"/>
        </w:rPr>
        <w:t>.</w:t>
      </w:r>
    </w:p>
    <w:p w14:paraId="065DE7B3" w14:textId="3D6739F9" w:rsidR="00B4591A" w:rsidRPr="007B7A92" w:rsidRDefault="00D2708C" w:rsidP="00635702">
      <w:pPr>
        <w:pStyle w:val="Normal13pt"/>
        <w:numPr>
          <w:ilvl w:val="0"/>
          <w:numId w:val="11"/>
        </w:numPr>
        <w:tabs>
          <w:tab w:val="left" w:pos="720"/>
        </w:tabs>
        <w:spacing w:before="60" w:after="60" w:line="312" w:lineRule="auto"/>
        <w:ind w:left="0" w:firstLine="349"/>
        <w:jc w:val="both"/>
        <w:rPr>
          <w:bCs/>
          <w:sz w:val="26"/>
          <w:szCs w:val="26"/>
          <w:lang w:val="sq-AL"/>
        </w:rPr>
      </w:pPr>
      <w:r w:rsidRPr="007B7A92">
        <w:rPr>
          <w:bCs/>
          <w:sz w:val="26"/>
          <w:szCs w:val="26"/>
          <w:lang w:val="nl-NL"/>
        </w:rPr>
        <w:t xml:space="preserve">Đảm bảo tuân thủ, phù hợp với các quy định của pháp luật, </w:t>
      </w:r>
      <w:r w:rsidR="00B4591A" w:rsidRPr="007B7A92">
        <w:rPr>
          <w:bCs/>
          <w:sz w:val="26"/>
          <w:szCs w:val="26"/>
          <w:lang w:val="sq-AL"/>
        </w:rPr>
        <w:t>phù hợp với mặt bằng chung về giá đất và phù hợp giữa các khu vực, đoạn đường, tuyến đường</w:t>
      </w:r>
      <w:r w:rsidR="000671E9" w:rsidRPr="007B7A92">
        <w:rPr>
          <w:bCs/>
          <w:sz w:val="26"/>
          <w:szCs w:val="26"/>
          <w:lang w:val="sq-AL"/>
        </w:rPr>
        <w:t xml:space="preserve"> với nhau</w:t>
      </w:r>
      <w:r w:rsidR="00B4591A" w:rsidRPr="007B7A92">
        <w:rPr>
          <w:bCs/>
          <w:sz w:val="26"/>
          <w:szCs w:val="26"/>
          <w:lang w:val="sq-AL"/>
        </w:rPr>
        <w:t>.</w:t>
      </w:r>
    </w:p>
    <w:p w14:paraId="1808097F" w14:textId="492A2074" w:rsidR="004D573E" w:rsidRPr="007B7A92" w:rsidRDefault="00306EC5" w:rsidP="004D573E">
      <w:pPr>
        <w:pStyle w:val="Heading1"/>
        <w:numPr>
          <w:ilvl w:val="1"/>
          <w:numId w:val="6"/>
        </w:numPr>
        <w:spacing w:before="60" w:after="60" w:line="312" w:lineRule="auto"/>
        <w:ind w:hanging="294"/>
        <w:jc w:val="both"/>
        <w:rPr>
          <w:b w:val="0"/>
          <w:bCs w:val="0"/>
          <w:szCs w:val="26"/>
          <w:lang w:val="sq-AL"/>
        </w:rPr>
      </w:pPr>
      <w:r w:rsidRPr="007B7A92">
        <w:rPr>
          <w:lang w:val="nl-NL"/>
        </w:rPr>
        <w:t>Bảng giá các loại đất</w:t>
      </w:r>
    </w:p>
    <w:p w14:paraId="04C3843A" w14:textId="27DDF709" w:rsidR="00306EC5" w:rsidRPr="007B7A92" w:rsidRDefault="00B34BAA" w:rsidP="00916377">
      <w:pPr>
        <w:pStyle w:val="Heading1"/>
        <w:numPr>
          <w:ilvl w:val="0"/>
          <w:numId w:val="25"/>
        </w:numPr>
        <w:spacing w:before="60" w:after="60" w:line="312" w:lineRule="auto"/>
        <w:jc w:val="both"/>
        <w:rPr>
          <w:szCs w:val="26"/>
          <w:lang w:val="sq-AL"/>
        </w:rPr>
      </w:pPr>
      <w:r>
        <w:rPr>
          <w:szCs w:val="26"/>
          <w:lang w:val="sq-AL"/>
        </w:rPr>
        <w:t>G</w:t>
      </w:r>
      <w:r w:rsidR="00380D6F">
        <w:rPr>
          <w:szCs w:val="26"/>
          <w:lang w:val="sq-AL"/>
        </w:rPr>
        <w:t xml:space="preserve">iá đất nông nghiệp (Phụ lục số </w:t>
      </w:r>
      <w:r w:rsidR="00886ADB">
        <w:rPr>
          <w:szCs w:val="26"/>
          <w:lang w:val="sq-AL"/>
        </w:rPr>
        <w:t>I</w:t>
      </w:r>
      <w:r w:rsidR="00380D6F">
        <w:rPr>
          <w:szCs w:val="26"/>
          <w:lang w:val="sq-AL"/>
        </w:rPr>
        <w:t xml:space="preserve"> )</w:t>
      </w:r>
    </w:p>
    <w:p w14:paraId="5EB299CF" w14:textId="5FE1E05A" w:rsidR="00306EC5" w:rsidRPr="00CB6E4D" w:rsidRDefault="00306EC5" w:rsidP="00CB6E4D">
      <w:pPr>
        <w:pStyle w:val="Normal13pt"/>
        <w:numPr>
          <w:ilvl w:val="0"/>
          <w:numId w:val="11"/>
        </w:numPr>
        <w:spacing w:before="60" w:after="60" w:line="312" w:lineRule="auto"/>
        <w:ind w:left="0" w:firstLine="349"/>
        <w:jc w:val="both"/>
        <w:rPr>
          <w:sz w:val="26"/>
          <w:szCs w:val="26"/>
        </w:rPr>
      </w:pPr>
      <w:r w:rsidRPr="007B7A92">
        <w:rPr>
          <w:sz w:val="26"/>
          <w:szCs w:val="26"/>
          <w:lang w:val="sq-AL"/>
        </w:rPr>
        <w:t>Qua điều tra thu thập thông tin tại 95 xã, phường trên địa bàn tỉnh Đồng Nai, giá đất tại các đoạn đường, tuyến đường trên địa bàn tỉnh Đồng Nai (cũ) tăng từ 1,1 đến 2,2 lần so với giá đất được quy định tại bảng giá đất nhà nước. Do đó đơn vị tư vấn đề xuất mức điều chỉnh giá đất từ 1,</w:t>
      </w:r>
      <w:r w:rsidR="00E5783B">
        <w:rPr>
          <w:sz w:val="26"/>
          <w:szCs w:val="26"/>
          <w:lang w:val="sq-AL"/>
        </w:rPr>
        <w:t>1</w:t>
      </w:r>
      <w:r w:rsidRPr="007B7A92">
        <w:rPr>
          <w:sz w:val="26"/>
          <w:szCs w:val="26"/>
          <w:lang w:val="sq-AL"/>
        </w:rPr>
        <w:t xml:space="preserve"> – 2,2 lần cho tất cả đoạn đường, tuyến đường</w:t>
      </w:r>
      <w:r w:rsidR="002F5D6E" w:rsidRPr="007B7A92">
        <w:rPr>
          <w:sz w:val="26"/>
          <w:szCs w:val="26"/>
          <w:lang w:val="sq-AL"/>
        </w:rPr>
        <w:t>.</w:t>
      </w:r>
      <w:r w:rsidR="00CB6E4D">
        <w:rPr>
          <w:sz w:val="26"/>
          <w:szCs w:val="26"/>
        </w:rPr>
        <w:t xml:space="preserve"> </w:t>
      </w:r>
      <w:r w:rsidR="00CB6E4D" w:rsidRPr="00361D8D">
        <w:rPr>
          <w:sz w:val="26"/>
          <w:szCs w:val="26"/>
        </w:rPr>
        <w:t xml:space="preserve">Qua </w:t>
      </w:r>
      <w:proofErr w:type="spellStart"/>
      <w:r w:rsidR="00CB6E4D" w:rsidRPr="00361D8D">
        <w:rPr>
          <w:sz w:val="26"/>
          <w:szCs w:val="26"/>
        </w:rPr>
        <w:t>khảo</w:t>
      </w:r>
      <w:proofErr w:type="spellEnd"/>
      <w:r w:rsidR="00CB6E4D" w:rsidRPr="00361D8D">
        <w:rPr>
          <w:sz w:val="26"/>
          <w:szCs w:val="26"/>
        </w:rPr>
        <w:t xml:space="preserve"> </w:t>
      </w:r>
      <w:proofErr w:type="spellStart"/>
      <w:r w:rsidR="00CB6E4D" w:rsidRPr="00361D8D">
        <w:rPr>
          <w:sz w:val="26"/>
          <w:szCs w:val="26"/>
        </w:rPr>
        <w:t>sát</w:t>
      </w:r>
      <w:proofErr w:type="spellEnd"/>
      <w:r w:rsidR="00CB6E4D" w:rsidRPr="00361D8D">
        <w:rPr>
          <w:sz w:val="26"/>
          <w:szCs w:val="26"/>
        </w:rPr>
        <w:t xml:space="preserve"> </w:t>
      </w:r>
      <w:proofErr w:type="spellStart"/>
      <w:r w:rsidR="00CB6E4D" w:rsidRPr="00361D8D">
        <w:rPr>
          <w:sz w:val="26"/>
          <w:szCs w:val="26"/>
        </w:rPr>
        <w:t>điều</w:t>
      </w:r>
      <w:proofErr w:type="spellEnd"/>
      <w:r w:rsidR="00CB6E4D" w:rsidRPr="00361D8D">
        <w:rPr>
          <w:sz w:val="26"/>
          <w:szCs w:val="26"/>
        </w:rPr>
        <w:t xml:space="preserve"> </w:t>
      </w:r>
      <w:proofErr w:type="spellStart"/>
      <w:r w:rsidR="00CB6E4D" w:rsidRPr="00361D8D">
        <w:rPr>
          <w:sz w:val="26"/>
          <w:szCs w:val="26"/>
        </w:rPr>
        <w:t>tra</w:t>
      </w:r>
      <w:proofErr w:type="spellEnd"/>
      <w:r w:rsidR="00CB6E4D" w:rsidRPr="00361D8D">
        <w:rPr>
          <w:sz w:val="26"/>
          <w:szCs w:val="26"/>
        </w:rPr>
        <w:t xml:space="preserve"> </w:t>
      </w:r>
      <w:proofErr w:type="spellStart"/>
      <w:r w:rsidR="00CB6E4D" w:rsidRPr="00361D8D">
        <w:rPr>
          <w:sz w:val="26"/>
          <w:szCs w:val="26"/>
        </w:rPr>
        <w:t>giá</w:t>
      </w:r>
      <w:proofErr w:type="spellEnd"/>
      <w:r w:rsidR="00CB6E4D" w:rsidRPr="00361D8D">
        <w:rPr>
          <w:sz w:val="26"/>
          <w:szCs w:val="26"/>
        </w:rPr>
        <w:t xml:space="preserve"> </w:t>
      </w:r>
      <w:proofErr w:type="spellStart"/>
      <w:r w:rsidR="00CB6E4D" w:rsidRPr="00361D8D">
        <w:rPr>
          <w:sz w:val="26"/>
          <w:szCs w:val="26"/>
        </w:rPr>
        <w:t>đất</w:t>
      </w:r>
      <w:proofErr w:type="spellEnd"/>
      <w:r w:rsidR="00CB6E4D" w:rsidRPr="00361D8D">
        <w:rPr>
          <w:sz w:val="26"/>
          <w:szCs w:val="26"/>
        </w:rPr>
        <w:t xml:space="preserve">, </w:t>
      </w:r>
      <w:proofErr w:type="spellStart"/>
      <w:r w:rsidR="00CB6E4D" w:rsidRPr="00361D8D">
        <w:rPr>
          <w:sz w:val="26"/>
          <w:szCs w:val="26"/>
        </w:rPr>
        <w:t>nhìn</w:t>
      </w:r>
      <w:proofErr w:type="spellEnd"/>
      <w:r w:rsidR="00CB6E4D" w:rsidRPr="00361D8D">
        <w:rPr>
          <w:sz w:val="26"/>
          <w:szCs w:val="26"/>
        </w:rPr>
        <w:t xml:space="preserve"> </w:t>
      </w:r>
      <w:proofErr w:type="spellStart"/>
      <w:r w:rsidR="00CB6E4D" w:rsidRPr="00361D8D">
        <w:rPr>
          <w:sz w:val="26"/>
          <w:szCs w:val="26"/>
        </w:rPr>
        <w:t>chung</w:t>
      </w:r>
      <w:proofErr w:type="spellEnd"/>
      <w:r w:rsidR="00CB6E4D" w:rsidRPr="00361D8D">
        <w:rPr>
          <w:sz w:val="26"/>
          <w:szCs w:val="26"/>
        </w:rPr>
        <w:t xml:space="preserve"> </w:t>
      </w:r>
      <w:proofErr w:type="spellStart"/>
      <w:r w:rsidR="00CB6E4D" w:rsidRPr="00361D8D">
        <w:rPr>
          <w:sz w:val="26"/>
          <w:szCs w:val="26"/>
        </w:rPr>
        <w:t>giá</w:t>
      </w:r>
      <w:proofErr w:type="spellEnd"/>
      <w:r w:rsidR="00CB6E4D" w:rsidRPr="00361D8D">
        <w:rPr>
          <w:sz w:val="26"/>
          <w:szCs w:val="26"/>
        </w:rPr>
        <w:t xml:space="preserve"> </w:t>
      </w:r>
      <w:proofErr w:type="spellStart"/>
      <w:r w:rsidR="00CB6E4D" w:rsidRPr="00361D8D">
        <w:rPr>
          <w:sz w:val="26"/>
          <w:szCs w:val="26"/>
        </w:rPr>
        <w:t>đất</w:t>
      </w:r>
      <w:proofErr w:type="spellEnd"/>
      <w:r w:rsidR="00CB6E4D" w:rsidRPr="00361D8D">
        <w:rPr>
          <w:sz w:val="26"/>
          <w:szCs w:val="26"/>
        </w:rPr>
        <w:t xml:space="preserve"> </w:t>
      </w:r>
      <w:proofErr w:type="spellStart"/>
      <w:r w:rsidR="00CB6E4D" w:rsidRPr="00361D8D">
        <w:rPr>
          <w:sz w:val="26"/>
          <w:szCs w:val="26"/>
        </w:rPr>
        <w:t>nông</w:t>
      </w:r>
      <w:proofErr w:type="spellEnd"/>
      <w:r w:rsidR="00CB6E4D" w:rsidRPr="00361D8D">
        <w:rPr>
          <w:sz w:val="26"/>
          <w:szCs w:val="26"/>
        </w:rPr>
        <w:t xml:space="preserve"> </w:t>
      </w:r>
      <w:proofErr w:type="spellStart"/>
      <w:r w:rsidR="00CB6E4D" w:rsidRPr="00361D8D">
        <w:rPr>
          <w:sz w:val="26"/>
          <w:szCs w:val="26"/>
        </w:rPr>
        <w:t>nghiệp</w:t>
      </w:r>
      <w:proofErr w:type="spellEnd"/>
      <w:r w:rsidR="00CB6E4D" w:rsidRPr="00361D8D">
        <w:rPr>
          <w:sz w:val="26"/>
          <w:szCs w:val="26"/>
        </w:rPr>
        <w:t xml:space="preserve"> </w:t>
      </w:r>
      <w:proofErr w:type="spellStart"/>
      <w:r w:rsidR="00CB6E4D" w:rsidRPr="00361D8D">
        <w:rPr>
          <w:sz w:val="26"/>
          <w:szCs w:val="26"/>
        </w:rPr>
        <w:t>tại</w:t>
      </w:r>
      <w:proofErr w:type="spellEnd"/>
      <w:r w:rsidR="00CB6E4D" w:rsidRPr="00361D8D">
        <w:rPr>
          <w:sz w:val="26"/>
          <w:szCs w:val="26"/>
        </w:rPr>
        <w:t xml:space="preserve"> </w:t>
      </w:r>
      <w:proofErr w:type="spellStart"/>
      <w:r w:rsidR="00CB6E4D" w:rsidRPr="00361D8D">
        <w:rPr>
          <w:sz w:val="26"/>
          <w:szCs w:val="26"/>
        </w:rPr>
        <w:t>các</w:t>
      </w:r>
      <w:proofErr w:type="spellEnd"/>
      <w:r w:rsidR="00CB6E4D" w:rsidRPr="00361D8D">
        <w:rPr>
          <w:sz w:val="26"/>
          <w:szCs w:val="26"/>
        </w:rPr>
        <w:t xml:space="preserve"> </w:t>
      </w:r>
      <w:proofErr w:type="spellStart"/>
      <w:r w:rsidR="00CB6E4D" w:rsidRPr="00361D8D">
        <w:rPr>
          <w:sz w:val="26"/>
          <w:szCs w:val="26"/>
        </w:rPr>
        <w:t>đoạn</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tuyến</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trên</w:t>
      </w:r>
      <w:proofErr w:type="spellEnd"/>
      <w:r w:rsidR="00CB6E4D" w:rsidRPr="00361D8D">
        <w:rPr>
          <w:sz w:val="26"/>
          <w:szCs w:val="26"/>
        </w:rPr>
        <w:t xml:space="preserve"> </w:t>
      </w:r>
      <w:proofErr w:type="spellStart"/>
      <w:r w:rsidR="00CB6E4D" w:rsidRPr="00361D8D">
        <w:rPr>
          <w:sz w:val="26"/>
          <w:szCs w:val="26"/>
        </w:rPr>
        <w:t>địa</w:t>
      </w:r>
      <w:proofErr w:type="spellEnd"/>
      <w:r w:rsidR="00CB6E4D" w:rsidRPr="00361D8D">
        <w:rPr>
          <w:sz w:val="26"/>
          <w:szCs w:val="26"/>
        </w:rPr>
        <w:t xml:space="preserve"> </w:t>
      </w:r>
      <w:proofErr w:type="spellStart"/>
      <w:r w:rsidR="00CB6E4D" w:rsidRPr="00361D8D">
        <w:rPr>
          <w:sz w:val="26"/>
          <w:szCs w:val="26"/>
        </w:rPr>
        <w:t>bàn</w:t>
      </w:r>
      <w:proofErr w:type="spellEnd"/>
      <w:r w:rsidR="00CB6E4D" w:rsidRPr="00361D8D">
        <w:rPr>
          <w:sz w:val="26"/>
          <w:szCs w:val="26"/>
        </w:rPr>
        <w:t xml:space="preserve"> </w:t>
      </w:r>
      <w:proofErr w:type="spellStart"/>
      <w:r w:rsidR="00CB6E4D" w:rsidRPr="00361D8D">
        <w:rPr>
          <w:sz w:val="26"/>
          <w:szCs w:val="26"/>
        </w:rPr>
        <w:t>tỉnh</w:t>
      </w:r>
      <w:proofErr w:type="spellEnd"/>
      <w:r w:rsidR="00CB6E4D" w:rsidRPr="00361D8D">
        <w:rPr>
          <w:sz w:val="26"/>
          <w:szCs w:val="26"/>
        </w:rPr>
        <w:t xml:space="preserve"> Bình </w:t>
      </w:r>
      <w:proofErr w:type="spellStart"/>
      <w:r w:rsidR="00CB6E4D" w:rsidRPr="00361D8D">
        <w:rPr>
          <w:sz w:val="26"/>
          <w:szCs w:val="26"/>
        </w:rPr>
        <w:t>Phước</w:t>
      </w:r>
      <w:proofErr w:type="spellEnd"/>
      <w:r w:rsidR="00CB6E4D" w:rsidRPr="00361D8D">
        <w:rPr>
          <w:sz w:val="26"/>
          <w:szCs w:val="26"/>
        </w:rPr>
        <w:t xml:space="preserve"> </w:t>
      </w:r>
      <w:proofErr w:type="spellStart"/>
      <w:r w:rsidR="00CB6E4D" w:rsidRPr="00361D8D">
        <w:rPr>
          <w:sz w:val="26"/>
          <w:szCs w:val="26"/>
        </w:rPr>
        <w:t>cũ</w:t>
      </w:r>
      <w:proofErr w:type="spellEnd"/>
      <w:r w:rsidR="00CB6E4D" w:rsidRPr="00361D8D">
        <w:rPr>
          <w:sz w:val="26"/>
          <w:szCs w:val="26"/>
        </w:rPr>
        <w:t xml:space="preserve"> </w:t>
      </w:r>
      <w:proofErr w:type="spellStart"/>
      <w:r w:rsidR="00CB6E4D" w:rsidRPr="00361D8D">
        <w:rPr>
          <w:sz w:val="26"/>
          <w:szCs w:val="26"/>
        </w:rPr>
        <w:t>có</w:t>
      </w:r>
      <w:proofErr w:type="spellEnd"/>
      <w:r w:rsidR="00CB6E4D" w:rsidRPr="00361D8D">
        <w:rPr>
          <w:sz w:val="26"/>
          <w:szCs w:val="26"/>
        </w:rPr>
        <w:t xml:space="preserve"> </w:t>
      </w:r>
      <w:proofErr w:type="spellStart"/>
      <w:r w:rsidR="00CB6E4D" w:rsidRPr="00361D8D">
        <w:rPr>
          <w:sz w:val="26"/>
          <w:szCs w:val="26"/>
        </w:rPr>
        <w:t>biến</w:t>
      </w:r>
      <w:proofErr w:type="spellEnd"/>
      <w:r w:rsidR="00CB6E4D" w:rsidRPr="00361D8D">
        <w:rPr>
          <w:sz w:val="26"/>
          <w:szCs w:val="26"/>
        </w:rPr>
        <w:t xml:space="preserve"> </w:t>
      </w:r>
      <w:proofErr w:type="spellStart"/>
      <w:r w:rsidR="00CB6E4D" w:rsidRPr="00361D8D">
        <w:rPr>
          <w:sz w:val="26"/>
          <w:szCs w:val="26"/>
        </w:rPr>
        <w:t>động</w:t>
      </w:r>
      <w:proofErr w:type="spellEnd"/>
      <w:r w:rsidR="00CB6E4D" w:rsidRPr="00361D8D">
        <w:rPr>
          <w:sz w:val="26"/>
          <w:szCs w:val="26"/>
        </w:rPr>
        <w:t xml:space="preserve"> </w:t>
      </w:r>
      <w:proofErr w:type="spellStart"/>
      <w:r w:rsidR="00CB6E4D" w:rsidRPr="00361D8D">
        <w:rPr>
          <w:sz w:val="26"/>
          <w:szCs w:val="26"/>
        </w:rPr>
        <w:t>tăng</w:t>
      </w:r>
      <w:proofErr w:type="spellEnd"/>
      <w:r w:rsidR="00CB6E4D" w:rsidRPr="00361D8D">
        <w:rPr>
          <w:sz w:val="26"/>
          <w:szCs w:val="26"/>
        </w:rPr>
        <w:t xml:space="preserve"> </w:t>
      </w:r>
      <w:proofErr w:type="spellStart"/>
      <w:r w:rsidR="00CB6E4D" w:rsidRPr="00361D8D">
        <w:rPr>
          <w:sz w:val="26"/>
          <w:szCs w:val="26"/>
        </w:rPr>
        <w:t>nhẹ</w:t>
      </w:r>
      <w:proofErr w:type="spellEnd"/>
      <w:r w:rsidR="00CB6E4D" w:rsidRPr="00361D8D">
        <w:rPr>
          <w:sz w:val="26"/>
          <w:szCs w:val="26"/>
        </w:rPr>
        <w:t xml:space="preserve"> </w:t>
      </w:r>
      <w:proofErr w:type="spellStart"/>
      <w:r w:rsidR="00CB6E4D" w:rsidRPr="00361D8D">
        <w:rPr>
          <w:sz w:val="26"/>
          <w:szCs w:val="26"/>
        </w:rPr>
        <w:t>khoảng</w:t>
      </w:r>
      <w:proofErr w:type="spellEnd"/>
      <w:r w:rsidR="00CB6E4D" w:rsidRPr="00361D8D">
        <w:rPr>
          <w:sz w:val="26"/>
          <w:szCs w:val="26"/>
        </w:rPr>
        <w:t xml:space="preserve"> </w:t>
      </w:r>
      <w:proofErr w:type="spellStart"/>
      <w:r w:rsidR="00CB6E4D" w:rsidRPr="00361D8D">
        <w:rPr>
          <w:sz w:val="26"/>
          <w:szCs w:val="26"/>
        </w:rPr>
        <w:t>từ</w:t>
      </w:r>
      <w:proofErr w:type="spellEnd"/>
      <w:r w:rsidR="00CB6E4D" w:rsidRPr="00361D8D">
        <w:rPr>
          <w:sz w:val="26"/>
          <w:szCs w:val="26"/>
        </w:rPr>
        <w:t xml:space="preserve"> 1,05 </w:t>
      </w:r>
      <w:proofErr w:type="spellStart"/>
      <w:r w:rsidR="00CB6E4D" w:rsidRPr="00361D8D">
        <w:rPr>
          <w:sz w:val="26"/>
          <w:szCs w:val="26"/>
        </w:rPr>
        <w:t>đến</w:t>
      </w:r>
      <w:proofErr w:type="spellEnd"/>
      <w:r w:rsidR="00CB6E4D" w:rsidRPr="00361D8D">
        <w:rPr>
          <w:sz w:val="26"/>
          <w:szCs w:val="26"/>
        </w:rPr>
        <w:t xml:space="preserve"> 1,</w:t>
      </w:r>
      <w:r w:rsidR="00A774E2">
        <w:rPr>
          <w:sz w:val="26"/>
          <w:szCs w:val="26"/>
        </w:rPr>
        <w:t>2</w:t>
      </w:r>
      <w:r w:rsidR="00CB6E4D" w:rsidRPr="00361D8D">
        <w:rPr>
          <w:sz w:val="26"/>
          <w:szCs w:val="26"/>
        </w:rPr>
        <w:t xml:space="preserve"> </w:t>
      </w:r>
      <w:proofErr w:type="spellStart"/>
      <w:r w:rsidR="00CB6E4D" w:rsidRPr="00361D8D">
        <w:rPr>
          <w:sz w:val="26"/>
          <w:szCs w:val="26"/>
        </w:rPr>
        <w:t>lần</w:t>
      </w:r>
      <w:proofErr w:type="spellEnd"/>
      <w:r w:rsidR="00CB6E4D" w:rsidRPr="00361D8D">
        <w:rPr>
          <w:sz w:val="26"/>
          <w:szCs w:val="26"/>
        </w:rPr>
        <w:t xml:space="preserve"> so </w:t>
      </w:r>
      <w:proofErr w:type="spellStart"/>
      <w:r w:rsidR="00CB6E4D" w:rsidRPr="00361D8D">
        <w:rPr>
          <w:sz w:val="26"/>
          <w:szCs w:val="26"/>
        </w:rPr>
        <w:t>với</w:t>
      </w:r>
      <w:proofErr w:type="spellEnd"/>
      <w:r w:rsidR="00CB6E4D" w:rsidRPr="00361D8D">
        <w:rPr>
          <w:sz w:val="26"/>
          <w:szCs w:val="26"/>
        </w:rPr>
        <w:t xml:space="preserve"> </w:t>
      </w:r>
      <w:proofErr w:type="spellStart"/>
      <w:r w:rsidR="00CB6E4D" w:rsidRPr="00361D8D">
        <w:rPr>
          <w:sz w:val="26"/>
          <w:szCs w:val="26"/>
        </w:rPr>
        <w:t>giá</w:t>
      </w:r>
      <w:proofErr w:type="spellEnd"/>
      <w:r w:rsidR="00CB6E4D" w:rsidRPr="00361D8D">
        <w:rPr>
          <w:sz w:val="26"/>
          <w:szCs w:val="26"/>
        </w:rPr>
        <w:t xml:space="preserve"> </w:t>
      </w:r>
      <w:proofErr w:type="spellStart"/>
      <w:r w:rsidR="00CB6E4D" w:rsidRPr="00361D8D">
        <w:rPr>
          <w:sz w:val="26"/>
          <w:szCs w:val="26"/>
        </w:rPr>
        <w:t>đất</w:t>
      </w:r>
      <w:proofErr w:type="spellEnd"/>
      <w:r w:rsidR="00CB6E4D" w:rsidRPr="00361D8D">
        <w:rPr>
          <w:sz w:val="26"/>
          <w:szCs w:val="26"/>
        </w:rPr>
        <w:t xml:space="preserve"> </w:t>
      </w:r>
      <w:proofErr w:type="spellStart"/>
      <w:r w:rsidR="00CB6E4D" w:rsidRPr="00361D8D">
        <w:rPr>
          <w:sz w:val="26"/>
          <w:szCs w:val="26"/>
        </w:rPr>
        <w:t>được</w:t>
      </w:r>
      <w:proofErr w:type="spellEnd"/>
      <w:r w:rsidR="00CB6E4D" w:rsidRPr="00361D8D">
        <w:rPr>
          <w:sz w:val="26"/>
          <w:szCs w:val="26"/>
        </w:rPr>
        <w:t xml:space="preserve"> </w:t>
      </w:r>
      <w:proofErr w:type="spellStart"/>
      <w:r w:rsidR="00CB6E4D" w:rsidRPr="00361D8D">
        <w:rPr>
          <w:sz w:val="26"/>
          <w:szCs w:val="26"/>
        </w:rPr>
        <w:t>quy</w:t>
      </w:r>
      <w:proofErr w:type="spellEnd"/>
      <w:r w:rsidR="00CB6E4D" w:rsidRPr="00361D8D">
        <w:rPr>
          <w:sz w:val="26"/>
          <w:szCs w:val="26"/>
        </w:rPr>
        <w:t xml:space="preserve"> </w:t>
      </w:r>
      <w:proofErr w:type="spellStart"/>
      <w:r w:rsidR="00CB6E4D" w:rsidRPr="00361D8D">
        <w:rPr>
          <w:sz w:val="26"/>
          <w:szCs w:val="26"/>
        </w:rPr>
        <w:t>định</w:t>
      </w:r>
      <w:proofErr w:type="spellEnd"/>
      <w:r w:rsidR="00CB6E4D" w:rsidRPr="00361D8D">
        <w:rPr>
          <w:sz w:val="26"/>
          <w:szCs w:val="26"/>
        </w:rPr>
        <w:t xml:space="preserve"> </w:t>
      </w:r>
      <w:proofErr w:type="spellStart"/>
      <w:r w:rsidR="00CB6E4D" w:rsidRPr="00361D8D">
        <w:rPr>
          <w:sz w:val="26"/>
          <w:szCs w:val="26"/>
        </w:rPr>
        <w:t>tại</w:t>
      </w:r>
      <w:proofErr w:type="spellEnd"/>
      <w:r w:rsidR="00CB6E4D" w:rsidRPr="00361D8D">
        <w:rPr>
          <w:sz w:val="26"/>
          <w:szCs w:val="26"/>
        </w:rPr>
        <w:t xml:space="preserve"> </w:t>
      </w:r>
      <w:proofErr w:type="spellStart"/>
      <w:r w:rsidR="00CB6E4D" w:rsidRPr="00361D8D">
        <w:rPr>
          <w:sz w:val="26"/>
          <w:szCs w:val="26"/>
        </w:rPr>
        <w:t>bảng</w:t>
      </w:r>
      <w:proofErr w:type="spellEnd"/>
      <w:r w:rsidR="00CB6E4D" w:rsidRPr="00361D8D">
        <w:rPr>
          <w:sz w:val="26"/>
          <w:szCs w:val="26"/>
        </w:rPr>
        <w:t xml:space="preserve"> </w:t>
      </w:r>
      <w:proofErr w:type="spellStart"/>
      <w:r w:rsidR="00CB6E4D" w:rsidRPr="00361D8D">
        <w:rPr>
          <w:sz w:val="26"/>
          <w:szCs w:val="26"/>
        </w:rPr>
        <w:t>giá</w:t>
      </w:r>
      <w:proofErr w:type="spellEnd"/>
      <w:r w:rsidR="00CB6E4D" w:rsidRPr="00361D8D">
        <w:rPr>
          <w:sz w:val="26"/>
          <w:szCs w:val="26"/>
        </w:rPr>
        <w:t xml:space="preserve"> </w:t>
      </w:r>
      <w:proofErr w:type="spellStart"/>
      <w:r w:rsidR="00CB6E4D" w:rsidRPr="00361D8D">
        <w:rPr>
          <w:sz w:val="26"/>
          <w:szCs w:val="26"/>
        </w:rPr>
        <w:t>đất</w:t>
      </w:r>
      <w:proofErr w:type="spellEnd"/>
      <w:r w:rsidR="00CB6E4D" w:rsidRPr="00361D8D">
        <w:rPr>
          <w:sz w:val="26"/>
          <w:szCs w:val="26"/>
        </w:rPr>
        <w:t xml:space="preserve"> </w:t>
      </w:r>
      <w:proofErr w:type="spellStart"/>
      <w:r w:rsidR="00CB6E4D" w:rsidRPr="00361D8D">
        <w:rPr>
          <w:sz w:val="26"/>
          <w:szCs w:val="26"/>
        </w:rPr>
        <w:t>nhà</w:t>
      </w:r>
      <w:proofErr w:type="spellEnd"/>
      <w:r w:rsidR="00CB6E4D" w:rsidRPr="00361D8D">
        <w:rPr>
          <w:sz w:val="26"/>
          <w:szCs w:val="26"/>
        </w:rPr>
        <w:t xml:space="preserve"> </w:t>
      </w:r>
      <w:proofErr w:type="spellStart"/>
      <w:r w:rsidR="00CB6E4D" w:rsidRPr="00361D8D">
        <w:rPr>
          <w:sz w:val="26"/>
          <w:szCs w:val="26"/>
        </w:rPr>
        <w:t>nước</w:t>
      </w:r>
      <w:proofErr w:type="spellEnd"/>
      <w:r w:rsidR="00CB6E4D" w:rsidRPr="00361D8D">
        <w:rPr>
          <w:sz w:val="26"/>
          <w:szCs w:val="26"/>
        </w:rPr>
        <w:t xml:space="preserve"> </w:t>
      </w:r>
      <w:proofErr w:type="spellStart"/>
      <w:r w:rsidR="00CB6E4D" w:rsidRPr="00361D8D">
        <w:rPr>
          <w:sz w:val="26"/>
          <w:szCs w:val="26"/>
        </w:rPr>
        <w:t>hiện</w:t>
      </w:r>
      <w:proofErr w:type="spellEnd"/>
      <w:r w:rsidR="00CB6E4D" w:rsidRPr="00361D8D">
        <w:rPr>
          <w:sz w:val="26"/>
          <w:szCs w:val="26"/>
        </w:rPr>
        <w:t xml:space="preserve"> </w:t>
      </w:r>
      <w:proofErr w:type="spellStart"/>
      <w:r w:rsidR="00CB6E4D" w:rsidRPr="00361D8D">
        <w:rPr>
          <w:sz w:val="26"/>
          <w:szCs w:val="26"/>
        </w:rPr>
        <w:t>hành</w:t>
      </w:r>
      <w:proofErr w:type="spellEnd"/>
      <w:r w:rsidR="00CB6E4D" w:rsidRPr="00361D8D">
        <w:rPr>
          <w:sz w:val="26"/>
          <w:szCs w:val="26"/>
        </w:rPr>
        <w:t xml:space="preserve"> </w:t>
      </w:r>
      <w:proofErr w:type="spellStart"/>
      <w:r w:rsidR="00CB6E4D" w:rsidRPr="00361D8D">
        <w:rPr>
          <w:sz w:val="26"/>
          <w:szCs w:val="26"/>
        </w:rPr>
        <w:t>tại</w:t>
      </w:r>
      <w:proofErr w:type="spellEnd"/>
      <w:r w:rsidR="00CB6E4D" w:rsidRPr="00361D8D">
        <w:rPr>
          <w:sz w:val="26"/>
          <w:szCs w:val="26"/>
        </w:rPr>
        <w:t xml:space="preserve"> </w:t>
      </w:r>
      <w:proofErr w:type="spellStart"/>
      <w:r w:rsidR="00CB6E4D" w:rsidRPr="00361D8D">
        <w:rPr>
          <w:sz w:val="26"/>
          <w:szCs w:val="26"/>
        </w:rPr>
        <w:t>các</w:t>
      </w:r>
      <w:proofErr w:type="spellEnd"/>
      <w:r w:rsidR="00CB6E4D" w:rsidRPr="00361D8D">
        <w:rPr>
          <w:sz w:val="26"/>
          <w:szCs w:val="26"/>
        </w:rPr>
        <w:t xml:space="preserve"> </w:t>
      </w:r>
      <w:proofErr w:type="spellStart"/>
      <w:r w:rsidR="00CB6E4D" w:rsidRPr="00361D8D">
        <w:rPr>
          <w:sz w:val="26"/>
          <w:szCs w:val="26"/>
        </w:rPr>
        <w:t>tuyến</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tỉnh</w:t>
      </w:r>
      <w:proofErr w:type="spellEnd"/>
      <w:r w:rsidR="00CB6E4D" w:rsidRPr="00361D8D">
        <w:rPr>
          <w:sz w:val="26"/>
          <w:szCs w:val="26"/>
        </w:rPr>
        <w:t xml:space="preserve"> </w:t>
      </w:r>
      <w:proofErr w:type="spellStart"/>
      <w:r w:rsidR="00CB6E4D" w:rsidRPr="00361D8D">
        <w:rPr>
          <w:sz w:val="26"/>
          <w:szCs w:val="26"/>
        </w:rPr>
        <w:t>lộ</w:t>
      </w:r>
      <w:proofErr w:type="spellEnd"/>
      <w:r w:rsidR="00CB6E4D" w:rsidRPr="00361D8D">
        <w:rPr>
          <w:sz w:val="26"/>
          <w:szCs w:val="26"/>
        </w:rPr>
        <w:t xml:space="preserve">, </w:t>
      </w:r>
      <w:proofErr w:type="spellStart"/>
      <w:r w:rsidR="00CB6E4D" w:rsidRPr="00361D8D">
        <w:rPr>
          <w:sz w:val="26"/>
          <w:szCs w:val="26"/>
        </w:rPr>
        <w:t>tuyến</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giao</w:t>
      </w:r>
      <w:proofErr w:type="spellEnd"/>
      <w:r w:rsidR="00CB6E4D" w:rsidRPr="00361D8D">
        <w:rPr>
          <w:sz w:val="26"/>
          <w:szCs w:val="26"/>
        </w:rPr>
        <w:t xml:space="preserve"> </w:t>
      </w:r>
      <w:proofErr w:type="spellStart"/>
      <w:r w:rsidR="00CB6E4D" w:rsidRPr="00361D8D">
        <w:rPr>
          <w:sz w:val="26"/>
          <w:szCs w:val="26"/>
        </w:rPr>
        <w:t>thông</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phố</w:t>
      </w:r>
      <w:proofErr w:type="spellEnd"/>
      <w:r w:rsidR="00CB6E4D" w:rsidRPr="00361D8D">
        <w:rPr>
          <w:sz w:val="26"/>
          <w:szCs w:val="26"/>
        </w:rPr>
        <w:t xml:space="preserve"> </w:t>
      </w:r>
      <w:proofErr w:type="spellStart"/>
      <w:r w:rsidR="00CB6E4D" w:rsidRPr="00361D8D">
        <w:rPr>
          <w:sz w:val="26"/>
          <w:szCs w:val="26"/>
        </w:rPr>
        <w:t>có</w:t>
      </w:r>
      <w:proofErr w:type="spellEnd"/>
      <w:r w:rsidR="00CB6E4D" w:rsidRPr="00361D8D">
        <w:rPr>
          <w:sz w:val="26"/>
          <w:szCs w:val="26"/>
        </w:rPr>
        <w:t xml:space="preserve"> </w:t>
      </w:r>
      <w:proofErr w:type="spellStart"/>
      <w:r w:rsidR="00CB6E4D" w:rsidRPr="00361D8D">
        <w:rPr>
          <w:sz w:val="26"/>
          <w:szCs w:val="26"/>
        </w:rPr>
        <w:t>mật</w:t>
      </w:r>
      <w:proofErr w:type="spellEnd"/>
      <w:r w:rsidR="00CB6E4D" w:rsidRPr="00361D8D">
        <w:rPr>
          <w:sz w:val="26"/>
          <w:szCs w:val="26"/>
        </w:rPr>
        <w:t xml:space="preserve"> </w:t>
      </w:r>
      <w:proofErr w:type="spellStart"/>
      <w:r w:rsidR="00CB6E4D" w:rsidRPr="00361D8D">
        <w:rPr>
          <w:sz w:val="26"/>
          <w:szCs w:val="26"/>
        </w:rPr>
        <w:t>độ</w:t>
      </w:r>
      <w:proofErr w:type="spellEnd"/>
      <w:r w:rsidR="00CB6E4D" w:rsidRPr="00361D8D">
        <w:rPr>
          <w:sz w:val="26"/>
          <w:szCs w:val="26"/>
        </w:rPr>
        <w:t xml:space="preserve"> </w:t>
      </w:r>
      <w:proofErr w:type="spellStart"/>
      <w:r w:rsidR="00CB6E4D" w:rsidRPr="00361D8D">
        <w:rPr>
          <w:sz w:val="26"/>
          <w:szCs w:val="26"/>
        </w:rPr>
        <w:t>dân</w:t>
      </w:r>
      <w:proofErr w:type="spellEnd"/>
      <w:r w:rsidR="00CB6E4D" w:rsidRPr="00361D8D">
        <w:rPr>
          <w:sz w:val="26"/>
          <w:szCs w:val="26"/>
        </w:rPr>
        <w:t xml:space="preserve"> </w:t>
      </w:r>
      <w:proofErr w:type="spellStart"/>
      <w:r w:rsidR="00CB6E4D" w:rsidRPr="00361D8D">
        <w:rPr>
          <w:sz w:val="26"/>
          <w:szCs w:val="26"/>
        </w:rPr>
        <w:t>cư</w:t>
      </w:r>
      <w:proofErr w:type="spellEnd"/>
      <w:r w:rsidR="00CB6E4D" w:rsidRPr="00361D8D">
        <w:rPr>
          <w:sz w:val="26"/>
          <w:szCs w:val="26"/>
        </w:rPr>
        <w:t xml:space="preserve"> </w:t>
      </w:r>
      <w:proofErr w:type="spellStart"/>
      <w:r w:rsidR="00CB6E4D" w:rsidRPr="00361D8D">
        <w:rPr>
          <w:sz w:val="26"/>
          <w:szCs w:val="26"/>
        </w:rPr>
        <w:t>đông</w:t>
      </w:r>
      <w:proofErr w:type="spellEnd"/>
      <w:r w:rsidR="00CB6E4D" w:rsidRPr="00361D8D">
        <w:rPr>
          <w:sz w:val="26"/>
          <w:szCs w:val="26"/>
        </w:rPr>
        <w:t xml:space="preserve"> </w:t>
      </w:r>
      <w:proofErr w:type="spellStart"/>
      <w:r w:rsidR="00CB6E4D" w:rsidRPr="00361D8D">
        <w:rPr>
          <w:sz w:val="26"/>
          <w:szCs w:val="26"/>
        </w:rPr>
        <w:t>đúc</w:t>
      </w:r>
      <w:proofErr w:type="spellEnd"/>
      <w:r w:rsidR="00CB6E4D" w:rsidRPr="00361D8D">
        <w:rPr>
          <w:sz w:val="26"/>
          <w:szCs w:val="26"/>
        </w:rPr>
        <w:t xml:space="preserve">, </w:t>
      </w:r>
      <w:proofErr w:type="spellStart"/>
      <w:r w:rsidR="00CB6E4D" w:rsidRPr="00361D8D">
        <w:rPr>
          <w:sz w:val="26"/>
          <w:szCs w:val="26"/>
        </w:rPr>
        <w:t>tại</w:t>
      </w:r>
      <w:proofErr w:type="spellEnd"/>
      <w:r w:rsidR="00CB6E4D" w:rsidRPr="00361D8D">
        <w:rPr>
          <w:sz w:val="26"/>
          <w:szCs w:val="26"/>
        </w:rPr>
        <w:t xml:space="preserve"> </w:t>
      </w:r>
      <w:proofErr w:type="spellStart"/>
      <w:r w:rsidR="00CB6E4D" w:rsidRPr="00361D8D">
        <w:rPr>
          <w:sz w:val="26"/>
          <w:szCs w:val="26"/>
        </w:rPr>
        <w:t>các</w:t>
      </w:r>
      <w:proofErr w:type="spellEnd"/>
      <w:r w:rsidR="00CB6E4D" w:rsidRPr="00361D8D">
        <w:rPr>
          <w:sz w:val="26"/>
          <w:szCs w:val="26"/>
        </w:rPr>
        <w:t xml:space="preserve"> </w:t>
      </w:r>
      <w:proofErr w:type="spellStart"/>
      <w:r w:rsidR="00CB6E4D" w:rsidRPr="00361D8D">
        <w:rPr>
          <w:sz w:val="26"/>
          <w:szCs w:val="26"/>
        </w:rPr>
        <w:t>nút</w:t>
      </w:r>
      <w:proofErr w:type="spellEnd"/>
      <w:r w:rsidR="00CB6E4D" w:rsidRPr="00361D8D">
        <w:rPr>
          <w:sz w:val="26"/>
          <w:szCs w:val="26"/>
        </w:rPr>
        <w:t xml:space="preserve"> </w:t>
      </w:r>
      <w:proofErr w:type="spellStart"/>
      <w:r w:rsidR="00CB6E4D" w:rsidRPr="00361D8D">
        <w:rPr>
          <w:sz w:val="26"/>
          <w:szCs w:val="26"/>
        </w:rPr>
        <w:t>giao</w:t>
      </w:r>
      <w:proofErr w:type="spellEnd"/>
      <w:r w:rsidR="00CB6E4D" w:rsidRPr="00361D8D">
        <w:rPr>
          <w:sz w:val="26"/>
          <w:szCs w:val="26"/>
        </w:rPr>
        <w:t xml:space="preserve"> </w:t>
      </w:r>
      <w:proofErr w:type="spellStart"/>
      <w:r w:rsidR="00CB6E4D" w:rsidRPr="00361D8D">
        <w:rPr>
          <w:sz w:val="26"/>
          <w:szCs w:val="26"/>
        </w:rPr>
        <w:t>nhau</w:t>
      </w:r>
      <w:proofErr w:type="spellEnd"/>
      <w:r w:rsidR="00CB6E4D" w:rsidRPr="00361D8D">
        <w:rPr>
          <w:sz w:val="26"/>
          <w:szCs w:val="26"/>
        </w:rPr>
        <w:t xml:space="preserve"> </w:t>
      </w:r>
      <w:proofErr w:type="spellStart"/>
      <w:r w:rsidR="00CB6E4D" w:rsidRPr="00361D8D">
        <w:rPr>
          <w:sz w:val="26"/>
          <w:szCs w:val="26"/>
        </w:rPr>
        <w:t>giữa</w:t>
      </w:r>
      <w:proofErr w:type="spellEnd"/>
      <w:r w:rsidR="00CB6E4D" w:rsidRPr="00361D8D">
        <w:rPr>
          <w:sz w:val="26"/>
          <w:szCs w:val="26"/>
        </w:rPr>
        <w:t xml:space="preserve"> </w:t>
      </w:r>
      <w:proofErr w:type="spellStart"/>
      <w:r w:rsidR="00CB6E4D" w:rsidRPr="00361D8D">
        <w:rPr>
          <w:sz w:val="26"/>
          <w:szCs w:val="26"/>
        </w:rPr>
        <w:t>các</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giao</w:t>
      </w:r>
      <w:proofErr w:type="spellEnd"/>
      <w:r w:rsidR="00CB6E4D" w:rsidRPr="00361D8D">
        <w:rPr>
          <w:sz w:val="26"/>
          <w:szCs w:val="26"/>
        </w:rPr>
        <w:t xml:space="preserve"> </w:t>
      </w:r>
      <w:proofErr w:type="spellStart"/>
      <w:r w:rsidR="00CB6E4D" w:rsidRPr="00361D8D">
        <w:rPr>
          <w:sz w:val="26"/>
          <w:szCs w:val="26"/>
        </w:rPr>
        <w:t>thông</w:t>
      </w:r>
      <w:proofErr w:type="spellEnd"/>
      <w:r w:rsidR="00CB6E4D" w:rsidRPr="00361D8D">
        <w:rPr>
          <w:sz w:val="26"/>
          <w:szCs w:val="26"/>
        </w:rPr>
        <w:t xml:space="preserve"> </w:t>
      </w:r>
      <w:proofErr w:type="spellStart"/>
      <w:r w:rsidR="00CB6E4D" w:rsidRPr="00361D8D">
        <w:rPr>
          <w:sz w:val="26"/>
          <w:szCs w:val="26"/>
        </w:rPr>
        <w:t>huyết</w:t>
      </w:r>
      <w:proofErr w:type="spellEnd"/>
      <w:r w:rsidR="00CB6E4D" w:rsidRPr="00361D8D">
        <w:rPr>
          <w:sz w:val="26"/>
          <w:szCs w:val="26"/>
        </w:rPr>
        <w:t xml:space="preserve"> </w:t>
      </w:r>
      <w:proofErr w:type="spellStart"/>
      <w:r w:rsidR="00CB6E4D" w:rsidRPr="00361D8D">
        <w:rPr>
          <w:sz w:val="26"/>
          <w:szCs w:val="26"/>
        </w:rPr>
        <w:t>mạch</w:t>
      </w:r>
      <w:proofErr w:type="spellEnd"/>
      <w:r w:rsidR="00CB6E4D" w:rsidRPr="00361D8D">
        <w:rPr>
          <w:sz w:val="26"/>
          <w:szCs w:val="26"/>
        </w:rPr>
        <w:t xml:space="preserve">. </w:t>
      </w:r>
      <w:proofErr w:type="spellStart"/>
      <w:r w:rsidR="00CB6E4D" w:rsidRPr="00361D8D">
        <w:rPr>
          <w:sz w:val="26"/>
          <w:szCs w:val="26"/>
        </w:rPr>
        <w:t>Riêng</w:t>
      </w:r>
      <w:proofErr w:type="spellEnd"/>
      <w:r w:rsidR="00CB6E4D" w:rsidRPr="00361D8D">
        <w:rPr>
          <w:sz w:val="26"/>
          <w:szCs w:val="26"/>
        </w:rPr>
        <w:t xml:space="preserve"> </w:t>
      </w:r>
      <w:proofErr w:type="spellStart"/>
      <w:r w:rsidR="00CB6E4D" w:rsidRPr="00361D8D">
        <w:rPr>
          <w:sz w:val="26"/>
          <w:szCs w:val="26"/>
        </w:rPr>
        <w:t>các</w:t>
      </w:r>
      <w:proofErr w:type="spellEnd"/>
      <w:r w:rsidR="00CB6E4D" w:rsidRPr="00361D8D">
        <w:rPr>
          <w:sz w:val="26"/>
          <w:szCs w:val="26"/>
        </w:rPr>
        <w:t xml:space="preserve"> </w:t>
      </w:r>
      <w:proofErr w:type="spellStart"/>
      <w:r w:rsidR="00CB6E4D" w:rsidRPr="00361D8D">
        <w:rPr>
          <w:sz w:val="26"/>
          <w:szCs w:val="26"/>
        </w:rPr>
        <w:t>tuyến</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giao</w:t>
      </w:r>
      <w:proofErr w:type="spellEnd"/>
      <w:r w:rsidR="00CB6E4D" w:rsidRPr="00361D8D">
        <w:rPr>
          <w:sz w:val="26"/>
          <w:szCs w:val="26"/>
        </w:rPr>
        <w:t xml:space="preserve"> </w:t>
      </w:r>
      <w:proofErr w:type="spellStart"/>
      <w:r w:rsidR="00CB6E4D" w:rsidRPr="00361D8D">
        <w:rPr>
          <w:sz w:val="26"/>
          <w:szCs w:val="26"/>
        </w:rPr>
        <w:t>thông</w:t>
      </w:r>
      <w:proofErr w:type="spellEnd"/>
      <w:r w:rsidR="00CB6E4D" w:rsidRPr="00361D8D">
        <w:rPr>
          <w:sz w:val="26"/>
          <w:szCs w:val="26"/>
        </w:rPr>
        <w:t xml:space="preserve"> </w:t>
      </w:r>
      <w:proofErr w:type="spellStart"/>
      <w:r w:rsidR="00CB6E4D" w:rsidRPr="00361D8D">
        <w:rPr>
          <w:sz w:val="26"/>
          <w:szCs w:val="26"/>
        </w:rPr>
        <w:t>nông</w:t>
      </w:r>
      <w:proofErr w:type="spellEnd"/>
      <w:r w:rsidR="00CB6E4D" w:rsidRPr="00361D8D">
        <w:rPr>
          <w:sz w:val="26"/>
          <w:szCs w:val="26"/>
        </w:rPr>
        <w:t xml:space="preserve"> </w:t>
      </w:r>
      <w:proofErr w:type="spellStart"/>
      <w:r w:rsidR="00CB6E4D" w:rsidRPr="00361D8D">
        <w:rPr>
          <w:sz w:val="26"/>
          <w:szCs w:val="26"/>
        </w:rPr>
        <w:t>thôn</w:t>
      </w:r>
      <w:proofErr w:type="spellEnd"/>
      <w:r w:rsidR="00CB6E4D" w:rsidRPr="00361D8D">
        <w:rPr>
          <w:sz w:val="26"/>
          <w:szCs w:val="26"/>
        </w:rPr>
        <w:t xml:space="preserve">, </w:t>
      </w:r>
      <w:proofErr w:type="spellStart"/>
      <w:r w:rsidR="00CB6E4D" w:rsidRPr="00361D8D">
        <w:rPr>
          <w:sz w:val="26"/>
          <w:szCs w:val="26"/>
        </w:rPr>
        <w:t>liên</w:t>
      </w:r>
      <w:proofErr w:type="spellEnd"/>
      <w:r w:rsidR="00CB6E4D" w:rsidRPr="00361D8D">
        <w:rPr>
          <w:sz w:val="26"/>
          <w:szCs w:val="26"/>
        </w:rPr>
        <w:t xml:space="preserve"> </w:t>
      </w:r>
      <w:proofErr w:type="spellStart"/>
      <w:r w:rsidR="00CB6E4D" w:rsidRPr="00361D8D">
        <w:rPr>
          <w:sz w:val="26"/>
          <w:szCs w:val="26"/>
        </w:rPr>
        <w:t>xã</w:t>
      </w:r>
      <w:proofErr w:type="spellEnd"/>
      <w:r w:rsidR="00CB6E4D" w:rsidRPr="00361D8D">
        <w:rPr>
          <w:sz w:val="26"/>
          <w:szCs w:val="26"/>
        </w:rPr>
        <w:t xml:space="preserve">, </w:t>
      </w:r>
      <w:proofErr w:type="spellStart"/>
      <w:r w:rsidR="00CB6E4D" w:rsidRPr="00361D8D">
        <w:rPr>
          <w:sz w:val="26"/>
          <w:szCs w:val="26"/>
        </w:rPr>
        <w:t>các</w:t>
      </w:r>
      <w:proofErr w:type="spellEnd"/>
      <w:r w:rsidR="00CB6E4D" w:rsidRPr="00361D8D">
        <w:rPr>
          <w:sz w:val="26"/>
          <w:szCs w:val="26"/>
        </w:rPr>
        <w:t xml:space="preserve"> </w:t>
      </w:r>
      <w:proofErr w:type="spellStart"/>
      <w:r w:rsidR="00CB6E4D" w:rsidRPr="00361D8D">
        <w:rPr>
          <w:sz w:val="26"/>
          <w:szCs w:val="26"/>
        </w:rPr>
        <w:t>tuyến</w:t>
      </w:r>
      <w:proofErr w:type="spellEnd"/>
      <w:r w:rsidR="00CB6E4D" w:rsidRPr="00361D8D">
        <w:rPr>
          <w:sz w:val="26"/>
          <w:szCs w:val="26"/>
        </w:rPr>
        <w:t xml:space="preserve"> </w:t>
      </w:r>
      <w:proofErr w:type="spellStart"/>
      <w:r w:rsidR="00CB6E4D" w:rsidRPr="00361D8D">
        <w:rPr>
          <w:sz w:val="26"/>
          <w:szCs w:val="26"/>
        </w:rPr>
        <w:t>đường</w:t>
      </w:r>
      <w:proofErr w:type="spellEnd"/>
      <w:r w:rsidR="00CB6E4D" w:rsidRPr="00361D8D">
        <w:rPr>
          <w:sz w:val="26"/>
          <w:szCs w:val="26"/>
        </w:rPr>
        <w:t xml:space="preserve"> </w:t>
      </w:r>
      <w:proofErr w:type="spellStart"/>
      <w:r w:rsidR="00CB6E4D" w:rsidRPr="00361D8D">
        <w:rPr>
          <w:sz w:val="26"/>
          <w:szCs w:val="26"/>
        </w:rPr>
        <w:t>còn</w:t>
      </w:r>
      <w:proofErr w:type="spellEnd"/>
      <w:r w:rsidR="00CB6E4D" w:rsidRPr="00361D8D">
        <w:rPr>
          <w:sz w:val="26"/>
          <w:szCs w:val="26"/>
        </w:rPr>
        <w:t xml:space="preserve"> </w:t>
      </w:r>
      <w:proofErr w:type="spellStart"/>
      <w:r w:rsidR="00CB6E4D" w:rsidRPr="00361D8D">
        <w:rPr>
          <w:sz w:val="26"/>
          <w:szCs w:val="26"/>
        </w:rPr>
        <w:t>lại</w:t>
      </w:r>
      <w:proofErr w:type="spellEnd"/>
      <w:r w:rsidR="00CB6E4D" w:rsidRPr="00361D8D">
        <w:rPr>
          <w:sz w:val="26"/>
          <w:szCs w:val="26"/>
        </w:rPr>
        <w:t xml:space="preserve">, </w:t>
      </w:r>
      <w:proofErr w:type="spellStart"/>
      <w:r w:rsidR="00CB6E4D" w:rsidRPr="00361D8D">
        <w:rPr>
          <w:sz w:val="26"/>
          <w:szCs w:val="26"/>
        </w:rPr>
        <w:t>cơ</w:t>
      </w:r>
      <w:proofErr w:type="spellEnd"/>
      <w:r w:rsidR="00CB6E4D" w:rsidRPr="00361D8D">
        <w:rPr>
          <w:sz w:val="26"/>
          <w:szCs w:val="26"/>
        </w:rPr>
        <w:t xml:space="preserve"> </w:t>
      </w:r>
      <w:proofErr w:type="spellStart"/>
      <w:r w:rsidR="00CB6E4D" w:rsidRPr="00361D8D">
        <w:rPr>
          <w:sz w:val="26"/>
          <w:szCs w:val="26"/>
        </w:rPr>
        <w:t>bản</w:t>
      </w:r>
      <w:proofErr w:type="spellEnd"/>
      <w:r w:rsidR="00CB6E4D" w:rsidRPr="00361D8D">
        <w:rPr>
          <w:sz w:val="26"/>
          <w:szCs w:val="26"/>
        </w:rPr>
        <w:t xml:space="preserve"> </w:t>
      </w:r>
      <w:proofErr w:type="spellStart"/>
      <w:r w:rsidR="00CB6E4D" w:rsidRPr="00361D8D">
        <w:rPr>
          <w:sz w:val="26"/>
          <w:szCs w:val="26"/>
        </w:rPr>
        <w:t>giá</w:t>
      </w:r>
      <w:proofErr w:type="spellEnd"/>
      <w:r w:rsidR="00CB6E4D" w:rsidRPr="00361D8D">
        <w:rPr>
          <w:sz w:val="26"/>
          <w:szCs w:val="26"/>
        </w:rPr>
        <w:t xml:space="preserve"> </w:t>
      </w:r>
      <w:proofErr w:type="spellStart"/>
      <w:r w:rsidR="00CB6E4D" w:rsidRPr="00361D8D">
        <w:rPr>
          <w:sz w:val="26"/>
          <w:szCs w:val="26"/>
        </w:rPr>
        <w:t>đất</w:t>
      </w:r>
      <w:proofErr w:type="spellEnd"/>
      <w:r w:rsidR="00CB6E4D" w:rsidRPr="00361D8D">
        <w:rPr>
          <w:sz w:val="26"/>
          <w:szCs w:val="26"/>
        </w:rPr>
        <w:t xml:space="preserve"> </w:t>
      </w:r>
      <w:proofErr w:type="spellStart"/>
      <w:r w:rsidR="00CB6E4D" w:rsidRPr="00361D8D">
        <w:rPr>
          <w:sz w:val="26"/>
          <w:szCs w:val="26"/>
        </w:rPr>
        <w:t>vẫn</w:t>
      </w:r>
      <w:proofErr w:type="spellEnd"/>
      <w:r w:rsidR="00CB6E4D" w:rsidRPr="00361D8D">
        <w:rPr>
          <w:sz w:val="26"/>
          <w:szCs w:val="26"/>
        </w:rPr>
        <w:t xml:space="preserve"> </w:t>
      </w:r>
      <w:proofErr w:type="spellStart"/>
      <w:r w:rsidR="00CB6E4D" w:rsidRPr="00361D8D">
        <w:rPr>
          <w:sz w:val="26"/>
          <w:szCs w:val="26"/>
        </w:rPr>
        <w:t>giữ</w:t>
      </w:r>
      <w:proofErr w:type="spellEnd"/>
      <w:r w:rsidR="00CB6E4D" w:rsidRPr="00361D8D">
        <w:rPr>
          <w:sz w:val="26"/>
          <w:szCs w:val="26"/>
        </w:rPr>
        <w:t xml:space="preserve"> </w:t>
      </w:r>
      <w:proofErr w:type="spellStart"/>
      <w:r w:rsidR="00CB6E4D" w:rsidRPr="00361D8D">
        <w:rPr>
          <w:sz w:val="26"/>
          <w:szCs w:val="26"/>
        </w:rPr>
        <w:t>ổn</w:t>
      </w:r>
      <w:proofErr w:type="spellEnd"/>
      <w:r w:rsidR="00CB6E4D" w:rsidRPr="00361D8D">
        <w:rPr>
          <w:sz w:val="26"/>
          <w:szCs w:val="26"/>
        </w:rPr>
        <w:t xml:space="preserve"> </w:t>
      </w:r>
      <w:proofErr w:type="spellStart"/>
      <w:r w:rsidR="00CB6E4D" w:rsidRPr="00361D8D">
        <w:rPr>
          <w:sz w:val="26"/>
          <w:szCs w:val="26"/>
        </w:rPr>
        <w:t>định</w:t>
      </w:r>
      <w:proofErr w:type="spellEnd"/>
      <w:r w:rsidR="00CB6E4D" w:rsidRPr="00361D8D">
        <w:rPr>
          <w:sz w:val="26"/>
          <w:szCs w:val="26"/>
        </w:rPr>
        <w:t>.</w:t>
      </w:r>
    </w:p>
    <w:p w14:paraId="4AA351D3" w14:textId="7F5818A2" w:rsidR="00B4591A" w:rsidRPr="007B7A92" w:rsidRDefault="00B34BAA" w:rsidP="00916377">
      <w:pPr>
        <w:pStyle w:val="Heading1"/>
        <w:numPr>
          <w:ilvl w:val="0"/>
          <w:numId w:val="25"/>
        </w:numPr>
        <w:spacing w:before="60" w:after="60" w:line="312" w:lineRule="auto"/>
        <w:jc w:val="both"/>
        <w:rPr>
          <w:szCs w:val="26"/>
          <w:lang w:val="sq-AL"/>
        </w:rPr>
      </w:pPr>
      <w:r>
        <w:rPr>
          <w:szCs w:val="26"/>
          <w:lang w:val="sq-AL"/>
        </w:rPr>
        <w:t>G</w:t>
      </w:r>
      <w:r w:rsidR="00916377" w:rsidRPr="007B7A92">
        <w:rPr>
          <w:szCs w:val="26"/>
          <w:lang w:val="sq-AL"/>
        </w:rPr>
        <w:t>iá đất ở</w:t>
      </w:r>
      <w:r w:rsidR="00380D6F">
        <w:rPr>
          <w:szCs w:val="26"/>
          <w:lang w:val="sq-AL"/>
        </w:rPr>
        <w:t xml:space="preserve"> (Phụ lục số </w:t>
      </w:r>
      <w:r w:rsidR="00886ADB">
        <w:rPr>
          <w:szCs w:val="26"/>
          <w:lang w:val="sq-AL"/>
        </w:rPr>
        <w:t>III</w:t>
      </w:r>
      <w:r w:rsidR="00380D6F">
        <w:rPr>
          <w:szCs w:val="26"/>
          <w:lang w:val="sq-AL"/>
        </w:rPr>
        <w:t>)</w:t>
      </w:r>
    </w:p>
    <w:p w14:paraId="31EB48EA"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Tại Phường Bảo Vinh</w:t>
      </w:r>
    </w:p>
    <w:p w14:paraId="2A59195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197</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28</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169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F838ABE" w14:textId="7184B367" w:rsidR="00B63668" w:rsidRDefault="00B63668" w:rsidP="00EC3521">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EC3521">
        <w:rPr>
          <w:sz w:val="26"/>
          <w:szCs w:val="26"/>
        </w:rPr>
        <w:t>14</w:t>
      </w:r>
      <w:r>
        <w:rPr>
          <w:sz w:val="26"/>
          <w:szCs w:val="26"/>
        </w:rPr>
        <w:t>.</w:t>
      </w:r>
      <w:r w:rsidR="00EC3521">
        <w:rPr>
          <w:sz w:val="26"/>
          <w:szCs w:val="26"/>
        </w:rPr>
        <w:t>4</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00EC3521" w:rsidRPr="00EC3521">
        <w:rPr>
          <w:sz w:val="26"/>
          <w:szCs w:val="26"/>
        </w:rPr>
        <w:t>Đường</w:t>
      </w:r>
      <w:proofErr w:type="spellEnd"/>
      <w:r w:rsidR="00EC3521" w:rsidRPr="00EC3521">
        <w:rPr>
          <w:sz w:val="26"/>
          <w:szCs w:val="26"/>
        </w:rPr>
        <w:t xml:space="preserve"> Ngô Quyền </w:t>
      </w:r>
      <w:proofErr w:type="spellStart"/>
      <w:r w:rsidR="00EC3521" w:rsidRPr="00EC3521">
        <w:rPr>
          <w:sz w:val="26"/>
          <w:szCs w:val="26"/>
        </w:rPr>
        <w:t>đoạn</w:t>
      </w:r>
      <w:proofErr w:type="spellEnd"/>
      <w:r w:rsidR="00EC3521" w:rsidRPr="00EC3521">
        <w:rPr>
          <w:sz w:val="26"/>
          <w:szCs w:val="26"/>
        </w:rPr>
        <w:t xml:space="preserve"> </w:t>
      </w:r>
      <w:proofErr w:type="spellStart"/>
      <w:r w:rsidR="00EC3521" w:rsidRPr="00EC3521">
        <w:rPr>
          <w:sz w:val="26"/>
          <w:szCs w:val="26"/>
        </w:rPr>
        <w:t>từ</w:t>
      </w:r>
      <w:proofErr w:type="spellEnd"/>
      <w:r w:rsidR="00EC3521" w:rsidRPr="00EC3521">
        <w:rPr>
          <w:sz w:val="26"/>
          <w:szCs w:val="26"/>
        </w:rPr>
        <w:t xml:space="preserve"> </w:t>
      </w:r>
      <w:proofErr w:type="spellStart"/>
      <w:r w:rsidR="00EC3521" w:rsidRPr="00EC3521">
        <w:rPr>
          <w:sz w:val="26"/>
          <w:szCs w:val="26"/>
        </w:rPr>
        <w:t>Đường</w:t>
      </w:r>
      <w:proofErr w:type="spellEnd"/>
      <w:r w:rsidR="00EC3521" w:rsidRPr="00EC3521">
        <w:rPr>
          <w:sz w:val="26"/>
          <w:szCs w:val="26"/>
        </w:rPr>
        <w:t xml:space="preserve"> Bảo Vinh-Bảo </w:t>
      </w:r>
      <w:proofErr w:type="spellStart"/>
      <w:r w:rsidR="00EC3521" w:rsidRPr="00EC3521">
        <w:rPr>
          <w:sz w:val="26"/>
          <w:szCs w:val="26"/>
        </w:rPr>
        <w:t>Quangđến</w:t>
      </w:r>
      <w:proofErr w:type="spellEnd"/>
      <w:r w:rsidR="00EC3521" w:rsidRPr="00EC3521">
        <w:rPr>
          <w:sz w:val="26"/>
          <w:szCs w:val="26"/>
        </w:rPr>
        <w:t xml:space="preserve"> </w:t>
      </w:r>
      <w:proofErr w:type="spellStart"/>
      <w:r w:rsidR="00EC3521" w:rsidRPr="00EC3521">
        <w:rPr>
          <w:sz w:val="26"/>
          <w:szCs w:val="26"/>
        </w:rPr>
        <w:t>Đường</w:t>
      </w:r>
      <w:proofErr w:type="spellEnd"/>
      <w:r w:rsidR="00EC3521" w:rsidRPr="00EC3521">
        <w:rPr>
          <w:sz w:val="26"/>
          <w:szCs w:val="26"/>
        </w:rPr>
        <w:t xml:space="preserve"> </w:t>
      </w:r>
      <w:proofErr w:type="spellStart"/>
      <w:r w:rsidR="00EC3521" w:rsidRPr="00EC3521">
        <w:rPr>
          <w:sz w:val="26"/>
          <w:szCs w:val="26"/>
        </w:rPr>
        <w:t>vào</w:t>
      </w:r>
      <w:proofErr w:type="spellEnd"/>
      <w:r w:rsidR="00EC3521" w:rsidRPr="00EC3521">
        <w:rPr>
          <w:sz w:val="26"/>
          <w:szCs w:val="26"/>
        </w:rPr>
        <w:t xml:space="preserve"> </w:t>
      </w:r>
      <w:proofErr w:type="spellStart"/>
      <w:r w:rsidR="00EC3521" w:rsidRPr="00EC3521">
        <w:rPr>
          <w:sz w:val="26"/>
          <w:szCs w:val="26"/>
        </w:rPr>
        <w:t>nghĩa</w:t>
      </w:r>
      <w:proofErr w:type="spellEnd"/>
      <w:r w:rsidR="00EC3521" w:rsidRPr="00EC3521">
        <w:rPr>
          <w:sz w:val="26"/>
          <w:szCs w:val="26"/>
        </w:rPr>
        <w:t xml:space="preserve"> </w:t>
      </w:r>
      <w:proofErr w:type="spellStart"/>
      <w:r w:rsidR="00EC3521" w:rsidRPr="00EC3521">
        <w:rPr>
          <w:sz w:val="26"/>
          <w:szCs w:val="26"/>
        </w:rPr>
        <w:t>địa</w:t>
      </w:r>
      <w:proofErr w:type="spellEnd"/>
      <w:r w:rsidR="00EC3521" w:rsidRPr="00EC3521">
        <w:rPr>
          <w:sz w:val="26"/>
          <w:szCs w:val="26"/>
        </w:rPr>
        <w:t xml:space="preserve"> Bảo Sơn</w:t>
      </w:r>
    </w:p>
    <w:p w14:paraId="146E637B" w14:textId="77777777" w:rsidR="00B63668" w:rsidRPr="00D960B2" w:rsidRDefault="00B63668" w:rsidP="00B63668">
      <w:pPr>
        <w:pStyle w:val="Heading1"/>
        <w:numPr>
          <w:ilvl w:val="1"/>
          <w:numId w:val="25"/>
        </w:numPr>
        <w:tabs>
          <w:tab w:val="left" w:pos="1134"/>
          <w:tab w:val="left" w:pos="1276"/>
        </w:tabs>
        <w:spacing w:before="60" w:after="60" w:line="312" w:lineRule="auto"/>
        <w:ind w:left="1418" w:hanging="709"/>
        <w:jc w:val="both"/>
        <w:rPr>
          <w:szCs w:val="26"/>
          <w:lang w:val="sq-AL"/>
        </w:rPr>
      </w:pPr>
      <w:r w:rsidRPr="007B7A92">
        <w:rPr>
          <w:szCs w:val="26"/>
          <w:lang w:val="sq-AL"/>
        </w:rPr>
        <w:t xml:space="preserve">Tại Phường </w:t>
      </w:r>
      <w:r>
        <w:rPr>
          <w:szCs w:val="26"/>
          <w:lang w:val="sq-AL"/>
        </w:rPr>
        <w:t>Biên Hòa</w:t>
      </w:r>
    </w:p>
    <w:p w14:paraId="69EB31F5"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108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91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EE880C2" w14:textId="59E565A2"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1A155C">
        <w:rPr>
          <w:sz w:val="26"/>
          <w:szCs w:val="26"/>
        </w:rPr>
        <w:t>26</w:t>
      </w:r>
      <w:r>
        <w:rPr>
          <w:sz w:val="26"/>
          <w:szCs w:val="26"/>
        </w:rPr>
        <w:t>.</w:t>
      </w:r>
      <w:r w:rsidR="001A155C">
        <w:rPr>
          <w:sz w:val="26"/>
          <w:szCs w:val="26"/>
        </w:rPr>
        <w:t>0</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DB64D5">
        <w:rPr>
          <w:sz w:val="26"/>
          <w:szCs w:val="26"/>
        </w:rPr>
        <w:t>Đường</w:t>
      </w:r>
      <w:proofErr w:type="spellEnd"/>
      <w:r w:rsidRPr="00DB64D5">
        <w:rPr>
          <w:sz w:val="26"/>
          <w:szCs w:val="26"/>
        </w:rPr>
        <w:t xml:space="preserve"> Bùi Hữu Nghĩa </w:t>
      </w:r>
      <w:proofErr w:type="spellStart"/>
      <w:r w:rsidRPr="00DB64D5">
        <w:rPr>
          <w:sz w:val="26"/>
          <w:szCs w:val="26"/>
        </w:rPr>
        <w:t>đoạn</w:t>
      </w:r>
      <w:proofErr w:type="spellEnd"/>
      <w:r w:rsidRPr="00DB64D5">
        <w:rPr>
          <w:sz w:val="26"/>
          <w:szCs w:val="26"/>
        </w:rPr>
        <w:t xml:space="preserve"> </w:t>
      </w:r>
      <w:proofErr w:type="spellStart"/>
      <w:r w:rsidRPr="00DB64D5">
        <w:rPr>
          <w:sz w:val="26"/>
          <w:szCs w:val="26"/>
        </w:rPr>
        <w:t>từ</w:t>
      </w:r>
      <w:proofErr w:type="spellEnd"/>
      <w:r w:rsidRPr="00DB64D5">
        <w:rPr>
          <w:sz w:val="26"/>
          <w:szCs w:val="26"/>
        </w:rPr>
        <w:t xml:space="preserve"> </w:t>
      </w:r>
      <w:proofErr w:type="spellStart"/>
      <w:r w:rsidRPr="00DB64D5">
        <w:rPr>
          <w:sz w:val="26"/>
          <w:szCs w:val="26"/>
        </w:rPr>
        <w:t>Từ</w:t>
      </w:r>
      <w:proofErr w:type="spellEnd"/>
      <w:r w:rsidRPr="00DB64D5">
        <w:rPr>
          <w:sz w:val="26"/>
          <w:szCs w:val="26"/>
        </w:rPr>
        <w:t xml:space="preserve"> Nguyễn Tri Phương </w:t>
      </w:r>
      <w:proofErr w:type="spellStart"/>
      <w:r w:rsidRPr="00DB64D5">
        <w:rPr>
          <w:sz w:val="26"/>
          <w:szCs w:val="26"/>
        </w:rPr>
        <w:t>đến</w:t>
      </w:r>
      <w:proofErr w:type="spellEnd"/>
      <w:r w:rsidRPr="00DB64D5">
        <w:rPr>
          <w:sz w:val="26"/>
          <w:szCs w:val="26"/>
        </w:rPr>
        <w:t xml:space="preserve"> </w:t>
      </w:r>
      <w:proofErr w:type="spellStart"/>
      <w:r w:rsidRPr="00DB64D5">
        <w:rPr>
          <w:sz w:val="26"/>
          <w:szCs w:val="26"/>
        </w:rPr>
        <w:t>Đến</w:t>
      </w:r>
      <w:proofErr w:type="spellEnd"/>
      <w:r w:rsidRPr="00DB64D5">
        <w:rPr>
          <w:sz w:val="26"/>
          <w:szCs w:val="26"/>
        </w:rPr>
        <w:t xml:space="preserve"> </w:t>
      </w:r>
      <w:proofErr w:type="spellStart"/>
      <w:r w:rsidRPr="00DB64D5">
        <w:rPr>
          <w:sz w:val="26"/>
          <w:szCs w:val="26"/>
        </w:rPr>
        <w:t>đường</w:t>
      </w:r>
      <w:proofErr w:type="spellEnd"/>
      <w:r w:rsidRPr="00DB64D5">
        <w:rPr>
          <w:sz w:val="26"/>
          <w:szCs w:val="26"/>
        </w:rPr>
        <w:t xml:space="preserve"> Nguyễn Thị Tồn</w:t>
      </w:r>
      <w:r w:rsidR="00876FFA">
        <w:rPr>
          <w:sz w:val="26"/>
          <w:szCs w:val="26"/>
        </w:rPr>
        <w:t>.</w:t>
      </w:r>
    </w:p>
    <w:p w14:paraId="589EAD26" w14:textId="56D19ED6" w:rsidR="001A155C" w:rsidRPr="001A155C" w:rsidRDefault="00B63668" w:rsidP="001A155C">
      <w:pPr>
        <w:pStyle w:val="BodyTextIndent"/>
        <w:spacing w:before="60" w:after="60" w:line="312" w:lineRule="auto"/>
        <w:ind w:firstLine="709"/>
        <w:jc w:val="both"/>
        <w:rPr>
          <w:sz w:val="26"/>
          <w:szCs w:val="26"/>
        </w:rPr>
      </w:pPr>
      <w:proofErr w:type="spellStart"/>
      <w:r w:rsidRPr="007B7A92">
        <w:rPr>
          <w:sz w:val="26"/>
          <w:szCs w:val="26"/>
        </w:rPr>
        <w:lastRenderedPageBreak/>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1A155C">
        <w:rPr>
          <w:sz w:val="26"/>
          <w:szCs w:val="26"/>
        </w:rPr>
        <w:t>2</w:t>
      </w:r>
      <w:r>
        <w:rPr>
          <w:sz w:val="26"/>
          <w:szCs w:val="26"/>
        </w:rPr>
        <w:t>.</w:t>
      </w:r>
      <w:r w:rsidR="00AA23BC">
        <w:rPr>
          <w:sz w:val="26"/>
          <w:szCs w:val="26"/>
        </w:rPr>
        <w:t>184</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001A155C" w:rsidRPr="001A155C">
        <w:rPr>
          <w:sz w:val="26"/>
          <w:szCs w:val="26"/>
        </w:rPr>
        <w:t xml:space="preserve">Các </w:t>
      </w:r>
      <w:proofErr w:type="spellStart"/>
      <w:r w:rsidR="001A155C" w:rsidRPr="001A155C">
        <w:rPr>
          <w:sz w:val="26"/>
          <w:szCs w:val="26"/>
        </w:rPr>
        <w:t>tuyến</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w:t>
      </w:r>
      <w:proofErr w:type="spellStart"/>
      <w:r w:rsidR="001A155C" w:rsidRPr="001A155C">
        <w:rPr>
          <w:sz w:val="26"/>
          <w:szCs w:val="26"/>
        </w:rPr>
        <w:t>giao</w:t>
      </w:r>
      <w:proofErr w:type="spellEnd"/>
      <w:r w:rsidR="001A155C" w:rsidRPr="001A155C">
        <w:rPr>
          <w:sz w:val="26"/>
          <w:szCs w:val="26"/>
        </w:rPr>
        <w:t xml:space="preserve"> </w:t>
      </w:r>
      <w:proofErr w:type="spellStart"/>
      <w:r w:rsidR="001A155C" w:rsidRPr="001A155C">
        <w:rPr>
          <w:sz w:val="26"/>
          <w:szCs w:val="26"/>
        </w:rPr>
        <w:t>thông</w:t>
      </w:r>
      <w:proofErr w:type="spellEnd"/>
      <w:r w:rsidR="001A155C" w:rsidRPr="001A155C">
        <w:rPr>
          <w:sz w:val="26"/>
          <w:szCs w:val="26"/>
        </w:rPr>
        <w:t xml:space="preserve"> </w:t>
      </w:r>
      <w:proofErr w:type="spellStart"/>
      <w:r w:rsidR="001A155C" w:rsidRPr="001A155C">
        <w:rPr>
          <w:sz w:val="26"/>
          <w:szCs w:val="26"/>
        </w:rPr>
        <w:t>đấu</w:t>
      </w:r>
      <w:proofErr w:type="spellEnd"/>
      <w:r w:rsidR="001A155C" w:rsidRPr="001A155C">
        <w:rPr>
          <w:sz w:val="26"/>
          <w:szCs w:val="26"/>
        </w:rPr>
        <w:t xml:space="preserve"> </w:t>
      </w:r>
      <w:proofErr w:type="spellStart"/>
      <w:r w:rsidR="001A155C" w:rsidRPr="001A155C">
        <w:rPr>
          <w:sz w:val="26"/>
          <w:szCs w:val="26"/>
        </w:rPr>
        <w:t>nối</w:t>
      </w:r>
      <w:proofErr w:type="spellEnd"/>
      <w:r w:rsidR="001A155C" w:rsidRPr="001A155C">
        <w:rPr>
          <w:sz w:val="26"/>
          <w:szCs w:val="26"/>
        </w:rPr>
        <w:t xml:space="preserve"> </w:t>
      </w:r>
      <w:proofErr w:type="spellStart"/>
      <w:r w:rsidR="001A155C" w:rsidRPr="001A155C">
        <w:rPr>
          <w:sz w:val="26"/>
          <w:szCs w:val="26"/>
        </w:rPr>
        <w:t>trực</w:t>
      </w:r>
      <w:proofErr w:type="spellEnd"/>
      <w:r w:rsidR="001A155C" w:rsidRPr="001A155C">
        <w:rPr>
          <w:sz w:val="26"/>
          <w:szCs w:val="26"/>
        </w:rPr>
        <w:t xml:space="preserve"> </w:t>
      </w:r>
      <w:proofErr w:type="spellStart"/>
      <w:r w:rsidR="001A155C" w:rsidRPr="001A155C">
        <w:rPr>
          <w:sz w:val="26"/>
          <w:szCs w:val="26"/>
        </w:rPr>
        <w:t>tiếp</w:t>
      </w:r>
      <w:proofErr w:type="spellEnd"/>
      <w:r w:rsidR="001A155C" w:rsidRPr="001A155C">
        <w:rPr>
          <w:sz w:val="26"/>
          <w:szCs w:val="26"/>
        </w:rPr>
        <w:t xml:space="preserve"> </w:t>
      </w:r>
      <w:proofErr w:type="spellStart"/>
      <w:r w:rsidR="001A155C" w:rsidRPr="001A155C">
        <w:rPr>
          <w:sz w:val="26"/>
          <w:szCs w:val="26"/>
        </w:rPr>
        <w:t>ra</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Phạm Văn </w:t>
      </w:r>
      <w:proofErr w:type="spellStart"/>
      <w:r w:rsidR="001A155C" w:rsidRPr="001A155C">
        <w:rPr>
          <w:sz w:val="26"/>
          <w:szCs w:val="26"/>
        </w:rPr>
        <w:t>Diêu</w:t>
      </w:r>
      <w:proofErr w:type="spellEnd"/>
      <w:r w:rsidR="001A155C" w:rsidRPr="001A155C">
        <w:rPr>
          <w:sz w:val="26"/>
          <w:szCs w:val="26"/>
        </w:rPr>
        <w:t xml:space="preserve"> </w:t>
      </w:r>
      <w:proofErr w:type="spellStart"/>
      <w:r w:rsidR="001A155C" w:rsidRPr="001A155C">
        <w:rPr>
          <w:sz w:val="26"/>
          <w:szCs w:val="26"/>
        </w:rPr>
        <w:t>đoạn</w:t>
      </w:r>
      <w:proofErr w:type="spellEnd"/>
      <w:r w:rsidR="001A155C" w:rsidRPr="001A155C">
        <w:rPr>
          <w:sz w:val="26"/>
          <w:szCs w:val="26"/>
        </w:rPr>
        <w:t xml:space="preserve"> </w:t>
      </w:r>
      <w:proofErr w:type="spellStart"/>
      <w:r w:rsidR="001A155C" w:rsidRPr="001A155C">
        <w:rPr>
          <w:sz w:val="26"/>
          <w:szCs w:val="26"/>
        </w:rPr>
        <w:t>từ</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Bùi Hữu Nghĩa </w:t>
      </w:r>
      <w:proofErr w:type="spellStart"/>
      <w:r w:rsidR="001A155C" w:rsidRPr="001A155C">
        <w:rPr>
          <w:sz w:val="26"/>
          <w:szCs w:val="26"/>
        </w:rPr>
        <w:t>đến</w:t>
      </w:r>
      <w:proofErr w:type="spellEnd"/>
      <w:r w:rsidR="001A155C" w:rsidRPr="001A155C">
        <w:rPr>
          <w:sz w:val="26"/>
          <w:szCs w:val="26"/>
        </w:rPr>
        <w:t xml:space="preserve"> </w:t>
      </w:r>
      <w:proofErr w:type="spellStart"/>
      <w:r w:rsidR="001A155C" w:rsidRPr="001A155C">
        <w:rPr>
          <w:sz w:val="26"/>
          <w:szCs w:val="26"/>
        </w:rPr>
        <w:t>Đến</w:t>
      </w:r>
      <w:proofErr w:type="spellEnd"/>
      <w:r w:rsidR="001A155C" w:rsidRPr="001A155C">
        <w:rPr>
          <w:sz w:val="26"/>
          <w:szCs w:val="26"/>
        </w:rPr>
        <w:t xml:space="preserve"> </w:t>
      </w:r>
      <w:proofErr w:type="spellStart"/>
      <w:r w:rsidR="001A155C" w:rsidRPr="001A155C">
        <w:rPr>
          <w:sz w:val="26"/>
          <w:szCs w:val="26"/>
        </w:rPr>
        <w:t>giáp</w:t>
      </w:r>
      <w:proofErr w:type="spellEnd"/>
      <w:r w:rsidR="001A155C" w:rsidRPr="001A155C">
        <w:rPr>
          <w:sz w:val="26"/>
          <w:szCs w:val="26"/>
        </w:rPr>
        <w:t xml:space="preserve"> </w:t>
      </w:r>
      <w:proofErr w:type="spellStart"/>
      <w:r w:rsidR="001A155C" w:rsidRPr="001A155C">
        <w:rPr>
          <w:sz w:val="26"/>
          <w:szCs w:val="26"/>
        </w:rPr>
        <w:t>ranh</w:t>
      </w:r>
      <w:proofErr w:type="spellEnd"/>
      <w:r w:rsidR="001A155C" w:rsidRPr="001A155C">
        <w:rPr>
          <w:sz w:val="26"/>
          <w:szCs w:val="26"/>
        </w:rPr>
        <w:t xml:space="preserve"> </w:t>
      </w:r>
      <w:proofErr w:type="spellStart"/>
      <w:r w:rsidR="001A155C" w:rsidRPr="001A155C">
        <w:rPr>
          <w:sz w:val="26"/>
          <w:szCs w:val="26"/>
        </w:rPr>
        <w:t>giới</w:t>
      </w:r>
      <w:proofErr w:type="spellEnd"/>
      <w:r w:rsidR="001A155C" w:rsidRPr="001A155C">
        <w:rPr>
          <w:sz w:val="26"/>
          <w:szCs w:val="26"/>
        </w:rPr>
        <w:t xml:space="preserve"> </w:t>
      </w:r>
      <w:proofErr w:type="spellStart"/>
      <w:r w:rsidR="001A155C" w:rsidRPr="001A155C">
        <w:rPr>
          <w:sz w:val="26"/>
          <w:szCs w:val="26"/>
        </w:rPr>
        <w:t>thành</w:t>
      </w:r>
      <w:proofErr w:type="spellEnd"/>
      <w:r w:rsidR="001A155C" w:rsidRPr="001A155C">
        <w:rPr>
          <w:sz w:val="26"/>
          <w:szCs w:val="26"/>
        </w:rPr>
        <w:t xml:space="preserve"> </w:t>
      </w:r>
      <w:proofErr w:type="spellStart"/>
      <w:r w:rsidR="001A155C" w:rsidRPr="001A155C">
        <w:rPr>
          <w:sz w:val="26"/>
          <w:szCs w:val="26"/>
        </w:rPr>
        <w:t>phố</w:t>
      </w:r>
      <w:proofErr w:type="spellEnd"/>
      <w:r w:rsidR="001A155C" w:rsidRPr="001A155C">
        <w:rPr>
          <w:sz w:val="26"/>
          <w:szCs w:val="26"/>
        </w:rPr>
        <w:t xml:space="preserve"> </w:t>
      </w:r>
      <w:proofErr w:type="spellStart"/>
      <w:r w:rsidR="001A155C" w:rsidRPr="001A155C">
        <w:rPr>
          <w:sz w:val="26"/>
          <w:szCs w:val="26"/>
        </w:rPr>
        <w:t>Hồ</w:t>
      </w:r>
      <w:proofErr w:type="spellEnd"/>
      <w:r w:rsidR="001A155C" w:rsidRPr="001A155C">
        <w:rPr>
          <w:sz w:val="26"/>
          <w:szCs w:val="26"/>
        </w:rPr>
        <w:t xml:space="preserve"> Chí Minh </w:t>
      </w:r>
      <w:proofErr w:type="spellStart"/>
      <w:r w:rsidR="001A155C" w:rsidRPr="001A155C">
        <w:rPr>
          <w:sz w:val="26"/>
          <w:szCs w:val="26"/>
        </w:rPr>
        <w:t>đã</w:t>
      </w:r>
      <w:proofErr w:type="spellEnd"/>
      <w:r w:rsidR="001A155C" w:rsidRPr="001A155C">
        <w:rPr>
          <w:sz w:val="26"/>
          <w:szCs w:val="26"/>
        </w:rPr>
        <w:t xml:space="preserve"> </w:t>
      </w:r>
      <w:proofErr w:type="spellStart"/>
      <w:r w:rsidR="001A155C" w:rsidRPr="001A155C">
        <w:rPr>
          <w:sz w:val="26"/>
          <w:szCs w:val="26"/>
        </w:rPr>
        <w:t>được</w:t>
      </w:r>
      <w:proofErr w:type="spellEnd"/>
      <w:r w:rsidR="001A155C" w:rsidRPr="001A155C">
        <w:rPr>
          <w:sz w:val="26"/>
          <w:szCs w:val="26"/>
        </w:rPr>
        <w:t xml:space="preserve"> </w:t>
      </w:r>
      <w:proofErr w:type="spellStart"/>
      <w:r w:rsidR="001A155C" w:rsidRPr="001A155C">
        <w:rPr>
          <w:sz w:val="26"/>
          <w:szCs w:val="26"/>
        </w:rPr>
        <w:t>đầu</w:t>
      </w:r>
      <w:proofErr w:type="spellEnd"/>
      <w:r w:rsidR="001A155C" w:rsidRPr="001A155C">
        <w:rPr>
          <w:sz w:val="26"/>
          <w:szCs w:val="26"/>
        </w:rPr>
        <w:t xml:space="preserve"> </w:t>
      </w:r>
      <w:proofErr w:type="spellStart"/>
      <w:r w:rsidR="001A155C" w:rsidRPr="001A155C">
        <w:rPr>
          <w:sz w:val="26"/>
          <w:szCs w:val="26"/>
        </w:rPr>
        <w:t>tư</w:t>
      </w:r>
      <w:proofErr w:type="spellEnd"/>
      <w:r w:rsidR="001A155C" w:rsidRPr="001A155C">
        <w:rPr>
          <w:sz w:val="26"/>
          <w:szCs w:val="26"/>
        </w:rPr>
        <w:t xml:space="preserve"> </w:t>
      </w:r>
      <w:proofErr w:type="spellStart"/>
      <w:r w:rsidR="001A155C" w:rsidRPr="001A155C">
        <w:rPr>
          <w:sz w:val="26"/>
          <w:szCs w:val="26"/>
        </w:rPr>
        <w:t>mặt</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w:t>
      </w:r>
      <w:proofErr w:type="spellStart"/>
      <w:r w:rsidR="001A155C" w:rsidRPr="001A155C">
        <w:rPr>
          <w:sz w:val="26"/>
          <w:szCs w:val="26"/>
        </w:rPr>
        <w:t>nhựa</w:t>
      </w:r>
      <w:proofErr w:type="spellEnd"/>
      <w:r w:rsidR="001A155C" w:rsidRPr="001A155C">
        <w:rPr>
          <w:sz w:val="26"/>
          <w:szCs w:val="26"/>
        </w:rPr>
        <w:t xml:space="preserve">, </w:t>
      </w:r>
      <w:proofErr w:type="spellStart"/>
      <w:r w:rsidR="001A155C" w:rsidRPr="001A155C">
        <w:rPr>
          <w:sz w:val="26"/>
          <w:szCs w:val="26"/>
        </w:rPr>
        <w:t>bê</w:t>
      </w:r>
      <w:proofErr w:type="spellEnd"/>
      <w:r w:rsidR="001A155C" w:rsidRPr="001A155C">
        <w:rPr>
          <w:sz w:val="26"/>
          <w:szCs w:val="26"/>
        </w:rPr>
        <w:t xml:space="preserve"> </w:t>
      </w:r>
      <w:proofErr w:type="spellStart"/>
      <w:r w:rsidR="001A155C" w:rsidRPr="001A155C">
        <w:rPr>
          <w:sz w:val="26"/>
          <w:szCs w:val="26"/>
        </w:rPr>
        <w:t>tông</w:t>
      </w:r>
      <w:proofErr w:type="spellEnd"/>
      <w:r w:rsidR="001A155C" w:rsidRPr="001A155C">
        <w:rPr>
          <w:sz w:val="26"/>
          <w:szCs w:val="26"/>
        </w:rPr>
        <w:t xml:space="preserve"> xi </w:t>
      </w:r>
      <w:proofErr w:type="spellStart"/>
      <w:r w:rsidR="001A155C" w:rsidRPr="001A155C">
        <w:rPr>
          <w:sz w:val="26"/>
          <w:szCs w:val="26"/>
        </w:rPr>
        <w:t>măng</w:t>
      </w:r>
      <w:proofErr w:type="spellEnd"/>
      <w:r w:rsidR="001A155C" w:rsidRPr="001A155C">
        <w:rPr>
          <w:sz w:val="26"/>
          <w:szCs w:val="26"/>
        </w:rPr>
        <w:t>:</w:t>
      </w:r>
    </w:p>
    <w:p w14:paraId="5A65676A" w14:textId="77777777" w:rsidR="001A155C" w:rsidRPr="001A155C" w:rsidRDefault="001A155C" w:rsidP="001A155C">
      <w:pPr>
        <w:pStyle w:val="BodyTextIndent"/>
        <w:spacing w:before="60" w:after="60" w:line="312" w:lineRule="auto"/>
        <w:ind w:firstLine="709"/>
        <w:jc w:val="both"/>
        <w:rPr>
          <w:sz w:val="26"/>
          <w:szCs w:val="26"/>
        </w:rPr>
      </w:pPr>
      <w:r w:rsidRPr="001A155C">
        <w:rPr>
          <w:sz w:val="26"/>
          <w:szCs w:val="26"/>
        </w:rPr>
        <w:t xml:space="preserve">- </w:t>
      </w:r>
      <w:proofErr w:type="spellStart"/>
      <w:r w:rsidRPr="001A155C">
        <w:rPr>
          <w:sz w:val="26"/>
          <w:szCs w:val="26"/>
        </w:rPr>
        <w:t>Có</w:t>
      </w:r>
      <w:proofErr w:type="spellEnd"/>
      <w:r w:rsidRPr="001A155C">
        <w:rPr>
          <w:sz w:val="26"/>
          <w:szCs w:val="26"/>
        </w:rPr>
        <w:t xml:space="preserve"> </w:t>
      </w:r>
      <w:proofErr w:type="spellStart"/>
      <w:r w:rsidRPr="001A155C">
        <w:rPr>
          <w:sz w:val="26"/>
          <w:szCs w:val="26"/>
        </w:rPr>
        <w:t>bề</w:t>
      </w:r>
      <w:proofErr w:type="spellEnd"/>
      <w:r w:rsidRPr="001A155C">
        <w:rPr>
          <w:sz w:val="26"/>
          <w:szCs w:val="26"/>
        </w:rPr>
        <w:t xml:space="preserve"> </w:t>
      </w:r>
      <w:proofErr w:type="spellStart"/>
      <w:r w:rsidRPr="001A155C">
        <w:rPr>
          <w:sz w:val="26"/>
          <w:szCs w:val="26"/>
        </w:rPr>
        <w:t>rộng</w:t>
      </w:r>
      <w:proofErr w:type="spellEnd"/>
      <w:r w:rsidRPr="001A155C">
        <w:rPr>
          <w:sz w:val="26"/>
          <w:szCs w:val="26"/>
        </w:rPr>
        <w:t xml:space="preserve"> </w:t>
      </w:r>
      <w:proofErr w:type="spellStart"/>
      <w:r w:rsidRPr="001A155C">
        <w:rPr>
          <w:sz w:val="26"/>
          <w:szCs w:val="26"/>
        </w:rPr>
        <w:t>từ</w:t>
      </w:r>
      <w:proofErr w:type="spellEnd"/>
      <w:r w:rsidRPr="001A155C">
        <w:rPr>
          <w:sz w:val="26"/>
          <w:szCs w:val="26"/>
        </w:rPr>
        <w:t xml:space="preserve"> ≥3m </w:t>
      </w:r>
      <w:proofErr w:type="spellStart"/>
      <w:r w:rsidRPr="001A155C">
        <w:rPr>
          <w:sz w:val="26"/>
          <w:szCs w:val="26"/>
        </w:rPr>
        <w:t>đến</w:t>
      </w:r>
      <w:proofErr w:type="spellEnd"/>
      <w:r w:rsidRPr="001A155C">
        <w:rPr>
          <w:sz w:val="26"/>
          <w:szCs w:val="26"/>
        </w:rPr>
        <w:t xml:space="preserve"> &lt;5m, </w:t>
      </w:r>
      <w:proofErr w:type="spellStart"/>
      <w:r w:rsidRPr="001A155C">
        <w:rPr>
          <w:sz w:val="26"/>
          <w:szCs w:val="26"/>
        </w:rPr>
        <w:t>cách</w:t>
      </w:r>
      <w:proofErr w:type="spellEnd"/>
      <w:r w:rsidRPr="001A155C">
        <w:rPr>
          <w:sz w:val="26"/>
          <w:szCs w:val="26"/>
        </w:rPr>
        <w:t xml:space="preserve"> </w:t>
      </w:r>
      <w:proofErr w:type="spellStart"/>
      <w:r w:rsidRPr="001A155C">
        <w:rPr>
          <w:sz w:val="26"/>
          <w:szCs w:val="26"/>
        </w:rPr>
        <w:t>đường</w:t>
      </w:r>
      <w:proofErr w:type="spellEnd"/>
      <w:r w:rsidRPr="001A155C">
        <w:rPr>
          <w:sz w:val="26"/>
          <w:szCs w:val="26"/>
        </w:rPr>
        <w:t xml:space="preserve"> </w:t>
      </w:r>
      <w:proofErr w:type="spellStart"/>
      <w:r w:rsidRPr="001A155C">
        <w:rPr>
          <w:sz w:val="26"/>
          <w:szCs w:val="26"/>
        </w:rPr>
        <w:t>giao</w:t>
      </w:r>
      <w:proofErr w:type="spellEnd"/>
      <w:r w:rsidRPr="001A155C">
        <w:rPr>
          <w:sz w:val="26"/>
          <w:szCs w:val="26"/>
        </w:rPr>
        <w:t xml:space="preserve"> </w:t>
      </w:r>
      <w:proofErr w:type="spellStart"/>
      <w:r w:rsidRPr="001A155C">
        <w:rPr>
          <w:sz w:val="26"/>
          <w:szCs w:val="26"/>
        </w:rPr>
        <w:t>thông</w:t>
      </w:r>
      <w:proofErr w:type="spellEnd"/>
      <w:r w:rsidRPr="001A155C">
        <w:rPr>
          <w:sz w:val="26"/>
          <w:szCs w:val="26"/>
        </w:rPr>
        <w:t xml:space="preserve"> &gt;600m.</w:t>
      </w:r>
    </w:p>
    <w:p w14:paraId="38A07CE0" w14:textId="3DEB732E" w:rsidR="00B63668" w:rsidRDefault="001A155C" w:rsidP="001A155C">
      <w:pPr>
        <w:pStyle w:val="BodyTextIndent"/>
        <w:spacing w:before="60" w:after="60" w:line="312" w:lineRule="auto"/>
        <w:ind w:left="0" w:firstLine="709"/>
        <w:jc w:val="both"/>
        <w:rPr>
          <w:sz w:val="26"/>
          <w:szCs w:val="26"/>
        </w:rPr>
      </w:pPr>
      <w:r>
        <w:rPr>
          <w:sz w:val="26"/>
          <w:szCs w:val="26"/>
        </w:rPr>
        <w:t xml:space="preserve">       </w:t>
      </w:r>
      <w:r w:rsidRPr="001A155C">
        <w:rPr>
          <w:sz w:val="26"/>
          <w:szCs w:val="26"/>
        </w:rPr>
        <w:t xml:space="preserve">- </w:t>
      </w:r>
      <w:proofErr w:type="spellStart"/>
      <w:r w:rsidRPr="001A155C">
        <w:rPr>
          <w:sz w:val="26"/>
          <w:szCs w:val="26"/>
        </w:rPr>
        <w:t>Có</w:t>
      </w:r>
      <w:proofErr w:type="spellEnd"/>
      <w:r w:rsidRPr="001A155C">
        <w:rPr>
          <w:sz w:val="26"/>
          <w:szCs w:val="26"/>
        </w:rPr>
        <w:t xml:space="preserve"> </w:t>
      </w:r>
      <w:proofErr w:type="spellStart"/>
      <w:r w:rsidRPr="001A155C">
        <w:rPr>
          <w:sz w:val="26"/>
          <w:szCs w:val="26"/>
        </w:rPr>
        <w:t>bề</w:t>
      </w:r>
      <w:proofErr w:type="spellEnd"/>
      <w:r w:rsidRPr="001A155C">
        <w:rPr>
          <w:sz w:val="26"/>
          <w:szCs w:val="26"/>
        </w:rPr>
        <w:t xml:space="preserve"> </w:t>
      </w:r>
      <w:proofErr w:type="spellStart"/>
      <w:r w:rsidRPr="001A155C">
        <w:rPr>
          <w:sz w:val="26"/>
          <w:szCs w:val="26"/>
        </w:rPr>
        <w:t>rộng</w:t>
      </w:r>
      <w:proofErr w:type="spellEnd"/>
      <w:r w:rsidRPr="001A155C">
        <w:rPr>
          <w:sz w:val="26"/>
          <w:szCs w:val="26"/>
        </w:rPr>
        <w:t xml:space="preserve"> &lt;3m, </w:t>
      </w:r>
      <w:proofErr w:type="spellStart"/>
      <w:r w:rsidRPr="001A155C">
        <w:rPr>
          <w:sz w:val="26"/>
          <w:szCs w:val="26"/>
        </w:rPr>
        <w:t>cách</w:t>
      </w:r>
      <w:proofErr w:type="spellEnd"/>
      <w:r w:rsidRPr="001A155C">
        <w:rPr>
          <w:sz w:val="26"/>
          <w:szCs w:val="26"/>
        </w:rPr>
        <w:t xml:space="preserve"> </w:t>
      </w:r>
      <w:proofErr w:type="spellStart"/>
      <w:r w:rsidRPr="001A155C">
        <w:rPr>
          <w:sz w:val="26"/>
          <w:szCs w:val="26"/>
        </w:rPr>
        <w:t>đường</w:t>
      </w:r>
      <w:proofErr w:type="spellEnd"/>
      <w:r w:rsidRPr="001A155C">
        <w:rPr>
          <w:sz w:val="26"/>
          <w:szCs w:val="26"/>
        </w:rPr>
        <w:t xml:space="preserve"> </w:t>
      </w:r>
      <w:proofErr w:type="spellStart"/>
      <w:r w:rsidRPr="001A155C">
        <w:rPr>
          <w:sz w:val="26"/>
          <w:szCs w:val="26"/>
        </w:rPr>
        <w:t>giao</w:t>
      </w:r>
      <w:proofErr w:type="spellEnd"/>
      <w:r w:rsidRPr="001A155C">
        <w:rPr>
          <w:sz w:val="26"/>
          <w:szCs w:val="26"/>
        </w:rPr>
        <w:t xml:space="preserve"> </w:t>
      </w:r>
      <w:proofErr w:type="spellStart"/>
      <w:r w:rsidRPr="001A155C">
        <w:rPr>
          <w:sz w:val="26"/>
          <w:szCs w:val="26"/>
        </w:rPr>
        <w:t>thông</w:t>
      </w:r>
      <w:proofErr w:type="spellEnd"/>
      <w:r w:rsidRPr="001A155C">
        <w:rPr>
          <w:sz w:val="26"/>
          <w:szCs w:val="26"/>
        </w:rPr>
        <w:t xml:space="preserve"> &gt;200m."</w:t>
      </w:r>
      <w:r w:rsidRPr="001A155C">
        <w:rPr>
          <w:sz w:val="26"/>
          <w:szCs w:val="26"/>
        </w:rPr>
        <w:tab/>
      </w:r>
      <w:r w:rsidRPr="001A155C">
        <w:rPr>
          <w:sz w:val="26"/>
          <w:szCs w:val="26"/>
        </w:rPr>
        <w:tab/>
      </w:r>
    </w:p>
    <w:p w14:paraId="7FE37483"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Tại Phường B</w:t>
      </w:r>
      <w:r>
        <w:rPr>
          <w:szCs w:val="26"/>
          <w:lang w:val="sq-AL"/>
        </w:rPr>
        <w:t>ình Lộc</w:t>
      </w:r>
    </w:p>
    <w:p w14:paraId="53F9CF4F"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183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159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192DE25" w14:textId="3AD9074A"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1A155C">
        <w:rPr>
          <w:sz w:val="26"/>
          <w:szCs w:val="26"/>
        </w:rPr>
        <w:t>17</w:t>
      </w:r>
      <w:r>
        <w:rPr>
          <w:sz w:val="26"/>
          <w:szCs w:val="26"/>
        </w:rPr>
        <w:t>.</w:t>
      </w:r>
      <w:r w:rsidR="001A155C">
        <w:rPr>
          <w:sz w:val="26"/>
          <w:szCs w:val="26"/>
        </w:rPr>
        <w:t>6</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001A155C">
        <w:rPr>
          <w:sz w:val="26"/>
          <w:szCs w:val="26"/>
        </w:rPr>
        <w:t>Đường</w:t>
      </w:r>
      <w:proofErr w:type="spellEnd"/>
      <w:r w:rsidR="001A155C">
        <w:rPr>
          <w:sz w:val="26"/>
          <w:szCs w:val="26"/>
        </w:rPr>
        <w:t xml:space="preserve"> 21 </w:t>
      </w:r>
      <w:proofErr w:type="spellStart"/>
      <w:r w:rsidR="001A155C">
        <w:rPr>
          <w:sz w:val="26"/>
          <w:szCs w:val="26"/>
        </w:rPr>
        <w:t>tháng</w:t>
      </w:r>
      <w:proofErr w:type="spellEnd"/>
      <w:r w:rsidR="001A155C">
        <w:rPr>
          <w:sz w:val="26"/>
          <w:szCs w:val="26"/>
        </w:rPr>
        <w:t xml:space="preserve"> 4 </w:t>
      </w:r>
      <w:proofErr w:type="spellStart"/>
      <w:r w:rsidR="001A155C">
        <w:rPr>
          <w:sz w:val="26"/>
          <w:szCs w:val="26"/>
        </w:rPr>
        <w:t>đoạn</w:t>
      </w:r>
      <w:proofErr w:type="spellEnd"/>
      <w:r w:rsidR="001A155C">
        <w:rPr>
          <w:sz w:val="26"/>
          <w:szCs w:val="26"/>
        </w:rPr>
        <w:t xml:space="preserve"> </w:t>
      </w:r>
      <w:proofErr w:type="spellStart"/>
      <w:r w:rsidR="001A155C">
        <w:rPr>
          <w:sz w:val="26"/>
          <w:szCs w:val="26"/>
        </w:rPr>
        <w:t>Suối</w:t>
      </w:r>
      <w:proofErr w:type="spellEnd"/>
      <w:r w:rsidR="001A155C">
        <w:rPr>
          <w:sz w:val="26"/>
          <w:szCs w:val="26"/>
        </w:rPr>
        <w:t xml:space="preserve"> Tre – Bình </w:t>
      </w:r>
      <w:proofErr w:type="spellStart"/>
      <w:r w:rsidR="001A155C">
        <w:rPr>
          <w:sz w:val="26"/>
          <w:szCs w:val="26"/>
        </w:rPr>
        <w:t>Lộc</w:t>
      </w:r>
      <w:proofErr w:type="spellEnd"/>
      <w:r w:rsidR="001A155C">
        <w:rPr>
          <w:sz w:val="26"/>
          <w:szCs w:val="26"/>
        </w:rPr>
        <w:t xml:space="preserve"> </w:t>
      </w:r>
      <w:proofErr w:type="spellStart"/>
      <w:r w:rsidR="001A155C">
        <w:rPr>
          <w:sz w:val="26"/>
          <w:szCs w:val="26"/>
        </w:rPr>
        <w:t>đến</w:t>
      </w:r>
      <w:proofErr w:type="spellEnd"/>
      <w:r w:rsidR="001A155C">
        <w:rPr>
          <w:sz w:val="26"/>
          <w:szCs w:val="26"/>
        </w:rPr>
        <w:t xml:space="preserve"> </w:t>
      </w:r>
      <w:proofErr w:type="spellStart"/>
      <w:r w:rsidR="001A155C">
        <w:rPr>
          <w:sz w:val="26"/>
          <w:szCs w:val="26"/>
        </w:rPr>
        <w:t>đường</w:t>
      </w:r>
      <w:proofErr w:type="spellEnd"/>
      <w:r w:rsidR="001A155C">
        <w:rPr>
          <w:sz w:val="26"/>
          <w:szCs w:val="26"/>
        </w:rPr>
        <w:t xml:space="preserve"> Võ Duy Dương</w:t>
      </w:r>
    </w:p>
    <w:p w14:paraId="72531D8D" w14:textId="77777777" w:rsidR="001A155C" w:rsidRPr="001A155C" w:rsidRDefault="00B63668" w:rsidP="001A155C">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1A155C">
        <w:rPr>
          <w:sz w:val="26"/>
          <w:szCs w:val="26"/>
        </w:rPr>
        <w:t>501</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proofErr w:type="gramStart"/>
      <w:r w:rsidRPr="007B7A92">
        <w:rPr>
          <w:sz w:val="26"/>
          <w:szCs w:val="26"/>
        </w:rPr>
        <w:t>tại</w:t>
      </w:r>
      <w:proofErr w:type="spellEnd"/>
      <w:r w:rsidRPr="007B7A92">
        <w:rPr>
          <w:sz w:val="26"/>
          <w:szCs w:val="26"/>
        </w:rPr>
        <w:t xml:space="preserve"> </w:t>
      </w:r>
      <w:r w:rsidR="001A155C">
        <w:rPr>
          <w:sz w:val="26"/>
          <w:szCs w:val="26"/>
        </w:rPr>
        <w:t xml:space="preserve"> </w:t>
      </w:r>
      <w:r w:rsidR="001A155C" w:rsidRPr="001A155C">
        <w:rPr>
          <w:sz w:val="26"/>
          <w:szCs w:val="26"/>
        </w:rPr>
        <w:t>"</w:t>
      </w:r>
      <w:proofErr w:type="gramEnd"/>
      <w:r w:rsidR="001A155C" w:rsidRPr="001A155C">
        <w:rPr>
          <w:sz w:val="26"/>
          <w:szCs w:val="26"/>
        </w:rPr>
        <w:t xml:space="preserve">Các </w:t>
      </w:r>
      <w:proofErr w:type="spellStart"/>
      <w:r w:rsidR="001A155C" w:rsidRPr="001A155C">
        <w:rPr>
          <w:sz w:val="26"/>
          <w:szCs w:val="26"/>
        </w:rPr>
        <w:t>tuyến</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w:t>
      </w:r>
      <w:proofErr w:type="spellStart"/>
      <w:r w:rsidR="001A155C" w:rsidRPr="001A155C">
        <w:rPr>
          <w:sz w:val="26"/>
          <w:szCs w:val="26"/>
        </w:rPr>
        <w:t>giao</w:t>
      </w:r>
      <w:proofErr w:type="spellEnd"/>
      <w:r w:rsidR="001A155C" w:rsidRPr="001A155C">
        <w:rPr>
          <w:sz w:val="26"/>
          <w:szCs w:val="26"/>
        </w:rPr>
        <w:t xml:space="preserve"> </w:t>
      </w:r>
      <w:proofErr w:type="spellStart"/>
      <w:r w:rsidR="001A155C" w:rsidRPr="001A155C">
        <w:rPr>
          <w:sz w:val="26"/>
          <w:szCs w:val="26"/>
        </w:rPr>
        <w:t>thông</w:t>
      </w:r>
      <w:proofErr w:type="spellEnd"/>
      <w:r w:rsidR="001A155C" w:rsidRPr="001A155C">
        <w:rPr>
          <w:sz w:val="26"/>
          <w:szCs w:val="26"/>
        </w:rPr>
        <w:t xml:space="preserve"> </w:t>
      </w:r>
      <w:proofErr w:type="spellStart"/>
      <w:r w:rsidR="001A155C" w:rsidRPr="001A155C">
        <w:rPr>
          <w:sz w:val="26"/>
          <w:szCs w:val="26"/>
        </w:rPr>
        <w:t>không</w:t>
      </w:r>
      <w:proofErr w:type="spellEnd"/>
      <w:r w:rsidR="001A155C" w:rsidRPr="001A155C">
        <w:rPr>
          <w:sz w:val="26"/>
          <w:szCs w:val="26"/>
        </w:rPr>
        <w:t xml:space="preserve"> </w:t>
      </w:r>
      <w:proofErr w:type="spellStart"/>
      <w:r w:rsidR="001A155C" w:rsidRPr="001A155C">
        <w:rPr>
          <w:sz w:val="26"/>
          <w:szCs w:val="26"/>
        </w:rPr>
        <w:t>đấu</w:t>
      </w:r>
      <w:proofErr w:type="spellEnd"/>
      <w:r w:rsidR="001A155C" w:rsidRPr="001A155C">
        <w:rPr>
          <w:sz w:val="26"/>
          <w:szCs w:val="26"/>
        </w:rPr>
        <w:t xml:space="preserve"> </w:t>
      </w:r>
      <w:proofErr w:type="spellStart"/>
      <w:r w:rsidR="001A155C" w:rsidRPr="001A155C">
        <w:rPr>
          <w:sz w:val="26"/>
          <w:szCs w:val="26"/>
        </w:rPr>
        <w:t>nối</w:t>
      </w:r>
      <w:proofErr w:type="spellEnd"/>
      <w:r w:rsidR="001A155C" w:rsidRPr="001A155C">
        <w:rPr>
          <w:sz w:val="26"/>
          <w:szCs w:val="26"/>
        </w:rPr>
        <w:t xml:space="preserve"> </w:t>
      </w:r>
      <w:proofErr w:type="spellStart"/>
      <w:r w:rsidR="001A155C" w:rsidRPr="001A155C">
        <w:rPr>
          <w:sz w:val="26"/>
          <w:szCs w:val="26"/>
        </w:rPr>
        <w:t>trực</w:t>
      </w:r>
      <w:proofErr w:type="spellEnd"/>
      <w:r w:rsidR="001A155C" w:rsidRPr="001A155C">
        <w:rPr>
          <w:sz w:val="26"/>
          <w:szCs w:val="26"/>
        </w:rPr>
        <w:t xml:space="preserve"> </w:t>
      </w:r>
      <w:proofErr w:type="spellStart"/>
      <w:r w:rsidR="001A155C" w:rsidRPr="001A155C">
        <w:rPr>
          <w:sz w:val="26"/>
          <w:szCs w:val="26"/>
        </w:rPr>
        <w:t>tiếp</w:t>
      </w:r>
      <w:proofErr w:type="spellEnd"/>
      <w:r w:rsidR="001A155C" w:rsidRPr="001A155C">
        <w:rPr>
          <w:sz w:val="26"/>
          <w:szCs w:val="26"/>
        </w:rPr>
        <w:t xml:space="preserve"> </w:t>
      </w:r>
      <w:proofErr w:type="spellStart"/>
      <w:r w:rsidR="001A155C" w:rsidRPr="001A155C">
        <w:rPr>
          <w:sz w:val="26"/>
          <w:szCs w:val="26"/>
        </w:rPr>
        <w:t>và</w:t>
      </w:r>
      <w:proofErr w:type="spellEnd"/>
      <w:r w:rsidR="001A155C" w:rsidRPr="001A155C">
        <w:rPr>
          <w:sz w:val="26"/>
          <w:szCs w:val="26"/>
        </w:rPr>
        <w:t xml:space="preserve"> </w:t>
      </w:r>
      <w:proofErr w:type="spellStart"/>
      <w:r w:rsidR="001A155C" w:rsidRPr="001A155C">
        <w:rPr>
          <w:sz w:val="26"/>
          <w:szCs w:val="26"/>
        </w:rPr>
        <w:t>thông</w:t>
      </w:r>
      <w:proofErr w:type="spellEnd"/>
      <w:r w:rsidR="001A155C" w:rsidRPr="001A155C">
        <w:rPr>
          <w:sz w:val="26"/>
          <w:szCs w:val="26"/>
        </w:rPr>
        <w:t xml:space="preserve"> </w:t>
      </w:r>
      <w:proofErr w:type="spellStart"/>
      <w:r w:rsidR="001A155C" w:rsidRPr="001A155C">
        <w:rPr>
          <w:sz w:val="26"/>
          <w:szCs w:val="26"/>
        </w:rPr>
        <w:t>ra</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Bình </w:t>
      </w:r>
      <w:proofErr w:type="spellStart"/>
      <w:r w:rsidR="001A155C" w:rsidRPr="001A155C">
        <w:rPr>
          <w:sz w:val="26"/>
          <w:szCs w:val="26"/>
        </w:rPr>
        <w:t>Lộc</w:t>
      </w:r>
      <w:proofErr w:type="spellEnd"/>
      <w:r w:rsidR="001A155C" w:rsidRPr="001A155C">
        <w:rPr>
          <w:sz w:val="26"/>
          <w:szCs w:val="26"/>
        </w:rPr>
        <w:t xml:space="preserve"> </w:t>
      </w:r>
      <w:proofErr w:type="spellStart"/>
      <w:r w:rsidR="001A155C" w:rsidRPr="001A155C">
        <w:rPr>
          <w:sz w:val="26"/>
          <w:szCs w:val="26"/>
        </w:rPr>
        <w:t>đi</w:t>
      </w:r>
      <w:proofErr w:type="spellEnd"/>
      <w:r w:rsidR="001A155C" w:rsidRPr="001A155C">
        <w:rPr>
          <w:sz w:val="26"/>
          <w:szCs w:val="26"/>
        </w:rPr>
        <w:t xml:space="preserve"> </w:t>
      </w:r>
      <w:proofErr w:type="spellStart"/>
      <w:r w:rsidR="001A155C" w:rsidRPr="001A155C">
        <w:rPr>
          <w:sz w:val="26"/>
          <w:szCs w:val="26"/>
        </w:rPr>
        <w:t>ấp</w:t>
      </w:r>
      <w:proofErr w:type="spellEnd"/>
      <w:r w:rsidR="001A155C" w:rsidRPr="001A155C">
        <w:rPr>
          <w:sz w:val="26"/>
          <w:szCs w:val="26"/>
        </w:rPr>
        <w:t xml:space="preserve"> </w:t>
      </w:r>
      <w:proofErr w:type="spellStart"/>
      <w:r w:rsidR="001A155C" w:rsidRPr="001A155C">
        <w:rPr>
          <w:sz w:val="26"/>
          <w:szCs w:val="26"/>
        </w:rPr>
        <w:t>Bàu</w:t>
      </w:r>
      <w:proofErr w:type="spellEnd"/>
      <w:r w:rsidR="001A155C" w:rsidRPr="001A155C">
        <w:rPr>
          <w:sz w:val="26"/>
          <w:szCs w:val="26"/>
        </w:rPr>
        <w:t xml:space="preserve"> </w:t>
      </w:r>
      <w:proofErr w:type="spellStart"/>
      <w:r w:rsidR="001A155C" w:rsidRPr="001A155C">
        <w:rPr>
          <w:sz w:val="26"/>
          <w:szCs w:val="26"/>
        </w:rPr>
        <w:t>Cối</w:t>
      </w:r>
      <w:proofErr w:type="spellEnd"/>
      <w:r w:rsidR="001A155C" w:rsidRPr="001A155C">
        <w:rPr>
          <w:sz w:val="26"/>
          <w:szCs w:val="26"/>
        </w:rPr>
        <w:t xml:space="preserve"> </w:t>
      </w:r>
      <w:proofErr w:type="spellStart"/>
      <w:r w:rsidR="001A155C" w:rsidRPr="001A155C">
        <w:rPr>
          <w:sz w:val="26"/>
          <w:szCs w:val="26"/>
        </w:rPr>
        <w:t>xã</w:t>
      </w:r>
      <w:proofErr w:type="spellEnd"/>
      <w:r w:rsidR="001A155C" w:rsidRPr="001A155C">
        <w:rPr>
          <w:sz w:val="26"/>
          <w:szCs w:val="26"/>
        </w:rPr>
        <w:t xml:space="preserve"> Xuân </w:t>
      </w:r>
      <w:proofErr w:type="gramStart"/>
      <w:r w:rsidR="001A155C" w:rsidRPr="001A155C">
        <w:rPr>
          <w:sz w:val="26"/>
          <w:szCs w:val="26"/>
        </w:rPr>
        <w:t xml:space="preserve">Bắc  </w:t>
      </w:r>
      <w:proofErr w:type="spellStart"/>
      <w:r w:rsidR="001A155C" w:rsidRPr="001A155C">
        <w:rPr>
          <w:sz w:val="26"/>
          <w:szCs w:val="26"/>
        </w:rPr>
        <w:t>đoạn</w:t>
      </w:r>
      <w:proofErr w:type="spellEnd"/>
      <w:proofErr w:type="gramEnd"/>
      <w:r w:rsidR="001A155C" w:rsidRPr="001A155C">
        <w:rPr>
          <w:sz w:val="26"/>
          <w:szCs w:val="26"/>
        </w:rPr>
        <w:t xml:space="preserve"> </w:t>
      </w:r>
      <w:proofErr w:type="spellStart"/>
      <w:r w:rsidR="001A155C" w:rsidRPr="001A155C">
        <w:rPr>
          <w:sz w:val="26"/>
          <w:szCs w:val="26"/>
        </w:rPr>
        <w:t>từ</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Bình </w:t>
      </w:r>
      <w:proofErr w:type="spellStart"/>
      <w:r w:rsidR="001A155C" w:rsidRPr="001A155C">
        <w:rPr>
          <w:sz w:val="26"/>
          <w:szCs w:val="26"/>
        </w:rPr>
        <w:t>Lộc</w:t>
      </w:r>
      <w:proofErr w:type="spellEnd"/>
      <w:r w:rsidR="001A155C" w:rsidRPr="001A155C">
        <w:rPr>
          <w:sz w:val="26"/>
          <w:szCs w:val="26"/>
        </w:rPr>
        <w:t xml:space="preserve"> - </w:t>
      </w:r>
      <w:proofErr w:type="spellStart"/>
      <w:r w:rsidR="001A155C" w:rsidRPr="001A155C">
        <w:rPr>
          <w:sz w:val="26"/>
          <w:szCs w:val="26"/>
        </w:rPr>
        <w:t>Cây</w:t>
      </w:r>
      <w:proofErr w:type="spellEnd"/>
      <w:r w:rsidR="001A155C" w:rsidRPr="001A155C">
        <w:rPr>
          <w:sz w:val="26"/>
          <w:szCs w:val="26"/>
        </w:rPr>
        <w:t xml:space="preserve"> Da </w:t>
      </w:r>
      <w:proofErr w:type="spellStart"/>
      <w:r w:rsidR="001A155C" w:rsidRPr="001A155C">
        <w:rPr>
          <w:sz w:val="26"/>
          <w:szCs w:val="26"/>
        </w:rPr>
        <w:t>đến</w:t>
      </w:r>
      <w:proofErr w:type="spellEnd"/>
      <w:r w:rsidR="001A155C" w:rsidRPr="001A155C">
        <w:rPr>
          <w:sz w:val="26"/>
          <w:szCs w:val="26"/>
        </w:rPr>
        <w:t xml:space="preserve"> Ranh </w:t>
      </w:r>
      <w:proofErr w:type="spellStart"/>
      <w:r w:rsidR="001A155C" w:rsidRPr="001A155C">
        <w:rPr>
          <w:sz w:val="26"/>
          <w:szCs w:val="26"/>
        </w:rPr>
        <w:t>xã</w:t>
      </w:r>
      <w:proofErr w:type="spellEnd"/>
      <w:r w:rsidR="001A155C" w:rsidRPr="001A155C">
        <w:rPr>
          <w:sz w:val="26"/>
          <w:szCs w:val="26"/>
        </w:rPr>
        <w:t xml:space="preserve"> Xuân Bắc </w:t>
      </w:r>
      <w:proofErr w:type="spellStart"/>
      <w:r w:rsidR="001A155C" w:rsidRPr="001A155C">
        <w:rPr>
          <w:sz w:val="26"/>
          <w:szCs w:val="26"/>
        </w:rPr>
        <w:t>đã</w:t>
      </w:r>
      <w:proofErr w:type="spellEnd"/>
      <w:r w:rsidR="001A155C" w:rsidRPr="001A155C">
        <w:rPr>
          <w:sz w:val="26"/>
          <w:szCs w:val="26"/>
        </w:rPr>
        <w:t xml:space="preserve"> </w:t>
      </w:r>
      <w:proofErr w:type="spellStart"/>
      <w:r w:rsidR="001A155C" w:rsidRPr="001A155C">
        <w:rPr>
          <w:sz w:val="26"/>
          <w:szCs w:val="26"/>
        </w:rPr>
        <w:t>được</w:t>
      </w:r>
      <w:proofErr w:type="spellEnd"/>
      <w:r w:rsidR="001A155C" w:rsidRPr="001A155C">
        <w:rPr>
          <w:sz w:val="26"/>
          <w:szCs w:val="26"/>
        </w:rPr>
        <w:t xml:space="preserve"> </w:t>
      </w:r>
      <w:proofErr w:type="spellStart"/>
      <w:r w:rsidR="001A155C" w:rsidRPr="001A155C">
        <w:rPr>
          <w:sz w:val="26"/>
          <w:szCs w:val="26"/>
        </w:rPr>
        <w:t>đầu</w:t>
      </w:r>
      <w:proofErr w:type="spellEnd"/>
      <w:r w:rsidR="001A155C" w:rsidRPr="001A155C">
        <w:rPr>
          <w:sz w:val="26"/>
          <w:szCs w:val="26"/>
        </w:rPr>
        <w:t xml:space="preserve"> </w:t>
      </w:r>
      <w:proofErr w:type="spellStart"/>
      <w:r w:rsidR="001A155C" w:rsidRPr="001A155C">
        <w:rPr>
          <w:sz w:val="26"/>
          <w:szCs w:val="26"/>
        </w:rPr>
        <w:t>tư</w:t>
      </w:r>
      <w:proofErr w:type="spellEnd"/>
      <w:r w:rsidR="001A155C" w:rsidRPr="001A155C">
        <w:rPr>
          <w:sz w:val="26"/>
          <w:szCs w:val="26"/>
        </w:rPr>
        <w:t xml:space="preserve"> </w:t>
      </w:r>
      <w:proofErr w:type="spellStart"/>
      <w:r w:rsidR="001A155C" w:rsidRPr="001A155C">
        <w:rPr>
          <w:sz w:val="26"/>
          <w:szCs w:val="26"/>
        </w:rPr>
        <w:t>mặt</w:t>
      </w:r>
      <w:proofErr w:type="spellEnd"/>
      <w:r w:rsidR="001A155C" w:rsidRPr="001A155C">
        <w:rPr>
          <w:sz w:val="26"/>
          <w:szCs w:val="26"/>
        </w:rPr>
        <w:t xml:space="preserve"> </w:t>
      </w:r>
      <w:proofErr w:type="spellStart"/>
      <w:r w:rsidR="001A155C" w:rsidRPr="001A155C">
        <w:rPr>
          <w:sz w:val="26"/>
          <w:szCs w:val="26"/>
        </w:rPr>
        <w:t>đường</w:t>
      </w:r>
      <w:proofErr w:type="spellEnd"/>
      <w:r w:rsidR="001A155C" w:rsidRPr="001A155C">
        <w:rPr>
          <w:sz w:val="26"/>
          <w:szCs w:val="26"/>
        </w:rPr>
        <w:t xml:space="preserve"> </w:t>
      </w:r>
      <w:proofErr w:type="spellStart"/>
      <w:r w:rsidR="001A155C" w:rsidRPr="001A155C">
        <w:rPr>
          <w:sz w:val="26"/>
          <w:szCs w:val="26"/>
        </w:rPr>
        <w:t>nhựa</w:t>
      </w:r>
      <w:proofErr w:type="spellEnd"/>
      <w:r w:rsidR="001A155C" w:rsidRPr="001A155C">
        <w:rPr>
          <w:sz w:val="26"/>
          <w:szCs w:val="26"/>
        </w:rPr>
        <w:t xml:space="preserve">, </w:t>
      </w:r>
      <w:proofErr w:type="spellStart"/>
      <w:r w:rsidR="001A155C" w:rsidRPr="001A155C">
        <w:rPr>
          <w:sz w:val="26"/>
          <w:szCs w:val="26"/>
        </w:rPr>
        <w:t>bê</w:t>
      </w:r>
      <w:proofErr w:type="spellEnd"/>
      <w:r w:rsidR="001A155C" w:rsidRPr="001A155C">
        <w:rPr>
          <w:sz w:val="26"/>
          <w:szCs w:val="26"/>
        </w:rPr>
        <w:t xml:space="preserve"> </w:t>
      </w:r>
      <w:proofErr w:type="spellStart"/>
      <w:r w:rsidR="001A155C" w:rsidRPr="001A155C">
        <w:rPr>
          <w:sz w:val="26"/>
          <w:szCs w:val="26"/>
        </w:rPr>
        <w:t>tông</w:t>
      </w:r>
      <w:proofErr w:type="spellEnd"/>
      <w:r w:rsidR="001A155C" w:rsidRPr="001A155C">
        <w:rPr>
          <w:sz w:val="26"/>
          <w:szCs w:val="26"/>
        </w:rPr>
        <w:t xml:space="preserve"> xi </w:t>
      </w:r>
      <w:proofErr w:type="spellStart"/>
      <w:r w:rsidR="001A155C" w:rsidRPr="001A155C">
        <w:rPr>
          <w:sz w:val="26"/>
          <w:szCs w:val="26"/>
        </w:rPr>
        <w:t>măng</w:t>
      </w:r>
      <w:proofErr w:type="spellEnd"/>
      <w:r w:rsidR="001A155C" w:rsidRPr="001A155C">
        <w:rPr>
          <w:sz w:val="26"/>
          <w:szCs w:val="26"/>
        </w:rPr>
        <w:t>:</w:t>
      </w:r>
    </w:p>
    <w:p w14:paraId="79A19119" w14:textId="77777777" w:rsidR="001A155C" w:rsidRPr="001A155C" w:rsidRDefault="001A155C" w:rsidP="001A155C">
      <w:pPr>
        <w:pStyle w:val="BodyTextIndent"/>
        <w:spacing w:before="60" w:after="60" w:line="312" w:lineRule="auto"/>
        <w:ind w:firstLine="709"/>
        <w:jc w:val="both"/>
        <w:rPr>
          <w:sz w:val="26"/>
          <w:szCs w:val="26"/>
        </w:rPr>
      </w:pPr>
      <w:r w:rsidRPr="001A155C">
        <w:rPr>
          <w:sz w:val="26"/>
          <w:szCs w:val="26"/>
        </w:rPr>
        <w:t xml:space="preserve">- </w:t>
      </w:r>
      <w:proofErr w:type="spellStart"/>
      <w:r w:rsidRPr="001A155C">
        <w:rPr>
          <w:sz w:val="26"/>
          <w:szCs w:val="26"/>
        </w:rPr>
        <w:t>Có</w:t>
      </w:r>
      <w:proofErr w:type="spellEnd"/>
      <w:r w:rsidRPr="001A155C">
        <w:rPr>
          <w:sz w:val="26"/>
          <w:szCs w:val="26"/>
        </w:rPr>
        <w:t xml:space="preserve"> </w:t>
      </w:r>
      <w:proofErr w:type="spellStart"/>
      <w:r w:rsidRPr="001A155C">
        <w:rPr>
          <w:sz w:val="26"/>
          <w:szCs w:val="26"/>
        </w:rPr>
        <w:t>bề</w:t>
      </w:r>
      <w:proofErr w:type="spellEnd"/>
      <w:r w:rsidRPr="001A155C">
        <w:rPr>
          <w:sz w:val="26"/>
          <w:szCs w:val="26"/>
        </w:rPr>
        <w:t xml:space="preserve"> </w:t>
      </w:r>
      <w:proofErr w:type="spellStart"/>
      <w:r w:rsidRPr="001A155C">
        <w:rPr>
          <w:sz w:val="26"/>
          <w:szCs w:val="26"/>
        </w:rPr>
        <w:t>rộng</w:t>
      </w:r>
      <w:proofErr w:type="spellEnd"/>
      <w:r w:rsidRPr="001A155C">
        <w:rPr>
          <w:sz w:val="26"/>
          <w:szCs w:val="26"/>
        </w:rPr>
        <w:t xml:space="preserve"> </w:t>
      </w:r>
      <w:proofErr w:type="spellStart"/>
      <w:r w:rsidRPr="001A155C">
        <w:rPr>
          <w:sz w:val="26"/>
          <w:szCs w:val="26"/>
        </w:rPr>
        <w:t>từ</w:t>
      </w:r>
      <w:proofErr w:type="spellEnd"/>
      <w:r w:rsidRPr="001A155C">
        <w:rPr>
          <w:sz w:val="26"/>
          <w:szCs w:val="26"/>
        </w:rPr>
        <w:t xml:space="preserve"> ≥3m </w:t>
      </w:r>
      <w:proofErr w:type="spellStart"/>
      <w:r w:rsidRPr="001A155C">
        <w:rPr>
          <w:sz w:val="26"/>
          <w:szCs w:val="26"/>
        </w:rPr>
        <w:t>đến</w:t>
      </w:r>
      <w:proofErr w:type="spellEnd"/>
      <w:r w:rsidRPr="001A155C">
        <w:rPr>
          <w:sz w:val="26"/>
          <w:szCs w:val="26"/>
        </w:rPr>
        <w:t xml:space="preserve"> &lt;5m, </w:t>
      </w:r>
      <w:proofErr w:type="spellStart"/>
      <w:r w:rsidRPr="001A155C">
        <w:rPr>
          <w:sz w:val="26"/>
          <w:szCs w:val="26"/>
        </w:rPr>
        <w:t>cách</w:t>
      </w:r>
      <w:proofErr w:type="spellEnd"/>
      <w:r w:rsidRPr="001A155C">
        <w:rPr>
          <w:sz w:val="26"/>
          <w:szCs w:val="26"/>
        </w:rPr>
        <w:t xml:space="preserve"> </w:t>
      </w:r>
      <w:proofErr w:type="spellStart"/>
      <w:r w:rsidRPr="001A155C">
        <w:rPr>
          <w:sz w:val="26"/>
          <w:szCs w:val="26"/>
        </w:rPr>
        <w:t>đường</w:t>
      </w:r>
      <w:proofErr w:type="spellEnd"/>
      <w:r w:rsidRPr="001A155C">
        <w:rPr>
          <w:sz w:val="26"/>
          <w:szCs w:val="26"/>
        </w:rPr>
        <w:t xml:space="preserve"> </w:t>
      </w:r>
      <w:proofErr w:type="spellStart"/>
      <w:r w:rsidRPr="001A155C">
        <w:rPr>
          <w:sz w:val="26"/>
          <w:szCs w:val="26"/>
        </w:rPr>
        <w:t>giao</w:t>
      </w:r>
      <w:proofErr w:type="spellEnd"/>
      <w:r w:rsidRPr="001A155C">
        <w:rPr>
          <w:sz w:val="26"/>
          <w:szCs w:val="26"/>
        </w:rPr>
        <w:t xml:space="preserve"> </w:t>
      </w:r>
      <w:proofErr w:type="spellStart"/>
      <w:r w:rsidRPr="001A155C">
        <w:rPr>
          <w:sz w:val="26"/>
          <w:szCs w:val="26"/>
        </w:rPr>
        <w:t>thông</w:t>
      </w:r>
      <w:proofErr w:type="spellEnd"/>
      <w:r w:rsidRPr="001A155C">
        <w:rPr>
          <w:sz w:val="26"/>
          <w:szCs w:val="26"/>
        </w:rPr>
        <w:t xml:space="preserve"> &gt;1.000m.</w:t>
      </w:r>
    </w:p>
    <w:p w14:paraId="6A61001D" w14:textId="1331C03E" w:rsidR="00B63668" w:rsidRDefault="001A155C" w:rsidP="001A155C">
      <w:pPr>
        <w:pStyle w:val="BodyTextIndent"/>
        <w:spacing w:before="60" w:after="60" w:line="312" w:lineRule="auto"/>
        <w:ind w:left="0" w:firstLine="709"/>
        <w:jc w:val="both"/>
        <w:rPr>
          <w:sz w:val="26"/>
          <w:szCs w:val="26"/>
        </w:rPr>
      </w:pPr>
      <w:r>
        <w:rPr>
          <w:sz w:val="26"/>
          <w:szCs w:val="26"/>
        </w:rPr>
        <w:t xml:space="preserve">      </w:t>
      </w:r>
      <w:r w:rsidRPr="001A155C">
        <w:rPr>
          <w:sz w:val="26"/>
          <w:szCs w:val="26"/>
        </w:rPr>
        <w:t xml:space="preserve">- </w:t>
      </w:r>
      <w:proofErr w:type="spellStart"/>
      <w:r w:rsidRPr="001A155C">
        <w:rPr>
          <w:sz w:val="26"/>
          <w:szCs w:val="26"/>
        </w:rPr>
        <w:t>Có</w:t>
      </w:r>
      <w:proofErr w:type="spellEnd"/>
      <w:r w:rsidRPr="001A155C">
        <w:rPr>
          <w:sz w:val="26"/>
          <w:szCs w:val="26"/>
        </w:rPr>
        <w:t xml:space="preserve"> </w:t>
      </w:r>
      <w:proofErr w:type="spellStart"/>
      <w:r w:rsidRPr="001A155C">
        <w:rPr>
          <w:sz w:val="26"/>
          <w:szCs w:val="26"/>
        </w:rPr>
        <w:t>bề</w:t>
      </w:r>
      <w:proofErr w:type="spellEnd"/>
      <w:r w:rsidRPr="001A155C">
        <w:rPr>
          <w:sz w:val="26"/>
          <w:szCs w:val="26"/>
        </w:rPr>
        <w:t xml:space="preserve"> </w:t>
      </w:r>
      <w:proofErr w:type="spellStart"/>
      <w:r w:rsidRPr="001A155C">
        <w:rPr>
          <w:sz w:val="26"/>
          <w:szCs w:val="26"/>
        </w:rPr>
        <w:t>rộng</w:t>
      </w:r>
      <w:proofErr w:type="spellEnd"/>
      <w:r w:rsidRPr="001A155C">
        <w:rPr>
          <w:sz w:val="26"/>
          <w:szCs w:val="26"/>
        </w:rPr>
        <w:t xml:space="preserve"> &lt;3m, </w:t>
      </w:r>
      <w:proofErr w:type="spellStart"/>
      <w:r w:rsidRPr="001A155C">
        <w:rPr>
          <w:sz w:val="26"/>
          <w:szCs w:val="26"/>
        </w:rPr>
        <w:t>cách</w:t>
      </w:r>
      <w:proofErr w:type="spellEnd"/>
      <w:r w:rsidRPr="001A155C">
        <w:rPr>
          <w:sz w:val="26"/>
          <w:szCs w:val="26"/>
        </w:rPr>
        <w:t xml:space="preserve"> </w:t>
      </w:r>
      <w:proofErr w:type="spellStart"/>
      <w:r w:rsidRPr="001A155C">
        <w:rPr>
          <w:sz w:val="26"/>
          <w:szCs w:val="26"/>
        </w:rPr>
        <w:t>đường</w:t>
      </w:r>
      <w:proofErr w:type="spellEnd"/>
      <w:r w:rsidRPr="001A155C">
        <w:rPr>
          <w:sz w:val="26"/>
          <w:szCs w:val="26"/>
        </w:rPr>
        <w:t xml:space="preserve"> </w:t>
      </w:r>
      <w:proofErr w:type="spellStart"/>
      <w:r w:rsidRPr="001A155C">
        <w:rPr>
          <w:sz w:val="26"/>
          <w:szCs w:val="26"/>
        </w:rPr>
        <w:t>giao</w:t>
      </w:r>
      <w:proofErr w:type="spellEnd"/>
      <w:r w:rsidRPr="001A155C">
        <w:rPr>
          <w:sz w:val="26"/>
          <w:szCs w:val="26"/>
        </w:rPr>
        <w:t xml:space="preserve"> </w:t>
      </w:r>
      <w:proofErr w:type="spellStart"/>
      <w:r w:rsidRPr="001A155C">
        <w:rPr>
          <w:sz w:val="26"/>
          <w:szCs w:val="26"/>
        </w:rPr>
        <w:t>thông</w:t>
      </w:r>
      <w:proofErr w:type="spellEnd"/>
      <w:r w:rsidRPr="001A155C">
        <w:rPr>
          <w:sz w:val="26"/>
          <w:szCs w:val="26"/>
        </w:rPr>
        <w:t xml:space="preserve"> &gt;200m."</w:t>
      </w:r>
      <w:r w:rsidRPr="001A155C">
        <w:rPr>
          <w:sz w:val="26"/>
          <w:szCs w:val="26"/>
        </w:rPr>
        <w:tab/>
      </w:r>
      <w:r w:rsidRPr="001A155C">
        <w:rPr>
          <w:sz w:val="26"/>
          <w:szCs w:val="26"/>
        </w:rPr>
        <w:tab/>
      </w:r>
      <w:r w:rsidR="00876FFA">
        <w:rPr>
          <w:sz w:val="26"/>
          <w:szCs w:val="26"/>
        </w:rPr>
        <w:t>.</w:t>
      </w:r>
    </w:p>
    <w:p w14:paraId="264E4E19" w14:textId="77777777" w:rsidR="00B63668" w:rsidRDefault="00B63668" w:rsidP="00B63668">
      <w:pPr>
        <w:pStyle w:val="Heading1"/>
        <w:numPr>
          <w:ilvl w:val="1"/>
          <w:numId w:val="25"/>
        </w:numPr>
        <w:tabs>
          <w:tab w:val="left" w:pos="1134"/>
          <w:tab w:val="left" w:pos="1276"/>
        </w:tabs>
        <w:spacing w:before="60" w:after="60" w:line="312" w:lineRule="auto"/>
        <w:ind w:left="1418" w:hanging="709"/>
        <w:jc w:val="both"/>
        <w:rPr>
          <w:szCs w:val="26"/>
          <w:lang w:val="sq-AL"/>
        </w:rPr>
      </w:pPr>
      <w:r w:rsidRPr="007B7A92">
        <w:rPr>
          <w:szCs w:val="26"/>
          <w:lang w:val="sq-AL"/>
        </w:rPr>
        <w:t xml:space="preserve">Tại Phường </w:t>
      </w:r>
      <w:r>
        <w:rPr>
          <w:szCs w:val="26"/>
          <w:lang w:val="sq-AL"/>
        </w:rPr>
        <w:t>Hàng Gòn</w:t>
      </w:r>
    </w:p>
    <w:p w14:paraId="2516EEB3"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99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85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BD005CA" w14:textId="51430B1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B669CD">
        <w:rPr>
          <w:sz w:val="26"/>
          <w:szCs w:val="26"/>
        </w:rPr>
        <w:t>11</w:t>
      </w:r>
      <w:r>
        <w:rPr>
          <w:sz w:val="26"/>
          <w:szCs w:val="26"/>
        </w:rPr>
        <w:t>.</w:t>
      </w:r>
      <w:r w:rsidR="00B669CD">
        <w:rPr>
          <w:sz w:val="26"/>
          <w:szCs w:val="26"/>
        </w:rPr>
        <w:t>760</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00B669CD" w:rsidRPr="00B669CD">
        <w:rPr>
          <w:sz w:val="26"/>
          <w:szCs w:val="26"/>
        </w:rPr>
        <w:t>Đường</w:t>
      </w:r>
      <w:proofErr w:type="spellEnd"/>
      <w:r w:rsidR="00B669CD" w:rsidRPr="00B669CD">
        <w:rPr>
          <w:sz w:val="26"/>
          <w:szCs w:val="26"/>
        </w:rPr>
        <w:t xml:space="preserve"> 21 </w:t>
      </w:r>
      <w:proofErr w:type="spellStart"/>
      <w:r w:rsidR="00B669CD" w:rsidRPr="00B669CD">
        <w:rPr>
          <w:sz w:val="26"/>
          <w:szCs w:val="26"/>
        </w:rPr>
        <w:t>tháng</w:t>
      </w:r>
      <w:proofErr w:type="spellEnd"/>
      <w:r w:rsidR="00B669CD" w:rsidRPr="00B669CD">
        <w:rPr>
          <w:sz w:val="26"/>
          <w:szCs w:val="26"/>
        </w:rPr>
        <w:t xml:space="preserve"> 4</w:t>
      </w:r>
      <w:r w:rsidR="00B669CD" w:rsidRPr="00B669CD">
        <w:rPr>
          <w:sz w:val="26"/>
          <w:szCs w:val="26"/>
        </w:rPr>
        <w:tab/>
      </w:r>
      <w:proofErr w:type="spellStart"/>
      <w:r w:rsidR="00B669CD">
        <w:rPr>
          <w:sz w:val="26"/>
          <w:szCs w:val="26"/>
        </w:rPr>
        <w:t>đoạn</w:t>
      </w:r>
      <w:proofErr w:type="spellEnd"/>
      <w:r w:rsidR="00B669CD">
        <w:rPr>
          <w:sz w:val="26"/>
          <w:szCs w:val="26"/>
        </w:rPr>
        <w:t xml:space="preserve"> </w:t>
      </w:r>
      <w:proofErr w:type="spellStart"/>
      <w:r w:rsidR="00B669CD" w:rsidRPr="00B669CD">
        <w:rPr>
          <w:sz w:val="26"/>
          <w:szCs w:val="26"/>
        </w:rPr>
        <w:t>Đầu</w:t>
      </w:r>
      <w:proofErr w:type="spellEnd"/>
      <w:r w:rsidR="00B669CD" w:rsidRPr="00B669CD">
        <w:rPr>
          <w:sz w:val="26"/>
          <w:szCs w:val="26"/>
        </w:rPr>
        <w:t xml:space="preserve"> </w:t>
      </w:r>
      <w:proofErr w:type="spellStart"/>
      <w:r w:rsidR="00B669CD" w:rsidRPr="00B669CD">
        <w:rPr>
          <w:sz w:val="26"/>
          <w:szCs w:val="26"/>
        </w:rPr>
        <w:t>Cầu</w:t>
      </w:r>
      <w:proofErr w:type="spellEnd"/>
      <w:r w:rsidR="00B669CD" w:rsidRPr="00B669CD">
        <w:rPr>
          <w:sz w:val="26"/>
          <w:szCs w:val="26"/>
        </w:rPr>
        <w:t xml:space="preserve"> Gia Liê</w:t>
      </w:r>
      <w:r w:rsidR="007D0018">
        <w:rPr>
          <w:sz w:val="26"/>
          <w:szCs w:val="26"/>
        </w:rPr>
        <w:t xml:space="preserve">n </w:t>
      </w:r>
      <w:proofErr w:type="spellStart"/>
      <w:r w:rsidR="00B669CD">
        <w:rPr>
          <w:sz w:val="26"/>
          <w:szCs w:val="26"/>
        </w:rPr>
        <w:t>đến</w:t>
      </w:r>
      <w:proofErr w:type="spellEnd"/>
      <w:r w:rsidR="00B669CD">
        <w:rPr>
          <w:sz w:val="26"/>
          <w:szCs w:val="26"/>
        </w:rPr>
        <w:t xml:space="preserve"> </w:t>
      </w:r>
      <w:r w:rsidR="00B669CD" w:rsidRPr="00B669CD">
        <w:rPr>
          <w:sz w:val="26"/>
          <w:szCs w:val="26"/>
        </w:rPr>
        <w:t xml:space="preserve">Giáp </w:t>
      </w:r>
      <w:proofErr w:type="spellStart"/>
      <w:r w:rsidR="00B669CD" w:rsidRPr="00B669CD">
        <w:rPr>
          <w:sz w:val="26"/>
          <w:szCs w:val="26"/>
        </w:rPr>
        <w:t>ngã</w:t>
      </w:r>
      <w:proofErr w:type="spellEnd"/>
      <w:r w:rsidR="00B669CD" w:rsidRPr="00B669CD">
        <w:rPr>
          <w:sz w:val="26"/>
          <w:szCs w:val="26"/>
        </w:rPr>
        <w:t xml:space="preserve"> </w:t>
      </w:r>
      <w:proofErr w:type="spellStart"/>
      <w:r w:rsidR="00B669CD" w:rsidRPr="00B669CD">
        <w:rPr>
          <w:sz w:val="26"/>
          <w:szCs w:val="26"/>
        </w:rPr>
        <w:t>ba</w:t>
      </w:r>
      <w:proofErr w:type="spellEnd"/>
      <w:r w:rsidR="00B669CD" w:rsidRPr="00B669CD">
        <w:rPr>
          <w:sz w:val="26"/>
          <w:szCs w:val="26"/>
        </w:rPr>
        <w:t xml:space="preserve"> Tân Phong</w:t>
      </w:r>
    </w:p>
    <w:p w14:paraId="17E08BC2" w14:textId="77777777" w:rsidR="007D0018" w:rsidRPr="007D0018" w:rsidRDefault="00B63668" w:rsidP="007D0018">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w:t>
      </w:r>
      <w:r w:rsidR="00B669CD">
        <w:rPr>
          <w:sz w:val="26"/>
          <w:szCs w:val="26"/>
        </w:rPr>
        <w:t>501</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007D0018">
        <w:rPr>
          <w:sz w:val="26"/>
          <w:szCs w:val="26"/>
        </w:rPr>
        <w:t xml:space="preserve"> </w:t>
      </w:r>
      <w:r w:rsidR="007D0018" w:rsidRPr="007D0018">
        <w:rPr>
          <w:sz w:val="26"/>
          <w:szCs w:val="26"/>
        </w:rPr>
        <w:t xml:space="preserve">"Các </w:t>
      </w:r>
      <w:proofErr w:type="spellStart"/>
      <w:r w:rsidR="007D0018" w:rsidRPr="007D0018">
        <w:rPr>
          <w:sz w:val="26"/>
          <w:szCs w:val="26"/>
        </w:rPr>
        <w:t>tuyến</w:t>
      </w:r>
      <w:proofErr w:type="spellEnd"/>
      <w:r w:rsidR="007D0018" w:rsidRPr="007D0018">
        <w:rPr>
          <w:sz w:val="26"/>
          <w:szCs w:val="26"/>
        </w:rPr>
        <w:t xml:space="preserve"> </w:t>
      </w:r>
      <w:proofErr w:type="spellStart"/>
      <w:r w:rsidR="007D0018" w:rsidRPr="007D0018">
        <w:rPr>
          <w:sz w:val="26"/>
          <w:szCs w:val="26"/>
        </w:rPr>
        <w:t>đường</w:t>
      </w:r>
      <w:proofErr w:type="spellEnd"/>
      <w:r w:rsidR="007D0018" w:rsidRPr="007D0018">
        <w:rPr>
          <w:sz w:val="26"/>
          <w:szCs w:val="26"/>
        </w:rPr>
        <w:t xml:space="preserve"> </w:t>
      </w:r>
      <w:proofErr w:type="spellStart"/>
      <w:r w:rsidR="007D0018" w:rsidRPr="007D0018">
        <w:rPr>
          <w:sz w:val="26"/>
          <w:szCs w:val="26"/>
        </w:rPr>
        <w:t>giao</w:t>
      </w:r>
      <w:proofErr w:type="spellEnd"/>
      <w:r w:rsidR="007D0018" w:rsidRPr="007D0018">
        <w:rPr>
          <w:sz w:val="26"/>
          <w:szCs w:val="26"/>
        </w:rPr>
        <w:t xml:space="preserve"> </w:t>
      </w:r>
      <w:proofErr w:type="spellStart"/>
      <w:r w:rsidR="007D0018" w:rsidRPr="007D0018">
        <w:rPr>
          <w:sz w:val="26"/>
          <w:szCs w:val="26"/>
        </w:rPr>
        <w:t>thông</w:t>
      </w:r>
      <w:proofErr w:type="spellEnd"/>
      <w:r w:rsidR="007D0018" w:rsidRPr="007D0018">
        <w:rPr>
          <w:sz w:val="26"/>
          <w:szCs w:val="26"/>
        </w:rPr>
        <w:t xml:space="preserve"> </w:t>
      </w:r>
      <w:proofErr w:type="spellStart"/>
      <w:r w:rsidR="007D0018" w:rsidRPr="007D0018">
        <w:rPr>
          <w:sz w:val="26"/>
          <w:szCs w:val="26"/>
        </w:rPr>
        <w:t>không</w:t>
      </w:r>
      <w:proofErr w:type="spellEnd"/>
      <w:r w:rsidR="007D0018" w:rsidRPr="007D0018">
        <w:rPr>
          <w:sz w:val="26"/>
          <w:szCs w:val="26"/>
        </w:rPr>
        <w:t xml:space="preserve"> </w:t>
      </w:r>
      <w:proofErr w:type="spellStart"/>
      <w:r w:rsidR="007D0018" w:rsidRPr="007D0018">
        <w:rPr>
          <w:sz w:val="26"/>
          <w:szCs w:val="26"/>
        </w:rPr>
        <w:t>đấu</w:t>
      </w:r>
      <w:proofErr w:type="spellEnd"/>
      <w:r w:rsidR="007D0018" w:rsidRPr="007D0018">
        <w:rPr>
          <w:sz w:val="26"/>
          <w:szCs w:val="26"/>
        </w:rPr>
        <w:t xml:space="preserve"> </w:t>
      </w:r>
      <w:proofErr w:type="spellStart"/>
      <w:r w:rsidR="007D0018" w:rsidRPr="007D0018">
        <w:rPr>
          <w:sz w:val="26"/>
          <w:szCs w:val="26"/>
        </w:rPr>
        <w:t>nối</w:t>
      </w:r>
      <w:proofErr w:type="spellEnd"/>
      <w:r w:rsidR="007D0018" w:rsidRPr="007D0018">
        <w:rPr>
          <w:sz w:val="26"/>
          <w:szCs w:val="26"/>
        </w:rPr>
        <w:t xml:space="preserve"> </w:t>
      </w:r>
      <w:proofErr w:type="spellStart"/>
      <w:r w:rsidR="007D0018" w:rsidRPr="007D0018">
        <w:rPr>
          <w:sz w:val="26"/>
          <w:szCs w:val="26"/>
        </w:rPr>
        <w:t>trực</w:t>
      </w:r>
      <w:proofErr w:type="spellEnd"/>
      <w:r w:rsidR="007D0018" w:rsidRPr="007D0018">
        <w:rPr>
          <w:sz w:val="26"/>
          <w:szCs w:val="26"/>
        </w:rPr>
        <w:t xml:space="preserve"> </w:t>
      </w:r>
      <w:proofErr w:type="spellStart"/>
      <w:r w:rsidR="007D0018" w:rsidRPr="007D0018">
        <w:rPr>
          <w:sz w:val="26"/>
          <w:szCs w:val="26"/>
        </w:rPr>
        <w:t>tiếp</w:t>
      </w:r>
      <w:proofErr w:type="spellEnd"/>
      <w:r w:rsidR="007D0018" w:rsidRPr="007D0018">
        <w:rPr>
          <w:sz w:val="26"/>
          <w:szCs w:val="26"/>
        </w:rPr>
        <w:t xml:space="preserve"> </w:t>
      </w:r>
      <w:proofErr w:type="spellStart"/>
      <w:r w:rsidR="007D0018" w:rsidRPr="007D0018">
        <w:rPr>
          <w:sz w:val="26"/>
          <w:szCs w:val="26"/>
        </w:rPr>
        <w:t>và</w:t>
      </w:r>
      <w:proofErr w:type="spellEnd"/>
      <w:r w:rsidR="007D0018" w:rsidRPr="007D0018">
        <w:rPr>
          <w:sz w:val="26"/>
          <w:szCs w:val="26"/>
        </w:rPr>
        <w:t xml:space="preserve"> </w:t>
      </w:r>
      <w:proofErr w:type="spellStart"/>
      <w:r w:rsidR="007D0018" w:rsidRPr="007D0018">
        <w:rPr>
          <w:sz w:val="26"/>
          <w:szCs w:val="26"/>
        </w:rPr>
        <w:t>thông</w:t>
      </w:r>
      <w:proofErr w:type="spellEnd"/>
      <w:r w:rsidR="007D0018" w:rsidRPr="007D0018">
        <w:rPr>
          <w:sz w:val="26"/>
          <w:szCs w:val="26"/>
        </w:rPr>
        <w:t xml:space="preserve"> </w:t>
      </w:r>
      <w:proofErr w:type="spellStart"/>
      <w:r w:rsidR="007D0018" w:rsidRPr="007D0018">
        <w:rPr>
          <w:sz w:val="26"/>
          <w:szCs w:val="26"/>
        </w:rPr>
        <w:t>ra</w:t>
      </w:r>
      <w:proofErr w:type="spellEnd"/>
      <w:r w:rsidR="007D0018" w:rsidRPr="007D0018">
        <w:rPr>
          <w:sz w:val="26"/>
          <w:szCs w:val="26"/>
        </w:rPr>
        <w:t xml:space="preserve"> </w:t>
      </w:r>
      <w:proofErr w:type="spellStart"/>
      <w:r w:rsidR="007D0018" w:rsidRPr="007D0018">
        <w:rPr>
          <w:sz w:val="26"/>
          <w:szCs w:val="26"/>
        </w:rPr>
        <w:t>Đường</w:t>
      </w:r>
      <w:proofErr w:type="spellEnd"/>
      <w:r w:rsidR="007D0018" w:rsidRPr="007D0018">
        <w:rPr>
          <w:sz w:val="26"/>
          <w:szCs w:val="26"/>
        </w:rPr>
        <w:t xml:space="preserve"> </w:t>
      </w:r>
      <w:proofErr w:type="spellStart"/>
      <w:r w:rsidR="007D0018" w:rsidRPr="007D0018">
        <w:rPr>
          <w:sz w:val="26"/>
          <w:szCs w:val="26"/>
        </w:rPr>
        <w:t>Hàng</w:t>
      </w:r>
      <w:proofErr w:type="spellEnd"/>
      <w:r w:rsidR="007D0018" w:rsidRPr="007D0018">
        <w:rPr>
          <w:sz w:val="26"/>
          <w:szCs w:val="26"/>
        </w:rPr>
        <w:t xml:space="preserve"> </w:t>
      </w:r>
      <w:proofErr w:type="spellStart"/>
      <w:r w:rsidR="007D0018" w:rsidRPr="007D0018">
        <w:rPr>
          <w:sz w:val="26"/>
          <w:szCs w:val="26"/>
        </w:rPr>
        <w:t>Gòn</w:t>
      </w:r>
      <w:proofErr w:type="spellEnd"/>
      <w:r w:rsidR="007D0018" w:rsidRPr="007D0018">
        <w:rPr>
          <w:sz w:val="26"/>
          <w:szCs w:val="26"/>
        </w:rPr>
        <w:t xml:space="preserve"> - Xuân </w:t>
      </w:r>
      <w:proofErr w:type="gramStart"/>
      <w:r w:rsidR="007D0018" w:rsidRPr="007D0018">
        <w:rPr>
          <w:sz w:val="26"/>
          <w:szCs w:val="26"/>
        </w:rPr>
        <w:t xml:space="preserve">Quế  </w:t>
      </w:r>
      <w:proofErr w:type="spellStart"/>
      <w:r w:rsidR="007D0018" w:rsidRPr="007D0018">
        <w:rPr>
          <w:sz w:val="26"/>
          <w:szCs w:val="26"/>
        </w:rPr>
        <w:t>đoạn</w:t>
      </w:r>
      <w:proofErr w:type="spellEnd"/>
      <w:proofErr w:type="gramEnd"/>
      <w:r w:rsidR="007D0018" w:rsidRPr="007D0018">
        <w:rPr>
          <w:sz w:val="26"/>
          <w:szCs w:val="26"/>
        </w:rPr>
        <w:t xml:space="preserve"> </w:t>
      </w:r>
      <w:proofErr w:type="spellStart"/>
      <w:r w:rsidR="007D0018" w:rsidRPr="007D0018">
        <w:rPr>
          <w:sz w:val="26"/>
          <w:szCs w:val="26"/>
        </w:rPr>
        <w:t>từ</w:t>
      </w:r>
      <w:proofErr w:type="spellEnd"/>
      <w:r w:rsidR="007D0018" w:rsidRPr="007D0018">
        <w:rPr>
          <w:sz w:val="26"/>
          <w:szCs w:val="26"/>
        </w:rPr>
        <w:t xml:space="preserve"> </w:t>
      </w:r>
      <w:proofErr w:type="spellStart"/>
      <w:r w:rsidR="007D0018" w:rsidRPr="007D0018">
        <w:rPr>
          <w:sz w:val="26"/>
          <w:szCs w:val="26"/>
        </w:rPr>
        <w:t>Ngã</w:t>
      </w:r>
      <w:proofErr w:type="spellEnd"/>
      <w:r w:rsidR="007D0018" w:rsidRPr="007D0018">
        <w:rPr>
          <w:sz w:val="26"/>
          <w:szCs w:val="26"/>
        </w:rPr>
        <w:t xml:space="preserve"> </w:t>
      </w:r>
      <w:proofErr w:type="spellStart"/>
      <w:r w:rsidR="007D0018" w:rsidRPr="007D0018">
        <w:rPr>
          <w:sz w:val="26"/>
          <w:szCs w:val="26"/>
        </w:rPr>
        <w:t>ba</w:t>
      </w:r>
      <w:proofErr w:type="spellEnd"/>
      <w:r w:rsidR="007D0018" w:rsidRPr="007D0018">
        <w:rPr>
          <w:sz w:val="26"/>
          <w:szCs w:val="26"/>
        </w:rPr>
        <w:t xml:space="preserve"> </w:t>
      </w:r>
      <w:proofErr w:type="spellStart"/>
      <w:r w:rsidR="007D0018" w:rsidRPr="007D0018">
        <w:rPr>
          <w:sz w:val="26"/>
          <w:szCs w:val="26"/>
        </w:rPr>
        <w:t>đường</w:t>
      </w:r>
      <w:proofErr w:type="spellEnd"/>
      <w:r w:rsidR="007D0018" w:rsidRPr="007D0018">
        <w:rPr>
          <w:sz w:val="26"/>
          <w:szCs w:val="26"/>
        </w:rPr>
        <w:t xml:space="preserve"> </w:t>
      </w:r>
      <w:proofErr w:type="spellStart"/>
      <w:r w:rsidR="007D0018" w:rsidRPr="007D0018">
        <w:rPr>
          <w:sz w:val="26"/>
          <w:szCs w:val="26"/>
        </w:rPr>
        <w:t>đi</w:t>
      </w:r>
      <w:proofErr w:type="spellEnd"/>
      <w:r w:rsidR="007D0018" w:rsidRPr="007D0018">
        <w:rPr>
          <w:sz w:val="26"/>
          <w:szCs w:val="26"/>
        </w:rPr>
        <w:t xml:space="preserve"> Xuân Quế </w:t>
      </w:r>
      <w:proofErr w:type="spellStart"/>
      <w:r w:rsidR="007D0018" w:rsidRPr="007D0018">
        <w:rPr>
          <w:sz w:val="26"/>
          <w:szCs w:val="26"/>
        </w:rPr>
        <w:t>đến</w:t>
      </w:r>
      <w:proofErr w:type="spellEnd"/>
      <w:r w:rsidR="007D0018" w:rsidRPr="007D0018">
        <w:rPr>
          <w:sz w:val="26"/>
          <w:szCs w:val="26"/>
        </w:rPr>
        <w:t xml:space="preserve"> Giáp </w:t>
      </w:r>
      <w:proofErr w:type="spellStart"/>
      <w:r w:rsidR="007D0018" w:rsidRPr="007D0018">
        <w:rPr>
          <w:sz w:val="26"/>
          <w:szCs w:val="26"/>
        </w:rPr>
        <w:t>ranh</w:t>
      </w:r>
      <w:proofErr w:type="spellEnd"/>
      <w:r w:rsidR="007D0018" w:rsidRPr="007D0018">
        <w:rPr>
          <w:sz w:val="26"/>
          <w:szCs w:val="26"/>
        </w:rPr>
        <w:t xml:space="preserve"> </w:t>
      </w:r>
      <w:proofErr w:type="spellStart"/>
      <w:r w:rsidR="007D0018" w:rsidRPr="007D0018">
        <w:rPr>
          <w:sz w:val="26"/>
          <w:szCs w:val="26"/>
        </w:rPr>
        <w:t>xã</w:t>
      </w:r>
      <w:proofErr w:type="spellEnd"/>
      <w:r w:rsidR="007D0018" w:rsidRPr="007D0018">
        <w:rPr>
          <w:sz w:val="26"/>
          <w:szCs w:val="26"/>
        </w:rPr>
        <w:t xml:space="preserve"> Xuân Quế </w:t>
      </w:r>
      <w:proofErr w:type="spellStart"/>
      <w:r w:rsidR="007D0018" w:rsidRPr="007D0018">
        <w:rPr>
          <w:sz w:val="26"/>
          <w:szCs w:val="26"/>
        </w:rPr>
        <w:t>đã</w:t>
      </w:r>
      <w:proofErr w:type="spellEnd"/>
      <w:r w:rsidR="007D0018" w:rsidRPr="007D0018">
        <w:rPr>
          <w:sz w:val="26"/>
          <w:szCs w:val="26"/>
        </w:rPr>
        <w:t xml:space="preserve"> </w:t>
      </w:r>
      <w:proofErr w:type="spellStart"/>
      <w:r w:rsidR="007D0018" w:rsidRPr="007D0018">
        <w:rPr>
          <w:sz w:val="26"/>
          <w:szCs w:val="26"/>
        </w:rPr>
        <w:t>được</w:t>
      </w:r>
      <w:proofErr w:type="spellEnd"/>
      <w:r w:rsidR="007D0018" w:rsidRPr="007D0018">
        <w:rPr>
          <w:sz w:val="26"/>
          <w:szCs w:val="26"/>
        </w:rPr>
        <w:t xml:space="preserve"> </w:t>
      </w:r>
      <w:proofErr w:type="spellStart"/>
      <w:r w:rsidR="007D0018" w:rsidRPr="007D0018">
        <w:rPr>
          <w:sz w:val="26"/>
          <w:szCs w:val="26"/>
        </w:rPr>
        <w:t>đầu</w:t>
      </w:r>
      <w:proofErr w:type="spellEnd"/>
      <w:r w:rsidR="007D0018" w:rsidRPr="007D0018">
        <w:rPr>
          <w:sz w:val="26"/>
          <w:szCs w:val="26"/>
        </w:rPr>
        <w:t xml:space="preserve"> </w:t>
      </w:r>
      <w:proofErr w:type="spellStart"/>
      <w:r w:rsidR="007D0018" w:rsidRPr="007D0018">
        <w:rPr>
          <w:sz w:val="26"/>
          <w:szCs w:val="26"/>
        </w:rPr>
        <w:t>tư</w:t>
      </w:r>
      <w:proofErr w:type="spellEnd"/>
      <w:r w:rsidR="007D0018" w:rsidRPr="007D0018">
        <w:rPr>
          <w:sz w:val="26"/>
          <w:szCs w:val="26"/>
        </w:rPr>
        <w:t xml:space="preserve"> </w:t>
      </w:r>
      <w:proofErr w:type="spellStart"/>
      <w:r w:rsidR="007D0018" w:rsidRPr="007D0018">
        <w:rPr>
          <w:sz w:val="26"/>
          <w:szCs w:val="26"/>
        </w:rPr>
        <w:t>mặt</w:t>
      </w:r>
      <w:proofErr w:type="spellEnd"/>
      <w:r w:rsidR="007D0018" w:rsidRPr="007D0018">
        <w:rPr>
          <w:sz w:val="26"/>
          <w:szCs w:val="26"/>
        </w:rPr>
        <w:t xml:space="preserve"> </w:t>
      </w:r>
      <w:proofErr w:type="spellStart"/>
      <w:r w:rsidR="007D0018" w:rsidRPr="007D0018">
        <w:rPr>
          <w:sz w:val="26"/>
          <w:szCs w:val="26"/>
        </w:rPr>
        <w:t>đường</w:t>
      </w:r>
      <w:proofErr w:type="spellEnd"/>
      <w:r w:rsidR="007D0018" w:rsidRPr="007D0018">
        <w:rPr>
          <w:sz w:val="26"/>
          <w:szCs w:val="26"/>
        </w:rPr>
        <w:t xml:space="preserve"> </w:t>
      </w:r>
      <w:proofErr w:type="spellStart"/>
      <w:r w:rsidR="007D0018" w:rsidRPr="007D0018">
        <w:rPr>
          <w:sz w:val="26"/>
          <w:szCs w:val="26"/>
        </w:rPr>
        <w:t>nhựa</w:t>
      </w:r>
      <w:proofErr w:type="spellEnd"/>
      <w:r w:rsidR="007D0018" w:rsidRPr="007D0018">
        <w:rPr>
          <w:sz w:val="26"/>
          <w:szCs w:val="26"/>
        </w:rPr>
        <w:t xml:space="preserve">, </w:t>
      </w:r>
      <w:proofErr w:type="spellStart"/>
      <w:r w:rsidR="007D0018" w:rsidRPr="007D0018">
        <w:rPr>
          <w:sz w:val="26"/>
          <w:szCs w:val="26"/>
        </w:rPr>
        <w:t>bê</w:t>
      </w:r>
      <w:proofErr w:type="spellEnd"/>
      <w:r w:rsidR="007D0018" w:rsidRPr="007D0018">
        <w:rPr>
          <w:sz w:val="26"/>
          <w:szCs w:val="26"/>
        </w:rPr>
        <w:t xml:space="preserve"> </w:t>
      </w:r>
      <w:proofErr w:type="spellStart"/>
      <w:r w:rsidR="007D0018" w:rsidRPr="007D0018">
        <w:rPr>
          <w:sz w:val="26"/>
          <w:szCs w:val="26"/>
        </w:rPr>
        <w:t>tông</w:t>
      </w:r>
      <w:proofErr w:type="spellEnd"/>
      <w:r w:rsidR="007D0018" w:rsidRPr="007D0018">
        <w:rPr>
          <w:sz w:val="26"/>
          <w:szCs w:val="26"/>
        </w:rPr>
        <w:t xml:space="preserve"> xi </w:t>
      </w:r>
      <w:proofErr w:type="spellStart"/>
      <w:r w:rsidR="007D0018" w:rsidRPr="007D0018">
        <w:rPr>
          <w:sz w:val="26"/>
          <w:szCs w:val="26"/>
        </w:rPr>
        <w:t>măng</w:t>
      </w:r>
      <w:proofErr w:type="spellEnd"/>
      <w:r w:rsidR="007D0018" w:rsidRPr="007D0018">
        <w:rPr>
          <w:sz w:val="26"/>
          <w:szCs w:val="26"/>
        </w:rPr>
        <w:t>:</w:t>
      </w:r>
    </w:p>
    <w:p w14:paraId="1C5E5A02" w14:textId="77777777" w:rsidR="007D0018" w:rsidRPr="007D0018" w:rsidRDefault="007D0018" w:rsidP="007D0018">
      <w:pPr>
        <w:pStyle w:val="BodyTextIndent"/>
        <w:spacing w:before="60" w:after="60" w:line="312" w:lineRule="auto"/>
        <w:ind w:firstLine="709"/>
        <w:jc w:val="both"/>
        <w:rPr>
          <w:sz w:val="26"/>
          <w:szCs w:val="26"/>
        </w:rPr>
      </w:pPr>
      <w:r w:rsidRPr="007D0018">
        <w:rPr>
          <w:sz w:val="26"/>
          <w:szCs w:val="26"/>
        </w:rPr>
        <w:t xml:space="preserve">- </w:t>
      </w:r>
      <w:proofErr w:type="spellStart"/>
      <w:r w:rsidRPr="007D0018">
        <w:rPr>
          <w:sz w:val="26"/>
          <w:szCs w:val="26"/>
        </w:rPr>
        <w:t>Có</w:t>
      </w:r>
      <w:proofErr w:type="spellEnd"/>
      <w:r w:rsidRPr="007D0018">
        <w:rPr>
          <w:sz w:val="26"/>
          <w:szCs w:val="26"/>
        </w:rPr>
        <w:t xml:space="preserve"> </w:t>
      </w:r>
      <w:proofErr w:type="spellStart"/>
      <w:r w:rsidRPr="007D0018">
        <w:rPr>
          <w:sz w:val="26"/>
          <w:szCs w:val="26"/>
        </w:rPr>
        <w:t>bề</w:t>
      </w:r>
      <w:proofErr w:type="spellEnd"/>
      <w:r w:rsidRPr="007D0018">
        <w:rPr>
          <w:sz w:val="26"/>
          <w:szCs w:val="26"/>
        </w:rPr>
        <w:t xml:space="preserve"> </w:t>
      </w:r>
      <w:proofErr w:type="spellStart"/>
      <w:r w:rsidRPr="007D0018">
        <w:rPr>
          <w:sz w:val="26"/>
          <w:szCs w:val="26"/>
        </w:rPr>
        <w:t>rộng</w:t>
      </w:r>
      <w:proofErr w:type="spellEnd"/>
      <w:r w:rsidRPr="007D0018">
        <w:rPr>
          <w:sz w:val="26"/>
          <w:szCs w:val="26"/>
        </w:rPr>
        <w:t xml:space="preserve"> </w:t>
      </w:r>
      <w:proofErr w:type="spellStart"/>
      <w:r w:rsidRPr="007D0018">
        <w:rPr>
          <w:sz w:val="26"/>
          <w:szCs w:val="26"/>
        </w:rPr>
        <w:t>từ</w:t>
      </w:r>
      <w:proofErr w:type="spellEnd"/>
      <w:r w:rsidRPr="007D0018">
        <w:rPr>
          <w:sz w:val="26"/>
          <w:szCs w:val="26"/>
        </w:rPr>
        <w:t xml:space="preserve"> ≥3m </w:t>
      </w:r>
      <w:proofErr w:type="spellStart"/>
      <w:r w:rsidRPr="007D0018">
        <w:rPr>
          <w:sz w:val="26"/>
          <w:szCs w:val="26"/>
        </w:rPr>
        <w:t>đến</w:t>
      </w:r>
      <w:proofErr w:type="spellEnd"/>
      <w:r w:rsidRPr="007D0018">
        <w:rPr>
          <w:sz w:val="26"/>
          <w:szCs w:val="26"/>
        </w:rPr>
        <w:t xml:space="preserve"> &lt;5m, </w:t>
      </w:r>
      <w:proofErr w:type="spellStart"/>
      <w:r w:rsidRPr="007D0018">
        <w:rPr>
          <w:sz w:val="26"/>
          <w:szCs w:val="26"/>
        </w:rPr>
        <w:t>cách</w:t>
      </w:r>
      <w:proofErr w:type="spellEnd"/>
      <w:r w:rsidRPr="007D0018">
        <w:rPr>
          <w:sz w:val="26"/>
          <w:szCs w:val="26"/>
        </w:rPr>
        <w:t xml:space="preserve"> </w:t>
      </w:r>
      <w:proofErr w:type="spellStart"/>
      <w:r w:rsidRPr="007D0018">
        <w:rPr>
          <w:sz w:val="26"/>
          <w:szCs w:val="26"/>
        </w:rPr>
        <w:t>đường</w:t>
      </w:r>
      <w:proofErr w:type="spellEnd"/>
      <w:r w:rsidRPr="007D0018">
        <w:rPr>
          <w:sz w:val="26"/>
          <w:szCs w:val="26"/>
        </w:rPr>
        <w:t xml:space="preserve"> </w:t>
      </w:r>
      <w:proofErr w:type="spellStart"/>
      <w:r w:rsidRPr="007D0018">
        <w:rPr>
          <w:sz w:val="26"/>
          <w:szCs w:val="26"/>
        </w:rPr>
        <w:t>giao</w:t>
      </w:r>
      <w:proofErr w:type="spellEnd"/>
      <w:r w:rsidRPr="007D0018">
        <w:rPr>
          <w:sz w:val="26"/>
          <w:szCs w:val="26"/>
        </w:rPr>
        <w:t xml:space="preserve"> </w:t>
      </w:r>
      <w:proofErr w:type="spellStart"/>
      <w:r w:rsidRPr="007D0018">
        <w:rPr>
          <w:sz w:val="26"/>
          <w:szCs w:val="26"/>
        </w:rPr>
        <w:t>thông</w:t>
      </w:r>
      <w:proofErr w:type="spellEnd"/>
      <w:r w:rsidRPr="007D0018">
        <w:rPr>
          <w:sz w:val="26"/>
          <w:szCs w:val="26"/>
        </w:rPr>
        <w:t xml:space="preserve"> &gt;1.000m.</w:t>
      </w:r>
    </w:p>
    <w:p w14:paraId="767B227F" w14:textId="4A95C0B7" w:rsidR="00B63668" w:rsidRDefault="007D0018" w:rsidP="007D0018">
      <w:pPr>
        <w:pStyle w:val="BodyTextIndent"/>
        <w:spacing w:before="60" w:after="60" w:line="312" w:lineRule="auto"/>
        <w:ind w:left="0" w:firstLine="709"/>
        <w:jc w:val="both"/>
        <w:rPr>
          <w:sz w:val="26"/>
          <w:szCs w:val="26"/>
        </w:rPr>
      </w:pPr>
      <w:r>
        <w:rPr>
          <w:sz w:val="26"/>
          <w:szCs w:val="26"/>
        </w:rPr>
        <w:t xml:space="preserve">      </w:t>
      </w:r>
      <w:r w:rsidRPr="007D0018">
        <w:rPr>
          <w:sz w:val="26"/>
          <w:szCs w:val="26"/>
        </w:rPr>
        <w:t xml:space="preserve">- </w:t>
      </w:r>
      <w:proofErr w:type="spellStart"/>
      <w:r w:rsidRPr="007D0018">
        <w:rPr>
          <w:sz w:val="26"/>
          <w:szCs w:val="26"/>
        </w:rPr>
        <w:t>Có</w:t>
      </w:r>
      <w:proofErr w:type="spellEnd"/>
      <w:r w:rsidRPr="007D0018">
        <w:rPr>
          <w:sz w:val="26"/>
          <w:szCs w:val="26"/>
        </w:rPr>
        <w:t xml:space="preserve"> </w:t>
      </w:r>
      <w:proofErr w:type="spellStart"/>
      <w:r w:rsidRPr="007D0018">
        <w:rPr>
          <w:sz w:val="26"/>
          <w:szCs w:val="26"/>
        </w:rPr>
        <w:t>bề</w:t>
      </w:r>
      <w:proofErr w:type="spellEnd"/>
      <w:r w:rsidRPr="007D0018">
        <w:rPr>
          <w:sz w:val="26"/>
          <w:szCs w:val="26"/>
        </w:rPr>
        <w:t xml:space="preserve"> </w:t>
      </w:r>
      <w:proofErr w:type="spellStart"/>
      <w:r w:rsidRPr="007D0018">
        <w:rPr>
          <w:sz w:val="26"/>
          <w:szCs w:val="26"/>
        </w:rPr>
        <w:t>rộng</w:t>
      </w:r>
      <w:proofErr w:type="spellEnd"/>
      <w:r w:rsidRPr="007D0018">
        <w:rPr>
          <w:sz w:val="26"/>
          <w:szCs w:val="26"/>
        </w:rPr>
        <w:t xml:space="preserve"> &lt;3m, </w:t>
      </w:r>
      <w:proofErr w:type="spellStart"/>
      <w:r w:rsidRPr="007D0018">
        <w:rPr>
          <w:sz w:val="26"/>
          <w:szCs w:val="26"/>
        </w:rPr>
        <w:t>cách</w:t>
      </w:r>
      <w:proofErr w:type="spellEnd"/>
      <w:r w:rsidRPr="007D0018">
        <w:rPr>
          <w:sz w:val="26"/>
          <w:szCs w:val="26"/>
        </w:rPr>
        <w:t xml:space="preserve"> </w:t>
      </w:r>
      <w:proofErr w:type="spellStart"/>
      <w:r w:rsidRPr="007D0018">
        <w:rPr>
          <w:sz w:val="26"/>
          <w:szCs w:val="26"/>
        </w:rPr>
        <w:t>đường</w:t>
      </w:r>
      <w:proofErr w:type="spellEnd"/>
      <w:r w:rsidRPr="007D0018">
        <w:rPr>
          <w:sz w:val="26"/>
          <w:szCs w:val="26"/>
        </w:rPr>
        <w:t xml:space="preserve"> </w:t>
      </w:r>
      <w:proofErr w:type="spellStart"/>
      <w:r w:rsidRPr="007D0018">
        <w:rPr>
          <w:sz w:val="26"/>
          <w:szCs w:val="26"/>
        </w:rPr>
        <w:t>giao</w:t>
      </w:r>
      <w:proofErr w:type="spellEnd"/>
      <w:r w:rsidRPr="007D0018">
        <w:rPr>
          <w:sz w:val="26"/>
          <w:szCs w:val="26"/>
        </w:rPr>
        <w:t xml:space="preserve"> </w:t>
      </w:r>
      <w:proofErr w:type="spellStart"/>
      <w:r w:rsidRPr="007D0018">
        <w:rPr>
          <w:sz w:val="26"/>
          <w:szCs w:val="26"/>
        </w:rPr>
        <w:t>thông</w:t>
      </w:r>
      <w:proofErr w:type="spellEnd"/>
      <w:r w:rsidRPr="007D0018">
        <w:rPr>
          <w:sz w:val="26"/>
          <w:szCs w:val="26"/>
        </w:rPr>
        <w:t xml:space="preserve"> &gt;200m."</w:t>
      </w:r>
      <w:r w:rsidRPr="007D0018">
        <w:rPr>
          <w:sz w:val="26"/>
          <w:szCs w:val="26"/>
        </w:rPr>
        <w:tab/>
      </w:r>
      <w:r w:rsidRPr="007D0018">
        <w:rPr>
          <w:sz w:val="26"/>
          <w:szCs w:val="26"/>
        </w:rPr>
        <w:tab/>
      </w:r>
    </w:p>
    <w:p w14:paraId="6CE755C0"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Hố Nai</w:t>
      </w:r>
    </w:p>
    <w:p w14:paraId="01D18B15"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281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40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241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ED1607F" w14:textId="2EA5A53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57.200.000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67963">
        <w:rPr>
          <w:sz w:val="26"/>
          <w:szCs w:val="26"/>
        </w:rPr>
        <w:t>Đường</w:t>
      </w:r>
      <w:proofErr w:type="spellEnd"/>
      <w:r w:rsidRPr="00767963">
        <w:rPr>
          <w:sz w:val="26"/>
          <w:szCs w:val="26"/>
        </w:rPr>
        <w:t xml:space="preserve"> </w:t>
      </w:r>
      <w:proofErr w:type="spellStart"/>
      <w:r w:rsidRPr="00767963">
        <w:rPr>
          <w:sz w:val="26"/>
          <w:szCs w:val="26"/>
        </w:rPr>
        <w:t>Điểu</w:t>
      </w:r>
      <w:proofErr w:type="spellEnd"/>
      <w:r w:rsidRPr="00767963">
        <w:rPr>
          <w:sz w:val="26"/>
          <w:szCs w:val="26"/>
        </w:rPr>
        <w:t xml:space="preserve"> </w:t>
      </w:r>
      <w:proofErr w:type="spellStart"/>
      <w:r w:rsidRPr="00767963">
        <w:rPr>
          <w:sz w:val="26"/>
          <w:szCs w:val="26"/>
        </w:rPr>
        <w:t>Xiển</w:t>
      </w:r>
      <w:proofErr w:type="spellEnd"/>
      <w:r w:rsidRPr="00767963">
        <w:rPr>
          <w:sz w:val="26"/>
          <w:szCs w:val="26"/>
        </w:rPr>
        <w:t xml:space="preserve"> </w:t>
      </w:r>
      <w:proofErr w:type="spellStart"/>
      <w:r w:rsidRPr="00767963">
        <w:rPr>
          <w:sz w:val="26"/>
          <w:szCs w:val="26"/>
        </w:rPr>
        <w:t>đoạn</w:t>
      </w:r>
      <w:proofErr w:type="spellEnd"/>
      <w:r w:rsidRPr="00767963">
        <w:rPr>
          <w:sz w:val="26"/>
          <w:szCs w:val="26"/>
        </w:rPr>
        <w:t xml:space="preserve"> </w:t>
      </w:r>
      <w:proofErr w:type="spellStart"/>
      <w:r w:rsidRPr="00767963">
        <w:rPr>
          <w:sz w:val="26"/>
          <w:szCs w:val="26"/>
        </w:rPr>
        <w:t>từ</w:t>
      </w:r>
      <w:proofErr w:type="spellEnd"/>
      <w:r w:rsidRPr="00767963">
        <w:rPr>
          <w:sz w:val="26"/>
          <w:szCs w:val="26"/>
        </w:rPr>
        <w:t xml:space="preserve"> </w:t>
      </w:r>
      <w:proofErr w:type="spellStart"/>
      <w:r w:rsidRPr="00767963">
        <w:rPr>
          <w:sz w:val="26"/>
          <w:szCs w:val="26"/>
        </w:rPr>
        <w:t>Từ</w:t>
      </w:r>
      <w:proofErr w:type="spellEnd"/>
      <w:r w:rsidRPr="00767963">
        <w:rPr>
          <w:sz w:val="26"/>
          <w:szCs w:val="26"/>
        </w:rPr>
        <w:t xml:space="preserve"> </w:t>
      </w:r>
      <w:proofErr w:type="spellStart"/>
      <w:r w:rsidRPr="00767963">
        <w:rPr>
          <w:sz w:val="26"/>
          <w:szCs w:val="26"/>
        </w:rPr>
        <w:t>ranh</w:t>
      </w:r>
      <w:proofErr w:type="spellEnd"/>
      <w:r w:rsidRPr="00767963">
        <w:rPr>
          <w:sz w:val="26"/>
          <w:szCs w:val="26"/>
        </w:rPr>
        <w:t xml:space="preserve"> </w:t>
      </w:r>
      <w:proofErr w:type="spellStart"/>
      <w:r w:rsidRPr="00767963">
        <w:rPr>
          <w:sz w:val="26"/>
          <w:szCs w:val="26"/>
        </w:rPr>
        <w:t>phường</w:t>
      </w:r>
      <w:proofErr w:type="spellEnd"/>
      <w:r w:rsidRPr="00767963">
        <w:rPr>
          <w:sz w:val="26"/>
          <w:szCs w:val="26"/>
        </w:rPr>
        <w:t xml:space="preserve"> </w:t>
      </w:r>
      <w:proofErr w:type="spellStart"/>
      <w:r w:rsidRPr="00767963">
        <w:rPr>
          <w:sz w:val="26"/>
          <w:szCs w:val="26"/>
        </w:rPr>
        <w:t>Hố</w:t>
      </w:r>
      <w:proofErr w:type="spellEnd"/>
      <w:r w:rsidRPr="00767963">
        <w:rPr>
          <w:sz w:val="26"/>
          <w:szCs w:val="26"/>
        </w:rPr>
        <w:t xml:space="preserve"> Nai </w:t>
      </w:r>
      <w:proofErr w:type="spellStart"/>
      <w:r w:rsidRPr="00767963">
        <w:rPr>
          <w:sz w:val="26"/>
          <w:szCs w:val="26"/>
        </w:rPr>
        <w:t>đến</w:t>
      </w:r>
      <w:proofErr w:type="spellEnd"/>
      <w:r w:rsidRPr="00767963">
        <w:rPr>
          <w:sz w:val="26"/>
          <w:szCs w:val="26"/>
        </w:rPr>
        <w:t xml:space="preserve"> </w:t>
      </w:r>
      <w:proofErr w:type="spellStart"/>
      <w:r w:rsidRPr="00767963">
        <w:rPr>
          <w:sz w:val="26"/>
          <w:szCs w:val="26"/>
        </w:rPr>
        <w:t>Đường</w:t>
      </w:r>
      <w:proofErr w:type="spellEnd"/>
      <w:r w:rsidRPr="00767963">
        <w:rPr>
          <w:sz w:val="26"/>
          <w:szCs w:val="26"/>
        </w:rPr>
        <w:t xml:space="preserve"> Bắc Sơn - Long Thành</w:t>
      </w:r>
      <w:r w:rsidR="00876FFA">
        <w:rPr>
          <w:sz w:val="26"/>
          <w:szCs w:val="26"/>
        </w:rPr>
        <w:t>.</w:t>
      </w:r>
    </w:p>
    <w:p w14:paraId="7CC7F596" w14:textId="71188F7F" w:rsidR="00D71CC1" w:rsidRPr="00D71CC1" w:rsidRDefault="00B63668" w:rsidP="00D71CC1">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D71CC1">
        <w:rPr>
          <w:sz w:val="26"/>
          <w:szCs w:val="26"/>
        </w:rPr>
        <w:t>1.088</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00D71CC1">
        <w:rPr>
          <w:sz w:val="26"/>
          <w:szCs w:val="26"/>
        </w:rPr>
        <w:t xml:space="preserve"> </w:t>
      </w:r>
      <w:r w:rsidR="00D71CC1" w:rsidRPr="00D71CC1">
        <w:rPr>
          <w:sz w:val="26"/>
          <w:szCs w:val="26"/>
        </w:rPr>
        <w:t xml:space="preserve">Các </w:t>
      </w:r>
      <w:proofErr w:type="spellStart"/>
      <w:r w:rsidR="00D71CC1" w:rsidRPr="00D71CC1">
        <w:rPr>
          <w:sz w:val="26"/>
          <w:szCs w:val="26"/>
        </w:rPr>
        <w:t>tuyến</w:t>
      </w:r>
      <w:proofErr w:type="spellEnd"/>
      <w:r w:rsidR="00D71CC1" w:rsidRPr="00D71CC1">
        <w:rPr>
          <w:sz w:val="26"/>
          <w:szCs w:val="26"/>
        </w:rPr>
        <w:t xml:space="preserve"> </w:t>
      </w:r>
      <w:proofErr w:type="spellStart"/>
      <w:r w:rsidR="00D71CC1" w:rsidRPr="00D71CC1">
        <w:rPr>
          <w:sz w:val="26"/>
          <w:szCs w:val="26"/>
        </w:rPr>
        <w:t>đường</w:t>
      </w:r>
      <w:proofErr w:type="spellEnd"/>
      <w:r w:rsidR="00D71CC1" w:rsidRPr="00D71CC1">
        <w:rPr>
          <w:sz w:val="26"/>
          <w:szCs w:val="26"/>
        </w:rPr>
        <w:t xml:space="preserve"> </w:t>
      </w:r>
      <w:proofErr w:type="spellStart"/>
      <w:r w:rsidR="00D71CC1" w:rsidRPr="00D71CC1">
        <w:rPr>
          <w:sz w:val="26"/>
          <w:szCs w:val="26"/>
        </w:rPr>
        <w:t>giao</w:t>
      </w:r>
      <w:proofErr w:type="spellEnd"/>
      <w:r w:rsidR="00D71CC1" w:rsidRPr="00D71CC1">
        <w:rPr>
          <w:sz w:val="26"/>
          <w:szCs w:val="26"/>
        </w:rPr>
        <w:t xml:space="preserve"> </w:t>
      </w:r>
      <w:proofErr w:type="spellStart"/>
      <w:r w:rsidR="00D71CC1" w:rsidRPr="00D71CC1">
        <w:rPr>
          <w:sz w:val="26"/>
          <w:szCs w:val="26"/>
        </w:rPr>
        <w:t>thông</w:t>
      </w:r>
      <w:proofErr w:type="spellEnd"/>
      <w:r w:rsidR="00D71CC1" w:rsidRPr="00D71CC1">
        <w:rPr>
          <w:sz w:val="26"/>
          <w:szCs w:val="26"/>
        </w:rPr>
        <w:t xml:space="preserve"> </w:t>
      </w:r>
      <w:proofErr w:type="spellStart"/>
      <w:r w:rsidR="00D71CC1" w:rsidRPr="00D71CC1">
        <w:rPr>
          <w:sz w:val="26"/>
          <w:szCs w:val="26"/>
        </w:rPr>
        <w:t>không</w:t>
      </w:r>
      <w:proofErr w:type="spellEnd"/>
      <w:r w:rsidR="00D71CC1" w:rsidRPr="00D71CC1">
        <w:rPr>
          <w:sz w:val="26"/>
          <w:szCs w:val="26"/>
        </w:rPr>
        <w:t xml:space="preserve"> </w:t>
      </w:r>
      <w:proofErr w:type="spellStart"/>
      <w:r w:rsidR="00D71CC1" w:rsidRPr="00D71CC1">
        <w:rPr>
          <w:sz w:val="26"/>
          <w:szCs w:val="26"/>
        </w:rPr>
        <w:t>đấu</w:t>
      </w:r>
      <w:proofErr w:type="spellEnd"/>
      <w:r w:rsidR="00D71CC1" w:rsidRPr="00D71CC1">
        <w:rPr>
          <w:sz w:val="26"/>
          <w:szCs w:val="26"/>
        </w:rPr>
        <w:t xml:space="preserve"> </w:t>
      </w:r>
      <w:proofErr w:type="spellStart"/>
      <w:r w:rsidR="00D71CC1" w:rsidRPr="00D71CC1">
        <w:rPr>
          <w:sz w:val="26"/>
          <w:szCs w:val="26"/>
        </w:rPr>
        <w:t>nối</w:t>
      </w:r>
      <w:proofErr w:type="spellEnd"/>
      <w:r w:rsidR="00D71CC1" w:rsidRPr="00D71CC1">
        <w:rPr>
          <w:sz w:val="26"/>
          <w:szCs w:val="26"/>
        </w:rPr>
        <w:t xml:space="preserve"> </w:t>
      </w:r>
      <w:proofErr w:type="spellStart"/>
      <w:r w:rsidR="00D71CC1" w:rsidRPr="00D71CC1">
        <w:rPr>
          <w:sz w:val="26"/>
          <w:szCs w:val="26"/>
        </w:rPr>
        <w:t>trực</w:t>
      </w:r>
      <w:proofErr w:type="spellEnd"/>
      <w:r w:rsidR="00D71CC1" w:rsidRPr="00D71CC1">
        <w:rPr>
          <w:sz w:val="26"/>
          <w:szCs w:val="26"/>
        </w:rPr>
        <w:t xml:space="preserve"> </w:t>
      </w:r>
      <w:proofErr w:type="spellStart"/>
      <w:r w:rsidR="00D71CC1" w:rsidRPr="00D71CC1">
        <w:rPr>
          <w:sz w:val="26"/>
          <w:szCs w:val="26"/>
        </w:rPr>
        <w:t>tiếp</w:t>
      </w:r>
      <w:proofErr w:type="spellEnd"/>
      <w:r w:rsidR="00D71CC1" w:rsidRPr="00D71CC1">
        <w:rPr>
          <w:sz w:val="26"/>
          <w:szCs w:val="26"/>
        </w:rPr>
        <w:t xml:space="preserve"> </w:t>
      </w:r>
      <w:proofErr w:type="spellStart"/>
      <w:r w:rsidR="00D71CC1" w:rsidRPr="00D71CC1">
        <w:rPr>
          <w:sz w:val="26"/>
          <w:szCs w:val="26"/>
        </w:rPr>
        <w:t>và</w:t>
      </w:r>
      <w:proofErr w:type="spellEnd"/>
      <w:r w:rsidR="00D71CC1" w:rsidRPr="00D71CC1">
        <w:rPr>
          <w:sz w:val="26"/>
          <w:szCs w:val="26"/>
        </w:rPr>
        <w:t xml:space="preserve"> </w:t>
      </w:r>
      <w:proofErr w:type="spellStart"/>
      <w:r w:rsidR="00D71CC1" w:rsidRPr="00D71CC1">
        <w:rPr>
          <w:sz w:val="26"/>
          <w:szCs w:val="26"/>
        </w:rPr>
        <w:t>thông</w:t>
      </w:r>
      <w:proofErr w:type="spellEnd"/>
      <w:r w:rsidR="00D71CC1" w:rsidRPr="00D71CC1">
        <w:rPr>
          <w:sz w:val="26"/>
          <w:szCs w:val="26"/>
        </w:rPr>
        <w:t xml:space="preserve"> </w:t>
      </w:r>
      <w:proofErr w:type="spellStart"/>
      <w:r w:rsidR="00D71CC1" w:rsidRPr="00D71CC1">
        <w:rPr>
          <w:sz w:val="26"/>
          <w:szCs w:val="26"/>
        </w:rPr>
        <w:t>ra</w:t>
      </w:r>
      <w:proofErr w:type="spellEnd"/>
      <w:r w:rsidR="00D71CC1" w:rsidRPr="00D71CC1">
        <w:rPr>
          <w:sz w:val="26"/>
          <w:szCs w:val="26"/>
        </w:rPr>
        <w:t xml:space="preserve"> </w:t>
      </w:r>
      <w:proofErr w:type="spellStart"/>
      <w:r w:rsidR="00D71CC1" w:rsidRPr="00D71CC1">
        <w:rPr>
          <w:sz w:val="26"/>
          <w:szCs w:val="26"/>
        </w:rPr>
        <w:t>Đường</w:t>
      </w:r>
      <w:proofErr w:type="spellEnd"/>
      <w:r w:rsidR="00D71CC1" w:rsidRPr="00D71CC1">
        <w:rPr>
          <w:sz w:val="26"/>
          <w:szCs w:val="26"/>
        </w:rPr>
        <w:t xml:space="preserve"> Trung Đông </w:t>
      </w:r>
      <w:proofErr w:type="spellStart"/>
      <w:r w:rsidR="00D71CC1" w:rsidRPr="00D71CC1">
        <w:rPr>
          <w:sz w:val="26"/>
          <w:szCs w:val="26"/>
        </w:rPr>
        <w:t>đoạn</w:t>
      </w:r>
      <w:proofErr w:type="spellEnd"/>
      <w:r w:rsidR="00D71CC1" w:rsidRPr="00D71CC1">
        <w:rPr>
          <w:sz w:val="26"/>
          <w:szCs w:val="26"/>
        </w:rPr>
        <w:t xml:space="preserve"> </w:t>
      </w:r>
      <w:proofErr w:type="spellStart"/>
      <w:r w:rsidR="00D71CC1" w:rsidRPr="00D71CC1">
        <w:rPr>
          <w:sz w:val="26"/>
          <w:szCs w:val="26"/>
        </w:rPr>
        <w:t>từ</w:t>
      </w:r>
      <w:proofErr w:type="spellEnd"/>
      <w:r w:rsidR="00D71CC1" w:rsidRPr="00D71CC1">
        <w:rPr>
          <w:sz w:val="26"/>
          <w:szCs w:val="26"/>
        </w:rPr>
        <w:t xml:space="preserve"> </w:t>
      </w:r>
      <w:proofErr w:type="spellStart"/>
      <w:r w:rsidR="00D71CC1" w:rsidRPr="00D71CC1">
        <w:rPr>
          <w:sz w:val="26"/>
          <w:szCs w:val="26"/>
        </w:rPr>
        <w:t>Đường</w:t>
      </w:r>
      <w:proofErr w:type="spellEnd"/>
      <w:r w:rsidR="00D71CC1" w:rsidRPr="00D71CC1">
        <w:rPr>
          <w:sz w:val="26"/>
          <w:szCs w:val="26"/>
        </w:rPr>
        <w:t xml:space="preserve"> Đông Hải - </w:t>
      </w:r>
      <w:proofErr w:type="spellStart"/>
      <w:r w:rsidR="00D71CC1" w:rsidRPr="00D71CC1">
        <w:rPr>
          <w:sz w:val="26"/>
          <w:szCs w:val="26"/>
        </w:rPr>
        <w:t>Lộ</w:t>
      </w:r>
      <w:proofErr w:type="spellEnd"/>
      <w:r w:rsidR="00D71CC1" w:rsidRPr="00D71CC1">
        <w:rPr>
          <w:sz w:val="26"/>
          <w:szCs w:val="26"/>
        </w:rPr>
        <w:t xml:space="preserve"> Đức </w:t>
      </w:r>
      <w:proofErr w:type="spellStart"/>
      <w:r w:rsidR="00D71CC1" w:rsidRPr="00D71CC1">
        <w:rPr>
          <w:sz w:val="26"/>
          <w:szCs w:val="26"/>
        </w:rPr>
        <w:t>đến</w:t>
      </w:r>
      <w:proofErr w:type="spellEnd"/>
      <w:r w:rsidR="00D71CC1" w:rsidRPr="00D71CC1">
        <w:rPr>
          <w:sz w:val="26"/>
          <w:szCs w:val="26"/>
        </w:rPr>
        <w:t xml:space="preserve"> Giáp </w:t>
      </w:r>
      <w:proofErr w:type="spellStart"/>
      <w:r w:rsidR="00D71CC1" w:rsidRPr="00D71CC1">
        <w:rPr>
          <w:sz w:val="26"/>
          <w:szCs w:val="26"/>
        </w:rPr>
        <w:t>ranh</w:t>
      </w:r>
      <w:proofErr w:type="spellEnd"/>
      <w:r w:rsidR="00D71CC1" w:rsidRPr="00D71CC1">
        <w:rPr>
          <w:sz w:val="26"/>
          <w:szCs w:val="26"/>
        </w:rPr>
        <w:t xml:space="preserve"> </w:t>
      </w:r>
      <w:proofErr w:type="spellStart"/>
      <w:r w:rsidR="00D71CC1" w:rsidRPr="00D71CC1">
        <w:rPr>
          <w:sz w:val="26"/>
          <w:szCs w:val="26"/>
        </w:rPr>
        <w:t>phường</w:t>
      </w:r>
      <w:proofErr w:type="spellEnd"/>
      <w:r w:rsidR="00D71CC1" w:rsidRPr="00D71CC1">
        <w:rPr>
          <w:sz w:val="26"/>
          <w:szCs w:val="26"/>
        </w:rPr>
        <w:t xml:space="preserve"> </w:t>
      </w:r>
      <w:proofErr w:type="spellStart"/>
      <w:r w:rsidR="00D71CC1" w:rsidRPr="00D71CC1">
        <w:rPr>
          <w:sz w:val="26"/>
          <w:szCs w:val="26"/>
        </w:rPr>
        <w:t>Trảng</w:t>
      </w:r>
      <w:proofErr w:type="spellEnd"/>
      <w:r w:rsidR="00D71CC1" w:rsidRPr="00D71CC1">
        <w:rPr>
          <w:sz w:val="26"/>
          <w:szCs w:val="26"/>
        </w:rPr>
        <w:t xml:space="preserve"> Dài </w:t>
      </w:r>
      <w:proofErr w:type="spellStart"/>
      <w:r w:rsidR="00D71CC1" w:rsidRPr="00D71CC1">
        <w:rPr>
          <w:sz w:val="26"/>
          <w:szCs w:val="26"/>
        </w:rPr>
        <w:t>đã</w:t>
      </w:r>
      <w:proofErr w:type="spellEnd"/>
      <w:r w:rsidR="00D71CC1" w:rsidRPr="00D71CC1">
        <w:rPr>
          <w:sz w:val="26"/>
          <w:szCs w:val="26"/>
        </w:rPr>
        <w:t xml:space="preserve"> </w:t>
      </w:r>
      <w:proofErr w:type="spellStart"/>
      <w:r w:rsidR="00D71CC1" w:rsidRPr="00D71CC1">
        <w:rPr>
          <w:sz w:val="26"/>
          <w:szCs w:val="26"/>
        </w:rPr>
        <w:t>được</w:t>
      </w:r>
      <w:proofErr w:type="spellEnd"/>
      <w:r w:rsidR="00D71CC1" w:rsidRPr="00D71CC1">
        <w:rPr>
          <w:sz w:val="26"/>
          <w:szCs w:val="26"/>
        </w:rPr>
        <w:t xml:space="preserve"> </w:t>
      </w:r>
      <w:proofErr w:type="spellStart"/>
      <w:r w:rsidR="00D71CC1" w:rsidRPr="00D71CC1">
        <w:rPr>
          <w:sz w:val="26"/>
          <w:szCs w:val="26"/>
        </w:rPr>
        <w:t>đầu</w:t>
      </w:r>
      <w:proofErr w:type="spellEnd"/>
      <w:r w:rsidR="00D71CC1" w:rsidRPr="00D71CC1">
        <w:rPr>
          <w:sz w:val="26"/>
          <w:szCs w:val="26"/>
        </w:rPr>
        <w:t xml:space="preserve"> </w:t>
      </w:r>
      <w:proofErr w:type="spellStart"/>
      <w:r w:rsidR="00D71CC1" w:rsidRPr="00D71CC1">
        <w:rPr>
          <w:sz w:val="26"/>
          <w:szCs w:val="26"/>
        </w:rPr>
        <w:t>tư</w:t>
      </w:r>
      <w:proofErr w:type="spellEnd"/>
      <w:r w:rsidR="00D71CC1" w:rsidRPr="00D71CC1">
        <w:rPr>
          <w:sz w:val="26"/>
          <w:szCs w:val="26"/>
        </w:rPr>
        <w:t xml:space="preserve"> </w:t>
      </w:r>
      <w:proofErr w:type="spellStart"/>
      <w:r w:rsidR="00D71CC1" w:rsidRPr="00D71CC1">
        <w:rPr>
          <w:sz w:val="26"/>
          <w:szCs w:val="26"/>
        </w:rPr>
        <w:t>mặt</w:t>
      </w:r>
      <w:proofErr w:type="spellEnd"/>
      <w:r w:rsidR="00D71CC1" w:rsidRPr="00D71CC1">
        <w:rPr>
          <w:sz w:val="26"/>
          <w:szCs w:val="26"/>
        </w:rPr>
        <w:t xml:space="preserve"> </w:t>
      </w:r>
      <w:proofErr w:type="spellStart"/>
      <w:r w:rsidR="00D71CC1" w:rsidRPr="00D71CC1">
        <w:rPr>
          <w:sz w:val="26"/>
          <w:szCs w:val="26"/>
        </w:rPr>
        <w:t>đường</w:t>
      </w:r>
      <w:proofErr w:type="spellEnd"/>
      <w:r w:rsidR="00D71CC1" w:rsidRPr="00D71CC1">
        <w:rPr>
          <w:sz w:val="26"/>
          <w:szCs w:val="26"/>
        </w:rPr>
        <w:t xml:space="preserve"> </w:t>
      </w:r>
      <w:proofErr w:type="spellStart"/>
      <w:r w:rsidR="00D71CC1" w:rsidRPr="00D71CC1">
        <w:rPr>
          <w:sz w:val="26"/>
          <w:szCs w:val="26"/>
        </w:rPr>
        <w:t>nhựa</w:t>
      </w:r>
      <w:proofErr w:type="spellEnd"/>
      <w:r w:rsidR="00D71CC1" w:rsidRPr="00D71CC1">
        <w:rPr>
          <w:sz w:val="26"/>
          <w:szCs w:val="26"/>
        </w:rPr>
        <w:t xml:space="preserve">, </w:t>
      </w:r>
      <w:proofErr w:type="spellStart"/>
      <w:r w:rsidR="00D71CC1" w:rsidRPr="00D71CC1">
        <w:rPr>
          <w:sz w:val="26"/>
          <w:szCs w:val="26"/>
        </w:rPr>
        <w:t>bê</w:t>
      </w:r>
      <w:proofErr w:type="spellEnd"/>
      <w:r w:rsidR="00D71CC1" w:rsidRPr="00D71CC1">
        <w:rPr>
          <w:sz w:val="26"/>
          <w:szCs w:val="26"/>
        </w:rPr>
        <w:t xml:space="preserve"> </w:t>
      </w:r>
      <w:proofErr w:type="spellStart"/>
      <w:r w:rsidR="00D71CC1" w:rsidRPr="00D71CC1">
        <w:rPr>
          <w:sz w:val="26"/>
          <w:szCs w:val="26"/>
        </w:rPr>
        <w:t>tông</w:t>
      </w:r>
      <w:proofErr w:type="spellEnd"/>
      <w:r w:rsidR="00D71CC1" w:rsidRPr="00D71CC1">
        <w:rPr>
          <w:sz w:val="26"/>
          <w:szCs w:val="26"/>
        </w:rPr>
        <w:t xml:space="preserve"> xi </w:t>
      </w:r>
      <w:proofErr w:type="spellStart"/>
      <w:r w:rsidR="00D71CC1" w:rsidRPr="00D71CC1">
        <w:rPr>
          <w:sz w:val="26"/>
          <w:szCs w:val="26"/>
        </w:rPr>
        <w:t>măng</w:t>
      </w:r>
      <w:proofErr w:type="spellEnd"/>
      <w:r w:rsidR="00D71CC1" w:rsidRPr="00D71CC1">
        <w:rPr>
          <w:sz w:val="26"/>
          <w:szCs w:val="26"/>
        </w:rPr>
        <w:t>:</w:t>
      </w:r>
    </w:p>
    <w:p w14:paraId="1E2587E9" w14:textId="77777777" w:rsidR="00D71CC1" w:rsidRPr="00D71CC1" w:rsidRDefault="00D71CC1" w:rsidP="00D71CC1">
      <w:pPr>
        <w:pStyle w:val="BodyTextIndent"/>
        <w:spacing w:before="60" w:after="60" w:line="312" w:lineRule="auto"/>
        <w:ind w:firstLine="709"/>
        <w:jc w:val="both"/>
        <w:rPr>
          <w:sz w:val="26"/>
          <w:szCs w:val="26"/>
        </w:rPr>
      </w:pPr>
      <w:r w:rsidRPr="00D71CC1">
        <w:rPr>
          <w:sz w:val="26"/>
          <w:szCs w:val="26"/>
        </w:rPr>
        <w:t xml:space="preserve">- </w:t>
      </w:r>
      <w:proofErr w:type="spellStart"/>
      <w:r w:rsidRPr="00D71CC1">
        <w:rPr>
          <w:sz w:val="26"/>
          <w:szCs w:val="26"/>
        </w:rPr>
        <w:t>Có</w:t>
      </w:r>
      <w:proofErr w:type="spellEnd"/>
      <w:r w:rsidRPr="00D71CC1">
        <w:rPr>
          <w:sz w:val="26"/>
          <w:szCs w:val="26"/>
        </w:rPr>
        <w:t xml:space="preserve"> </w:t>
      </w:r>
      <w:proofErr w:type="spellStart"/>
      <w:r w:rsidRPr="00D71CC1">
        <w:rPr>
          <w:sz w:val="26"/>
          <w:szCs w:val="26"/>
        </w:rPr>
        <w:t>bề</w:t>
      </w:r>
      <w:proofErr w:type="spellEnd"/>
      <w:r w:rsidRPr="00D71CC1">
        <w:rPr>
          <w:sz w:val="26"/>
          <w:szCs w:val="26"/>
        </w:rPr>
        <w:t xml:space="preserve"> </w:t>
      </w:r>
      <w:proofErr w:type="spellStart"/>
      <w:r w:rsidRPr="00D71CC1">
        <w:rPr>
          <w:sz w:val="26"/>
          <w:szCs w:val="26"/>
        </w:rPr>
        <w:t>rộng</w:t>
      </w:r>
      <w:proofErr w:type="spellEnd"/>
      <w:r w:rsidRPr="00D71CC1">
        <w:rPr>
          <w:sz w:val="26"/>
          <w:szCs w:val="26"/>
        </w:rPr>
        <w:t xml:space="preserve"> </w:t>
      </w:r>
      <w:proofErr w:type="spellStart"/>
      <w:r w:rsidRPr="00D71CC1">
        <w:rPr>
          <w:sz w:val="26"/>
          <w:szCs w:val="26"/>
        </w:rPr>
        <w:t>từ</w:t>
      </w:r>
      <w:proofErr w:type="spellEnd"/>
      <w:r w:rsidRPr="00D71CC1">
        <w:rPr>
          <w:sz w:val="26"/>
          <w:szCs w:val="26"/>
        </w:rPr>
        <w:t xml:space="preserve"> ≥3m </w:t>
      </w:r>
      <w:proofErr w:type="spellStart"/>
      <w:r w:rsidRPr="00D71CC1">
        <w:rPr>
          <w:sz w:val="26"/>
          <w:szCs w:val="26"/>
        </w:rPr>
        <w:t>đến</w:t>
      </w:r>
      <w:proofErr w:type="spellEnd"/>
      <w:r w:rsidRPr="00D71CC1">
        <w:rPr>
          <w:sz w:val="26"/>
          <w:szCs w:val="26"/>
        </w:rPr>
        <w:t xml:space="preserve"> &lt;5m, </w:t>
      </w:r>
      <w:proofErr w:type="spellStart"/>
      <w:r w:rsidRPr="00D71CC1">
        <w:rPr>
          <w:sz w:val="26"/>
          <w:szCs w:val="26"/>
        </w:rPr>
        <w:t>cách</w:t>
      </w:r>
      <w:proofErr w:type="spellEnd"/>
      <w:r w:rsidRPr="00D71CC1">
        <w:rPr>
          <w:sz w:val="26"/>
          <w:szCs w:val="26"/>
        </w:rPr>
        <w:t xml:space="preserve"> </w:t>
      </w:r>
      <w:proofErr w:type="spellStart"/>
      <w:r w:rsidRPr="00D71CC1">
        <w:rPr>
          <w:sz w:val="26"/>
          <w:szCs w:val="26"/>
        </w:rPr>
        <w:t>đường</w:t>
      </w:r>
      <w:proofErr w:type="spellEnd"/>
      <w:r w:rsidRPr="00D71CC1">
        <w:rPr>
          <w:sz w:val="26"/>
          <w:szCs w:val="26"/>
        </w:rPr>
        <w:t xml:space="preserve"> </w:t>
      </w:r>
      <w:proofErr w:type="spellStart"/>
      <w:r w:rsidRPr="00D71CC1">
        <w:rPr>
          <w:sz w:val="26"/>
          <w:szCs w:val="26"/>
        </w:rPr>
        <w:t>giao</w:t>
      </w:r>
      <w:proofErr w:type="spellEnd"/>
      <w:r w:rsidRPr="00D71CC1">
        <w:rPr>
          <w:sz w:val="26"/>
          <w:szCs w:val="26"/>
        </w:rPr>
        <w:t xml:space="preserve"> </w:t>
      </w:r>
      <w:proofErr w:type="spellStart"/>
      <w:r w:rsidRPr="00D71CC1">
        <w:rPr>
          <w:sz w:val="26"/>
          <w:szCs w:val="26"/>
        </w:rPr>
        <w:t>thông</w:t>
      </w:r>
      <w:proofErr w:type="spellEnd"/>
      <w:r w:rsidRPr="00D71CC1">
        <w:rPr>
          <w:sz w:val="26"/>
          <w:szCs w:val="26"/>
        </w:rPr>
        <w:t xml:space="preserve"> &gt;1.000m.</w:t>
      </w:r>
    </w:p>
    <w:p w14:paraId="216FC700" w14:textId="1783740C" w:rsidR="00B63668" w:rsidRDefault="00D71CC1" w:rsidP="00D71CC1">
      <w:pPr>
        <w:pStyle w:val="BodyTextIndent"/>
        <w:spacing w:before="60" w:after="60" w:line="312" w:lineRule="auto"/>
        <w:ind w:left="0" w:firstLine="709"/>
        <w:jc w:val="both"/>
        <w:rPr>
          <w:sz w:val="26"/>
          <w:szCs w:val="26"/>
        </w:rPr>
      </w:pPr>
      <w:r>
        <w:rPr>
          <w:sz w:val="26"/>
          <w:szCs w:val="26"/>
        </w:rPr>
        <w:lastRenderedPageBreak/>
        <w:t xml:space="preserve">      </w:t>
      </w:r>
      <w:r w:rsidRPr="00D71CC1">
        <w:rPr>
          <w:sz w:val="26"/>
          <w:szCs w:val="26"/>
        </w:rPr>
        <w:t xml:space="preserve">- </w:t>
      </w:r>
      <w:proofErr w:type="spellStart"/>
      <w:r w:rsidRPr="00D71CC1">
        <w:rPr>
          <w:sz w:val="26"/>
          <w:szCs w:val="26"/>
        </w:rPr>
        <w:t>Có</w:t>
      </w:r>
      <w:proofErr w:type="spellEnd"/>
      <w:r w:rsidRPr="00D71CC1">
        <w:rPr>
          <w:sz w:val="26"/>
          <w:szCs w:val="26"/>
        </w:rPr>
        <w:t xml:space="preserve"> </w:t>
      </w:r>
      <w:proofErr w:type="spellStart"/>
      <w:r w:rsidRPr="00D71CC1">
        <w:rPr>
          <w:sz w:val="26"/>
          <w:szCs w:val="26"/>
        </w:rPr>
        <w:t>bề</w:t>
      </w:r>
      <w:proofErr w:type="spellEnd"/>
      <w:r w:rsidRPr="00D71CC1">
        <w:rPr>
          <w:sz w:val="26"/>
          <w:szCs w:val="26"/>
        </w:rPr>
        <w:t xml:space="preserve"> </w:t>
      </w:r>
      <w:proofErr w:type="spellStart"/>
      <w:r w:rsidRPr="00D71CC1">
        <w:rPr>
          <w:sz w:val="26"/>
          <w:szCs w:val="26"/>
        </w:rPr>
        <w:t>rộng</w:t>
      </w:r>
      <w:proofErr w:type="spellEnd"/>
      <w:r w:rsidRPr="00D71CC1">
        <w:rPr>
          <w:sz w:val="26"/>
          <w:szCs w:val="26"/>
        </w:rPr>
        <w:t xml:space="preserve"> &lt;3m, </w:t>
      </w:r>
      <w:proofErr w:type="spellStart"/>
      <w:r w:rsidRPr="00D71CC1">
        <w:rPr>
          <w:sz w:val="26"/>
          <w:szCs w:val="26"/>
        </w:rPr>
        <w:t>cách</w:t>
      </w:r>
      <w:proofErr w:type="spellEnd"/>
      <w:r w:rsidRPr="00D71CC1">
        <w:rPr>
          <w:sz w:val="26"/>
          <w:szCs w:val="26"/>
        </w:rPr>
        <w:t xml:space="preserve"> </w:t>
      </w:r>
      <w:proofErr w:type="spellStart"/>
      <w:r w:rsidRPr="00D71CC1">
        <w:rPr>
          <w:sz w:val="26"/>
          <w:szCs w:val="26"/>
        </w:rPr>
        <w:t>đường</w:t>
      </w:r>
      <w:proofErr w:type="spellEnd"/>
      <w:r w:rsidRPr="00D71CC1">
        <w:rPr>
          <w:sz w:val="26"/>
          <w:szCs w:val="26"/>
        </w:rPr>
        <w:t xml:space="preserve"> </w:t>
      </w:r>
      <w:proofErr w:type="spellStart"/>
      <w:r w:rsidRPr="00D71CC1">
        <w:rPr>
          <w:sz w:val="26"/>
          <w:szCs w:val="26"/>
        </w:rPr>
        <w:t>giao</w:t>
      </w:r>
      <w:proofErr w:type="spellEnd"/>
      <w:r w:rsidRPr="00D71CC1">
        <w:rPr>
          <w:sz w:val="26"/>
          <w:szCs w:val="26"/>
        </w:rPr>
        <w:t xml:space="preserve"> </w:t>
      </w:r>
      <w:proofErr w:type="spellStart"/>
      <w:r w:rsidRPr="00D71CC1">
        <w:rPr>
          <w:sz w:val="26"/>
          <w:szCs w:val="26"/>
        </w:rPr>
        <w:t>thông</w:t>
      </w:r>
      <w:proofErr w:type="spellEnd"/>
      <w:r w:rsidRPr="00D71CC1">
        <w:rPr>
          <w:sz w:val="26"/>
          <w:szCs w:val="26"/>
        </w:rPr>
        <w:t xml:space="preserve"> &gt;200m."</w:t>
      </w:r>
      <w:r w:rsidRPr="00D71CC1">
        <w:rPr>
          <w:sz w:val="26"/>
          <w:szCs w:val="26"/>
        </w:rPr>
        <w:tab/>
      </w:r>
      <w:r w:rsidRPr="00D71CC1">
        <w:rPr>
          <w:sz w:val="26"/>
          <w:szCs w:val="26"/>
        </w:rPr>
        <w:tab/>
      </w:r>
    </w:p>
    <w:p w14:paraId="583213D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Long Bình</w:t>
      </w:r>
    </w:p>
    <w:p w14:paraId="142F9B23"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176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151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15F4F82" w14:textId="388FC7D9"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57.200.000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D7329D">
        <w:rPr>
          <w:sz w:val="26"/>
          <w:szCs w:val="26"/>
        </w:rPr>
        <w:t>Đường</w:t>
      </w:r>
      <w:proofErr w:type="spellEnd"/>
      <w:r w:rsidRPr="00D7329D">
        <w:rPr>
          <w:sz w:val="26"/>
          <w:szCs w:val="26"/>
        </w:rPr>
        <w:t xml:space="preserve"> </w:t>
      </w:r>
      <w:proofErr w:type="spellStart"/>
      <w:r w:rsidRPr="00D7329D">
        <w:rPr>
          <w:sz w:val="26"/>
          <w:szCs w:val="26"/>
        </w:rPr>
        <w:t>Điểu</w:t>
      </w:r>
      <w:proofErr w:type="spellEnd"/>
      <w:r w:rsidRPr="00D7329D">
        <w:rPr>
          <w:sz w:val="26"/>
          <w:szCs w:val="26"/>
        </w:rPr>
        <w:t xml:space="preserve"> </w:t>
      </w:r>
      <w:proofErr w:type="spellStart"/>
      <w:r w:rsidRPr="00D7329D">
        <w:rPr>
          <w:sz w:val="26"/>
          <w:szCs w:val="26"/>
        </w:rPr>
        <w:t>Xiển</w:t>
      </w:r>
      <w:proofErr w:type="spellEnd"/>
      <w:r w:rsidRPr="00D7329D">
        <w:rPr>
          <w:sz w:val="26"/>
          <w:szCs w:val="26"/>
        </w:rPr>
        <w:t xml:space="preserve"> </w:t>
      </w:r>
      <w:proofErr w:type="spellStart"/>
      <w:r w:rsidRPr="00D7329D">
        <w:rPr>
          <w:sz w:val="26"/>
          <w:szCs w:val="26"/>
        </w:rPr>
        <w:t>đoạn</w:t>
      </w:r>
      <w:proofErr w:type="spellEnd"/>
      <w:r w:rsidRPr="00D7329D">
        <w:rPr>
          <w:sz w:val="26"/>
          <w:szCs w:val="26"/>
        </w:rPr>
        <w:t xml:space="preserve"> </w:t>
      </w:r>
      <w:proofErr w:type="spellStart"/>
      <w:r w:rsidRPr="00D7329D">
        <w:rPr>
          <w:sz w:val="26"/>
          <w:szCs w:val="26"/>
        </w:rPr>
        <w:t>từ</w:t>
      </w:r>
      <w:proofErr w:type="spellEnd"/>
      <w:r w:rsidRPr="00D7329D">
        <w:rPr>
          <w:sz w:val="26"/>
          <w:szCs w:val="26"/>
        </w:rPr>
        <w:t xml:space="preserve"> Xa </w:t>
      </w:r>
      <w:proofErr w:type="spellStart"/>
      <w:r w:rsidRPr="00D7329D">
        <w:rPr>
          <w:sz w:val="26"/>
          <w:szCs w:val="26"/>
        </w:rPr>
        <w:t>lộ</w:t>
      </w:r>
      <w:proofErr w:type="spellEnd"/>
      <w:r w:rsidRPr="00D7329D">
        <w:rPr>
          <w:sz w:val="26"/>
          <w:szCs w:val="26"/>
        </w:rPr>
        <w:t xml:space="preserve"> Hà </w:t>
      </w:r>
      <w:proofErr w:type="spellStart"/>
      <w:proofErr w:type="gramStart"/>
      <w:r w:rsidRPr="00D7329D">
        <w:rPr>
          <w:sz w:val="26"/>
          <w:szCs w:val="26"/>
        </w:rPr>
        <w:t>Nội</w:t>
      </w:r>
      <w:proofErr w:type="spellEnd"/>
      <w:r w:rsidRPr="00D7329D">
        <w:rPr>
          <w:sz w:val="26"/>
          <w:szCs w:val="26"/>
        </w:rPr>
        <w:t xml:space="preserve">  </w:t>
      </w:r>
      <w:proofErr w:type="spellStart"/>
      <w:r w:rsidRPr="00D7329D">
        <w:rPr>
          <w:sz w:val="26"/>
          <w:szCs w:val="26"/>
        </w:rPr>
        <w:t>đến</w:t>
      </w:r>
      <w:proofErr w:type="spellEnd"/>
      <w:proofErr w:type="gramEnd"/>
      <w:r w:rsidRPr="00D7329D">
        <w:rPr>
          <w:sz w:val="26"/>
          <w:szCs w:val="26"/>
        </w:rPr>
        <w:t xml:space="preserve"> </w:t>
      </w:r>
      <w:proofErr w:type="spellStart"/>
      <w:r w:rsidRPr="00D7329D">
        <w:rPr>
          <w:sz w:val="26"/>
          <w:szCs w:val="26"/>
        </w:rPr>
        <w:t>Đến</w:t>
      </w:r>
      <w:proofErr w:type="spellEnd"/>
      <w:r w:rsidRPr="00D7329D">
        <w:rPr>
          <w:sz w:val="26"/>
          <w:szCs w:val="26"/>
        </w:rPr>
        <w:t xml:space="preserve"> </w:t>
      </w:r>
      <w:proofErr w:type="spellStart"/>
      <w:r w:rsidRPr="00D7329D">
        <w:rPr>
          <w:sz w:val="26"/>
          <w:szCs w:val="26"/>
        </w:rPr>
        <w:t>hết</w:t>
      </w:r>
      <w:proofErr w:type="spellEnd"/>
      <w:r w:rsidRPr="00D7329D">
        <w:rPr>
          <w:sz w:val="26"/>
          <w:szCs w:val="26"/>
        </w:rPr>
        <w:t xml:space="preserve"> </w:t>
      </w:r>
      <w:proofErr w:type="spellStart"/>
      <w:r w:rsidRPr="00D7329D">
        <w:rPr>
          <w:sz w:val="26"/>
          <w:szCs w:val="26"/>
        </w:rPr>
        <w:t>thửa</w:t>
      </w:r>
      <w:proofErr w:type="spellEnd"/>
      <w:r w:rsidRPr="00D7329D">
        <w:rPr>
          <w:sz w:val="26"/>
          <w:szCs w:val="26"/>
        </w:rPr>
        <w:t xml:space="preserve"> </w:t>
      </w:r>
      <w:proofErr w:type="spellStart"/>
      <w:r w:rsidRPr="00D7329D">
        <w:rPr>
          <w:sz w:val="26"/>
          <w:szCs w:val="26"/>
        </w:rPr>
        <w:t>đất</w:t>
      </w:r>
      <w:proofErr w:type="spellEnd"/>
      <w:r w:rsidRPr="00D7329D">
        <w:rPr>
          <w:sz w:val="26"/>
          <w:szCs w:val="26"/>
        </w:rPr>
        <w:t xml:space="preserve"> </w:t>
      </w:r>
      <w:proofErr w:type="spellStart"/>
      <w:r w:rsidRPr="00D7329D">
        <w:rPr>
          <w:sz w:val="26"/>
          <w:szCs w:val="26"/>
        </w:rPr>
        <w:t>số</w:t>
      </w:r>
      <w:proofErr w:type="spellEnd"/>
      <w:r w:rsidRPr="00D7329D">
        <w:rPr>
          <w:sz w:val="26"/>
          <w:szCs w:val="26"/>
        </w:rPr>
        <w:t xml:space="preserve"> 22, </w:t>
      </w:r>
      <w:proofErr w:type="spellStart"/>
      <w:r w:rsidRPr="00D7329D">
        <w:rPr>
          <w:sz w:val="26"/>
          <w:szCs w:val="26"/>
        </w:rPr>
        <w:t>tờ</w:t>
      </w:r>
      <w:proofErr w:type="spellEnd"/>
      <w:r w:rsidRPr="00D7329D">
        <w:rPr>
          <w:sz w:val="26"/>
          <w:szCs w:val="26"/>
        </w:rPr>
        <w:t xml:space="preserve"> BĐĐC </w:t>
      </w:r>
      <w:proofErr w:type="spellStart"/>
      <w:r w:rsidRPr="00D7329D">
        <w:rPr>
          <w:sz w:val="26"/>
          <w:szCs w:val="26"/>
        </w:rPr>
        <w:t>số</w:t>
      </w:r>
      <w:proofErr w:type="spellEnd"/>
      <w:r w:rsidRPr="00D7329D">
        <w:rPr>
          <w:sz w:val="26"/>
          <w:szCs w:val="26"/>
        </w:rPr>
        <w:t xml:space="preserve"> 67, </w:t>
      </w:r>
      <w:proofErr w:type="spellStart"/>
      <w:r w:rsidRPr="00D7329D">
        <w:rPr>
          <w:sz w:val="26"/>
          <w:szCs w:val="26"/>
        </w:rPr>
        <w:t>phường</w:t>
      </w:r>
      <w:proofErr w:type="spellEnd"/>
      <w:r w:rsidRPr="00D7329D">
        <w:rPr>
          <w:sz w:val="26"/>
          <w:szCs w:val="26"/>
        </w:rPr>
        <w:t xml:space="preserve"> Long Bình</w:t>
      </w:r>
      <w:r w:rsidR="00876FFA">
        <w:rPr>
          <w:sz w:val="26"/>
          <w:szCs w:val="26"/>
        </w:rPr>
        <w:t>.</w:t>
      </w:r>
    </w:p>
    <w:p w14:paraId="411DA58D" w14:textId="77777777" w:rsidR="00642319" w:rsidRPr="00642319" w:rsidRDefault="00B63668" w:rsidP="00642319">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w:t>
      </w:r>
      <w:r w:rsidR="00642319">
        <w:rPr>
          <w:sz w:val="26"/>
          <w:szCs w:val="26"/>
        </w:rPr>
        <w:t xml:space="preserve">879.000 </w:t>
      </w:r>
      <w:proofErr w:type="spellStart"/>
      <w:r w:rsidR="00642319">
        <w:rPr>
          <w:sz w:val="26"/>
          <w:szCs w:val="26"/>
        </w:rPr>
        <w:t>đồng</w:t>
      </w:r>
      <w:proofErr w:type="spellEnd"/>
      <w:r w:rsidR="00642319">
        <w:rPr>
          <w:sz w:val="26"/>
          <w:szCs w:val="26"/>
        </w:rPr>
        <w:t>/m</w:t>
      </w:r>
      <w:r w:rsidR="00642319" w:rsidRPr="00642319">
        <w:rPr>
          <w:sz w:val="26"/>
          <w:szCs w:val="26"/>
          <w:vertAlign w:val="superscript"/>
        </w:rPr>
        <w:t>2</w:t>
      </w:r>
      <w:r w:rsidR="00642319">
        <w:rPr>
          <w:sz w:val="26"/>
          <w:szCs w:val="26"/>
        </w:rPr>
        <w:t xml:space="preserve"> </w:t>
      </w:r>
      <w:proofErr w:type="spellStart"/>
      <w:r w:rsidR="00642319">
        <w:rPr>
          <w:sz w:val="26"/>
          <w:szCs w:val="26"/>
        </w:rPr>
        <w:t>tại</w:t>
      </w:r>
      <w:proofErr w:type="spellEnd"/>
      <w:r w:rsidR="00642319">
        <w:rPr>
          <w:sz w:val="26"/>
          <w:szCs w:val="26"/>
        </w:rPr>
        <w:t xml:space="preserve"> </w:t>
      </w:r>
      <w:r w:rsidR="00642319" w:rsidRPr="00642319">
        <w:rPr>
          <w:sz w:val="26"/>
          <w:szCs w:val="26"/>
        </w:rPr>
        <w:t xml:space="preserve">Các </w:t>
      </w:r>
      <w:proofErr w:type="spellStart"/>
      <w:r w:rsidR="00642319" w:rsidRPr="00642319">
        <w:rPr>
          <w:sz w:val="26"/>
          <w:szCs w:val="26"/>
        </w:rPr>
        <w:t>tuyến</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giao</w:t>
      </w:r>
      <w:proofErr w:type="spellEnd"/>
      <w:r w:rsidR="00642319" w:rsidRPr="00642319">
        <w:rPr>
          <w:sz w:val="26"/>
          <w:szCs w:val="26"/>
        </w:rPr>
        <w:t xml:space="preserve"> </w:t>
      </w:r>
      <w:proofErr w:type="spellStart"/>
      <w:r w:rsidR="00642319" w:rsidRPr="00642319">
        <w:rPr>
          <w:sz w:val="26"/>
          <w:szCs w:val="26"/>
        </w:rPr>
        <w:t>thông</w:t>
      </w:r>
      <w:proofErr w:type="spellEnd"/>
      <w:r w:rsidR="00642319" w:rsidRPr="00642319">
        <w:rPr>
          <w:sz w:val="26"/>
          <w:szCs w:val="26"/>
        </w:rPr>
        <w:t xml:space="preserve"> </w:t>
      </w:r>
      <w:proofErr w:type="spellStart"/>
      <w:r w:rsidR="00642319" w:rsidRPr="00642319">
        <w:rPr>
          <w:sz w:val="26"/>
          <w:szCs w:val="26"/>
        </w:rPr>
        <w:t>không</w:t>
      </w:r>
      <w:proofErr w:type="spellEnd"/>
      <w:r w:rsidR="00642319" w:rsidRPr="00642319">
        <w:rPr>
          <w:sz w:val="26"/>
          <w:szCs w:val="26"/>
        </w:rPr>
        <w:t xml:space="preserve"> </w:t>
      </w:r>
      <w:proofErr w:type="spellStart"/>
      <w:r w:rsidR="00642319" w:rsidRPr="00642319">
        <w:rPr>
          <w:sz w:val="26"/>
          <w:szCs w:val="26"/>
        </w:rPr>
        <w:t>đấu</w:t>
      </w:r>
      <w:proofErr w:type="spellEnd"/>
      <w:r w:rsidR="00642319" w:rsidRPr="00642319">
        <w:rPr>
          <w:sz w:val="26"/>
          <w:szCs w:val="26"/>
        </w:rPr>
        <w:t xml:space="preserve"> </w:t>
      </w:r>
      <w:proofErr w:type="spellStart"/>
      <w:r w:rsidR="00642319" w:rsidRPr="00642319">
        <w:rPr>
          <w:sz w:val="26"/>
          <w:szCs w:val="26"/>
        </w:rPr>
        <w:t>nối</w:t>
      </w:r>
      <w:proofErr w:type="spellEnd"/>
      <w:r w:rsidR="00642319" w:rsidRPr="00642319">
        <w:rPr>
          <w:sz w:val="26"/>
          <w:szCs w:val="26"/>
        </w:rPr>
        <w:t xml:space="preserve"> </w:t>
      </w:r>
      <w:proofErr w:type="spellStart"/>
      <w:r w:rsidR="00642319" w:rsidRPr="00642319">
        <w:rPr>
          <w:sz w:val="26"/>
          <w:szCs w:val="26"/>
        </w:rPr>
        <w:t>trực</w:t>
      </w:r>
      <w:proofErr w:type="spellEnd"/>
      <w:r w:rsidR="00642319" w:rsidRPr="00642319">
        <w:rPr>
          <w:sz w:val="26"/>
          <w:szCs w:val="26"/>
        </w:rPr>
        <w:t xml:space="preserve"> </w:t>
      </w:r>
      <w:proofErr w:type="spellStart"/>
      <w:r w:rsidR="00642319" w:rsidRPr="00642319">
        <w:rPr>
          <w:sz w:val="26"/>
          <w:szCs w:val="26"/>
        </w:rPr>
        <w:t>tiếp</w:t>
      </w:r>
      <w:proofErr w:type="spellEnd"/>
      <w:r w:rsidR="00642319" w:rsidRPr="00642319">
        <w:rPr>
          <w:sz w:val="26"/>
          <w:szCs w:val="26"/>
        </w:rPr>
        <w:t xml:space="preserve"> </w:t>
      </w:r>
      <w:proofErr w:type="spellStart"/>
      <w:r w:rsidR="00642319" w:rsidRPr="00642319">
        <w:rPr>
          <w:sz w:val="26"/>
          <w:szCs w:val="26"/>
        </w:rPr>
        <w:t>và</w:t>
      </w:r>
      <w:proofErr w:type="spellEnd"/>
      <w:r w:rsidR="00642319" w:rsidRPr="00642319">
        <w:rPr>
          <w:sz w:val="26"/>
          <w:szCs w:val="26"/>
        </w:rPr>
        <w:t xml:space="preserve"> </w:t>
      </w:r>
      <w:proofErr w:type="spellStart"/>
      <w:r w:rsidR="00642319" w:rsidRPr="00642319">
        <w:rPr>
          <w:sz w:val="26"/>
          <w:szCs w:val="26"/>
        </w:rPr>
        <w:t>thông</w:t>
      </w:r>
      <w:proofErr w:type="spellEnd"/>
      <w:r w:rsidR="00642319" w:rsidRPr="00642319">
        <w:rPr>
          <w:sz w:val="26"/>
          <w:szCs w:val="26"/>
        </w:rPr>
        <w:t xml:space="preserve"> </w:t>
      </w:r>
      <w:proofErr w:type="spellStart"/>
      <w:r w:rsidR="00642319" w:rsidRPr="00642319">
        <w:rPr>
          <w:sz w:val="26"/>
          <w:szCs w:val="26"/>
        </w:rPr>
        <w:t>ra</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Hoàng Văn </w:t>
      </w:r>
      <w:proofErr w:type="spellStart"/>
      <w:r w:rsidR="00642319" w:rsidRPr="00642319">
        <w:rPr>
          <w:sz w:val="26"/>
          <w:szCs w:val="26"/>
        </w:rPr>
        <w:t>Bổn</w:t>
      </w:r>
      <w:proofErr w:type="spellEnd"/>
      <w:r w:rsidR="00642319" w:rsidRPr="00642319">
        <w:rPr>
          <w:sz w:val="26"/>
          <w:szCs w:val="26"/>
        </w:rPr>
        <w:t xml:space="preserve"> </w:t>
      </w:r>
      <w:proofErr w:type="spellStart"/>
      <w:r w:rsidR="00642319" w:rsidRPr="00642319">
        <w:rPr>
          <w:sz w:val="26"/>
          <w:szCs w:val="26"/>
        </w:rPr>
        <w:t>đoạn</w:t>
      </w:r>
      <w:proofErr w:type="spellEnd"/>
      <w:r w:rsidR="00642319" w:rsidRPr="00642319">
        <w:rPr>
          <w:sz w:val="26"/>
          <w:szCs w:val="26"/>
        </w:rPr>
        <w:t xml:space="preserve"> </w:t>
      </w:r>
      <w:proofErr w:type="spellStart"/>
      <w:r w:rsidR="00642319" w:rsidRPr="00642319">
        <w:rPr>
          <w:sz w:val="26"/>
          <w:szCs w:val="26"/>
        </w:rPr>
        <w:t>từ</w:t>
      </w:r>
      <w:proofErr w:type="spellEnd"/>
      <w:r w:rsidR="00642319" w:rsidRPr="00642319">
        <w:rPr>
          <w:sz w:val="26"/>
          <w:szCs w:val="26"/>
        </w:rPr>
        <w:t xml:space="preserve"> </w:t>
      </w:r>
      <w:proofErr w:type="spellStart"/>
      <w:r w:rsidR="00642319" w:rsidRPr="00642319">
        <w:rPr>
          <w:sz w:val="26"/>
          <w:szCs w:val="26"/>
        </w:rPr>
        <w:t>Đoạn</w:t>
      </w:r>
      <w:proofErr w:type="spellEnd"/>
      <w:r w:rsidR="00642319" w:rsidRPr="00642319">
        <w:rPr>
          <w:sz w:val="26"/>
          <w:szCs w:val="26"/>
        </w:rPr>
        <w:t xml:space="preserve"> </w:t>
      </w:r>
      <w:proofErr w:type="spellStart"/>
      <w:r w:rsidR="00642319" w:rsidRPr="00642319">
        <w:rPr>
          <w:sz w:val="26"/>
          <w:szCs w:val="26"/>
        </w:rPr>
        <w:t>giáp</w:t>
      </w:r>
      <w:proofErr w:type="spellEnd"/>
      <w:r w:rsidR="00642319" w:rsidRPr="00642319">
        <w:rPr>
          <w:sz w:val="26"/>
          <w:szCs w:val="26"/>
        </w:rPr>
        <w:t xml:space="preserve"> </w:t>
      </w:r>
      <w:proofErr w:type="spellStart"/>
      <w:r w:rsidR="00642319" w:rsidRPr="00642319">
        <w:rPr>
          <w:sz w:val="26"/>
          <w:szCs w:val="26"/>
        </w:rPr>
        <w:t>ranh</w:t>
      </w:r>
      <w:proofErr w:type="spellEnd"/>
      <w:r w:rsidR="00642319" w:rsidRPr="00642319">
        <w:rPr>
          <w:sz w:val="26"/>
          <w:szCs w:val="26"/>
        </w:rPr>
        <w:t xml:space="preserve"> </w:t>
      </w:r>
      <w:proofErr w:type="spellStart"/>
      <w:r w:rsidR="00642319" w:rsidRPr="00642319">
        <w:rPr>
          <w:sz w:val="26"/>
          <w:szCs w:val="26"/>
        </w:rPr>
        <w:t>nhà</w:t>
      </w:r>
      <w:proofErr w:type="spellEnd"/>
      <w:r w:rsidR="00642319" w:rsidRPr="00642319">
        <w:rPr>
          <w:sz w:val="26"/>
          <w:szCs w:val="26"/>
        </w:rPr>
        <w:t xml:space="preserve"> </w:t>
      </w:r>
      <w:proofErr w:type="spellStart"/>
      <w:r w:rsidR="00642319" w:rsidRPr="00642319">
        <w:rPr>
          <w:sz w:val="26"/>
          <w:szCs w:val="26"/>
        </w:rPr>
        <w:t>máy</w:t>
      </w:r>
      <w:proofErr w:type="spellEnd"/>
      <w:r w:rsidR="00642319" w:rsidRPr="00642319">
        <w:rPr>
          <w:sz w:val="26"/>
          <w:szCs w:val="26"/>
        </w:rPr>
        <w:t xml:space="preserve"> </w:t>
      </w:r>
      <w:proofErr w:type="spellStart"/>
      <w:r w:rsidR="00642319" w:rsidRPr="00642319">
        <w:rPr>
          <w:sz w:val="26"/>
          <w:szCs w:val="26"/>
        </w:rPr>
        <w:t>nước</w:t>
      </w:r>
      <w:proofErr w:type="spellEnd"/>
      <w:r w:rsidR="00642319" w:rsidRPr="00642319">
        <w:rPr>
          <w:sz w:val="26"/>
          <w:szCs w:val="26"/>
        </w:rPr>
        <w:t xml:space="preserve"> Thiện Tân </w:t>
      </w:r>
      <w:proofErr w:type="spellStart"/>
      <w:r w:rsidR="00642319" w:rsidRPr="00642319">
        <w:rPr>
          <w:sz w:val="26"/>
          <w:szCs w:val="26"/>
        </w:rPr>
        <w:t>đến</w:t>
      </w:r>
      <w:proofErr w:type="spellEnd"/>
      <w:r w:rsidR="00642319" w:rsidRPr="00642319">
        <w:rPr>
          <w:sz w:val="26"/>
          <w:szCs w:val="26"/>
        </w:rPr>
        <w:t xml:space="preserve"> Giáp </w:t>
      </w:r>
      <w:proofErr w:type="spellStart"/>
      <w:r w:rsidR="00642319" w:rsidRPr="00642319">
        <w:rPr>
          <w:sz w:val="26"/>
          <w:szCs w:val="26"/>
        </w:rPr>
        <w:t>ranh</w:t>
      </w:r>
      <w:proofErr w:type="spellEnd"/>
      <w:r w:rsidR="00642319" w:rsidRPr="00642319">
        <w:rPr>
          <w:sz w:val="26"/>
          <w:szCs w:val="26"/>
        </w:rPr>
        <w:t xml:space="preserve"> </w:t>
      </w:r>
      <w:proofErr w:type="spellStart"/>
      <w:r w:rsidR="00642319" w:rsidRPr="00642319">
        <w:rPr>
          <w:sz w:val="26"/>
          <w:szCs w:val="26"/>
        </w:rPr>
        <w:t>phường</w:t>
      </w:r>
      <w:proofErr w:type="spellEnd"/>
      <w:r w:rsidR="00642319" w:rsidRPr="00642319">
        <w:rPr>
          <w:sz w:val="26"/>
          <w:szCs w:val="26"/>
        </w:rPr>
        <w:t xml:space="preserve"> Long Bình </w:t>
      </w:r>
      <w:proofErr w:type="spellStart"/>
      <w:r w:rsidR="00642319" w:rsidRPr="00642319">
        <w:rPr>
          <w:sz w:val="26"/>
          <w:szCs w:val="26"/>
        </w:rPr>
        <w:t>và</w:t>
      </w:r>
      <w:proofErr w:type="spellEnd"/>
      <w:r w:rsidR="00642319" w:rsidRPr="00642319">
        <w:rPr>
          <w:sz w:val="26"/>
          <w:szCs w:val="26"/>
        </w:rPr>
        <w:t xml:space="preserve"> </w:t>
      </w:r>
      <w:proofErr w:type="spellStart"/>
      <w:r w:rsidR="00642319" w:rsidRPr="00642319">
        <w:rPr>
          <w:sz w:val="26"/>
          <w:szCs w:val="26"/>
        </w:rPr>
        <w:t>phường</w:t>
      </w:r>
      <w:proofErr w:type="spellEnd"/>
      <w:r w:rsidR="00642319" w:rsidRPr="00642319">
        <w:rPr>
          <w:sz w:val="26"/>
          <w:szCs w:val="26"/>
        </w:rPr>
        <w:t xml:space="preserve"> </w:t>
      </w:r>
      <w:proofErr w:type="spellStart"/>
      <w:r w:rsidR="00642319" w:rsidRPr="00642319">
        <w:rPr>
          <w:sz w:val="26"/>
          <w:szCs w:val="26"/>
        </w:rPr>
        <w:t>Trảng</w:t>
      </w:r>
      <w:proofErr w:type="spellEnd"/>
      <w:r w:rsidR="00642319" w:rsidRPr="00642319">
        <w:rPr>
          <w:sz w:val="26"/>
          <w:szCs w:val="26"/>
        </w:rPr>
        <w:t xml:space="preserve"> Dài </w:t>
      </w:r>
      <w:proofErr w:type="spellStart"/>
      <w:r w:rsidR="00642319" w:rsidRPr="00642319">
        <w:rPr>
          <w:sz w:val="26"/>
          <w:szCs w:val="26"/>
        </w:rPr>
        <w:t>đã</w:t>
      </w:r>
      <w:proofErr w:type="spellEnd"/>
      <w:r w:rsidR="00642319" w:rsidRPr="00642319">
        <w:rPr>
          <w:sz w:val="26"/>
          <w:szCs w:val="26"/>
        </w:rPr>
        <w:t xml:space="preserve"> </w:t>
      </w:r>
      <w:proofErr w:type="spellStart"/>
      <w:r w:rsidR="00642319" w:rsidRPr="00642319">
        <w:rPr>
          <w:sz w:val="26"/>
          <w:szCs w:val="26"/>
        </w:rPr>
        <w:t>được</w:t>
      </w:r>
      <w:proofErr w:type="spellEnd"/>
      <w:r w:rsidR="00642319" w:rsidRPr="00642319">
        <w:rPr>
          <w:sz w:val="26"/>
          <w:szCs w:val="26"/>
        </w:rPr>
        <w:t xml:space="preserve"> </w:t>
      </w:r>
      <w:proofErr w:type="spellStart"/>
      <w:r w:rsidR="00642319" w:rsidRPr="00642319">
        <w:rPr>
          <w:sz w:val="26"/>
          <w:szCs w:val="26"/>
        </w:rPr>
        <w:t>đầu</w:t>
      </w:r>
      <w:proofErr w:type="spellEnd"/>
      <w:r w:rsidR="00642319" w:rsidRPr="00642319">
        <w:rPr>
          <w:sz w:val="26"/>
          <w:szCs w:val="26"/>
        </w:rPr>
        <w:t xml:space="preserve"> </w:t>
      </w:r>
      <w:proofErr w:type="spellStart"/>
      <w:r w:rsidR="00642319" w:rsidRPr="00642319">
        <w:rPr>
          <w:sz w:val="26"/>
          <w:szCs w:val="26"/>
        </w:rPr>
        <w:t>tư</w:t>
      </w:r>
      <w:proofErr w:type="spellEnd"/>
      <w:r w:rsidR="00642319" w:rsidRPr="00642319">
        <w:rPr>
          <w:sz w:val="26"/>
          <w:szCs w:val="26"/>
        </w:rPr>
        <w:t xml:space="preserve"> </w:t>
      </w:r>
      <w:proofErr w:type="spellStart"/>
      <w:r w:rsidR="00642319" w:rsidRPr="00642319">
        <w:rPr>
          <w:sz w:val="26"/>
          <w:szCs w:val="26"/>
        </w:rPr>
        <w:t>mặt</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nhựa</w:t>
      </w:r>
      <w:proofErr w:type="spellEnd"/>
      <w:r w:rsidR="00642319" w:rsidRPr="00642319">
        <w:rPr>
          <w:sz w:val="26"/>
          <w:szCs w:val="26"/>
        </w:rPr>
        <w:t xml:space="preserve">, </w:t>
      </w:r>
      <w:proofErr w:type="spellStart"/>
      <w:r w:rsidR="00642319" w:rsidRPr="00642319">
        <w:rPr>
          <w:sz w:val="26"/>
          <w:szCs w:val="26"/>
        </w:rPr>
        <w:t>bê</w:t>
      </w:r>
      <w:proofErr w:type="spellEnd"/>
      <w:r w:rsidR="00642319" w:rsidRPr="00642319">
        <w:rPr>
          <w:sz w:val="26"/>
          <w:szCs w:val="26"/>
        </w:rPr>
        <w:t xml:space="preserve"> </w:t>
      </w:r>
      <w:proofErr w:type="spellStart"/>
      <w:r w:rsidR="00642319" w:rsidRPr="00642319">
        <w:rPr>
          <w:sz w:val="26"/>
          <w:szCs w:val="26"/>
        </w:rPr>
        <w:t>tông</w:t>
      </w:r>
      <w:proofErr w:type="spellEnd"/>
      <w:r w:rsidR="00642319" w:rsidRPr="00642319">
        <w:rPr>
          <w:sz w:val="26"/>
          <w:szCs w:val="26"/>
        </w:rPr>
        <w:t xml:space="preserve"> xi </w:t>
      </w:r>
      <w:proofErr w:type="spellStart"/>
      <w:r w:rsidR="00642319" w:rsidRPr="00642319">
        <w:rPr>
          <w:sz w:val="26"/>
          <w:szCs w:val="26"/>
        </w:rPr>
        <w:t>măng</w:t>
      </w:r>
      <w:proofErr w:type="spellEnd"/>
      <w:r w:rsidR="00642319" w:rsidRPr="00642319">
        <w:rPr>
          <w:sz w:val="26"/>
          <w:szCs w:val="26"/>
        </w:rPr>
        <w:t>:</w:t>
      </w:r>
    </w:p>
    <w:p w14:paraId="2964DD01" w14:textId="77777777" w:rsidR="00642319" w:rsidRPr="00642319" w:rsidRDefault="00642319" w:rsidP="00642319">
      <w:pPr>
        <w:pStyle w:val="BodyTextIndent"/>
        <w:spacing w:before="60" w:after="60" w:line="312" w:lineRule="auto"/>
        <w:ind w:firstLine="709"/>
        <w:jc w:val="both"/>
        <w:rPr>
          <w:sz w:val="26"/>
          <w:szCs w:val="26"/>
        </w:rPr>
      </w:pPr>
      <w:r w:rsidRPr="00642319">
        <w:rPr>
          <w:sz w:val="26"/>
          <w:szCs w:val="26"/>
        </w:rPr>
        <w:t xml:space="preserve">- </w:t>
      </w:r>
      <w:proofErr w:type="spellStart"/>
      <w:r w:rsidRPr="00642319">
        <w:rPr>
          <w:sz w:val="26"/>
          <w:szCs w:val="26"/>
        </w:rPr>
        <w:t>Có</w:t>
      </w:r>
      <w:proofErr w:type="spellEnd"/>
      <w:r w:rsidRPr="00642319">
        <w:rPr>
          <w:sz w:val="26"/>
          <w:szCs w:val="26"/>
        </w:rPr>
        <w:t xml:space="preserve"> </w:t>
      </w:r>
      <w:proofErr w:type="spellStart"/>
      <w:r w:rsidRPr="00642319">
        <w:rPr>
          <w:sz w:val="26"/>
          <w:szCs w:val="26"/>
        </w:rPr>
        <w:t>bề</w:t>
      </w:r>
      <w:proofErr w:type="spellEnd"/>
      <w:r w:rsidRPr="00642319">
        <w:rPr>
          <w:sz w:val="26"/>
          <w:szCs w:val="26"/>
        </w:rPr>
        <w:t xml:space="preserve"> </w:t>
      </w:r>
      <w:proofErr w:type="spellStart"/>
      <w:r w:rsidRPr="00642319">
        <w:rPr>
          <w:sz w:val="26"/>
          <w:szCs w:val="26"/>
        </w:rPr>
        <w:t>rộng</w:t>
      </w:r>
      <w:proofErr w:type="spellEnd"/>
      <w:r w:rsidRPr="00642319">
        <w:rPr>
          <w:sz w:val="26"/>
          <w:szCs w:val="26"/>
        </w:rPr>
        <w:t xml:space="preserve"> </w:t>
      </w:r>
      <w:proofErr w:type="spellStart"/>
      <w:r w:rsidRPr="00642319">
        <w:rPr>
          <w:sz w:val="26"/>
          <w:szCs w:val="26"/>
        </w:rPr>
        <w:t>từ</w:t>
      </w:r>
      <w:proofErr w:type="spellEnd"/>
      <w:r w:rsidRPr="00642319">
        <w:rPr>
          <w:sz w:val="26"/>
          <w:szCs w:val="26"/>
        </w:rPr>
        <w:t xml:space="preserve"> ≥3m </w:t>
      </w:r>
      <w:proofErr w:type="spellStart"/>
      <w:r w:rsidRPr="00642319">
        <w:rPr>
          <w:sz w:val="26"/>
          <w:szCs w:val="26"/>
        </w:rPr>
        <w:t>đến</w:t>
      </w:r>
      <w:proofErr w:type="spellEnd"/>
      <w:r w:rsidRPr="00642319">
        <w:rPr>
          <w:sz w:val="26"/>
          <w:szCs w:val="26"/>
        </w:rPr>
        <w:t xml:space="preserve"> &lt;5m, </w:t>
      </w:r>
      <w:proofErr w:type="spellStart"/>
      <w:r w:rsidRPr="00642319">
        <w:rPr>
          <w:sz w:val="26"/>
          <w:szCs w:val="26"/>
        </w:rPr>
        <w:t>cách</w:t>
      </w:r>
      <w:proofErr w:type="spellEnd"/>
      <w:r w:rsidRPr="00642319">
        <w:rPr>
          <w:sz w:val="26"/>
          <w:szCs w:val="26"/>
        </w:rPr>
        <w:t xml:space="preserve"> </w:t>
      </w:r>
      <w:proofErr w:type="spellStart"/>
      <w:r w:rsidRPr="00642319">
        <w:rPr>
          <w:sz w:val="26"/>
          <w:szCs w:val="26"/>
        </w:rPr>
        <w:t>đường</w:t>
      </w:r>
      <w:proofErr w:type="spellEnd"/>
      <w:r w:rsidRPr="00642319">
        <w:rPr>
          <w:sz w:val="26"/>
          <w:szCs w:val="26"/>
        </w:rPr>
        <w:t xml:space="preserve"> </w:t>
      </w:r>
      <w:proofErr w:type="spellStart"/>
      <w:r w:rsidRPr="00642319">
        <w:rPr>
          <w:sz w:val="26"/>
          <w:szCs w:val="26"/>
        </w:rPr>
        <w:t>giao</w:t>
      </w:r>
      <w:proofErr w:type="spellEnd"/>
      <w:r w:rsidRPr="00642319">
        <w:rPr>
          <w:sz w:val="26"/>
          <w:szCs w:val="26"/>
        </w:rPr>
        <w:t xml:space="preserve"> </w:t>
      </w:r>
      <w:proofErr w:type="spellStart"/>
      <w:r w:rsidRPr="00642319">
        <w:rPr>
          <w:sz w:val="26"/>
          <w:szCs w:val="26"/>
        </w:rPr>
        <w:t>thông</w:t>
      </w:r>
      <w:proofErr w:type="spellEnd"/>
      <w:r w:rsidRPr="00642319">
        <w:rPr>
          <w:sz w:val="26"/>
          <w:szCs w:val="26"/>
        </w:rPr>
        <w:t xml:space="preserve"> &gt;600m.</w:t>
      </w:r>
    </w:p>
    <w:p w14:paraId="4079CDC6" w14:textId="7E504D32" w:rsidR="00B63668" w:rsidRPr="00642319" w:rsidRDefault="00642319" w:rsidP="00642319">
      <w:pPr>
        <w:pStyle w:val="BodyTextIndent"/>
        <w:spacing w:before="60" w:after="60" w:line="312" w:lineRule="auto"/>
        <w:ind w:left="0" w:firstLine="709"/>
        <w:jc w:val="both"/>
        <w:rPr>
          <w:sz w:val="26"/>
          <w:szCs w:val="26"/>
        </w:rPr>
      </w:pPr>
      <w:r>
        <w:rPr>
          <w:sz w:val="26"/>
          <w:szCs w:val="26"/>
        </w:rPr>
        <w:t xml:space="preserve">     </w:t>
      </w:r>
      <w:r w:rsidRPr="00642319">
        <w:rPr>
          <w:sz w:val="26"/>
          <w:szCs w:val="26"/>
        </w:rPr>
        <w:t xml:space="preserve">- </w:t>
      </w:r>
      <w:proofErr w:type="spellStart"/>
      <w:r w:rsidRPr="00642319">
        <w:rPr>
          <w:sz w:val="26"/>
          <w:szCs w:val="26"/>
        </w:rPr>
        <w:t>Có</w:t>
      </w:r>
      <w:proofErr w:type="spellEnd"/>
      <w:r w:rsidRPr="00642319">
        <w:rPr>
          <w:sz w:val="26"/>
          <w:szCs w:val="26"/>
        </w:rPr>
        <w:t xml:space="preserve"> </w:t>
      </w:r>
      <w:proofErr w:type="spellStart"/>
      <w:r w:rsidRPr="00642319">
        <w:rPr>
          <w:sz w:val="26"/>
          <w:szCs w:val="26"/>
        </w:rPr>
        <w:t>bề</w:t>
      </w:r>
      <w:proofErr w:type="spellEnd"/>
      <w:r w:rsidRPr="00642319">
        <w:rPr>
          <w:sz w:val="26"/>
          <w:szCs w:val="26"/>
        </w:rPr>
        <w:t xml:space="preserve"> </w:t>
      </w:r>
      <w:proofErr w:type="spellStart"/>
      <w:r w:rsidRPr="00642319">
        <w:rPr>
          <w:sz w:val="26"/>
          <w:szCs w:val="26"/>
        </w:rPr>
        <w:t>rộng</w:t>
      </w:r>
      <w:proofErr w:type="spellEnd"/>
      <w:r w:rsidRPr="00642319">
        <w:rPr>
          <w:sz w:val="26"/>
          <w:szCs w:val="26"/>
        </w:rPr>
        <w:t xml:space="preserve"> &lt;3m, </w:t>
      </w:r>
      <w:proofErr w:type="spellStart"/>
      <w:r w:rsidRPr="00642319">
        <w:rPr>
          <w:sz w:val="26"/>
          <w:szCs w:val="26"/>
        </w:rPr>
        <w:t>cách</w:t>
      </w:r>
      <w:proofErr w:type="spellEnd"/>
      <w:r w:rsidRPr="00642319">
        <w:rPr>
          <w:sz w:val="26"/>
          <w:szCs w:val="26"/>
        </w:rPr>
        <w:t xml:space="preserve"> </w:t>
      </w:r>
      <w:proofErr w:type="spellStart"/>
      <w:r w:rsidRPr="00642319">
        <w:rPr>
          <w:sz w:val="26"/>
          <w:szCs w:val="26"/>
        </w:rPr>
        <w:t>đường</w:t>
      </w:r>
      <w:proofErr w:type="spellEnd"/>
      <w:r w:rsidRPr="00642319">
        <w:rPr>
          <w:sz w:val="26"/>
          <w:szCs w:val="26"/>
        </w:rPr>
        <w:t xml:space="preserve"> </w:t>
      </w:r>
      <w:proofErr w:type="spellStart"/>
      <w:r w:rsidRPr="00642319">
        <w:rPr>
          <w:sz w:val="26"/>
          <w:szCs w:val="26"/>
        </w:rPr>
        <w:t>giao</w:t>
      </w:r>
      <w:proofErr w:type="spellEnd"/>
      <w:r w:rsidRPr="00642319">
        <w:rPr>
          <w:sz w:val="26"/>
          <w:szCs w:val="26"/>
        </w:rPr>
        <w:t xml:space="preserve"> </w:t>
      </w:r>
      <w:proofErr w:type="spellStart"/>
      <w:r w:rsidRPr="00642319">
        <w:rPr>
          <w:sz w:val="26"/>
          <w:szCs w:val="26"/>
        </w:rPr>
        <w:t>thông</w:t>
      </w:r>
      <w:proofErr w:type="spellEnd"/>
      <w:r w:rsidRPr="00642319">
        <w:rPr>
          <w:sz w:val="26"/>
          <w:szCs w:val="26"/>
        </w:rPr>
        <w:t xml:space="preserve"> &gt; 200m.</w:t>
      </w:r>
    </w:p>
    <w:p w14:paraId="1BD7EA78" w14:textId="77777777" w:rsidR="00B63668" w:rsidRPr="00375C9A"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375C9A">
        <w:rPr>
          <w:szCs w:val="26"/>
          <w:lang w:val="sq-AL"/>
        </w:rPr>
        <w:t>Tại P</w:t>
      </w:r>
      <w:r>
        <w:rPr>
          <w:szCs w:val="26"/>
          <w:lang w:val="sq-AL"/>
        </w:rPr>
        <w:t>hường Long Hưng</w:t>
      </w:r>
    </w:p>
    <w:p w14:paraId="454AABC0"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148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127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CABBA64" w14:textId="11DD0D53"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55.100.000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45C59">
        <w:rPr>
          <w:sz w:val="26"/>
          <w:szCs w:val="26"/>
        </w:rPr>
        <w:t>Đường</w:t>
      </w:r>
      <w:proofErr w:type="spellEnd"/>
      <w:r w:rsidRPr="00C45C59">
        <w:rPr>
          <w:sz w:val="26"/>
          <w:szCs w:val="26"/>
        </w:rPr>
        <w:t xml:space="preserve"> Hùng Vương </w:t>
      </w:r>
      <w:proofErr w:type="spellStart"/>
      <w:r w:rsidRPr="00C45C59">
        <w:rPr>
          <w:sz w:val="26"/>
          <w:szCs w:val="26"/>
        </w:rPr>
        <w:t>đoạn</w:t>
      </w:r>
      <w:proofErr w:type="spellEnd"/>
      <w:r w:rsidRPr="00C45C59">
        <w:rPr>
          <w:sz w:val="26"/>
          <w:szCs w:val="26"/>
        </w:rPr>
        <w:t xml:space="preserve"> </w:t>
      </w:r>
      <w:proofErr w:type="spellStart"/>
      <w:r w:rsidRPr="00C45C59">
        <w:rPr>
          <w:sz w:val="26"/>
          <w:szCs w:val="26"/>
        </w:rPr>
        <w:t>từ</w:t>
      </w:r>
      <w:proofErr w:type="spellEnd"/>
      <w:r w:rsidRPr="00C45C59">
        <w:rPr>
          <w:sz w:val="26"/>
          <w:szCs w:val="26"/>
        </w:rPr>
        <w:t xml:space="preserve"> </w:t>
      </w:r>
      <w:proofErr w:type="spellStart"/>
      <w:r w:rsidRPr="00C45C59">
        <w:rPr>
          <w:sz w:val="26"/>
          <w:szCs w:val="26"/>
        </w:rPr>
        <w:t>Đường</w:t>
      </w:r>
      <w:proofErr w:type="spellEnd"/>
      <w:r w:rsidRPr="00C45C59">
        <w:rPr>
          <w:sz w:val="26"/>
          <w:szCs w:val="26"/>
        </w:rPr>
        <w:t xml:space="preserve"> 2</w:t>
      </w:r>
      <w:r w:rsidR="00876FFA">
        <w:rPr>
          <w:sz w:val="26"/>
          <w:szCs w:val="26"/>
        </w:rPr>
        <w:t xml:space="preserve">1/4 </w:t>
      </w:r>
      <w:proofErr w:type="spellStart"/>
      <w:r w:rsidR="00876FFA">
        <w:rPr>
          <w:sz w:val="26"/>
          <w:szCs w:val="26"/>
        </w:rPr>
        <w:t>đến</w:t>
      </w:r>
      <w:proofErr w:type="spellEnd"/>
      <w:r w:rsidR="00876FFA">
        <w:rPr>
          <w:sz w:val="26"/>
          <w:szCs w:val="26"/>
        </w:rPr>
        <w:t xml:space="preserve"> </w:t>
      </w:r>
      <w:proofErr w:type="spellStart"/>
      <w:r w:rsidR="00876FFA">
        <w:rPr>
          <w:sz w:val="26"/>
          <w:szCs w:val="26"/>
        </w:rPr>
        <w:t>Đường</w:t>
      </w:r>
      <w:proofErr w:type="spellEnd"/>
      <w:r w:rsidR="00876FFA">
        <w:rPr>
          <w:sz w:val="26"/>
          <w:szCs w:val="26"/>
        </w:rPr>
        <w:t xml:space="preserve"> Cách </w:t>
      </w:r>
      <w:proofErr w:type="spellStart"/>
      <w:r w:rsidR="00876FFA">
        <w:rPr>
          <w:sz w:val="26"/>
          <w:szCs w:val="26"/>
        </w:rPr>
        <w:t>mạng</w:t>
      </w:r>
      <w:proofErr w:type="spellEnd"/>
      <w:r w:rsidR="00876FFA">
        <w:rPr>
          <w:sz w:val="26"/>
          <w:szCs w:val="26"/>
        </w:rPr>
        <w:t xml:space="preserve"> </w:t>
      </w:r>
      <w:proofErr w:type="spellStart"/>
      <w:r w:rsidR="00876FFA">
        <w:rPr>
          <w:sz w:val="26"/>
          <w:szCs w:val="26"/>
        </w:rPr>
        <w:t>tháng</w:t>
      </w:r>
      <w:proofErr w:type="spellEnd"/>
      <w:r w:rsidR="00876FFA">
        <w:rPr>
          <w:sz w:val="26"/>
          <w:szCs w:val="26"/>
        </w:rPr>
        <w:t xml:space="preserve"> 8.</w:t>
      </w:r>
    </w:p>
    <w:p w14:paraId="4B1FF51E" w14:textId="78956EA0" w:rsidR="00642319" w:rsidRPr="00642319" w:rsidRDefault="00B63668" w:rsidP="00642319">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w:t>
      </w:r>
      <w:r w:rsidR="00642319">
        <w:rPr>
          <w:sz w:val="26"/>
          <w:szCs w:val="26"/>
        </w:rPr>
        <w:t>040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00642319" w:rsidRPr="00642319">
        <w:rPr>
          <w:sz w:val="26"/>
          <w:szCs w:val="26"/>
        </w:rPr>
        <w:t xml:space="preserve">Các </w:t>
      </w:r>
      <w:proofErr w:type="spellStart"/>
      <w:r w:rsidR="00642319" w:rsidRPr="00642319">
        <w:rPr>
          <w:sz w:val="26"/>
          <w:szCs w:val="26"/>
        </w:rPr>
        <w:t>tuyến</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giao</w:t>
      </w:r>
      <w:proofErr w:type="spellEnd"/>
      <w:r w:rsidR="00642319" w:rsidRPr="00642319">
        <w:rPr>
          <w:sz w:val="26"/>
          <w:szCs w:val="26"/>
        </w:rPr>
        <w:t xml:space="preserve"> </w:t>
      </w:r>
      <w:proofErr w:type="spellStart"/>
      <w:r w:rsidR="00642319" w:rsidRPr="00642319">
        <w:rPr>
          <w:sz w:val="26"/>
          <w:szCs w:val="26"/>
        </w:rPr>
        <w:t>thông</w:t>
      </w:r>
      <w:proofErr w:type="spellEnd"/>
      <w:r w:rsidR="00642319" w:rsidRPr="00642319">
        <w:rPr>
          <w:sz w:val="26"/>
          <w:szCs w:val="26"/>
        </w:rPr>
        <w:t xml:space="preserve"> </w:t>
      </w:r>
      <w:proofErr w:type="spellStart"/>
      <w:r w:rsidR="00642319" w:rsidRPr="00642319">
        <w:rPr>
          <w:sz w:val="26"/>
          <w:szCs w:val="26"/>
        </w:rPr>
        <w:t>không</w:t>
      </w:r>
      <w:proofErr w:type="spellEnd"/>
      <w:r w:rsidR="00642319" w:rsidRPr="00642319">
        <w:rPr>
          <w:sz w:val="26"/>
          <w:szCs w:val="26"/>
        </w:rPr>
        <w:t xml:space="preserve"> </w:t>
      </w:r>
      <w:proofErr w:type="spellStart"/>
      <w:r w:rsidR="00642319" w:rsidRPr="00642319">
        <w:rPr>
          <w:sz w:val="26"/>
          <w:szCs w:val="26"/>
        </w:rPr>
        <w:t>đấu</w:t>
      </w:r>
      <w:proofErr w:type="spellEnd"/>
      <w:r w:rsidR="00642319" w:rsidRPr="00642319">
        <w:rPr>
          <w:sz w:val="26"/>
          <w:szCs w:val="26"/>
        </w:rPr>
        <w:t xml:space="preserve"> </w:t>
      </w:r>
      <w:proofErr w:type="spellStart"/>
      <w:r w:rsidR="00642319" w:rsidRPr="00642319">
        <w:rPr>
          <w:sz w:val="26"/>
          <w:szCs w:val="26"/>
        </w:rPr>
        <w:t>nối</w:t>
      </w:r>
      <w:proofErr w:type="spellEnd"/>
      <w:r w:rsidR="00642319" w:rsidRPr="00642319">
        <w:rPr>
          <w:sz w:val="26"/>
          <w:szCs w:val="26"/>
        </w:rPr>
        <w:t xml:space="preserve"> </w:t>
      </w:r>
      <w:proofErr w:type="spellStart"/>
      <w:r w:rsidR="00642319" w:rsidRPr="00642319">
        <w:rPr>
          <w:sz w:val="26"/>
          <w:szCs w:val="26"/>
        </w:rPr>
        <w:t>trực</w:t>
      </w:r>
      <w:proofErr w:type="spellEnd"/>
      <w:r w:rsidR="00642319" w:rsidRPr="00642319">
        <w:rPr>
          <w:sz w:val="26"/>
          <w:szCs w:val="26"/>
        </w:rPr>
        <w:t xml:space="preserve"> </w:t>
      </w:r>
      <w:proofErr w:type="spellStart"/>
      <w:r w:rsidR="00642319" w:rsidRPr="00642319">
        <w:rPr>
          <w:sz w:val="26"/>
          <w:szCs w:val="26"/>
        </w:rPr>
        <w:t>tiếp</w:t>
      </w:r>
      <w:proofErr w:type="spellEnd"/>
      <w:r w:rsidR="00642319" w:rsidRPr="00642319">
        <w:rPr>
          <w:sz w:val="26"/>
          <w:szCs w:val="26"/>
        </w:rPr>
        <w:t xml:space="preserve"> </w:t>
      </w:r>
      <w:proofErr w:type="spellStart"/>
      <w:r w:rsidR="00642319" w:rsidRPr="00642319">
        <w:rPr>
          <w:sz w:val="26"/>
          <w:szCs w:val="26"/>
        </w:rPr>
        <w:t>và</w:t>
      </w:r>
      <w:proofErr w:type="spellEnd"/>
      <w:r w:rsidR="00642319" w:rsidRPr="00642319">
        <w:rPr>
          <w:sz w:val="26"/>
          <w:szCs w:val="26"/>
        </w:rPr>
        <w:t xml:space="preserve"> </w:t>
      </w:r>
      <w:proofErr w:type="spellStart"/>
      <w:r w:rsidR="00642319" w:rsidRPr="00642319">
        <w:rPr>
          <w:sz w:val="26"/>
          <w:szCs w:val="26"/>
        </w:rPr>
        <w:t>thông</w:t>
      </w:r>
      <w:proofErr w:type="spellEnd"/>
      <w:r w:rsidR="00642319" w:rsidRPr="00642319">
        <w:rPr>
          <w:sz w:val="26"/>
          <w:szCs w:val="26"/>
        </w:rPr>
        <w:t xml:space="preserve"> </w:t>
      </w:r>
      <w:proofErr w:type="spellStart"/>
      <w:r w:rsidR="00642319" w:rsidRPr="00642319">
        <w:rPr>
          <w:sz w:val="26"/>
          <w:szCs w:val="26"/>
        </w:rPr>
        <w:t>ra</w:t>
      </w:r>
      <w:proofErr w:type="spellEnd"/>
      <w:r w:rsidR="00642319" w:rsidRPr="00642319">
        <w:rPr>
          <w:sz w:val="26"/>
          <w:szCs w:val="26"/>
        </w:rPr>
        <w:t xml:space="preserve"> Hương </w:t>
      </w:r>
      <w:proofErr w:type="spellStart"/>
      <w:r w:rsidR="00642319" w:rsidRPr="00642319">
        <w:rPr>
          <w:sz w:val="26"/>
          <w:szCs w:val="26"/>
        </w:rPr>
        <w:t>lộ</w:t>
      </w:r>
      <w:proofErr w:type="spellEnd"/>
      <w:r w:rsidR="00642319" w:rsidRPr="00642319">
        <w:rPr>
          <w:sz w:val="26"/>
          <w:szCs w:val="26"/>
        </w:rPr>
        <w:t xml:space="preserve"> </w:t>
      </w:r>
      <w:proofErr w:type="gramStart"/>
      <w:r w:rsidR="00642319" w:rsidRPr="00642319">
        <w:rPr>
          <w:sz w:val="26"/>
          <w:szCs w:val="26"/>
        </w:rPr>
        <w:t xml:space="preserve">2  </w:t>
      </w:r>
      <w:proofErr w:type="spellStart"/>
      <w:r w:rsidR="00642319" w:rsidRPr="00642319">
        <w:rPr>
          <w:sz w:val="26"/>
          <w:szCs w:val="26"/>
        </w:rPr>
        <w:t>đoạn</w:t>
      </w:r>
      <w:proofErr w:type="spellEnd"/>
      <w:proofErr w:type="gramEnd"/>
      <w:r w:rsidR="00642319" w:rsidRPr="00642319">
        <w:rPr>
          <w:sz w:val="26"/>
          <w:szCs w:val="26"/>
        </w:rPr>
        <w:t xml:space="preserve"> </w:t>
      </w:r>
      <w:proofErr w:type="spellStart"/>
      <w:r w:rsidR="00642319" w:rsidRPr="00642319">
        <w:rPr>
          <w:sz w:val="26"/>
          <w:szCs w:val="26"/>
        </w:rPr>
        <w:t>từ</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Ngô Quyền   </w:t>
      </w:r>
      <w:proofErr w:type="spellStart"/>
      <w:r w:rsidR="00642319" w:rsidRPr="00642319">
        <w:rPr>
          <w:sz w:val="26"/>
          <w:szCs w:val="26"/>
        </w:rPr>
        <w:t>đến</w:t>
      </w:r>
      <w:proofErr w:type="spellEnd"/>
      <w:r w:rsidR="00642319" w:rsidRPr="00642319">
        <w:rPr>
          <w:sz w:val="26"/>
          <w:szCs w:val="26"/>
        </w:rPr>
        <w:t xml:space="preserve"> </w:t>
      </w:r>
      <w:proofErr w:type="spellStart"/>
      <w:r w:rsidR="00642319" w:rsidRPr="00642319">
        <w:rPr>
          <w:sz w:val="26"/>
          <w:szCs w:val="26"/>
        </w:rPr>
        <w:t>cầu</w:t>
      </w:r>
      <w:proofErr w:type="spellEnd"/>
      <w:r w:rsidR="00642319" w:rsidRPr="00642319">
        <w:rPr>
          <w:sz w:val="26"/>
          <w:szCs w:val="26"/>
        </w:rPr>
        <w:t xml:space="preserve"> </w:t>
      </w:r>
      <w:proofErr w:type="spellStart"/>
      <w:r w:rsidR="00642319" w:rsidRPr="00642319">
        <w:rPr>
          <w:sz w:val="26"/>
          <w:szCs w:val="26"/>
        </w:rPr>
        <w:t>cây</w:t>
      </w:r>
      <w:proofErr w:type="spellEnd"/>
      <w:r w:rsidR="00642319" w:rsidRPr="00642319">
        <w:rPr>
          <w:sz w:val="26"/>
          <w:szCs w:val="26"/>
        </w:rPr>
        <w:t xml:space="preserve"> </w:t>
      </w:r>
      <w:proofErr w:type="spellStart"/>
      <w:r w:rsidR="00642319" w:rsidRPr="00642319">
        <w:rPr>
          <w:sz w:val="26"/>
          <w:szCs w:val="26"/>
        </w:rPr>
        <w:t>Ngã</w:t>
      </w:r>
      <w:proofErr w:type="spellEnd"/>
      <w:r w:rsidR="00642319" w:rsidRPr="00642319">
        <w:rPr>
          <w:sz w:val="26"/>
          <w:szCs w:val="26"/>
        </w:rPr>
        <w:t xml:space="preserve"> </w:t>
      </w:r>
      <w:proofErr w:type="spellStart"/>
      <w:r w:rsidR="00642319" w:rsidRPr="00642319">
        <w:rPr>
          <w:sz w:val="26"/>
          <w:szCs w:val="26"/>
        </w:rPr>
        <w:t>đã</w:t>
      </w:r>
      <w:proofErr w:type="spellEnd"/>
      <w:r w:rsidR="00642319" w:rsidRPr="00642319">
        <w:rPr>
          <w:sz w:val="26"/>
          <w:szCs w:val="26"/>
        </w:rPr>
        <w:t xml:space="preserve"> </w:t>
      </w:r>
      <w:proofErr w:type="spellStart"/>
      <w:r w:rsidR="00642319" w:rsidRPr="00642319">
        <w:rPr>
          <w:sz w:val="26"/>
          <w:szCs w:val="26"/>
        </w:rPr>
        <w:t>được</w:t>
      </w:r>
      <w:proofErr w:type="spellEnd"/>
      <w:r w:rsidR="00642319" w:rsidRPr="00642319">
        <w:rPr>
          <w:sz w:val="26"/>
          <w:szCs w:val="26"/>
        </w:rPr>
        <w:t xml:space="preserve"> </w:t>
      </w:r>
      <w:proofErr w:type="spellStart"/>
      <w:r w:rsidR="00642319" w:rsidRPr="00642319">
        <w:rPr>
          <w:sz w:val="26"/>
          <w:szCs w:val="26"/>
        </w:rPr>
        <w:t>đầu</w:t>
      </w:r>
      <w:proofErr w:type="spellEnd"/>
      <w:r w:rsidR="00642319" w:rsidRPr="00642319">
        <w:rPr>
          <w:sz w:val="26"/>
          <w:szCs w:val="26"/>
        </w:rPr>
        <w:t xml:space="preserve"> </w:t>
      </w:r>
      <w:proofErr w:type="spellStart"/>
      <w:r w:rsidR="00642319" w:rsidRPr="00642319">
        <w:rPr>
          <w:sz w:val="26"/>
          <w:szCs w:val="26"/>
        </w:rPr>
        <w:t>tư</w:t>
      </w:r>
      <w:proofErr w:type="spellEnd"/>
      <w:r w:rsidR="00642319" w:rsidRPr="00642319">
        <w:rPr>
          <w:sz w:val="26"/>
          <w:szCs w:val="26"/>
        </w:rPr>
        <w:t xml:space="preserve"> </w:t>
      </w:r>
      <w:proofErr w:type="spellStart"/>
      <w:r w:rsidR="00642319" w:rsidRPr="00642319">
        <w:rPr>
          <w:sz w:val="26"/>
          <w:szCs w:val="26"/>
        </w:rPr>
        <w:t>mặt</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nhựa</w:t>
      </w:r>
      <w:proofErr w:type="spellEnd"/>
      <w:r w:rsidR="00642319" w:rsidRPr="00642319">
        <w:rPr>
          <w:sz w:val="26"/>
          <w:szCs w:val="26"/>
        </w:rPr>
        <w:t xml:space="preserve">, </w:t>
      </w:r>
      <w:proofErr w:type="spellStart"/>
      <w:r w:rsidR="00642319" w:rsidRPr="00642319">
        <w:rPr>
          <w:sz w:val="26"/>
          <w:szCs w:val="26"/>
        </w:rPr>
        <w:t>bê</w:t>
      </w:r>
      <w:proofErr w:type="spellEnd"/>
      <w:r w:rsidR="00642319" w:rsidRPr="00642319">
        <w:rPr>
          <w:sz w:val="26"/>
          <w:szCs w:val="26"/>
        </w:rPr>
        <w:t xml:space="preserve"> </w:t>
      </w:r>
      <w:proofErr w:type="spellStart"/>
      <w:r w:rsidR="00642319" w:rsidRPr="00642319">
        <w:rPr>
          <w:sz w:val="26"/>
          <w:szCs w:val="26"/>
        </w:rPr>
        <w:t>tông</w:t>
      </w:r>
      <w:proofErr w:type="spellEnd"/>
      <w:r w:rsidR="00642319" w:rsidRPr="00642319">
        <w:rPr>
          <w:sz w:val="26"/>
          <w:szCs w:val="26"/>
        </w:rPr>
        <w:t xml:space="preserve"> xi </w:t>
      </w:r>
      <w:proofErr w:type="spellStart"/>
      <w:r w:rsidR="00642319" w:rsidRPr="00642319">
        <w:rPr>
          <w:sz w:val="26"/>
          <w:szCs w:val="26"/>
        </w:rPr>
        <w:t>măng</w:t>
      </w:r>
      <w:proofErr w:type="spellEnd"/>
      <w:r w:rsidR="00642319" w:rsidRPr="00642319">
        <w:rPr>
          <w:sz w:val="26"/>
          <w:szCs w:val="26"/>
        </w:rPr>
        <w:t>:</w:t>
      </w:r>
    </w:p>
    <w:p w14:paraId="240B5CD0" w14:textId="77777777" w:rsidR="00642319" w:rsidRPr="00642319" w:rsidRDefault="00642319" w:rsidP="00642319">
      <w:pPr>
        <w:pStyle w:val="BodyTextIndent"/>
        <w:spacing w:before="60" w:after="60" w:line="312" w:lineRule="auto"/>
        <w:ind w:firstLine="709"/>
        <w:jc w:val="both"/>
        <w:rPr>
          <w:sz w:val="26"/>
          <w:szCs w:val="26"/>
        </w:rPr>
      </w:pPr>
      <w:r w:rsidRPr="00642319">
        <w:rPr>
          <w:sz w:val="26"/>
          <w:szCs w:val="26"/>
        </w:rPr>
        <w:t xml:space="preserve">- </w:t>
      </w:r>
      <w:proofErr w:type="spellStart"/>
      <w:r w:rsidRPr="00642319">
        <w:rPr>
          <w:sz w:val="26"/>
          <w:szCs w:val="26"/>
        </w:rPr>
        <w:t>Có</w:t>
      </w:r>
      <w:proofErr w:type="spellEnd"/>
      <w:r w:rsidRPr="00642319">
        <w:rPr>
          <w:sz w:val="26"/>
          <w:szCs w:val="26"/>
        </w:rPr>
        <w:t xml:space="preserve"> </w:t>
      </w:r>
      <w:proofErr w:type="spellStart"/>
      <w:r w:rsidRPr="00642319">
        <w:rPr>
          <w:sz w:val="26"/>
          <w:szCs w:val="26"/>
        </w:rPr>
        <w:t>bề</w:t>
      </w:r>
      <w:proofErr w:type="spellEnd"/>
      <w:r w:rsidRPr="00642319">
        <w:rPr>
          <w:sz w:val="26"/>
          <w:szCs w:val="26"/>
        </w:rPr>
        <w:t xml:space="preserve"> </w:t>
      </w:r>
      <w:proofErr w:type="spellStart"/>
      <w:r w:rsidRPr="00642319">
        <w:rPr>
          <w:sz w:val="26"/>
          <w:szCs w:val="26"/>
        </w:rPr>
        <w:t>rộng</w:t>
      </w:r>
      <w:proofErr w:type="spellEnd"/>
      <w:r w:rsidRPr="00642319">
        <w:rPr>
          <w:sz w:val="26"/>
          <w:szCs w:val="26"/>
        </w:rPr>
        <w:t xml:space="preserve"> </w:t>
      </w:r>
      <w:proofErr w:type="spellStart"/>
      <w:r w:rsidRPr="00642319">
        <w:rPr>
          <w:sz w:val="26"/>
          <w:szCs w:val="26"/>
        </w:rPr>
        <w:t>từ</w:t>
      </w:r>
      <w:proofErr w:type="spellEnd"/>
      <w:r w:rsidRPr="00642319">
        <w:rPr>
          <w:sz w:val="26"/>
          <w:szCs w:val="26"/>
        </w:rPr>
        <w:t xml:space="preserve"> ≥3m </w:t>
      </w:r>
      <w:proofErr w:type="spellStart"/>
      <w:r w:rsidRPr="00642319">
        <w:rPr>
          <w:sz w:val="26"/>
          <w:szCs w:val="26"/>
        </w:rPr>
        <w:t>đến</w:t>
      </w:r>
      <w:proofErr w:type="spellEnd"/>
      <w:r w:rsidRPr="00642319">
        <w:rPr>
          <w:sz w:val="26"/>
          <w:szCs w:val="26"/>
        </w:rPr>
        <w:t xml:space="preserve"> &lt;5m, </w:t>
      </w:r>
      <w:proofErr w:type="spellStart"/>
      <w:r w:rsidRPr="00642319">
        <w:rPr>
          <w:sz w:val="26"/>
          <w:szCs w:val="26"/>
        </w:rPr>
        <w:t>cách</w:t>
      </w:r>
      <w:proofErr w:type="spellEnd"/>
      <w:r w:rsidRPr="00642319">
        <w:rPr>
          <w:sz w:val="26"/>
          <w:szCs w:val="26"/>
        </w:rPr>
        <w:t xml:space="preserve"> </w:t>
      </w:r>
      <w:proofErr w:type="spellStart"/>
      <w:r w:rsidRPr="00642319">
        <w:rPr>
          <w:sz w:val="26"/>
          <w:szCs w:val="26"/>
        </w:rPr>
        <w:t>đường</w:t>
      </w:r>
      <w:proofErr w:type="spellEnd"/>
      <w:r w:rsidRPr="00642319">
        <w:rPr>
          <w:sz w:val="26"/>
          <w:szCs w:val="26"/>
        </w:rPr>
        <w:t xml:space="preserve"> </w:t>
      </w:r>
      <w:proofErr w:type="spellStart"/>
      <w:r w:rsidRPr="00642319">
        <w:rPr>
          <w:sz w:val="26"/>
          <w:szCs w:val="26"/>
        </w:rPr>
        <w:t>giao</w:t>
      </w:r>
      <w:proofErr w:type="spellEnd"/>
      <w:r w:rsidRPr="00642319">
        <w:rPr>
          <w:sz w:val="26"/>
          <w:szCs w:val="26"/>
        </w:rPr>
        <w:t xml:space="preserve"> </w:t>
      </w:r>
      <w:proofErr w:type="spellStart"/>
      <w:r w:rsidRPr="00642319">
        <w:rPr>
          <w:sz w:val="26"/>
          <w:szCs w:val="26"/>
        </w:rPr>
        <w:t>thông</w:t>
      </w:r>
      <w:proofErr w:type="spellEnd"/>
      <w:r w:rsidRPr="00642319">
        <w:rPr>
          <w:sz w:val="26"/>
          <w:szCs w:val="26"/>
        </w:rPr>
        <w:t xml:space="preserve"> &gt;1.000m.</w:t>
      </w:r>
    </w:p>
    <w:p w14:paraId="431A7FC5" w14:textId="09CE97AC" w:rsidR="00B63668" w:rsidRDefault="00642319" w:rsidP="00642319">
      <w:pPr>
        <w:pStyle w:val="BodyTextIndent"/>
        <w:spacing w:before="60" w:after="60" w:line="312" w:lineRule="auto"/>
        <w:ind w:left="0" w:firstLine="709"/>
        <w:jc w:val="both"/>
        <w:rPr>
          <w:sz w:val="26"/>
          <w:szCs w:val="26"/>
        </w:rPr>
      </w:pPr>
      <w:r>
        <w:rPr>
          <w:sz w:val="26"/>
          <w:szCs w:val="26"/>
        </w:rPr>
        <w:t xml:space="preserve">      </w:t>
      </w:r>
      <w:r w:rsidRPr="00642319">
        <w:rPr>
          <w:sz w:val="26"/>
          <w:szCs w:val="26"/>
        </w:rPr>
        <w:t xml:space="preserve">- </w:t>
      </w:r>
      <w:proofErr w:type="spellStart"/>
      <w:r w:rsidRPr="00642319">
        <w:rPr>
          <w:sz w:val="26"/>
          <w:szCs w:val="26"/>
        </w:rPr>
        <w:t>Có</w:t>
      </w:r>
      <w:proofErr w:type="spellEnd"/>
      <w:r w:rsidRPr="00642319">
        <w:rPr>
          <w:sz w:val="26"/>
          <w:szCs w:val="26"/>
        </w:rPr>
        <w:t xml:space="preserve"> </w:t>
      </w:r>
      <w:proofErr w:type="spellStart"/>
      <w:r w:rsidRPr="00642319">
        <w:rPr>
          <w:sz w:val="26"/>
          <w:szCs w:val="26"/>
        </w:rPr>
        <w:t>bề</w:t>
      </w:r>
      <w:proofErr w:type="spellEnd"/>
      <w:r w:rsidRPr="00642319">
        <w:rPr>
          <w:sz w:val="26"/>
          <w:szCs w:val="26"/>
        </w:rPr>
        <w:t xml:space="preserve"> </w:t>
      </w:r>
      <w:proofErr w:type="spellStart"/>
      <w:r w:rsidRPr="00642319">
        <w:rPr>
          <w:sz w:val="26"/>
          <w:szCs w:val="26"/>
        </w:rPr>
        <w:t>rộng</w:t>
      </w:r>
      <w:proofErr w:type="spellEnd"/>
      <w:r w:rsidRPr="00642319">
        <w:rPr>
          <w:sz w:val="26"/>
          <w:szCs w:val="26"/>
        </w:rPr>
        <w:t xml:space="preserve"> &lt;3m, </w:t>
      </w:r>
      <w:proofErr w:type="spellStart"/>
      <w:r w:rsidRPr="00642319">
        <w:rPr>
          <w:sz w:val="26"/>
          <w:szCs w:val="26"/>
        </w:rPr>
        <w:t>cách</w:t>
      </w:r>
      <w:proofErr w:type="spellEnd"/>
      <w:r w:rsidRPr="00642319">
        <w:rPr>
          <w:sz w:val="26"/>
          <w:szCs w:val="26"/>
        </w:rPr>
        <w:t xml:space="preserve"> </w:t>
      </w:r>
      <w:proofErr w:type="spellStart"/>
      <w:r w:rsidRPr="00642319">
        <w:rPr>
          <w:sz w:val="26"/>
          <w:szCs w:val="26"/>
        </w:rPr>
        <w:t>đường</w:t>
      </w:r>
      <w:proofErr w:type="spellEnd"/>
      <w:r w:rsidRPr="00642319">
        <w:rPr>
          <w:sz w:val="26"/>
          <w:szCs w:val="26"/>
        </w:rPr>
        <w:t xml:space="preserve"> </w:t>
      </w:r>
      <w:proofErr w:type="spellStart"/>
      <w:r w:rsidRPr="00642319">
        <w:rPr>
          <w:sz w:val="26"/>
          <w:szCs w:val="26"/>
        </w:rPr>
        <w:t>giao</w:t>
      </w:r>
      <w:proofErr w:type="spellEnd"/>
      <w:r w:rsidRPr="00642319">
        <w:rPr>
          <w:sz w:val="26"/>
          <w:szCs w:val="26"/>
        </w:rPr>
        <w:t xml:space="preserve"> </w:t>
      </w:r>
      <w:proofErr w:type="spellStart"/>
      <w:r w:rsidRPr="00642319">
        <w:rPr>
          <w:sz w:val="26"/>
          <w:szCs w:val="26"/>
        </w:rPr>
        <w:t>thông</w:t>
      </w:r>
      <w:proofErr w:type="spellEnd"/>
      <w:r w:rsidRPr="00642319">
        <w:rPr>
          <w:sz w:val="26"/>
          <w:szCs w:val="26"/>
        </w:rPr>
        <w:t xml:space="preserve"> &gt;200m.</w:t>
      </w:r>
    </w:p>
    <w:p w14:paraId="6AA4828E"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Long Khánh</w:t>
      </w:r>
    </w:p>
    <w:p w14:paraId="2E64E742" w14:textId="77777777" w:rsidR="001A1CFC" w:rsidRDefault="00B63668" w:rsidP="001A1CFC">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666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88</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578</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56A8C50" w14:textId="13EE51E2" w:rsidR="00B63668" w:rsidRDefault="00B63668" w:rsidP="001A1CFC">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642319">
        <w:rPr>
          <w:sz w:val="26"/>
          <w:szCs w:val="26"/>
        </w:rPr>
        <w:t>45</w:t>
      </w:r>
      <w:r>
        <w:rPr>
          <w:sz w:val="26"/>
          <w:szCs w:val="26"/>
        </w:rPr>
        <w:t>.</w:t>
      </w:r>
      <w:r w:rsidR="00642319">
        <w:rPr>
          <w:sz w:val="26"/>
          <w:szCs w:val="26"/>
        </w:rPr>
        <w:t>0</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Hùng Vương</w:t>
      </w:r>
      <w:r w:rsidR="001A1CFC">
        <w:rPr>
          <w:sz w:val="26"/>
          <w:szCs w:val="26"/>
        </w:rPr>
        <w:t xml:space="preserve"> </w:t>
      </w:r>
      <w:proofErr w:type="spellStart"/>
      <w:r w:rsidR="00642319">
        <w:rPr>
          <w:sz w:val="26"/>
          <w:szCs w:val="26"/>
        </w:rPr>
        <w:t>đoạn</w:t>
      </w:r>
      <w:proofErr w:type="spellEnd"/>
      <w:r w:rsid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21/4</w:t>
      </w:r>
      <w:r w:rsidR="00642319">
        <w:rPr>
          <w:sz w:val="26"/>
          <w:szCs w:val="26"/>
        </w:rPr>
        <w:t xml:space="preserve"> </w:t>
      </w:r>
      <w:proofErr w:type="spellStart"/>
      <w:r w:rsidR="00642319">
        <w:rPr>
          <w:sz w:val="26"/>
          <w:szCs w:val="26"/>
        </w:rPr>
        <w:t>đến</w:t>
      </w:r>
      <w:proofErr w:type="spellEnd"/>
      <w:r w:rsid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Cách </w:t>
      </w:r>
      <w:proofErr w:type="spellStart"/>
      <w:r w:rsidR="00642319" w:rsidRPr="00642319">
        <w:rPr>
          <w:sz w:val="26"/>
          <w:szCs w:val="26"/>
        </w:rPr>
        <w:t>mạng</w:t>
      </w:r>
      <w:proofErr w:type="spellEnd"/>
      <w:r w:rsidR="00642319" w:rsidRPr="00642319">
        <w:rPr>
          <w:sz w:val="26"/>
          <w:szCs w:val="26"/>
        </w:rPr>
        <w:t xml:space="preserve"> </w:t>
      </w:r>
      <w:proofErr w:type="spellStart"/>
      <w:r w:rsidR="00642319" w:rsidRPr="00642319">
        <w:rPr>
          <w:sz w:val="26"/>
          <w:szCs w:val="26"/>
        </w:rPr>
        <w:t>tháng</w:t>
      </w:r>
      <w:proofErr w:type="spellEnd"/>
      <w:r w:rsidR="00642319" w:rsidRPr="00642319">
        <w:rPr>
          <w:sz w:val="26"/>
          <w:szCs w:val="26"/>
        </w:rPr>
        <w:t xml:space="preserve"> 8</w:t>
      </w:r>
      <w:r w:rsidR="00876FFA">
        <w:rPr>
          <w:sz w:val="26"/>
          <w:szCs w:val="26"/>
        </w:rPr>
        <w:t>.</w:t>
      </w:r>
    </w:p>
    <w:p w14:paraId="7D7DBED8" w14:textId="3D7147FD" w:rsidR="00642319" w:rsidRPr="00642319" w:rsidRDefault="00B63668" w:rsidP="00642319">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642319">
        <w:rPr>
          <w:sz w:val="26"/>
          <w:szCs w:val="26"/>
        </w:rPr>
        <w:t>501</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00642319" w:rsidRPr="00642319">
        <w:rPr>
          <w:sz w:val="26"/>
          <w:szCs w:val="26"/>
        </w:rPr>
        <w:t xml:space="preserve">Các </w:t>
      </w:r>
      <w:proofErr w:type="spellStart"/>
      <w:r w:rsidR="00642319" w:rsidRPr="00642319">
        <w:rPr>
          <w:sz w:val="26"/>
          <w:szCs w:val="26"/>
        </w:rPr>
        <w:t>tuyến</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giao</w:t>
      </w:r>
      <w:proofErr w:type="spellEnd"/>
      <w:r w:rsidR="00642319" w:rsidRPr="00642319">
        <w:rPr>
          <w:sz w:val="26"/>
          <w:szCs w:val="26"/>
        </w:rPr>
        <w:t xml:space="preserve"> </w:t>
      </w:r>
      <w:proofErr w:type="spellStart"/>
      <w:r w:rsidR="00642319" w:rsidRPr="00642319">
        <w:rPr>
          <w:sz w:val="26"/>
          <w:szCs w:val="26"/>
        </w:rPr>
        <w:t>thông</w:t>
      </w:r>
      <w:proofErr w:type="spellEnd"/>
      <w:r w:rsidR="00642319" w:rsidRPr="00642319">
        <w:rPr>
          <w:sz w:val="26"/>
          <w:szCs w:val="26"/>
        </w:rPr>
        <w:t xml:space="preserve"> </w:t>
      </w:r>
      <w:proofErr w:type="spellStart"/>
      <w:r w:rsidR="00642319" w:rsidRPr="00642319">
        <w:rPr>
          <w:sz w:val="26"/>
          <w:szCs w:val="26"/>
        </w:rPr>
        <w:t>không</w:t>
      </w:r>
      <w:proofErr w:type="spellEnd"/>
      <w:r w:rsidR="00642319" w:rsidRPr="00642319">
        <w:rPr>
          <w:sz w:val="26"/>
          <w:szCs w:val="26"/>
        </w:rPr>
        <w:t xml:space="preserve"> </w:t>
      </w:r>
      <w:proofErr w:type="spellStart"/>
      <w:r w:rsidR="00642319" w:rsidRPr="00642319">
        <w:rPr>
          <w:sz w:val="26"/>
          <w:szCs w:val="26"/>
        </w:rPr>
        <w:t>đấu</w:t>
      </w:r>
      <w:proofErr w:type="spellEnd"/>
      <w:r w:rsidR="00642319" w:rsidRPr="00642319">
        <w:rPr>
          <w:sz w:val="26"/>
          <w:szCs w:val="26"/>
        </w:rPr>
        <w:t xml:space="preserve"> </w:t>
      </w:r>
      <w:proofErr w:type="spellStart"/>
      <w:r w:rsidR="00642319" w:rsidRPr="00642319">
        <w:rPr>
          <w:sz w:val="26"/>
          <w:szCs w:val="26"/>
        </w:rPr>
        <w:t>nối</w:t>
      </w:r>
      <w:proofErr w:type="spellEnd"/>
      <w:r w:rsidR="00642319" w:rsidRPr="00642319">
        <w:rPr>
          <w:sz w:val="26"/>
          <w:szCs w:val="26"/>
        </w:rPr>
        <w:t xml:space="preserve"> </w:t>
      </w:r>
      <w:proofErr w:type="spellStart"/>
      <w:r w:rsidR="00642319" w:rsidRPr="00642319">
        <w:rPr>
          <w:sz w:val="26"/>
          <w:szCs w:val="26"/>
        </w:rPr>
        <w:t>trực</w:t>
      </w:r>
      <w:proofErr w:type="spellEnd"/>
      <w:r w:rsidR="00642319" w:rsidRPr="00642319">
        <w:rPr>
          <w:sz w:val="26"/>
          <w:szCs w:val="26"/>
        </w:rPr>
        <w:t xml:space="preserve"> </w:t>
      </w:r>
      <w:proofErr w:type="spellStart"/>
      <w:r w:rsidR="00642319" w:rsidRPr="00642319">
        <w:rPr>
          <w:sz w:val="26"/>
          <w:szCs w:val="26"/>
        </w:rPr>
        <w:t>tiếp</w:t>
      </w:r>
      <w:proofErr w:type="spellEnd"/>
      <w:r w:rsidR="00642319" w:rsidRPr="00642319">
        <w:rPr>
          <w:sz w:val="26"/>
          <w:szCs w:val="26"/>
        </w:rPr>
        <w:t xml:space="preserve"> </w:t>
      </w:r>
      <w:proofErr w:type="spellStart"/>
      <w:r w:rsidR="00642319" w:rsidRPr="00642319">
        <w:rPr>
          <w:sz w:val="26"/>
          <w:szCs w:val="26"/>
        </w:rPr>
        <w:t>và</w:t>
      </w:r>
      <w:proofErr w:type="spellEnd"/>
      <w:r w:rsidR="00642319" w:rsidRPr="00642319">
        <w:rPr>
          <w:sz w:val="26"/>
          <w:szCs w:val="26"/>
        </w:rPr>
        <w:t xml:space="preserve"> </w:t>
      </w:r>
      <w:proofErr w:type="spellStart"/>
      <w:r w:rsidR="00642319" w:rsidRPr="00642319">
        <w:rPr>
          <w:sz w:val="26"/>
          <w:szCs w:val="26"/>
        </w:rPr>
        <w:t>thông</w:t>
      </w:r>
      <w:proofErr w:type="spellEnd"/>
      <w:r w:rsidR="00642319" w:rsidRPr="00642319">
        <w:rPr>
          <w:sz w:val="26"/>
          <w:szCs w:val="26"/>
        </w:rPr>
        <w:t xml:space="preserve"> </w:t>
      </w:r>
      <w:proofErr w:type="spellStart"/>
      <w:r w:rsidR="00642319" w:rsidRPr="00642319">
        <w:rPr>
          <w:sz w:val="26"/>
          <w:szCs w:val="26"/>
        </w:rPr>
        <w:t>ra</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số</w:t>
      </w:r>
      <w:proofErr w:type="spellEnd"/>
      <w:r w:rsidR="00642319" w:rsidRPr="00642319">
        <w:rPr>
          <w:sz w:val="26"/>
          <w:szCs w:val="26"/>
        </w:rPr>
        <w:t xml:space="preserve"> 10 </w:t>
      </w:r>
      <w:proofErr w:type="spellStart"/>
      <w:r w:rsidR="00642319" w:rsidRPr="00642319">
        <w:rPr>
          <w:sz w:val="26"/>
          <w:szCs w:val="26"/>
        </w:rPr>
        <w:t>đoạn</w:t>
      </w:r>
      <w:proofErr w:type="spellEnd"/>
      <w:r w:rsidR="00642319" w:rsidRPr="00642319">
        <w:rPr>
          <w:sz w:val="26"/>
          <w:szCs w:val="26"/>
        </w:rPr>
        <w:t xml:space="preserve"> </w:t>
      </w:r>
      <w:proofErr w:type="spellStart"/>
      <w:r w:rsidR="00642319" w:rsidRPr="00642319">
        <w:rPr>
          <w:sz w:val="26"/>
          <w:szCs w:val="26"/>
        </w:rPr>
        <w:t>từ</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Bàu</w:t>
      </w:r>
      <w:proofErr w:type="spellEnd"/>
      <w:r w:rsidR="00642319" w:rsidRPr="00642319">
        <w:rPr>
          <w:sz w:val="26"/>
          <w:szCs w:val="26"/>
        </w:rPr>
        <w:t xml:space="preserve"> </w:t>
      </w:r>
      <w:proofErr w:type="spellStart"/>
      <w:r w:rsidR="00642319" w:rsidRPr="00642319">
        <w:rPr>
          <w:sz w:val="26"/>
          <w:szCs w:val="26"/>
        </w:rPr>
        <w:t>Trâm</w:t>
      </w:r>
      <w:proofErr w:type="spellEnd"/>
      <w:r w:rsidR="00642319" w:rsidRPr="00642319">
        <w:rPr>
          <w:sz w:val="26"/>
          <w:szCs w:val="26"/>
        </w:rPr>
        <w:t xml:space="preserve"> 1 </w:t>
      </w:r>
      <w:proofErr w:type="spellStart"/>
      <w:r w:rsidR="00642319" w:rsidRPr="00642319">
        <w:rPr>
          <w:sz w:val="26"/>
          <w:szCs w:val="26"/>
        </w:rPr>
        <w:t>đến</w:t>
      </w:r>
      <w:proofErr w:type="spellEnd"/>
      <w:r w:rsidR="00642319" w:rsidRPr="00642319">
        <w:rPr>
          <w:sz w:val="26"/>
          <w:szCs w:val="26"/>
        </w:rPr>
        <w:t xml:space="preserve"> Giáp </w:t>
      </w:r>
      <w:proofErr w:type="spellStart"/>
      <w:r w:rsidR="00642319" w:rsidRPr="00642319">
        <w:rPr>
          <w:sz w:val="26"/>
          <w:szCs w:val="26"/>
        </w:rPr>
        <w:t>ranh</w:t>
      </w:r>
      <w:proofErr w:type="spellEnd"/>
      <w:r w:rsidR="00642319" w:rsidRPr="00642319">
        <w:rPr>
          <w:sz w:val="26"/>
          <w:szCs w:val="26"/>
        </w:rPr>
        <w:t xml:space="preserve"> </w:t>
      </w:r>
      <w:proofErr w:type="spellStart"/>
      <w:r w:rsidR="00642319" w:rsidRPr="00642319">
        <w:rPr>
          <w:sz w:val="26"/>
          <w:szCs w:val="26"/>
        </w:rPr>
        <w:t>xã</w:t>
      </w:r>
      <w:proofErr w:type="spellEnd"/>
      <w:r w:rsidR="00642319" w:rsidRPr="00642319">
        <w:rPr>
          <w:sz w:val="26"/>
          <w:szCs w:val="26"/>
        </w:rPr>
        <w:t xml:space="preserve"> Xuân </w:t>
      </w:r>
      <w:proofErr w:type="spellStart"/>
      <w:r w:rsidR="00642319" w:rsidRPr="00642319">
        <w:rPr>
          <w:sz w:val="26"/>
          <w:szCs w:val="26"/>
        </w:rPr>
        <w:t>Lộc</w:t>
      </w:r>
      <w:proofErr w:type="spellEnd"/>
      <w:r w:rsidR="00642319" w:rsidRPr="00642319">
        <w:rPr>
          <w:sz w:val="26"/>
          <w:szCs w:val="26"/>
        </w:rPr>
        <w:t xml:space="preserve"> </w:t>
      </w:r>
      <w:proofErr w:type="spellStart"/>
      <w:r w:rsidR="00642319" w:rsidRPr="00642319">
        <w:rPr>
          <w:sz w:val="26"/>
          <w:szCs w:val="26"/>
        </w:rPr>
        <w:t>đã</w:t>
      </w:r>
      <w:proofErr w:type="spellEnd"/>
      <w:r w:rsidR="00642319" w:rsidRPr="00642319">
        <w:rPr>
          <w:sz w:val="26"/>
          <w:szCs w:val="26"/>
        </w:rPr>
        <w:t xml:space="preserve"> </w:t>
      </w:r>
      <w:proofErr w:type="spellStart"/>
      <w:r w:rsidR="00642319" w:rsidRPr="00642319">
        <w:rPr>
          <w:sz w:val="26"/>
          <w:szCs w:val="26"/>
        </w:rPr>
        <w:t>được</w:t>
      </w:r>
      <w:proofErr w:type="spellEnd"/>
      <w:r w:rsidR="00642319" w:rsidRPr="00642319">
        <w:rPr>
          <w:sz w:val="26"/>
          <w:szCs w:val="26"/>
        </w:rPr>
        <w:t xml:space="preserve"> </w:t>
      </w:r>
      <w:proofErr w:type="spellStart"/>
      <w:r w:rsidR="00642319" w:rsidRPr="00642319">
        <w:rPr>
          <w:sz w:val="26"/>
          <w:szCs w:val="26"/>
        </w:rPr>
        <w:t>đầu</w:t>
      </w:r>
      <w:proofErr w:type="spellEnd"/>
      <w:r w:rsidR="00642319" w:rsidRPr="00642319">
        <w:rPr>
          <w:sz w:val="26"/>
          <w:szCs w:val="26"/>
        </w:rPr>
        <w:t xml:space="preserve"> </w:t>
      </w:r>
      <w:proofErr w:type="spellStart"/>
      <w:r w:rsidR="00642319" w:rsidRPr="00642319">
        <w:rPr>
          <w:sz w:val="26"/>
          <w:szCs w:val="26"/>
        </w:rPr>
        <w:t>tư</w:t>
      </w:r>
      <w:proofErr w:type="spellEnd"/>
      <w:r w:rsidR="00642319" w:rsidRPr="00642319">
        <w:rPr>
          <w:sz w:val="26"/>
          <w:szCs w:val="26"/>
        </w:rPr>
        <w:t xml:space="preserve"> </w:t>
      </w:r>
      <w:proofErr w:type="spellStart"/>
      <w:r w:rsidR="00642319" w:rsidRPr="00642319">
        <w:rPr>
          <w:sz w:val="26"/>
          <w:szCs w:val="26"/>
        </w:rPr>
        <w:t>mặt</w:t>
      </w:r>
      <w:proofErr w:type="spellEnd"/>
      <w:r w:rsidR="00642319" w:rsidRPr="00642319">
        <w:rPr>
          <w:sz w:val="26"/>
          <w:szCs w:val="26"/>
        </w:rPr>
        <w:t xml:space="preserve"> </w:t>
      </w:r>
      <w:proofErr w:type="spellStart"/>
      <w:r w:rsidR="00642319" w:rsidRPr="00642319">
        <w:rPr>
          <w:sz w:val="26"/>
          <w:szCs w:val="26"/>
        </w:rPr>
        <w:t>đường</w:t>
      </w:r>
      <w:proofErr w:type="spellEnd"/>
      <w:r w:rsidR="00642319" w:rsidRPr="00642319">
        <w:rPr>
          <w:sz w:val="26"/>
          <w:szCs w:val="26"/>
        </w:rPr>
        <w:t xml:space="preserve"> </w:t>
      </w:r>
      <w:proofErr w:type="spellStart"/>
      <w:r w:rsidR="00642319" w:rsidRPr="00642319">
        <w:rPr>
          <w:sz w:val="26"/>
          <w:szCs w:val="26"/>
        </w:rPr>
        <w:t>nhựa</w:t>
      </w:r>
      <w:proofErr w:type="spellEnd"/>
      <w:r w:rsidR="00642319" w:rsidRPr="00642319">
        <w:rPr>
          <w:sz w:val="26"/>
          <w:szCs w:val="26"/>
        </w:rPr>
        <w:t xml:space="preserve">, </w:t>
      </w:r>
      <w:proofErr w:type="spellStart"/>
      <w:r w:rsidR="00642319" w:rsidRPr="00642319">
        <w:rPr>
          <w:sz w:val="26"/>
          <w:szCs w:val="26"/>
        </w:rPr>
        <w:t>bê</w:t>
      </w:r>
      <w:proofErr w:type="spellEnd"/>
      <w:r w:rsidR="00642319" w:rsidRPr="00642319">
        <w:rPr>
          <w:sz w:val="26"/>
          <w:szCs w:val="26"/>
        </w:rPr>
        <w:t xml:space="preserve"> </w:t>
      </w:r>
      <w:proofErr w:type="spellStart"/>
      <w:r w:rsidR="00642319" w:rsidRPr="00642319">
        <w:rPr>
          <w:sz w:val="26"/>
          <w:szCs w:val="26"/>
        </w:rPr>
        <w:t>tông</w:t>
      </w:r>
      <w:proofErr w:type="spellEnd"/>
      <w:r w:rsidR="00642319" w:rsidRPr="00642319">
        <w:rPr>
          <w:sz w:val="26"/>
          <w:szCs w:val="26"/>
        </w:rPr>
        <w:t xml:space="preserve"> xi </w:t>
      </w:r>
      <w:proofErr w:type="spellStart"/>
      <w:r w:rsidR="00642319" w:rsidRPr="00642319">
        <w:rPr>
          <w:sz w:val="26"/>
          <w:szCs w:val="26"/>
        </w:rPr>
        <w:t>măng</w:t>
      </w:r>
      <w:proofErr w:type="spellEnd"/>
      <w:r w:rsidR="00642319" w:rsidRPr="00642319">
        <w:rPr>
          <w:sz w:val="26"/>
          <w:szCs w:val="26"/>
        </w:rPr>
        <w:t>:</w:t>
      </w:r>
    </w:p>
    <w:p w14:paraId="5C0F6A24" w14:textId="77777777" w:rsidR="00642319" w:rsidRPr="00642319" w:rsidRDefault="00642319" w:rsidP="00642319">
      <w:pPr>
        <w:pStyle w:val="BodyTextIndent"/>
        <w:spacing w:before="60" w:after="60" w:line="312" w:lineRule="auto"/>
        <w:ind w:firstLine="709"/>
        <w:jc w:val="both"/>
        <w:rPr>
          <w:sz w:val="26"/>
          <w:szCs w:val="26"/>
        </w:rPr>
      </w:pPr>
      <w:r w:rsidRPr="00642319">
        <w:rPr>
          <w:sz w:val="26"/>
          <w:szCs w:val="26"/>
        </w:rPr>
        <w:t xml:space="preserve">- </w:t>
      </w:r>
      <w:proofErr w:type="spellStart"/>
      <w:r w:rsidRPr="00642319">
        <w:rPr>
          <w:sz w:val="26"/>
          <w:szCs w:val="26"/>
        </w:rPr>
        <w:t>Có</w:t>
      </w:r>
      <w:proofErr w:type="spellEnd"/>
      <w:r w:rsidRPr="00642319">
        <w:rPr>
          <w:sz w:val="26"/>
          <w:szCs w:val="26"/>
        </w:rPr>
        <w:t xml:space="preserve"> </w:t>
      </w:r>
      <w:proofErr w:type="spellStart"/>
      <w:r w:rsidRPr="00642319">
        <w:rPr>
          <w:sz w:val="26"/>
          <w:szCs w:val="26"/>
        </w:rPr>
        <w:t>bề</w:t>
      </w:r>
      <w:proofErr w:type="spellEnd"/>
      <w:r w:rsidRPr="00642319">
        <w:rPr>
          <w:sz w:val="26"/>
          <w:szCs w:val="26"/>
        </w:rPr>
        <w:t xml:space="preserve"> </w:t>
      </w:r>
      <w:proofErr w:type="spellStart"/>
      <w:r w:rsidRPr="00642319">
        <w:rPr>
          <w:sz w:val="26"/>
          <w:szCs w:val="26"/>
        </w:rPr>
        <w:t>rộng</w:t>
      </w:r>
      <w:proofErr w:type="spellEnd"/>
      <w:r w:rsidRPr="00642319">
        <w:rPr>
          <w:sz w:val="26"/>
          <w:szCs w:val="26"/>
        </w:rPr>
        <w:t xml:space="preserve"> </w:t>
      </w:r>
      <w:proofErr w:type="spellStart"/>
      <w:r w:rsidRPr="00642319">
        <w:rPr>
          <w:sz w:val="26"/>
          <w:szCs w:val="26"/>
        </w:rPr>
        <w:t>từ</w:t>
      </w:r>
      <w:proofErr w:type="spellEnd"/>
      <w:r w:rsidRPr="00642319">
        <w:rPr>
          <w:sz w:val="26"/>
          <w:szCs w:val="26"/>
        </w:rPr>
        <w:t xml:space="preserve"> ≥3m </w:t>
      </w:r>
      <w:proofErr w:type="spellStart"/>
      <w:r w:rsidRPr="00642319">
        <w:rPr>
          <w:sz w:val="26"/>
          <w:szCs w:val="26"/>
        </w:rPr>
        <w:t>đến</w:t>
      </w:r>
      <w:proofErr w:type="spellEnd"/>
      <w:r w:rsidRPr="00642319">
        <w:rPr>
          <w:sz w:val="26"/>
          <w:szCs w:val="26"/>
        </w:rPr>
        <w:t xml:space="preserve"> &lt;5m, </w:t>
      </w:r>
      <w:proofErr w:type="spellStart"/>
      <w:r w:rsidRPr="00642319">
        <w:rPr>
          <w:sz w:val="26"/>
          <w:szCs w:val="26"/>
        </w:rPr>
        <w:t>cách</w:t>
      </w:r>
      <w:proofErr w:type="spellEnd"/>
      <w:r w:rsidRPr="00642319">
        <w:rPr>
          <w:sz w:val="26"/>
          <w:szCs w:val="26"/>
        </w:rPr>
        <w:t xml:space="preserve"> </w:t>
      </w:r>
      <w:proofErr w:type="spellStart"/>
      <w:r w:rsidRPr="00642319">
        <w:rPr>
          <w:sz w:val="26"/>
          <w:szCs w:val="26"/>
        </w:rPr>
        <w:t>đường</w:t>
      </w:r>
      <w:proofErr w:type="spellEnd"/>
      <w:r w:rsidRPr="00642319">
        <w:rPr>
          <w:sz w:val="26"/>
          <w:szCs w:val="26"/>
        </w:rPr>
        <w:t xml:space="preserve"> </w:t>
      </w:r>
      <w:proofErr w:type="spellStart"/>
      <w:r w:rsidRPr="00642319">
        <w:rPr>
          <w:sz w:val="26"/>
          <w:szCs w:val="26"/>
        </w:rPr>
        <w:t>giao</w:t>
      </w:r>
      <w:proofErr w:type="spellEnd"/>
      <w:r w:rsidRPr="00642319">
        <w:rPr>
          <w:sz w:val="26"/>
          <w:szCs w:val="26"/>
        </w:rPr>
        <w:t xml:space="preserve"> </w:t>
      </w:r>
      <w:proofErr w:type="spellStart"/>
      <w:r w:rsidRPr="00642319">
        <w:rPr>
          <w:sz w:val="26"/>
          <w:szCs w:val="26"/>
        </w:rPr>
        <w:t>thông</w:t>
      </w:r>
      <w:proofErr w:type="spellEnd"/>
      <w:r w:rsidRPr="00642319">
        <w:rPr>
          <w:sz w:val="26"/>
          <w:szCs w:val="26"/>
        </w:rPr>
        <w:t xml:space="preserve"> &gt;1.000m.</w:t>
      </w:r>
    </w:p>
    <w:p w14:paraId="5395A809" w14:textId="16F3BBD7" w:rsidR="00B63668" w:rsidRDefault="00642319" w:rsidP="00642319">
      <w:pPr>
        <w:pStyle w:val="BodyTextIndent"/>
        <w:spacing w:before="60" w:after="60" w:line="312" w:lineRule="auto"/>
        <w:ind w:left="0" w:firstLine="709"/>
        <w:jc w:val="both"/>
        <w:rPr>
          <w:sz w:val="26"/>
          <w:szCs w:val="26"/>
        </w:rPr>
      </w:pPr>
      <w:r>
        <w:rPr>
          <w:sz w:val="26"/>
          <w:szCs w:val="26"/>
        </w:rPr>
        <w:t xml:space="preserve">     </w:t>
      </w:r>
      <w:r w:rsidRPr="00642319">
        <w:rPr>
          <w:sz w:val="26"/>
          <w:szCs w:val="26"/>
        </w:rPr>
        <w:t xml:space="preserve">- </w:t>
      </w:r>
      <w:proofErr w:type="spellStart"/>
      <w:r w:rsidRPr="00642319">
        <w:rPr>
          <w:sz w:val="26"/>
          <w:szCs w:val="26"/>
        </w:rPr>
        <w:t>Có</w:t>
      </w:r>
      <w:proofErr w:type="spellEnd"/>
      <w:r w:rsidRPr="00642319">
        <w:rPr>
          <w:sz w:val="26"/>
          <w:szCs w:val="26"/>
        </w:rPr>
        <w:t xml:space="preserve"> </w:t>
      </w:r>
      <w:proofErr w:type="spellStart"/>
      <w:r w:rsidRPr="00642319">
        <w:rPr>
          <w:sz w:val="26"/>
          <w:szCs w:val="26"/>
        </w:rPr>
        <w:t>bề</w:t>
      </w:r>
      <w:proofErr w:type="spellEnd"/>
      <w:r w:rsidRPr="00642319">
        <w:rPr>
          <w:sz w:val="26"/>
          <w:szCs w:val="26"/>
        </w:rPr>
        <w:t xml:space="preserve"> </w:t>
      </w:r>
      <w:proofErr w:type="spellStart"/>
      <w:r w:rsidRPr="00642319">
        <w:rPr>
          <w:sz w:val="26"/>
          <w:szCs w:val="26"/>
        </w:rPr>
        <w:t>rộng</w:t>
      </w:r>
      <w:proofErr w:type="spellEnd"/>
      <w:r w:rsidRPr="00642319">
        <w:rPr>
          <w:sz w:val="26"/>
          <w:szCs w:val="26"/>
        </w:rPr>
        <w:t xml:space="preserve"> &lt;3m, </w:t>
      </w:r>
      <w:proofErr w:type="spellStart"/>
      <w:r w:rsidRPr="00642319">
        <w:rPr>
          <w:sz w:val="26"/>
          <w:szCs w:val="26"/>
        </w:rPr>
        <w:t>cách</w:t>
      </w:r>
      <w:proofErr w:type="spellEnd"/>
      <w:r w:rsidRPr="00642319">
        <w:rPr>
          <w:sz w:val="26"/>
          <w:szCs w:val="26"/>
        </w:rPr>
        <w:t xml:space="preserve"> </w:t>
      </w:r>
      <w:proofErr w:type="spellStart"/>
      <w:r w:rsidRPr="00642319">
        <w:rPr>
          <w:sz w:val="26"/>
          <w:szCs w:val="26"/>
        </w:rPr>
        <w:t>đường</w:t>
      </w:r>
      <w:proofErr w:type="spellEnd"/>
      <w:r w:rsidRPr="00642319">
        <w:rPr>
          <w:sz w:val="26"/>
          <w:szCs w:val="26"/>
        </w:rPr>
        <w:t xml:space="preserve"> </w:t>
      </w:r>
      <w:proofErr w:type="spellStart"/>
      <w:r w:rsidRPr="00642319">
        <w:rPr>
          <w:sz w:val="26"/>
          <w:szCs w:val="26"/>
        </w:rPr>
        <w:t>giao</w:t>
      </w:r>
      <w:proofErr w:type="spellEnd"/>
      <w:r w:rsidRPr="00642319">
        <w:rPr>
          <w:sz w:val="26"/>
          <w:szCs w:val="26"/>
        </w:rPr>
        <w:t xml:space="preserve"> </w:t>
      </w:r>
      <w:proofErr w:type="spellStart"/>
      <w:r w:rsidRPr="00642319">
        <w:rPr>
          <w:sz w:val="26"/>
          <w:szCs w:val="26"/>
        </w:rPr>
        <w:t>thông</w:t>
      </w:r>
      <w:proofErr w:type="spellEnd"/>
      <w:r w:rsidRPr="00642319">
        <w:rPr>
          <w:sz w:val="26"/>
          <w:szCs w:val="26"/>
        </w:rPr>
        <w:t xml:space="preserve"> &gt;200m.</w:t>
      </w:r>
    </w:p>
    <w:p w14:paraId="2F5C4C58"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Phước Tân</w:t>
      </w:r>
    </w:p>
    <w:p w14:paraId="02E9951A"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134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115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CF5C985" w14:textId="77777777" w:rsidR="00E50723" w:rsidRDefault="00B63668" w:rsidP="00E50723">
      <w:pPr>
        <w:pStyle w:val="BodyTextIndent"/>
        <w:spacing w:before="60" w:after="60" w:line="312" w:lineRule="auto"/>
        <w:ind w:left="0" w:firstLine="709"/>
        <w:jc w:val="both"/>
        <w:rPr>
          <w:sz w:val="26"/>
          <w:szCs w:val="26"/>
        </w:rPr>
      </w:pPr>
      <w:proofErr w:type="spellStart"/>
      <w:r w:rsidRPr="007B7A92">
        <w:rPr>
          <w:sz w:val="26"/>
          <w:szCs w:val="26"/>
        </w:rPr>
        <w:lastRenderedPageBreak/>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w:t>
      </w:r>
      <w:r w:rsidR="00E50723">
        <w:rPr>
          <w:sz w:val="26"/>
          <w:szCs w:val="26"/>
        </w:rPr>
        <w:t>6</w:t>
      </w:r>
      <w:r>
        <w:rPr>
          <w:sz w:val="26"/>
          <w:szCs w:val="26"/>
        </w:rPr>
        <w:t>.</w:t>
      </w:r>
      <w:r w:rsidR="00E50723">
        <w:rPr>
          <w:sz w:val="26"/>
          <w:szCs w:val="26"/>
        </w:rPr>
        <w:t>450</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00E50723">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00E50723" w:rsidRPr="00E50723">
        <w:rPr>
          <w:sz w:val="26"/>
          <w:szCs w:val="26"/>
        </w:rPr>
        <w:t>Đường</w:t>
      </w:r>
      <w:proofErr w:type="spellEnd"/>
      <w:r w:rsidR="00E50723" w:rsidRPr="00E50723">
        <w:rPr>
          <w:sz w:val="26"/>
          <w:szCs w:val="26"/>
        </w:rPr>
        <w:t xml:space="preserve"> Bùi Văn </w:t>
      </w:r>
      <w:proofErr w:type="spellStart"/>
      <w:r w:rsidR="00E50723" w:rsidRPr="00E50723">
        <w:rPr>
          <w:sz w:val="26"/>
          <w:szCs w:val="26"/>
        </w:rPr>
        <w:t>Hòa</w:t>
      </w:r>
      <w:proofErr w:type="spellEnd"/>
      <w:r w:rsidR="00E50723">
        <w:rPr>
          <w:sz w:val="26"/>
          <w:szCs w:val="26"/>
        </w:rPr>
        <w:t xml:space="preserve"> </w:t>
      </w:r>
      <w:proofErr w:type="spellStart"/>
      <w:r w:rsidR="00E50723">
        <w:rPr>
          <w:sz w:val="26"/>
          <w:szCs w:val="26"/>
        </w:rPr>
        <w:t>đoạn</w:t>
      </w:r>
      <w:proofErr w:type="spellEnd"/>
      <w:r w:rsidR="00E50723">
        <w:rPr>
          <w:sz w:val="26"/>
          <w:szCs w:val="26"/>
        </w:rPr>
        <w:t xml:space="preserve"> </w:t>
      </w:r>
      <w:r w:rsidR="00E50723" w:rsidRPr="00E50723">
        <w:rPr>
          <w:sz w:val="26"/>
          <w:szCs w:val="26"/>
        </w:rPr>
        <w:t xml:space="preserve">Quốc </w:t>
      </w:r>
      <w:proofErr w:type="spellStart"/>
      <w:r w:rsidR="00E50723" w:rsidRPr="00E50723">
        <w:rPr>
          <w:sz w:val="26"/>
          <w:szCs w:val="26"/>
        </w:rPr>
        <w:t>lộ</w:t>
      </w:r>
      <w:proofErr w:type="spellEnd"/>
      <w:r w:rsidR="00E50723" w:rsidRPr="00E50723">
        <w:rPr>
          <w:sz w:val="26"/>
          <w:szCs w:val="26"/>
        </w:rPr>
        <w:t xml:space="preserve"> 5</w:t>
      </w:r>
      <w:r w:rsidR="00E50723">
        <w:rPr>
          <w:sz w:val="26"/>
          <w:szCs w:val="26"/>
        </w:rPr>
        <w:t xml:space="preserve">1 </w:t>
      </w:r>
      <w:proofErr w:type="spellStart"/>
      <w:r w:rsidR="00E50723">
        <w:rPr>
          <w:sz w:val="26"/>
          <w:szCs w:val="26"/>
        </w:rPr>
        <w:t>đến</w:t>
      </w:r>
      <w:proofErr w:type="spellEnd"/>
      <w:r w:rsidR="00E50723">
        <w:rPr>
          <w:sz w:val="26"/>
          <w:szCs w:val="26"/>
        </w:rPr>
        <w:t xml:space="preserve"> </w:t>
      </w:r>
      <w:proofErr w:type="spellStart"/>
      <w:r w:rsidR="00E50723" w:rsidRPr="00E50723">
        <w:rPr>
          <w:sz w:val="26"/>
          <w:szCs w:val="26"/>
        </w:rPr>
        <w:t>hết</w:t>
      </w:r>
      <w:proofErr w:type="spellEnd"/>
      <w:r w:rsidR="00E50723" w:rsidRPr="00E50723">
        <w:rPr>
          <w:sz w:val="26"/>
          <w:szCs w:val="26"/>
        </w:rPr>
        <w:t xml:space="preserve"> </w:t>
      </w:r>
      <w:proofErr w:type="spellStart"/>
      <w:r w:rsidR="00E50723" w:rsidRPr="00E50723">
        <w:rPr>
          <w:sz w:val="26"/>
          <w:szCs w:val="26"/>
        </w:rPr>
        <w:t>ranh</w:t>
      </w:r>
      <w:proofErr w:type="spellEnd"/>
      <w:r w:rsidR="00E50723" w:rsidRPr="00E50723">
        <w:rPr>
          <w:sz w:val="26"/>
          <w:szCs w:val="26"/>
        </w:rPr>
        <w:t xml:space="preserve"> </w:t>
      </w:r>
      <w:proofErr w:type="spellStart"/>
      <w:r w:rsidR="00E50723" w:rsidRPr="00E50723">
        <w:rPr>
          <w:sz w:val="26"/>
          <w:szCs w:val="26"/>
        </w:rPr>
        <w:t>phường</w:t>
      </w:r>
      <w:proofErr w:type="spellEnd"/>
      <w:r w:rsidR="00E50723" w:rsidRPr="00E50723">
        <w:rPr>
          <w:sz w:val="26"/>
          <w:szCs w:val="26"/>
        </w:rPr>
        <w:t xml:space="preserve"> </w:t>
      </w:r>
      <w:proofErr w:type="spellStart"/>
      <w:r w:rsidR="00E50723" w:rsidRPr="00E50723">
        <w:rPr>
          <w:sz w:val="26"/>
          <w:szCs w:val="26"/>
        </w:rPr>
        <w:t>Phước</w:t>
      </w:r>
      <w:proofErr w:type="spellEnd"/>
      <w:r w:rsidR="00E50723" w:rsidRPr="00E50723">
        <w:rPr>
          <w:sz w:val="26"/>
          <w:szCs w:val="26"/>
        </w:rPr>
        <w:t xml:space="preserve"> Tân</w:t>
      </w:r>
    </w:p>
    <w:p w14:paraId="43B87965" w14:textId="15D66752" w:rsidR="00E50723" w:rsidRPr="00E50723" w:rsidRDefault="00B63668" w:rsidP="00E50723">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w:t>
      </w:r>
      <w:r w:rsidR="00B70566">
        <w:rPr>
          <w:sz w:val="26"/>
          <w:szCs w:val="26"/>
        </w:rPr>
        <w:t>944</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00E50723" w:rsidRPr="00E50723">
        <w:rPr>
          <w:sz w:val="26"/>
          <w:szCs w:val="26"/>
        </w:rPr>
        <w:t xml:space="preserve">Các </w:t>
      </w:r>
      <w:proofErr w:type="spellStart"/>
      <w:r w:rsidR="00E50723" w:rsidRPr="00E50723">
        <w:rPr>
          <w:sz w:val="26"/>
          <w:szCs w:val="26"/>
        </w:rPr>
        <w:t>tuyến</w:t>
      </w:r>
      <w:proofErr w:type="spellEnd"/>
      <w:r w:rsidR="00E50723" w:rsidRPr="00E50723">
        <w:rPr>
          <w:sz w:val="26"/>
          <w:szCs w:val="26"/>
        </w:rPr>
        <w:t xml:space="preserve"> </w:t>
      </w:r>
      <w:proofErr w:type="spellStart"/>
      <w:r w:rsidR="00E50723" w:rsidRPr="00E50723">
        <w:rPr>
          <w:sz w:val="26"/>
          <w:szCs w:val="26"/>
        </w:rPr>
        <w:t>đường</w:t>
      </w:r>
      <w:proofErr w:type="spellEnd"/>
      <w:r w:rsidR="00E50723" w:rsidRPr="00E50723">
        <w:rPr>
          <w:sz w:val="26"/>
          <w:szCs w:val="26"/>
        </w:rPr>
        <w:t xml:space="preserve"> </w:t>
      </w:r>
      <w:proofErr w:type="spellStart"/>
      <w:r w:rsidR="00E50723" w:rsidRPr="00E50723">
        <w:rPr>
          <w:sz w:val="26"/>
          <w:szCs w:val="26"/>
        </w:rPr>
        <w:t>giao</w:t>
      </w:r>
      <w:proofErr w:type="spellEnd"/>
      <w:r w:rsidR="00E50723" w:rsidRPr="00E50723">
        <w:rPr>
          <w:sz w:val="26"/>
          <w:szCs w:val="26"/>
        </w:rPr>
        <w:t xml:space="preserve"> </w:t>
      </w:r>
      <w:proofErr w:type="spellStart"/>
      <w:r w:rsidR="00E50723" w:rsidRPr="00E50723">
        <w:rPr>
          <w:sz w:val="26"/>
          <w:szCs w:val="26"/>
        </w:rPr>
        <w:t>thông</w:t>
      </w:r>
      <w:proofErr w:type="spellEnd"/>
      <w:r w:rsidR="00E50723" w:rsidRPr="00E50723">
        <w:rPr>
          <w:sz w:val="26"/>
          <w:szCs w:val="26"/>
        </w:rPr>
        <w:t xml:space="preserve"> </w:t>
      </w:r>
      <w:proofErr w:type="spellStart"/>
      <w:r w:rsidR="00E50723" w:rsidRPr="00E50723">
        <w:rPr>
          <w:sz w:val="26"/>
          <w:szCs w:val="26"/>
        </w:rPr>
        <w:t>không</w:t>
      </w:r>
      <w:proofErr w:type="spellEnd"/>
      <w:r w:rsidR="00E50723" w:rsidRPr="00E50723">
        <w:rPr>
          <w:sz w:val="26"/>
          <w:szCs w:val="26"/>
        </w:rPr>
        <w:t xml:space="preserve"> </w:t>
      </w:r>
      <w:proofErr w:type="spellStart"/>
      <w:r w:rsidR="00E50723" w:rsidRPr="00E50723">
        <w:rPr>
          <w:sz w:val="26"/>
          <w:szCs w:val="26"/>
        </w:rPr>
        <w:t>đấu</w:t>
      </w:r>
      <w:proofErr w:type="spellEnd"/>
      <w:r w:rsidR="00E50723" w:rsidRPr="00E50723">
        <w:rPr>
          <w:sz w:val="26"/>
          <w:szCs w:val="26"/>
        </w:rPr>
        <w:t xml:space="preserve"> </w:t>
      </w:r>
      <w:proofErr w:type="spellStart"/>
      <w:r w:rsidR="00E50723" w:rsidRPr="00E50723">
        <w:rPr>
          <w:sz w:val="26"/>
          <w:szCs w:val="26"/>
        </w:rPr>
        <w:t>nối</w:t>
      </w:r>
      <w:proofErr w:type="spellEnd"/>
      <w:r w:rsidR="00E50723" w:rsidRPr="00E50723">
        <w:rPr>
          <w:sz w:val="26"/>
          <w:szCs w:val="26"/>
        </w:rPr>
        <w:t xml:space="preserve"> </w:t>
      </w:r>
      <w:proofErr w:type="spellStart"/>
      <w:r w:rsidR="00E50723" w:rsidRPr="00E50723">
        <w:rPr>
          <w:sz w:val="26"/>
          <w:szCs w:val="26"/>
        </w:rPr>
        <w:t>trực</w:t>
      </w:r>
      <w:proofErr w:type="spellEnd"/>
      <w:r w:rsidR="00E50723" w:rsidRPr="00E50723">
        <w:rPr>
          <w:sz w:val="26"/>
          <w:szCs w:val="26"/>
        </w:rPr>
        <w:t xml:space="preserve"> </w:t>
      </w:r>
      <w:proofErr w:type="spellStart"/>
      <w:r w:rsidR="00E50723" w:rsidRPr="00E50723">
        <w:rPr>
          <w:sz w:val="26"/>
          <w:szCs w:val="26"/>
        </w:rPr>
        <w:t>tiếp</w:t>
      </w:r>
      <w:proofErr w:type="spellEnd"/>
      <w:r w:rsidR="00E50723" w:rsidRPr="00E50723">
        <w:rPr>
          <w:sz w:val="26"/>
          <w:szCs w:val="26"/>
        </w:rPr>
        <w:t xml:space="preserve"> </w:t>
      </w:r>
      <w:proofErr w:type="spellStart"/>
      <w:r w:rsidR="00E50723" w:rsidRPr="00E50723">
        <w:rPr>
          <w:sz w:val="26"/>
          <w:szCs w:val="26"/>
        </w:rPr>
        <w:t>và</w:t>
      </w:r>
      <w:proofErr w:type="spellEnd"/>
      <w:r w:rsidR="00E50723" w:rsidRPr="00E50723">
        <w:rPr>
          <w:sz w:val="26"/>
          <w:szCs w:val="26"/>
        </w:rPr>
        <w:t xml:space="preserve"> </w:t>
      </w:r>
      <w:proofErr w:type="spellStart"/>
      <w:r w:rsidR="00E50723" w:rsidRPr="00E50723">
        <w:rPr>
          <w:sz w:val="26"/>
          <w:szCs w:val="26"/>
        </w:rPr>
        <w:t>thông</w:t>
      </w:r>
      <w:proofErr w:type="spellEnd"/>
      <w:r w:rsidR="00E50723" w:rsidRPr="00E50723">
        <w:rPr>
          <w:sz w:val="26"/>
          <w:szCs w:val="26"/>
        </w:rPr>
        <w:t xml:space="preserve"> </w:t>
      </w:r>
      <w:proofErr w:type="spellStart"/>
      <w:r w:rsidR="00E50723" w:rsidRPr="00E50723">
        <w:rPr>
          <w:sz w:val="26"/>
          <w:szCs w:val="26"/>
        </w:rPr>
        <w:t>ra</w:t>
      </w:r>
      <w:proofErr w:type="spellEnd"/>
      <w:r w:rsidR="00E50723" w:rsidRPr="00E50723">
        <w:rPr>
          <w:sz w:val="26"/>
          <w:szCs w:val="26"/>
        </w:rPr>
        <w:t xml:space="preserve"> </w:t>
      </w:r>
      <w:proofErr w:type="spellStart"/>
      <w:r w:rsidR="00E50723" w:rsidRPr="00E50723">
        <w:rPr>
          <w:sz w:val="26"/>
          <w:szCs w:val="26"/>
        </w:rPr>
        <w:t>Đường</w:t>
      </w:r>
      <w:proofErr w:type="spellEnd"/>
      <w:r w:rsidR="00E50723" w:rsidRPr="00E50723">
        <w:rPr>
          <w:sz w:val="26"/>
          <w:szCs w:val="26"/>
        </w:rPr>
        <w:t xml:space="preserve"> Hoàng Đình </w:t>
      </w:r>
      <w:proofErr w:type="spellStart"/>
      <w:r w:rsidR="00E50723" w:rsidRPr="00E50723">
        <w:rPr>
          <w:sz w:val="26"/>
          <w:szCs w:val="26"/>
        </w:rPr>
        <w:t>Cận</w:t>
      </w:r>
      <w:proofErr w:type="spellEnd"/>
      <w:r w:rsidR="00E50723" w:rsidRPr="00E50723">
        <w:rPr>
          <w:sz w:val="26"/>
          <w:szCs w:val="26"/>
        </w:rPr>
        <w:t xml:space="preserve"> </w:t>
      </w:r>
      <w:proofErr w:type="spellStart"/>
      <w:r w:rsidR="00E50723" w:rsidRPr="00E50723">
        <w:rPr>
          <w:sz w:val="26"/>
          <w:szCs w:val="26"/>
        </w:rPr>
        <w:t>đoạn</w:t>
      </w:r>
      <w:proofErr w:type="spellEnd"/>
      <w:r w:rsidR="00E50723" w:rsidRPr="00E50723">
        <w:rPr>
          <w:sz w:val="26"/>
          <w:szCs w:val="26"/>
        </w:rPr>
        <w:t xml:space="preserve"> </w:t>
      </w:r>
      <w:proofErr w:type="spellStart"/>
      <w:r w:rsidR="00E50723" w:rsidRPr="00E50723">
        <w:rPr>
          <w:sz w:val="26"/>
          <w:szCs w:val="26"/>
        </w:rPr>
        <w:t>từ</w:t>
      </w:r>
      <w:proofErr w:type="spellEnd"/>
      <w:r w:rsidR="00E50723" w:rsidRPr="00E50723">
        <w:rPr>
          <w:sz w:val="26"/>
          <w:szCs w:val="26"/>
        </w:rPr>
        <w:t xml:space="preserve"> Quốc </w:t>
      </w:r>
      <w:proofErr w:type="spellStart"/>
      <w:r w:rsidR="00E50723" w:rsidRPr="00E50723">
        <w:rPr>
          <w:sz w:val="26"/>
          <w:szCs w:val="26"/>
        </w:rPr>
        <w:t>lộ</w:t>
      </w:r>
      <w:proofErr w:type="spellEnd"/>
      <w:r w:rsidR="00E50723" w:rsidRPr="00E50723">
        <w:rPr>
          <w:sz w:val="26"/>
          <w:szCs w:val="26"/>
        </w:rPr>
        <w:t xml:space="preserve"> 51 </w:t>
      </w:r>
      <w:proofErr w:type="spellStart"/>
      <w:r w:rsidR="00E50723" w:rsidRPr="00E50723">
        <w:rPr>
          <w:sz w:val="26"/>
          <w:szCs w:val="26"/>
        </w:rPr>
        <w:t>đến</w:t>
      </w:r>
      <w:proofErr w:type="spellEnd"/>
      <w:r w:rsidR="00E50723" w:rsidRPr="00E50723">
        <w:rPr>
          <w:sz w:val="26"/>
          <w:szCs w:val="26"/>
        </w:rPr>
        <w:t xml:space="preserve"> </w:t>
      </w:r>
      <w:proofErr w:type="spellStart"/>
      <w:r w:rsidR="00E50723" w:rsidRPr="00E50723">
        <w:rPr>
          <w:sz w:val="26"/>
          <w:szCs w:val="26"/>
        </w:rPr>
        <w:t>hết</w:t>
      </w:r>
      <w:proofErr w:type="spellEnd"/>
      <w:r w:rsidR="00E50723" w:rsidRPr="00E50723">
        <w:rPr>
          <w:sz w:val="26"/>
          <w:szCs w:val="26"/>
        </w:rPr>
        <w:t xml:space="preserve"> </w:t>
      </w:r>
      <w:proofErr w:type="spellStart"/>
      <w:r w:rsidR="00E50723" w:rsidRPr="00E50723">
        <w:rPr>
          <w:sz w:val="26"/>
          <w:szCs w:val="26"/>
        </w:rPr>
        <w:t>ranh</w:t>
      </w:r>
      <w:proofErr w:type="spellEnd"/>
      <w:r w:rsidR="00E50723" w:rsidRPr="00E50723">
        <w:rPr>
          <w:sz w:val="26"/>
          <w:szCs w:val="26"/>
        </w:rPr>
        <w:t xml:space="preserve"> </w:t>
      </w:r>
      <w:proofErr w:type="spellStart"/>
      <w:r w:rsidR="00E50723" w:rsidRPr="00E50723">
        <w:rPr>
          <w:sz w:val="26"/>
          <w:szCs w:val="26"/>
        </w:rPr>
        <w:t>thửa</w:t>
      </w:r>
      <w:proofErr w:type="spellEnd"/>
      <w:r w:rsidR="00E50723" w:rsidRPr="00E50723">
        <w:rPr>
          <w:sz w:val="26"/>
          <w:szCs w:val="26"/>
        </w:rPr>
        <w:t xml:space="preserve"> </w:t>
      </w:r>
      <w:proofErr w:type="spellStart"/>
      <w:r w:rsidR="00E50723" w:rsidRPr="00E50723">
        <w:rPr>
          <w:sz w:val="26"/>
          <w:szCs w:val="26"/>
        </w:rPr>
        <w:t>đất</w:t>
      </w:r>
      <w:proofErr w:type="spellEnd"/>
      <w:r w:rsidR="00E50723" w:rsidRPr="00E50723">
        <w:rPr>
          <w:sz w:val="26"/>
          <w:szCs w:val="26"/>
        </w:rPr>
        <w:t xml:space="preserve"> </w:t>
      </w:r>
      <w:proofErr w:type="spellStart"/>
      <w:r w:rsidR="00E50723" w:rsidRPr="00E50723">
        <w:rPr>
          <w:sz w:val="26"/>
          <w:szCs w:val="26"/>
        </w:rPr>
        <w:t>số</w:t>
      </w:r>
      <w:proofErr w:type="spellEnd"/>
      <w:r w:rsidR="00E50723" w:rsidRPr="00E50723">
        <w:rPr>
          <w:sz w:val="26"/>
          <w:szCs w:val="26"/>
        </w:rPr>
        <w:t xml:space="preserve"> 242, </w:t>
      </w:r>
      <w:proofErr w:type="spellStart"/>
      <w:r w:rsidR="00E50723" w:rsidRPr="00E50723">
        <w:rPr>
          <w:sz w:val="26"/>
          <w:szCs w:val="26"/>
        </w:rPr>
        <w:t>tờ</w:t>
      </w:r>
      <w:proofErr w:type="spellEnd"/>
      <w:r w:rsidR="00E50723" w:rsidRPr="00E50723">
        <w:rPr>
          <w:sz w:val="26"/>
          <w:szCs w:val="26"/>
        </w:rPr>
        <w:t xml:space="preserve"> BĐĐC </w:t>
      </w:r>
      <w:proofErr w:type="spellStart"/>
      <w:r w:rsidR="00E50723" w:rsidRPr="00E50723">
        <w:rPr>
          <w:sz w:val="26"/>
          <w:szCs w:val="26"/>
        </w:rPr>
        <w:t>số</w:t>
      </w:r>
      <w:proofErr w:type="spellEnd"/>
      <w:r w:rsidR="00E50723" w:rsidRPr="00E50723">
        <w:rPr>
          <w:sz w:val="26"/>
          <w:szCs w:val="26"/>
        </w:rPr>
        <w:t xml:space="preserve"> 88 </w:t>
      </w:r>
      <w:proofErr w:type="spellStart"/>
      <w:r w:rsidR="00E50723" w:rsidRPr="00E50723">
        <w:rPr>
          <w:sz w:val="26"/>
          <w:szCs w:val="26"/>
        </w:rPr>
        <w:t>về</w:t>
      </w:r>
      <w:proofErr w:type="spellEnd"/>
      <w:r w:rsidR="00E50723" w:rsidRPr="00E50723">
        <w:rPr>
          <w:sz w:val="26"/>
          <w:szCs w:val="26"/>
        </w:rPr>
        <w:t xml:space="preserve"> </w:t>
      </w:r>
      <w:proofErr w:type="spellStart"/>
      <w:r w:rsidR="00E50723" w:rsidRPr="00E50723">
        <w:rPr>
          <w:sz w:val="26"/>
          <w:szCs w:val="26"/>
        </w:rPr>
        <w:t>bên</w:t>
      </w:r>
      <w:proofErr w:type="spellEnd"/>
      <w:r w:rsidR="00E50723" w:rsidRPr="00E50723">
        <w:rPr>
          <w:sz w:val="26"/>
          <w:szCs w:val="26"/>
        </w:rPr>
        <w:t xml:space="preserve"> </w:t>
      </w:r>
      <w:proofErr w:type="spellStart"/>
      <w:r w:rsidR="00E50723" w:rsidRPr="00E50723">
        <w:rPr>
          <w:sz w:val="26"/>
          <w:szCs w:val="26"/>
        </w:rPr>
        <w:t>phải</w:t>
      </w:r>
      <w:proofErr w:type="spellEnd"/>
      <w:r w:rsidR="00E50723" w:rsidRPr="00E50723">
        <w:rPr>
          <w:sz w:val="26"/>
          <w:szCs w:val="26"/>
        </w:rPr>
        <w:t xml:space="preserve"> </w:t>
      </w:r>
      <w:proofErr w:type="spellStart"/>
      <w:r w:rsidR="00E50723" w:rsidRPr="00E50723">
        <w:rPr>
          <w:sz w:val="26"/>
          <w:szCs w:val="26"/>
        </w:rPr>
        <w:t>và</w:t>
      </w:r>
      <w:proofErr w:type="spellEnd"/>
      <w:r w:rsidR="00E50723" w:rsidRPr="00E50723">
        <w:rPr>
          <w:sz w:val="26"/>
          <w:szCs w:val="26"/>
        </w:rPr>
        <w:t xml:space="preserve"> </w:t>
      </w:r>
      <w:proofErr w:type="spellStart"/>
      <w:r w:rsidR="00E50723" w:rsidRPr="00E50723">
        <w:rPr>
          <w:sz w:val="26"/>
          <w:szCs w:val="26"/>
        </w:rPr>
        <w:t>hết</w:t>
      </w:r>
      <w:proofErr w:type="spellEnd"/>
      <w:r w:rsidR="00E50723" w:rsidRPr="00E50723">
        <w:rPr>
          <w:sz w:val="26"/>
          <w:szCs w:val="26"/>
        </w:rPr>
        <w:t xml:space="preserve"> </w:t>
      </w:r>
      <w:proofErr w:type="spellStart"/>
      <w:r w:rsidR="00E50723" w:rsidRPr="00E50723">
        <w:rPr>
          <w:sz w:val="26"/>
          <w:szCs w:val="26"/>
        </w:rPr>
        <w:t>ranh</w:t>
      </w:r>
      <w:proofErr w:type="spellEnd"/>
      <w:r w:rsidR="00E50723" w:rsidRPr="00E50723">
        <w:rPr>
          <w:sz w:val="26"/>
          <w:szCs w:val="26"/>
        </w:rPr>
        <w:t xml:space="preserve"> </w:t>
      </w:r>
      <w:proofErr w:type="spellStart"/>
      <w:r w:rsidR="00E50723" w:rsidRPr="00E50723">
        <w:rPr>
          <w:sz w:val="26"/>
          <w:szCs w:val="26"/>
        </w:rPr>
        <w:t>thửa</w:t>
      </w:r>
      <w:proofErr w:type="spellEnd"/>
      <w:r w:rsidR="00E50723" w:rsidRPr="00E50723">
        <w:rPr>
          <w:sz w:val="26"/>
          <w:szCs w:val="26"/>
        </w:rPr>
        <w:t xml:space="preserve"> </w:t>
      </w:r>
      <w:proofErr w:type="spellStart"/>
      <w:r w:rsidR="00E50723" w:rsidRPr="00E50723">
        <w:rPr>
          <w:sz w:val="26"/>
          <w:szCs w:val="26"/>
        </w:rPr>
        <w:t>đất</w:t>
      </w:r>
      <w:proofErr w:type="spellEnd"/>
      <w:r w:rsidR="00E50723" w:rsidRPr="00E50723">
        <w:rPr>
          <w:sz w:val="26"/>
          <w:szCs w:val="26"/>
        </w:rPr>
        <w:t xml:space="preserve"> </w:t>
      </w:r>
      <w:proofErr w:type="spellStart"/>
      <w:r w:rsidR="00E50723" w:rsidRPr="00E50723">
        <w:rPr>
          <w:sz w:val="26"/>
          <w:szCs w:val="26"/>
        </w:rPr>
        <w:t>số</w:t>
      </w:r>
      <w:proofErr w:type="spellEnd"/>
      <w:r w:rsidR="00E50723" w:rsidRPr="00E50723">
        <w:rPr>
          <w:sz w:val="26"/>
          <w:szCs w:val="26"/>
        </w:rPr>
        <w:t xml:space="preserve"> 271, </w:t>
      </w:r>
      <w:proofErr w:type="spellStart"/>
      <w:r w:rsidR="00E50723" w:rsidRPr="00E50723">
        <w:rPr>
          <w:sz w:val="26"/>
          <w:szCs w:val="26"/>
        </w:rPr>
        <w:t>tờ</w:t>
      </w:r>
      <w:proofErr w:type="spellEnd"/>
      <w:r w:rsidR="00E50723" w:rsidRPr="00E50723">
        <w:rPr>
          <w:sz w:val="26"/>
          <w:szCs w:val="26"/>
        </w:rPr>
        <w:t xml:space="preserve"> BĐĐC </w:t>
      </w:r>
      <w:proofErr w:type="spellStart"/>
      <w:r w:rsidR="00E50723" w:rsidRPr="00E50723">
        <w:rPr>
          <w:sz w:val="26"/>
          <w:szCs w:val="26"/>
        </w:rPr>
        <w:t>số</w:t>
      </w:r>
      <w:proofErr w:type="spellEnd"/>
      <w:r w:rsidR="00E50723" w:rsidRPr="00E50723">
        <w:rPr>
          <w:sz w:val="26"/>
          <w:szCs w:val="26"/>
        </w:rPr>
        <w:t xml:space="preserve"> 88 </w:t>
      </w:r>
      <w:proofErr w:type="spellStart"/>
      <w:r w:rsidR="00E50723" w:rsidRPr="00E50723">
        <w:rPr>
          <w:sz w:val="26"/>
          <w:szCs w:val="26"/>
        </w:rPr>
        <w:t>về</w:t>
      </w:r>
      <w:proofErr w:type="spellEnd"/>
      <w:r w:rsidR="00E50723" w:rsidRPr="00E50723">
        <w:rPr>
          <w:sz w:val="26"/>
          <w:szCs w:val="26"/>
        </w:rPr>
        <w:t xml:space="preserve"> </w:t>
      </w:r>
      <w:proofErr w:type="spellStart"/>
      <w:r w:rsidR="00E50723" w:rsidRPr="00E50723">
        <w:rPr>
          <w:sz w:val="26"/>
          <w:szCs w:val="26"/>
        </w:rPr>
        <w:t>bên</w:t>
      </w:r>
      <w:proofErr w:type="spellEnd"/>
      <w:r w:rsidR="00E50723" w:rsidRPr="00E50723">
        <w:rPr>
          <w:sz w:val="26"/>
          <w:szCs w:val="26"/>
        </w:rPr>
        <w:t xml:space="preserve"> </w:t>
      </w:r>
      <w:proofErr w:type="spellStart"/>
      <w:r w:rsidR="00E50723" w:rsidRPr="00E50723">
        <w:rPr>
          <w:sz w:val="26"/>
          <w:szCs w:val="26"/>
        </w:rPr>
        <w:t>trái</w:t>
      </w:r>
      <w:proofErr w:type="spellEnd"/>
      <w:r w:rsidR="00E50723" w:rsidRPr="00E50723">
        <w:rPr>
          <w:sz w:val="26"/>
          <w:szCs w:val="26"/>
        </w:rPr>
        <w:t xml:space="preserve">, </w:t>
      </w:r>
      <w:proofErr w:type="spellStart"/>
      <w:r w:rsidR="00E50723" w:rsidRPr="00E50723">
        <w:rPr>
          <w:sz w:val="26"/>
          <w:szCs w:val="26"/>
        </w:rPr>
        <w:t>phường</w:t>
      </w:r>
      <w:proofErr w:type="spellEnd"/>
      <w:r w:rsidR="00E50723" w:rsidRPr="00E50723">
        <w:rPr>
          <w:sz w:val="26"/>
          <w:szCs w:val="26"/>
        </w:rPr>
        <w:t xml:space="preserve"> </w:t>
      </w:r>
      <w:proofErr w:type="spellStart"/>
      <w:r w:rsidR="00E50723" w:rsidRPr="00E50723">
        <w:rPr>
          <w:sz w:val="26"/>
          <w:szCs w:val="26"/>
        </w:rPr>
        <w:t>Phước</w:t>
      </w:r>
      <w:proofErr w:type="spellEnd"/>
      <w:r w:rsidR="00E50723" w:rsidRPr="00E50723">
        <w:rPr>
          <w:sz w:val="26"/>
          <w:szCs w:val="26"/>
        </w:rPr>
        <w:t xml:space="preserve"> Tân </w:t>
      </w:r>
      <w:proofErr w:type="spellStart"/>
      <w:r w:rsidR="00E50723" w:rsidRPr="00E50723">
        <w:rPr>
          <w:sz w:val="26"/>
          <w:szCs w:val="26"/>
        </w:rPr>
        <w:t>đã</w:t>
      </w:r>
      <w:proofErr w:type="spellEnd"/>
      <w:r w:rsidR="00E50723" w:rsidRPr="00E50723">
        <w:rPr>
          <w:sz w:val="26"/>
          <w:szCs w:val="26"/>
        </w:rPr>
        <w:t xml:space="preserve"> </w:t>
      </w:r>
      <w:proofErr w:type="spellStart"/>
      <w:r w:rsidR="00E50723" w:rsidRPr="00E50723">
        <w:rPr>
          <w:sz w:val="26"/>
          <w:szCs w:val="26"/>
        </w:rPr>
        <w:t>được</w:t>
      </w:r>
      <w:proofErr w:type="spellEnd"/>
      <w:r w:rsidR="00E50723" w:rsidRPr="00E50723">
        <w:rPr>
          <w:sz w:val="26"/>
          <w:szCs w:val="26"/>
        </w:rPr>
        <w:t xml:space="preserve"> </w:t>
      </w:r>
      <w:proofErr w:type="spellStart"/>
      <w:r w:rsidR="00E50723" w:rsidRPr="00E50723">
        <w:rPr>
          <w:sz w:val="26"/>
          <w:szCs w:val="26"/>
        </w:rPr>
        <w:t>đầu</w:t>
      </w:r>
      <w:proofErr w:type="spellEnd"/>
      <w:r w:rsidR="00E50723" w:rsidRPr="00E50723">
        <w:rPr>
          <w:sz w:val="26"/>
          <w:szCs w:val="26"/>
        </w:rPr>
        <w:t xml:space="preserve"> </w:t>
      </w:r>
      <w:proofErr w:type="spellStart"/>
      <w:r w:rsidR="00E50723" w:rsidRPr="00E50723">
        <w:rPr>
          <w:sz w:val="26"/>
          <w:szCs w:val="26"/>
        </w:rPr>
        <w:t>tư</w:t>
      </w:r>
      <w:proofErr w:type="spellEnd"/>
      <w:r w:rsidR="00E50723" w:rsidRPr="00E50723">
        <w:rPr>
          <w:sz w:val="26"/>
          <w:szCs w:val="26"/>
        </w:rPr>
        <w:t xml:space="preserve"> </w:t>
      </w:r>
      <w:proofErr w:type="spellStart"/>
      <w:r w:rsidR="00E50723" w:rsidRPr="00E50723">
        <w:rPr>
          <w:sz w:val="26"/>
          <w:szCs w:val="26"/>
        </w:rPr>
        <w:t>mặt</w:t>
      </w:r>
      <w:proofErr w:type="spellEnd"/>
      <w:r w:rsidR="00E50723" w:rsidRPr="00E50723">
        <w:rPr>
          <w:sz w:val="26"/>
          <w:szCs w:val="26"/>
        </w:rPr>
        <w:t xml:space="preserve"> </w:t>
      </w:r>
      <w:proofErr w:type="spellStart"/>
      <w:r w:rsidR="00E50723" w:rsidRPr="00E50723">
        <w:rPr>
          <w:sz w:val="26"/>
          <w:szCs w:val="26"/>
        </w:rPr>
        <w:t>đường</w:t>
      </w:r>
      <w:proofErr w:type="spellEnd"/>
      <w:r w:rsidR="00E50723" w:rsidRPr="00E50723">
        <w:rPr>
          <w:sz w:val="26"/>
          <w:szCs w:val="26"/>
        </w:rPr>
        <w:t xml:space="preserve"> </w:t>
      </w:r>
      <w:proofErr w:type="spellStart"/>
      <w:r w:rsidR="00E50723" w:rsidRPr="00E50723">
        <w:rPr>
          <w:sz w:val="26"/>
          <w:szCs w:val="26"/>
        </w:rPr>
        <w:t>nhựa</w:t>
      </w:r>
      <w:proofErr w:type="spellEnd"/>
      <w:r w:rsidR="00E50723" w:rsidRPr="00E50723">
        <w:rPr>
          <w:sz w:val="26"/>
          <w:szCs w:val="26"/>
        </w:rPr>
        <w:t xml:space="preserve">, </w:t>
      </w:r>
      <w:proofErr w:type="spellStart"/>
      <w:r w:rsidR="00E50723" w:rsidRPr="00E50723">
        <w:rPr>
          <w:sz w:val="26"/>
          <w:szCs w:val="26"/>
        </w:rPr>
        <w:t>bê</w:t>
      </w:r>
      <w:proofErr w:type="spellEnd"/>
      <w:r w:rsidR="00E50723" w:rsidRPr="00E50723">
        <w:rPr>
          <w:sz w:val="26"/>
          <w:szCs w:val="26"/>
        </w:rPr>
        <w:t xml:space="preserve"> </w:t>
      </w:r>
      <w:proofErr w:type="spellStart"/>
      <w:r w:rsidR="00E50723" w:rsidRPr="00E50723">
        <w:rPr>
          <w:sz w:val="26"/>
          <w:szCs w:val="26"/>
        </w:rPr>
        <w:t>tông</w:t>
      </w:r>
      <w:proofErr w:type="spellEnd"/>
      <w:r w:rsidR="00E50723" w:rsidRPr="00E50723">
        <w:rPr>
          <w:sz w:val="26"/>
          <w:szCs w:val="26"/>
        </w:rPr>
        <w:t xml:space="preserve"> xi </w:t>
      </w:r>
      <w:proofErr w:type="spellStart"/>
      <w:r w:rsidR="00E50723" w:rsidRPr="00E50723">
        <w:rPr>
          <w:sz w:val="26"/>
          <w:szCs w:val="26"/>
        </w:rPr>
        <w:t>măng</w:t>
      </w:r>
      <w:proofErr w:type="spellEnd"/>
      <w:r w:rsidR="00E50723" w:rsidRPr="00E50723">
        <w:rPr>
          <w:sz w:val="26"/>
          <w:szCs w:val="26"/>
        </w:rPr>
        <w:t>:</w:t>
      </w:r>
    </w:p>
    <w:p w14:paraId="1715DFDA" w14:textId="77777777" w:rsidR="00E50723" w:rsidRPr="00E50723" w:rsidRDefault="00E50723" w:rsidP="00E50723">
      <w:pPr>
        <w:pStyle w:val="BodyTextIndent"/>
        <w:spacing w:before="60" w:after="60" w:line="312" w:lineRule="auto"/>
        <w:ind w:firstLine="709"/>
        <w:jc w:val="both"/>
        <w:rPr>
          <w:sz w:val="26"/>
          <w:szCs w:val="26"/>
        </w:rPr>
      </w:pPr>
      <w:r w:rsidRPr="00E50723">
        <w:rPr>
          <w:sz w:val="26"/>
          <w:szCs w:val="26"/>
        </w:rPr>
        <w:t xml:space="preserve">- </w:t>
      </w:r>
      <w:proofErr w:type="spellStart"/>
      <w:r w:rsidRPr="00E50723">
        <w:rPr>
          <w:sz w:val="26"/>
          <w:szCs w:val="26"/>
        </w:rPr>
        <w:t>Có</w:t>
      </w:r>
      <w:proofErr w:type="spellEnd"/>
      <w:r w:rsidRPr="00E50723">
        <w:rPr>
          <w:sz w:val="26"/>
          <w:szCs w:val="26"/>
        </w:rPr>
        <w:t xml:space="preserve"> </w:t>
      </w:r>
      <w:proofErr w:type="spellStart"/>
      <w:r w:rsidRPr="00E50723">
        <w:rPr>
          <w:sz w:val="26"/>
          <w:szCs w:val="26"/>
        </w:rPr>
        <w:t>bề</w:t>
      </w:r>
      <w:proofErr w:type="spellEnd"/>
      <w:r w:rsidRPr="00E50723">
        <w:rPr>
          <w:sz w:val="26"/>
          <w:szCs w:val="26"/>
        </w:rPr>
        <w:t xml:space="preserve"> </w:t>
      </w:r>
      <w:proofErr w:type="spellStart"/>
      <w:r w:rsidRPr="00E50723">
        <w:rPr>
          <w:sz w:val="26"/>
          <w:szCs w:val="26"/>
        </w:rPr>
        <w:t>rộng</w:t>
      </w:r>
      <w:proofErr w:type="spellEnd"/>
      <w:r w:rsidRPr="00E50723">
        <w:rPr>
          <w:sz w:val="26"/>
          <w:szCs w:val="26"/>
        </w:rPr>
        <w:t xml:space="preserve"> </w:t>
      </w:r>
      <w:proofErr w:type="spellStart"/>
      <w:r w:rsidRPr="00E50723">
        <w:rPr>
          <w:sz w:val="26"/>
          <w:szCs w:val="26"/>
        </w:rPr>
        <w:t>từ</w:t>
      </w:r>
      <w:proofErr w:type="spellEnd"/>
      <w:r w:rsidRPr="00E50723">
        <w:rPr>
          <w:sz w:val="26"/>
          <w:szCs w:val="26"/>
        </w:rPr>
        <w:t xml:space="preserve"> ≥3m </w:t>
      </w:r>
      <w:proofErr w:type="spellStart"/>
      <w:r w:rsidRPr="00E50723">
        <w:rPr>
          <w:sz w:val="26"/>
          <w:szCs w:val="26"/>
        </w:rPr>
        <w:t>đến</w:t>
      </w:r>
      <w:proofErr w:type="spellEnd"/>
      <w:r w:rsidRPr="00E50723">
        <w:rPr>
          <w:sz w:val="26"/>
          <w:szCs w:val="26"/>
        </w:rPr>
        <w:t xml:space="preserve"> &lt;5m, </w:t>
      </w:r>
      <w:proofErr w:type="spellStart"/>
      <w:r w:rsidRPr="00E50723">
        <w:rPr>
          <w:sz w:val="26"/>
          <w:szCs w:val="26"/>
        </w:rPr>
        <w:t>cách</w:t>
      </w:r>
      <w:proofErr w:type="spellEnd"/>
      <w:r w:rsidRPr="00E50723">
        <w:rPr>
          <w:sz w:val="26"/>
          <w:szCs w:val="26"/>
        </w:rPr>
        <w:t xml:space="preserve"> </w:t>
      </w:r>
      <w:proofErr w:type="spellStart"/>
      <w:r w:rsidRPr="00E50723">
        <w:rPr>
          <w:sz w:val="26"/>
          <w:szCs w:val="26"/>
        </w:rPr>
        <w:t>đường</w:t>
      </w:r>
      <w:proofErr w:type="spellEnd"/>
      <w:r w:rsidRPr="00E50723">
        <w:rPr>
          <w:sz w:val="26"/>
          <w:szCs w:val="26"/>
        </w:rPr>
        <w:t xml:space="preserve"> </w:t>
      </w:r>
      <w:proofErr w:type="spellStart"/>
      <w:r w:rsidRPr="00E50723">
        <w:rPr>
          <w:sz w:val="26"/>
          <w:szCs w:val="26"/>
        </w:rPr>
        <w:t>giao</w:t>
      </w:r>
      <w:proofErr w:type="spellEnd"/>
      <w:r w:rsidRPr="00E50723">
        <w:rPr>
          <w:sz w:val="26"/>
          <w:szCs w:val="26"/>
        </w:rPr>
        <w:t xml:space="preserve"> </w:t>
      </w:r>
      <w:proofErr w:type="spellStart"/>
      <w:r w:rsidRPr="00E50723">
        <w:rPr>
          <w:sz w:val="26"/>
          <w:szCs w:val="26"/>
        </w:rPr>
        <w:t>thông</w:t>
      </w:r>
      <w:proofErr w:type="spellEnd"/>
      <w:r w:rsidRPr="00E50723">
        <w:rPr>
          <w:sz w:val="26"/>
          <w:szCs w:val="26"/>
        </w:rPr>
        <w:t xml:space="preserve"> &gt;600m.</w:t>
      </w:r>
    </w:p>
    <w:p w14:paraId="4FCC51C9" w14:textId="5DD28BB5" w:rsidR="00B63668" w:rsidRDefault="00E50723" w:rsidP="00E50723">
      <w:pPr>
        <w:pStyle w:val="BodyTextIndent"/>
        <w:spacing w:before="60" w:after="60" w:line="312" w:lineRule="auto"/>
        <w:ind w:left="0" w:firstLine="709"/>
        <w:jc w:val="both"/>
        <w:rPr>
          <w:sz w:val="26"/>
          <w:szCs w:val="26"/>
        </w:rPr>
      </w:pPr>
      <w:r>
        <w:rPr>
          <w:sz w:val="26"/>
          <w:szCs w:val="26"/>
        </w:rPr>
        <w:t xml:space="preserve">      </w:t>
      </w:r>
      <w:r w:rsidRPr="00E50723">
        <w:rPr>
          <w:sz w:val="26"/>
          <w:szCs w:val="26"/>
        </w:rPr>
        <w:t xml:space="preserve">- </w:t>
      </w:r>
      <w:proofErr w:type="spellStart"/>
      <w:r w:rsidRPr="00E50723">
        <w:rPr>
          <w:sz w:val="26"/>
          <w:szCs w:val="26"/>
        </w:rPr>
        <w:t>Có</w:t>
      </w:r>
      <w:proofErr w:type="spellEnd"/>
      <w:r w:rsidRPr="00E50723">
        <w:rPr>
          <w:sz w:val="26"/>
          <w:szCs w:val="26"/>
        </w:rPr>
        <w:t xml:space="preserve"> </w:t>
      </w:r>
      <w:proofErr w:type="spellStart"/>
      <w:r w:rsidRPr="00E50723">
        <w:rPr>
          <w:sz w:val="26"/>
          <w:szCs w:val="26"/>
        </w:rPr>
        <w:t>bề</w:t>
      </w:r>
      <w:proofErr w:type="spellEnd"/>
      <w:r w:rsidRPr="00E50723">
        <w:rPr>
          <w:sz w:val="26"/>
          <w:szCs w:val="26"/>
        </w:rPr>
        <w:t xml:space="preserve"> </w:t>
      </w:r>
      <w:proofErr w:type="spellStart"/>
      <w:r w:rsidRPr="00E50723">
        <w:rPr>
          <w:sz w:val="26"/>
          <w:szCs w:val="26"/>
        </w:rPr>
        <w:t>rộng</w:t>
      </w:r>
      <w:proofErr w:type="spellEnd"/>
      <w:r w:rsidRPr="00E50723">
        <w:rPr>
          <w:sz w:val="26"/>
          <w:szCs w:val="26"/>
        </w:rPr>
        <w:t xml:space="preserve"> &lt;3m, </w:t>
      </w:r>
      <w:proofErr w:type="spellStart"/>
      <w:r w:rsidRPr="00E50723">
        <w:rPr>
          <w:sz w:val="26"/>
          <w:szCs w:val="26"/>
        </w:rPr>
        <w:t>cách</w:t>
      </w:r>
      <w:proofErr w:type="spellEnd"/>
      <w:r w:rsidRPr="00E50723">
        <w:rPr>
          <w:sz w:val="26"/>
          <w:szCs w:val="26"/>
        </w:rPr>
        <w:t xml:space="preserve"> </w:t>
      </w:r>
      <w:proofErr w:type="spellStart"/>
      <w:r w:rsidRPr="00E50723">
        <w:rPr>
          <w:sz w:val="26"/>
          <w:szCs w:val="26"/>
        </w:rPr>
        <w:t>đường</w:t>
      </w:r>
      <w:proofErr w:type="spellEnd"/>
      <w:r w:rsidRPr="00E50723">
        <w:rPr>
          <w:sz w:val="26"/>
          <w:szCs w:val="26"/>
        </w:rPr>
        <w:t xml:space="preserve"> </w:t>
      </w:r>
      <w:proofErr w:type="spellStart"/>
      <w:r w:rsidRPr="00E50723">
        <w:rPr>
          <w:sz w:val="26"/>
          <w:szCs w:val="26"/>
        </w:rPr>
        <w:t>giao</w:t>
      </w:r>
      <w:proofErr w:type="spellEnd"/>
      <w:r w:rsidRPr="00E50723">
        <w:rPr>
          <w:sz w:val="26"/>
          <w:szCs w:val="26"/>
        </w:rPr>
        <w:t xml:space="preserve"> </w:t>
      </w:r>
      <w:proofErr w:type="spellStart"/>
      <w:r w:rsidRPr="00E50723">
        <w:rPr>
          <w:sz w:val="26"/>
          <w:szCs w:val="26"/>
        </w:rPr>
        <w:t>thông</w:t>
      </w:r>
      <w:proofErr w:type="spellEnd"/>
      <w:r w:rsidRPr="00E50723">
        <w:rPr>
          <w:sz w:val="26"/>
          <w:szCs w:val="26"/>
        </w:rPr>
        <w:t xml:space="preserve"> &gt; 200m.</w:t>
      </w:r>
    </w:p>
    <w:p w14:paraId="6C6A6A6D"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Tam Hiệp</w:t>
      </w:r>
    </w:p>
    <w:p w14:paraId="4981D2B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316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45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 xml:space="preserve">271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47D2E04" w14:textId="5E9BD8AE"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8955B1">
        <w:rPr>
          <w:sz w:val="26"/>
          <w:szCs w:val="26"/>
        </w:rPr>
        <w:t>Đường</w:t>
      </w:r>
      <w:proofErr w:type="spellEnd"/>
      <w:r w:rsidRPr="008955B1">
        <w:rPr>
          <w:sz w:val="26"/>
          <w:szCs w:val="26"/>
        </w:rPr>
        <w:t xml:space="preserve"> Nguyễn </w:t>
      </w:r>
      <w:proofErr w:type="spellStart"/>
      <w:r w:rsidRPr="008955B1">
        <w:rPr>
          <w:sz w:val="26"/>
          <w:szCs w:val="26"/>
        </w:rPr>
        <w:t>Ái</w:t>
      </w:r>
      <w:proofErr w:type="spellEnd"/>
      <w:r w:rsidRPr="008955B1">
        <w:rPr>
          <w:sz w:val="26"/>
          <w:szCs w:val="26"/>
        </w:rPr>
        <w:t xml:space="preserve"> Quốc </w:t>
      </w:r>
      <w:proofErr w:type="spellStart"/>
      <w:r w:rsidRPr="008955B1">
        <w:rPr>
          <w:sz w:val="26"/>
          <w:szCs w:val="26"/>
        </w:rPr>
        <w:t>đoạn</w:t>
      </w:r>
      <w:proofErr w:type="spellEnd"/>
      <w:r w:rsidRPr="008955B1">
        <w:rPr>
          <w:sz w:val="26"/>
          <w:szCs w:val="26"/>
        </w:rPr>
        <w:t xml:space="preserve"> </w:t>
      </w:r>
      <w:proofErr w:type="spellStart"/>
      <w:r w:rsidRPr="008955B1">
        <w:rPr>
          <w:sz w:val="26"/>
          <w:szCs w:val="26"/>
        </w:rPr>
        <w:t>từ</w:t>
      </w:r>
      <w:proofErr w:type="spellEnd"/>
      <w:r w:rsidRPr="008955B1">
        <w:rPr>
          <w:sz w:val="26"/>
          <w:szCs w:val="26"/>
        </w:rPr>
        <w:t xml:space="preserve"> </w:t>
      </w:r>
      <w:proofErr w:type="spellStart"/>
      <w:r w:rsidRPr="008955B1">
        <w:rPr>
          <w:sz w:val="26"/>
          <w:szCs w:val="26"/>
        </w:rPr>
        <w:t>Từ</w:t>
      </w:r>
      <w:proofErr w:type="spellEnd"/>
      <w:r w:rsidRPr="008955B1">
        <w:rPr>
          <w:sz w:val="26"/>
          <w:szCs w:val="26"/>
        </w:rPr>
        <w:t xml:space="preserve"> </w:t>
      </w:r>
      <w:proofErr w:type="spellStart"/>
      <w:r w:rsidRPr="008955B1">
        <w:rPr>
          <w:sz w:val="26"/>
          <w:szCs w:val="26"/>
        </w:rPr>
        <w:t>đoạn</w:t>
      </w:r>
      <w:proofErr w:type="spellEnd"/>
      <w:r w:rsidRPr="008955B1">
        <w:rPr>
          <w:sz w:val="26"/>
          <w:szCs w:val="26"/>
        </w:rPr>
        <w:t xml:space="preserve"> </w:t>
      </w:r>
      <w:proofErr w:type="spellStart"/>
      <w:r w:rsidRPr="008955B1">
        <w:rPr>
          <w:sz w:val="26"/>
          <w:szCs w:val="26"/>
        </w:rPr>
        <w:t>giáp</w:t>
      </w:r>
      <w:proofErr w:type="spellEnd"/>
      <w:r w:rsidRPr="008955B1">
        <w:rPr>
          <w:sz w:val="26"/>
          <w:szCs w:val="26"/>
        </w:rPr>
        <w:t xml:space="preserve"> </w:t>
      </w:r>
      <w:proofErr w:type="spellStart"/>
      <w:r w:rsidRPr="008955B1">
        <w:rPr>
          <w:sz w:val="26"/>
          <w:szCs w:val="26"/>
        </w:rPr>
        <w:t>ranh</w:t>
      </w:r>
      <w:proofErr w:type="spellEnd"/>
      <w:r w:rsidRPr="008955B1">
        <w:rPr>
          <w:sz w:val="26"/>
          <w:szCs w:val="26"/>
        </w:rPr>
        <w:t xml:space="preserve"> </w:t>
      </w:r>
      <w:proofErr w:type="spellStart"/>
      <w:r w:rsidRPr="008955B1">
        <w:rPr>
          <w:sz w:val="26"/>
          <w:szCs w:val="26"/>
        </w:rPr>
        <w:t>phường</w:t>
      </w:r>
      <w:proofErr w:type="spellEnd"/>
      <w:r w:rsidRPr="008955B1">
        <w:rPr>
          <w:sz w:val="26"/>
          <w:szCs w:val="26"/>
        </w:rPr>
        <w:t xml:space="preserve"> </w:t>
      </w:r>
      <w:proofErr w:type="spellStart"/>
      <w:r w:rsidRPr="008955B1">
        <w:rPr>
          <w:sz w:val="26"/>
          <w:szCs w:val="26"/>
        </w:rPr>
        <w:t>Trấn</w:t>
      </w:r>
      <w:proofErr w:type="spellEnd"/>
      <w:r w:rsidRPr="008955B1">
        <w:rPr>
          <w:sz w:val="26"/>
          <w:szCs w:val="26"/>
        </w:rPr>
        <w:t xml:space="preserve"> </w:t>
      </w:r>
      <w:proofErr w:type="spellStart"/>
      <w:r w:rsidRPr="008955B1">
        <w:rPr>
          <w:sz w:val="26"/>
          <w:szCs w:val="26"/>
        </w:rPr>
        <w:t>Biên</w:t>
      </w:r>
      <w:proofErr w:type="spellEnd"/>
      <w:r w:rsidRPr="008955B1">
        <w:rPr>
          <w:sz w:val="26"/>
          <w:szCs w:val="26"/>
        </w:rPr>
        <w:t xml:space="preserve"> </w:t>
      </w:r>
      <w:proofErr w:type="spellStart"/>
      <w:r w:rsidRPr="008955B1">
        <w:rPr>
          <w:sz w:val="26"/>
          <w:szCs w:val="26"/>
        </w:rPr>
        <w:t>đến</w:t>
      </w:r>
      <w:proofErr w:type="spellEnd"/>
      <w:r w:rsidRPr="008955B1">
        <w:rPr>
          <w:sz w:val="26"/>
          <w:szCs w:val="26"/>
        </w:rPr>
        <w:t xml:space="preserve"> </w:t>
      </w:r>
      <w:proofErr w:type="spellStart"/>
      <w:r w:rsidRPr="008955B1">
        <w:rPr>
          <w:sz w:val="26"/>
          <w:szCs w:val="26"/>
        </w:rPr>
        <w:t>Ngã</w:t>
      </w:r>
      <w:proofErr w:type="spellEnd"/>
      <w:r w:rsidRPr="008955B1">
        <w:rPr>
          <w:sz w:val="26"/>
          <w:szCs w:val="26"/>
        </w:rPr>
        <w:t xml:space="preserve"> 4 Tân Phong</w:t>
      </w:r>
      <w:r w:rsidR="00876FFA">
        <w:rPr>
          <w:sz w:val="26"/>
          <w:szCs w:val="26"/>
        </w:rPr>
        <w:t>.</w:t>
      </w:r>
    </w:p>
    <w:p w14:paraId="0213F8B5" w14:textId="0F65429E" w:rsidR="00B70566" w:rsidRPr="00B70566" w:rsidRDefault="00B70566" w:rsidP="00B70566">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3.640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B70566">
        <w:rPr>
          <w:sz w:val="26"/>
          <w:szCs w:val="26"/>
        </w:rPr>
        <w:t xml:space="preserve">Các </w:t>
      </w:r>
      <w:proofErr w:type="spellStart"/>
      <w:r w:rsidRPr="00B70566">
        <w:rPr>
          <w:sz w:val="26"/>
          <w:szCs w:val="26"/>
        </w:rPr>
        <w:t>tuyến</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w:t>
      </w:r>
      <w:proofErr w:type="spellStart"/>
      <w:r w:rsidRPr="00B70566">
        <w:rPr>
          <w:sz w:val="26"/>
          <w:szCs w:val="26"/>
        </w:rPr>
        <w:t>không</w:t>
      </w:r>
      <w:proofErr w:type="spellEnd"/>
      <w:r w:rsidRPr="00B70566">
        <w:rPr>
          <w:sz w:val="26"/>
          <w:szCs w:val="26"/>
        </w:rPr>
        <w:t xml:space="preserve"> </w:t>
      </w:r>
      <w:proofErr w:type="spellStart"/>
      <w:r w:rsidRPr="00B70566">
        <w:rPr>
          <w:sz w:val="26"/>
          <w:szCs w:val="26"/>
        </w:rPr>
        <w:t>đấu</w:t>
      </w:r>
      <w:proofErr w:type="spellEnd"/>
      <w:r w:rsidRPr="00B70566">
        <w:rPr>
          <w:sz w:val="26"/>
          <w:szCs w:val="26"/>
        </w:rPr>
        <w:t xml:space="preserve"> </w:t>
      </w:r>
      <w:proofErr w:type="spellStart"/>
      <w:r w:rsidRPr="00B70566">
        <w:rPr>
          <w:sz w:val="26"/>
          <w:szCs w:val="26"/>
        </w:rPr>
        <w:t>nối</w:t>
      </w:r>
      <w:proofErr w:type="spellEnd"/>
      <w:r w:rsidRPr="00B70566">
        <w:rPr>
          <w:sz w:val="26"/>
          <w:szCs w:val="26"/>
        </w:rPr>
        <w:t xml:space="preserve"> </w:t>
      </w:r>
      <w:proofErr w:type="spellStart"/>
      <w:r w:rsidRPr="00B70566">
        <w:rPr>
          <w:sz w:val="26"/>
          <w:szCs w:val="26"/>
        </w:rPr>
        <w:t>trực</w:t>
      </w:r>
      <w:proofErr w:type="spellEnd"/>
      <w:r w:rsidRPr="00B70566">
        <w:rPr>
          <w:sz w:val="26"/>
          <w:szCs w:val="26"/>
        </w:rPr>
        <w:t xml:space="preserve"> </w:t>
      </w:r>
      <w:proofErr w:type="spellStart"/>
      <w:r w:rsidRPr="00B70566">
        <w:rPr>
          <w:sz w:val="26"/>
          <w:szCs w:val="26"/>
        </w:rPr>
        <w:t>tiếp</w:t>
      </w:r>
      <w:proofErr w:type="spellEnd"/>
      <w:r w:rsidRPr="00B70566">
        <w:rPr>
          <w:sz w:val="26"/>
          <w:szCs w:val="26"/>
        </w:rPr>
        <w:t xml:space="preserve"> </w:t>
      </w:r>
      <w:proofErr w:type="spellStart"/>
      <w:r w:rsidRPr="00B70566">
        <w:rPr>
          <w:sz w:val="26"/>
          <w:szCs w:val="26"/>
        </w:rPr>
        <w:t>và</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w:t>
      </w:r>
      <w:proofErr w:type="spellStart"/>
      <w:r w:rsidRPr="00B70566">
        <w:rPr>
          <w:sz w:val="26"/>
          <w:szCs w:val="26"/>
        </w:rPr>
        <w:t>ra</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Bùi Văn Bình </w:t>
      </w:r>
      <w:proofErr w:type="spellStart"/>
      <w:r w:rsidRPr="00B70566">
        <w:rPr>
          <w:sz w:val="26"/>
          <w:szCs w:val="26"/>
        </w:rPr>
        <w:t>đoạn</w:t>
      </w:r>
      <w:proofErr w:type="spellEnd"/>
      <w:r w:rsidRPr="00B70566">
        <w:rPr>
          <w:sz w:val="26"/>
          <w:szCs w:val="26"/>
        </w:rPr>
        <w:t xml:space="preserve"> </w:t>
      </w:r>
      <w:proofErr w:type="spellStart"/>
      <w:r w:rsidRPr="00B70566">
        <w:rPr>
          <w:sz w:val="26"/>
          <w:szCs w:val="26"/>
        </w:rPr>
        <w:t>từ</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Nguyễn </w:t>
      </w:r>
      <w:proofErr w:type="spellStart"/>
      <w:r w:rsidRPr="00B70566">
        <w:rPr>
          <w:sz w:val="26"/>
          <w:szCs w:val="26"/>
        </w:rPr>
        <w:t>Ái</w:t>
      </w:r>
      <w:proofErr w:type="spellEnd"/>
      <w:r w:rsidRPr="00B70566">
        <w:rPr>
          <w:sz w:val="26"/>
          <w:szCs w:val="26"/>
        </w:rPr>
        <w:t xml:space="preserve"> Quốc </w:t>
      </w:r>
      <w:proofErr w:type="spellStart"/>
      <w:r w:rsidRPr="00B70566">
        <w:rPr>
          <w:sz w:val="26"/>
          <w:szCs w:val="26"/>
        </w:rPr>
        <w:t>đến</w:t>
      </w:r>
      <w:proofErr w:type="spellEnd"/>
      <w:r w:rsidRPr="00B70566">
        <w:rPr>
          <w:sz w:val="26"/>
          <w:szCs w:val="26"/>
        </w:rPr>
        <w:t xml:space="preserve"> </w:t>
      </w:r>
      <w:proofErr w:type="spellStart"/>
      <w:r w:rsidRPr="00B70566">
        <w:rPr>
          <w:sz w:val="26"/>
          <w:szCs w:val="26"/>
        </w:rPr>
        <w:t>Đến</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ray </w:t>
      </w:r>
      <w:proofErr w:type="spellStart"/>
      <w:r w:rsidRPr="00B70566">
        <w:rPr>
          <w:sz w:val="26"/>
          <w:szCs w:val="26"/>
        </w:rPr>
        <w:t>tàu</w:t>
      </w:r>
      <w:proofErr w:type="spellEnd"/>
      <w:r w:rsidRPr="00B70566">
        <w:rPr>
          <w:sz w:val="26"/>
          <w:szCs w:val="26"/>
        </w:rPr>
        <w:t xml:space="preserve"> </w:t>
      </w:r>
      <w:proofErr w:type="spellStart"/>
      <w:r w:rsidRPr="00B70566">
        <w:rPr>
          <w:sz w:val="26"/>
          <w:szCs w:val="26"/>
        </w:rPr>
        <w:t>hỏa</w:t>
      </w:r>
      <w:proofErr w:type="spellEnd"/>
      <w:r w:rsidRPr="00B70566">
        <w:rPr>
          <w:sz w:val="26"/>
          <w:szCs w:val="26"/>
        </w:rPr>
        <w:t xml:space="preserve"> </w:t>
      </w:r>
      <w:proofErr w:type="spellStart"/>
      <w:r w:rsidRPr="00B70566">
        <w:rPr>
          <w:sz w:val="26"/>
          <w:szCs w:val="26"/>
        </w:rPr>
        <w:t>đã</w:t>
      </w:r>
      <w:proofErr w:type="spellEnd"/>
      <w:r w:rsidRPr="00B70566">
        <w:rPr>
          <w:sz w:val="26"/>
          <w:szCs w:val="26"/>
        </w:rPr>
        <w:t xml:space="preserve"> </w:t>
      </w:r>
      <w:proofErr w:type="spellStart"/>
      <w:r w:rsidRPr="00B70566">
        <w:rPr>
          <w:sz w:val="26"/>
          <w:szCs w:val="26"/>
        </w:rPr>
        <w:t>được</w:t>
      </w:r>
      <w:proofErr w:type="spellEnd"/>
      <w:r w:rsidRPr="00B70566">
        <w:rPr>
          <w:sz w:val="26"/>
          <w:szCs w:val="26"/>
        </w:rPr>
        <w:t xml:space="preserve"> </w:t>
      </w:r>
      <w:proofErr w:type="spellStart"/>
      <w:r w:rsidRPr="00B70566">
        <w:rPr>
          <w:sz w:val="26"/>
          <w:szCs w:val="26"/>
        </w:rPr>
        <w:t>đầu</w:t>
      </w:r>
      <w:proofErr w:type="spellEnd"/>
      <w:r w:rsidRPr="00B70566">
        <w:rPr>
          <w:sz w:val="26"/>
          <w:szCs w:val="26"/>
        </w:rPr>
        <w:t xml:space="preserve"> </w:t>
      </w:r>
      <w:proofErr w:type="spellStart"/>
      <w:r w:rsidRPr="00B70566">
        <w:rPr>
          <w:sz w:val="26"/>
          <w:szCs w:val="26"/>
        </w:rPr>
        <w:t>tư</w:t>
      </w:r>
      <w:proofErr w:type="spellEnd"/>
      <w:r w:rsidRPr="00B70566">
        <w:rPr>
          <w:sz w:val="26"/>
          <w:szCs w:val="26"/>
        </w:rPr>
        <w:t xml:space="preserve"> </w:t>
      </w:r>
      <w:proofErr w:type="spellStart"/>
      <w:r w:rsidRPr="00B70566">
        <w:rPr>
          <w:sz w:val="26"/>
          <w:szCs w:val="26"/>
        </w:rPr>
        <w:t>mặt</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nhựa</w:t>
      </w:r>
      <w:proofErr w:type="spellEnd"/>
      <w:r w:rsidRPr="00B70566">
        <w:rPr>
          <w:sz w:val="26"/>
          <w:szCs w:val="26"/>
        </w:rPr>
        <w:t xml:space="preserve">, </w:t>
      </w:r>
      <w:proofErr w:type="spellStart"/>
      <w:r w:rsidRPr="00B70566">
        <w:rPr>
          <w:sz w:val="26"/>
          <w:szCs w:val="26"/>
        </w:rPr>
        <w:t>bê</w:t>
      </w:r>
      <w:proofErr w:type="spellEnd"/>
      <w:r w:rsidRPr="00B70566">
        <w:rPr>
          <w:sz w:val="26"/>
          <w:szCs w:val="26"/>
        </w:rPr>
        <w:t xml:space="preserve"> </w:t>
      </w:r>
      <w:proofErr w:type="spellStart"/>
      <w:r w:rsidRPr="00B70566">
        <w:rPr>
          <w:sz w:val="26"/>
          <w:szCs w:val="26"/>
        </w:rPr>
        <w:t>tông</w:t>
      </w:r>
      <w:proofErr w:type="spellEnd"/>
      <w:r w:rsidRPr="00B70566">
        <w:rPr>
          <w:sz w:val="26"/>
          <w:szCs w:val="26"/>
        </w:rPr>
        <w:t xml:space="preserve"> xi </w:t>
      </w:r>
      <w:proofErr w:type="spellStart"/>
      <w:r w:rsidRPr="00B70566">
        <w:rPr>
          <w:sz w:val="26"/>
          <w:szCs w:val="26"/>
        </w:rPr>
        <w:t>măng</w:t>
      </w:r>
      <w:proofErr w:type="spellEnd"/>
      <w:r w:rsidRPr="00B70566">
        <w:rPr>
          <w:sz w:val="26"/>
          <w:szCs w:val="26"/>
        </w:rPr>
        <w:t>:</w:t>
      </w:r>
    </w:p>
    <w:p w14:paraId="5338EA2E" w14:textId="77777777" w:rsidR="00B70566" w:rsidRPr="00B70566" w:rsidRDefault="00B70566" w:rsidP="00B70566">
      <w:pPr>
        <w:pStyle w:val="BodyTextIndent"/>
        <w:spacing w:before="60" w:after="60" w:line="312" w:lineRule="auto"/>
        <w:ind w:firstLine="709"/>
        <w:jc w:val="both"/>
        <w:rPr>
          <w:sz w:val="26"/>
          <w:szCs w:val="26"/>
        </w:rPr>
      </w:pPr>
      <w:r w:rsidRPr="00B70566">
        <w:rPr>
          <w:sz w:val="26"/>
          <w:szCs w:val="26"/>
        </w:rPr>
        <w:t xml:space="preserve">- </w:t>
      </w:r>
      <w:proofErr w:type="spellStart"/>
      <w:r w:rsidRPr="00B70566">
        <w:rPr>
          <w:sz w:val="26"/>
          <w:szCs w:val="26"/>
        </w:rPr>
        <w:t>Có</w:t>
      </w:r>
      <w:proofErr w:type="spellEnd"/>
      <w:r w:rsidRPr="00B70566">
        <w:rPr>
          <w:sz w:val="26"/>
          <w:szCs w:val="26"/>
        </w:rPr>
        <w:t xml:space="preserve"> </w:t>
      </w:r>
      <w:proofErr w:type="spellStart"/>
      <w:r w:rsidRPr="00B70566">
        <w:rPr>
          <w:sz w:val="26"/>
          <w:szCs w:val="26"/>
        </w:rPr>
        <w:t>bề</w:t>
      </w:r>
      <w:proofErr w:type="spellEnd"/>
      <w:r w:rsidRPr="00B70566">
        <w:rPr>
          <w:sz w:val="26"/>
          <w:szCs w:val="26"/>
        </w:rPr>
        <w:t xml:space="preserve"> </w:t>
      </w:r>
      <w:proofErr w:type="spellStart"/>
      <w:r w:rsidRPr="00B70566">
        <w:rPr>
          <w:sz w:val="26"/>
          <w:szCs w:val="26"/>
        </w:rPr>
        <w:t>rộng</w:t>
      </w:r>
      <w:proofErr w:type="spellEnd"/>
      <w:r w:rsidRPr="00B70566">
        <w:rPr>
          <w:sz w:val="26"/>
          <w:szCs w:val="26"/>
        </w:rPr>
        <w:t xml:space="preserve"> </w:t>
      </w:r>
      <w:proofErr w:type="spellStart"/>
      <w:r w:rsidRPr="00B70566">
        <w:rPr>
          <w:sz w:val="26"/>
          <w:szCs w:val="26"/>
        </w:rPr>
        <w:t>từ</w:t>
      </w:r>
      <w:proofErr w:type="spellEnd"/>
      <w:r w:rsidRPr="00B70566">
        <w:rPr>
          <w:sz w:val="26"/>
          <w:szCs w:val="26"/>
        </w:rPr>
        <w:t xml:space="preserve"> ≥3m </w:t>
      </w:r>
      <w:proofErr w:type="spellStart"/>
      <w:r w:rsidRPr="00B70566">
        <w:rPr>
          <w:sz w:val="26"/>
          <w:szCs w:val="26"/>
        </w:rPr>
        <w:t>đến</w:t>
      </w:r>
      <w:proofErr w:type="spellEnd"/>
      <w:r w:rsidRPr="00B70566">
        <w:rPr>
          <w:sz w:val="26"/>
          <w:szCs w:val="26"/>
        </w:rPr>
        <w:t xml:space="preserve"> &lt;5m, </w:t>
      </w:r>
      <w:proofErr w:type="spellStart"/>
      <w:r w:rsidRPr="00B70566">
        <w:rPr>
          <w:sz w:val="26"/>
          <w:szCs w:val="26"/>
        </w:rPr>
        <w:t>cách</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&gt;600m.</w:t>
      </w:r>
    </w:p>
    <w:p w14:paraId="7439E66B" w14:textId="7CE8B520" w:rsidR="00B70566" w:rsidRDefault="00B70566" w:rsidP="00B70566">
      <w:pPr>
        <w:pStyle w:val="BodyTextIndent"/>
        <w:spacing w:before="60" w:after="60" w:line="312" w:lineRule="auto"/>
        <w:ind w:left="0" w:firstLine="709"/>
        <w:jc w:val="both"/>
        <w:rPr>
          <w:sz w:val="26"/>
          <w:szCs w:val="26"/>
        </w:rPr>
      </w:pPr>
      <w:r>
        <w:rPr>
          <w:sz w:val="26"/>
          <w:szCs w:val="26"/>
        </w:rPr>
        <w:t xml:space="preserve">     </w:t>
      </w:r>
      <w:r w:rsidRPr="00B70566">
        <w:rPr>
          <w:sz w:val="26"/>
          <w:szCs w:val="26"/>
        </w:rPr>
        <w:t xml:space="preserve">- </w:t>
      </w:r>
      <w:proofErr w:type="spellStart"/>
      <w:r w:rsidRPr="00B70566">
        <w:rPr>
          <w:sz w:val="26"/>
          <w:szCs w:val="26"/>
        </w:rPr>
        <w:t>Có</w:t>
      </w:r>
      <w:proofErr w:type="spellEnd"/>
      <w:r w:rsidRPr="00B70566">
        <w:rPr>
          <w:sz w:val="26"/>
          <w:szCs w:val="26"/>
        </w:rPr>
        <w:t xml:space="preserve"> </w:t>
      </w:r>
      <w:proofErr w:type="spellStart"/>
      <w:r w:rsidRPr="00B70566">
        <w:rPr>
          <w:sz w:val="26"/>
          <w:szCs w:val="26"/>
        </w:rPr>
        <w:t>bề</w:t>
      </w:r>
      <w:proofErr w:type="spellEnd"/>
      <w:r w:rsidRPr="00B70566">
        <w:rPr>
          <w:sz w:val="26"/>
          <w:szCs w:val="26"/>
        </w:rPr>
        <w:t xml:space="preserve"> </w:t>
      </w:r>
      <w:proofErr w:type="spellStart"/>
      <w:r w:rsidRPr="00B70566">
        <w:rPr>
          <w:sz w:val="26"/>
          <w:szCs w:val="26"/>
        </w:rPr>
        <w:t>rộng</w:t>
      </w:r>
      <w:proofErr w:type="spellEnd"/>
      <w:r w:rsidRPr="00B70566">
        <w:rPr>
          <w:sz w:val="26"/>
          <w:szCs w:val="26"/>
        </w:rPr>
        <w:t xml:space="preserve"> &lt;3m, </w:t>
      </w:r>
      <w:proofErr w:type="spellStart"/>
      <w:r w:rsidRPr="00B70566">
        <w:rPr>
          <w:sz w:val="26"/>
          <w:szCs w:val="26"/>
        </w:rPr>
        <w:t>cách</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&gt; 200m.</w:t>
      </w:r>
    </w:p>
    <w:p w14:paraId="3E46B6B5"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Tam Phước</w:t>
      </w:r>
    </w:p>
    <w:p w14:paraId="39DC132C"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113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16</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97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4AD85B85" w14:textId="40C4D7E9"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24.300.000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8955B1">
        <w:rPr>
          <w:sz w:val="26"/>
          <w:szCs w:val="26"/>
        </w:rPr>
        <w:t xml:space="preserve">Quốc </w:t>
      </w:r>
      <w:proofErr w:type="spellStart"/>
      <w:r w:rsidRPr="008955B1">
        <w:rPr>
          <w:sz w:val="26"/>
          <w:szCs w:val="26"/>
        </w:rPr>
        <w:t>lộ</w:t>
      </w:r>
      <w:proofErr w:type="spellEnd"/>
      <w:r w:rsidRPr="008955B1">
        <w:rPr>
          <w:sz w:val="26"/>
          <w:szCs w:val="26"/>
        </w:rPr>
        <w:t xml:space="preserve"> 51 </w:t>
      </w:r>
      <w:proofErr w:type="spellStart"/>
      <w:r w:rsidRPr="008955B1">
        <w:rPr>
          <w:sz w:val="26"/>
          <w:szCs w:val="26"/>
        </w:rPr>
        <w:t>đoạn</w:t>
      </w:r>
      <w:proofErr w:type="spellEnd"/>
      <w:r w:rsidRPr="008955B1">
        <w:rPr>
          <w:sz w:val="26"/>
          <w:szCs w:val="26"/>
        </w:rPr>
        <w:t xml:space="preserve"> </w:t>
      </w:r>
      <w:proofErr w:type="spellStart"/>
      <w:r w:rsidRPr="008955B1">
        <w:rPr>
          <w:sz w:val="26"/>
          <w:szCs w:val="26"/>
        </w:rPr>
        <w:t>từ</w:t>
      </w:r>
      <w:proofErr w:type="spellEnd"/>
      <w:r w:rsidRPr="008955B1">
        <w:rPr>
          <w:sz w:val="26"/>
          <w:szCs w:val="26"/>
        </w:rPr>
        <w:t xml:space="preserve"> Trung </w:t>
      </w:r>
      <w:proofErr w:type="spellStart"/>
      <w:r w:rsidRPr="008955B1">
        <w:rPr>
          <w:sz w:val="26"/>
          <w:szCs w:val="26"/>
        </w:rPr>
        <w:t>tâm</w:t>
      </w:r>
      <w:proofErr w:type="spellEnd"/>
      <w:r w:rsidRPr="008955B1">
        <w:rPr>
          <w:sz w:val="26"/>
          <w:szCs w:val="26"/>
        </w:rPr>
        <w:t xml:space="preserve"> </w:t>
      </w:r>
      <w:proofErr w:type="spellStart"/>
      <w:r w:rsidRPr="008955B1">
        <w:rPr>
          <w:sz w:val="26"/>
          <w:szCs w:val="26"/>
        </w:rPr>
        <w:t>huấn</w:t>
      </w:r>
      <w:proofErr w:type="spellEnd"/>
      <w:r w:rsidRPr="008955B1">
        <w:rPr>
          <w:sz w:val="26"/>
          <w:szCs w:val="26"/>
        </w:rPr>
        <w:t xml:space="preserve"> </w:t>
      </w:r>
      <w:proofErr w:type="spellStart"/>
      <w:r w:rsidRPr="008955B1">
        <w:rPr>
          <w:sz w:val="26"/>
          <w:szCs w:val="26"/>
        </w:rPr>
        <w:t>luyện</w:t>
      </w:r>
      <w:proofErr w:type="spellEnd"/>
      <w:r w:rsidRPr="008955B1">
        <w:rPr>
          <w:sz w:val="26"/>
          <w:szCs w:val="26"/>
        </w:rPr>
        <w:t xml:space="preserve"> </w:t>
      </w:r>
      <w:proofErr w:type="spellStart"/>
      <w:r w:rsidRPr="008955B1">
        <w:rPr>
          <w:sz w:val="26"/>
          <w:szCs w:val="26"/>
        </w:rPr>
        <w:t>chó</w:t>
      </w:r>
      <w:proofErr w:type="spellEnd"/>
      <w:r w:rsidRPr="008955B1">
        <w:rPr>
          <w:sz w:val="26"/>
          <w:szCs w:val="26"/>
        </w:rPr>
        <w:t xml:space="preserve"> </w:t>
      </w:r>
      <w:proofErr w:type="spellStart"/>
      <w:r w:rsidRPr="008955B1">
        <w:rPr>
          <w:sz w:val="26"/>
          <w:szCs w:val="26"/>
        </w:rPr>
        <w:t>nghiệp</w:t>
      </w:r>
      <w:proofErr w:type="spellEnd"/>
      <w:r w:rsidRPr="008955B1">
        <w:rPr>
          <w:sz w:val="26"/>
          <w:szCs w:val="26"/>
        </w:rPr>
        <w:t xml:space="preserve"> </w:t>
      </w:r>
      <w:proofErr w:type="spellStart"/>
      <w:r w:rsidRPr="008955B1">
        <w:rPr>
          <w:sz w:val="26"/>
          <w:szCs w:val="26"/>
        </w:rPr>
        <w:t>vụ</w:t>
      </w:r>
      <w:proofErr w:type="spellEnd"/>
      <w:r w:rsidRPr="008955B1">
        <w:rPr>
          <w:sz w:val="26"/>
          <w:szCs w:val="26"/>
        </w:rPr>
        <w:t xml:space="preserve"> Quân </w:t>
      </w:r>
      <w:proofErr w:type="spellStart"/>
      <w:r w:rsidRPr="008955B1">
        <w:rPr>
          <w:sz w:val="26"/>
          <w:szCs w:val="26"/>
        </w:rPr>
        <w:t>Khuyển</w:t>
      </w:r>
      <w:proofErr w:type="spellEnd"/>
      <w:r w:rsidRPr="008955B1">
        <w:rPr>
          <w:sz w:val="26"/>
          <w:szCs w:val="26"/>
        </w:rPr>
        <w:t xml:space="preserve"> </w:t>
      </w:r>
      <w:proofErr w:type="spellStart"/>
      <w:r w:rsidRPr="008955B1">
        <w:rPr>
          <w:sz w:val="26"/>
          <w:szCs w:val="26"/>
        </w:rPr>
        <w:t>đến</w:t>
      </w:r>
      <w:proofErr w:type="spellEnd"/>
      <w:r w:rsidRPr="008955B1">
        <w:rPr>
          <w:sz w:val="26"/>
          <w:szCs w:val="26"/>
        </w:rPr>
        <w:t xml:space="preserve"> </w:t>
      </w:r>
      <w:proofErr w:type="spellStart"/>
      <w:r w:rsidRPr="008955B1">
        <w:rPr>
          <w:sz w:val="26"/>
          <w:szCs w:val="26"/>
        </w:rPr>
        <w:t>ranh</w:t>
      </w:r>
      <w:proofErr w:type="spellEnd"/>
      <w:r w:rsidRPr="008955B1">
        <w:rPr>
          <w:sz w:val="26"/>
          <w:szCs w:val="26"/>
        </w:rPr>
        <w:t xml:space="preserve"> </w:t>
      </w:r>
      <w:proofErr w:type="spellStart"/>
      <w:r w:rsidRPr="008955B1">
        <w:rPr>
          <w:sz w:val="26"/>
          <w:szCs w:val="26"/>
        </w:rPr>
        <w:t>giới</w:t>
      </w:r>
      <w:proofErr w:type="spellEnd"/>
      <w:r w:rsidRPr="008955B1">
        <w:rPr>
          <w:sz w:val="26"/>
          <w:szCs w:val="26"/>
        </w:rPr>
        <w:t xml:space="preserve"> </w:t>
      </w:r>
      <w:proofErr w:type="spellStart"/>
      <w:r w:rsidRPr="008955B1">
        <w:rPr>
          <w:sz w:val="26"/>
          <w:szCs w:val="26"/>
        </w:rPr>
        <w:t>phường</w:t>
      </w:r>
      <w:proofErr w:type="spellEnd"/>
      <w:r w:rsidRPr="008955B1">
        <w:rPr>
          <w:sz w:val="26"/>
          <w:szCs w:val="26"/>
        </w:rPr>
        <w:t xml:space="preserve"> Tam </w:t>
      </w:r>
      <w:proofErr w:type="spellStart"/>
      <w:r w:rsidRPr="008955B1">
        <w:rPr>
          <w:sz w:val="26"/>
          <w:szCs w:val="26"/>
        </w:rPr>
        <w:t>Phước</w:t>
      </w:r>
      <w:proofErr w:type="spellEnd"/>
      <w:r w:rsidRPr="008955B1">
        <w:rPr>
          <w:sz w:val="26"/>
          <w:szCs w:val="26"/>
        </w:rPr>
        <w:t xml:space="preserve"> </w:t>
      </w:r>
      <w:proofErr w:type="spellStart"/>
      <w:r w:rsidRPr="008955B1">
        <w:rPr>
          <w:sz w:val="26"/>
          <w:szCs w:val="26"/>
        </w:rPr>
        <w:t>và</w:t>
      </w:r>
      <w:proofErr w:type="spellEnd"/>
      <w:r w:rsidRPr="008955B1">
        <w:rPr>
          <w:sz w:val="26"/>
          <w:szCs w:val="26"/>
        </w:rPr>
        <w:t xml:space="preserve"> </w:t>
      </w:r>
      <w:proofErr w:type="spellStart"/>
      <w:r w:rsidRPr="008955B1">
        <w:rPr>
          <w:sz w:val="26"/>
          <w:szCs w:val="26"/>
        </w:rPr>
        <w:t>xã</w:t>
      </w:r>
      <w:proofErr w:type="spellEnd"/>
      <w:r w:rsidRPr="008955B1">
        <w:rPr>
          <w:sz w:val="26"/>
          <w:szCs w:val="26"/>
        </w:rPr>
        <w:t xml:space="preserve"> An </w:t>
      </w:r>
      <w:proofErr w:type="spellStart"/>
      <w:r w:rsidRPr="008955B1">
        <w:rPr>
          <w:sz w:val="26"/>
          <w:szCs w:val="26"/>
        </w:rPr>
        <w:t>Phước</w:t>
      </w:r>
      <w:proofErr w:type="spellEnd"/>
      <w:r w:rsidR="00876FFA">
        <w:rPr>
          <w:sz w:val="26"/>
          <w:szCs w:val="26"/>
        </w:rPr>
        <w:t>.</w:t>
      </w:r>
      <w:r w:rsidRPr="008955B1">
        <w:rPr>
          <w:sz w:val="26"/>
          <w:szCs w:val="26"/>
        </w:rPr>
        <w:t xml:space="preserve"> </w:t>
      </w:r>
    </w:p>
    <w:p w14:paraId="5711370C" w14:textId="75042A3D" w:rsidR="00B70566" w:rsidRPr="00B70566" w:rsidRDefault="00B70566" w:rsidP="00B70566">
      <w:pPr>
        <w:pStyle w:val="BodyTextIndent"/>
        <w:spacing w:before="60" w:after="60" w:line="312" w:lineRule="auto"/>
        <w:ind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1.496</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r w:rsidRPr="00B70566">
        <w:rPr>
          <w:sz w:val="26"/>
          <w:szCs w:val="26"/>
        </w:rPr>
        <w:t xml:space="preserve">Các </w:t>
      </w:r>
      <w:proofErr w:type="spellStart"/>
      <w:r w:rsidRPr="00B70566">
        <w:rPr>
          <w:sz w:val="26"/>
          <w:szCs w:val="26"/>
        </w:rPr>
        <w:t>tuyến</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w:t>
      </w:r>
      <w:proofErr w:type="spellStart"/>
      <w:r w:rsidRPr="00B70566">
        <w:rPr>
          <w:sz w:val="26"/>
          <w:szCs w:val="26"/>
        </w:rPr>
        <w:t>không</w:t>
      </w:r>
      <w:proofErr w:type="spellEnd"/>
      <w:r w:rsidRPr="00B70566">
        <w:rPr>
          <w:sz w:val="26"/>
          <w:szCs w:val="26"/>
        </w:rPr>
        <w:t xml:space="preserve"> </w:t>
      </w:r>
      <w:proofErr w:type="spellStart"/>
      <w:r w:rsidRPr="00B70566">
        <w:rPr>
          <w:sz w:val="26"/>
          <w:szCs w:val="26"/>
        </w:rPr>
        <w:t>đấu</w:t>
      </w:r>
      <w:proofErr w:type="spellEnd"/>
      <w:r w:rsidRPr="00B70566">
        <w:rPr>
          <w:sz w:val="26"/>
          <w:szCs w:val="26"/>
        </w:rPr>
        <w:t xml:space="preserve"> </w:t>
      </w:r>
      <w:proofErr w:type="spellStart"/>
      <w:r w:rsidRPr="00B70566">
        <w:rPr>
          <w:sz w:val="26"/>
          <w:szCs w:val="26"/>
        </w:rPr>
        <w:t>nối</w:t>
      </w:r>
      <w:proofErr w:type="spellEnd"/>
      <w:r w:rsidRPr="00B70566">
        <w:rPr>
          <w:sz w:val="26"/>
          <w:szCs w:val="26"/>
        </w:rPr>
        <w:t xml:space="preserve"> </w:t>
      </w:r>
      <w:proofErr w:type="spellStart"/>
      <w:r w:rsidRPr="00B70566">
        <w:rPr>
          <w:sz w:val="26"/>
          <w:szCs w:val="26"/>
        </w:rPr>
        <w:t>trực</w:t>
      </w:r>
      <w:proofErr w:type="spellEnd"/>
      <w:r w:rsidRPr="00B70566">
        <w:rPr>
          <w:sz w:val="26"/>
          <w:szCs w:val="26"/>
        </w:rPr>
        <w:t xml:space="preserve"> </w:t>
      </w:r>
      <w:proofErr w:type="spellStart"/>
      <w:r w:rsidRPr="00B70566">
        <w:rPr>
          <w:sz w:val="26"/>
          <w:szCs w:val="26"/>
        </w:rPr>
        <w:t>tiếp</w:t>
      </w:r>
      <w:proofErr w:type="spellEnd"/>
      <w:r w:rsidRPr="00B70566">
        <w:rPr>
          <w:sz w:val="26"/>
          <w:szCs w:val="26"/>
        </w:rPr>
        <w:t xml:space="preserve"> </w:t>
      </w:r>
      <w:proofErr w:type="spellStart"/>
      <w:r w:rsidRPr="00B70566">
        <w:rPr>
          <w:sz w:val="26"/>
          <w:szCs w:val="26"/>
        </w:rPr>
        <w:t>và</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w:t>
      </w:r>
      <w:proofErr w:type="spellStart"/>
      <w:r w:rsidRPr="00B70566">
        <w:rPr>
          <w:sz w:val="26"/>
          <w:szCs w:val="26"/>
        </w:rPr>
        <w:t>ra</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tỉnh</w:t>
      </w:r>
      <w:proofErr w:type="spellEnd"/>
      <w:r w:rsidRPr="00B70566">
        <w:rPr>
          <w:sz w:val="26"/>
          <w:szCs w:val="26"/>
        </w:rPr>
        <w:t xml:space="preserve"> 777 </w:t>
      </w:r>
      <w:proofErr w:type="spellStart"/>
      <w:r w:rsidRPr="00B70566">
        <w:rPr>
          <w:sz w:val="26"/>
          <w:szCs w:val="26"/>
        </w:rPr>
        <w:t>đoạn</w:t>
      </w:r>
      <w:proofErr w:type="spellEnd"/>
      <w:r w:rsidRPr="00B70566">
        <w:rPr>
          <w:sz w:val="26"/>
          <w:szCs w:val="26"/>
        </w:rPr>
        <w:t xml:space="preserve"> </w:t>
      </w:r>
      <w:proofErr w:type="spellStart"/>
      <w:r w:rsidRPr="00B70566">
        <w:rPr>
          <w:sz w:val="26"/>
          <w:szCs w:val="26"/>
        </w:rPr>
        <w:t>từ</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Phùng </w:t>
      </w:r>
      <w:proofErr w:type="spellStart"/>
      <w:r w:rsidRPr="00B70566">
        <w:rPr>
          <w:sz w:val="26"/>
          <w:szCs w:val="26"/>
        </w:rPr>
        <w:t>Hưng</w:t>
      </w:r>
      <w:proofErr w:type="spellEnd"/>
      <w:r w:rsidRPr="00B70566">
        <w:rPr>
          <w:sz w:val="26"/>
          <w:szCs w:val="26"/>
        </w:rPr>
        <w:t xml:space="preserve"> </w:t>
      </w:r>
      <w:proofErr w:type="spellStart"/>
      <w:r w:rsidRPr="00B70566">
        <w:rPr>
          <w:sz w:val="26"/>
          <w:szCs w:val="26"/>
        </w:rPr>
        <w:t>đến</w:t>
      </w:r>
      <w:proofErr w:type="spellEnd"/>
      <w:r w:rsidRPr="00B70566">
        <w:rPr>
          <w:sz w:val="26"/>
          <w:szCs w:val="26"/>
        </w:rPr>
        <w:t xml:space="preserve"> </w:t>
      </w:r>
      <w:proofErr w:type="spellStart"/>
      <w:r w:rsidRPr="00B70566">
        <w:rPr>
          <w:sz w:val="26"/>
          <w:szCs w:val="26"/>
        </w:rPr>
        <w:t>hết</w:t>
      </w:r>
      <w:proofErr w:type="spellEnd"/>
      <w:r w:rsidRPr="00B70566">
        <w:rPr>
          <w:sz w:val="26"/>
          <w:szCs w:val="26"/>
        </w:rPr>
        <w:t xml:space="preserve"> </w:t>
      </w:r>
      <w:proofErr w:type="spellStart"/>
      <w:r w:rsidRPr="00B70566">
        <w:rPr>
          <w:sz w:val="26"/>
          <w:szCs w:val="26"/>
        </w:rPr>
        <w:t>ranh</w:t>
      </w:r>
      <w:proofErr w:type="spellEnd"/>
      <w:r w:rsidRPr="00B70566">
        <w:rPr>
          <w:sz w:val="26"/>
          <w:szCs w:val="26"/>
        </w:rPr>
        <w:t xml:space="preserve"> </w:t>
      </w:r>
      <w:proofErr w:type="spellStart"/>
      <w:r w:rsidRPr="00B70566">
        <w:rPr>
          <w:sz w:val="26"/>
          <w:szCs w:val="26"/>
        </w:rPr>
        <w:t>giới</w:t>
      </w:r>
      <w:proofErr w:type="spellEnd"/>
      <w:r w:rsidRPr="00B70566">
        <w:rPr>
          <w:sz w:val="26"/>
          <w:szCs w:val="26"/>
        </w:rPr>
        <w:t xml:space="preserve"> </w:t>
      </w:r>
      <w:proofErr w:type="spellStart"/>
      <w:r w:rsidRPr="00B70566">
        <w:rPr>
          <w:sz w:val="26"/>
          <w:szCs w:val="26"/>
        </w:rPr>
        <w:t>phường</w:t>
      </w:r>
      <w:proofErr w:type="spellEnd"/>
      <w:r w:rsidRPr="00B70566">
        <w:rPr>
          <w:sz w:val="26"/>
          <w:szCs w:val="26"/>
        </w:rPr>
        <w:t xml:space="preserve"> Tam </w:t>
      </w:r>
      <w:proofErr w:type="spellStart"/>
      <w:r w:rsidRPr="00B70566">
        <w:rPr>
          <w:sz w:val="26"/>
          <w:szCs w:val="26"/>
        </w:rPr>
        <w:t>Phước</w:t>
      </w:r>
      <w:proofErr w:type="spellEnd"/>
      <w:r w:rsidRPr="00B70566">
        <w:rPr>
          <w:sz w:val="26"/>
          <w:szCs w:val="26"/>
        </w:rPr>
        <w:t xml:space="preserve"> </w:t>
      </w:r>
      <w:proofErr w:type="spellStart"/>
      <w:r w:rsidRPr="00B70566">
        <w:rPr>
          <w:sz w:val="26"/>
          <w:szCs w:val="26"/>
        </w:rPr>
        <w:t>đã</w:t>
      </w:r>
      <w:proofErr w:type="spellEnd"/>
      <w:r w:rsidRPr="00B70566">
        <w:rPr>
          <w:sz w:val="26"/>
          <w:szCs w:val="26"/>
        </w:rPr>
        <w:t xml:space="preserve"> </w:t>
      </w:r>
      <w:proofErr w:type="spellStart"/>
      <w:r w:rsidRPr="00B70566">
        <w:rPr>
          <w:sz w:val="26"/>
          <w:szCs w:val="26"/>
        </w:rPr>
        <w:t>được</w:t>
      </w:r>
      <w:proofErr w:type="spellEnd"/>
      <w:r w:rsidRPr="00B70566">
        <w:rPr>
          <w:sz w:val="26"/>
          <w:szCs w:val="26"/>
        </w:rPr>
        <w:t xml:space="preserve"> </w:t>
      </w:r>
      <w:proofErr w:type="spellStart"/>
      <w:r w:rsidRPr="00B70566">
        <w:rPr>
          <w:sz w:val="26"/>
          <w:szCs w:val="26"/>
        </w:rPr>
        <w:t>đầu</w:t>
      </w:r>
      <w:proofErr w:type="spellEnd"/>
      <w:r w:rsidRPr="00B70566">
        <w:rPr>
          <w:sz w:val="26"/>
          <w:szCs w:val="26"/>
        </w:rPr>
        <w:t xml:space="preserve"> </w:t>
      </w:r>
      <w:proofErr w:type="spellStart"/>
      <w:r w:rsidRPr="00B70566">
        <w:rPr>
          <w:sz w:val="26"/>
          <w:szCs w:val="26"/>
        </w:rPr>
        <w:t>tư</w:t>
      </w:r>
      <w:proofErr w:type="spellEnd"/>
      <w:r w:rsidRPr="00B70566">
        <w:rPr>
          <w:sz w:val="26"/>
          <w:szCs w:val="26"/>
        </w:rPr>
        <w:t xml:space="preserve"> </w:t>
      </w:r>
      <w:proofErr w:type="spellStart"/>
      <w:r w:rsidRPr="00B70566">
        <w:rPr>
          <w:sz w:val="26"/>
          <w:szCs w:val="26"/>
        </w:rPr>
        <w:t>mặt</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nhựa</w:t>
      </w:r>
      <w:proofErr w:type="spellEnd"/>
      <w:r w:rsidRPr="00B70566">
        <w:rPr>
          <w:sz w:val="26"/>
          <w:szCs w:val="26"/>
        </w:rPr>
        <w:t xml:space="preserve">, </w:t>
      </w:r>
      <w:proofErr w:type="spellStart"/>
      <w:r w:rsidRPr="00B70566">
        <w:rPr>
          <w:sz w:val="26"/>
          <w:szCs w:val="26"/>
        </w:rPr>
        <w:t>bê</w:t>
      </w:r>
      <w:proofErr w:type="spellEnd"/>
      <w:r w:rsidRPr="00B70566">
        <w:rPr>
          <w:sz w:val="26"/>
          <w:szCs w:val="26"/>
        </w:rPr>
        <w:t xml:space="preserve"> </w:t>
      </w:r>
      <w:proofErr w:type="spellStart"/>
      <w:r w:rsidRPr="00B70566">
        <w:rPr>
          <w:sz w:val="26"/>
          <w:szCs w:val="26"/>
        </w:rPr>
        <w:t>tông</w:t>
      </w:r>
      <w:proofErr w:type="spellEnd"/>
      <w:r w:rsidRPr="00B70566">
        <w:rPr>
          <w:sz w:val="26"/>
          <w:szCs w:val="26"/>
        </w:rPr>
        <w:t xml:space="preserve"> xi </w:t>
      </w:r>
      <w:proofErr w:type="spellStart"/>
      <w:r w:rsidRPr="00B70566">
        <w:rPr>
          <w:sz w:val="26"/>
          <w:szCs w:val="26"/>
        </w:rPr>
        <w:t>măng</w:t>
      </w:r>
      <w:proofErr w:type="spellEnd"/>
      <w:r w:rsidRPr="00B70566">
        <w:rPr>
          <w:sz w:val="26"/>
          <w:szCs w:val="26"/>
        </w:rPr>
        <w:t>:</w:t>
      </w:r>
    </w:p>
    <w:p w14:paraId="4A79A505" w14:textId="77777777" w:rsidR="00B70566" w:rsidRPr="00B70566" w:rsidRDefault="00B70566" w:rsidP="00B70566">
      <w:pPr>
        <w:pStyle w:val="BodyTextIndent"/>
        <w:spacing w:before="60" w:after="60" w:line="312" w:lineRule="auto"/>
        <w:ind w:firstLine="709"/>
        <w:jc w:val="both"/>
        <w:rPr>
          <w:sz w:val="26"/>
          <w:szCs w:val="26"/>
        </w:rPr>
      </w:pPr>
      <w:r w:rsidRPr="00B70566">
        <w:rPr>
          <w:sz w:val="26"/>
          <w:szCs w:val="26"/>
        </w:rPr>
        <w:t xml:space="preserve">- </w:t>
      </w:r>
      <w:proofErr w:type="spellStart"/>
      <w:r w:rsidRPr="00B70566">
        <w:rPr>
          <w:sz w:val="26"/>
          <w:szCs w:val="26"/>
        </w:rPr>
        <w:t>Có</w:t>
      </w:r>
      <w:proofErr w:type="spellEnd"/>
      <w:r w:rsidRPr="00B70566">
        <w:rPr>
          <w:sz w:val="26"/>
          <w:szCs w:val="26"/>
        </w:rPr>
        <w:t xml:space="preserve"> </w:t>
      </w:r>
      <w:proofErr w:type="spellStart"/>
      <w:r w:rsidRPr="00B70566">
        <w:rPr>
          <w:sz w:val="26"/>
          <w:szCs w:val="26"/>
        </w:rPr>
        <w:t>bề</w:t>
      </w:r>
      <w:proofErr w:type="spellEnd"/>
      <w:r w:rsidRPr="00B70566">
        <w:rPr>
          <w:sz w:val="26"/>
          <w:szCs w:val="26"/>
        </w:rPr>
        <w:t xml:space="preserve"> </w:t>
      </w:r>
      <w:proofErr w:type="spellStart"/>
      <w:r w:rsidRPr="00B70566">
        <w:rPr>
          <w:sz w:val="26"/>
          <w:szCs w:val="26"/>
        </w:rPr>
        <w:t>rộng</w:t>
      </w:r>
      <w:proofErr w:type="spellEnd"/>
      <w:r w:rsidRPr="00B70566">
        <w:rPr>
          <w:sz w:val="26"/>
          <w:szCs w:val="26"/>
        </w:rPr>
        <w:t xml:space="preserve"> </w:t>
      </w:r>
      <w:proofErr w:type="spellStart"/>
      <w:r w:rsidRPr="00B70566">
        <w:rPr>
          <w:sz w:val="26"/>
          <w:szCs w:val="26"/>
        </w:rPr>
        <w:t>từ</w:t>
      </w:r>
      <w:proofErr w:type="spellEnd"/>
      <w:r w:rsidRPr="00B70566">
        <w:rPr>
          <w:sz w:val="26"/>
          <w:szCs w:val="26"/>
        </w:rPr>
        <w:t xml:space="preserve"> ≥3m </w:t>
      </w:r>
      <w:proofErr w:type="spellStart"/>
      <w:r w:rsidRPr="00B70566">
        <w:rPr>
          <w:sz w:val="26"/>
          <w:szCs w:val="26"/>
        </w:rPr>
        <w:t>đến</w:t>
      </w:r>
      <w:proofErr w:type="spellEnd"/>
      <w:r w:rsidRPr="00B70566">
        <w:rPr>
          <w:sz w:val="26"/>
          <w:szCs w:val="26"/>
        </w:rPr>
        <w:t xml:space="preserve"> &lt;5m, </w:t>
      </w:r>
      <w:proofErr w:type="spellStart"/>
      <w:r w:rsidRPr="00B70566">
        <w:rPr>
          <w:sz w:val="26"/>
          <w:szCs w:val="26"/>
        </w:rPr>
        <w:t>cách</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&gt;1.000m.</w:t>
      </w:r>
    </w:p>
    <w:p w14:paraId="7202EA83" w14:textId="2D4E7E1B" w:rsidR="00B70566" w:rsidRDefault="00B70566" w:rsidP="00B70566">
      <w:pPr>
        <w:pStyle w:val="BodyTextIndent"/>
        <w:spacing w:before="60" w:after="60" w:line="312" w:lineRule="auto"/>
        <w:ind w:left="0" w:firstLine="709"/>
        <w:jc w:val="both"/>
        <w:rPr>
          <w:sz w:val="26"/>
          <w:szCs w:val="26"/>
        </w:rPr>
      </w:pPr>
      <w:r>
        <w:rPr>
          <w:sz w:val="26"/>
          <w:szCs w:val="26"/>
        </w:rPr>
        <w:t xml:space="preserve">     </w:t>
      </w:r>
      <w:r w:rsidRPr="00B70566">
        <w:rPr>
          <w:sz w:val="26"/>
          <w:szCs w:val="26"/>
        </w:rPr>
        <w:t xml:space="preserve">- </w:t>
      </w:r>
      <w:proofErr w:type="spellStart"/>
      <w:r w:rsidRPr="00B70566">
        <w:rPr>
          <w:sz w:val="26"/>
          <w:szCs w:val="26"/>
        </w:rPr>
        <w:t>Có</w:t>
      </w:r>
      <w:proofErr w:type="spellEnd"/>
      <w:r w:rsidRPr="00B70566">
        <w:rPr>
          <w:sz w:val="26"/>
          <w:szCs w:val="26"/>
        </w:rPr>
        <w:t xml:space="preserve"> </w:t>
      </w:r>
      <w:proofErr w:type="spellStart"/>
      <w:r w:rsidRPr="00B70566">
        <w:rPr>
          <w:sz w:val="26"/>
          <w:szCs w:val="26"/>
        </w:rPr>
        <w:t>bề</w:t>
      </w:r>
      <w:proofErr w:type="spellEnd"/>
      <w:r w:rsidRPr="00B70566">
        <w:rPr>
          <w:sz w:val="26"/>
          <w:szCs w:val="26"/>
        </w:rPr>
        <w:t xml:space="preserve"> </w:t>
      </w:r>
      <w:proofErr w:type="spellStart"/>
      <w:r w:rsidRPr="00B70566">
        <w:rPr>
          <w:sz w:val="26"/>
          <w:szCs w:val="26"/>
        </w:rPr>
        <w:t>rộng</w:t>
      </w:r>
      <w:proofErr w:type="spellEnd"/>
      <w:r w:rsidRPr="00B70566">
        <w:rPr>
          <w:sz w:val="26"/>
          <w:szCs w:val="26"/>
        </w:rPr>
        <w:t xml:space="preserve"> &lt;3m, </w:t>
      </w:r>
      <w:proofErr w:type="spellStart"/>
      <w:r w:rsidRPr="00B70566">
        <w:rPr>
          <w:sz w:val="26"/>
          <w:szCs w:val="26"/>
        </w:rPr>
        <w:t>cách</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&gt;200m.</w:t>
      </w:r>
    </w:p>
    <w:p w14:paraId="3999F59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Tân Triều</w:t>
      </w:r>
    </w:p>
    <w:p w14:paraId="62701705"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386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55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331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130013F" w14:textId="25F3CB16"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B71930">
        <w:rPr>
          <w:sz w:val="26"/>
          <w:szCs w:val="26"/>
        </w:rPr>
        <w:t>Đường</w:t>
      </w:r>
      <w:proofErr w:type="spellEnd"/>
      <w:r w:rsidRPr="00B71930">
        <w:rPr>
          <w:sz w:val="26"/>
          <w:szCs w:val="26"/>
        </w:rPr>
        <w:t xml:space="preserve"> Nguyễn </w:t>
      </w:r>
      <w:proofErr w:type="spellStart"/>
      <w:r w:rsidRPr="00B71930">
        <w:rPr>
          <w:sz w:val="26"/>
          <w:szCs w:val="26"/>
        </w:rPr>
        <w:t>Ái</w:t>
      </w:r>
      <w:proofErr w:type="spellEnd"/>
      <w:r w:rsidRPr="00B71930">
        <w:rPr>
          <w:sz w:val="26"/>
          <w:szCs w:val="26"/>
        </w:rPr>
        <w:t xml:space="preserve"> Quốc </w:t>
      </w:r>
      <w:proofErr w:type="spellStart"/>
      <w:r w:rsidRPr="00B71930">
        <w:rPr>
          <w:sz w:val="26"/>
          <w:szCs w:val="26"/>
        </w:rPr>
        <w:t>đoạn</w:t>
      </w:r>
      <w:proofErr w:type="spellEnd"/>
      <w:r w:rsidRPr="00B71930">
        <w:rPr>
          <w:sz w:val="26"/>
          <w:szCs w:val="26"/>
        </w:rPr>
        <w:t xml:space="preserve"> </w:t>
      </w:r>
      <w:proofErr w:type="spellStart"/>
      <w:r w:rsidRPr="00B71930">
        <w:rPr>
          <w:sz w:val="26"/>
          <w:szCs w:val="26"/>
        </w:rPr>
        <w:t>từ</w:t>
      </w:r>
      <w:proofErr w:type="spellEnd"/>
      <w:r w:rsidRPr="00B71930">
        <w:rPr>
          <w:sz w:val="26"/>
          <w:szCs w:val="26"/>
        </w:rPr>
        <w:t xml:space="preserve"> Giáp </w:t>
      </w:r>
      <w:proofErr w:type="spellStart"/>
      <w:r w:rsidRPr="00B71930">
        <w:rPr>
          <w:sz w:val="26"/>
          <w:szCs w:val="26"/>
        </w:rPr>
        <w:t>ranh</w:t>
      </w:r>
      <w:proofErr w:type="spellEnd"/>
      <w:r w:rsidRPr="00B71930">
        <w:rPr>
          <w:sz w:val="26"/>
          <w:szCs w:val="26"/>
        </w:rPr>
        <w:t xml:space="preserve"> </w:t>
      </w:r>
      <w:proofErr w:type="spellStart"/>
      <w:r w:rsidRPr="00B71930">
        <w:rPr>
          <w:sz w:val="26"/>
          <w:szCs w:val="26"/>
        </w:rPr>
        <w:t>phường</w:t>
      </w:r>
      <w:proofErr w:type="spellEnd"/>
      <w:r w:rsidRPr="00B71930">
        <w:rPr>
          <w:sz w:val="26"/>
          <w:szCs w:val="26"/>
        </w:rPr>
        <w:t xml:space="preserve"> </w:t>
      </w:r>
      <w:proofErr w:type="spellStart"/>
      <w:r w:rsidRPr="00B71930">
        <w:rPr>
          <w:sz w:val="26"/>
          <w:szCs w:val="26"/>
        </w:rPr>
        <w:t>Trấn</w:t>
      </w:r>
      <w:proofErr w:type="spellEnd"/>
      <w:r w:rsidRPr="00B71930">
        <w:rPr>
          <w:sz w:val="26"/>
          <w:szCs w:val="26"/>
        </w:rPr>
        <w:t xml:space="preserve"> </w:t>
      </w:r>
      <w:proofErr w:type="spellStart"/>
      <w:r w:rsidRPr="00B71930">
        <w:rPr>
          <w:sz w:val="26"/>
          <w:szCs w:val="26"/>
        </w:rPr>
        <w:t>Biên</w:t>
      </w:r>
      <w:proofErr w:type="spellEnd"/>
      <w:r w:rsidRPr="00B71930">
        <w:rPr>
          <w:sz w:val="26"/>
          <w:szCs w:val="26"/>
        </w:rPr>
        <w:t xml:space="preserve"> </w:t>
      </w:r>
      <w:proofErr w:type="spellStart"/>
      <w:r w:rsidRPr="00B71930">
        <w:rPr>
          <w:sz w:val="26"/>
          <w:szCs w:val="26"/>
        </w:rPr>
        <w:t>đến</w:t>
      </w:r>
      <w:proofErr w:type="spellEnd"/>
      <w:r w:rsidRPr="00B71930">
        <w:rPr>
          <w:sz w:val="26"/>
          <w:szCs w:val="26"/>
        </w:rPr>
        <w:t xml:space="preserve"> </w:t>
      </w:r>
      <w:proofErr w:type="spellStart"/>
      <w:r w:rsidRPr="00B71930">
        <w:rPr>
          <w:sz w:val="26"/>
          <w:szCs w:val="26"/>
        </w:rPr>
        <w:t>Đường</w:t>
      </w:r>
      <w:proofErr w:type="spellEnd"/>
      <w:r w:rsidRPr="00B71930">
        <w:rPr>
          <w:sz w:val="26"/>
          <w:szCs w:val="26"/>
        </w:rPr>
        <w:t xml:space="preserve"> </w:t>
      </w:r>
      <w:proofErr w:type="spellStart"/>
      <w:r w:rsidRPr="00B71930">
        <w:rPr>
          <w:sz w:val="26"/>
          <w:szCs w:val="26"/>
        </w:rPr>
        <w:t>Đồng</w:t>
      </w:r>
      <w:proofErr w:type="spellEnd"/>
      <w:r w:rsidRPr="00B71930">
        <w:rPr>
          <w:sz w:val="26"/>
          <w:szCs w:val="26"/>
        </w:rPr>
        <w:t xml:space="preserve"> Khởi</w:t>
      </w:r>
      <w:r w:rsidR="00876FFA">
        <w:rPr>
          <w:sz w:val="26"/>
          <w:szCs w:val="26"/>
        </w:rPr>
        <w:t>.</w:t>
      </w:r>
    </w:p>
    <w:p w14:paraId="5BA92A69"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Phường </w:t>
      </w:r>
      <w:r>
        <w:rPr>
          <w:szCs w:val="26"/>
          <w:lang w:val="sq-AL"/>
        </w:rPr>
        <w:t>Trấn Biên</w:t>
      </w:r>
    </w:p>
    <w:p w14:paraId="03CCF07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557</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82</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475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0542BC8" w14:textId="77777777" w:rsidR="00B70566" w:rsidRDefault="00B63668" w:rsidP="00B70566">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76.000.000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42A2C">
        <w:rPr>
          <w:sz w:val="26"/>
          <w:szCs w:val="26"/>
        </w:rPr>
        <w:t>Đường</w:t>
      </w:r>
      <w:proofErr w:type="spellEnd"/>
      <w:r w:rsidRPr="00742A2C">
        <w:rPr>
          <w:sz w:val="26"/>
          <w:szCs w:val="26"/>
        </w:rPr>
        <w:t xml:space="preserve"> Hà Huy Giáp </w:t>
      </w:r>
      <w:proofErr w:type="spellStart"/>
      <w:r w:rsidRPr="00742A2C">
        <w:rPr>
          <w:sz w:val="26"/>
          <w:szCs w:val="26"/>
        </w:rPr>
        <w:t>đoạn</w:t>
      </w:r>
      <w:proofErr w:type="spellEnd"/>
      <w:r w:rsidRPr="00742A2C">
        <w:rPr>
          <w:sz w:val="26"/>
          <w:szCs w:val="26"/>
        </w:rPr>
        <w:t xml:space="preserve"> </w:t>
      </w:r>
      <w:proofErr w:type="spellStart"/>
      <w:r w:rsidRPr="00742A2C">
        <w:rPr>
          <w:sz w:val="26"/>
          <w:szCs w:val="26"/>
        </w:rPr>
        <w:t>từ</w:t>
      </w:r>
      <w:proofErr w:type="spellEnd"/>
      <w:r w:rsidRPr="00742A2C">
        <w:rPr>
          <w:sz w:val="26"/>
          <w:szCs w:val="26"/>
        </w:rPr>
        <w:t xml:space="preserve"> </w:t>
      </w:r>
      <w:proofErr w:type="spellStart"/>
      <w:r w:rsidRPr="00742A2C">
        <w:rPr>
          <w:sz w:val="26"/>
          <w:szCs w:val="26"/>
        </w:rPr>
        <w:t>Từ</w:t>
      </w:r>
      <w:proofErr w:type="spellEnd"/>
      <w:r w:rsidRPr="00742A2C">
        <w:rPr>
          <w:sz w:val="26"/>
          <w:szCs w:val="26"/>
        </w:rPr>
        <w:t xml:space="preserve"> </w:t>
      </w:r>
      <w:proofErr w:type="spellStart"/>
      <w:r w:rsidRPr="00742A2C">
        <w:rPr>
          <w:sz w:val="26"/>
          <w:szCs w:val="26"/>
        </w:rPr>
        <w:t>Cầ</w:t>
      </w:r>
      <w:r w:rsidR="00876FFA">
        <w:rPr>
          <w:sz w:val="26"/>
          <w:szCs w:val="26"/>
        </w:rPr>
        <w:t>u</w:t>
      </w:r>
      <w:proofErr w:type="spellEnd"/>
      <w:r w:rsidR="00876FFA">
        <w:rPr>
          <w:sz w:val="26"/>
          <w:szCs w:val="26"/>
        </w:rPr>
        <w:t xml:space="preserve"> </w:t>
      </w:r>
      <w:proofErr w:type="spellStart"/>
      <w:r w:rsidR="00876FFA">
        <w:rPr>
          <w:sz w:val="26"/>
          <w:szCs w:val="26"/>
        </w:rPr>
        <w:t>Rạch</w:t>
      </w:r>
      <w:proofErr w:type="spellEnd"/>
      <w:r w:rsidR="00876FFA">
        <w:rPr>
          <w:sz w:val="26"/>
          <w:szCs w:val="26"/>
        </w:rPr>
        <w:t xml:space="preserve"> </w:t>
      </w:r>
      <w:proofErr w:type="spellStart"/>
      <w:r w:rsidR="00876FFA">
        <w:rPr>
          <w:sz w:val="26"/>
          <w:szCs w:val="26"/>
        </w:rPr>
        <w:t>Cát</w:t>
      </w:r>
      <w:proofErr w:type="spellEnd"/>
      <w:r w:rsidR="00876FFA">
        <w:rPr>
          <w:sz w:val="26"/>
          <w:szCs w:val="26"/>
        </w:rPr>
        <w:t xml:space="preserve"> </w:t>
      </w:r>
      <w:proofErr w:type="spellStart"/>
      <w:r w:rsidR="00876FFA">
        <w:rPr>
          <w:sz w:val="26"/>
          <w:szCs w:val="26"/>
        </w:rPr>
        <w:t>đến</w:t>
      </w:r>
      <w:proofErr w:type="spellEnd"/>
      <w:r w:rsidR="00876FFA">
        <w:rPr>
          <w:sz w:val="26"/>
          <w:szCs w:val="26"/>
        </w:rPr>
        <w:t xml:space="preserve"> </w:t>
      </w:r>
      <w:proofErr w:type="spellStart"/>
      <w:r w:rsidR="00876FFA">
        <w:rPr>
          <w:sz w:val="26"/>
          <w:szCs w:val="26"/>
        </w:rPr>
        <w:t>Đường</w:t>
      </w:r>
      <w:proofErr w:type="spellEnd"/>
      <w:r w:rsidR="00876FFA">
        <w:rPr>
          <w:sz w:val="26"/>
          <w:szCs w:val="26"/>
        </w:rPr>
        <w:t xml:space="preserve"> Võ Thị Sáu.</w:t>
      </w:r>
    </w:p>
    <w:p w14:paraId="57A88728" w14:textId="15526319" w:rsidR="00B70566" w:rsidRPr="00B70566" w:rsidRDefault="00B70566" w:rsidP="00B70566">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1.496</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004F6B49">
        <w:rPr>
          <w:sz w:val="26"/>
          <w:szCs w:val="26"/>
          <w:vertAlign w:val="superscript"/>
        </w:rPr>
        <w:t xml:space="preserve"> </w:t>
      </w:r>
      <w:proofErr w:type="spellStart"/>
      <w:r w:rsidR="00032491">
        <w:rPr>
          <w:sz w:val="26"/>
          <w:szCs w:val="26"/>
        </w:rPr>
        <w:t>tại</w:t>
      </w:r>
      <w:proofErr w:type="spellEnd"/>
      <w:r w:rsidR="00032491">
        <w:rPr>
          <w:sz w:val="26"/>
          <w:szCs w:val="26"/>
        </w:rPr>
        <w:t xml:space="preserve"> C</w:t>
      </w:r>
      <w:r w:rsidRPr="00B70566">
        <w:rPr>
          <w:sz w:val="26"/>
          <w:szCs w:val="26"/>
        </w:rPr>
        <w:t xml:space="preserve">ác </w:t>
      </w:r>
      <w:proofErr w:type="spellStart"/>
      <w:r w:rsidRPr="00B70566">
        <w:rPr>
          <w:sz w:val="26"/>
          <w:szCs w:val="26"/>
        </w:rPr>
        <w:t>tuyến</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w:t>
      </w:r>
      <w:proofErr w:type="spellStart"/>
      <w:r w:rsidRPr="00B70566">
        <w:rPr>
          <w:sz w:val="26"/>
          <w:szCs w:val="26"/>
        </w:rPr>
        <w:t>không</w:t>
      </w:r>
      <w:proofErr w:type="spellEnd"/>
      <w:r w:rsidRPr="00B70566">
        <w:rPr>
          <w:sz w:val="26"/>
          <w:szCs w:val="26"/>
        </w:rPr>
        <w:t xml:space="preserve"> </w:t>
      </w:r>
      <w:proofErr w:type="spellStart"/>
      <w:r w:rsidRPr="00B70566">
        <w:rPr>
          <w:sz w:val="26"/>
          <w:szCs w:val="26"/>
        </w:rPr>
        <w:t>đấu</w:t>
      </w:r>
      <w:proofErr w:type="spellEnd"/>
      <w:r w:rsidRPr="00B70566">
        <w:rPr>
          <w:sz w:val="26"/>
          <w:szCs w:val="26"/>
        </w:rPr>
        <w:t xml:space="preserve"> </w:t>
      </w:r>
      <w:proofErr w:type="spellStart"/>
      <w:r w:rsidRPr="00B70566">
        <w:rPr>
          <w:sz w:val="26"/>
          <w:szCs w:val="26"/>
        </w:rPr>
        <w:t>nối</w:t>
      </w:r>
      <w:proofErr w:type="spellEnd"/>
      <w:r w:rsidRPr="00B70566">
        <w:rPr>
          <w:sz w:val="26"/>
          <w:szCs w:val="26"/>
        </w:rPr>
        <w:t xml:space="preserve"> </w:t>
      </w:r>
      <w:proofErr w:type="spellStart"/>
      <w:r w:rsidRPr="00B70566">
        <w:rPr>
          <w:sz w:val="26"/>
          <w:szCs w:val="26"/>
        </w:rPr>
        <w:t>trực</w:t>
      </w:r>
      <w:proofErr w:type="spellEnd"/>
      <w:r w:rsidRPr="00B70566">
        <w:rPr>
          <w:sz w:val="26"/>
          <w:szCs w:val="26"/>
        </w:rPr>
        <w:t xml:space="preserve"> </w:t>
      </w:r>
      <w:proofErr w:type="spellStart"/>
      <w:r w:rsidRPr="00B70566">
        <w:rPr>
          <w:sz w:val="26"/>
          <w:szCs w:val="26"/>
        </w:rPr>
        <w:t>tiếp</w:t>
      </w:r>
      <w:proofErr w:type="spellEnd"/>
      <w:r w:rsidRPr="00B70566">
        <w:rPr>
          <w:sz w:val="26"/>
          <w:szCs w:val="26"/>
        </w:rPr>
        <w:t xml:space="preserve"> </w:t>
      </w:r>
      <w:proofErr w:type="spellStart"/>
      <w:r w:rsidRPr="00B70566">
        <w:rPr>
          <w:sz w:val="26"/>
          <w:szCs w:val="26"/>
        </w:rPr>
        <w:t>và</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w:t>
      </w:r>
      <w:proofErr w:type="spellStart"/>
      <w:r w:rsidRPr="00B70566">
        <w:rPr>
          <w:sz w:val="26"/>
          <w:szCs w:val="26"/>
        </w:rPr>
        <w:t>ra</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Huỳnh Văn </w:t>
      </w:r>
      <w:proofErr w:type="spellStart"/>
      <w:r w:rsidRPr="00B70566">
        <w:rPr>
          <w:sz w:val="26"/>
          <w:szCs w:val="26"/>
        </w:rPr>
        <w:t>Nghệ</w:t>
      </w:r>
      <w:proofErr w:type="spellEnd"/>
      <w:r w:rsidRPr="00B70566">
        <w:rPr>
          <w:sz w:val="26"/>
          <w:szCs w:val="26"/>
        </w:rPr>
        <w:t xml:space="preserve"> </w:t>
      </w:r>
      <w:proofErr w:type="spellStart"/>
      <w:r w:rsidRPr="00B70566">
        <w:rPr>
          <w:sz w:val="26"/>
          <w:szCs w:val="26"/>
        </w:rPr>
        <w:t>đoạn</w:t>
      </w:r>
      <w:proofErr w:type="spellEnd"/>
      <w:r w:rsidRPr="00B70566">
        <w:rPr>
          <w:sz w:val="26"/>
          <w:szCs w:val="26"/>
        </w:rPr>
        <w:t xml:space="preserve"> </w:t>
      </w:r>
      <w:proofErr w:type="spellStart"/>
      <w:r w:rsidRPr="00B70566">
        <w:rPr>
          <w:sz w:val="26"/>
          <w:szCs w:val="26"/>
        </w:rPr>
        <w:t>từ</w:t>
      </w:r>
      <w:proofErr w:type="spellEnd"/>
      <w:r w:rsidRPr="00B70566">
        <w:rPr>
          <w:sz w:val="26"/>
          <w:szCs w:val="26"/>
        </w:rPr>
        <w:t xml:space="preserve"> </w:t>
      </w:r>
      <w:proofErr w:type="spellStart"/>
      <w:r w:rsidRPr="00B70566">
        <w:rPr>
          <w:sz w:val="26"/>
          <w:szCs w:val="26"/>
        </w:rPr>
        <w:t>Từ</w:t>
      </w:r>
      <w:proofErr w:type="spellEnd"/>
      <w:r w:rsidRPr="00B70566">
        <w:rPr>
          <w:sz w:val="26"/>
          <w:szCs w:val="26"/>
        </w:rPr>
        <w:t xml:space="preserve"> </w:t>
      </w:r>
      <w:proofErr w:type="spellStart"/>
      <w:r w:rsidRPr="00B70566">
        <w:rPr>
          <w:sz w:val="26"/>
          <w:szCs w:val="26"/>
        </w:rPr>
        <w:t>Ngã</w:t>
      </w:r>
      <w:proofErr w:type="spellEnd"/>
      <w:r w:rsidRPr="00B70566">
        <w:rPr>
          <w:sz w:val="26"/>
          <w:szCs w:val="26"/>
        </w:rPr>
        <w:t xml:space="preserve"> </w:t>
      </w:r>
      <w:proofErr w:type="spellStart"/>
      <w:r w:rsidRPr="00B70566">
        <w:rPr>
          <w:sz w:val="26"/>
          <w:szCs w:val="26"/>
        </w:rPr>
        <w:t>ba</w:t>
      </w:r>
      <w:proofErr w:type="spellEnd"/>
      <w:r w:rsidRPr="00B70566">
        <w:rPr>
          <w:sz w:val="26"/>
          <w:szCs w:val="26"/>
        </w:rPr>
        <w:t xml:space="preserve"> </w:t>
      </w:r>
      <w:proofErr w:type="spellStart"/>
      <w:r w:rsidRPr="00B70566">
        <w:rPr>
          <w:sz w:val="26"/>
          <w:szCs w:val="26"/>
        </w:rPr>
        <w:t>Gạc</w:t>
      </w:r>
      <w:proofErr w:type="spellEnd"/>
      <w:r w:rsidRPr="00B70566">
        <w:rPr>
          <w:sz w:val="26"/>
          <w:szCs w:val="26"/>
        </w:rPr>
        <w:t xml:space="preserve"> Nai </w:t>
      </w:r>
      <w:proofErr w:type="spellStart"/>
      <w:r w:rsidRPr="00B70566">
        <w:rPr>
          <w:sz w:val="26"/>
          <w:szCs w:val="26"/>
        </w:rPr>
        <w:t>đến</w:t>
      </w:r>
      <w:proofErr w:type="spellEnd"/>
      <w:r w:rsidRPr="00B70566">
        <w:rPr>
          <w:sz w:val="26"/>
          <w:szCs w:val="26"/>
        </w:rPr>
        <w:t xml:space="preserve"> </w:t>
      </w:r>
      <w:proofErr w:type="spellStart"/>
      <w:r w:rsidRPr="00B70566">
        <w:rPr>
          <w:sz w:val="26"/>
          <w:szCs w:val="26"/>
        </w:rPr>
        <w:t>Đến</w:t>
      </w:r>
      <w:proofErr w:type="spellEnd"/>
      <w:r w:rsidRPr="00B70566">
        <w:rPr>
          <w:sz w:val="26"/>
          <w:szCs w:val="26"/>
        </w:rPr>
        <w:t xml:space="preserve"> </w:t>
      </w:r>
      <w:proofErr w:type="spellStart"/>
      <w:r w:rsidRPr="00B70566">
        <w:rPr>
          <w:sz w:val="26"/>
          <w:szCs w:val="26"/>
        </w:rPr>
        <w:t>giáp</w:t>
      </w:r>
      <w:proofErr w:type="spellEnd"/>
      <w:r w:rsidRPr="00B70566">
        <w:rPr>
          <w:sz w:val="26"/>
          <w:szCs w:val="26"/>
        </w:rPr>
        <w:t xml:space="preserve"> </w:t>
      </w:r>
      <w:proofErr w:type="spellStart"/>
      <w:r w:rsidRPr="00B70566">
        <w:rPr>
          <w:sz w:val="26"/>
          <w:szCs w:val="26"/>
        </w:rPr>
        <w:t>ranh</w:t>
      </w:r>
      <w:proofErr w:type="spellEnd"/>
      <w:r w:rsidRPr="00B70566">
        <w:rPr>
          <w:sz w:val="26"/>
          <w:szCs w:val="26"/>
        </w:rPr>
        <w:t xml:space="preserve"> </w:t>
      </w:r>
      <w:proofErr w:type="spellStart"/>
      <w:r w:rsidRPr="00B70566">
        <w:rPr>
          <w:sz w:val="26"/>
          <w:szCs w:val="26"/>
        </w:rPr>
        <w:t>phường</w:t>
      </w:r>
      <w:proofErr w:type="spellEnd"/>
      <w:r w:rsidRPr="00B70566">
        <w:rPr>
          <w:sz w:val="26"/>
          <w:szCs w:val="26"/>
        </w:rPr>
        <w:t xml:space="preserve"> Tân </w:t>
      </w:r>
      <w:proofErr w:type="spellStart"/>
      <w:r w:rsidRPr="00B70566">
        <w:rPr>
          <w:sz w:val="26"/>
          <w:szCs w:val="26"/>
        </w:rPr>
        <w:t>Triều</w:t>
      </w:r>
      <w:proofErr w:type="spellEnd"/>
      <w:r w:rsidRPr="00B70566">
        <w:rPr>
          <w:sz w:val="26"/>
          <w:szCs w:val="26"/>
        </w:rPr>
        <w:t xml:space="preserve"> </w:t>
      </w:r>
      <w:proofErr w:type="spellStart"/>
      <w:r w:rsidRPr="00B70566">
        <w:rPr>
          <w:sz w:val="26"/>
          <w:szCs w:val="26"/>
        </w:rPr>
        <w:t>đã</w:t>
      </w:r>
      <w:proofErr w:type="spellEnd"/>
      <w:r w:rsidRPr="00B70566">
        <w:rPr>
          <w:sz w:val="26"/>
          <w:szCs w:val="26"/>
        </w:rPr>
        <w:t xml:space="preserve"> </w:t>
      </w:r>
      <w:proofErr w:type="spellStart"/>
      <w:r w:rsidRPr="00B70566">
        <w:rPr>
          <w:sz w:val="26"/>
          <w:szCs w:val="26"/>
        </w:rPr>
        <w:t>được</w:t>
      </w:r>
      <w:proofErr w:type="spellEnd"/>
      <w:r w:rsidRPr="00B70566">
        <w:rPr>
          <w:sz w:val="26"/>
          <w:szCs w:val="26"/>
        </w:rPr>
        <w:t xml:space="preserve"> </w:t>
      </w:r>
      <w:proofErr w:type="spellStart"/>
      <w:r w:rsidRPr="00B70566">
        <w:rPr>
          <w:sz w:val="26"/>
          <w:szCs w:val="26"/>
        </w:rPr>
        <w:t>đầu</w:t>
      </w:r>
      <w:proofErr w:type="spellEnd"/>
      <w:r w:rsidRPr="00B70566">
        <w:rPr>
          <w:sz w:val="26"/>
          <w:szCs w:val="26"/>
        </w:rPr>
        <w:t xml:space="preserve"> </w:t>
      </w:r>
      <w:proofErr w:type="spellStart"/>
      <w:r w:rsidRPr="00B70566">
        <w:rPr>
          <w:sz w:val="26"/>
          <w:szCs w:val="26"/>
        </w:rPr>
        <w:t>tư</w:t>
      </w:r>
      <w:proofErr w:type="spellEnd"/>
      <w:r w:rsidRPr="00B70566">
        <w:rPr>
          <w:sz w:val="26"/>
          <w:szCs w:val="26"/>
        </w:rPr>
        <w:t xml:space="preserve"> </w:t>
      </w:r>
      <w:proofErr w:type="spellStart"/>
      <w:r w:rsidRPr="00B70566">
        <w:rPr>
          <w:sz w:val="26"/>
          <w:szCs w:val="26"/>
        </w:rPr>
        <w:t>mặt</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nhựa</w:t>
      </w:r>
      <w:proofErr w:type="spellEnd"/>
      <w:r w:rsidRPr="00B70566">
        <w:rPr>
          <w:sz w:val="26"/>
          <w:szCs w:val="26"/>
        </w:rPr>
        <w:t xml:space="preserve">, </w:t>
      </w:r>
      <w:proofErr w:type="spellStart"/>
      <w:r w:rsidRPr="00B70566">
        <w:rPr>
          <w:sz w:val="26"/>
          <w:szCs w:val="26"/>
        </w:rPr>
        <w:t>bê</w:t>
      </w:r>
      <w:proofErr w:type="spellEnd"/>
      <w:r w:rsidRPr="00B70566">
        <w:rPr>
          <w:sz w:val="26"/>
          <w:szCs w:val="26"/>
        </w:rPr>
        <w:t xml:space="preserve"> </w:t>
      </w:r>
      <w:proofErr w:type="spellStart"/>
      <w:r w:rsidRPr="00B70566">
        <w:rPr>
          <w:sz w:val="26"/>
          <w:szCs w:val="26"/>
        </w:rPr>
        <w:t>tông</w:t>
      </w:r>
      <w:proofErr w:type="spellEnd"/>
      <w:r w:rsidRPr="00B70566">
        <w:rPr>
          <w:sz w:val="26"/>
          <w:szCs w:val="26"/>
        </w:rPr>
        <w:t xml:space="preserve"> xi </w:t>
      </w:r>
      <w:proofErr w:type="spellStart"/>
      <w:r w:rsidRPr="00B70566">
        <w:rPr>
          <w:sz w:val="26"/>
          <w:szCs w:val="26"/>
        </w:rPr>
        <w:t>măng</w:t>
      </w:r>
      <w:proofErr w:type="spellEnd"/>
      <w:r w:rsidRPr="00B70566">
        <w:rPr>
          <w:sz w:val="26"/>
          <w:szCs w:val="26"/>
        </w:rPr>
        <w:t>:</w:t>
      </w:r>
    </w:p>
    <w:p w14:paraId="7755DC66" w14:textId="77777777" w:rsidR="00B70566" w:rsidRPr="00B70566" w:rsidRDefault="00B70566" w:rsidP="00B70566">
      <w:pPr>
        <w:pStyle w:val="BodyTextIndent"/>
        <w:spacing w:before="60" w:after="60" w:line="312" w:lineRule="auto"/>
        <w:ind w:firstLine="709"/>
        <w:jc w:val="both"/>
        <w:rPr>
          <w:sz w:val="26"/>
          <w:szCs w:val="26"/>
        </w:rPr>
      </w:pPr>
      <w:r w:rsidRPr="00B70566">
        <w:rPr>
          <w:sz w:val="26"/>
          <w:szCs w:val="26"/>
        </w:rPr>
        <w:t xml:space="preserve">- </w:t>
      </w:r>
      <w:proofErr w:type="spellStart"/>
      <w:r w:rsidRPr="00B70566">
        <w:rPr>
          <w:sz w:val="26"/>
          <w:szCs w:val="26"/>
        </w:rPr>
        <w:t>Có</w:t>
      </w:r>
      <w:proofErr w:type="spellEnd"/>
      <w:r w:rsidRPr="00B70566">
        <w:rPr>
          <w:sz w:val="26"/>
          <w:szCs w:val="26"/>
        </w:rPr>
        <w:t xml:space="preserve"> </w:t>
      </w:r>
      <w:proofErr w:type="spellStart"/>
      <w:r w:rsidRPr="00B70566">
        <w:rPr>
          <w:sz w:val="26"/>
          <w:szCs w:val="26"/>
        </w:rPr>
        <w:t>bề</w:t>
      </w:r>
      <w:proofErr w:type="spellEnd"/>
      <w:r w:rsidRPr="00B70566">
        <w:rPr>
          <w:sz w:val="26"/>
          <w:szCs w:val="26"/>
        </w:rPr>
        <w:t xml:space="preserve"> </w:t>
      </w:r>
      <w:proofErr w:type="spellStart"/>
      <w:r w:rsidRPr="00B70566">
        <w:rPr>
          <w:sz w:val="26"/>
          <w:szCs w:val="26"/>
        </w:rPr>
        <w:t>rộng</w:t>
      </w:r>
      <w:proofErr w:type="spellEnd"/>
      <w:r w:rsidRPr="00B70566">
        <w:rPr>
          <w:sz w:val="26"/>
          <w:szCs w:val="26"/>
        </w:rPr>
        <w:t xml:space="preserve"> </w:t>
      </w:r>
      <w:proofErr w:type="spellStart"/>
      <w:r w:rsidRPr="00B70566">
        <w:rPr>
          <w:sz w:val="26"/>
          <w:szCs w:val="26"/>
        </w:rPr>
        <w:t>từ</w:t>
      </w:r>
      <w:proofErr w:type="spellEnd"/>
      <w:r w:rsidRPr="00B70566">
        <w:rPr>
          <w:sz w:val="26"/>
          <w:szCs w:val="26"/>
        </w:rPr>
        <w:t xml:space="preserve"> ≥3m </w:t>
      </w:r>
      <w:proofErr w:type="spellStart"/>
      <w:r w:rsidRPr="00B70566">
        <w:rPr>
          <w:sz w:val="26"/>
          <w:szCs w:val="26"/>
        </w:rPr>
        <w:t>đến</w:t>
      </w:r>
      <w:proofErr w:type="spellEnd"/>
      <w:r w:rsidRPr="00B70566">
        <w:rPr>
          <w:sz w:val="26"/>
          <w:szCs w:val="26"/>
        </w:rPr>
        <w:t xml:space="preserve"> &lt;5m, </w:t>
      </w:r>
      <w:proofErr w:type="spellStart"/>
      <w:r w:rsidRPr="00B70566">
        <w:rPr>
          <w:sz w:val="26"/>
          <w:szCs w:val="26"/>
        </w:rPr>
        <w:t>cách</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&gt;600m.</w:t>
      </w:r>
    </w:p>
    <w:p w14:paraId="5665EB7A" w14:textId="40685566" w:rsidR="00B70566" w:rsidRDefault="00B70566" w:rsidP="00B70566">
      <w:pPr>
        <w:pStyle w:val="BodyTextIndent"/>
        <w:spacing w:before="60" w:after="60" w:line="312" w:lineRule="auto"/>
        <w:ind w:left="0" w:firstLine="709"/>
        <w:jc w:val="both"/>
        <w:rPr>
          <w:sz w:val="26"/>
          <w:szCs w:val="26"/>
        </w:rPr>
      </w:pPr>
      <w:r>
        <w:rPr>
          <w:sz w:val="26"/>
          <w:szCs w:val="26"/>
        </w:rPr>
        <w:t xml:space="preserve">     </w:t>
      </w:r>
      <w:r w:rsidRPr="00B70566">
        <w:rPr>
          <w:sz w:val="26"/>
          <w:szCs w:val="26"/>
        </w:rPr>
        <w:t xml:space="preserve">- </w:t>
      </w:r>
      <w:proofErr w:type="spellStart"/>
      <w:r w:rsidRPr="00B70566">
        <w:rPr>
          <w:sz w:val="26"/>
          <w:szCs w:val="26"/>
        </w:rPr>
        <w:t>Có</w:t>
      </w:r>
      <w:proofErr w:type="spellEnd"/>
      <w:r w:rsidRPr="00B70566">
        <w:rPr>
          <w:sz w:val="26"/>
          <w:szCs w:val="26"/>
        </w:rPr>
        <w:t xml:space="preserve"> </w:t>
      </w:r>
      <w:proofErr w:type="spellStart"/>
      <w:r w:rsidRPr="00B70566">
        <w:rPr>
          <w:sz w:val="26"/>
          <w:szCs w:val="26"/>
        </w:rPr>
        <w:t>bề</w:t>
      </w:r>
      <w:proofErr w:type="spellEnd"/>
      <w:r w:rsidRPr="00B70566">
        <w:rPr>
          <w:sz w:val="26"/>
          <w:szCs w:val="26"/>
        </w:rPr>
        <w:t xml:space="preserve"> </w:t>
      </w:r>
      <w:proofErr w:type="spellStart"/>
      <w:r w:rsidRPr="00B70566">
        <w:rPr>
          <w:sz w:val="26"/>
          <w:szCs w:val="26"/>
        </w:rPr>
        <w:t>rộng</w:t>
      </w:r>
      <w:proofErr w:type="spellEnd"/>
      <w:r w:rsidRPr="00B70566">
        <w:rPr>
          <w:sz w:val="26"/>
          <w:szCs w:val="26"/>
        </w:rPr>
        <w:t xml:space="preserve"> &lt;3m, </w:t>
      </w:r>
      <w:proofErr w:type="spellStart"/>
      <w:r w:rsidRPr="00B70566">
        <w:rPr>
          <w:sz w:val="26"/>
          <w:szCs w:val="26"/>
        </w:rPr>
        <w:t>cách</w:t>
      </w:r>
      <w:proofErr w:type="spellEnd"/>
      <w:r w:rsidRPr="00B70566">
        <w:rPr>
          <w:sz w:val="26"/>
          <w:szCs w:val="26"/>
        </w:rPr>
        <w:t xml:space="preserve"> </w:t>
      </w:r>
      <w:proofErr w:type="spellStart"/>
      <w:r w:rsidRPr="00B70566">
        <w:rPr>
          <w:sz w:val="26"/>
          <w:szCs w:val="26"/>
        </w:rPr>
        <w:t>đường</w:t>
      </w:r>
      <w:proofErr w:type="spellEnd"/>
      <w:r w:rsidRPr="00B70566">
        <w:rPr>
          <w:sz w:val="26"/>
          <w:szCs w:val="26"/>
        </w:rPr>
        <w:t xml:space="preserve"> </w:t>
      </w:r>
      <w:proofErr w:type="spellStart"/>
      <w:r w:rsidRPr="00B70566">
        <w:rPr>
          <w:sz w:val="26"/>
          <w:szCs w:val="26"/>
        </w:rPr>
        <w:t>giao</w:t>
      </w:r>
      <w:proofErr w:type="spellEnd"/>
      <w:r w:rsidRPr="00B70566">
        <w:rPr>
          <w:sz w:val="26"/>
          <w:szCs w:val="26"/>
        </w:rPr>
        <w:t xml:space="preserve"> </w:t>
      </w:r>
      <w:proofErr w:type="spellStart"/>
      <w:r w:rsidRPr="00B70566">
        <w:rPr>
          <w:sz w:val="26"/>
          <w:szCs w:val="26"/>
        </w:rPr>
        <w:t>thông</w:t>
      </w:r>
      <w:proofErr w:type="spellEnd"/>
      <w:r w:rsidRPr="00B70566">
        <w:rPr>
          <w:sz w:val="26"/>
          <w:szCs w:val="26"/>
        </w:rPr>
        <w:t xml:space="preserve"> &gt; 200m.</w:t>
      </w:r>
    </w:p>
    <w:p w14:paraId="044F68C9"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Trảng Dài</w:t>
      </w:r>
    </w:p>
    <w:p w14:paraId="75738D4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260</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150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D00E291" w14:textId="171F5992"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51.300.000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881BBD">
        <w:rPr>
          <w:sz w:val="26"/>
          <w:szCs w:val="26"/>
        </w:rPr>
        <w:t>Đường</w:t>
      </w:r>
      <w:proofErr w:type="spellEnd"/>
      <w:r w:rsidRPr="00881BBD">
        <w:rPr>
          <w:sz w:val="26"/>
          <w:szCs w:val="26"/>
        </w:rPr>
        <w:t xml:space="preserve"> </w:t>
      </w:r>
      <w:proofErr w:type="spellStart"/>
      <w:r w:rsidRPr="00881BBD">
        <w:rPr>
          <w:sz w:val="26"/>
          <w:szCs w:val="26"/>
        </w:rPr>
        <w:t>Đồng</w:t>
      </w:r>
      <w:proofErr w:type="spellEnd"/>
      <w:r w:rsidRPr="00881BBD">
        <w:rPr>
          <w:sz w:val="26"/>
          <w:szCs w:val="26"/>
        </w:rPr>
        <w:t xml:space="preserve"> </w:t>
      </w:r>
      <w:proofErr w:type="spellStart"/>
      <w:r w:rsidRPr="00881BBD">
        <w:rPr>
          <w:sz w:val="26"/>
          <w:szCs w:val="26"/>
        </w:rPr>
        <w:t>Khởi</w:t>
      </w:r>
      <w:proofErr w:type="spellEnd"/>
      <w:r w:rsidRPr="00881BBD">
        <w:rPr>
          <w:sz w:val="26"/>
          <w:szCs w:val="26"/>
        </w:rPr>
        <w:t xml:space="preserve"> </w:t>
      </w:r>
      <w:proofErr w:type="spellStart"/>
      <w:r w:rsidRPr="00881BBD">
        <w:rPr>
          <w:sz w:val="26"/>
          <w:szCs w:val="26"/>
        </w:rPr>
        <w:t>đoạn</w:t>
      </w:r>
      <w:proofErr w:type="spellEnd"/>
      <w:r w:rsidRPr="00881BBD">
        <w:rPr>
          <w:sz w:val="26"/>
          <w:szCs w:val="26"/>
        </w:rPr>
        <w:t xml:space="preserve"> </w:t>
      </w:r>
      <w:proofErr w:type="spellStart"/>
      <w:r w:rsidRPr="00881BBD">
        <w:rPr>
          <w:sz w:val="26"/>
          <w:szCs w:val="26"/>
        </w:rPr>
        <w:t>từ</w:t>
      </w:r>
      <w:proofErr w:type="spellEnd"/>
      <w:r w:rsidRPr="00881BBD">
        <w:rPr>
          <w:sz w:val="26"/>
          <w:szCs w:val="26"/>
        </w:rPr>
        <w:t xml:space="preserve"> </w:t>
      </w:r>
      <w:proofErr w:type="spellStart"/>
      <w:r w:rsidRPr="00881BBD">
        <w:rPr>
          <w:sz w:val="26"/>
          <w:szCs w:val="26"/>
        </w:rPr>
        <w:t>Đường</w:t>
      </w:r>
      <w:proofErr w:type="spellEnd"/>
      <w:r w:rsidRPr="00881BBD">
        <w:rPr>
          <w:sz w:val="26"/>
          <w:szCs w:val="26"/>
        </w:rPr>
        <w:t xml:space="preserve"> Nguyễn </w:t>
      </w:r>
      <w:proofErr w:type="spellStart"/>
      <w:r w:rsidRPr="00881BBD">
        <w:rPr>
          <w:sz w:val="26"/>
          <w:szCs w:val="26"/>
        </w:rPr>
        <w:t>Ái</w:t>
      </w:r>
      <w:proofErr w:type="spellEnd"/>
      <w:r w:rsidRPr="00881BBD">
        <w:rPr>
          <w:sz w:val="26"/>
          <w:szCs w:val="26"/>
        </w:rPr>
        <w:t xml:space="preserve"> Quốc </w:t>
      </w:r>
      <w:proofErr w:type="spellStart"/>
      <w:r w:rsidRPr="00881BBD">
        <w:rPr>
          <w:sz w:val="26"/>
          <w:szCs w:val="26"/>
        </w:rPr>
        <w:t>đến</w:t>
      </w:r>
      <w:proofErr w:type="spellEnd"/>
      <w:r w:rsidRPr="00881BBD">
        <w:rPr>
          <w:sz w:val="26"/>
          <w:szCs w:val="26"/>
        </w:rPr>
        <w:t xml:space="preserve"> </w:t>
      </w:r>
      <w:proofErr w:type="spellStart"/>
      <w:r w:rsidRPr="00881BBD">
        <w:rPr>
          <w:sz w:val="26"/>
          <w:szCs w:val="26"/>
        </w:rPr>
        <w:t>Cầu</w:t>
      </w:r>
      <w:proofErr w:type="spellEnd"/>
      <w:r w:rsidRPr="00881BBD">
        <w:rPr>
          <w:sz w:val="26"/>
          <w:szCs w:val="26"/>
        </w:rPr>
        <w:t xml:space="preserve"> </w:t>
      </w:r>
      <w:proofErr w:type="spellStart"/>
      <w:r w:rsidRPr="00881BBD">
        <w:rPr>
          <w:sz w:val="26"/>
          <w:szCs w:val="26"/>
        </w:rPr>
        <w:t>Đồng</w:t>
      </w:r>
      <w:proofErr w:type="spellEnd"/>
      <w:r w:rsidRPr="00881BBD">
        <w:rPr>
          <w:sz w:val="26"/>
          <w:szCs w:val="26"/>
        </w:rPr>
        <w:t xml:space="preserve"> </w:t>
      </w:r>
      <w:proofErr w:type="spellStart"/>
      <w:r w:rsidRPr="00881BBD">
        <w:rPr>
          <w:sz w:val="26"/>
          <w:szCs w:val="26"/>
        </w:rPr>
        <w:t>Khởi</w:t>
      </w:r>
      <w:proofErr w:type="spellEnd"/>
      <w:r w:rsidR="00876FFA">
        <w:rPr>
          <w:sz w:val="26"/>
          <w:szCs w:val="26"/>
        </w:rPr>
        <w:t>.</w:t>
      </w:r>
    </w:p>
    <w:p w14:paraId="785E1435"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Phường </w:t>
      </w:r>
      <w:r>
        <w:rPr>
          <w:szCs w:val="26"/>
          <w:lang w:val="sq-AL"/>
        </w:rPr>
        <w:t>Xuân Lập</w:t>
      </w:r>
    </w:p>
    <w:p w14:paraId="4C3A2C1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113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16</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97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EBA4B7D" w14:textId="18E066C1"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00E8077B">
        <w:rPr>
          <w:sz w:val="26"/>
          <w:szCs w:val="26"/>
        </w:rPr>
        <w:t xml:space="preserve"> 12</w:t>
      </w:r>
      <w:r>
        <w:rPr>
          <w:sz w:val="26"/>
          <w:szCs w:val="26"/>
        </w:rPr>
        <w:t>.</w:t>
      </w:r>
      <w:r w:rsidR="00E8077B">
        <w:rPr>
          <w:sz w:val="26"/>
          <w:szCs w:val="26"/>
        </w:rPr>
        <w:t>143</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696E65">
        <w:rPr>
          <w:sz w:val="26"/>
          <w:szCs w:val="26"/>
        </w:rPr>
        <w:t>Đường</w:t>
      </w:r>
      <w:proofErr w:type="spellEnd"/>
      <w:r w:rsidRPr="00696E65">
        <w:rPr>
          <w:sz w:val="26"/>
          <w:szCs w:val="26"/>
        </w:rPr>
        <w:t xml:space="preserve"> Lương Đình </w:t>
      </w:r>
      <w:proofErr w:type="spellStart"/>
      <w:r w:rsidRPr="00696E65">
        <w:rPr>
          <w:sz w:val="26"/>
          <w:szCs w:val="26"/>
        </w:rPr>
        <w:t>Của</w:t>
      </w:r>
      <w:proofErr w:type="spellEnd"/>
      <w:r w:rsidRPr="00696E65">
        <w:rPr>
          <w:sz w:val="26"/>
          <w:szCs w:val="26"/>
        </w:rPr>
        <w:t xml:space="preserve"> </w:t>
      </w:r>
      <w:proofErr w:type="spellStart"/>
      <w:r w:rsidRPr="00696E65">
        <w:rPr>
          <w:sz w:val="26"/>
          <w:szCs w:val="26"/>
        </w:rPr>
        <w:t>đoạn</w:t>
      </w:r>
      <w:proofErr w:type="spellEnd"/>
      <w:r w:rsidRPr="00696E65">
        <w:rPr>
          <w:sz w:val="26"/>
          <w:szCs w:val="26"/>
        </w:rPr>
        <w:t xml:space="preserve"> </w:t>
      </w:r>
      <w:proofErr w:type="spellStart"/>
      <w:r w:rsidRPr="00696E65">
        <w:rPr>
          <w:sz w:val="26"/>
          <w:szCs w:val="26"/>
        </w:rPr>
        <w:t>từ</w:t>
      </w:r>
      <w:proofErr w:type="spellEnd"/>
      <w:r w:rsidRPr="00696E65">
        <w:rPr>
          <w:sz w:val="26"/>
          <w:szCs w:val="26"/>
        </w:rPr>
        <w:t xml:space="preserve"> </w:t>
      </w:r>
      <w:proofErr w:type="spellStart"/>
      <w:r w:rsidRPr="00696E65">
        <w:rPr>
          <w:sz w:val="26"/>
          <w:szCs w:val="26"/>
        </w:rPr>
        <w:t>Đường</w:t>
      </w:r>
      <w:proofErr w:type="spellEnd"/>
      <w:r w:rsidRPr="00696E65">
        <w:rPr>
          <w:sz w:val="26"/>
          <w:szCs w:val="26"/>
        </w:rPr>
        <w:t xml:space="preserve"> Hồng </w:t>
      </w:r>
      <w:proofErr w:type="spellStart"/>
      <w:r w:rsidRPr="00696E65">
        <w:rPr>
          <w:sz w:val="26"/>
          <w:szCs w:val="26"/>
        </w:rPr>
        <w:t>Thập</w:t>
      </w:r>
      <w:proofErr w:type="spellEnd"/>
      <w:r w:rsidRPr="00696E65">
        <w:rPr>
          <w:sz w:val="26"/>
          <w:szCs w:val="26"/>
        </w:rPr>
        <w:t xml:space="preserve"> </w:t>
      </w:r>
      <w:proofErr w:type="spellStart"/>
      <w:r w:rsidRPr="00696E65">
        <w:rPr>
          <w:sz w:val="26"/>
          <w:szCs w:val="26"/>
        </w:rPr>
        <w:t>Tự</w:t>
      </w:r>
      <w:proofErr w:type="spellEnd"/>
      <w:r w:rsidRPr="00696E65">
        <w:rPr>
          <w:sz w:val="26"/>
          <w:szCs w:val="26"/>
        </w:rPr>
        <w:t xml:space="preserve"> </w:t>
      </w:r>
      <w:proofErr w:type="spellStart"/>
      <w:r w:rsidR="00876FFA">
        <w:rPr>
          <w:sz w:val="26"/>
          <w:szCs w:val="26"/>
        </w:rPr>
        <w:t>đến</w:t>
      </w:r>
      <w:proofErr w:type="spellEnd"/>
      <w:r w:rsidR="00876FFA">
        <w:rPr>
          <w:sz w:val="26"/>
          <w:szCs w:val="26"/>
        </w:rPr>
        <w:t xml:space="preserve"> Giáp </w:t>
      </w:r>
      <w:proofErr w:type="spellStart"/>
      <w:r w:rsidR="00876FFA">
        <w:rPr>
          <w:sz w:val="26"/>
          <w:szCs w:val="26"/>
        </w:rPr>
        <w:t>ranh</w:t>
      </w:r>
      <w:proofErr w:type="spellEnd"/>
      <w:r w:rsidR="00876FFA">
        <w:rPr>
          <w:sz w:val="26"/>
          <w:szCs w:val="26"/>
        </w:rPr>
        <w:t xml:space="preserve"> </w:t>
      </w:r>
      <w:proofErr w:type="spellStart"/>
      <w:r w:rsidR="00876FFA">
        <w:rPr>
          <w:sz w:val="26"/>
          <w:szCs w:val="26"/>
        </w:rPr>
        <w:t>phường</w:t>
      </w:r>
      <w:proofErr w:type="spellEnd"/>
      <w:r w:rsidR="00876FFA">
        <w:rPr>
          <w:sz w:val="26"/>
          <w:szCs w:val="26"/>
        </w:rPr>
        <w:t xml:space="preserve"> Long Khánh.</w:t>
      </w:r>
    </w:p>
    <w:p w14:paraId="18CC5979" w14:textId="77777777" w:rsidR="00B63668" w:rsidRPr="00096F4F"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096F4F">
        <w:rPr>
          <w:szCs w:val="26"/>
          <w:lang w:val="sq-AL"/>
        </w:rPr>
        <w:t>Tại xã An Phước</w:t>
      </w:r>
    </w:p>
    <w:p w14:paraId="72913D50" w14:textId="77777777" w:rsidR="00B63668" w:rsidRPr="00096F4F" w:rsidRDefault="00B63668" w:rsidP="00B63668">
      <w:pPr>
        <w:pStyle w:val="BodyTextIndent"/>
        <w:spacing w:before="60" w:after="60" w:line="312" w:lineRule="auto"/>
        <w:ind w:left="0" w:firstLine="709"/>
        <w:jc w:val="both"/>
        <w:rPr>
          <w:sz w:val="26"/>
          <w:szCs w:val="26"/>
        </w:rPr>
      </w:pPr>
      <w:proofErr w:type="spellStart"/>
      <w:r w:rsidRPr="00096F4F">
        <w:rPr>
          <w:sz w:val="26"/>
          <w:szCs w:val="26"/>
        </w:rPr>
        <w:t>Tổng</w:t>
      </w:r>
      <w:proofErr w:type="spellEnd"/>
      <w:r w:rsidRPr="00096F4F">
        <w:rPr>
          <w:sz w:val="26"/>
          <w:szCs w:val="26"/>
        </w:rPr>
        <w:t xml:space="preserve"> </w:t>
      </w:r>
      <w:proofErr w:type="spellStart"/>
      <w:r w:rsidRPr="00096F4F">
        <w:rPr>
          <w:sz w:val="26"/>
          <w:szCs w:val="26"/>
        </w:rPr>
        <w:t>số</w:t>
      </w:r>
      <w:proofErr w:type="spellEnd"/>
      <w:r w:rsidRPr="00096F4F">
        <w:rPr>
          <w:sz w:val="26"/>
          <w:szCs w:val="26"/>
        </w:rPr>
        <w:t xml:space="preserve"> </w:t>
      </w:r>
      <w:proofErr w:type="spellStart"/>
      <w:r w:rsidRPr="00096F4F">
        <w:rPr>
          <w:sz w:val="26"/>
          <w:szCs w:val="26"/>
        </w:rPr>
        <w:t>đoạn</w:t>
      </w:r>
      <w:proofErr w:type="spellEnd"/>
      <w:r w:rsidRPr="00096F4F">
        <w:rPr>
          <w:sz w:val="26"/>
          <w:szCs w:val="26"/>
        </w:rPr>
        <w:t xml:space="preserve">, </w:t>
      </w:r>
      <w:proofErr w:type="spellStart"/>
      <w:r w:rsidRPr="00096F4F">
        <w:rPr>
          <w:sz w:val="26"/>
          <w:szCs w:val="26"/>
        </w:rPr>
        <w:t>tuyến</w:t>
      </w:r>
      <w:proofErr w:type="spellEnd"/>
      <w:r w:rsidRPr="00096F4F">
        <w:rPr>
          <w:sz w:val="26"/>
          <w:szCs w:val="26"/>
        </w:rPr>
        <w:t xml:space="preserve"> </w:t>
      </w:r>
      <w:proofErr w:type="spellStart"/>
      <w:r w:rsidRPr="00096F4F">
        <w:rPr>
          <w:sz w:val="26"/>
          <w:szCs w:val="26"/>
        </w:rPr>
        <w:t>đường</w:t>
      </w:r>
      <w:proofErr w:type="spellEnd"/>
      <w:r w:rsidRPr="00096F4F">
        <w:rPr>
          <w:sz w:val="26"/>
          <w:szCs w:val="26"/>
        </w:rPr>
        <w:t xml:space="preserve"> </w:t>
      </w:r>
      <w:proofErr w:type="spellStart"/>
      <w:r w:rsidRPr="00096F4F">
        <w:rPr>
          <w:sz w:val="26"/>
          <w:szCs w:val="26"/>
        </w:rPr>
        <w:t>có</w:t>
      </w:r>
      <w:proofErr w:type="spellEnd"/>
      <w:r w:rsidRPr="00096F4F">
        <w:rPr>
          <w:sz w:val="26"/>
          <w:szCs w:val="26"/>
        </w:rPr>
        <w:t xml:space="preserve"> </w:t>
      </w:r>
      <w:proofErr w:type="spellStart"/>
      <w:r w:rsidRPr="00096F4F">
        <w:rPr>
          <w:sz w:val="26"/>
          <w:szCs w:val="26"/>
        </w:rPr>
        <w:t>tên</w:t>
      </w:r>
      <w:proofErr w:type="spellEnd"/>
      <w:r w:rsidRPr="00096F4F">
        <w:rPr>
          <w:sz w:val="26"/>
          <w:szCs w:val="26"/>
        </w:rPr>
        <w:t xml:space="preserve"> </w:t>
      </w:r>
      <w:proofErr w:type="spellStart"/>
      <w:r w:rsidRPr="00096F4F">
        <w:rPr>
          <w:sz w:val="26"/>
          <w:szCs w:val="26"/>
        </w:rPr>
        <w:t>trong</w:t>
      </w:r>
      <w:proofErr w:type="spellEnd"/>
      <w:r w:rsidRPr="00096F4F">
        <w:rPr>
          <w:sz w:val="26"/>
          <w:szCs w:val="26"/>
        </w:rPr>
        <w:t xml:space="preserve"> </w:t>
      </w:r>
      <w:proofErr w:type="spellStart"/>
      <w:r w:rsidRPr="00096F4F">
        <w:rPr>
          <w:sz w:val="26"/>
          <w:szCs w:val="26"/>
        </w:rPr>
        <w:t>bảng</w:t>
      </w:r>
      <w:proofErr w:type="spellEnd"/>
      <w:r w:rsidRPr="00096F4F">
        <w:rPr>
          <w:sz w:val="26"/>
          <w:szCs w:val="26"/>
        </w:rPr>
        <w:t xml:space="preserve"> </w:t>
      </w:r>
      <w:proofErr w:type="spellStart"/>
      <w:r w:rsidRPr="00096F4F">
        <w:rPr>
          <w:sz w:val="26"/>
          <w:szCs w:val="26"/>
        </w:rPr>
        <w:t>giá</w:t>
      </w:r>
      <w:proofErr w:type="spellEnd"/>
      <w:r w:rsidRPr="00096F4F">
        <w:rPr>
          <w:sz w:val="26"/>
          <w:szCs w:val="26"/>
        </w:rPr>
        <w:t xml:space="preserve"> </w:t>
      </w:r>
      <w:proofErr w:type="spellStart"/>
      <w:r w:rsidRPr="00096F4F">
        <w:rPr>
          <w:sz w:val="26"/>
          <w:szCs w:val="26"/>
        </w:rPr>
        <w:t>đất</w:t>
      </w:r>
      <w:proofErr w:type="spellEnd"/>
      <w:r w:rsidRPr="00096F4F">
        <w:rPr>
          <w:sz w:val="26"/>
          <w:szCs w:val="26"/>
        </w:rPr>
        <w:t xml:space="preserve"> </w:t>
      </w:r>
      <w:proofErr w:type="spellStart"/>
      <w:r w:rsidRPr="00096F4F">
        <w:rPr>
          <w:sz w:val="26"/>
          <w:szCs w:val="26"/>
        </w:rPr>
        <w:t>trên</w:t>
      </w:r>
      <w:proofErr w:type="spellEnd"/>
      <w:r w:rsidRPr="00096F4F">
        <w:rPr>
          <w:sz w:val="26"/>
          <w:szCs w:val="26"/>
        </w:rPr>
        <w:t xml:space="preserve"> </w:t>
      </w:r>
      <w:proofErr w:type="spellStart"/>
      <w:r w:rsidRPr="00096F4F">
        <w:rPr>
          <w:sz w:val="26"/>
          <w:szCs w:val="26"/>
        </w:rPr>
        <w:t>địa</w:t>
      </w:r>
      <w:proofErr w:type="spellEnd"/>
      <w:r w:rsidRPr="00096F4F">
        <w:rPr>
          <w:sz w:val="26"/>
          <w:szCs w:val="26"/>
        </w:rPr>
        <w:t xml:space="preserve"> </w:t>
      </w:r>
      <w:proofErr w:type="spellStart"/>
      <w:r w:rsidRPr="00096F4F">
        <w:rPr>
          <w:sz w:val="26"/>
          <w:szCs w:val="26"/>
        </w:rPr>
        <w:t>bàn</w:t>
      </w:r>
      <w:proofErr w:type="spellEnd"/>
      <w:r w:rsidRPr="00096F4F">
        <w:rPr>
          <w:sz w:val="26"/>
          <w:szCs w:val="26"/>
        </w:rPr>
        <w:t xml:space="preserve"> </w:t>
      </w:r>
      <w:proofErr w:type="spellStart"/>
      <w:r w:rsidRPr="00096F4F">
        <w:rPr>
          <w:sz w:val="26"/>
          <w:szCs w:val="26"/>
        </w:rPr>
        <w:t>là</w:t>
      </w:r>
      <w:proofErr w:type="spellEnd"/>
      <w:r w:rsidRPr="00096F4F">
        <w:rPr>
          <w:sz w:val="26"/>
          <w:szCs w:val="26"/>
        </w:rPr>
        <w:t xml:space="preserve"> 85; </w:t>
      </w:r>
      <w:proofErr w:type="spellStart"/>
      <w:r w:rsidRPr="00096F4F">
        <w:rPr>
          <w:sz w:val="26"/>
          <w:szCs w:val="26"/>
        </w:rPr>
        <w:t>trong</w:t>
      </w:r>
      <w:proofErr w:type="spellEnd"/>
      <w:r w:rsidRPr="00096F4F">
        <w:rPr>
          <w:sz w:val="26"/>
          <w:szCs w:val="26"/>
        </w:rPr>
        <w:t xml:space="preserve"> </w:t>
      </w:r>
      <w:proofErr w:type="spellStart"/>
      <w:r w:rsidRPr="00096F4F">
        <w:rPr>
          <w:sz w:val="26"/>
          <w:szCs w:val="26"/>
        </w:rPr>
        <w:t>đó</w:t>
      </w:r>
      <w:proofErr w:type="spellEnd"/>
      <w:r w:rsidRPr="00096F4F">
        <w:rPr>
          <w:sz w:val="26"/>
          <w:szCs w:val="26"/>
        </w:rPr>
        <w:t xml:space="preserve">, </w:t>
      </w:r>
      <w:proofErr w:type="spellStart"/>
      <w:r w:rsidRPr="00096F4F">
        <w:rPr>
          <w:sz w:val="26"/>
          <w:szCs w:val="26"/>
        </w:rPr>
        <w:t>điều</w:t>
      </w:r>
      <w:proofErr w:type="spellEnd"/>
      <w:r w:rsidRPr="00096F4F">
        <w:rPr>
          <w:sz w:val="26"/>
          <w:szCs w:val="26"/>
        </w:rPr>
        <w:t xml:space="preserve"> </w:t>
      </w:r>
      <w:proofErr w:type="spellStart"/>
      <w:r w:rsidRPr="00096F4F">
        <w:rPr>
          <w:sz w:val="26"/>
          <w:szCs w:val="26"/>
        </w:rPr>
        <w:t>chỉnh</w:t>
      </w:r>
      <w:proofErr w:type="spellEnd"/>
      <w:r w:rsidRPr="00096F4F">
        <w:rPr>
          <w:sz w:val="26"/>
          <w:szCs w:val="26"/>
        </w:rPr>
        <w:t xml:space="preserve"> </w:t>
      </w:r>
      <w:proofErr w:type="spellStart"/>
      <w:r w:rsidRPr="00096F4F">
        <w:rPr>
          <w:sz w:val="26"/>
          <w:szCs w:val="26"/>
        </w:rPr>
        <w:t>giá</w:t>
      </w:r>
      <w:proofErr w:type="spellEnd"/>
      <w:r w:rsidRPr="00096F4F">
        <w:rPr>
          <w:sz w:val="26"/>
          <w:szCs w:val="26"/>
        </w:rPr>
        <w:t xml:space="preserve"> 12 </w:t>
      </w:r>
      <w:proofErr w:type="spellStart"/>
      <w:r w:rsidRPr="00096F4F">
        <w:rPr>
          <w:sz w:val="26"/>
          <w:szCs w:val="26"/>
        </w:rPr>
        <w:t>đoạn</w:t>
      </w:r>
      <w:proofErr w:type="spellEnd"/>
      <w:r w:rsidRPr="00096F4F">
        <w:rPr>
          <w:sz w:val="26"/>
          <w:szCs w:val="26"/>
        </w:rPr>
        <w:t xml:space="preserve">, </w:t>
      </w:r>
      <w:proofErr w:type="spellStart"/>
      <w:r w:rsidRPr="00096F4F">
        <w:rPr>
          <w:sz w:val="26"/>
          <w:szCs w:val="26"/>
        </w:rPr>
        <w:t>tuyến</w:t>
      </w:r>
      <w:proofErr w:type="spellEnd"/>
      <w:r w:rsidRPr="00096F4F">
        <w:rPr>
          <w:sz w:val="26"/>
          <w:szCs w:val="26"/>
        </w:rPr>
        <w:t xml:space="preserve"> </w:t>
      </w:r>
      <w:r w:rsidRPr="00096F4F">
        <w:rPr>
          <w:sz w:val="26"/>
          <w:szCs w:val="26"/>
          <w:lang w:val="sq-AL"/>
        </w:rPr>
        <w:t>đường</w:t>
      </w:r>
      <w:r w:rsidRPr="00096F4F">
        <w:rPr>
          <w:sz w:val="26"/>
          <w:szCs w:val="26"/>
        </w:rPr>
        <w:t xml:space="preserve"> </w:t>
      </w:r>
      <w:proofErr w:type="spellStart"/>
      <w:r w:rsidRPr="00096F4F">
        <w:rPr>
          <w:sz w:val="26"/>
          <w:szCs w:val="26"/>
        </w:rPr>
        <w:t>hiện</w:t>
      </w:r>
      <w:proofErr w:type="spellEnd"/>
      <w:r w:rsidRPr="00096F4F">
        <w:rPr>
          <w:sz w:val="26"/>
          <w:szCs w:val="26"/>
        </w:rPr>
        <w:t xml:space="preserve"> </w:t>
      </w:r>
      <w:proofErr w:type="spellStart"/>
      <w:r w:rsidRPr="00096F4F">
        <w:rPr>
          <w:sz w:val="26"/>
          <w:szCs w:val="26"/>
        </w:rPr>
        <w:t>có</w:t>
      </w:r>
      <w:proofErr w:type="spellEnd"/>
      <w:r w:rsidRPr="00096F4F">
        <w:rPr>
          <w:sz w:val="26"/>
          <w:szCs w:val="26"/>
        </w:rPr>
        <w:t xml:space="preserve"> </w:t>
      </w:r>
      <w:proofErr w:type="spellStart"/>
      <w:r w:rsidRPr="00096F4F">
        <w:rPr>
          <w:sz w:val="26"/>
          <w:szCs w:val="26"/>
        </w:rPr>
        <w:t>và</w:t>
      </w:r>
      <w:proofErr w:type="spellEnd"/>
      <w:r w:rsidRPr="00096F4F">
        <w:rPr>
          <w:sz w:val="26"/>
          <w:szCs w:val="26"/>
        </w:rPr>
        <w:t xml:space="preserve"> </w:t>
      </w:r>
      <w:proofErr w:type="spellStart"/>
      <w:r w:rsidRPr="00096F4F">
        <w:rPr>
          <w:sz w:val="26"/>
          <w:szCs w:val="26"/>
        </w:rPr>
        <w:t>bổ</w:t>
      </w:r>
      <w:proofErr w:type="spellEnd"/>
      <w:r w:rsidRPr="00096F4F">
        <w:rPr>
          <w:sz w:val="26"/>
          <w:szCs w:val="26"/>
        </w:rPr>
        <w:t xml:space="preserve"> sung </w:t>
      </w:r>
      <w:proofErr w:type="spellStart"/>
      <w:r w:rsidRPr="00096F4F">
        <w:rPr>
          <w:sz w:val="26"/>
          <w:szCs w:val="26"/>
        </w:rPr>
        <w:t>mới</w:t>
      </w:r>
      <w:proofErr w:type="spellEnd"/>
      <w:r w:rsidRPr="00096F4F">
        <w:rPr>
          <w:sz w:val="26"/>
          <w:szCs w:val="26"/>
        </w:rPr>
        <w:t xml:space="preserve"> 73 </w:t>
      </w:r>
      <w:proofErr w:type="spellStart"/>
      <w:r w:rsidRPr="00096F4F">
        <w:rPr>
          <w:sz w:val="26"/>
          <w:szCs w:val="26"/>
        </w:rPr>
        <w:t>đoạn</w:t>
      </w:r>
      <w:proofErr w:type="spellEnd"/>
      <w:r w:rsidRPr="00096F4F">
        <w:rPr>
          <w:sz w:val="26"/>
          <w:szCs w:val="26"/>
        </w:rPr>
        <w:t xml:space="preserve">, </w:t>
      </w:r>
      <w:proofErr w:type="spellStart"/>
      <w:r w:rsidRPr="00096F4F">
        <w:rPr>
          <w:sz w:val="26"/>
          <w:szCs w:val="26"/>
        </w:rPr>
        <w:t>tuyến</w:t>
      </w:r>
      <w:proofErr w:type="spellEnd"/>
      <w:r w:rsidRPr="00096F4F">
        <w:rPr>
          <w:sz w:val="26"/>
          <w:szCs w:val="26"/>
        </w:rPr>
        <w:t xml:space="preserve"> </w:t>
      </w:r>
      <w:proofErr w:type="spellStart"/>
      <w:r w:rsidRPr="00096F4F">
        <w:rPr>
          <w:sz w:val="26"/>
          <w:szCs w:val="26"/>
        </w:rPr>
        <w:t>đường</w:t>
      </w:r>
      <w:proofErr w:type="spellEnd"/>
      <w:r w:rsidRPr="00096F4F">
        <w:rPr>
          <w:sz w:val="26"/>
          <w:szCs w:val="26"/>
        </w:rPr>
        <w:t xml:space="preserve">. </w:t>
      </w:r>
    </w:p>
    <w:p w14:paraId="48EA1568" w14:textId="08AEA2CC" w:rsidR="00B63668" w:rsidRPr="00096F4F" w:rsidRDefault="00B63668" w:rsidP="00B63668">
      <w:pPr>
        <w:pStyle w:val="BodyTextIndent"/>
        <w:spacing w:before="60" w:after="60" w:line="312" w:lineRule="auto"/>
        <w:ind w:left="0" w:firstLine="709"/>
        <w:jc w:val="both"/>
        <w:rPr>
          <w:sz w:val="26"/>
          <w:szCs w:val="26"/>
        </w:rPr>
      </w:pPr>
      <w:proofErr w:type="spellStart"/>
      <w:r w:rsidRPr="00096F4F">
        <w:rPr>
          <w:sz w:val="26"/>
          <w:szCs w:val="26"/>
        </w:rPr>
        <w:t>Mức</w:t>
      </w:r>
      <w:proofErr w:type="spellEnd"/>
      <w:r w:rsidRPr="00096F4F">
        <w:rPr>
          <w:sz w:val="26"/>
          <w:szCs w:val="26"/>
        </w:rPr>
        <w:t xml:space="preserve"> </w:t>
      </w:r>
      <w:proofErr w:type="spellStart"/>
      <w:r w:rsidRPr="00096F4F">
        <w:rPr>
          <w:sz w:val="26"/>
          <w:szCs w:val="26"/>
        </w:rPr>
        <w:t>giá</w:t>
      </w:r>
      <w:proofErr w:type="spellEnd"/>
      <w:r w:rsidRPr="00096F4F">
        <w:rPr>
          <w:sz w:val="26"/>
          <w:szCs w:val="26"/>
        </w:rPr>
        <w:t xml:space="preserve"> </w:t>
      </w:r>
      <w:proofErr w:type="spellStart"/>
      <w:r w:rsidRPr="00096F4F">
        <w:rPr>
          <w:sz w:val="26"/>
          <w:szCs w:val="26"/>
        </w:rPr>
        <w:t>cao</w:t>
      </w:r>
      <w:proofErr w:type="spellEnd"/>
      <w:r w:rsidRPr="00096F4F">
        <w:rPr>
          <w:sz w:val="26"/>
          <w:szCs w:val="26"/>
        </w:rPr>
        <w:t xml:space="preserve"> </w:t>
      </w:r>
      <w:proofErr w:type="spellStart"/>
      <w:r w:rsidRPr="00096F4F">
        <w:rPr>
          <w:sz w:val="26"/>
          <w:szCs w:val="26"/>
        </w:rPr>
        <w:t>nhất</w:t>
      </w:r>
      <w:proofErr w:type="spellEnd"/>
      <w:r w:rsidRPr="00096F4F">
        <w:rPr>
          <w:sz w:val="26"/>
          <w:szCs w:val="26"/>
        </w:rPr>
        <w:t xml:space="preserve"> </w:t>
      </w:r>
      <w:proofErr w:type="spellStart"/>
      <w:r w:rsidRPr="00096F4F">
        <w:rPr>
          <w:sz w:val="26"/>
          <w:szCs w:val="26"/>
        </w:rPr>
        <w:t>tại</w:t>
      </w:r>
      <w:proofErr w:type="spellEnd"/>
      <w:r w:rsidRPr="00096F4F">
        <w:rPr>
          <w:sz w:val="26"/>
          <w:szCs w:val="26"/>
        </w:rPr>
        <w:t xml:space="preserve"> </w:t>
      </w:r>
      <w:proofErr w:type="spellStart"/>
      <w:r w:rsidRPr="00096F4F">
        <w:rPr>
          <w:sz w:val="26"/>
          <w:szCs w:val="26"/>
        </w:rPr>
        <w:t>vị</w:t>
      </w:r>
      <w:proofErr w:type="spellEnd"/>
      <w:r w:rsidRPr="00096F4F">
        <w:rPr>
          <w:sz w:val="26"/>
          <w:szCs w:val="26"/>
        </w:rPr>
        <w:t xml:space="preserve"> </w:t>
      </w:r>
      <w:proofErr w:type="spellStart"/>
      <w:r w:rsidRPr="00096F4F">
        <w:rPr>
          <w:sz w:val="26"/>
          <w:szCs w:val="26"/>
        </w:rPr>
        <w:t>trí</w:t>
      </w:r>
      <w:proofErr w:type="spellEnd"/>
      <w:r w:rsidRPr="00096F4F">
        <w:rPr>
          <w:sz w:val="26"/>
          <w:szCs w:val="26"/>
        </w:rPr>
        <w:t xml:space="preserve"> 1 </w:t>
      </w:r>
      <w:proofErr w:type="spellStart"/>
      <w:r w:rsidRPr="00096F4F">
        <w:rPr>
          <w:sz w:val="26"/>
          <w:szCs w:val="26"/>
        </w:rPr>
        <w:t>là</w:t>
      </w:r>
      <w:proofErr w:type="spellEnd"/>
      <w:r w:rsidRPr="00096F4F">
        <w:rPr>
          <w:sz w:val="26"/>
          <w:szCs w:val="26"/>
        </w:rPr>
        <w:t xml:space="preserve"> </w:t>
      </w:r>
      <w:r w:rsidR="00140112">
        <w:rPr>
          <w:sz w:val="26"/>
          <w:szCs w:val="26"/>
        </w:rPr>
        <w:t>42</w:t>
      </w:r>
      <w:r w:rsidRPr="00096F4F">
        <w:rPr>
          <w:sz w:val="26"/>
          <w:szCs w:val="26"/>
        </w:rPr>
        <w:t>.</w:t>
      </w:r>
      <w:r w:rsidR="00140112">
        <w:rPr>
          <w:sz w:val="26"/>
          <w:szCs w:val="26"/>
        </w:rPr>
        <w:t>0</w:t>
      </w:r>
      <w:r w:rsidRPr="00096F4F">
        <w:rPr>
          <w:sz w:val="26"/>
          <w:szCs w:val="26"/>
        </w:rPr>
        <w:t xml:space="preserve">00.000 </w:t>
      </w:r>
      <w:proofErr w:type="spellStart"/>
      <w:r w:rsidRPr="00096F4F">
        <w:rPr>
          <w:sz w:val="26"/>
          <w:szCs w:val="26"/>
        </w:rPr>
        <w:t>đồng</w:t>
      </w:r>
      <w:proofErr w:type="spellEnd"/>
      <w:r w:rsidRPr="00096F4F">
        <w:rPr>
          <w:sz w:val="26"/>
          <w:szCs w:val="26"/>
        </w:rPr>
        <w:t>/m</w:t>
      </w:r>
      <w:r w:rsidRPr="00096F4F">
        <w:rPr>
          <w:sz w:val="26"/>
          <w:szCs w:val="26"/>
          <w:vertAlign w:val="superscript"/>
        </w:rPr>
        <w:t>2</w:t>
      </w:r>
      <w:r w:rsidRPr="00096F4F">
        <w:rPr>
          <w:sz w:val="26"/>
          <w:szCs w:val="26"/>
        </w:rPr>
        <w:t xml:space="preserve"> </w:t>
      </w:r>
      <w:proofErr w:type="spellStart"/>
      <w:r w:rsidRPr="00096F4F">
        <w:rPr>
          <w:sz w:val="26"/>
          <w:szCs w:val="26"/>
        </w:rPr>
        <w:t>tại</w:t>
      </w:r>
      <w:proofErr w:type="spellEnd"/>
      <w:r w:rsidRPr="00096F4F">
        <w:rPr>
          <w:sz w:val="26"/>
          <w:szCs w:val="26"/>
        </w:rPr>
        <w:t xml:space="preserve"> Quốc </w:t>
      </w:r>
      <w:proofErr w:type="spellStart"/>
      <w:r w:rsidRPr="00096F4F">
        <w:rPr>
          <w:sz w:val="26"/>
          <w:szCs w:val="26"/>
        </w:rPr>
        <w:t>lộ</w:t>
      </w:r>
      <w:proofErr w:type="spellEnd"/>
      <w:r w:rsidRPr="00096F4F">
        <w:rPr>
          <w:sz w:val="26"/>
          <w:szCs w:val="26"/>
        </w:rPr>
        <w:t xml:space="preserve"> 51 </w:t>
      </w:r>
      <w:proofErr w:type="spellStart"/>
      <w:r w:rsidR="00E300B9">
        <w:rPr>
          <w:sz w:val="26"/>
          <w:szCs w:val="26"/>
        </w:rPr>
        <w:t>mũi</w:t>
      </w:r>
      <w:proofErr w:type="spellEnd"/>
      <w:r w:rsidR="00E300B9">
        <w:rPr>
          <w:sz w:val="26"/>
          <w:szCs w:val="26"/>
        </w:rPr>
        <w:t xml:space="preserve"> </w:t>
      </w:r>
      <w:proofErr w:type="spellStart"/>
      <w:r w:rsidR="00E300B9">
        <w:rPr>
          <w:sz w:val="26"/>
          <w:szCs w:val="26"/>
        </w:rPr>
        <w:t>tàu</w:t>
      </w:r>
      <w:proofErr w:type="spellEnd"/>
      <w:r w:rsidR="00E300B9">
        <w:rPr>
          <w:sz w:val="26"/>
          <w:szCs w:val="26"/>
        </w:rPr>
        <w:t xml:space="preserve"> </w:t>
      </w:r>
      <w:proofErr w:type="spellStart"/>
      <w:r w:rsidR="00E300B9">
        <w:rPr>
          <w:sz w:val="26"/>
          <w:szCs w:val="26"/>
        </w:rPr>
        <w:t>đến</w:t>
      </w:r>
      <w:proofErr w:type="spellEnd"/>
      <w:r w:rsidR="00E300B9">
        <w:rPr>
          <w:sz w:val="26"/>
          <w:szCs w:val="26"/>
        </w:rPr>
        <w:t xml:space="preserve"> </w:t>
      </w:r>
      <w:proofErr w:type="spellStart"/>
      <w:r w:rsidR="00E300B9">
        <w:rPr>
          <w:sz w:val="26"/>
          <w:szCs w:val="26"/>
        </w:rPr>
        <w:t>giáp</w:t>
      </w:r>
      <w:proofErr w:type="spellEnd"/>
      <w:r w:rsidR="00E300B9">
        <w:rPr>
          <w:sz w:val="26"/>
          <w:szCs w:val="26"/>
        </w:rPr>
        <w:t xml:space="preserve"> </w:t>
      </w:r>
      <w:proofErr w:type="spellStart"/>
      <w:r w:rsidR="00E300B9">
        <w:rPr>
          <w:sz w:val="26"/>
          <w:szCs w:val="26"/>
        </w:rPr>
        <w:t>ranh</w:t>
      </w:r>
      <w:proofErr w:type="spellEnd"/>
      <w:r w:rsidR="00E300B9">
        <w:rPr>
          <w:sz w:val="26"/>
          <w:szCs w:val="26"/>
        </w:rPr>
        <w:t xml:space="preserve"> </w:t>
      </w:r>
      <w:proofErr w:type="spellStart"/>
      <w:r w:rsidR="00E300B9">
        <w:rPr>
          <w:sz w:val="26"/>
          <w:szCs w:val="26"/>
        </w:rPr>
        <w:t>xã</w:t>
      </w:r>
      <w:proofErr w:type="spellEnd"/>
      <w:r w:rsidR="00E300B9">
        <w:rPr>
          <w:sz w:val="26"/>
          <w:szCs w:val="26"/>
        </w:rPr>
        <w:t xml:space="preserve"> Long Thành</w:t>
      </w:r>
    </w:p>
    <w:p w14:paraId="68CB7A9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An Viễn</w:t>
      </w:r>
    </w:p>
    <w:p w14:paraId="612B7116"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99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85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A9E3E98" w14:textId="40503A32"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w:t>
      </w:r>
      <w:r w:rsidR="00140112">
        <w:rPr>
          <w:sz w:val="26"/>
          <w:szCs w:val="26"/>
        </w:rPr>
        <w:t>5</w:t>
      </w:r>
      <w:r>
        <w:rPr>
          <w:sz w:val="26"/>
          <w:szCs w:val="26"/>
        </w:rPr>
        <w:t>.</w:t>
      </w:r>
      <w:r w:rsidR="00140112">
        <w:rPr>
          <w:sz w:val="26"/>
          <w:szCs w:val="26"/>
        </w:rPr>
        <w:t>3</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BE104F">
        <w:rPr>
          <w:sz w:val="26"/>
          <w:szCs w:val="26"/>
        </w:rPr>
        <w:t xml:space="preserve">Quốc </w:t>
      </w:r>
      <w:proofErr w:type="spellStart"/>
      <w:r w:rsidRPr="00BE104F">
        <w:rPr>
          <w:sz w:val="26"/>
          <w:szCs w:val="26"/>
        </w:rPr>
        <w:t>lộ</w:t>
      </w:r>
      <w:proofErr w:type="spellEnd"/>
      <w:r w:rsidRPr="00BE104F">
        <w:rPr>
          <w:sz w:val="26"/>
          <w:szCs w:val="26"/>
        </w:rPr>
        <w:t xml:space="preserve"> </w:t>
      </w:r>
      <w:proofErr w:type="gramStart"/>
      <w:r w:rsidRPr="00BE104F">
        <w:rPr>
          <w:sz w:val="26"/>
          <w:szCs w:val="26"/>
        </w:rPr>
        <w:t xml:space="preserve">1  </w:t>
      </w:r>
      <w:proofErr w:type="spellStart"/>
      <w:r w:rsidRPr="00BE104F">
        <w:rPr>
          <w:sz w:val="26"/>
          <w:szCs w:val="26"/>
        </w:rPr>
        <w:t>đoạn</w:t>
      </w:r>
      <w:proofErr w:type="spellEnd"/>
      <w:proofErr w:type="gramEnd"/>
      <w:r w:rsidRPr="00BE104F">
        <w:rPr>
          <w:sz w:val="26"/>
          <w:szCs w:val="26"/>
        </w:rPr>
        <w:t xml:space="preserve"> </w:t>
      </w:r>
      <w:proofErr w:type="spellStart"/>
      <w:r w:rsidRPr="00BE104F">
        <w:rPr>
          <w:sz w:val="26"/>
          <w:szCs w:val="26"/>
        </w:rPr>
        <w:t>từ</w:t>
      </w:r>
      <w:proofErr w:type="spellEnd"/>
      <w:r w:rsidRPr="00BE104F">
        <w:rPr>
          <w:sz w:val="26"/>
          <w:szCs w:val="26"/>
        </w:rPr>
        <w:t xml:space="preserve"> </w:t>
      </w:r>
      <w:proofErr w:type="spellStart"/>
      <w:r w:rsidRPr="00BE104F">
        <w:rPr>
          <w:sz w:val="26"/>
          <w:szCs w:val="26"/>
        </w:rPr>
        <w:t>Đường</w:t>
      </w:r>
      <w:proofErr w:type="spellEnd"/>
      <w:r w:rsidRPr="00BE104F">
        <w:rPr>
          <w:sz w:val="26"/>
          <w:szCs w:val="26"/>
        </w:rPr>
        <w:t xml:space="preserve"> bao </w:t>
      </w:r>
      <w:proofErr w:type="spellStart"/>
      <w:r w:rsidRPr="00BE104F">
        <w:rPr>
          <w:sz w:val="26"/>
          <w:szCs w:val="26"/>
        </w:rPr>
        <w:t>khu</w:t>
      </w:r>
      <w:proofErr w:type="spellEnd"/>
      <w:r w:rsidRPr="00BE104F">
        <w:rPr>
          <w:sz w:val="26"/>
          <w:szCs w:val="26"/>
        </w:rPr>
        <w:t xml:space="preserve"> </w:t>
      </w:r>
      <w:proofErr w:type="spellStart"/>
      <w:r w:rsidRPr="00BE104F">
        <w:rPr>
          <w:sz w:val="26"/>
          <w:szCs w:val="26"/>
        </w:rPr>
        <w:t>công</w:t>
      </w:r>
      <w:proofErr w:type="spellEnd"/>
      <w:r w:rsidRPr="00BE104F">
        <w:rPr>
          <w:sz w:val="26"/>
          <w:szCs w:val="26"/>
        </w:rPr>
        <w:t xml:space="preserve"> </w:t>
      </w:r>
      <w:proofErr w:type="spellStart"/>
      <w:r w:rsidRPr="00BE104F">
        <w:rPr>
          <w:sz w:val="26"/>
          <w:szCs w:val="26"/>
        </w:rPr>
        <w:t>nghiệp</w:t>
      </w:r>
      <w:proofErr w:type="spellEnd"/>
      <w:r w:rsidRPr="00BE104F">
        <w:rPr>
          <w:sz w:val="26"/>
          <w:szCs w:val="26"/>
        </w:rPr>
        <w:t xml:space="preserve"> </w:t>
      </w:r>
      <w:proofErr w:type="spellStart"/>
      <w:r w:rsidRPr="00BE104F">
        <w:rPr>
          <w:sz w:val="26"/>
          <w:szCs w:val="26"/>
        </w:rPr>
        <w:t>Bàu</w:t>
      </w:r>
      <w:proofErr w:type="spellEnd"/>
      <w:r w:rsidRPr="00BE104F">
        <w:rPr>
          <w:sz w:val="26"/>
          <w:szCs w:val="26"/>
        </w:rPr>
        <w:t xml:space="preserve"> </w:t>
      </w:r>
      <w:proofErr w:type="spellStart"/>
      <w:proofErr w:type="gramStart"/>
      <w:r w:rsidR="00876FFA">
        <w:rPr>
          <w:sz w:val="26"/>
          <w:szCs w:val="26"/>
        </w:rPr>
        <w:t>Xéo</w:t>
      </w:r>
      <w:proofErr w:type="spellEnd"/>
      <w:r w:rsidR="00876FFA">
        <w:rPr>
          <w:sz w:val="26"/>
          <w:szCs w:val="26"/>
        </w:rPr>
        <w:t xml:space="preserve">  </w:t>
      </w:r>
      <w:proofErr w:type="spellStart"/>
      <w:r w:rsidR="00876FFA">
        <w:rPr>
          <w:sz w:val="26"/>
          <w:szCs w:val="26"/>
        </w:rPr>
        <w:t>đến</w:t>
      </w:r>
      <w:proofErr w:type="spellEnd"/>
      <w:proofErr w:type="gramEnd"/>
      <w:r w:rsidR="00876FFA">
        <w:rPr>
          <w:sz w:val="26"/>
          <w:szCs w:val="26"/>
        </w:rPr>
        <w:t xml:space="preserve"> </w:t>
      </w:r>
      <w:proofErr w:type="spellStart"/>
      <w:r w:rsidR="00876FFA">
        <w:rPr>
          <w:sz w:val="26"/>
          <w:szCs w:val="26"/>
        </w:rPr>
        <w:t>giáp</w:t>
      </w:r>
      <w:proofErr w:type="spellEnd"/>
      <w:r w:rsidR="00876FFA">
        <w:rPr>
          <w:sz w:val="26"/>
          <w:szCs w:val="26"/>
        </w:rPr>
        <w:t xml:space="preserve"> </w:t>
      </w:r>
      <w:proofErr w:type="spellStart"/>
      <w:r w:rsidR="00876FFA">
        <w:rPr>
          <w:sz w:val="26"/>
          <w:szCs w:val="26"/>
        </w:rPr>
        <w:t>ranh</w:t>
      </w:r>
      <w:proofErr w:type="spellEnd"/>
      <w:r w:rsidR="00876FFA">
        <w:rPr>
          <w:sz w:val="26"/>
          <w:szCs w:val="26"/>
        </w:rPr>
        <w:t xml:space="preserve"> </w:t>
      </w:r>
      <w:proofErr w:type="spellStart"/>
      <w:r w:rsidR="00876FFA">
        <w:rPr>
          <w:sz w:val="26"/>
          <w:szCs w:val="26"/>
        </w:rPr>
        <w:t>xã</w:t>
      </w:r>
      <w:proofErr w:type="spellEnd"/>
      <w:r w:rsidR="00876FFA">
        <w:rPr>
          <w:sz w:val="26"/>
          <w:szCs w:val="26"/>
        </w:rPr>
        <w:t xml:space="preserve"> </w:t>
      </w:r>
      <w:proofErr w:type="spellStart"/>
      <w:r w:rsidR="00876FFA">
        <w:rPr>
          <w:sz w:val="26"/>
          <w:szCs w:val="26"/>
        </w:rPr>
        <w:t>Trảng</w:t>
      </w:r>
      <w:proofErr w:type="spellEnd"/>
      <w:r w:rsidR="00876FFA">
        <w:rPr>
          <w:sz w:val="26"/>
          <w:szCs w:val="26"/>
        </w:rPr>
        <w:t xml:space="preserve"> Bom.</w:t>
      </w:r>
    </w:p>
    <w:p w14:paraId="7EABA7F1"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Bàu Hàm</w:t>
      </w:r>
    </w:p>
    <w:p w14:paraId="1A56D199"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141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121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FB3969A" w14:textId="3F2C2C55"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140112">
        <w:rPr>
          <w:sz w:val="26"/>
          <w:szCs w:val="26"/>
        </w:rPr>
        <w:t>4</w:t>
      </w:r>
      <w:r>
        <w:rPr>
          <w:sz w:val="26"/>
          <w:szCs w:val="26"/>
        </w:rPr>
        <w:t>.</w:t>
      </w:r>
      <w:r w:rsidR="00140112">
        <w:rPr>
          <w:sz w:val="26"/>
          <w:szCs w:val="26"/>
        </w:rPr>
        <w:t>0</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F249C3">
        <w:rPr>
          <w:sz w:val="26"/>
          <w:szCs w:val="26"/>
        </w:rPr>
        <w:t>Đường</w:t>
      </w:r>
      <w:proofErr w:type="spellEnd"/>
      <w:r w:rsidRPr="00F249C3">
        <w:rPr>
          <w:sz w:val="26"/>
          <w:szCs w:val="26"/>
        </w:rPr>
        <w:t xml:space="preserve"> </w:t>
      </w:r>
      <w:proofErr w:type="spellStart"/>
      <w:r w:rsidRPr="00F249C3">
        <w:rPr>
          <w:sz w:val="26"/>
          <w:szCs w:val="26"/>
        </w:rPr>
        <w:t>Trảng</w:t>
      </w:r>
      <w:proofErr w:type="spellEnd"/>
      <w:r w:rsidRPr="00F249C3">
        <w:rPr>
          <w:sz w:val="26"/>
          <w:szCs w:val="26"/>
        </w:rPr>
        <w:t xml:space="preserve"> Bom - Thanh </w:t>
      </w:r>
      <w:proofErr w:type="gramStart"/>
      <w:r w:rsidRPr="00F249C3">
        <w:rPr>
          <w:sz w:val="26"/>
          <w:szCs w:val="26"/>
        </w:rPr>
        <w:t xml:space="preserve">Bình  </w:t>
      </w:r>
      <w:proofErr w:type="spellStart"/>
      <w:r w:rsidRPr="00F249C3">
        <w:rPr>
          <w:sz w:val="26"/>
          <w:szCs w:val="26"/>
        </w:rPr>
        <w:t>đoạn</w:t>
      </w:r>
      <w:proofErr w:type="spellEnd"/>
      <w:proofErr w:type="gramEnd"/>
      <w:r w:rsidRPr="00F249C3">
        <w:rPr>
          <w:sz w:val="26"/>
          <w:szCs w:val="26"/>
        </w:rPr>
        <w:t xml:space="preserve"> </w:t>
      </w:r>
      <w:proofErr w:type="spellStart"/>
      <w:r w:rsidRPr="00F249C3">
        <w:rPr>
          <w:sz w:val="26"/>
          <w:szCs w:val="26"/>
        </w:rPr>
        <w:t>từ</w:t>
      </w:r>
      <w:proofErr w:type="spellEnd"/>
      <w:r w:rsidRPr="00F249C3">
        <w:rPr>
          <w:sz w:val="26"/>
          <w:szCs w:val="26"/>
        </w:rPr>
        <w:t xml:space="preserve"> Giáp </w:t>
      </w:r>
      <w:proofErr w:type="spellStart"/>
      <w:r w:rsidRPr="00F249C3">
        <w:rPr>
          <w:sz w:val="26"/>
          <w:szCs w:val="26"/>
        </w:rPr>
        <w:t>ranh</w:t>
      </w:r>
      <w:proofErr w:type="spellEnd"/>
      <w:r w:rsidRPr="00F249C3">
        <w:rPr>
          <w:sz w:val="26"/>
          <w:szCs w:val="26"/>
        </w:rPr>
        <w:t xml:space="preserve"> </w:t>
      </w:r>
      <w:proofErr w:type="spellStart"/>
      <w:r w:rsidRPr="00F249C3">
        <w:rPr>
          <w:sz w:val="26"/>
          <w:szCs w:val="26"/>
        </w:rPr>
        <w:t>xã</w:t>
      </w:r>
      <w:proofErr w:type="spellEnd"/>
      <w:r w:rsidRPr="00F249C3">
        <w:rPr>
          <w:sz w:val="26"/>
          <w:szCs w:val="26"/>
        </w:rPr>
        <w:t xml:space="preserve"> </w:t>
      </w:r>
      <w:proofErr w:type="spellStart"/>
      <w:r w:rsidRPr="00F249C3">
        <w:rPr>
          <w:sz w:val="26"/>
          <w:szCs w:val="26"/>
        </w:rPr>
        <w:t>Trảng</w:t>
      </w:r>
      <w:proofErr w:type="spellEnd"/>
      <w:r w:rsidRPr="00F249C3">
        <w:rPr>
          <w:sz w:val="26"/>
          <w:szCs w:val="26"/>
        </w:rPr>
        <w:t xml:space="preserve"> Bom </w:t>
      </w:r>
      <w:proofErr w:type="spellStart"/>
      <w:r w:rsidRPr="00F249C3">
        <w:rPr>
          <w:sz w:val="26"/>
          <w:szCs w:val="26"/>
        </w:rPr>
        <w:t>đến</w:t>
      </w:r>
      <w:proofErr w:type="spellEnd"/>
      <w:r w:rsidRPr="00F249C3">
        <w:rPr>
          <w:sz w:val="26"/>
          <w:szCs w:val="26"/>
        </w:rPr>
        <w:t xml:space="preserve"> </w:t>
      </w:r>
      <w:proofErr w:type="spellStart"/>
      <w:r w:rsidRPr="00F249C3">
        <w:rPr>
          <w:sz w:val="26"/>
          <w:szCs w:val="26"/>
        </w:rPr>
        <w:t>Đường</w:t>
      </w:r>
      <w:proofErr w:type="spellEnd"/>
      <w:r w:rsidRPr="00F249C3">
        <w:rPr>
          <w:sz w:val="26"/>
          <w:szCs w:val="26"/>
        </w:rPr>
        <w:t xml:space="preserve"> </w:t>
      </w:r>
      <w:proofErr w:type="spellStart"/>
      <w:r w:rsidRPr="00F249C3">
        <w:rPr>
          <w:sz w:val="26"/>
          <w:szCs w:val="26"/>
        </w:rPr>
        <w:t>vào</w:t>
      </w:r>
      <w:proofErr w:type="spellEnd"/>
      <w:r w:rsidRPr="00F249C3">
        <w:rPr>
          <w:sz w:val="26"/>
          <w:szCs w:val="26"/>
        </w:rPr>
        <w:t xml:space="preserve"> Công ty Đông Nhi</w:t>
      </w:r>
      <w:r w:rsidR="00876FFA">
        <w:rPr>
          <w:sz w:val="26"/>
          <w:szCs w:val="26"/>
        </w:rPr>
        <w:t>.</w:t>
      </w:r>
    </w:p>
    <w:p w14:paraId="1D3C5130"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Bình An</w:t>
      </w:r>
    </w:p>
    <w:p w14:paraId="2E037116"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113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16</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Pr>
          <w:sz w:val="26"/>
          <w:szCs w:val="26"/>
        </w:rPr>
        <w:t xml:space="preserve"> 97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51619E1" w14:textId="54E110F1"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F5216F">
        <w:rPr>
          <w:sz w:val="26"/>
          <w:szCs w:val="26"/>
        </w:rPr>
        <w:t>20</w:t>
      </w:r>
      <w:r>
        <w:rPr>
          <w:sz w:val="26"/>
          <w:szCs w:val="26"/>
        </w:rPr>
        <w:t>.</w:t>
      </w:r>
      <w:r w:rsidR="00F5216F">
        <w:rPr>
          <w:sz w:val="26"/>
          <w:szCs w:val="26"/>
        </w:rPr>
        <w:t>750</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00F5216F">
        <w:rPr>
          <w:sz w:val="26"/>
          <w:szCs w:val="26"/>
        </w:rPr>
        <w:t>Trường Chinh</w:t>
      </w:r>
      <w:r w:rsidRPr="00F249C3">
        <w:rPr>
          <w:sz w:val="26"/>
          <w:szCs w:val="26"/>
        </w:rPr>
        <w:t xml:space="preserve"> </w:t>
      </w:r>
      <w:proofErr w:type="spellStart"/>
      <w:r w:rsidRPr="00F249C3">
        <w:rPr>
          <w:sz w:val="26"/>
          <w:szCs w:val="26"/>
        </w:rPr>
        <w:t>đoạn</w:t>
      </w:r>
      <w:proofErr w:type="spellEnd"/>
      <w:r w:rsidRPr="00F249C3">
        <w:rPr>
          <w:sz w:val="26"/>
          <w:szCs w:val="26"/>
        </w:rPr>
        <w:t xml:space="preserve"> </w:t>
      </w:r>
      <w:proofErr w:type="spellStart"/>
      <w:r w:rsidRPr="00F249C3">
        <w:rPr>
          <w:sz w:val="26"/>
          <w:szCs w:val="26"/>
        </w:rPr>
        <w:t>từ</w:t>
      </w:r>
      <w:proofErr w:type="spellEnd"/>
      <w:r w:rsidRPr="00F249C3">
        <w:rPr>
          <w:sz w:val="26"/>
          <w:szCs w:val="26"/>
        </w:rPr>
        <w:t xml:space="preserve"> </w:t>
      </w:r>
      <w:proofErr w:type="spellStart"/>
      <w:r w:rsidRPr="00F249C3">
        <w:rPr>
          <w:sz w:val="26"/>
          <w:szCs w:val="26"/>
        </w:rPr>
        <w:t>mũi</w:t>
      </w:r>
      <w:proofErr w:type="spellEnd"/>
      <w:r w:rsidRPr="00F249C3">
        <w:rPr>
          <w:sz w:val="26"/>
          <w:szCs w:val="26"/>
        </w:rPr>
        <w:t xml:space="preserve"> </w:t>
      </w:r>
      <w:proofErr w:type="spellStart"/>
      <w:r w:rsidR="00876FFA">
        <w:rPr>
          <w:sz w:val="26"/>
          <w:szCs w:val="26"/>
        </w:rPr>
        <w:t>tàu</w:t>
      </w:r>
      <w:proofErr w:type="spellEnd"/>
      <w:r w:rsidR="00876FFA">
        <w:rPr>
          <w:sz w:val="26"/>
          <w:szCs w:val="26"/>
        </w:rPr>
        <w:t xml:space="preserve"> </w:t>
      </w:r>
      <w:proofErr w:type="spellStart"/>
      <w:r w:rsidR="00876FFA">
        <w:rPr>
          <w:sz w:val="26"/>
          <w:szCs w:val="26"/>
        </w:rPr>
        <w:t>đến</w:t>
      </w:r>
      <w:proofErr w:type="spellEnd"/>
      <w:r w:rsidR="00876FFA">
        <w:rPr>
          <w:sz w:val="26"/>
          <w:szCs w:val="26"/>
        </w:rPr>
        <w:t xml:space="preserve"> </w:t>
      </w:r>
      <w:r w:rsidR="00F5216F">
        <w:rPr>
          <w:sz w:val="26"/>
          <w:szCs w:val="26"/>
        </w:rPr>
        <w:t xml:space="preserve">Võ Thị </w:t>
      </w:r>
      <w:proofErr w:type="spellStart"/>
      <w:r w:rsidR="00F5216F">
        <w:rPr>
          <w:sz w:val="26"/>
          <w:szCs w:val="26"/>
        </w:rPr>
        <w:t>Sáu</w:t>
      </w:r>
      <w:proofErr w:type="spellEnd"/>
    </w:p>
    <w:p w14:paraId="2C1CF986"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Bình Minh</w:t>
      </w:r>
    </w:p>
    <w:p w14:paraId="6E9D4E3D"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225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201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3CF5BB8" w14:textId="525AE5FF"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w:t>
      </w:r>
      <w:r w:rsidR="00860FAE">
        <w:rPr>
          <w:sz w:val="26"/>
          <w:szCs w:val="26"/>
        </w:rPr>
        <w:t>2</w:t>
      </w:r>
      <w:r>
        <w:rPr>
          <w:sz w:val="26"/>
          <w:szCs w:val="26"/>
        </w:rPr>
        <w:t>.</w:t>
      </w:r>
      <w:r w:rsidR="00860FAE">
        <w:rPr>
          <w:sz w:val="26"/>
          <w:szCs w:val="26"/>
        </w:rPr>
        <w:t>1</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A15323">
        <w:rPr>
          <w:sz w:val="26"/>
          <w:szCs w:val="26"/>
        </w:rPr>
        <w:t>Đường</w:t>
      </w:r>
      <w:proofErr w:type="spellEnd"/>
      <w:r w:rsidRPr="00A15323">
        <w:rPr>
          <w:sz w:val="26"/>
          <w:szCs w:val="26"/>
        </w:rPr>
        <w:t xml:space="preserve"> </w:t>
      </w:r>
      <w:proofErr w:type="spellStart"/>
      <w:r w:rsidRPr="00A15323">
        <w:rPr>
          <w:sz w:val="26"/>
          <w:szCs w:val="26"/>
        </w:rPr>
        <w:t>tỉnh</w:t>
      </w:r>
      <w:proofErr w:type="spellEnd"/>
      <w:r w:rsidRPr="00A15323">
        <w:rPr>
          <w:sz w:val="26"/>
          <w:szCs w:val="26"/>
        </w:rPr>
        <w:t xml:space="preserve"> </w:t>
      </w:r>
      <w:proofErr w:type="gramStart"/>
      <w:r w:rsidRPr="00A15323">
        <w:rPr>
          <w:sz w:val="26"/>
          <w:szCs w:val="26"/>
        </w:rPr>
        <w:t xml:space="preserve">767  </w:t>
      </w:r>
      <w:proofErr w:type="spellStart"/>
      <w:r w:rsidRPr="00A15323">
        <w:rPr>
          <w:sz w:val="26"/>
          <w:szCs w:val="26"/>
        </w:rPr>
        <w:t>đoạn</w:t>
      </w:r>
      <w:proofErr w:type="spellEnd"/>
      <w:proofErr w:type="gramEnd"/>
      <w:r w:rsidRPr="00A15323">
        <w:rPr>
          <w:sz w:val="26"/>
          <w:szCs w:val="26"/>
        </w:rPr>
        <w:t xml:space="preserve"> </w:t>
      </w:r>
      <w:proofErr w:type="spellStart"/>
      <w:r w:rsidRPr="00A15323">
        <w:rPr>
          <w:sz w:val="26"/>
          <w:szCs w:val="26"/>
        </w:rPr>
        <w:t>từ</w:t>
      </w:r>
      <w:proofErr w:type="spellEnd"/>
      <w:r w:rsidRPr="00A15323">
        <w:rPr>
          <w:sz w:val="26"/>
          <w:szCs w:val="26"/>
        </w:rPr>
        <w:t xml:space="preserve"> </w:t>
      </w:r>
      <w:proofErr w:type="spellStart"/>
      <w:r w:rsidRPr="00A15323">
        <w:rPr>
          <w:sz w:val="26"/>
          <w:szCs w:val="26"/>
        </w:rPr>
        <w:t>Ngã</w:t>
      </w:r>
      <w:proofErr w:type="spellEnd"/>
      <w:r w:rsidRPr="00A15323">
        <w:rPr>
          <w:sz w:val="26"/>
          <w:szCs w:val="26"/>
        </w:rPr>
        <w:t xml:space="preserve"> </w:t>
      </w:r>
      <w:r w:rsidR="00876FFA">
        <w:rPr>
          <w:sz w:val="26"/>
          <w:szCs w:val="26"/>
        </w:rPr>
        <w:t xml:space="preserve">3 </w:t>
      </w:r>
      <w:proofErr w:type="spellStart"/>
      <w:r w:rsidR="00876FFA">
        <w:rPr>
          <w:sz w:val="26"/>
          <w:szCs w:val="26"/>
        </w:rPr>
        <w:t>Trị</w:t>
      </w:r>
      <w:proofErr w:type="spellEnd"/>
      <w:r w:rsidR="00876FFA">
        <w:rPr>
          <w:sz w:val="26"/>
          <w:szCs w:val="26"/>
        </w:rPr>
        <w:t xml:space="preserve"> </w:t>
      </w:r>
      <w:proofErr w:type="gramStart"/>
      <w:r w:rsidR="00876FFA">
        <w:rPr>
          <w:sz w:val="26"/>
          <w:szCs w:val="26"/>
        </w:rPr>
        <w:t xml:space="preserve">An  </w:t>
      </w:r>
      <w:proofErr w:type="spellStart"/>
      <w:r w:rsidR="00876FFA">
        <w:rPr>
          <w:sz w:val="26"/>
          <w:szCs w:val="26"/>
        </w:rPr>
        <w:t>đến</w:t>
      </w:r>
      <w:proofErr w:type="spellEnd"/>
      <w:proofErr w:type="gramEnd"/>
      <w:r w:rsidR="00876FFA">
        <w:rPr>
          <w:sz w:val="26"/>
          <w:szCs w:val="26"/>
        </w:rPr>
        <w:t xml:space="preserve"> Công ty Việt Vinh.</w:t>
      </w:r>
    </w:p>
    <w:p w14:paraId="0EFBDB5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Cẩm Mỹ</w:t>
      </w:r>
    </w:p>
    <w:p w14:paraId="6F1AF84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190</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163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8B32A1B" w14:textId="3F54D093"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860FAE">
        <w:rPr>
          <w:sz w:val="26"/>
          <w:szCs w:val="26"/>
        </w:rPr>
        <w:t>7</w:t>
      </w:r>
      <w:r>
        <w:rPr>
          <w:sz w:val="26"/>
          <w:szCs w:val="26"/>
        </w:rPr>
        <w:t>.</w:t>
      </w:r>
      <w:r w:rsidR="00860FAE">
        <w:rPr>
          <w:sz w:val="26"/>
          <w:szCs w:val="26"/>
        </w:rPr>
        <w:t>48</w:t>
      </w:r>
      <w:r>
        <w:rPr>
          <w:sz w:val="26"/>
          <w:szCs w:val="26"/>
        </w:rPr>
        <w:t>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D73374">
        <w:rPr>
          <w:sz w:val="26"/>
          <w:szCs w:val="26"/>
        </w:rPr>
        <w:t>Đường</w:t>
      </w:r>
      <w:proofErr w:type="spellEnd"/>
      <w:r w:rsidRPr="00D73374">
        <w:rPr>
          <w:sz w:val="26"/>
          <w:szCs w:val="26"/>
        </w:rPr>
        <w:t xml:space="preserve"> Nguyễn </w:t>
      </w:r>
      <w:proofErr w:type="spellStart"/>
      <w:r w:rsidRPr="00D73374">
        <w:rPr>
          <w:sz w:val="26"/>
          <w:szCs w:val="26"/>
        </w:rPr>
        <w:t>Ái</w:t>
      </w:r>
      <w:proofErr w:type="spellEnd"/>
      <w:r w:rsidRPr="00D73374">
        <w:rPr>
          <w:sz w:val="26"/>
          <w:szCs w:val="26"/>
        </w:rPr>
        <w:t xml:space="preserve"> Quốc (Quốc </w:t>
      </w:r>
      <w:proofErr w:type="spellStart"/>
      <w:r w:rsidRPr="00D73374">
        <w:rPr>
          <w:sz w:val="26"/>
          <w:szCs w:val="26"/>
        </w:rPr>
        <w:t>lộ</w:t>
      </w:r>
      <w:proofErr w:type="spellEnd"/>
      <w:r w:rsidRPr="00D73374">
        <w:rPr>
          <w:sz w:val="26"/>
          <w:szCs w:val="26"/>
        </w:rPr>
        <w:t xml:space="preserve"> 56 </w:t>
      </w:r>
      <w:proofErr w:type="spellStart"/>
      <w:r w:rsidRPr="00D73374">
        <w:rPr>
          <w:sz w:val="26"/>
          <w:szCs w:val="26"/>
        </w:rPr>
        <w:t>cũ</w:t>
      </w:r>
      <w:proofErr w:type="spellEnd"/>
      <w:r w:rsidRPr="00D73374">
        <w:rPr>
          <w:sz w:val="26"/>
          <w:szCs w:val="26"/>
        </w:rPr>
        <w:t xml:space="preserve">) </w:t>
      </w:r>
      <w:proofErr w:type="spellStart"/>
      <w:r w:rsidRPr="00D73374">
        <w:rPr>
          <w:sz w:val="26"/>
          <w:szCs w:val="26"/>
        </w:rPr>
        <w:t>đoạn</w:t>
      </w:r>
      <w:proofErr w:type="spellEnd"/>
      <w:r w:rsidRPr="00D73374">
        <w:rPr>
          <w:sz w:val="26"/>
          <w:szCs w:val="26"/>
        </w:rPr>
        <w:t xml:space="preserve"> </w:t>
      </w:r>
      <w:proofErr w:type="spellStart"/>
      <w:r w:rsidRPr="00D73374">
        <w:rPr>
          <w:sz w:val="26"/>
          <w:szCs w:val="26"/>
        </w:rPr>
        <w:t>từ</w:t>
      </w:r>
      <w:proofErr w:type="spellEnd"/>
      <w:r w:rsidRPr="00D73374">
        <w:rPr>
          <w:sz w:val="26"/>
          <w:szCs w:val="26"/>
        </w:rPr>
        <w:t xml:space="preserve"> </w:t>
      </w:r>
      <w:proofErr w:type="spellStart"/>
      <w:r w:rsidRPr="00D73374">
        <w:rPr>
          <w:sz w:val="26"/>
          <w:szCs w:val="26"/>
        </w:rPr>
        <w:t>đường</w:t>
      </w:r>
      <w:proofErr w:type="spellEnd"/>
      <w:r w:rsidRPr="00D73374">
        <w:rPr>
          <w:sz w:val="26"/>
          <w:szCs w:val="26"/>
        </w:rPr>
        <w:t xml:space="preserve"> </w:t>
      </w:r>
      <w:proofErr w:type="spellStart"/>
      <w:r w:rsidRPr="00D73374">
        <w:rPr>
          <w:sz w:val="26"/>
          <w:szCs w:val="26"/>
        </w:rPr>
        <w:t>Nhân</w:t>
      </w:r>
      <w:proofErr w:type="spellEnd"/>
      <w:r w:rsidRPr="00D73374">
        <w:rPr>
          <w:sz w:val="26"/>
          <w:szCs w:val="26"/>
        </w:rPr>
        <w:t xml:space="preserve"> Nghĩa - Xuân </w:t>
      </w:r>
      <w:proofErr w:type="gramStart"/>
      <w:r w:rsidRPr="00D73374">
        <w:rPr>
          <w:sz w:val="26"/>
          <w:szCs w:val="26"/>
        </w:rPr>
        <w:t xml:space="preserve">Đông  </w:t>
      </w:r>
      <w:proofErr w:type="spellStart"/>
      <w:r w:rsidRPr="00D73374">
        <w:rPr>
          <w:sz w:val="26"/>
          <w:szCs w:val="26"/>
        </w:rPr>
        <w:t>đến</w:t>
      </w:r>
      <w:proofErr w:type="spellEnd"/>
      <w:proofErr w:type="gramEnd"/>
      <w:r w:rsidRPr="00D73374">
        <w:rPr>
          <w:sz w:val="26"/>
          <w:szCs w:val="26"/>
        </w:rPr>
        <w:t xml:space="preserve"> </w:t>
      </w:r>
      <w:proofErr w:type="spellStart"/>
      <w:r w:rsidRPr="00D73374">
        <w:rPr>
          <w:sz w:val="26"/>
          <w:szCs w:val="26"/>
        </w:rPr>
        <w:t>bến</w:t>
      </w:r>
      <w:proofErr w:type="spellEnd"/>
      <w:r w:rsidRPr="00D73374">
        <w:rPr>
          <w:sz w:val="26"/>
          <w:szCs w:val="26"/>
        </w:rPr>
        <w:t xml:space="preserve"> </w:t>
      </w:r>
      <w:proofErr w:type="spellStart"/>
      <w:r w:rsidRPr="00D73374">
        <w:rPr>
          <w:sz w:val="26"/>
          <w:szCs w:val="26"/>
        </w:rPr>
        <w:t>xe</w:t>
      </w:r>
      <w:proofErr w:type="spellEnd"/>
      <w:r w:rsidRPr="00D73374">
        <w:rPr>
          <w:sz w:val="26"/>
          <w:szCs w:val="26"/>
        </w:rPr>
        <w:t xml:space="preserve"> </w:t>
      </w:r>
      <w:proofErr w:type="spellStart"/>
      <w:r w:rsidRPr="00D73374">
        <w:rPr>
          <w:sz w:val="26"/>
          <w:szCs w:val="26"/>
        </w:rPr>
        <w:t>xã</w:t>
      </w:r>
      <w:proofErr w:type="spellEnd"/>
      <w:r w:rsidRPr="00D73374">
        <w:rPr>
          <w:sz w:val="26"/>
          <w:szCs w:val="26"/>
        </w:rPr>
        <w:t xml:space="preserve"> </w:t>
      </w:r>
      <w:proofErr w:type="spellStart"/>
      <w:r w:rsidRPr="00D73374">
        <w:rPr>
          <w:sz w:val="26"/>
          <w:szCs w:val="26"/>
        </w:rPr>
        <w:t>Cẩm</w:t>
      </w:r>
      <w:proofErr w:type="spellEnd"/>
      <w:r w:rsidRPr="00D73374">
        <w:rPr>
          <w:sz w:val="26"/>
          <w:szCs w:val="26"/>
        </w:rPr>
        <w:t xml:space="preserve"> </w:t>
      </w:r>
      <w:proofErr w:type="spellStart"/>
      <w:r w:rsidRPr="00D73374">
        <w:rPr>
          <w:sz w:val="26"/>
          <w:szCs w:val="26"/>
        </w:rPr>
        <w:t>Mỹ</w:t>
      </w:r>
      <w:proofErr w:type="spellEnd"/>
      <w:r w:rsidR="00876FFA">
        <w:rPr>
          <w:sz w:val="26"/>
          <w:szCs w:val="26"/>
        </w:rPr>
        <w:t>.</w:t>
      </w:r>
    </w:p>
    <w:p w14:paraId="5978120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Đại Phước</w:t>
      </w:r>
    </w:p>
    <w:p w14:paraId="6E5904AA"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242</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205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1AFB985" w14:textId="6DFB7902" w:rsidR="00B63668" w:rsidRDefault="00B63668" w:rsidP="00860FAE">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00860FAE">
        <w:rPr>
          <w:sz w:val="26"/>
          <w:szCs w:val="26"/>
        </w:rPr>
        <w:t xml:space="preserve"> 18</w:t>
      </w:r>
      <w:r>
        <w:rPr>
          <w:sz w:val="26"/>
          <w:szCs w:val="26"/>
        </w:rPr>
        <w:t>.</w:t>
      </w:r>
      <w:r w:rsidR="00860FAE">
        <w:rPr>
          <w:sz w:val="26"/>
          <w:szCs w:val="26"/>
        </w:rPr>
        <w:t>0</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D541DF">
        <w:rPr>
          <w:sz w:val="26"/>
          <w:szCs w:val="26"/>
        </w:rPr>
        <w:t xml:space="preserve">Các </w:t>
      </w:r>
      <w:proofErr w:type="spellStart"/>
      <w:r w:rsidRPr="00D541DF">
        <w:rPr>
          <w:sz w:val="26"/>
          <w:szCs w:val="26"/>
        </w:rPr>
        <w:t>tuyến</w:t>
      </w:r>
      <w:proofErr w:type="spellEnd"/>
      <w:r w:rsidRPr="00D541DF">
        <w:rPr>
          <w:sz w:val="26"/>
          <w:szCs w:val="26"/>
        </w:rPr>
        <w:t xml:space="preserve"> </w:t>
      </w:r>
      <w:proofErr w:type="spellStart"/>
      <w:r w:rsidRPr="00D541DF">
        <w:rPr>
          <w:sz w:val="26"/>
          <w:szCs w:val="26"/>
        </w:rPr>
        <w:t>đường</w:t>
      </w:r>
      <w:proofErr w:type="spellEnd"/>
      <w:r w:rsidRPr="00D541DF">
        <w:rPr>
          <w:sz w:val="26"/>
          <w:szCs w:val="26"/>
        </w:rPr>
        <w:t xml:space="preserve"> </w:t>
      </w:r>
      <w:proofErr w:type="spellStart"/>
      <w:r w:rsidRPr="00D541DF">
        <w:rPr>
          <w:sz w:val="26"/>
          <w:szCs w:val="26"/>
        </w:rPr>
        <w:t>tại</w:t>
      </w:r>
      <w:proofErr w:type="spellEnd"/>
      <w:r w:rsidRPr="00D541DF">
        <w:rPr>
          <w:sz w:val="26"/>
          <w:szCs w:val="26"/>
        </w:rPr>
        <w:t xml:space="preserve"> </w:t>
      </w:r>
      <w:proofErr w:type="spellStart"/>
      <w:r w:rsidRPr="00D541DF">
        <w:rPr>
          <w:sz w:val="26"/>
          <w:szCs w:val="26"/>
        </w:rPr>
        <w:t>Cù</w:t>
      </w:r>
      <w:proofErr w:type="spellEnd"/>
      <w:r w:rsidRPr="00D541DF">
        <w:rPr>
          <w:sz w:val="26"/>
          <w:szCs w:val="26"/>
        </w:rPr>
        <w:t xml:space="preserve"> Lao </w:t>
      </w:r>
      <w:proofErr w:type="spellStart"/>
      <w:r w:rsidRPr="00D541DF">
        <w:rPr>
          <w:sz w:val="26"/>
          <w:szCs w:val="26"/>
        </w:rPr>
        <w:t>Đại</w:t>
      </w:r>
      <w:proofErr w:type="spellEnd"/>
      <w:r w:rsidRPr="00D541DF">
        <w:rPr>
          <w:sz w:val="26"/>
          <w:szCs w:val="26"/>
        </w:rPr>
        <w:t xml:space="preserve"> </w:t>
      </w:r>
      <w:proofErr w:type="spellStart"/>
      <w:r w:rsidRPr="00D541DF">
        <w:rPr>
          <w:sz w:val="26"/>
          <w:szCs w:val="26"/>
        </w:rPr>
        <w:t>Phước</w:t>
      </w:r>
      <w:proofErr w:type="spellEnd"/>
      <w:r w:rsidRPr="00D541DF">
        <w:rPr>
          <w:sz w:val="26"/>
          <w:szCs w:val="26"/>
        </w:rPr>
        <w:t xml:space="preserve"> (</w:t>
      </w:r>
      <w:proofErr w:type="spellStart"/>
      <w:r w:rsidRPr="00D541DF">
        <w:rPr>
          <w:sz w:val="26"/>
          <w:szCs w:val="26"/>
        </w:rPr>
        <w:t>Đường</w:t>
      </w:r>
      <w:proofErr w:type="spellEnd"/>
      <w:r w:rsidRPr="00D541DF">
        <w:rPr>
          <w:sz w:val="26"/>
          <w:szCs w:val="26"/>
        </w:rPr>
        <w:t xml:space="preserve"> </w:t>
      </w:r>
      <w:proofErr w:type="spellStart"/>
      <w:r w:rsidRPr="00D541DF">
        <w:rPr>
          <w:sz w:val="26"/>
          <w:szCs w:val="26"/>
        </w:rPr>
        <w:t>tr</w:t>
      </w:r>
      <w:r w:rsidR="00876FFA">
        <w:rPr>
          <w:sz w:val="26"/>
          <w:szCs w:val="26"/>
        </w:rPr>
        <w:t>ục</w:t>
      </w:r>
      <w:proofErr w:type="spellEnd"/>
      <w:r w:rsidR="00876FFA">
        <w:rPr>
          <w:sz w:val="26"/>
          <w:szCs w:val="26"/>
        </w:rPr>
        <w:t xml:space="preserve"> </w:t>
      </w:r>
      <w:proofErr w:type="spellStart"/>
      <w:r w:rsidR="00876FFA">
        <w:rPr>
          <w:sz w:val="26"/>
          <w:szCs w:val="26"/>
        </w:rPr>
        <w:t>trung</w:t>
      </w:r>
      <w:proofErr w:type="spellEnd"/>
      <w:r w:rsidR="00876FFA">
        <w:rPr>
          <w:sz w:val="26"/>
          <w:szCs w:val="26"/>
        </w:rPr>
        <w:t xml:space="preserve"> </w:t>
      </w:r>
      <w:proofErr w:type="spellStart"/>
      <w:r w:rsidR="00876FFA">
        <w:rPr>
          <w:sz w:val="26"/>
          <w:szCs w:val="26"/>
        </w:rPr>
        <w:t>tâm</w:t>
      </w:r>
      <w:proofErr w:type="spellEnd"/>
      <w:r w:rsidR="00876FFA">
        <w:rPr>
          <w:sz w:val="26"/>
          <w:szCs w:val="26"/>
        </w:rPr>
        <w:t xml:space="preserve"> </w:t>
      </w:r>
      <w:proofErr w:type="spellStart"/>
      <w:r w:rsidR="00876FFA">
        <w:rPr>
          <w:sz w:val="26"/>
          <w:szCs w:val="26"/>
        </w:rPr>
        <w:t>cù</w:t>
      </w:r>
      <w:proofErr w:type="spellEnd"/>
      <w:r w:rsidR="00876FFA">
        <w:rPr>
          <w:sz w:val="26"/>
          <w:szCs w:val="26"/>
        </w:rPr>
        <w:t xml:space="preserve"> </w:t>
      </w:r>
      <w:proofErr w:type="spellStart"/>
      <w:r w:rsidR="00876FFA">
        <w:rPr>
          <w:sz w:val="26"/>
          <w:szCs w:val="26"/>
        </w:rPr>
        <w:t>lao</w:t>
      </w:r>
      <w:proofErr w:type="spellEnd"/>
      <w:r w:rsidR="00876FFA">
        <w:rPr>
          <w:sz w:val="26"/>
          <w:szCs w:val="26"/>
        </w:rPr>
        <w:t xml:space="preserve"> </w:t>
      </w:r>
      <w:proofErr w:type="spellStart"/>
      <w:r w:rsidR="00876FFA">
        <w:rPr>
          <w:sz w:val="26"/>
          <w:szCs w:val="26"/>
        </w:rPr>
        <w:t>Đại</w:t>
      </w:r>
      <w:proofErr w:type="spellEnd"/>
      <w:r w:rsidR="00876FFA">
        <w:rPr>
          <w:sz w:val="26"/>
          <w:szCs w:val="26"/>
        </w:rPr>
        <w:t xml:space="preserve"> </w:t>
      </w:r>
      <w:proofErr w:type="spellStart"/>
      <w:r w:rsidR="00876FFA">
        <w:rPr>
          <w:sz w:val="26"/>
          <w:szCs w:val="26"/>
        </w:rPr>
        <w:t>Phước</w:t>
      </w:r>
      <w:proofErr w:type="spellEnd"/>
      <w:r w:rsidR="00876FFA">
        <w:rPr>
          <w:sz w:val="26"/>
          <w:szCs w:val="26"/>
        </w:rPr>
        <w:t>).</w:t>
      </w:r>
    </w:p>
    <w:p w14:paraId="4D6CDEA9"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Đăk Lua</w:t>
      </w:r>
    </w:p>
    <w:p w14:paraId="64A6CDD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31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E3396C8" w14:textId="37E38802"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860FAE">
        <w:rPr>
          <w:sz w:val="26"/>
          <w:szCs w:val="26"/>
        </w:rPr>
        <w:t>3.25</w:t>
      </w:r>
      <w:r>
        <w:rPr>
          <w:sz w:val="26"/>
          <w:szCs w:val="26"/>
        </w:rPr>
        <w:t>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3C1077">
        <w:rPr>
          <w:sz w:val="26"/>
          <w:szCs w:val="26"/>
        </w:rPr>
        <w:t>Đường</w:t>
      </w:r>
      <w:proofErr w:type="spellEnd"/>
      <w:r w:rsidRPr="003C1077">
        <w:rPr>
          <w:sz w:val="26"/>
          <w:szCs w:val="26"/>
        </w:rPr>
        <w:t xml:space="preserve"> </w:t>
      </w:r>
      <w:proofErr w:type="spellStart"/>
      <w:r w:rsidRPr="003C1077">
        <w:rPr>
          <w:sz w:val="26"/>
          <w:szCs w:val="26"/>
        </w:rPr>
        <w:t>Đắc</w:t>
      </w:r>
      <w:proofErr w:type="spellEnd"/>
      <w:r w:rsidRPr="003C1077">
        <w:rPr>
          <w:sz w:val="26"/>
          <w:szCs w:val="26"/>
        </w:rPr>
        <w:t xml:space="preserve"> </w:t>
      </w:r>
      <w:proofErr w:type="gramStart"/>
      <w:r w:rsidRPr="003C1077">
        <w:rPr>
          <w:sz w:val="26"/>
          <w:szCs w:val="26"/>
        </w:rPr>
        <w:t xml:space="preserve">Lua  </w:t>
      </w:r>
      <w:proofErr w:type="spellStart"/>
      <w:r w:rsidRPr="003C1077">
        <w:rPr>
          <w:sz w:val="26"/>
          <w:szCs w:val="26"/>
        </w:rPr>
        <w:t>đoạn</w:t>
      </w:r>
      <w:proofErr w:type="spellEnd"/>
      <w:proofErr w:type="gramEnd"/>
      <w:r w:rsidRPr="003C1077">
        <w:rPr>
          <w:sz w:val="26"/>
          <w:szCs w:val="26"/>
        </w:rPr>
        <w:t xml:space="preserve"> </w:t>
      </w:r>
      <w:proofErr w:type="spellStart"/>
      <w:r w:rsidRPr="003C1077">
        <w:rPr>
          <w:sz w:val="26"/>
          <w:szCs w:val="26"/>
        </w:rPr>
        <w:t>từ</w:t>
      </w:r>
      <w:proofErr w:type="spellEnd"/>
      <w:r w:rsidRPr="003C1077">
        <w:rPr>
          <w:sz w:val="26"/>
          <w:szCs w:val="26"/>
        </w:rPr>
        <w:t xml:space="preserve"> </w:t>
      </w:r>
      <w:proofErr w:type="spellStart"/>
      <w:r w:rsidRPr="003C1077">
        <w:rPr>
          <w:sz w:val="26"/>
          <w:szCs w:val="26"/>
        </w:rPr>
        <w:t>hết</w:t>
      </w:r>
      <w:proofErr w:type="spellEnd"/>
      <w:r w:rsidRPr="003C1077">
        <w:rPr>
          <w:sz w:val="26"/>
          <w:szCs w:val="26"/>
        </w:rPr>
        <w:t xml:space="preserve"> </w:t>
      </w:r>
      <w:proofErr w:type="spellStart"/>
      <w:r w:rsidRPr="003C1077">
        <w:rPr>
          <w:sz w:val="26"/>
          <w:szCs w:val="26"/>
        </w:rPr>
        <w:t>ranh</w:t>
      </w:r>
      <w:proofErr w:type="spellEnd"/>
      <w:r w:rsidRPr="003C1077">
        <w:rPr>
          <w:sz w:val="26"/>
          <w:szCs w:val="26"/>
        </w:rPr>
        <w:t xml:space="preserve"> </w:t>
      </w:r>
      <w:proofErr w:type="spellStart"/>
      <w:r w:rsidRPr="003C1077">
        <w:rPr>
          <w:sz w:val="26"/>
          <w:szCs w:val="26"/>
        </w:rPr>
        <w:t>thửa</w:t>
      </w:r>
      <w:proofErr w:type="spellEnd"/>
      <w:r w:rsidRPr="003C1077">
        <w:rPr>
          <w:sz w:val="26"/>
          <w:szCs w:val="26"/>
        </w:rPr>
        <w:t xml:space="preserve"> </w:t>
      </w:r>
      <w:proofErr w:type="spellStart"/>
      <w:r w:rsidRPr="003C1077">
        <w:rPr>
          <w:sz w:val="26"/>
          <w:szCs w:val="26"/>
        </w:rPr>
        <w:t>đất</w:t>
      </w:r>
      <w:proofErr w:type="spellEnd"/>
      <w:r w:rsidRPr="003C1077">
        <w:rPr>
          <w:sz w:val="26"/>
          <w:szCs w:val="26"/>
        </w:rPr>
        <w:t xml:space="preserve"> </w:t>
      </w:r>
      <w:proofErr w:type="spellStart"/>
      <w:r w:rsidRPr="003C1077">
        <w:rPr>
          <w:sz w:val="26"/>
          <w:szCs w:val="26"/>
        </w:rPr>
        <w:t>số</w:t>
      </w:r>
      <w:proofErr w:type="spellEnd"/>
      <w:r w:rsidRPr="003C1077">
        <w:rPr>
          <w:sz w:val="26"/>
          <w:szCs w:val="26"/>
        </w:rPr>
        <w:t xml:space="preserve"> 18, </w:t>
      </w:r>
      <w:proofErr w:type="spellStart"/>
      <w:r w:rsidRPr="003C1077">
        <w:rPr>
          <w:sz w:val="26"/>
          <w:szCs w:val="26"/>
        </w:rPr>
        <w:t>tờ</w:t>
      </w:r>
      <w:proofErr w:type="spellEnd"/>
      <w:r w:rsidRPr="003C1077">
        <w:rPr>
          <w:sz w:val="26"/>
          <w:szCs w:val="26"/>
        </w:rPr>
        <w:t xml:space="preserve"> BĐĐC </w:t>
      </w:r>
      <w:proofErr w:type="spellStart"/>
      <w:r w:rsidRPr="003C1077">
        <w:rPr>
          <w:sz w:val="26"/>
          <w:szCs w:val="26"/>
        </w:rPr>
        <w:t>số</w:t>
      </w:r>
      <w:proofErr w:type="spellEnd"/>
      <w:r w:rsidRPr="003C1077">
        <w:rPr>
          <w:sz w:val="26"/>
          <w:szCs w:val="26"/>
        </w:rPr>
        <w:t xml:space="preserve"> 11 </w:t>
      </w:r>
      <w:proofErr w:type="spellStart"/>
      <w:r w:rsidRPr="003C1077">
        <w:rPr>
          <w:sz w:val="26"/>
          <w:szCs w:val="26"/>
        </w:rPr>
        <w:t>về</w:t>
      </w:r>
      <w:proofErr w:type="spellEnd"/>
      <w:r w:rsidRPr="003C1077">
        <w:rPr>
          <w:sz w:val="26"/>
          <w:szCs w:val="26"/>
        </w:rPr>
        <w:t xml:space="preserve"> </w:t>
      </w:r>
      <w:proofErr w:type="spellStart"/>
      <w:r w:rsidRPr="003C1077">
        <w:rPr>
          <w:sz w:val="26"/>
          <w:szCs w:val="26"/>
        </w:rPr>
        <w:t>bên</w:t>
      </w:r>
      <w:proofErr w:type="spellEnd"/>
      <w:r w:rsidRPr="003C1077">
        <w:rPr>
          <w:sz w:val="26"/>
          <w:szCs w:val="26"/>
        </w:rPr>
        <w:t xml:space="preserve"> </w:t>
      </w:r>
      <w:proofErr w:type="spellStart"/>
      <w:r w:rsidRPr="003C1077">
        <w:rPr>
          <w:sz w:val="26"/>
          <w:szCs w:val="26"/>
        </w:rPr>
        <w:t>phải</w:t>
      </w:r>
      <w:proofErr w:type="spellEnd"/>
      <w:r w:rsidRPr="003C1077">
        <w:rPr>
          <w:sz w:val="26"/>
          <w:szCs w:val="26"/>
        </w:rPr>
        <w:t xml:space="preserve"> </w:t>
      </w:r>
      <w:proofErr w:type="spellStart"/>
      <w:r w:rsidRPr="003C1077">
        <w:rPr>
          <w:sz w:val="26"/>
          <w:szCs w:val="26"/>
        </w:rPr>
        <w:t>và</w:t>
      </w:r>
      <w:proofErr w:type="spellEnd"/>
      <w:r w:rsidRPr="003C1077">
        <w:rPr>
          <w:sz w:val="26"/>
          <w:szCs w:val="26"/>
        </w:rPr>
        <w:t xml:space="preserve"> </w:t>
      </w:r>
      <w:proofErr w:type="spellStart"/>
      <w:r w:rsidRPr="003C1077">
        <w:rPr>
          <w:sz w:val="26"/>
          <w:szCs w:val="26"/>
        </w:rPr>
        <w:t>hết</w:t>
      </w:r>
      <w:proofErr w:type="spellEnd"/>
      <w:r w:rsidRPr="003C1077">
        <w:rPr>
          <w:sz w:val="26"/>
          <w:szCs w:val="26"/>
        </w:rPr>
        <w:t xml:space="preserve"> </w:t>
      </w:r>
      <w:proofErr w:type="spellStart"/>
      <w:r w:rsidRPr="003C1077">
        <w:rPr>
          <w:sz w:val="26"/>
          <w:szCs w:val="26"/>
        </w:rPr>
        <w:t>ranh</w:t>
      </w:r>
      <w:proofErr w:type="spellEnd"/>
      <w:r w:rsidRPr="003C1077">
        <w:rPr>
          <w:sz w:val="26"/>
          <w:szCs w:val="26"/>
        </w:rPr>
        <w:t xml:space="preserve"> </w:t>
      </w:r>
      <w:proofErr w:type="spellStart"/>
      <w:r w:rsidRPr="003C1077">
        <w:rPr>
          <w:sz w:val="26"/>
          <w:szCs w:val="26"/>
        </w:rPr>
        <w:t>thửa</w:t>
      </w:r>
      <w:proofErr w:type="spellEnd"/>
      <w:r w:rsidRPr="003C1077">
        <w:rPr>
          <w:sz w:val="26"/>
          <w:szCs w:val="26"/>
        </w:rPr>
        <w:t xml:space="preserve"> </w:t>
      </w:r>
      <w:proofErr w:type="spellStart"/>
      <w:r w:rsidRPr="003C1077">
        <w:rPr>
          <w:sz w:val="26"/>
          <w:szCs w:val="26"/>
        </w:rPr>
        <w:t>đất</w:t>
      </w:r>
      <w:proofErr w:type="spellEnd"/>
      <w:r w:rsidRPr="003C1077">
        <w:rPr>
          <w:sz w:val="26"/>
          <w:szCs w:val="26"/>
        </w:rPr>
        <w:t xml:space="preserve"> </w:t>
      </w:r>
      <w:proofErr w:type="spellStart"/>
      <w:r w:rsidRPr="003C1077">
        <w:rPr>
          <w:sz w:val="26"/>
          <w:szCs w:val="26"/>
        </w:rPr>
        <w:t>số</w:t>
      </w:r>
      <w:proofErr w:type="spellEnd"/>
      <w:r w:rsidRPr="003C1077">
        <w:rPr>
          <w:sz w:val="26"/>
          <w:szCs w:val="26"/>
        </w:rPr>
        <w:t xml:space="preserve"> 23, </w:t>
      </w:r>
      <w:proofErr w:type="spellStart"/>
      <w:r w:rsidRPr="003C1077">
        <w:rPr>
          <w:sz w:val="26"/>
          <w:szCs w:val="26"/>
        </w:rPr>
        <w:t>tờ</w:t>
      </w:r>
      <w:proofErr w:type="spellEnd"/>
      <w:r w:rsidRPr="003C1077">
        <w:rPr>
          <w:sz w:val="26"/>
          <w:szCs w:val="26"/>
        </w:rPr>
        <w:t xml:space="preserve"> BĐĐC </w:t>
      </w:r>
      <w:proofErr w:type="spellStart"/>
      <w:r w:rsidRPr="003C1077">
        <w:rPr>
          <w:sz w:val="26"/>
          <w:szCs w:val="26"/>
        </w:rPr>
        <w:t>số</w:t>
      </w:r>
      <w:proofErr w:type="spellEnd"/>
      <w:r w:rsidRPr="003C1077">
        <w:rPr>
          <w:sz w:val="26"/>
          <w:szCs w:val="26"/>
        </w:rPr>
        <w:t xml:space="preserve"> 11 </w:t>
      </w:r>
      <w:proofErr w:type="spellStart"/>
      <w:r w:rsidRPr="003C1077">
        <w:rPr>
          <w:sz w:val="26"/>
          <w:szCs w:val="26"/>
        </w:rPr>
        <w:t>về</w:t>
      </w:r>
      <w:proofErr w:type="spellEnd"/>
      <w:r w:rsidRPr="003C1077">
        <w:rPr>
          <w:sz w:val="26"/>
          <w:szCs w:val="26"/>
        </w:rPr>
        <w:t xml:space="preserve"> </w:t>
      </w:r>
      <w:proofErr w:type="spellStart"/>
      <w:r w:rsidRPr="003C1077">
        <w:rPr>
          <w:sz w:val="26"/>
          <w:szCs w:val="26"/>
        </w:rPr>
        <w:t>bên</w:t>
      </w:r>
      <w:proofErr w:type="spellEnd"/>
      <w:r w:rsidRPr="003C1077">
        <w:rPr>
          <w:sz w:val="26"/>
          <w:szCs w:val="26"/>
        </w:rPr>
        <w:t xml:space="preserve"> </w:t>
      </w:r>
      <w:proofErr w:type="spellStart"/>
      <w:r w:rsidRPr="003C1077">
        <w:rPr>
          <w:sz w:val="26"/>
          <w:szCs w:val="26"/>
        </w:rPr>
        <w:t>trái</w:t>
      </w:r>
      <w:proofErr w:type="spellEnd"/>
      <w:r w:rsidRPr="003C1077">
        <w:rPr>
          <w:sz w:val="26"/>
          <w:szCs w:val="26"/>
        </w:rPr>
        <w:t xml:space="preserve">, </w:t>
      </w:r>
      <w:proofErr w:type="spellStart"/>
      <w:r w:rsidRPr="003C1077">
        <w:rPr>
          <w:sz w:val="26"/>
          <w:szCs w:val="26"/>
        </w:rPr>
        <w:t>xã</w:t>
      </w:r>
      <w:proofErr w:type="spellEnd"/>
      <w:r w:rsidRPr="003C1077">
        <w:rPr>
          <w:sz w:val="26"/>
          <w:szCs w:val="26"/>
        </w:rPr>
        <w:t xml:space="preserve"> </w:t>
      </w:r>
      <w:proofErr w:type="spellStart"/>
      <w:r w:rsidRPr="003C1077">
        <w:rPr>
          <w:sz w:val="26"/>
          <w:szCs w:val="26"/>
        </w:rPr>
        <w:t>Đắc</w:t>
      </w:r>
      <w:proofErr w:type="spellEnd"/>
      <w:r w:rsidRPr="003C1077">
        <w:rPr>
          <w:sz w:val="26"/>
          <w:szCs w:val="26"/>
        </w:rPr>
        <w:t xml:space="preserve"> Lua </w:t>
      </w:r>
      <w:proofErr w:type="spellStart"/>
      <w:r w:rsidRPr="003C1077">
        <w:rPr>
          <w:sz w:val="26"/>
          <w:szCs w:val="26"/>
        </w:rPr>
        <w:t>đến</w:t>
      </w:r>
      <w:proofErr w:type="spellEnd"/>
      <w:r w:rsidRPr="003C1077">
        <w:rPr>
          <w:sz w:val="26"/>
          <w:szCs w:val="26"/>
        </w:rPr>
        <w:t xml:space="preserve"> </w:t>
      </w:r>
      <w:proofErr w:type="spellStart"/>
      <w:r w:rsidRPr="003C1077">
        <w:rPr>
          <w:sz w:val="26"/>
          <w:szCs w:val="26"/>
        </w:rPr>
        <w:t>bến</w:t>
      </w:r>
      <w:proofErr w:type="spellEnd"/>
      <w:r w:rsidRPr="003C1077">
        <w:rPr>
          <w:sz w:val="26"/>
          <w:szCs w:val="26"/>
        </w:rPr>
        <w:t xml:space="preserve"> </w:t>
      </w:r>
      <w:proofErr w:type="spellStart"/>
      <w:r w:rsidRPr="003C1077">
        <w:rPr>
          <w:sz w:val="26"/>
          <w:szCs w:val="26"/>
        </w:rPr>
        <w:t>phà</w:t>
      </w:r>
      <w:proofErr w:type="spellEnd"/>
      <w:r w:rsidR="00876FFA">
        <w:rPr>
          <w:sz w:val="26"/>
          <w:szCs w:val="26"/>
        </w:rPr>
        <w:t>.</w:t>
      </w:r>
    </w:p>
    <w:p w14:paraId="5DE4A99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Dầu Giây</w:t>
      </w:r>
    </w:p>
    <w:p w14:paraId="284B825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274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235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3D50891" w14:textId="040B558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8C2C3B">
        <w:rPr>
          <w:sz w:val="26"/>
          <w:szCs w:val="26"/>
        </w:rPr>
        <w:t>16</w:t>
      </w:r>
      <w:r>
        <w:rPr>
          <w:sz w:val="26"/>
          <w:szCs w:val="26"/>
        </w:rPr>
        <w:t>.</w:t>
      </w:r>
      <w:r w:rsidR="008C2C3B">
        <w:rPr>
          <w:sz w:val="26"/>
          <w:szCs w:val="26"/>
        </w:rPr>
        <w:t>28</w:t>
      </w:r>
      <w:r>
        <w:rPr>
          <w:sz w:val="26"/>
          <w:szCs w:val="26"/>
        </w:rPr>
        <w:t>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5E34E9">
        <w:rPr>
          <w:sz w:val="26"/>
          <w:szCs w:val="26"/>
        </w:rPr>
        <w:t xml:space="preserve">Quốc </w:t>
      </w:r>
      <w:proofErr w:type="spellStart"/>
      <w:r w:rsidRPr="005E34E9">
        <w:rPr>
          <w:sz w:val="26"/>
          <w:szCs w:val="26"/>
        </w:rPr>
        <w:t>lộ</w:t>
      </w:r>
      <w:proofErr w:type="spellEnd"/>
      <w:r w:rsidRPr="005E34E9">
        <w:rPr>
          <w:sz w:val="26"/>
          <w:szCs w:val="26"/>
        </w:rPr>
        <w:t xml:space="preserve"> 1 </w:t>
      </w:r>
      <w:proofErr w:type="spellStart"/>
      <w:r w:rsidRPr="005E34E9">
        <w:rPr>
          <w:sz w:val="26"/>
          <w:szCs w:val="26"/>
        </w:rPr>
        <w:t>đoạn</w:t>
      </w:r>
      <w:proofErr w:type="spellEnd"/>
      <w:r w:rsidRPr="005E34E9">
        <w:rPr>
          <w:sz w:val="26"/>
          <w:szCs w:val="26"/>
        </w:rPr>
        <w:t xml:space="preserve"> </w:t>
      </w:r>
      <w:proofErr w:type="spellStart"/>
      <w:r w:rsidRPr="005E34E9">
        <w:rPr>
          <w:sz w:val="26"/>
          <w:szCs w:val="26"/>
        </w:rPr>
        <w:t>từ</w:t>
      </w:r>
      <w:proofErr w:type="spellEnd"/>
      <w:r w:rsidRPr="005E34E9">
        <w:rPr>
          <w:sz w:val="26"/>
          <w:szCs w:val="26"/>
        </w:rPr>
        <w:t xml:space="preserve"> </w:t>
      </w:r>
      <w:proofErr w:type="spellStart"/>
      <w:r w:rsidRPr="005E34E9">
        <w:rPr>
          <w:sz w:val="26"/>
          <w:szCs w:val="26"/>
        </w:rPr>
        <w:t>đường</w:t>
      </w:r>
      <w:proofErr w:type="spellEnd"/>
      <w:r w:rsidRPr="005E34E9">
        <w:rPr>
          <w:sz w:val="26"/>
          <w:szCs w:val="26"/>
        </w:rPr>
        <w:t xml:space="preserve"> Ngô Quyền - </w:t>
      </w:r>
      <w:proofErr w:type="spellStart"/>
      <w:r w:rsidRPr="005E34E9">
        <w:rPr>
          <w:sz w:val="26"/>
          <w:szCs w:val="26"/>
        </w:rPr>
        <w:t>Sông</w:t>
      </w:r>
      <w:proofErr w:type="spellEnd"/>
      <w:r w:rsidRPr="005E34E9">
        <w:rPr>
          <w:sz w:val="26"/>
          <w:szCs w:val="26"/>
        </w:rPr>
        <w:t xml:space="preserve"> Thao</w:t>
      </w:r>
      <w:r w:rsidR="008C2C3B">
        <w:rPr>
          <w:sz w:val="26"/>
          <w:szCs w:val="26"/>
        </w:rPr>
        <w:t xml:space="preserve"> </w:t>
      </w:r>
      <w:proofErr w:type="spellStart"/>
      <w:r w:rsidR="008C2C3B">
        <w:rPr>
          <w:sz w:val="26"/>
          <w:szCs w:val="26"/>
        </w:rPr>
        <w:t>đến</w:t>
      </w:r>
      <w:proofErr w:type="spellEnd"/>
      <w:r w:rsidR="008C2C3B">
        <w:rPr>
          <w:sz w:val="26"/>
          <w:szCs w:val="26"/>
        </w:rPr>
        <w:t xml:space="preserve"> </w:t>
      </w:r>
      <w:proofErr w:type="spellStart"/>
      <w:r w:rsidR="008C2C3B">
        <w:rPr>
          <w:sz w:val="26"/>
          <w:szCs w:val="26"/>
        </w:rPr>
        <w:t>Ngã</w:t>
      </w:r>
      <w:proofErr w:type="spellEnd"/>
      <w:r w:rsidR="008C2C3B">
        <w:rPr>
          <w:sz w:val="26"/>
          <w:szCs w:val="26"/>
        </w:rPr>
        <w:t xml:space="preserve"> </w:t>
      </w:r>
      <w:proofErr w:type="spellStart"/>
      <w:r w:rsidR="008C2C3B">
        <w:rPr>
          <w:sz w:val="26"/>
          <w:szCs w:val="26"/>
        </w:rPr>
        <w:t>tư</w:t>
      </w:r>
      <w:proofErr w:type="spellEnd"/>
      <w:r w:rsidR="008C2C3B">
        <w:rPr>
          <w:sz w:val="26"/>
          <w:szCs w:val="26"/>
        </w:rPr>
        <w:t xml:space="preserve"> </w:t>
      </w:r>
      <w:proofErr w:type="spellStart"/>
      <w:r w:rsidR="008C2C3B">
        <w:rPr>
          <w:sz w:val="26"/>
          <w:szCs w:val="26"/>
        </w:rPr>
        <w:t>Dầu</w:t>
      </w:r>
      <w:proofErr w:type="spellEnd"/>
      <w:r w:rsidR="008C2C3B">
        <w:rPr>
          <w:sz w:val="26"/>
          <w:szCs w:val="26"/>
        </w:rPr>
        <w:t xml:space="preserve"> </w:t>
      </w:r>
      <w:proofErr w:type="spellStart"/>
      <w:r w:rsidR="008C2C3B">
        <w:rPr>
          <w:sz w:val="26"/>
          <w:szCs w:val="26"/>
        </w:rPr>
        <w:t>Giây</w:t>
      </w:r>
      <w:proofErr w:type="spellEnd"/>
    </w:p>
    <w:p w14:paraId="4E48D248"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Định Quán</w:t>
      </w:r>
    </w:p>
    <w:p w14:paraId="5AB7FB1B"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442</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63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379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F292AAD" w14:textId="5152E0DF"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lastRenderedPageBreak/>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DF2B81">
        <w:rPr>
          <w:sz w:val="26"/>
          <w:szCs w:val="26"/>
        </w:rPr>
        <w:t>21</w:t>
      </w:r>
      <w:r>
        <w:rPr>
          <w:sz w:val="26"/>
          <w:szCs w:val="26"/>
        </w:rPr>
        <w:t>.</w:t>
      </w:r>
      <w:r w:rsidR="00DF2B81">
        <w:rPr>
          <w:sz w:val="26"/>
          <w:szCs w:val="26"/>
        </w:rPr>
        <w:t>0</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5B4A70">
        <w:rPr>
          <w:sz w:val="26"/>
          <w:szCs w:val="26"/>
        </w:rPr>
        <w:t xml:space="preserve">Quốc </w:t>
      </w:r>
      <w:proofErr w:type="spellStart"/>
      <w:r w:rsidRPr="005B4A70">
        <w:rPr>
          <w:sz w:val="26"/>
          <w:szCs w:val="26"/>
        </w:rPr>
        <w:t>lộ</w:t>
      </w:r>
      <w:proofErr w:type="spellEnd"/>
      <w:r w:rsidRPr="005B4A70">
        <w:rPr>
          <w:sz w:val="26"/>
          <w:szCs w:val="26"/>
        </w:rPr>
        <w:t xml:space="preserve"> 20 </w:t>
      </w:r>
      <w:proofErr w:type="spellStart"/>
      <w:r w:rsidRPr="005B4A70">
        <w:rPr>
          <w:sz w:val="26"/>
          <w:szCs w:val="26"/>
        </w:rPr>
        <w:t>đoạn</w:t>
      </w:r>
      <w:proofErr w:type="spellEnd"/>
      <w:r w:rsidRPr="005B4A70">
        <w:rPr>
          <w:sz w:val="26"/>
          <w:szCs w:val="26"/>
        </w:rPr>
        <w:t xml:space="preserve"> </w:t>
      </w:r>
      <w:proofErr w:type="spellStart"/>
      <w:r w:rsidRPr="005B4A70">
        <w:rPr>
          <w:sz w:val="26"/>
          <w:szCs w:val="26"/>
        </w:rPr>
        <w:t>từ</w:t>
      </w:r>
      <w:proofErr w:type="spellEnd"/>
      <w:r w:rsidRPr="005B4A70">
        <w:rPr>
          <w:sz w:val="26"/>
          <w:szCs w:val="26"/>
        </w:rPr>
        <w:t xml:space="preserve"> </w:t>
      </w:r>
      <w:proofErr w:type="spellStart"/>
      <w:r w:rsidRPr="005B4A70">
        <w:rPr>
          <w:sz w:val="26"/>
          <w:szCs w:val="26"/>
        </w:rPr>
        <w:t>giáp</w:t>
      </w:r>
      <w:proofErr w:type="spellEnd"/>
      <w:r w:rsidRPr="005B4A70">
        <w:rPr>
          <w:sz w:val="26"/>
          <w:szCs w:val="26"/>
        </w:rPr>
        <w:t xml:space="preserve"> chi </w:t>
      </w:r>
      <w:proofErr w:type="spellStart"/>
      <w:r w:rsidRPr="005B4A70">
        <w:rPr>
          <w:sz w:val="26"/>
          <w:szCs w:val="26"/>
        </w:rPr>
        <w:t>nhánh</w:t>
      </w:r>
      <w:proofErr w:type="spellEnd"/>
      <w:r w:rsidRPr="005B4A70">
        <w:rPr>
          <w:sz w:val="26"/>
          <w:szCs w:val="26"/>
        </w:rPr>
        <w:t xml:space="preserve"> </w:t>
      </w:r>
      <w:proofErr w:type="spellStart"/>
      <w:r w:rsidRPr="005B4A70">
        <w:rPr>
          <w:sz w:val="26"/>
          <w:szCs w:val="26"/>
        </w:rPr>
        <w:t>Điện</w:t>
      </w:r>
      <w:proofErr w:type="spellEnd"/>
      <w:r w:rsidRPr="005B4A70">
        <w:rPr>
          <w:sz w:val="26"/>
          <w:szCs w:val="26"/>
        </w:rPr>
        <w:t xml:space="preserve"> </w:t>
      </w:r>
      <w:proofErr w:type="spellStart"/>
      <w:r w:rsidRPr="005B4A70">
        <w:rPr>
          <w:sz w:val="26"/>
          <w:szCs w:val="26"/>
        </w:rPr>
        <w:t>lực</w:t>
      </w:r>
      <w:proofErr w:type="spellEnd"/>
      <w:r w:rsidRPr="005B4A70">
        <w:rPr>
          <w:sz w:val="26"/>
          <w:szCs w:val="26"/>
        </w:rPr>
        <w:t xml:space="preserve"> Định Quán </w:t>
      </w:r>
      <w:proofErr w:type="spellStart"/>
      <w:r w:rsidRPr="005B4A70">
        <w:rPr>
          <w:sz w:val="26"/>
          <w:szCs w:val="26"/>
        </w:rPr>
        <w:t>đến</w:t>
      </w:r>
      <w:proofErr w:type="spellEnd"/>
      <w:r w:rsidRPr="005B4A70">
        <w:rPr>
          <w:sz w:val="26"/>
          <w:szCs w:val="26"/>
        </w:rPr>
        <w:t xml:space="preserve"> </w:t>
      </w:r>
      <w:proofErr w:type="spellStart"/>
      <w:r w:rsidRPr="005B4A70">
        <w:rPr>
          <w:sz w:val="26"/>
          <w:szCs w:val="26"/>
        </w:rPr>
        <w:t>Cầu</w:t>
      </w:r>
      <w:proofErr w:type="spellEnd"/>
      <w:r w:rsidRPr="005B4A70">
        <w:rPr>
          <w:sz w:val="26"/>
          <w:szCs w:val="26"/>
        </w:rPr>
        <w:t xml:space="preserve"> Trắng</w:t>
      </w:r>
      <w:r w:rsidR="00876FFA">
        <w:rPr>
          <w:sz w:val="26"/>
          <w:szCs w:val="26"/>
        </w:rPr>
        <w:t>.</w:t>
      </w:r>
    </w:p>
    <w:p w14:paraId="2C0BED11"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Gia Kiệm</w:t>
      </w:r>
    </w:p>
    <w:p w14:paraId="60926E7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176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151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CA44AB4" w14:textId="4988885E"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18.400.000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0052F3">
        <w:rPr>
          <w:sz w:val="26"/>
          <w:szCs w:val="26"/>
        </w:rPr>
        <w:t xml:space="preserve">Quốc </w:t>
      </w:r>
      <w:proofErr w:type="spellStart"/>
      <w:r w:rsidRPr="000052F3">
        <w:rPr>
          <w:sz w:val="26"/>
          <w:szCs w:val="26"/>
        </w:rPr>
        <w:t>lộ</w:t>
      </w:r>
      <w:proofErr w:type="spellEnd"/>
      <w:r w:rsidRPr="000052F3">
        <w:rPr>
          <w:sz w:val="26"/>
          <w:szCs w:val="26"/>
        </w:rPr>
        <w:t xml:space="preserve"> 20 </w:t>
      </w:r>
      <w:proofErr w:type="spellStart"/>
      <w:r w:rsidRPr="000052F3">
        <w:rPr>
          <w:sz w:val="26"/>
          <w:szCs w:val="26"/>
        </w:rPr>
        <w:t>đoạn</w:t>
      </w:r>
      <w:proofErr w:type="spellEnd"/>
      <w:r w:rsidRPr="000052F3">
        <w:rPr>
          <w:sz w:val="26"/>
          <w:szCs w:val="26"/>
        </w:rPr>
        <w:t xml:space="preserve"> </w:t>
      </w:r>
      <w:proofErr w:type="spellStart"/>
      <w:r w:rsidRPr="000052F3">
        <w:rPr>
          <w:sz w:val="26"/>
          <w:szCs w:val="26"/>
        </w:rPr>
        <w:t>từ</w:t>
      </w:r>
      <w:proofErr w:type="spellEnd"/>
      <w:r w:rsidRPr="000052F3">
        <w:rPr>
          <w:sz w:val="26"/>
          <w:szCs w:val="26"/>
        </w:rPr>
        <w:t xml:space="preserve"> </w:t>
      </w:r>
      <w:proofErr w:type="spellStart"/>
      <w:r w:rsidRPr="000052F3">
        <w:rPr>
          <w:sz w:val="26"/>
          <w:szCs w:val="26"/>
        </w:rPr>
        <w:t>ngã</w:t>
      </w:r>
      <w:proofErr w:type="spellEnd"/>
      <w:r w:rsidRPr="000052F3">
        <w:rPr>
          <w:sz w:val="26"/>
          <w:szCs w:val="26"/>
        </w:rPr>
        <w:t xml:space="preserve"> </w:t>
      </w:r>
      <w:proofErr w:type="spellStart"/>
      <w:r w:rsidRPr="000052F3">
        <w:rPr>
          <w:sz w:val="26"/>
          <w:szCs w:val="26"/>
        </w:rPr>
        <w:t>ba</w:t>
      </w:r>
      <w:proofErr w:type="spellEnd"/>
      <w:r w:rsidRPr="000052F3">
        <w:rPr>
          <w:sz w:val="26"/>
          <w:szCs w:val="26"/>
        </w:rPr>
        <w:t xml:space="preserve"> </w:t>
      </w:r>
      <w:proofErr w:type="spellStart"/>
      <w:r w:rsidRPr="000052F3">
        <w:rPr>
          <w:sz w:val="26"/>
          <w:szCs w:val="26"/>
        </w:rPr>
        <w:t>đường</w:t>
      </w:r>
      <w:proofErr w:type="spellEnd"/>
      <w:r w:rsidRPr="000052F3">
        <w:rPr>
          <w:sz w:val="26"/>
          <w:szCs w:val="26"/>
        </w:rPr>
        <w:t xml:space="preserve"> </w:t>
      </w:r>
      <w:proofErr w:type="spellStart"/>
      <w:r w:rsidRPr="000052F3">
        <w:rPr>
          <w:sz w:val="26"/>
          <w:szCs w:val="26"/>
        </w:rPr>
        <w:t>vào</w:t>
      </w:r>
      <w:proofErr w:type="spellEnd"/>
      <w:r w:rsidRPr="000052F3">
        <w:rPr>
          <w:sz w:val="26"/>
          <w:szCs w:val="26"/>
        </w:rPr>
        <w:t xml:space="preserve"> </w:t>
      </w:r>
      <w:proofErr w:type="spellStart"/>
      <w:r w:rsidRPr="000052F3">
        <w:rPr>
          <w:sz w:val="26"/>
          <w:szCs w:val="26"/>
        </w:rPr>
        <w:t>ấp</w:t>
      </w:r>
      <w:proofErr w:type="spellEnd"/>
      <w:r w:rsidRPr="000052F3">
        <w:rPr>
          <w:sz w:val="26"/>
          <w:szCs w:val="26"/>
        </w:rPr>
        <w:t xml:space="preserve"> </w:t>
      </w:r>
      <w:proofErr w:type="spellStart"/>
      <w:r w:rsidRPr="000052F3">
        <w:rPr>
          <w:sz w:val="26"/>
          <w:szCs w:val="26"/>
        </w:rPr>
        <w:t>Lạc</w:t>
      </w:r>
      <w:proofErr w:type="spellEnd"/>
      <w:r w:rsidRPr="000052F3">
        <w:rPr>
          <w:sz w:val="26"/>
          <w:szCs w:val="26"/>
        </w:rPr>
        <w:t xml:space="preserve"> Sơn </w:t>
      </w:r>
      <w:proofErr w:type="spellStart"/>
      <w:r w:rsidRPr="000052F3">
        <w:rPr>
          <w:sz w:val="26"/>
          <w:szCs w:val="26"/>
        </w:rPr>
        <w:t>đến</w:t>
      </w:r>
      <w:proofErr w:type="spellEnd"/>
      <w:r w:rsidRPr="000052F3">
        <w:rPr>
          <w:sz w:val="26"/>
          <w:szCs w:val="26"/>
        </w:rPr>
        <w:t xml:space="preserve"> </w:t>
      </w:r>
      <w:proofErr w:type="spellStart"/>
      <w:r w:rsidRPr="000052F3">
        <w:rPr>
          <w:sz w:val="26"/>
          <w:szCs w:val="26"/>
        </w:rPr>
        <w:t>giáp</w:t>
      </w:r>
      <w:proofErr w:type="spellEnd"/>
      <w:r w:rsidRPr="000052F3">
        <w:rPr>
          <w:sz w:val="26"/>
          <w:szCs w:val="26"/>
        </w:rPr>
        <w:t xml:space="preserve"> </w:t>
      </w:r>
      <w:proofErr w:type="spellStart"/>
      <w:r w:rsidRPr="000052F3">
        <w:rPr>
          <w:sz w:val="26"/>
          <w:szCs w:val="26"/>
        </w:rPr>
        <w:t>ranh</w:t>
      </w:r>
      <w:proofErr w:type="spellEnd"/>
      <w:r w:rsidRPr="000052F3">
        <w:rPr>
          <w:sz w:val="26"/>
          <w:szCs w:val="26"/>
        </w:rPr>
        <w:t xml:space="preserve"> </w:t>
      </w:r>
      <w:proofErr w:type="spellStart"/>
      <w:r w:rsidRPr="000052F3">
        <w:rPr>
          <w:sz w:val="26"/>
          <w:szCs w:val="26"/>
        </w:rPr>
        <w:t>xã</w:t>
      </w:r>
      <w:proofErr w:type="spellEnd"/>
      <w:r w:rsidRPr="000052F3">
        <w:rPr>
          <w:sz w:val="26"/>
          <w:szCs w:val="26"/>
        </w:rPr>
        <w:t xml:space="preserve"> </w:t>
      </w:r>
      <w:proofErr w:type="spellStart"/>
      <w:r w:rsidRPr="000052F3">
        <w:rPr>
          <w:sz w:val="26"/>
          <w:szCs w:val="26"/>
        </w:rPr>
        <w:t>Thống</w:t>
      </w:r>
      <w:proofErr w:type="spellEnd"/>
      <w:r w:rsidRPr="000052F3">
        <w:rPr>
          <w:sz w:val="26"/>
          <w:szCs w:val="26"/>
        </w:rPr>
        <w:t xml:space="preserve"> Nhất</w:t>
      </w:r>
      <w:r w:rsidR="00876FFA">
        <w:rPr>
          <w:sz w:val="26"/>
          <w:szCs w:val="26"/>
        </w:rPr>
        <w:t>.</w:t>
      </w:r>
    </w:p>
    <w:p w14:paraId="33AF99DE"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Hưng Thịnh</w:t>
      </w:r>
    </w:p>
    <w:p w14:paraId="72AEB07D"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204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175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2B59942" w14:textId="73BFDA33"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17.000.000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0052F3">
        <w:rPr>
          <w:sz w:val="26"/>
          <w:szCs w:val="26"/>
        </w:rPr>
        <w:t xml:space="preserve">Quốc </w:t>
      </w:r>
      <w:proofErr w:type="spellStart"/>
      <w:r w:rsidRPr="000052F3">
        <w:rPr>
          <w:sz w:val="26"/>
          <w:szCs w:val="26"/>
        </w:rPr>
        <w:t>lộ</w:t>
      </w:r>
      <w:proofErr w:type="spellEnd"/>
      <w:r w:rsidRPr="000052F3">
        <w:rPr>
          <w:sz w:val="26"/>
          <w:szCs w:val="26"/>
        </w:rPr>
        <w:t xml:space="preserve"> </w:t>
      </w:r>
      <w:proofErr w:type="gramStart"/>
      <w:r w:rsidRPr="000052F3">
        <w:rPr>
          <w:sz w:val="26"/>
          <w:szCs w:val="26"/>
        </w:rPr>
        <w:t xml:space="preserve">1  </w:t>
      </w:r>
      <w:proofErr w:type="spellStart"/>
      <w:r w:rsidRPr="000052F3">
        <w:rPr>
          <w:sz w:val="26"/>
          <w:szCs w:val="26"/>
        </w:rPr>
        <w:t>đoạn</w:t>
      </w:r>
      <w:proofErr w:type="spellEnd"/>
      <w:proofErr w:type="gramEnd"/>
      <w:r w:rsidRPr="000052F3">
        <w:rPr>
          <w:sz w:val="26"/>
          <w:szCs w:val="26"/>
        </w:rPr>
        <w:t xml:space="preserve"> </w:t>
      </w:r>
      <w:proofErr w:type="spellStart"/>
      <w:r w:rsidRPr="000052F3">
        <w:rPr>
          <w:sz w:val="26"/>
          <w:szCs w:val="26"/>
        </w:rPr>
        <w:t>từ</w:t>
      </w:r>
      <w:proofErr w:type="spellEnd"/>
      <w:r w:rsidRPr="000052F3">
        <w:rPr>
          <w:sz w:val="26"/>
          <w:szCs w:val="26"/>
        </w:rPr>
        <w:t xml:space="preserve"> Giáp </w:t>
      </w:r>
      <w:proofErr w:type="spellStart"/>
      <w:r w:rsidRPr="000052F3">
        <w:rPr>
          <w:sz w:val="26"/>
          <w:szCs w:val="26"/>
        </w:rPr>
        <w:t>ranh</w:t>
      </w:r>
      <w:proofErr w:type="spellEnd"/>
      <w:r w:rsidRPr="000052F3">
        <w:rPr>
          <w:sz w:val="26"/>
          <w:szCs w:val="26"/>
        </w:rPr>
        <w:t xml:space="preserve"> </w:t>
      </w:r>
      <w:proofErr w:type="spellStart"/>
      <w:r w:rsidRPr="000052F3">
        <w:rPr>
          <w:sz w:val="26"/>
          <w:szCs w:val="26"/>
        </w:rPr>
        <w:t>xã</w:t>
      </w:r>
      <w:proofErr w:type="spellEnd"/>
      <w:r w:rsidRPr="000052F3">
        <w:rPr>
          <w:sz w:val="26"/>
          <w:szCs w:val="26"/>
        </w:rPr>
        <w:t xml:space="preserve"> An Viễn </w:t>
      </w:r>
      <w:proofErr w:type="spellStart"/>
      <w:r w:rsidRPr="000052F3">
        <w:rPr>
          <w:sz w:val="26"/>
          <w:szCs w:val="26"/>
        </w:rPr>
        <w:t>đến</w:t>
      </w:r>
      <w:proofErr w:type="spellEnd"/>
      <w:r w:rsidRPr="000052F3">
        <w:rPr>
          <w:sz w:val="26"/>
          <w:szCs w:val="26"/>
        </w:rPr>
        <w:t xml:space="preserve"> </w:t>
      </w:r>
      <w:proofErr w:type="spellStart"/>
      <w:r w:rsidRPr="000052F3">
        <w:rPr>
          <w:sz w:val="26"/>
          <w:szCs w:val="26"/>
        </w:rPr>
        <w:t>Nhà</w:t>
      </w:r>
      <w:proofErr w:type="spellEnd"/>
      <w:r w:rsidRPr="000052F3">
        <w:rPr>
          <w:sz w:val="26"/>
          <w:szCs w:val="26"/>
        </w:rPr>
        <w:t xml:space="preserve"> </w:t>
      </w:r>
      <w:proofErr w:type="spellStart"/>
      <w:r w:rsidRPr="000052F3">
        <w:rPr>
          <w:sz w:val="26"/>
          <w:szCs w:val="26"/>
        </w:rPr>
        <w:t>thờ</w:t>
      </w:r>
      <w:proofErr w:type="spellEnd"/>
      <w:r w:rsidRPr="000052F3">
        <w:rPr>
          <w:sz w:val="26"/>
          <w:szCs w:val="26"/>
        </w:rPr>
        <w:t xml:space="preserve"> </w:t>
      </w:r>
      <w:proofErr w:type="spellStart"/>
      <w:r w:rsidRPr="000052F3">
        <w:rPr>
          <w:sz w:val="26"/>
          <w:szCs w:val="26"/>
        </w:rPr>
        <w:t>Lộc</w:t>
      </w:r>
      <w:proofErr w:type="spellEnd"/>
      <w:r w:rsidRPr="000052F3">
        <w:rPr>
          <w:sz w:val="26"/>
          <w:szCs w:val="26"/>
        </w:rPr>
        <w:t xml:space="preserve"> </w:t>
      </w:r>
      <w:proofErr w:type="spellStart"/>
      <w:r w:rsidRPr="000052F3">
        <w:rPr>
          <w:sz w:val="26"/>
          <w:szCs w:val="26"/>
        </w:rPr>
        <w:t>Hòa</w:t>
      </w:r>
      <w:proofErr w:type="spellEnd"/>
      <w:r w:rsidR="00876FFA">
        <w:rPr>
          <w:sz w:val="26"/>
          <w:szCs w:val="26"/>
        </w:rPr>
        <w:t>.</w:t>
      </w:r>
    </w:p>
    <w:p w14:paraId="57F09CAC"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La Ngà</w:t>
      </w:r>
    </w:p>
    <w:p w14:paraId="44B74FEC"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127</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18</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109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4781D79E" w14:textId="27038570"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DF2B81">
        <w:rPr>
          <w:sz w:val="26"/>
          <w:szCs w:val="26"/>
        </w:rPr>
        <w:t>16</w:t>
      </w:r>
      <w:r>
        <w:rPr>
          <w:sz w:val="26"/>
          <w:szCs w:val="26"/>
        </w:rPr>
        <w:t>.</w:t>
      </w:r>
      <w:r w:rsidR="00DF2B81">
        <w:rPr>
          <w:sz w:val="26"/>
          <w:szCs w:val="26"/>
        </w:rPr>
        <w:t>28</w:t>
      </w:r>
      <w:r>
        <w:rPr>
          <w:sz w:val="26"/>
          <w:szCs w:val="26"/>
        </w:rPr>
        <w:t>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3B1185">
        <w:rPr>
          <w:sz w:val="26"/>
          <w:szCs w:val="26"/>
        </w:rPr>
        <w:t xml:space="preserve">Quốc </w:t>
      </w:r>
      <w:proofErr w:type="spellStart"/>
      <w:r w:rsidRPr="003B1185">
        <w:rPr>
          <w:sz w:val="26"/>
          <w:szCs w:val="26"/>
        </w:rPr>
        <w:t>lộ</w:t>
      </w:r>
      <w:proofErr w:type="spellEnd"/>
      <w:r w:rsidRPr="003B1185">
        <w:rPr>
          <w:sz w:val="26"/>
          <w:szCs w:val="26"/>
        </w:rPr>
        <w:t xml:space="preserve"> </w:t>
      </w:r>
      <w:proofErr w:type="gramStart"/>
      <w:r w:rsidRPr="003B1185">
        <w:rPr>
          <w:sz w:val="26"/>
          <w:szCs w:val="26"/>
        </w:rPr>
        <w:t xml:space="preserve">20  </w:t>
      </w:r>
      <w:proofErr w:type="spellStart"/>
      <w:r w:rsidRPr="003B1185">
        <w:rPr>
          <w:sz w:val="26"/>
          <w:szCs w:val="26"/>
        </w:rPr>
        <w:t>đoạn</w:t>
      </w:r>
      <w:proofErr w:type="spellEnd"/>
      <w:proofErr w:type="gramEnd"/>
      <w:r w:rsidRPr="003B1185">
        <w:rPr>
          <w:sz w:val="26"/>
          <w:szCs w:val="26"/>
        </w:rPr>
        <w:t xml:space="preserve"> </w:t>
      </w:r>
      <w:proofErr w:type="spellStart"/>
      <w:r w:rsidRPr="003B1185">
        <w:rPr>
          <w:sz w:val="26"/>
          <w:szCs w:val="26"/>
        </w:rPr>
        <w:t>từ</w:t>
      </w:r>
      <w:proofErr w:type="spellEnd"/>
      <w:r w:rsidRPr="003B1185">
        <w:rPr>
          <w:sz w:val="26"/>
          <w:szCs w:val="26"/>
        </w:rPr>
        <w:t xml:space="preserve"> Trường P</w:t>
      </w:r>
      <w:r w:rsidR="00876FFA">
        <w:rPr>
          <w:sz w:val="26"/>
          <w:szCs w:val="26"/>
        </w:rPr>
        <w:t xml:space="preserve">HTH </w:t>
      </w:r>
      <w:proofErr w:type="spellStart"/>
      <w:r w:rsidR="00876FFA">
        <w:rPr>
          <w:sz w:val="26"/>
          <w:szCs w:val="26"/>
        </w:rPr>
        <w:t>Điểu</w:t>
      </w:r>
      <w:proofErr w:type="spellEnd"/>
      <w:r w:rsidR="00876FFA">
        <w:rPr>
          <w:sz w:val="26"/>
          <w:szCs w:val="26"/>
        </w:rPr>
        <w:t xml:space="preserve"> </w:t>
      </w:r>
      <w:proofErr w:type="spellStart"/>
      <w:r w:rsidR="00876FFA">
        <w:rPr>
          <w:sz w:val="26"/>
          <w:szCs w:val="26"/>
        </w:rPr>
        <w:t>Cải</w:t>
      </w:r>
      <w:proofErr w:type="spellEnd"/>
      <w:r w:rsidR="00876FFA">
        <w:rPr>
          <w:sz w:val="26"/>
          <w:szCs w:val="26"/>
        </w:rPr>
        <w:t xml:space="preserve"> </w:t>
      </w:r>
      <w:proofErr w:type="spellStart"/>
      <w:r w:rsidR="00876FFA">
        <w:rPr>
          <w:sz w:val="26"/>
          <w:szCs w:val="26"/>
        </w:rPr>
        <w:t>đến</w:t>
      </w:r>
      <w:proofErr w:type="spellEnd"/>
      <w:r w:rsidR="00876FFA">
        <w:rPr>
          <w:sz w:val="26"/>
          <w:szCs w:val="26"/>
        </w:rPr>
        <w:t xml:space="preserve"> </w:t>
      </w:r>
      <w:proofErr w:type="spellStart"/>
      <w:r w:rsidR="00876FFA">
        <w:rPr>
          <w:sz w:val="26"/>
          <w:szCs w:val="26"/>
        </w:rPr>
        <w:t>ngã</w:t>
      </w:r>
      <w:proofErr w:type="spellEnd"/>
      <w:r w:rsidR="00876FFA">
        <w:rPr>
          <w:sz w:val="26"/>
          <w:szCs w:val="26"/>
        </w:rPr>
        <w:t xml:space="preserve"> 3 </w:t>
      </w:r>
      <w:proofErr w:type="spellStart"/>
      <w:r w:rsidR="00876FFA">
        <w:rPr>
          <w:sz w:val="26"/>
          <w:szCs w:val="26"/>
        </w:rPr>
        <w:t>cây</w:t>
      </w:r>
      <w:proofErr w:type="spellEnd"/>
      <w:r w:rsidR="00876FFA">
        <w:rPr>
          <w:sz w:val="26"/>
          <w:szCs w:val="26"/>
        </w:rPr>
        <w:t xml:space="preserve"> </w:t>
      </w:r>
      <w:proofErr w:type="spellStart"/>
      <w:r w:rsidR="00876FFA">
        <w:rPr>
          <w:sz w:val="26"/>
          <w:szCs w:val="26"/>
        </w:rPr>
        <w:t>xăng</w:t>
      </w:r>
      <w:proofErr w:type="spellEnd"/>
      <w:r w:rsidR="00876FFA">
        <w:rPr>
          <w:sz w:val="26"/>
          <w:szCs w:val="26"/>
        </w:rPr>
        <w:t>.</w:t>
      </w:r>
    </w:p>
    <w:p w14:paraId="4C1A9AF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Long Phước</w:t>
      </w:r>
    </w:p>
    <w:p w14:paraId="33B7652C"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92</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79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DB11D5B" w14:textId="703DF8FF"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16.600.000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3B1185">
        <w:rPr>
          <w:sz w:val="26"/>
          <w:szCs w:val="26"/>
        </w:rPr>
        <w:t xml:space="preserve">Quốc </w:t>
      </w:r>
      <w:proofErr w:type="spellStart"/>
      <w:r w:rsidRPr="003B1185">
        <w:rPr>
          <w:sz w:val="26"/>
          <w:szCs w:val="26"/>
        </w:rPr>
        <w:t>lộ</w:t>
      </w:r>
      <w:proofErr w:type="spellEnd"/>
      <w:r w:rsidRPr="003B1185">
        <w:rPr>
          <w:sz w:val="26"/>
          <w:szCs w:val="26"/>
        </w:rPr>
        <w:t xml:space="preserve"> 51 </w:t>
      </w:r>
      <w:proofErr w:type="spellStart"/>
      <w:r w:rsidRPr="003B1185">
        <w:rPr>
          <w:sz w:val="26"/>
          <w:szCs w:val="26"/>
        </w:rPr>
        <w:t>đoạn</w:t>
      </w:r>
      <w:proofErr w:type="spellEnd"/>
      <w:r w:rsidRPr="003B1185">
        <w:rPr>
          <w:sz w:val="26"/>
          <w:szCs w:val="26"/>
        </w:rPr>
        <w:t xml:space="preserve"> </w:t>
      </w:r>
      <w:proofErr w:type="spellStart"/>
      <w:r w:rsidRPr="003B1185">
        <w:rPr>
          <w:sz w:val="26"/>
          <w:szCs w:val="26"/>
        </w:rPr>
        <w:t>từ</w:t>
      </w:r>
      <w:proofErr w:type="spellEnd"/>
      <w:r w:rsidRPr="003B1185">
        <w:rPr>
          <w:sz w:val="26"/>
          <w:szCs w:val="26"/>
        </w:rPr>
        <w:t xml:space="preserve"> </w:t>
      </w:r>
      <w:proofErr w:type="spellStart"/>
      <w:r w:rsidRPr="003B1185">
        <w:rPr>
          <w:sz w:val="26"/>
          <w:szCs w:val="26"/>
        </w:rPr>
        <w:t>giáp</w:t>
      </w:r>
      <w:proofErr w:type="spellEnd"/>
      <w:r w:rsidRPr="003B1185">
        <w:rPr>
          <w:sz w:val="26"/>
          <w:szCs w:val="26"/>
        </w:rPr>
        <w:t xml:space="preserve"> </w:t>
      </w:r>
      <w:proofErr w:type="spellStart"/>
      <w:r w:rsidRPr="003B1185">
        <w:rPr>
          <w:sz w:val="26"/>
          <w:szCs w:val="26"/>
        </w:rPr>
        <w:t>ran</w:t>
      </w:r>
      <w:r w:rsidR="00876FFA">
        <w:rPr>
          <w:sz w:val="26"/>
          <w:szCs w:val="26"/>
        </w:rPr>
        <w:t>h</w:t>
      </w:r>
      <w:proofErr w:type="spellEnd"/>
      <w:r w:rsidR="00876FFA">
        <w:rPr>
          <w:sz w:val="26"/>
          <w:szCs w:val="26"/>
        </w:rPr>
        <w:t xml:space="preserve"> </w:t>
      </w:r>
      <w:proofErr w:type="spellStart"/>
      <w:r w:rsidR="00876FFA">
        <w:rPr>
          <w:sz w:val="26"/>
          <w:szCs w:val="26"/>
        </w:rPr>
        <w:t>xã</w:t>
      </w:r>
      <w:proofErr w:type="spellEnd"/>
      <w:r w:rsidR="00876FFA">
        <w:rPr>
          <w:sz w:val="26"/>
          <w:szCs w:val="26"/>
        </w:rPr>
        <w:t xml:space="preserve"> Long Thành </w:t>
      </w:r>
      <w:proofErr w:type="spellStart"/>
      <w:r w:rsidR="00876FFA">
        <w:rPr>
          <w:sz w:val="26"/>
          <w:szCs w:val="26"/>
        </w:rPr>
        <w:t>đến</w:t>
      </w:r>
      <w:proofErr w:type="spellEnd"/>
      <w:r w:rsidR="00876FFA">
        <w:rPr>
          <w:sz w:val="26"/>
          <w:szCs w:val="26"/>
        </w:rPr>
        <w:t xml:space="preserve"> </w:t>
      </w:r>
      <w:proofErr w:type="spellStart"/>
      <w:r w:rsidR="00876FFA">
        <w:rPr>
          <w:sz w:val="26"/>
          <w:szCs w:val="26"/>
        </w:rPr>
        <w:t>Cầu</w:t>
      </w:r>
      <w:proofErr w:type="spellEnd"/>
      <w:r w:rsidR="00876FFA">
        <w:rPr>
          <w:sz w:val="26"/>
          <w:szCs w:val="26"/>
        </w:rPr>
        <w:t xml:space="preserve"> </w:t>
      </w:r>
      <w:proofErr w:type="spellStart"/>
      <w:r w:rsidR="00876FFA">
        <w:rPr>
          <w:sz w:val="26"/>
          <w:szCs w:val="26"/>
        </w:rPr>
        <w:t>Suối</w:t>
      </w:r>
      <w:proofErr w:type="spellEnd"/>
      <w:r w:rsidR="00876FFA">
        <w:rPr>
          <w:sz w:val="26"/>
          <w:szCs w:val="26"/>
        </w:rPr>
        <w:t xml:space="preserve"> </w:t>
      </w:r>
      <w:proofErr w:type="spellStart"/>
      <w:r w:rsidR="00876FFA">
        <w:rPr>
          <w:sz w:val="26"/>
          <w:szCs w:val="26"/>
        </w:rPr>
        <w:t>Cả</w:t>
      </w:r>
      <w:proofErr w:type="spellEnd"/>
      <w:r w:rsidR="00876FFA">
        <w:rPr>
          <w:sz w:val="26"/>
          <w:szCs w:val="26"/>
        </w:rPr>
        <w:t>.</w:t>
      </w:r>
    </w:p>
    <w:p w14:paraId="2EBFF3C4" w14:textId="7DE1F2F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67963">
        <w:rPr>
          <w:sz w:val="26"/>
          <w:szCs w:val="26"/>
        </w:rPr>
        <w:t xml:space="preserve">Các </w:t>
      </w:r>
      <w:proofErr w:type="spellStart"/>
      <w:r>
        <w:rPr>
          <w:sz w:val="26"/>
          <w:szCs w:val="26"/>
        </w:rPr>
        <w:t>đường</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sidR="00876FFA">
        <w:rPr>
          <w:sz w:val="26"/>
          <w:szCs w:val="26"/>
        </w:rPr>
        <w:t>.</w:t>
      </w:r>
    </w:p>
    <w:p w14:paraId="14F77987" w14:textId="77777777" w:rsidR="00B63668" w:rsidRPr="00A535C6"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A535C6">
        <w:rPr>
          <w:szCs w:val="26"/>
          <w:lang w:val="sq-AL"/>
        </w:rPr>
        <w:t>Tại xã Long Thành</w:t>
      </w:r>
    </w:p>
    <w:p w14:paraId="74FDE2EB" w14:textId="77777777" w:rsidR="00B63668" w:rsidRPr="00A535C6" w:rsidRDefault="00B63668" w:rsidP="00B63668">
      <w:pPr>
        <w:pStyle w:val="BodyTextIndent"/>
        <w:spacing w:before="60" w:after="60" w:line="312" w:lineRule="auto"/>
        <w:ind w:left="0" w:firstLine="709"/>
        <w:jc w:val="both"/>
        <w:rPr>
          <w:sz w:val="26"/>
          <w:szCs w:val="26"/>
        </w:rPr>
      </w:pPr>
      <w:proofErr w:type="spellStart"/>
      <w:r w:rsidRPr="00A535C6">
        <w:rPr>
          <w:sz w:val="26"/>
          <w:szCs w:val="26"/>
        </w:rPr>
        <w:t>Tổng</w:t>
      </w:r>
      <w:proofErr w:type="spellEnd"/>
      <w:r w:rsidRPr="00A535C6">
        <w:rPr>
          <w:sz w:val="26"/>
          <w:szCs w:val="26"/>
        </w:rPr>
        <w:t xml:space="preserve"> </w:t>
      </w:r>
      <w:proofErr w:type="spellStart"/>
      <w:r w:rsidRPr="00A535C6">
        <w:rPr>
          <w:sz w:val="26"/>
          <w:szCs w:val="26"/>
        </w:rPr>
        <w:t>số</w:t>
      </w:r>
      <w:proofErr w:type="spellEnd"/>
      <w:r w:rsidRPr="00A535C6">
        <w:rPr>
          <w:sz w:val="26"/>
          <w:szCs w:val="26"/>
        </w:rPr>
        <w:t xml:space="preserve"> </w:t>
      </w:r>
      <w:proofErr w:type="spellStart"/>
      <w:r w:rsidRPr="00A535C6">
        <w:rPr>
          <w:sz w:val="26"/>
          <w:szCs w:val="26"/>
        </w:rPr>
        <w:t>đoạn</w:t>
      </w:r>
      <w:proofErr w:type="spellEnd"/>
      <w:r w:rsidRPr="00A535C6">
        <w:rPr>
          <w:sz w:val="26"/>
          <w:szCs w:val="26"/>
        </w:rPr>
        <w:t xml:space="preserve">, </w:t>
      </w:r>
      <w:proofErr w:type="spellStart"/>
      <w:r w:rsidRPr="00A535C6">
        <w:rPr>
          <w:sz w:val="26"/>
          <w:szCs w:val="26"/>
        </w:rPr>
        <w:t>tuyến</w:t>
      </w:r>
      <w:proofErr w:type="spellEnd"/>
      <w:r w:rsidRPr="00A535C6">
        <w:rPr>
          <w:sz w:val="26"/>
          <w:szCs w:val="26"/>
        </w:rPr>
        <w:t xml:space="preserve"> </w:t>
      </w:r>
      <w:proofErr w:type="spellStart"/>
      <w:r w:rsidRPr="00A535C6">
        <w:rPr>
          <w:sz w:val="26"/>
          <w:szCs w:val="26"/>
        </w:rPr>
        <w:t>đường</w:t>
      </w:r>
      <w:proofErr w:type="spellEnd"/>
      <w:r w:rsidRPr="00A535C6">
        <w:rPr>
          <w:sz w:val="26"/>
          <w:szCs w:val="26"/>
        </w:rPr>
        <w:t xml:space="preserve"> </w:t>
      </w:r>
      <w:proofErr w:type="spellStart"/>
      <w:r w:rsidRPr="00A535C6">
        <w:rPr>
          <w:sz w:val="26"/>
          <w:szCs w:val="26"/>
        </w:rPr>
        <w:t>có</w:t>
      </w:r>
      <w:proofErr w:type="spellEnd"/>
      <w:r w:rsidRPr="00A535C6">
        <w:rPr>
          <w:sz w:val="26"/>
          <w:szCs w:val="26"/>
        </w:rPr>
        <w:t xml:space="preserve"> </w:t>
      </w:r>
      <w:proofErr w:type="spellStart"/>
      <w:r w:rsidRPr="00A535C6">
        <w:rPr>
          <w:sz w:val="26"/>
          <w:szCs w:val="26"/>
        </w:rPr>
        <w:t>tên</w:t>
      </w:r>
      <w:proofErr w:type="spellEnd"/>
      <w:r w:rsidRPr="00A535C6">
        <w:rPr>
          <w:sz w:val="26"/>
          <w:szCs w:val="26"/>
        </w:rPr>
        <w:t xml:space="preserve"> </w:t>
      </w:r>
      <w:proofErr w:type="spellStart"/>
      <w:r w:rsidRPr="00A535C6">
        <w:rPr>
          <w:sz w:val="26"/>
          <w:szCs w:val="26"/>
        </w:rPr>
        <w:t>trong</w:t>
      </w:r>
      <w:proofErr w:type="spellEnd"/>
      <w:r w:rsidRPr="00A535C6">
        <w:rPr>
          <w:sz w:val="26"/>
          <w:szCs w:val="26"/>
        </w:rPr>
        <w:t xml:space="preserve"> </w:t>
      </w:r>
      <w:proofErr w:type="spellStart"/>
      <w:r w:rsidRPr="00A535C6">
        <w:rPr>
          <w:sz w:val="26"/>
          <w:szCs w:val="26"/>
        </w:rPr>
        <w:t>bảng</w:t>
      </w:r>
      <w:proofErr w:type="spellEnd"/>
      <w:r w:rsidRPr="00A535C6">
        <w:rPr>
          <w:sz w:val="26"/>
          <w:szCs w:val="26"/>
        </w:rPr>
        <w:t xml:space="preserve"> </w:t>
      </w:r>
      <w:proofErr w:type="spellStart"/>
      <w:r w:rsidRPr="00A535C6">
        <w:rPr>
          <w:sz w:val="26"/>
          <w:szCs w:val="26"/>
        </w:rPr>
        <w:t>giá</w:t>
      </w:r>
      <w:proofErr w:type="spellEnd"/>
      <w:r w:rsidRPr="00A535C6">
        <w:rPr>
          <w:sz w:val="26"/>
          <w:szCs w:val="26"/>
        </w:rPr>
        <w:t xml:space="preserve"> </w:t>
      </w:r>
      <w:proofErr w:type="spellStart"/>
      <w:r w:rsidRPr="00A535C6">
        <w:rPr>
          <w:sz w:val="26"/>
          <w:szCs w:val="26"/>
        </w:rPr>
        <w:t>đất</w:t>
      </w:r>
      <w:proofErr w:type="spellEnd"/>
      <w:r w:rsidRPr="00A535C6">
        <w:rPr>
          <w:sz w:val="26"/>
          <w:szCs w:val="26"/>
        </w:rPr>
        <w:t xml:space="preserve"> </w:t>
      </w:r>
      <w:proofErr w:type="spellStart"/>
      <w:r w:rsidRPr="00A535C6">
        <w:rPr>
          <w:sz w:val="26"/>
          <w:szCs w:val="26"/>
        </w:rPr>
        <w:t>trên</w:t>
      </w:r>
      <w:proofErr w:type="spellEnd"/>
      <w:r w:rsidRPr="00A535C6">
        <w:rPr>
          <w:sz w:val="26"/>
          <w:szCs w:val="26"/>
        </w:rPr>
        <w:t xml:space="preserve"> </w:t>
      </w:r>
      <w:proofErr w:type="spellStart"/>
      <w:r w:rsidRPr="00A535C6">
        <w:rPr>
          <w:sz w:val="26"/>
          <w:szCs w:val="26"/>
        </w:rPr>
        <w:t>địa</w:t>
      </w:r>
      <w:proofErr w:type="spellEnd"/>
      <w:r w:rsidRPr="00A535C6">
        <w:rPr>
          <w:sz w:val="26"/>
          <w:szCs w:val="26"/>
        </w:rPr>
        <w:t xml:space="preserve"> </w:t>
      </w:r>
      <w:proofErr w:type="spellStart"/>
      <w:r w:rsidRPr="00A535C6">
        <w:rPr>
          <w:sz w:val="26"/>
          <w:szCs w:val="26"/>
        </w:rPr>
        <w:t>bàn</w:t>
      </w:r>
      <w:proofErr w:type="spellEnd"/>
      <w:r w:rsidRPr="00A535C6">
        <w:rPr>
          <w:sz w:val="26"/>
          <w:szCs w:val="26"/>
        </w:rPr>
        <w:t xml:space="preserve"> </w:t>
      </w:r>
      <w:proofErr w:type="spellStart"/>
      <w:r w:rsidRPr="00A535C6">
        <w:rPr>
          <w:sz w:val="26"/>
          <w:szCs w:val="26"/>
        </w:rPr>
        <w:t>là</w:t>
      </w:r>
      <w:proofErr w:type="spellEnd"/>
      <w:r w:rsidRPr="00A535C6">
        <w:rPr>
          <w:sz w:val="26"/>
          <w:szCs w:val="26"/>
        </w:rPr>
        <w:t xml:space="preserve"> 519; </w:t>
      </w:r>
      <w:proofErr w:type="spellStart"/>
      <w:r w:rsidRPr="00A535C6">
        <w:rPr>
          <w:sz w:val="26"/>
          <w:szCs w:val="26"/>
        </w:rPr>
        <w:t>trong</w:t>
      </w:r>
      <w:proofErr w:type="spellEnd"/>
      <w:r w:rsidRPr="00A535C6">
        <w:rPr>
          <w:sz w:val="26"/>
          <w:szCs w:val="26"/>
        </w:rPr>
        <w:t xml:space="preserve"> </w:t>
      </w:r>
      <w:proofErr w:type="spellStart"/>
      <w:r w:rsidRPr="00A535C6">
        <w:rPr>
          <w:sz w:val="26"/>
          <w:szCs w:val="26"/>
        </w:rPr>
        <w:t>đó</w:t>
      </w:r>
      <w:proofErr w:type="spellEnd"/>
      <w:r w:rsidRPr="00A535C6">
        <w:rPr>
          <w:sz w:val="26"/>
          <w:szCs w:val="26"/>
        </w:rPr>
        <w:t xml:space="preserve">, </w:t>
      </w:r>
      <w:proofErr w:type="spellStart"/>
      <w:r w:rsidRPr="00A535C6">
        <w:rPr>
          <w:sz w:val="26"/>
          <w:szCs w:val="26"/>
        </w:rPr>
        <w:t>điều</w:t>
      </w:r>
      <w:proofErr w:type="spellEnd"/>
      <w:r w:rsidRPr="00A535C6">
        <w:rPr>
          <w:sz w:val="26"/>
          <w:szCs w:val="26"/>
        </w:rPr>
        <w:t xml:space="preserve"> </w:t>
      </w:r>
      <w:proofErr w:type="spellStart"/>
      <w:r w:rsidRPr="00A535C6">
        <w:rPr>
          <w:sz w:val="26"/>
          <w:szCs w:val="26"/>
        </w:rPr>
        <w:t>chỉnh</w:t>
      </w:r>
      <w:proofErr w:type="spellEnd"/>
      <w:r w:rsidRPr="00A535C6">
        <w:rPr>
          <w:sz w:val="26"/>
          <w:szCs w:val="26"/>
        </w:rPr>
        <w:t xml:space="preserve"> </w:t>
      </w:r>
      <w:proofErr w:type="spellStart"/>
      <w:r w:rsidRPr="00A535C6">
        <w:rPr>
          <w:sz w:val="26"/>
          <w:szCs w:val="26"/>
        </w:rPr>
        <w:t>giá</w:t>
      </w:r>
      <w:proofErr w:type="spellEnd"/>
      <w:r w:rsidRPr="00A535C6">
        <w:rPr>
          <w:sz w:val="26"/>
          <w:szCs w:val="26"/>
        </w:rPr>
        <w:t xml:space="preserve"> </w:t>
      </w:r>
      <w:r>
        <w:rPr>
          <w:sz w:val="26"/>
          <w:szCs w:val="26"/>
        </w:rPr>
        <w:t>87</w:t>
      </w:r>
      <w:r w:rsidRPr="00A535C6">
        <w:rPr>
          <w:sz w:val="26"/>
          <w:szCs w:val="26"/>
        </w:rPr>
        <w:t xml:space="preserve"> </w:t>
      </w:r>
      <w:proofErr w:type="spellStart"/>
      <w:r w:rsidRPr="00A535C6">
        <w:rPr>
          <w:sz w:val="26"/>
          <w:szCs w:val="26"/>
        </w:rPr>
        <w:t>đoạn</w:t>
      </w:r>
      <w:proofErr w:type="spellEnd"/>
      <w:r w:rsidRPr="00A535C6">
        <w:rPr>
          <w:sz w:val="26"/>
          <w:szCs w:val="26"/>
        </w:rPr>
        <w:t xml:space="preserve">, </w:t>
      </w:r>
      <w:proofErr w:type="spellStart"/>
      <w:r w:rsidRPr="00A535C6">
        <w:rPr>
          <w:sz w:val="26"/>
          <w:szCs w:val="26"/>
        </w:rPr>
        <w:t>tuyến</w:t>
      </w:r>
      <w:proofErr w:type="spellEnd"/>
      <w:r w:rsidRPr="00A535C6">
        <w:rPr>
          <w:sz w:val="26"/>
          <w:szCs w:val="26"/>
        </w:rPr>
        <w:t xml:space="preserve"> </w:t>
      </w:r>
      <w:r w:rsidRPr="00A535C6">
        <w:rPr>
          <w:sz w:val="26"/>
          <w:szCs w:val="26"/>
          <w:lang w:val="sq-AL"/>
        </w:rPr>
        <w:t>đường</w:t>
      </w:r>
      <w:r w:rsidRPr="00A535C6">
        <w:rPr>
          <w:sz w:val="26"/>
          <w:szCs w:val="26"/>
        </w:rPr>
        <w:t xml:space="preserve"> </w:t>
      </w:r>
      <w:proofErr w:type="spellStart"/>
      <w:r w:rsidRPr="00A535C6">
        <w:rPr>
          <w:sz w:val="26"/>
          <w:szCs w:val="26"/>
        </w:rPr>
        <w:t>hiện</w:t>
      </w:r>
      <w:proofErr w:type="spellEnd"/>
      <w:r w:rsidRPr="00A535C6">
        <w:rPr>
          <w:sz w:val="26"/>
          <w:szCs w:val="26"/>
        </w:rPr>
        <w:t xml:space="preserve"> </w:t>
      </w:r>
      <w:proofErr w:type="spellStart"/>
      <w:r w:rsidRPr="00A535C6">
        <w:rPr>
          <w:sz w:val="26"/>
          <w:szCs w:val="26"/>
        </w:rPr>
        <w:t>có</w:t>
      </w:r>
      <w:proofErr w:type="spellEnd"/>
      <w:r w:rsidRPr="00A535C6">
        <w:rPr>
          <w:sz w:val="26"/>
          <w:szCs w:val="26"/>
        </w:rPr>
        <w:t xml:space="preserve"> </w:t>
      </w:r>
      <w:proofErr w:type="spellStart"/>
      <w:r w:rsidRPr="00A535C6">
        <w:rPr>
          <w:sz w:val="26"/>
          <w:szCs w:val="26"/>
        </w:rPr>
        <w:t>và</w:t>
      </w:r>
      <w:proofErr w:type="spellEnd"/>
      <w:r w:rsidRPr="00A535C6">
        <w:rPr>
          <w:sz w:val="26"/>
          <w:szCs w:val="26"/>
        </w:rPr>
        <w:t xml:space="preserve"> </w:t>
      </w:r>
      <w:proofErr w:type="spellStart"/>
      <w:r w:rsidRPr="00A535C6">
        <w:rPr>
          <w:sz w:val="26"/>
          <w:szCs w:val="26"/>
        </w:rPr>
        <w:t>bổ</w:t>
      </w:r>
      <w:proofErr w:type="spellEnd"/>
      <w:r w:rsidRPr="00A535C6">
        <w:rPr>
          <w:sz w:val="26"/>
          <w:szCs w:val="26"/>
        </w:rPr>
        <w:t xml:space="preserve"> sung </w:t>
      </w:r>
      <w:proofErr w:type="spellStart"/>
      <w:r w:rsidRPr="00A535C6">
        <w:rPr>
          <w:sz w:val="26"/>
          <w:szCs w:val="26"/>
        </w:rPr>
        <w:t>mới</w:t>
      </w:r>
      <w:proofErr w:type="spellEnd"/>
      <w:r w:rsidRPr="00A535C6">
        <w:rPr>
          <w:sz w:val="26"/>
          <w:szCs w:val="26"/>
        </w:rPr>
        <w:t xml:space="preserve"> 4</w:t>
      </w:r>
      <w:r>
        <w:rPr>
          <w:sz w:val="26"/>
          <w:szCs w:val="26"/>
        </w:rPr>
        <w:t>32</w:t>
      </w:r>
      <w:r w:rsidRPr="00A535C6">
        <w:rPr>
          <w:sz w:val="26"/>
          <w:szCs w:val="26"/>
        </w:rPr>
        <w:t xml:space="preserve"> </w:t>
      </w:r>
      <w:proofErr w:type="spellStart"/>
      <w:r w:rsidRPr="00A535C6">
        <w:rPr>
          <w:sz w:val="26"/>
          <w:szCs w:val="26"/>
        </w:rPr>
        <w:t>đoạn</w:t>
      </w:r>
      <w:proofErr w:type="spellEnd"/>
      <w:r w:rsidRPr="00A535C6">
        <w:rPr>
          <w:sz w:val="26"/>
          <w:szCs w:val="26"/>
        </w:rPr>
        <w:t xml:space="preserve">, </w:t>
      </w:r>
      <w:proofErr w:type="spellStart"/>
      <w:r w:rsidRPr="00A535C6">
        <w:rPr>
          <w:sz w:val="26"/>
          <w:szCs w:val="26"/>
        </w:rPr>
        <w:t>tuyến</w:t>
      </w:r>
      <w:proofErr w:type="spellEnd"/>
      <w:r w:rsidRPr="00A535C6">
        <w:rPr>
          <w:sz w:val="26"/>
          <w:szCs w:val="26"/>
        </w:rPr>
        <w:t xml:space="preserve"> </w:t>
      </w:r>
      <w:proofErr w:type="spellStart"/>
      <w:r w:rsidRPr="00A535C6">
        <w:rPr>
          <w:sz w:val="26"/>
          <w:szCs w:val="26"/>
        </w:rPr>
        <w:t>đường</w:t>
      </w:r>
      <w:proofErr w:type="spellEnd"/>
      <w:r w:rsidRPr="00A535C6">
        <w:rPr>
          <w:sz w:val="26"/>
          <w:szCs w:val="26"/>
        </w:rPr>
        <w:t xml:space="preserve">. </w:t>
      </w:r>
    </w:p>
    <w:p w14:paraId="4AF73806" w14:textId="5531605C" w:rsidR="00B63668" w:rsidRPr="00A535C6" w:rsidRDefault="00B63668" w:rsidP="00B63668">
      <w:pPr>
        <w:pStyle w:val="BodyTextIndent"/>
        <w:spacing w:before="60" w:after="60" w:line="312" w:lineRule="auto"/>
        <w:ind w:left="0" w:firstLine="709"/>
        <w:jc w:val="both"/>
        <w:rPr>
          <w:sz w:val="26"/>
          <w:szCs w:val="26"/>
        </w:rPr>
      </w:pPr>
      <w:proofErr w:type="spellStart"/>
      <w:r w:rsidRPr="00A535C6">
        <w:rPr>
          <w:sz w:val="26"/>
          <w:szCs w:val="26"/>
        </w:rPr>
        <w:t>Mức</w:t>
      </w:r>
      <w:proofErr w:type="spellEnd"/>
      <w:r w:rsidRPr="00A535C6">
        <w:rPr>
          <w:sz w:val="26"/>
          <w:szCs w:val="26"/>
        </w:rPr>
        <w:t xml:space="preserve"> </w:t>
      </w:r>
      <w:proofErr w:type="spellStart"/>
      <w:r w:rsidRPr="00A535C6">
        <w:rPr>
          <w:sz w:val="26"/>
          <w:szCs w:val="26"/>
        </w:rPr>
        <w:t>giá</w:t>
      </w:r>
      <w:proofErr w:type="spellEnd"/>
      <w:r w:rsidRPr="00A535C6">
        <w:rPr>
          <w:sz w:val="26"/>
          <w:szCs w:val="26"/>
        </w:rPr>
        <w:t xml:space="preserve"> </w:t>
      </w:r>
      <w:proofErr w:type="spellStart"/>
      <w:r w:rsidRPr="00A535C6">
        <w:rPr>
          <w:sz w:val="26"/>
          <w:szCs w:val="26"/>
        </w:rPr>
        <w:t>cao</w:t>
      </w:r>
      <w:proofErr w:type="spellEnd"/>
      <w:r w:rsidRPr="00A535C6">
        <w:rPr>
          <w:sz w:val="26"/>
          <w:szCs w:val="26"/>
        </w:rPr>
        <w:t xml:space="preserve"> </w:t>
      </w:r>
      <w:proofErr w:type="spellStart"/>
      <w:r w:rsidRPr="00A535C6">
        <w:rPr>
          <w:sz w:val="26"/>
          <w:szCs w:val="26"/>
        </w:rPr>
        <w:t>nhất</w:t>
      </w:r>
      <w:proofErr w:type="spellEnd"/>
      <w:r w:rsidRPr="00A535C6">
        <w:rPr>
          <w:sz w:val="26"/>
          <w:szCs w:val="26"/>
        </w:rPr>
        <w:t xml:space="preserve"> </w:t>
      </w:r>
      <w:proofErr w:type="spellStart"/>
      <w:r w:rsidRPr="00A535C6">
        <w:rPr>
          <w:sz w:val="26"/>
          <w:szCs w:val="26"/>
        </w:rPr>
        <w:t>tại</w:t>
      </w:r>
      <w:proofErr w:type="spellEnd"/>
      <w:r w:rsidRPr="00A535C6">
        <w:rPr>
          <w:sz w:val="26"/>
          <w:szCs w:val="26"/>
        </w:rPr>
        <w:t xml:space="preserve"> </w:t>
      </w:r>
      <w:proofErr w:type="spellStart"/>
      <w:r w:rsidRPr="00A535C6">
        <w:rPr>
          <w:sz w:val="26"/>
          <w:szCs w:val="26"/>
        </w:rPr>
        <w:t>vị</w:t>
      </w:r>
      <w:proofErr w:type="spellEnd"/>
      <w:r w:rsidRPr="00A535C6">
        <w:rPr>
          <w:sz w:val="26"/>
          <w:szCs w:val="26"/>
        </w:rPr>
        <w:t xml:space="preserve"> </w:t>
      </w:r>
      <w:proofErr w:type="spellStart"/>
      <w:r w:rsidRPr="00A535C6">
        <w:rPr>
          <w:sz w:val="26"/>
          <w:szCs w:val="26"/>
        </w:rPr>
        <w:t>trí</w:t>
      </w:r>
      <w:proofErr w:type="spellEnd"/>
      <w:r w:rsidRPr="00A535C6">
        <w:rPr>
          <w:sz w:val="26"/>
          <w:szCs w:val="26"/>
        </w:rPr>
        <w:t xml:space="preserve"> 1 </w:t>
      </w:r>
      <w:proofErr w:type="spellStart"/>
      <w:r w:rsidRPr="00A535C6">
        <w:rPr>
          <w:sz w:val="26"/>
          <w:szCs w:val="26"/>
        </w:rPr>
        <w:t>là</w:t>
      </w:r>
      <w:proofErr w:type="spellEnd"/>
      <w:r w:rsidRPr="00A535C6">
        <w:rPr>
          <w:sz w:val="26"/>
          <w:szCs w:val="26"/>
        </w:rPr>
        <w:t xml:space="preserve"> 48.300.000 </w:t>
      </w:r>
      <w:proofErr w:type="spellStart"/>
      <w:r w:rsidRPr="00A535C6">
        <w:rPr>
          <w:sz w:val="26"/>
          <w:szCs w:val="26"/>
        </w:rPr>
        <w:t>đồng</w:t>
      </w:r>
      <w:proofErr w:type="spellEnd"/>
      <w:r w:rsidRPr="00A535C6">
        <w:rPr>
          <w:sz w:val="26"/>
          <w:szCs w:val="26"/>
        </w:rPr>
        <w:t>/m</w:t>
      </w:r>
      <w:r w:rsidRPr="00A535C6">
        <w:rPr>
          <w:sz w:val="26"/>
          <w:szCs w:val="26"/>
          <w:vertAlign w:val="superscript"/>
        </w:rPr>
        <w:t>2</w:t>
      </w:r>
      <w:r w:rsidRPr="00A535C6">
        <w:rPr>
          <w:sz w:val="26"/>
          <w:szCs w:val="26"/>
        </w:rPr>
        <w:t xml:space="preserve"> </w:t>
      </w:r>
      <w:proofErr w:type="spellStart"/>
      <w:r w:rsidRPr="00A535C6">
        <w:rPr>
          <w:sz w:val="26"/>
          <w:szCs w:val="26"/>
        </w:rPr>
        <w:t>tại</w:t>
      </w:r>
      <w:proofErr w:type="spellEnd"/>
      <w:r w:rsidRPr="00A535C6">
        <w:rPr>
          <w:sz w:val="26"/>
          <w:szCs w:val="26"/>
        </w:rPr>
        <w:t xml:space="preserve"> </w:t>
      </w:r>
      <w:proofErr w:type="spellStart"/>
      <w:r w:rsidRPr="00A535C6">
        <w:rPr>
          <w:sz w:val="26"/>
          <w:szCs w:val="26"/>
        </w:rPr>
        <w:t>Đường</w:t>
      </w:r>
      <w:proofErr w:type="spellEnd"/>
      <w:r w:rsidRPr="00A535C6">
        <w:rPr>
          <w:sz w:val="26"/>
          <w:szCs w:val="26"/>
        </w:rPr>
        <w:t xml:space="preserve"> Lê </w:t>
      </w:r>
      <w:proofErr w:type="spellStart"/>
      <w:r w:rsidRPr="00A535C6">
        <w:rPr>
          <w:sz w:val="26"/>
          <w:szCs w:val="26"/>
        </w:rPr>
        <w:t>Duẩn</w:t>
      </w:r>
      <w:proofErr w:type="spellEnd"/>
      <w:r w:rsidRPr="00A535C6">
        <w:rPr>
          <w:sz w:val="26"/>
          <w:szCs w:val="26"/>
        </w:rPr>
        <w:t xml:space="preserve"> </w:t>
      </w:r>
      <w:proofErr w:type="spellStart"/>
      <w:r w:rsidRPr="00A535C6">
        <w:rPr>
          <w:sz w:val="26"/>
          <w:szCs w:val="26"/>
        </w:rPr>
        <w:t>đường</w:t>
      </w:r>
      <w:proofErr w:type="spellEnd"/>
      <w:r w:rsidRPr="00A535C6">
        <w:rPr>
          <w:sz w:val="26"/>
          <w:szCs w:val="26"/>
        </w:rPr>
        <w:t xml:space="preserve"> Trần </w:t>
      </w:r>
      <w:proofErr w:type="spellStart"/>
      <w:r w:rsidRPr="00A535C6">
        <w:rPr>
          <w:sz w:val="26"/>
          <w:szCs w:val="26"/>
        </w:rPr>
        <w:t>Phú</w:t>
      </w:r>
      <w:proofErr w:type="spellEnd"/>
      <w:r w:rsidR="00DA4E95">
        <w:rPr>
          <w:sz w:val="26"/>
          <w:szCs w:val="26"/>
        </w:rPr>
        <w:t xml:space="preserve"> </w:t>
      </w:r>
      <w:proofErr w:type="spellStart"/>
      <w:r w:rsidR="00DA4E95">
        <w:rPr>
          <w:sz w:val="26"/>
          <w:szCs w:val="26"/>
        </w:rPr>
        <w:t>đến</w:t>
      </w:r>
      <w:proofErr w:type="spellEnd"/>
      <w:r w:rsidR="00DA4E95">
        <w:rPr>
          <w:sz w:val="26"/>
          <w:szCs w:val="26"/>
        </w:rPr>
        <w:t xml:space="preserve"> </w:t>
      </w:r>
      <w:proofErr w:type="spellStart"/>
      <w:r w:rsidR="00DA4E95">
        <w:rPr>
          <w:sz w:val="26"/>
          <w:szCs w:val="26"/>
        </w:rPr>
        <w:t>đường</w:t>
      </w:r>
      <w:proofErr w:type="spellEnd"/>
      <w:r w:rsidR="00DA4E95">
        <w:rPr>
          <w:sz w:val="26"/>
          <w:szCs w:val="26"/>
        </w:rPr>
        <w:t xml:space="preserve"> Lý </w:t>
      </w:r>
      <w:proofErr w:type="spellStart"/>
      <w:r w:rsidR="00DA4E95">
        <w:rPr>
          <w:sz w:val="26"/>
          <w:szCs w:val="26"/>
        </w:rPr>
        <w:t>Tự</w:t>
      </w:r>
      <w:proofErr w:type="spellEnd"/>
      <w:r w:rsidR="00DA4E95">
        <w:rPr>
          <w:sz w:val="26"/>
          <w:szCs w:val="26"/>
        </w:rPr>
        <w:t xml:space="preserve"> Trọng.</w:t>
      </w:r>
    </w:p>
    <w:p w14:paraId="2124D352" w14:textId="77777777" w:rsidR="00B63668" w:rsidRPr="00A535C6"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A535C6">
        <w:rPr>
          <w:szCs w:val="26"/>
          <w:lang w:val="sq-AL"/>
        </w:rPr>
        <w:t>Tại xã Nam Cát Tiên</w:t>
      </w:r>
    </w:p>
    <w:p w14:paraId="1CCBAA1D"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92</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79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4C49CC4A" w14:textId="42719375"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1C6925">
        <w:rPr>
          <w:sz w:val="26"/>
          <w:szCs w:val="26"/>
        </w:rPr>
        <w:t>3</w:t>
      </w:r>
      <w:r>
        <w:rPr>
          <w:sz w:val="26"/>
          <w:szCs w:val="26"/>
        </w:rPr>
        <w:t>.</w:t>
      </w:r>
      <w:r w:rsidR="001C6925">
        <w:rPr>
          <w:sz w:val="26"/>
          <w:szCs w:val="26"/>
        </w:rPr>
        <w:t>57</w:t>
      </w:r>
      <w:r>
        <w:rPr>
          <w:sz w:val="26"/>
          <w:szCs w:val="26"/>
        </w:rPr>
        <w:t>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00015C50" w:rsidRPr="00015C50">
        <w:rPr>
          <w:sz w:val="26"/>
          <w:szCs w:val="26"/>
        </w:rPr>
        <w:t>Đường</w:t>
      </w:r>
      <w:proofErr w:type="spellEnd"/>
      <w:r w:rsidR="00015C50" w:rsidRPr="00015C50">
        <w:rPr>
          <w:sz w:val="26"/>
          <w:szCs w:val="26"/>
        </w:rPr>
        <w:t xml:space="preserve"> </w:t>
      </w:r>
      <w:proofErr w:type="spellStart"/>
      <w:r w:rsidR="00015C50" w:rsidRPr="00015C50">
        <w:rPr>
          <w:sz w:val="26"/>
          <w:szCs w:val="26"/>
        </w:rPr>
        <w:t>Phú</w:t>
      </w:r>
      <w:proofErr w:type="spellEnd"/>
      <w:r w:rsidR="00015C50" w:rsidRPr="00015C50">
        <w:rPr>
          <w:sz w:val="26"/>
          <w:szCs w:val="26"/>
        </w:rPr>
        <w:t xml:space="preserve"> </w:t>
      </w:r>
      <w:proofErr w:type="spellStart"/>
      <w:r w:rsidR="00015C50" w:rsidRPr="00015C50">
        <w:rPr>
          <w:sz w:val="26"/>
          <w:szCs w:val="26"/>
        </w:rPr>
        <w:t>Lập</w:t>
      </w:r>
      <w:proofErr w:type="spellEnd"/>
      <w:r w:rsidR="00015C50" w:rsidRPr="00015C50">
        <w:rPr>
          <w:sz w:val="26"/>
          <w:szCs w:val="26"/>
        </w:rPr>
        <w:t xml:space="preserve"> </w:t>
      </w:r>
      <w:proofErr w:type="spellStart"/>
      <w:r w:rsidR="00015C50" w:rsidRPr="00015C50">
        <w:rPr>
          <w:sz w:val="26"/>
          <w:szCs w:val="26"/>
        </w:rPr>
        <w:t>đi</w:t>
      </w:r>
      <w:proofErr w:type="spellEnd"/>
      <w:r w:rsidR="00015C50" w:rsidRPr="00015C50">
        <w:rPr>
          <w:sz w:val="26"/>
          <w:szCs w:val="26"/>
        </w:rPr>
        <w:t xml:space="preserve"> </w:t>
      </w:r>
      <w:proofErr w:type="spellStart"/>
      <w:r w:rsidR="00015C50" w:rsidRPr="00015C50">
        <w:rPr>
          <w:sz w:val="26"/>
          <w:szCs w:val="26"/>
        </w:rPr>
        <w:t>xã</w:t>
      </w:r>
      <w:proofErr w:type="spellEnd"/>
      <w:r w:rsidR="00015C50" w:rsidRPr="00015C50">
        <w:rPr>
          <w:sz w:val="26"/>
          <w:szCs w:val="26"/>
        </w:rPr>
        <w:t xml:space="preserve"> Nam </w:t>
      </w:r>
      <w:proofErr w:type="spellStart"/>
      <w:r w:rsidR="00015C50" w:rsidRPr="00015C50">
        <w:rPr>
          <w:sz w:val="26"/>
          <w:szCs w:val="26"/>
        </w:rPr>
        <w:t>Cát</w:t>
      </w:r>
      <w:proofErr w:type="spellEnd"/>
      <w:r w:rsidR="00015C50" w:rsidRPr="00015C50">
        <w:rPr>
          <w:sz w:val="26"/>
          <w:szCs w:val="26"/>
        </w:rPr>
        <w:t xml:space="preserve"> Tiên</w:t>
      </w:r>
      <w:r w:rsidR="00015C50">
        <w:rPr>
          <w:sz w:val="26"/>
          <w:szCs w:val="26"/>
        </w:rPr>
        <w:t xml:space="preserve"> </w:t>
      </w:r>
      <w:proofErr w:type="spellStart"/>
      <w:r w:rsidR="00015C50">
        <w:rPr>
          <w:sz w:val="26"/>
          <w:szCs w:val="26"/>
        </w:rPr>
        <w:t>đoạn</w:t>
      </w:r>
      <w:proofErr w:type="spellEnd"/>
      <w:r w:rsidR="00015C50">
        <w:rPr>
          <w:sz w:val="26"/>
          <w:szCs w:val="26"/>
        </w:rPr>
        <w:t xml:space="preserve"> </w:t>
      </w:r>
      <w:proofErr w:type="spellStart"/>
      <w:r w:rsidR="00015C50">
        <w:rPr>
          <w:sz w:val="26"/>
          <w:szCs w:val="26"/>
        </w:rPr>
        <w:t>từ</w:t>
      </w:r>
      <w:proofErr w:type="spellEnd"/>
      <w:r w:rsidR="00015C50">
        <w:rPr>
          <w:sz w:val="26"/>
          <w:szCs w:val="26"/>
        </w:rPr>
        <w:t xml:space="preserve"> </w:t>
      </w:r>
      <w:r w:rsidR="00015C50" w:rsidRPr="00015C50">
        <w:rPr>
          <w:sz w:val="26"/>
          <w:szCs w:val="26"/>
        </w:rPr>
        <w:t xml:space="preserve">Ranh </w:t>
      </w:r>
      <w:proofErr w:type="spellStart"/>
      <w:r w:rsidR="00015C50" w:rsidRPr="00015C50">
        <w:rPr>
          <w:sz w:val="26"/>
          <w:szCs w:val="26"/>
        </w:rPr>
        <w:t>xã</w:t>
      </w:r>
      <w:proofErr w:type="spellEnd"/>
      <w:r w:rsidR="00015C50" w:rsidRPr="00015C50">
        <w:rPr>
          <w:sz w:val="26"/>
          <w:szCs w:val="26"/>
        </w:rPr>
        <w:t xml:space="preserve"> </w:t>
      </w:r>
      <w:proofErr w:type="spellStart"/>
      <w:r w:rsidR="00015C50" w:rsidRPr="00015C50">
        <w:rPr>
          <w:sz w:val="26"/>
          <w:szCs w:val="26"/>
        </w:rPr>
        <w:t>Tà</w:t>
      </w:r>
      <w:proofErr w:type="spellEnd"/>
      <w:r w:rsidR="00015C50" w:rsidRPr="00015C50">
        <w:rPr>
          <w:sz w:val="26"/>
          <w:szCs w:val="26"/>
        </w:rPr>
        <w:t xml:space="preserve"> Là</w:t>
      </w:r>
      <w:r w:rsidR="00015C50">
        <w:rPr>
          <w:sz w:val="26"/>
          <w:szCs w:val="26"/>
        </w:rPr>
        <w:t xml:space="preserve">i </w:t>
      </w:r>
      <w:proofErr w:type="spellStart"/>
      <w:r w:rsidR="00015C50">
        <w:rPr>
          <w:sz w:val="26"/>
          <w:szCs w:val="26"/>
        </w:rPr>
        <w:t>đến</w:t>
      </w:r>
      <w:proofErr w:type="spellEnd"/>
      <w:r w:rsidR="00015C50">
        <w:rPr>
          <w:sz w:val="26"/>
          <w:szCs w:val="26"/>
        </w:rPr>
        <w:t xml:space="preserve"> </w:t>
      </w:r>
      <w:proofErr w:type="spellStart"/>
      <w:r w:rsidR="00015C50" w:rsidRPr="00015C50">
        <w:rPr>
          <w:sz w:val="26"/>
          <w:szCs w:val="26"/>
        </w:rPr>
        <w:t>hết</w:t>
      </w:r>
      <w:proofErr w:type="spellEnd"/>
      <w:r w:rsidR="00015C50" w:rsidRPr="00015C50">
        <w:rPr>
          <w:sz w:val="26"/>
          <w:szCs w:val="26"/>
        </w:rPr>
        <w:t xml:space="preserve"> </w:t>
      </w:r>
      <w:proofErr w:type="spellStart"/>
      <w:r w:rsidR="00015C50" w:rsidRPr="00015C50">
        <w:rPr>
          <w:sz w:val="26"/>
          <w:szCs w:val="26"/>
        </w:rPr>
        <w:t>chợ</w:t>
      </w:r>
      <w:proofErr w:type="spellEnd"/>
      <w:r w:rsidR="00015C50" w:rsidRPr="00015C50">
        <w:rPr>
          <w:sz w:val="26"/>
          <w:szCs w:val="26"/>
        </w:rPr>
        <w:t xml:space="preserve"> </w:t>
      </w:r>
      <w:proofErr w:type="spellStart"/>
      <w:r w:rsidR="00015C50" w:rsidRPr="00015C50">
        <w:rPr>
          <w:sz w:val="26"/>
          <w:szCs w:val="26"/>
        </w:rPr>
        <w:t>Núi</w:t>
      </w:r>
      <w:proofErr w:type="spellEnd"/>
      <w:r w:rsidR="00015C50" w:rsidRPr="00015C50">
        <w:rPr>
          <w:sz w:val="26"/>
          <w:szCs w:val="26"/>
        </w:rPr>
        <w:t xml:space="preserve"> </w:t>
      </w:r>
      <w:proofErr w:type="spellStart"/>
      <w:r w:rsidR="00015C50" w:rsidRPr="00015C50">
        <w:rPr>
          <w:sz w:val="26"/>
          <w:szCs w:val="26"/>
        </w:rPr>
        <w:t>Tượng</w:t>
      </w:r>
      <w:proofErr w:type="spellEnd"/>
    </w:p>
    <w:p w14:paraId="13C900BF"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T</w:t>
      </w:r>
      <w:r>
        <w:rPr>
          <w:szCs w:val="26"/>
          <w:lang w:val="sq-AL"/>
        </w:rPr>
        <w:t>ại xã Nhơn Trạch</w:t>
      </w:r>
    </w:p>
    <w:p w14:paraId="212E64FF"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414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59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355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8D3DEEE" w14:textId="75DBEBB3" w:rsidR="00B63668" w:rsidRDefault="00B63668" w:rsidP="001C6925">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1C6925">
        <w:rPr>
          <w:sz w:val="26"/>
          <w:szCs w:val="26"/>
        </w:rPr>
        <w:t>22</w:t>
      </w:r>
      <w:r>
        <w:rPr>
          <w:sz w:val="26"/>
          <w:szCs w:val="26"/>
        </w:rPr>
        <w:t>.</w:t>
      </w:r>
      <w:r w:rsidR="001C6925">
        <w:rPr>
          <w:sz w:val="26"/>
          <w:szCs w:val="26"/>
        </w:rPr>
        <w:t>0</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F73318">
        <w:rPr>
          <w:sz w:val="26"/>
          <w:szCs w:val="26"/>
        </w:rPr>
        <w:t>Đường</w:t>
      </w:r>
      <w:proofErr w:type="spellEnd"/>
      <w:r w:rsidRPr="00F73318">
        <w:rPr>
          <w:sz w:val="26"/>
          <w:szCs w:val="26"/>
        </w:rPr>
        <w:t xml:space="preserve"> Tôn Đức Thắng (</w:t>
      </w:r>
      <w:proofErr w:type="spellStart"/>
      <w:r w:rsidRPr="00F73318">
        <w:rPr>
          <w:sz w:val="26"/>
          <w:szCs w:val="26"/>
        </w:rPr>
        <w:t>đường</w:t>
      </w:r>
      <w:proofErr w:type="spellEnd"/>
      <w:r w:rsidRPr="00F73318">
        <w:rPr>
          <w:sz w:val="26"/>
          <w:szCs w:val="26"/>
        </w:rPr>
        <w:t xml:space="preserve"> 25B </w:t>
      </w:r>
      <w:proofErr w:type="spellStart"/>
      <w:r w:rsidRPr="00F73318">
        <w:rPr>
          <w:sz w:val="26"/>
          <w:szCs w:val="26"/>
        </w:rPr>
        <w:t>cũ</w:t>
      </w:r>
      <w:proofErr w:type="spellEnd"/>
      <w:r w:rsidRPr="00F73318">
        <w:rPr>
          <w:sz w:val="26"/>
          <w:szCs w:val="26"/>
        </w:rPr>
        <w:t xml:space="preserve">) </w:t>
      </w:r>
      <w:proofErr w:type="spellStart"/>
      <w:r w:rsidRPr="00F73318">
        <w:rPr>
          <w:sz w:val="26"/>
          <w:szCs w:val="26"/>
        </w:rPr>
        <w:t>đoạn</w:t>
      </w:r>
      <w:proofErr w:type="spellEnd"/>
      <w:r w:rsidRPr="00F73318">
        <w:rPr>
          <w:sz w:val="26"/>
          <w:szCs w:val="26"/>
        </w:rPr>
        <w:t xml:space="preserve"> </w:t>
      </w:r>
      <w:proofErr w:type="spellStart"/>
      <w:r w:rsidRPr="00F73318">
        <w:rPr>
          <w:sz w:val="26"/>
          <w:szCs w:val="26"/>
        </w:rPr>
        <w:t>từ</w:t>
      </w:r>
      <w:proofErr w:type="spellEnd"/>
      <w:r w:rsidRPr="00F73318">
        <w:rPr>
          <w:sz w:val="26"/>
          <w:szCs w:val="26"/>
        </w:rPr>
        <w:t xml:space="preserve"> </w:t>
      </w:r>
      <w:proofErr w:type="spellStart"/>
      <w:r w:rsidRPr="00F73318">
        <w:rPr>
          <w:sz w:val="26"/>
          <w:szCs w:val="26"/>
        </w:rPr>
        <w:t>giáp</w:t>
      </w:r>
      <w:proofErr w:type="spellEnd"/>
      <w:r w:rsidRPr="00F73318">
        <w:rPr>
          <w:sz w:val="26"/>
          <w:szCs w:val="26"/>
        </w:rPr>
        <w:t xml:space="preserve"> </w:t>
      </w:r>
      <w:proofErr w:type="spellStart"/>
      <w:r w:rsidRPr="00F73318">
        <w:rPr>
          <w:sz w:val="26"/>
          <w:szCs w:val="26"/>
        </w:rPr>
        <w:t>ranh</w:t>
      </w:r>
      <w:proofErr w:type="spellEnd"/>
      <w:r w:rsidRPr="00F73318">
        <w:rPr>
          <w:sz w:val="26"/>
          <w:szCs w:val="26"/>
        </w:rPr>
        <w:t xml:space="preserve"> </w:t>
      </w:r>
      <w:proofErr w:type="spellStart"/>
      <w:r w:rsidRPr="00F73318">
        <w:rPr>
          <w:sz w:val="26"/>
          <w:szCs w:val="26"/>
        </w:rPr>
        <w:t>xã</w:t>
      </w:r>
      <w:proofErr w:type="spellEnd"/>
      <w:r w:rsidRPr="00F73318">
        <w:rPr>
          <w:sz w:val="26"/>
          <w:szCs w:val="26"/>
        </w:rPr>
        <w:t xml:space="preserve"> </w:t>
      </w:r>
      <w:proofErr w:type="spellStart"/>
      <w:r w:rsidRPr="00F73318">
        <w:rPr>
          <w:sz w:val="26"/>
          <w:szCs w:val="26"/>
        </w:rPr>
        <w:t>Nhơn</w:t>
      </w:r>
      <w:proofErr w:type="spellEnd"/>
      <w:r w:rsidRPr="00F73318">
        <w:rPr>
          <w:sz w:val="26"/>
          <w:szCs w:val="26"/>
        </w:rPr>
        <w:t xml:space="preserve"> </w:t>
      </w:r>
      <w:proofErr w:type="spellStart"/>
      <w:r w:rsidRPr="00F73318">
        <w:rPr>
          <w:sz w:val="26"/>
          <w:szCs w:val="26"/>
        </w:rPr>
        <w:t>Trạch</w:t>
      </w:r>
      <w:proofErr w:type="spellEnd"/>
      <w:r w:rsidRPr="00F73318">
        <w:rPr>
          <w:sz w:val="26"/>
          <w:szCs w:val="26"/>
        </w:rPr>
        <w:t xml:space="preserve"> </w:t>
      </w:r>
      <w:proofErr w:type="spellStart"/>
      <w:r w:rsidRPr="00F73318">
        <w:rPr>
          <w:sz w:val="26"/>
          <w:szCs w:val="26"/>
        </w:rPr>
        <w:t>đến</w:t>
      </w:r>
      <w:proofErr w:type="spellEnd"/>
      <w:r w:rsidRPr="00F73318">
        <w:rPr>
          <w:sz w:val="26"/>
          <w:szCs w:val="26"/>
        </w:rPr>
        <w:t xml:space="preserve"> </w:t>
      </w:r>
      <w:proofErr w:type="spellStart"/>
      <w:r w:rsidRPr="00F73318">
        <w:rPr>
          <w:sz w:val="26"/>
          <w:szCs w:val="26"/>
        </w:rPr>
        <w:t>đường</w:t>
      </w:r>
      <w:proofErr w:type="spellEnd"/>
      <w:r w:rsidRPr="00F73318">
        <w:rPr>
          <w:sz w:val="26"/>
          <w:szCs w:val="26"/>
        </w:rPr>
        <w:t xml:space="preserve"> Trần Phú</w:t>
      </w:r>
      <w:r w:rsidR="00876FFA">
        <w:rPr>
          <w:sz w:val="26"/>
          <w:szCs w:val="26"/>
        </w:rPr>
        <w:t>.</w:t>
      </w:r>
    </w:p>
    <w:p w14:paraId="731C52FC"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Phú Hòa</w:t>
      </w:r>
    </w:p>
    <w:p w14:paraId="20A87793"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106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91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9FFF6C6" w14:textId="109109CC"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w:t>
      </w:r>
      <w:r w:rsidR="00DB1536">
        <w:rPr>
          <w:sz w:val="26"/>
          <w:szCs w:val="26"/>
        </w:rPr>
        <w:t>7</w:t>
      </w:r>
      <w:r>
        <w:rPr>
          <w:sz w:val="26"/>
          <w:szCs w:val="26"/>
        </w:rPr>
        <w:t>.</w:t>
      </w:r>
      <w:r w:rsidR="00DB1536">
        <w:rPr>
          <w:sz w:val="26"/>
          <w:szCs w:val="26"/>
        </w:rPr>
        <w:t>010</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F73318">
        <w:rPr>
          <w:sz w:val="26"/>
          <w:szCs w:val="26"/>
        </w:rPr>
        <w:t xml:space="preserve">Quốc </w:t>
      </w:r>
      <w:proofErr w:type="spellStart"/>
      <w:r w:rsidRPr="00F73318">
        <w:rPr>
          <w:sz w:val="26"/>
          <w:szCs w:val="26"/>
        </w:rPr>
        <w:t>lộ</w:t>
      </w:r>
      <w:proofErr w:type="spellEnd"/>
      <w:r w:rsidRPr="00F73318">
        <w:rPr>
          <w:sz w:val="26"/>
          <w:szCs w:val="26"/>
        </w:rPr>
        <w:t xml:space="preserve"> </w:t>
      </w:r>
      <w:proofErr w:type="gramStart"/>
      <w:r w:rsidRPr="00F73318">
        <w:rPr>
          <w:sz w:val="26"/>
          <w:szCs w:val="26"/>
        </w:rPr>
        <w:t xml:space="preserve">20  </w:t>
      </w:r>
      <w:proofErr w:type="spellStart"/>
      <w:r w:rsidRPr="00F73318">
        <w:rPr>
          <w:sz w:val="26"/>
          <w:szCs w:val="26"/>
        </w:rPr>
        <w:t>đoạn</w:t>
      </w:r>
      <w:proofErr w:type="spellEnd"/>
      <w:proofErr w:type="gramEnd"/>
      <w:r w:rsidRPr="00F73318">
        <w:rPr>
          <w:sz w:val="26"/>
          <w:szCs w:val="26"/>
        </w:rPr>
        <w:t xml:space="preserve"> </w:t>
      </w:r>
      <w:proofErr w:type="spellStart"/>
      <w:r w:rsidRPr="00F73318">
        <w:rPr>
          <w:sz w:val="26"/>
          <w:szCs w:val="26"/>
        </w:rPr>
        <w:t>từ</w:t>
      </w:r>
      <w:proofErr w:type="spellEnd"/>
      <w:r w:rsidRPr="00F73318">
        <w:rPr>
          <w:sz w:val="26"/>
          <w:szCs w:val="26"/>
        </w:rPr>
        <w:t xml:space="preserve"> </w:t>
      </w:r>
      <w:proofErr w:type="spellStart"/>
      <w:r w:rsidRPr="00F73318">
        <w:rPr>
          <w:sz w:val="26"/>
          <w:szCs w:val="26"/>
        </w:rPr>
        <w:t>giáp</w:t>
      </w:r>
      <w:proofErr w:type="spellEnd"/>
      <w:r w:rsidRPr="00F73318">
        <w:rPr>
          <w:sz w:val="26"/>
          <w:szCs w:val="26"/>
        </w:rPr>
        <w:t xml:space="preserve"> </w:t>
      </w:r>
      <w:proofErr w:type="spellStart"/>
      <w:r w:rsidRPr="00F73318">
        <w:rPr>
          <w:sz w:val="26"/>
          <w:szCs w:val="26"/>
        </w:rPr>
        <w:t>ranh</w:t>
      </w:r>
      <w:proofErr w:type="spellEnd"/>
      <w:r w:rsidRPr="00F73318">
        <w:rPr>
          <w:sz w:val="26"/>
          <w:szCs w:val="26"/>
        </w:rPr>
        <w:t xml:space="preserve"> </w:t>
      </w:r>
      <w:proofErr w:type="spellStart"/>
      <w:r w:rsidRPr="00F73318">
        <w:rPr>
          <w:sz w:val="26"/>
          <w:szCs w:val="26"/>
        </w:rPr>
        <w:t>xã</w:t>
      </w:r>
      <w:proofErr w:type="spellEnd"/>
      <w:r w:rsidRPr="00F73318">
        <w:rPr>
          <w:sz w:val="26"/>
          <w:szCs w:val="26"/>
        </w:rPr>
        <w:t xml:space="preserve"> Định Quán </w:t>
      </w:r>
      <w:proofErr w:type="spellStart"/>
      <w:r w:rsidRPr="00F73318">
        <w:rPr>
          <w:sz w:val="26"/>
          <w:szCs w:val="26"/>
        </w:rPr>
        <w:t>đến</w:t>
      </w:r>
      <w:proofErr w:type="spellEnd"/>
      <w:r w:rsidRPr="00F73318">
        <w:rPr>
          <w:sz w:val="26"/>
          <w:szCs w:val="26"/>
        </w:rPr>
        <w:t xml:space="preserve"> </w:t>
      </w:r>
      <w:proofErr w:type="spellStart"/>
      <w:r w:rsidRPr="00F73318">
        <w:rPr>
          <w:sz w:val="26"/>
          <w:szCs w:val="26"/>
        </w:rPr>
        <w:t>Đến</w:t>
      </w:r>
      <w:proofErr w:type="spellEnd"/>
      <w:r w:rsidRPr="00F73318">
        <w:rPr>
          <w:sz w:val="26"/>
          <w:szCs w:val="26"/>
        </w:rPr>
        <w:t xml:space="preserve"> </w:t>
      </w:r>
      <w:proofErr w:type="spellStart"/>
      <w:r w:rsidRPr="00F73318">
        <w:rPr>
          <w:sz w:val="26"/>
          <w:szCs w:val="26"/>
        </w:rPr>
        <w:t>đường</w:t>
      </w:r>
      <w:proofErr w:type="spellEnd"/>
      <w:r w:rsidRPr="00F73318">
        <w:rPr>
          <w:sz w:val="26"/>
          <w:szCs w:val="26"/>
        </w:rPr>
        <w:t xml:space="preserve"> </w:t>
      </w:r>
      <w:proofErr w:type="spellStart"/>
      <w:r w:rsidRPr="00F73318">
        <w:rPr>
          <w:sz w:val="26"/>
          <w:szCs w:val="26"/>
        </w:rPr>
        <w:t>Ngã</w:t>
      </w:r>
      <w:proofErr w:type="spellEnd"/>
      <w:r w:rsidRPr="00F73318">
        <w:rPr>
          <w:sz w:val="26"/>
          <w:szCs w:val="26"/>
        </w:rPr>
        <w:t xml:space="preserve"> </w:t>
      </w:r>
      <w:proofErr w:type="spellStart"/>
      <w:r w:rsidRPr="00F73318">
        <w:rPr>
          <w:sz w:val="26"/>
          <w:szCs w:val="26"/>
        </w:rPr>
        <w:t>ba</w:t>
      </w:r>
      <w:proofErr w:type="spellEnd"/>
      <w:r w:rsidRPr="00F73318">
        <w:rPr>
          <w:sz w:val="26"/>
          <w:szCs w:val="26"/>
        </w:rPr>
        <w:t xml:space="preserve"> </w:t>
      </w:r>
      <w:proofErr w:type="spellStart"/>
      <w:r w:rsidRPr="00F73318">
        <w:rPr>
          <w:sz w:val="26"/>
          <w:szCs w:val="26"/>
        </w:rPr>
        <w:t>Phú</w:t>
      </w:r>
      <w:proofErr w:type="spellEnd"/>
      <w:r w:rsidRPr="00F73318">
        <w:rPr>
          <w:sz w:val="26"/>
          <w:szCs w:val="26"/>
        </w:rPr>
        <w:t xml:space="preserve"> Lợi - </w:t>
      </w:r>
      <w:proofErr w:type="spellStart"/>
      <w:r w:rsidRPr="00F73318">
        <w:rPr>
          <w:sz w:val="26"/>
          <w:szCs w:val="26"/>
        </w:rPr>
        <w:t>Phú</w:t>
      </w:r>
      <w:proofErr w:type="spellEnd"/>
      <w:r w:rsidRPr="00F73318">
        <w:rPr>
          <w:sz w:val="26"/>
          <w:szCs w:val="26"/>
        </w:rPr>
        <w:t xml:space="preserve"> </w:t>
      </w:r>
      <w:proofErr w:type="spellStart"/>
      <w:r w:rsidRPr="00F73318">
        <w:rPr>
          <w:sz w:val="26"/>
          <w:szCs w:val="26"/>
        </w:rPr>
        <w:t>Hòa</w:t>
      </w:r>
      <w:proofErr w:type="spellEnd"/>
      <w:r w:rsidR="00876FFA">
        <w:rPr>
          <w:sz w:val="26"/>
          <w:szCs w:val="26"/>
        </w:rPr>
        <w:t>.</w:t>
      </w:r>
    </w:p>
    <w:p w14:paraId="6BAB08DB" w14:textId="01349273"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67963">
        <w:rPr>
          <w:sz w:val="26"/>
          <w:szCs w:val="26"/>
        </w:rPr>
        <w:t xml:space="preserve">Các </w:t>
      </w:r>
      <w:proofErr w:type="spellStart"/>
      <w:r>
        <w:rPr>
          <w:sz w:val="26"/>
          <w:szCs w:val="26"/>
        </w:rPr>
        <w:t>đường</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sidR="00876FFA">
        <w:rPr>
          <w:sz w:val="26"/>
          <w:szCs w:val="26"/>
        </w:rPr>
        <w:t>.</w:t>
      </w:r>
    </w:p>
    <w:p w14:paraId="1B7FAE60"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Phú Lâm</w:t>
      </w:r>
    </w:p>
    <w:p w14:paraId="0C51533F"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239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205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6F35E79" w14:textId="58E2EEE9"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24.000.000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CB3591">
        <w:rPr>
          <w:sz w:val="26"/>
          <w:szCs w:val="26"/>
        </w:rPr>
        <w:t xml:space="preserve">Quốc </w:t>
      </w:r>
      <w:proofErr w:type="spellStart"/>
      <w:r w:rsidRPr="00CB3591">
        <w:rPr>
          <w:sz w:val="26"/>
          <w:szCs w:val="26"/>
        </w:rPr>
        <w:t>lộ</w:t>
      </w:r>
      <w:proofErr w:type="spellEnd"/>
      <w:r w:rsidRPr="00CB3591">
        <w:rPr>
          <w:sz w:val="26"/>
          <w:szCs w:val="26"/>
        </w:rPr>
        <w:t xml:space="preserve"> </w:t>
      </w:r>
      <w:proofErr w:type="gramStart"/>
      <w:r w:rsidRPr="00CB3591">
        <w:rPr>
          <w:sz w:val="26"/>
          <w:szCs w:val="26"/>
        </w:rPr>
        <w:t xml:space="preserve">20  </w:t>
      </w:r>
      <w:proofErr w:type="spellStart"/>
      <w:r w:rsidRPr="00CB3591">
        <w:rPr>
          <w:sz w:val="26"/>
          <w:szCs w:val="26"/>
        </w:rPr>
        <w:t>đoạn</w:t>
      </w:r>
      <w:proofErr w:type="spellEnd"/>
      <w:proofErr w:type="gramEnd"/>
      <w:r w:rsidRPr="00CB3591">
        <w:rPr>
          <w:sz w:val="26"/>
          <w:szCs w:val="26"/>
        </w:rPr>
        <w:t xml:space="preserve"> </w:t>
      </w:r>
      <w:proofErr w:type="spellStart"/>
      <w:r w:rsidRPr="00CB3591">
        <w:rPr>
          <w:sz w:val="26"/>
          <w:szCs w:val="26"/>
        </w:rPr>
        <w:t>từ</w:t>
      </w:r>
      <w:proofErr w:type="spellEnd"/>
      <w:r w:rsidRPr="00CB3591">
        <w:rPr>
          <w:sz w:val="26"/>
          <w:szCs w:val="26"/>
        </w:rPr>
        <w:t xml:space="preserve"> </w:t>
      </w:r>
      <w:proofErr w:type="spellStart"/>
      <w:r w:rsidRPr="00CB3591">
        <w:rPr>
          <w:sz w:val="26"/>
          <w:szCs w:val="26"/>
        </w:rPr>
        <w:t>ngã</w:t>
      </w:r>
      <w:proofErr w:type="spellEnd"/>
      <w:r w:rsidRPr="00CB3591">
        <w:rPr>
          <w:sz w:val="26"/>
          <w:szCs w:val="26"/>
        </w:rPr>
        <w:t xml:space="preserve"> </w:t>
      </w:r>
      <w:proofErr w:type="spellStart"/>
      <w:r w:rsidRPr="00CB3591">
        <w:rPr>
          <w:sz w:val="26"/>
          <w:szCs w:val="26"/>
        </w:rPr>
        <w:t>tư</w:t>
      </w:r>
      <w:proofErr w:type="spellEnd"/>
      <w:r w:rsidRPr="00CB3591">
        <w:rPr>
          <w:sz w:val="26"/>
          <w:szCs w:val="26"/>
        </w:rPr>
        <w:t xml:space="preserve"> </w:t>
      </w:r>
      <w:proofErr w:type="spellStart"/>
      <w:r w:rsidRPr="00CB3591">
        <w:rPr>
          <w:sz w:val="26"/>
          <w:szCs w:val="26"/>
        </w:rPr>
        <w:t>Cây</w:t>
      </w:r>
      <w:proofErr w:type="spellEnd"/>
      <w:r w:rsidRPr="00CB3591">
        <w:rPr>
          <w:sz w:val="26"/>
          <w:szCs w:val="26"/>
        </w:rPr>
        <w:t xml:space="preserve"> </w:t>
      </w:r>
      <w:proofErr w:type="spellStart"/>
      <w:r w:rsidRPr="00CB3591">
        <w:rPr>
          <w:sz w:val="26"/>
          <w:szCs w:val="26"/>
        </w:rPr>
        <w:t>Xoài</w:t>
      </w:r>
      <w:proofErr w:type="spellEnd"/>
      <w:r w:rsidRPr="00CB3591">
        <w:rPr>
          <w:sz w:val="26"/>
          <w:szCs w:val="26"/>
        </w:rPr>
        <w:t xml:space="preserve"> (</w:t>
      </w:r>
      <w:proofErr w:type="spellStart"/>
      <w:r w:rsidRPr="00CB3591">
        <w:rPr>
          <w:sz w:val="26"/>
          <w:szCs w:val="26"/>
        </w:rPr>
        <w:t>xã</w:t>
      </w:r>
      <w:proofErr w:type="spellEnd"/>
      <w:r w:rsidRPr="00CB3591">
        <w:rPr>
          <w:sz w:val="26"/>
          <w:szCs w:val="26"/>
        </w:rPr>
        <w:t xml:space="preserve"> </w:t>
      </w:r>
      <w:proofErr w:type="spellStart"/>
      <w:r w:rsidRPr="00CB3591">
        <w:rPr>
          <w:sz w:val="26"/>
          <w:szCs w:val="26"/>
        </w:rPr>
        <w:t>Phú</w:t>
      </w:r>
      <w:proofErr w:type="spellEnd"/>
      <w:r w:rsidRPr="00CB3591">
        <w:rPr>
          <w:sz w:val="26"/>
          <w:szCs w:val="26"/>
        </w:rPr>
        <w:t xml:space="preserve"> Lâm) </w:t>
      </w:r>
      <w:proofErr w:type="spellStart"/>
      <w:r w:rsidRPr="00CB3591">
        <w:rPr>
          <w:sz w:val="26"/>
          <w:szCs w:val="26"/>
        </w:rPr>
        <w:t>đến</w:t>
      </w:r>
      <w:proofErr w:type="spellEnd"/>
      <w:r w:rsidRPr="00CB3591">
        <w:rPr>
          <w:sz w:val="26"/>
          <w:szCs w:val="26"/>
        </w:rPr>
        <w:t xml:space="preserve"> </w:t>
      </w:r>
      <w:proofErr w:type="spellStart"/>
      <w:r w:rsidRPr="00CB3591">
        <w:rPr>
          <w:sz w:val="26"/>
          <w:szCs w:val="26"/>
        </w:rPr>
        <w:t>ngã</w:t>
      </w:r>
      <w:proofErr w:type="spellEnd"/>
      <w:r w:rsidRPr="00CB3591">
        <w:rPr>
          <w:sz w:val="26"/>
          <w:szCs w:val="26"/>
        </w:rPr>
        <w:t xml:space="preserve"> </w:t>
      </w:r>
      <w:proofErr w:type="spellStart"/>
      <w:r w:rsidRPr="00CB3591">
        <w:rPr>
          <w:sz w:val="26"/>
          <w:szCs w:val="26"/>
        </w:rPr>
        <w:t>tư</w:t>
      </w:r>
      <w:proofErr w:type="spellEnd"/>
      <w:r w:rsidRPr="00CB3591">
        <w:rPr>
          <w:sz w:val="26"/>
          <w:szCs w:val="26"/>
        </w:rPr>
        <w:t xml:space="preserve"> </w:t>
      </w:r>
      <w:proofErr w:type="spellStart"/>
      <w:r w:rsidRPr="00CB3591">
        <w:rPr>
          <w:sz w:val="26"/>
          <w:szCs w:val="26"/>
        </w:rPr>
        <w:t>Cây</w:t>
      </w:r>
      <w:proofErr w:type="spellEnd"/>
      <w:r w:rsidRPr="00CB3591">
        <w:rPr>
          <w:sz w:val="26"/>
          <w:szCs w:val="26"/>
        </w:rPr>
        <w:t xml:space="preserve"> </w:t>
      </w:r>
      <w:proofErr w:type="spellStart"/>
      <w:r w:rsidRPr="00CB3591">
        <w:rPr>
          <w:sz w:val="26"/>
          <w:szCs w:val="26"/>
        </w:rPr>
        <w:t>Dừa</w:t>
      </w:r>
      <w:proofErr w:type="spellEnd"/>
      <w:r w:rsidRPr="00CB3591">
        <w:rPr>
          <w:sz w:val="26"/>
          <w:szCs w:val="26"/>
        </w:rPr>
        <w:t xml:space="preserve"> (</w:t>
      </w:r>
      <w:proofErr w:type="spellStart"/>
      <w:r w:rsidRPr="00CB3591">
        <w:rPr>
          <w:sz w:val="26"/>
          <w:szCs w:val="26"/>
        </w:rPr>
        <w:t>xã</w:t>
      </w:r>
      <w:proofErr w:type="spellEnd"/>
      <w:r w:rsidRPr="00CB3591">
        <w:rPr>
          <w:sz w:val="26"/>
          <w:szCs w:val="26"/>
        </w:rPr>
        <w:t xml:space="preserve"> </w:t>
      </w:r>
      <w:proofErr w:type="spellStart"/>
      <w:r w:rsidRPr="00CB3591">
        <w:rPr>
          <w:sz w:val="26"/>
          <w:szCs w:val="26"/>
        </w:rPr>
        <w:t>Phú</w:t>
      </w:r>
      <w:proofErr w:type="spellEnd"/>
      <w:r w:rsidRPr="00CB3591">
        <w:rPr>
          <w:sz w:val="26"/>
          <w:szCs w:val="26"/>
        </w:rPr>
        <w:t xml:space="preserve"> Lâm)</w:t>
      </w:r>
      <w:r w:rsidR="00876FFA">
        <w:rPr>
          <w:sz w:val="26"/>
          <w:szCs w:val="26"/>
        </w:rPr>
        <w:t>.</w:t>
      </w:r>
    </w:p>
    <w:p w14:paraId="617BFF7A" w14:textId="7C993475"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Pr>
          <w:sz w:val="26"/>
          <w:szCs w:val="26"/>
        </w:rPr>
        <w:t xml:space="preserve"> 600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67963">
        <w:rPr>
          <w:sz w:val="26"/>
          <w:szCs w:val="26"/>
        </w:rPr>
        <w:t xml:space="preserve">Các </w:t>
      </w:r>
      <w:proofErr w:type="spellStart"/>
      <w:r>
        <w:rPr>
          <w:sz w:val="26"/>
          <w:szCs w:val="26"/>
        </w:rPr>
        <w:t>đường</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sidR="00876FFA">
        <w:rPr>
          <w:sz w:val="26"/>
          <w:szCs w:val="26"/>
        </w:rPr>
        <w:t>.</w:t>
      </w:r>
    </w:p>
    <w:p w14:paraId="6D04DC03"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Phú Lý</w:t>
      </w:r>
    </w:p>
    <w:p w14:paraId="6E79401F"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134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117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C9DC7CB" w14:textId="1C7E721B"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2.900.000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0E37F2">
        <w:rPr>
          <w:sz w:val="26"/>
          <w:szCs w:val="26"/>
        </w:rPr>
        <w:t>Đường</w:t>
      </w:r>
      <w:proofErr w:type="spellEnd"/>
      <w:r w:rsidRPr="000E37F2">
        <w:rPr>
          <w:sz w:val="26"/>
          <w:szCs w:val="26"/>
        </w:rPr>
        <w:t xml:space="preserve"> </w:t>
      </w:r>
      <w:proofErr w:type="spellStart"/>
      <w:r w:rsidRPr="000E37F2">
        <w:rPr>
          <w:sz w:val="26"/>
          <w:szCs w:val="26"/>
        </w:rPr>
        <w:t>tỉnh</w:t>
      </w:r>
      <w:proofErr w:type="spellEnd"/>
      <w:r w:rsidRPr="000E37F2">
        <w:rPr>
          <w:sz w:val="26"/>
          <w:szCs w:val="26"/>
        </w:rPr>
        <w:t xml:space="preserve"> 761 </w:t>
      </w:r>
      <w:proofErr w:type="spellStart"/>
      <w:r w:rsidRPr="000E37F2">
        <w:rPr>
          <w:sz w:val="26"/>
          <w:szCs w:val="26"/>
        </w:rPr>
        <w:t>đoạn</w:t>
      </w:r>
      <w:proofErr w:type="spellEnd"/>
      <w:r w:rsidRPr="000E37F2">
        <w:rPr>
          <w:sz w:val="26"/>
          <w:szCs w:val="26"/>
        </w:rPr>
        <w:t xml:space="preserve"> </w:t>
      </w:r>
      <w:proofErr w:type="spellStart"/>
      <w:r w:rsidRPr="000E37F2">
        <w:rPr>
          <w:sz w:val="26"/>
          <w:szCs w:val="26"/>
        </w:rPr>
        <w:t>từ</w:t>
      </w:r>
      <w:proofErr w:type="spellEnd"/>
      <w:r w:rsidRPr="000E37F2">
        <w:rPr>
          <w:sz w:val="26"/>
          <w:szCs w:val="26"/>
        </w:rPr>
        <w:t xml:space="preserve"> </w:t>
      </w:r>
      <w:proofErr w:type="spellStart"/>
      <w:r w:rsidRPr="000E37F2">
        <w:rPr>
          <w:sz w:val="26"/>
          <w:szCs w:val="26"/>
        </w:rPr>
        <w:t>Cầu</w:t>
      </w:r>
      <w:proofErr w:type="spellEnd"/>
      <w:r w:rsidRPr="000E37F2">
        <w:rPr>
          <w:sz w:val="26"/>
          <w:szCs w:val="26"/>
        </w:rPr>
        <w:t xml:space="preserve"> </w:t>
      </w:r>
      <w:proofErr w:type="spellStart"/>
      <w:r w:rsidRPr="000E37F2">
        <w:rPr>
          <w:sz w:val="26"/>
          <w:szCs w:val="26"/>
        </w:rPr>
        <w:t>suối</w:t>
      </w:r>
      <w:proofErr w:type="spellEnd"/>
      <w:r w:rsidRPr="000E37F2">
        <w:rPr>
          <w:sz w:val="26"/>
          <w:szCs w:val="26"/>
        </w:rPr>
        <w:t xml:space="preserve"> </w:t>
      </w:r>
      <w:proofErr w:type="spellStart"/>
      <w:r w:rsidRPr="000E37F2">
        <w:rPr>
          <w:sz w:val="26"/>
          <w:szCs w:val="26"/>
        </w:rPr>
        <w:t>Kóp</w:t>
      </w:r>
      <w:proofErr w:type="spellEnd"/>
      <w:r w:rsidRPr="000E37F2">
        <w:rPr>
          <w:sz w:val="26"/>
          <w:szCs w:val="26"/>
        </w:rPr>
        <w:t xml:space="preserve"> </w:t>
      </w:r>
      <w:proofErr w:type="spellStart"/>
      <w:r w:rsidRPr="000E37F2">
        <w:rPr>
          <w:sz w:val="26"/>
          <w:szCs w:val="26"/>
        </w:rPr>
        <w:t>đến</w:t>
      </w:r>
      <w:proofErr w:type="spellEnd"/>
      <w:r w:rsidRPr="000E37F2">
        <w:rPr>
          <w:sz w:val="26"/>
          <w:szCs w:val="26"/>
        </w:rPr>
        <w:t xml:space="preserve"> </w:t>
      </w:r>
      <w:proofErr w:type="spellStart"/>
      <w:r w:rsidRPr="000E37F2">
        <w:rPr>
          <w:sz w:val="26"/>
          <w:szCs w:val="26"/>
        </w:rPr>
        <w:t>Hết</w:t>
      </w:r>
      <w:proofErr w:type="spellEnd"/>
      <w:r w:rsidRPr="000E37F2">
        <w:rPr>
          <w:sz w:val="26"/>
          <w:szCs w:val="26"/>
        </w:rPr>
        <w:t xml:space="preserve"> </w:t>
      </w:r>
      <w:proofErr w:type="spellStart"/>
      <w:r w:rsidRPr="000E37F2">
        <w:rPr>
          <w:sz w:val="26"/>
          <w:szCs w:val="26"/>
        </w:rPr>
        <w:t>chợ</w:t>
      </w:r>
      <w:proofErr w:type="spellEnd"/>
      <w:r w:rsidRPr="000E37F2">
        <w:rPr>
          <w:sz w:val="26"/>
          <w:szCs w:val="26"/>
        </w:rPr>
        <w:t xml:space="preserve"> </w:t>
      </w:r>
      <w:proofErr w:type="spellStart"/>
      <w:r w:rsidRPr="000E37F2">
        <w:rPr>
          <w:sz w:val="26"/>
          <w:szCs w:val="26"/>
        </w:rPr>
        <w:t>Phú</w:t>
      </w:r>
      <w:proofErr w:type="spellEnd"/>
      <w:r w:rsidRPr="000E37F2">
        <w:rPr>
          <w:sz w:val="26"/>
          <w:szCs w:val="26"/>
        </w:rPr>
        <w:t xml:space="preserve"> Lý</w:t>
      </w:r>
      <w:r w:rsidR="00876FFA">
        <w:rPr>
          <w:sz w:val="26"/>
          <w:szCs w:val="26"/>
        </w:rPr>
        <w:t>.</w:t>
      </w:r>
    </w:p>
    <w:p w14:paraId="7216A579"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Phước An</w:t>
      </w:r>
    </w:p>
    <w:p w14:paraId="69D7088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176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151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96EB001" w14:textId="1A7EBBA1"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49.100.000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3A2953">
        <w:rPr>
          <w:sz w:val="26"/>
          <w:szCs w:val="26"/>
        </w:rPr>
        <w:t>Đường</w:t>
      </w:r>
      <w:proofErr w:type="spellEnd"/>
      <w:r w:rsidRPr="003A2953">
        <w:rPr>
          <w:sz w:val="26"/>
          <w:szCs w:val="26"/>
        </w:rPr>
        <w:t xml:space="preserve"> Hùng Vương (Hương </w:t>
      </w:r>
      <w:proofErr w:type="spellStart"/>
      <w:r w:rsidRPr="003A2953">
        <w:rPr>
          <w:sz w:val="26"/>
          <w:szCs w:val="26"/>
        </w:rPr>
        <w:t>lộ</w:t>
      </w:r>
      <w:proofErr w:type="spellEnd"/>
      <w:r w:rsidRPr="003A2953">
        <w:rPr>
          <w:sz w:val="26"/>
          <w:szCs w:val="26"/>
        </w:rPr>
        <w:t xml:space="preserve"> 19 </w:t>
      </w:r>
      <w:proofErr w:type="spellStart"/>
      <w:r w:rsidRPr="003A2953">
        <w:rPr>
          <w:sz w:val="26"/>
          <w:szCs w:val="26"/>
        </w:rPr>
        <w:t>cũ</w:t>
      </w:r>
      <w:proofErr w:type="spellEnd"/>
      <w:r w:rsidRPr="003A2953">
        <w:rPr>
          <w:sz w:val="26"/>
          <w:szCs w:val="26"/>
        </w:rPr>
        <w:t xml:space="preserve">) </w:t>
      </w:r>
      <w:proofErr w:type="spellStart"/>
      <w:r w:rsidRPr="003A2953">
        <w:rPr>
          <w:sz w:val="26"/>
          <w:szCs w:val="26"/>
        </w:rPr>
        <w:t>đoạn</w:t>
      </w:r>
      <w:proofErr w:type="spellEnd"/>
      <w:r w:rsidRPr="003A2953">
        <w:rPr>
          <w:sz w:val="26"/>
          <w:szCs w:val="26"/>
        </w:rPr>
        <w:t xml:space="preserve"> </w:t>
      </w:r>
      <w:proofErr w:type="spellStart"/>
      <w:r w:rsidRPr="003A2953">
        <w:rPr>
          <w:sz w:val="26"/>
          <w:szCs w:val="26"/>
        </w:rPr>
        <w:t>từ</w:t>
      </w:r>
      <w:proofErr w:type="spellEnd"/>
      <w:r w:rsidRPr="003A2953">
        <w:rPr>
          <w:sz w:val="26"/>
          <w:szCs w:val="26"/>
        </w:rPr>
        <w:t xml:space="preserve"> </w:t>
      </w:r>
      <w:proofErr w:type="spellStart"/>
      <w:r w:rsidRPr="003A2953">
        <w:rPr>
          <w:sz w:val="26"/>
          <w:szCs w:val="26"/>
        </w:rPr>
        <w:t>ranh</w:t>
      </w:r>
      <w:proofErr w:type="spellEnd"/>
      <w:r w:rsidRPr="003A2953">
        <w:rPr>
          <w:sz w:val="26"/>
          <w:szCs w:val="26"/>
        </w:rPr>
        <w:t xml:space="preserve"> </w:t>
      </w:r>
      <w:proofErr w:type="spellStart"/>
      <w:r w:rsidRPr="003A2953">
        <w:rPr>
          <w:sz w:val="26"/>
          <w:szCs w:val="26"/>
        </w:rPr>
        <w:t>giới</w:t>
      </w:r>
      <w:proofErr w:type="spellEnd"/>
      <w:r w:rsidRPr="003A2953">
        <w:rPr>
          <w:sz w:val="26"/>
          <w:szCs w:val="26"/>
        </w:rPr>
        <w:t xml:space="preserve"> </w:t>
      </w:r>
      <w:proofErr w:type="spellStart"/>
      <w:r w:rsidRPr="003A2953">
        <w:rPr>
          <w:sz w:val="26"/>
          <w:szCs w:val="26"/>
        </w:rPr>
        <w:t>xã</w:t>
      </w:r>
      <w:proofErr w:type="spellEnd"/>
      <w:r w:rsidRPr="003A2953">
        <w:rPr>
          <w:sz w:val="26"/>
          <w:szCs w:val="26"/>
        </w:rPr>
        <w:t xml:space="preserve"> </w:t>
      </w:r>
      <w:proofErr w:type="spellStart"/>
      <w:r w:rsidRPr="003A2953">
        <w:rPr>
          <w:sz w:val="26"/>
          <w:szCs w:val="26"/>
        </w:rPr>
        <w:t>Nhơn</w:t>
      </w:r>
      <w:proofErr w:type="spellEnd"/>
      <w:r w:rsidRPr="003A2953">
        <w:rPr>
          <w:sz w:val="26"/>
          <w:szCs w:val="26"/>
        </w:rPr>
        <w:t xml:space="preserve"> </w:t>
      </w:r>
      <w:proofErr w:type="spellStart"/>
      <w:r w:rsidRPr="003A2953">
        <w:rPr>
          <w:sz w:val="26"/>
          <w:szCs w:val="26"/>
        </w:rPr>
        <w:t>Trạch</w:t>
      </w:r>
      <w:proofErr w:type="spellEnd"/>
      <w:r w:rsidRPr="003A2953">
        <w:rPr>
          <w:sz w:val="26"/>
          <w:szCs w:val="26"/>
        </w:rPr>
        <w:t xml:space="preserve"> </w:t>
      </w:r>
      <w:proofErr w:type="spellStart"/>
      <w:r w:rsidRPr="003A2953">
        <w:rPr>
          <w:sz w:val="26"/>
          <w:szCs w:val="26"/>
        </w:rPr>
        <w:t>đến</w:t>
      </w:r>
      <w:proofErr w:type="spellEnd"/>
      <w:r w:rsidRPr="003A2953">
        <w:rPr>
          <w:sz w:val="26"/>
          <w:szCs w:val="26"/>
        </w:rPr>
        <w:t xml:space="preserve"> </w:t>
      </w:r>
      <w:proofErr w:type="spellStart"/>
      <w:r w:rsidRPr="003A2953">
        <w:rPr>
          <w:sz w:val="26"/>
          <w:szCs w:val="26"/>
        </w:rPr>
        <w:t>Cửa</w:t>
      </w:r>
      <w:proofErr w:type="spellEnd"/>
      <w:r w:rsidRPr="003A2953">
        <w:rPr>
          <w:sz w:val="26"/>
          <w:szCs w:val="26"/>
        </w:rPr>
        <w:t xml:space="preserve"> </w:t>
      </w:r>
      <w:proofErr w:type="spellStart"/>
      <w:r w:rsidRPr="003A2953">
        <w:rPr>
          <w:sz w:val="26"/>
          <w:szCs w:val="26"/>
        </w:rPr>
        <w:t>hàng</w:t>
      </w:r>
      <w:proofErr w:type="spellEnd"/>
      <w:r w:rsidRPr="003A2953">
        <w:rPr>
          <w:sz w:val="26"/>
          <w:szCs w:val="26"/>
        </w:rPr>
        <w:t xml:space="preserve"> </w:t>
      </w:r>
      <w:proofErr w:type="spellStart"/>
      <w:r w:rsidRPr="003A2953">
        <w:rPr>
          <w:sz w:val="26"/>
          <w:szCs w:val="26"/>
        </w:rPr>
        <w:t>xăng</w:t>
      </w:r>
      <w:proofErr w:type="spellEnd"/>
      <w:r w:rsidRPr="003A2953">
        <w:rPr>
          <w:sz w:val="26"/>
          <w:szCs w:val="26"/>
        </w:rPr>
        <w:t xml:space="preserve"> </w:t>
      </w:r>
      <w:proofErr w:type="spellStart"/>
      <w:r w:rsidRPr="003A2953">
        <w:rPr>
          <w:sz w:val="26"/>
          <w:szCs w:val="26"/>
        </w:rPr>
        <w:t>dầu</w:t>
      </w:r>
      <w:proofErr w:type="spellEnd"/>
      <w:r w:rsidRPr="003A2953">
        <w:rPr>
          <w:sz w:val="26"/>
          <w:szCs w:val="26"/>
        </w:rPr>
        <w:t xml:space="preserve"> An </w:t>
      </w:r>
      <w:proofErr w:type="spellStart"/>
      <w:r w:rsidRPr="003A2953">
        <w:rPr>
          <w:sz w:val="26"/>
          <w:szCs w:val="26"/>
        </w:rPr>
        <w:t>Phú</w:t>
      </w:r>
      <w:proofErr w:type="spellEnd"/>
      <w:r w:rsidR="00876FFA">
        <w:rPr>
          <w:sz w:val="26"/>
          <w:szCs w:val="26"/>
        </w:rPr>
        <w:t>.</w:t>
      </w:r>
    </w:p>
    <w:p w14:paraId="3F159080" w14:textId="77777777" w:rsidR="00B63668" w:rsidRPr="001848D7"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1848D7">
        <w:rPr>
          <w:szCs w:val="26"/>
          <w:lang w:val="sq-AL"/>
        </w:rPr>
        <w:t>Tại xã Phước Thái</w:t>
      </w:r>
    </w:p>
    <w:p w14:paraId="39554BFA" w14:textId="77777777" w:rsidR="00B63668" w:rsidRPr="001848D7" w:rsidRDefault="00B63668" w:rsidP="00B63668">
      <w:pPr>
        <w:pStyle w:val="BodyTextIndent"/>
        <w:spacing w:before="60" w:after="60" w:line="312" w:lineRule="auto"/>
        <w:ind w:left="0" w:firstLine="709"/>
        <w:jc w:val="both"/>
        <w:rPr>
          <w:sz w:val="26"/>
          <w:szCs w:val="26"/>
        </w:rPr>
      </w:pPr>
      <w:proofErr w:type="spellStart"/>
      <w:r w:rsidRPr="001848D7">
        <w:rPr>
          <w:sz w:val="26"/>
          <w:szCs w:val="26"/>
        </w:rPr>
        <w:t>Tổng</w:t>
      </w:r>
      <w:proofErr w:type="spellEnd"/>
      <w:r w:rsidRPr="001848D7">
        <w:rPr>
          <w:sz w:val="26"/>
          <w:szCs w:val="26"/>
        </w:rPr>
        <w:t xml:space="preserve"> </w:t>
      </w:r>
      <w:proofErr w:type="spellStart"/>
      <w:r w:rsidRPr="001848D7">
        <w:rPr>
          <w:sz w:val="26"/>
          <w:szCs w:val="26"/>
        </w:rPr>
        <w:t>số</w:t>
      </w:r>
      <w:proofErr w:type="spellEnd"/>
      <w:r w:rsidRPr="001848D7">
        <w:rPr>
          <w:sz w:val="26"/>
          <w:szCs w:val="26"/>
        </w:rPr>
        <w:t xml:space="preserve"> </w:t>
      </w:r>
      <w:proofErr w:type="spellStart"/>
      <w:r w:rsidRPr="001848D7">
        <w:rPr>
          <w:sz w:val="26"/>
          <w:szCs w:val="26"/>
        </w:rPr>
        <w:t>đoạn</w:t>
      </w:r>
      <w:proofErr w:type="spellEnd"/>
      <w:r w:rsidRPr="001848D7">
        <w:rPr>
          <w:sz w:val="26"/>
          <w:szCs w:val="26"/>
        </w:rPr>
        <w:t xml:space="preserve">, </w:t>
      </w:r>
      <w:proofErr w:type="spellStart"/>
      <w:r w:rsidRPr="001848D7">
        <w:rPr>
          <w:sz w:val="26"/>
          <w:szCs w:val="26"/>
        </w:rPr>
        <w:t>tuyến</w:t>
      </w:r>
      <w:proofErr w:type="spellEnd"/>
      <w:r w:rsidRPr="001848D7">
        <w:rPr>
          <w:sz w:val="26"/>
          <w:szCs w:val="26"/>
        </w:rPr>
        <w:t xml:space="preserve"> </w:t>
      </w:r>
      <w:proofErr w:type="spellStart"/>
      <w:r w:rsidRPr="001848D7">
        <w:rPr>
          <w:sz w:val="26"/>
          <w:szCs w:val="26"/>
        </w:rPr>
        <w:t>đường</w:t>
      </w:r>
      <w:proofErr w:type="spellEnd"/>
      <w:r w:rsidRPr="001848D7">
        <w:rPr>
          <w:sz w:val="26"/>
          <w:szCs w:val="26"/>
        </w:rPr>
        <w:t xml:space="preserve"> </w:t>
      </w:r>
      <w:proofErr w:type="spellStart"/>
      <w:r w:rsidRPr="001848D7">
        <w:rPr>
          <w:sz w:val="26"/>
          <w:szCs w:val="26"/>
        </w:rPr>
        <w:t>có</w:t>
      </w:r>
      <w:proofErr w:type="spellEnd"/>
      <w:r w:rsidRPr="001848D7">
        <w:rPr>
          <w:sz w:val="26"/>
          <w:szCs w:val="26"/>
        </w:rPr>
        <w:t xml:space="preserve"> </w:t>
      </w:r>
      <w:proofErr w:type="spellStart"/>
      <w:r w:rsidRPr="001848D7">
        <w:rPr>
          <w:sz w:val="26"/>
          <w:szCs w:val="26"/>
        </w:rPr>
        <w:t>tên</w:t>
      </w:r>
      <w:proofErr w:type="spellEnd"/>
      <w:r w:rsidRPr="001848D7">
        <w:rPr>
          <w:sz w:val="26"/>
          <w:szCs w:val="26"/>
        </w:rPr>
        <w:t xml:space="preserve"> </w:t>
      </w:r>
      <w:proofErr w:type="spellStart"/>
      <w:r w:rsidRPr="001848D7">
        <w:rPr>
          <w:sz w:val="26"/>
          <w:szCs w:val="26"/>
        </w:rPr>
        <w:t>trong</w:t>
      </w:r>
      <w:proofErr w:type="spellEnd"/>
      <w:r w:rsidRPr="001848D7">
        <w:rPr>
          <w:sz w:val="26"/>
          <w:szCs w:val="26"/>
        </w:rPr>
        <w:t xml:space="preserve"> </w:t>
      </w:r>
      <w:proofErr w:type="spellStart"/>
      <w:r w:rsidRPr="001848D7">
        <w:rPr>
          <w:sz w:val="26"/>
          <w:szCs w:val="26"/>
        </w:rPr>
        <w:t>bảng</w:t>
      </w:r>
      <w:proofErr w:type="spellEnd"/>
      <w:r w:rsidRPr="001848D7">
        <w:rPr>
          <w:sz w:val="26"/>
          <w:szCs w:val="26"/>
        </w:rPr>
        <w:t xml:space="preserve"> </w:t>
      </w:r>
      <w:proofErr w:type="spellStart"/>
      <w:r w:rsidRPr="001848D7">
        <w:rPr>
          <w:sz w:val="26"/>
          <w:szCs w:val="26"/>
        </w:rPr>
        <w:t>giá</w:t>
      </w:r>
      <w:proofErr w:type="spellEnd"/>
      <w:r w:rsidRPr="001848D7">
        <w:rPr>
          <w:sz w:val="26"/>
          <w:szCs w:val="26"/>
        </w:rPr>
        <w:t xml:space="preserve"> </w:t>
      </w:r>
      <w:proofErr w:type="spellStart"/>
      <w:r w:rsidRPr="001848D7">
        <w:rPr>
          <w:sz w:val="26"/>
          <w:szCs w:val="26"/>
        </w:rPr>
        <w:t>đất</w:t>
      </w:r>
      <w:proofErr w:type="spellEnd"/>
      <w:r w:rsidRPr="001848D7">
        <w:rPr>
          <w:sz w:val="26"/>
          <w:szCs w:val="26"/>
        </w:rPr>
        <w:t xml:space="preserve"> </w:t>
      </w:r>
      <w:proofErr w:type="spellStart"/>
      <w:r w:rsidRPr="001848D7">
        <w:rPr>
          <w:sz w:val="26"/>
          <w:szCs w:val="26"/>
        </w:rPr>
        <w:t>trên</w:t>
      </w:r>
      <w:proofErr w:type="spellEnd"/>
      <w:r w:rsidRPr="001848D7">
        <w:rPr>
          <w:sz w:val="26"/>
          <w:szCs w:val="26"/>
        </w:rPr>
        <w:t xml:space="preserve"> </w:t>
      </w:r>
      <w:proofErr w:type="spellStart"/>
      <w:r w:rsidRPr="001848D7">
        <w:rPr>
          <w:sz w:val="26"/>
          <w:szCs w:val="26"/>
        </w:rPr>
        <w:t>địa</w:t>
      </w:r>
      <w:proofErr w:type="spellEnd"/>
      <w:r w:rsidRPr="001848D7">
        <w:rPr>
          <w:sz w:val="26"/>
          <w:szCs w:val="26"/>
        </w:rPr>
        <w:t xml:space="preserve"> </w:t>
      </w:r>
      <w:proofErr w:type="spellStart"/>
      <w:r w:rsidRPr="001848D7">
        <w:rPr>
          <w:sz w:val="26"/>
          <w:szCs w:val="26"/>
        </w:rPr>
        <w:t>bàn</w:t>
      </w:r>
      <w:proofErr w:type="spellEnd"/>
      <w:r w:rsidRPr="001848D7">
        <w:rPr>
          <w:sz w:val="26"/>
          <w:szCs w:val="26"/>
        </w:rPr>
        <w:t xml:space="preserve"> </w:t>
      </w:r>
      <w:proofErr w:type="spellStart"/>
      <w:r w:rsidRPr="001848D7">
        <w:rPr>
          <w:sz w:val="26"/>
          <w:szCs w:val="26"/>
        </w:rPr>
        <w:t>là</w:t>
      </w:r>
      <w:proofErr w:type="spellEnd"/>
      <w:r w:rsidRPr="001848D7">
        <w:rPr>
          <w:sz w:val="26"/>
          <w:szCs w:val="26"/>
        </w:rPr>
        <w:t xml:space="preserve"> 64; </w:t>
      </w:r>
      <w:proofErr w:type="spellStart"/>
      <w:r w:rsidRPr="001848D7">
        <w:rPr>
          <w:sz w:val="26"/>
          <w:szCs w:val="26"/>
        </w:rPr>
        <w:t>trong</w:t>
      </w:r>
      <w:proofErr w:type="spellEnd"/>
      <w:r w:rsidRPr="001848D7">
        <w:rPr>
          <w:sz w:val="26"/>
          <w:szCs w:val="26"/>
        </w:rPr>
        <w:t xml:space="preserve"> </w:t>
      </w:r>
      <w:proofErr w:type="spellStart"/>
      <w:r w:rsidRPr="001848D7">
        <w:rPr>
          <w:sz w:val="26"/>
          <w:szCs w:val="26"/>
        </w:rPr>
        <w:t>đó</w:t>
      </w:r>
      <w:proofErr w:type="spellEnd"/>
      <w:r w:rsidRPr="001848D7">
        <w:rPr>
          <w:sz w:val="26"/>
          <w:szCs w:val="26"/>
        </w:rPr>
        <w:t xml:space="preserve">, </w:t>
      </w:r>
      <w:proofErr w:type="spellStart"/>
      <w:r w:rsidRPr="001848D7">
        <w:rPr>
          <w:sz w:val="26"/>
          <w:szCs w:val="26"/>
        </w:rPr>
        <w:t>điều</w:t>
      </w:r>
      <w:proofErr w:type="spellEnd"/>
      <w:r w:rsidRPr="001848D7">
        <w:rPr>
          <w:sz w:val="26"/>
          <w:szCs w:val="26"/>
        </w:rPr>
        <w:t xml:space="preserve"> </w:t>
      </w:r>
      <w:proofErr w:type="spellStart"/>
      <w:r w:rsidRPr="001848D7">
        <w:rPr>
          <w:sz w:val="26"/>
          <w:szCs w:val="26"/>
        </w:rPr>
        <w:t>chỉnh</w:t>
      </w:r>
      <w:proofErr w:type="spellEnd"/>
      <w:r w:rsidRPr="001848D7">
        <w:rPr>
          <w:sz w:val="26"/>
          <w:szCs w:val="26"/>
        </w:rPr>
        <w:t xml:space="preserve"> </w:t>
      </w:r>
      <w:proofErr w:type="spellStart"/>
      <w:r w:rsidRPr="001848D7">
        <w:rPr>
          <w:sz w:val="26"/>
          <w:szCs w:val="26"/>
        </w:rPr>
        <w:t>giá</w:t>
      </w:r>
      <w:proofErr w:type="spellEnd"/>
      <w:r w:rsidRPr="001848D7">
        <w:rPr>
          <w:sz w:val="26"/>
          <w:szCs w:val="26"/>
        </w:rPr>
        <w:t xml:space="preserve"> 9 </w:t>
      </w:r>
      <w:proofErr w:type="spellStart"/>
      <w:r w:rsidRPr="001848D7">
        <w:rPr>
          <w:sz w:val="26"/>
          <w:szCs w:val="26"/>
        </w:rPr>
        <w:t>đoạn</w:t>
      </w:r>
      <w:proofErr w:type="spellEnd"/>
      <w:r w:rsidRPr="001848D7">
        <w:rPr>
          <w:sz w:val="26"/>
          <w:szCs w:val="26"/>
        </w:rPr>
        <w:t xml:space="preserve">, </w:t>
      </w:r>
      <w:proofErr w:type="spellStart"/>
      <w:r w:rsidRPr="001848D7">
        <w:rPr>
          <w:sz w:val="26"/>
          <w:szCs w:val="26"/>
        </w:rPr>
        <w:t>tuyến</w:t>
      </w:r>
      <w:proofErr w:type="spellEnd"/>
      <w:r w:rsidRPr="001848D7">
        <w:rPr>
          <w:sz w:val="26"/>
          <w:szCs w:val="26"/>
        </w:rPr>
        <w:t xml:space="preserve"> </w:t>
      </w:r>
      <w:r w:rsidRPr="001848D7">
        <w:rPr>
          <w:sz w:val="26"/>
          <w:szCs w:val="26"/>
          <w:lang w:val="sq-AL"/>
        </w:rPr>
        <w:t>đường</w:t>
      </w:r>
      <w:r w:rsidRPr="001848D7">
        <w:rPr>
          <w:sz w:val="26"/>
          <w:szCs w:val="26"/>
        </w:rPr>
        <w:t xml:space="preserve"> </w:t>
      </w:r>
      <w:proofErr w:type="spellStart"/>
      <w:r w:rsidRPr="001848D7">
        <w:rPr>
          <w:sz w:val="26"/>
          <w:szCs w:val="26"/>
        </w:rPr>
        <w:t>hiện</w:t>
      </w:r>
      <w:proofErr w:type="spellEnd"/>
      <w:r w:rsidRPr="001848D7">
        <w:rPr>
          <w:sz w:val="26"/>
          <w:szCs w:val="26"/>
        </w:rPr>
        <w:t xml:space="preserve"> </w:t>
      </w:r>
      <w:proofErr w:type="spellStart"/>
      <w:r w:rsidRPr="001848D7">
        <w:rPr>
          <w:sz w:val="26"/>
          <w:szCs w:val="26"/>
        </w:rPr>
        <w:t>có</w:t>
      </w:r>
      <w:proofErr w:type="spellEnd"/>
      <w:r w:rsidRPr="001848D7">
        <w:rPr>
          <w:sz w:val="26"/>
          <w:szCs w:val="26"/>
        </w:rPr>
        <w:t xml:space="preserve"> </w:t>
      </w:r>
      <w:proofErr w:type="spellStart"/>
      <w:r w:rsidRPr="001848D7">
        <w:rPr>
          <w:sz w:val="26"/>
          <w:szCs w:val="26"/>
        </w:rPr>
        <w:t>và</w:t>
      </w:r>
      <w:proofErr w:type="spellEnd"/>
      <w:r w:rsidRPr="001848D7">
        <w:rPr>
          <w:sz w:val="26"/>
          <w:szCs w:val="26"/>
        </w:rPr>
        <w:t xml:space="preserve"> </w:t>
      </w:r>
      <w:proofErr w:type="spellStart"/>
      <w:r w:rsidRPr="001848D7">
        <w:rPr>
          <w:sz w:val="26"/>
          <w:szCs w:val="26"/>
        </w:rPr>
        <w:t>bổ</w:t>
      </w:r>
      <w:proofErr w:type="spellEnd"/>
      <w:r w:rsidRPr="001848D7">
        <w:rPr>
          <w:sz w:val="26"/>
          <w:szCs w:val="26"/>
        </w:rPr>
        <w:t xml:space="preserve"> sung </w:t>
      </w:r>
      <w:proofErr w:type="spellStart"/>
      <w:r w:rsidRPr="001848D7">
        <w:rPr>
          <w:sz w:val="26"/>
          <w:szCs w:val="26"/>
        </w:rPr>
        <w:t>mới</w:t>
      </w:r>
      <w:proofErr w:type="spellEnd"/>
      <w:r w:rsidRPr="001848D7">
        <w:rPr>
          <w:sz w:val="26"/>
          <w:szCs w:val="26"/>
        </w:rPr>
        <w:t xml:space="preserve"> 55 </w:t>
      </w:r>
      <w:proofErr w:type="spellStart"/>
      <w:r w:rsidRPr="001848D7">
        <w:rPr>
          <w:sz w:val="26"/>
          <w:szCs w:val="26"/>
        </w:rPr>
        <w:t>đoạn</w:t>
      </w:r>
      <w:proofErr w:type="spellEnd"/>
      <w:r w:rsidRPr="001848D7">
        <w:rPr>
          <w:sz w:val="26"/>
          <w:szCs w:val="26"/>
        </w:rPr>
        <w:t xml:space="preserve">, </w:t>
      </w:r>
      <w:proofErr w:type="spellStart"/>
      <w:r w:rsidRPr="001848D7">
        <w:rPr>
          <w:sz w:val="26"/>
          <w:szCs w:val="26"/>
        </w:rPr>
        <w:t>tuyến</w:t>
      </w:r>
      <w:proofErr w:type="spellEnd"/>
      <w:r w:rsidRPr="001848D7">
        <w:rPr>
          <w:sz w:val="26"/>
          <w:szCs w:val="26"/>
        </w:rPr>
        <w:t xml:space="preserve"> </w:t>
      </w:r>
      <w:proofErr w:type="spellStart"/>
      <w:r w:rsidRPr="001848D7">
        <w:rPr>
          <w:sz w:val="26"/>
          <w:szCs w:val="26"/>
        </w:rPr>
        <w:t>đường</w:t>
      </w:r>
      <w:proofErr w:type="spellEnd"/>
      <w:r w:rsidRPr="001848D7">
        <w:rPr>
          <w:sz w:val="26"/>
          <w:szCs w:val="26"/>
        </w:rPr>
        <w:t xml:space="preserve">. </w:t>
      </w:r>
    </w:p>
    <w:p w14:paraId="6495E439" w14:textId="233277D8" w:rsidR="00B63668" w:rsidRDefault="00B63668" w:rsidP="00DB1536">
      <w:pPr>
        <w:pStyle w:val="BodyTextIndent"/>
        <w:spacing w:before="60" w:after="60" w:line="312" w:lineRule="auto"/>
        <w:ind w:left="0" w:firstLine="709"/>
        <w:jc w:val="both"/>
        <w:rPr>
          <w:sz w:val="26"/>
          <w:szCs w:val="26"/>
        </w:rPr>
      </w:pPr>
      <w:proofErr w:type="spellStart"/>
      <w:r w:rsidRPr="001848D7">
        <w:rPr>
          <w:sz w:val="26"/>
          <w:szCs w:val="26"/>
        </w:rPr>
        <w:t>Mức</w:t>
      </w:r>
      <w:proofErr w:type="spellEnd"/>
      <w:r w:rsidRPr="001848D7">
        <w:rPr>
          <w:sz w:val="26"/>
          <w:szCs w:val="26"/>
        </w:rPr>
        <w:t xml:space="preserve"> </w:t>
      </w:r>
      <w:proofErr w:type="spellStart"/>
      <w:r w:rsidRPr="001848D7">
        <w:rPr>
          <w:sz w:val="26"/>
          <w:szCs w:val="26"/>
        </w:rPr>
        <w:t>giá</w:t>
      </w:r>
      <w:proofErr w:type="spellEnd"/>
      <w:r w:rsidRPr="001848D7">
        <w:rPr>
          <w:sz w:val="26"/>
          <w:szCs w:val="26"/>
        </w:rPr>
        <w:t xml:space="preserve"> </w:t>
      </w:r>
      <w:proofErr w:type="spellStart"/>
      <w:r w:rsidRPr="001848D7">
        <w:rPr>
          <w:sz w:val="26"/>
          <w:szCs w:val="26"/>
        </w:rPr>
        <w:t>cao</w:t>
      </w:r>
      <w:proofErr w:type="spellEnd"/>
      <w:r w:rsidRPr="001848D7">
        <w:rPr>
          <w:sz w:val="26"/>
          <w:szCs w:val="26"/>
        </w:rPr>
        <w:t xml:space="preserve"> </w:t>
      </w:r>
      <w:proofErr w:type="spellStart"/>
      <w:r w:rsidRPr="001848D7">
        <w:rPr>
          <w:sz w:val="26"/>
          <w:szCs w:val="26"/>
        </w:rPr>
        <w:t>nhất</w:t>
      </w:r>
      <w:proofErr w:type="spellEnd"/>
      <w:r w:rsidRPr="001848D7">
        <w:rPr>
          <w:sz w:val="26"/>
          <w:szCs w:val="26"/>
        </w:rPr>
        <w:t xml:space="preserve"> </w:t>
      </w:r>
      <w:proofErr w:type="spellStart"/>
      <w:r w:rsidRPr="001848D7">
        <w:rPr>
          <w:sz w:val="26"/>
          <w:szCs w:val="26"/>
        </w:rPr>
        <w:t>tại</w:t>
      </w:r>
      <w:proofErr w:type="spellEnd"/>
      <w:r w:rsidRPr="001848D7">
        <w:rPr>
          <w:sz w:val="26"/>
          <w:szCs w:val="26"/>
        </w:rPr>
        <w:t xml:space="preserve"> </w:t>
      </w:r>
      <w:proofErr w:type="spellStart"/>
      <w:r w:rsidRPr="001848D7">
        <w:rPr>
          <w:sz w:val="26"/>
          <w:szCs w:val="26"/>
        </w:rPr>
        <w:t>vị</w:t>
      </w:r>
      <w:proofErr w:type="spellEnd"/>
      <w:r w:rsidRPr="001848D7">
        <w:rPr>
          <w:sz w:val="26"/>
          <w:szCs w:val="26"/>
        </w:rPr>
        <w:t xml:space="preserve"> </w:t>
      </w:r>
      <w:proofErr w:type="spellStart"/>
      <w:r w:rsidRPr="001848D7">
        <w:rPr>
          <w:sz w:val="26"/>
          <w:szCs w:val="26"/>
        </w:rPr>
        <w:t>trí</w:t>
      </w:r>
      <w:proofErr w:type="spellEnd"/>
      <w:r w:rsidRPr="001848D7">
        <w:rPr>
          <w:sz w:val="26"/>
          <w:szCs w:val="26"/>
        </w:rPr>
        <w:t xml:space="preserve"> 1 </w:t>
      </w:r>
      <w:proofErr w:type="spellStart"/>
      <w:r w:rsidRPr="001848D7">
        <w:rPr>
          <w:sz w:val="26"/>
          <w:szCs w:val="26"/>
        </w:rPr>
        <w:t>là</w:t>
      </w:r>
      <w:proofErr w:type="spellEnd"/>
      <w:r w:rsidRPr="001848D7">
        <w:rPr>
          <w:sz w:val="26"/>
          <w:szCs w:val="26"/>
        </w:rPr>
        <w:t xml:space="preserve"> 20.800.000 </w:t>
      </w:r>
      <w:proofErr w:type="spellStart"/>
      <w:r w:rsidRPr="001848D7">
        <w:rPr>
          <w:sz w:val="26"/>
          <w:szCs w:val="26"/>
        </w:rPr>
        <w:t>đồng</w:t>
      </w:r>
      <w:proofErr w:type="spellEnd"/>
      <w:r w:rsidRPr="001848D7">
        <w:rPr>
          <w:sz w:val="26"/>
          <w:szCs w:val="26"/>
        </w:rPr>
        <w:t>/m</w:t>
      </w:r>
      <w:r w:rsidRPr="001848D7">
        <w:rPr>
          <w:sz w:val="26"/>
          <w:szCs w:val="26"/>
          <w:vertAlign w:val="superscript"/>
        </w:rPr>
        <w:t>2</w:t>
      </w:r>
      <w:r w:rsidRPr="001848D7">
        <w:rPr>
          <w:sz w:val="26"/>
          <w:szCs w:val="26"/>
        </w:rPr>
        <w:t xml:space="preserve"> </w:t>
      </w:r>
      <w:proofErr w:type="spellStart"/>
      <w:r w:rsidRPr="001848D7">
        <w:rPr>
          <w:sz w:val="26"/>
          <w:szCs w:val="26"/>
        </w:rPr>
        <w:t>tại</w:t>
      </w:r>
      <w:proofErr w:type="spellEnd"/>
      <w:r w:rsidRPr="001848D7">
        <w:rPr>
          <w:sz w:val="26"/>
          <w:szCs w:val="26"/>
        </w:rPr>
        <w:t xml:space="preserve"> Quốc </w:t>
      </w:r>
      <w:proofErr w:type="spellStart"/>
      <w:r w:rsidRPr="001848D7">
        <w:rPr>
          <w:sz w:val="26"/>
          <w:szCs w:val="26"/>
        </w:rPr>
        <w:t>lộ</w:t>
      </w:r>
      <w:proofErr w:type="spellEnd"/>
      <w:r w:rsidRPr="001848D7">
        <w:rPr>
          <w:sz w:val="26"/>
          <w:szCs w:val="26"/>
        </w:rPr>
        <w:t xml:space="preserve"> 51 </w:t>
      </w:r>
      <w:proofErr w:type="spellStart"/>
      <w:r w:rsidRPr="001848D7">
        <w:rPr>
          <w:sz w:val="26"/>
          <w:szCs w:val="26"/>
        </w:rPr>
        <w:t>từ</w:t>
      </w:r>
      <w:proofErr w:type="spellEnd"/>
      <w:r w:rsidRPr="001848D7">
        <w:rPr>
          <w:sz w:val="26"/>
          <w:szCs w:val="26"/>
        </w:rPr>
        <w:t xml:space="preserve"> </w:t>
      </w:r>
      <w:proofErr w:type="spellStart"/>
      <w:r w:rsidRPr="001848D7">
        <w:rPr>
          <w:sz w:val="26"/>
          <w:szCs w:val="26"/>
        </w:rPr>
        <w:t>Cầu</w:t>
      </w:r>
      <w:proofErr w:type="spellEnd"/>
      <w:r w:rsidRPr="001848D7">
        <w:rPr>
          <w:sz w:val="26"/>
          <w:szCs w:val="26"/>
        </w:rPr>
        <w:t xml:space="preserve"> Thái Thiện </w:t>
      </w:r>
      <w:proofErr w:type="spellStart"/>
      <w:r w:rsidRPr="001848D7">
        <w:rPr>
          <w:sz w:val="26"/>
          <w:szCs w:val="26"/>
        </w:rPr>
        <w:t>đến</w:t>
      </w:r>
      <w:proofErr w:type="spellEnd"/>
      <w:r w:rsidRPr="001848D7">
        <w:rPr>
          <w:sz w:val="26"/>
          <w:szCs w:val="26"/>
        </w:rPr>
        <w:t xml:space="preserve"> </w:t>
      </w:r>
      <w:proofErr w:type="spellStart"/>
      <w:r w:rsidRPr="001848D7">
        <w:rPr>
          <w:sz w:val="26"/>
          <w:szCs w:val="26"/>
        </w:rPr>
        <w:t>giáp</w:t>
      </w:r>
      <w:proofErr w:type="spellEnd"/>
      <w:r w:rsidRPr="001848D7">
        <w:rPr>
          <w:sz w:val="26"/>
          <w:szCs w:val="26"/>
        </w:rPr>
        <w:t xml:space="preserve"> </w:t>
      </w:r>
      <w:proofErr w:type="spellStart"/>
      <w:r w:rsidRPr="001848D7">
        <w:rPr>
          <w:sz w:val="26"/>
          <w:szCs w:val="26"/>
        </w:rPr>
        <w:t>ranh</w:t>
      </w:r>
      <w:proofErr w:type="spellEnd"/>
      <w:r w:rsidRPr="001848D7">
        <w:rPr>
          <w:sz w:val="26"/>
          <w:szCs w:val="26"/>
        </w:rPr>
        <w:t xml:space="preserve"> </w:t>
      </w:r>
      <w:proofErr w:type="spellStart"/>
      <w:r w:rsidRPr="001848D7">
        <w:rPr>
          <w:sz w:val="26"/>
          <w:szCs w:val="26"/>
        </w:rPr>
        <w:t>thành</w:t>
      </w:r>
      <w:proofErr w:type="spellEnd"/>
      <w:r w:rsidRPr="001848D7">
        <w:rPr>
          <w:sz w:val="26"/>
          <w:szCs w:val="26"/>
        </w:rPr>
        <w:t xml:space="preserve"> </w:t>
      </w:r>
      <w:proofErr w:type="spellStart"/>
      <w:r w:rsidRPr="001848D7">
        <w:rPr>
          <w:sz w:val="26"/>
          <w:szCs w:val="26"/>
        </w:rPr>
        <w:t>phố</w:t>
      </w:r>
      <w:proofErr w:type="spellEnd"/>
      <w:r w:rsidRPr="001848D7">
        <w:rPr>
          <w:sz w:val="26"/>
          <w:szCs w:val="26"/>
        </w:rPr>
        <w:t xml:space="preserve"> </w:t>
      </w:r>
      <w:proofErr w:type="spellStart"/>
      <w:r w:rsidRPr="001848D7">
        <w:rPr>
          <w:sz w:val="26"/>
          <w:szCs w:val="26"/>
        </w:rPr>
        <w:t>Hồ</w:t>
      </w:r>
      <w:proofErr w:type="spellEnd"/>
      <w:r w:rsidRPr="001848D7">
        <w:rPr>
          <w:sz w:val="26"/>
          <w:szCs w:val="26"/>
        </w:rPr>
        <w:t xml:space="preserve"> Chí </w:t>
      </w:r>
      <w:proofErr w:type="gramStart"/>
      <w:r w:rsidRPr="001848D7">
        <w:rPr>
          <w:sz w:val="26"/>
          <w:szCs w:val="26"/>
        </w:rPr>
        <w:t>Minh</w:t>
      </w:r>
      <w:r w:rsidR="00876FFA">
        <w:rPr>
          <w:sz w:val="26"/>
          <w:szCs w:val="26"/>
        </w:rPr>
        <w:t>..</w:t>
      </w:r>
      <w:proofErr w:type="gramEnd"/>
    </w:p>
    <w:p w14:paraId="65613BD7"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T</w:t>
      </w:r>
      <w:r>
        <w:rPr>
          <w:szCs w:val="26"/>
          <w:lang w:val="sq-AL"/>
        </w:rPr>
        <w:t>ại xã Sông Ray</w:t>
      </w:r>
    </w:p>
    <w:p w14:paraId="5E419ED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148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127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67781FD" w14:textId="6063289F"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9.500.000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3A2953">
        <w:rPr>
          <w:sz w:val="26"/>
          <w:szCs w:val="26"/>
        </w:rPr>
        <w:t>Đường</w:t>
      </w:r>
      <w:proofErr w:type="spellEnd"/>
      <w:r w:rsidRPr="003A2953">
        <w:rPr>
          <w:sz w:val="26"/>
          <w:szCs w:val="26"/>
        </w:rPr>
        <w:t xml:space="preserve"> </w:t>
      </w:r>
      <w:proofErr w:type="spellStart"/>
      <w:r w:rsidRPr="003A2953">
        <w:rPr>
          <w:sz w:val="26"/>
          <w:szCs w:val="26"/>
        </w:rPr>
        <w:t>tỉnh</w:t>
      </w:r>
      <w:proofErr w:type="spellEnd"/>
      <w:r w:rsidRPr="003A2953">
        <w:rPr>
          <w:sz w:val="26"/>
          <w:szCs w:val="26"/>
        </w:rPr>
        <w:t xml:space="preserve"> 764 </w:t>
      </w:r>
      <w:proofErr w:type="spellStart"/>
      <w:r w:rsidRPr="003A2953">
        <w:rPr>
          <w:sz w:val="26"/>
          <w:szCs w:val="26"/>
        </w:rPr>
        <w:t>đoạn</w:t>
      </w:r>
      <w:proofErr w:type="spellEnd"/>
      <w:r w:rsidRPr="003A2953">
        <w:rPr>
          <w:sz w:val="26"/>
          <w:szCs w:val="26"/>
        </w:rPr>
        <w:t xml:space="preserve"> </w:t>
      </w:r>
      <w:proofErr w:type="spellStart"/>
      <w:r w:rsidRPr="003A2953">
        <w:rPr>
          <w:sz w:val="26"/>
          <w:szCs w:val="26"/>
        </w:rPr>
        <w:t>từ</w:t>
      </w:r>
      <w:proofErr w:type="spellEnd"/>
      <w:r w:rsidRPr="003A2953">
        <w:rPr>
          <w:sz w:val="26"/>
          <w:szCs w:val="26"/>
        </w:rPr>
        <w:t xml:space="preserve"> </w:t>
      </w:r>
      <w:proofErr w:type="spellStart"/>
      <w:r w:rsidRPr="003A2953">
        <w:rPr>
          <w:sz w:val="26"/>
          <w:szCs w:val="26"/>
        </w:rPr>
        <w:t>đường</w:t>
      </w:r>
      <w:proofErr w:type="spellEnd"/>
      <w:r w:rsidRPr="003A2953">
        <w:rPr>
          <w:sz w:val="26"/>
          <w:szCs w:val="26"/>
        </w:rPr>
        <w:t xml:space="preserve"> </w:t>
      </w:r>
      <w:proofErr w:type="spellStart"/>
      <w:r w:rsidRPr="003A2953">
        <w:rPr>
          <w:sz w:val="26"/>
          <w:szCs w:val="26"/>
        </w:rPr>
        <w:t>liên</w:t>
      </w:r>
      <w:proofErr w:type="spellEnd"/>
      <w:r w:rsidRPr="003A2953">
        <w:rPr>
          <w:sz w:val="26"/>
          <w:szCs w:val="26"/>
        </w:rPr>
        <w:t xml:space="preserve"> </w:t>
      </w:r>
      <w:proofErr w:type="spellStart"/>
      <w:r w:rsidRPr="003A2953">
        <w:rPr>
          <w:sz w:val="26"/>
          <w:szCs w:val="26"/>
        </w:rPr>
        <w:t>ấp</w:t>
      </w:r>
      <w:proofErr w:type="spellEnd"/>
      <w:r w:rsidRPr="003A2953">
        <w:rPr>
          <w:sz w:val="26"/>
          <w:szCs w:val="26"/>
        </w:rPr>
        <w:t xml:space="preserve"> 1 - </w:t>
      </w:r>
      <w:proofErr w:type="spellStart"/>
      <w:r w:rsidRPr="003A2953">
        <w:rPr>
          <w:sz w:val="26"/>
          <w:szCs w:val="26"/>
        </w:rPr>
        <w:t>ấp</w:t>
      </w:r>
      <w:proofErr w:type="spellEnd"/>
      <w:r w:rsidRPr="003A2953">
        <w:rPr>
          <w:sz w:val="26"/>
          <w:szCs w:val="26"/>
        </w:rPr>
        <w:t xml:space="preserve"> </w:t>
      </w:r>
      <w:proofErr w:type="gramStart"/>
      <w:r w:rsidRPr="003A2953">
        <w:rPr>
          <w:sz w:val="26"/>
          <w:szCs w:val="26"/>
        </w:rPr>
        <w:t xml:space="preserve">5  </w:t>
      </w:r>
      <w:proofErr w:type="spellStart"/>
      <w:r w:rsidRPr="003A2953">
        <w:rPr>
          <w:sz w:val="26"/>
          <w:szCs w:val="26"/>
        </w:rPr>
        <w:t>đến</w:t>
      </w:r>
      <w:proofErr w:type="spellEnd"/>
      <w:proofErr w:type="gramEnd"/>
      <w:r w:rsidRPr="003A2953">
        <w:rPr>
          <w:sz w:val="26"/>
          <w:szCs w:val="26"/>
        </w:rPr>
        <w:t xml:space="preserve"> </w:t>
      </w:r>
      <w:proofErr w:type="spellStart"/>
      <w:r w:rsidRPr="003A2953">
        <w:rPr>
          <w:sz w:val="26"/>
          <w:szCs w:val="26"/>
        </w:rPr>
        <w:t>cây</w:t>
      </w:r>
      <w:proofErr w:type="spellEnd"/>
      <w:r w:rsidRPr="003A2953">
        <w:rPr>
          <w:sz w:val="26"/>
          <w:szCs w:val="26"/>
        </w:rPr>
        <w:t xml:space="preserve"> </w:t>
      </w:r>
      <w:proofErr w:type="spellStart"/>
      <w:r w:rsidRPr="003A2953">
        <w:rPr>
          <w:sz w:val="26"/>
          <w:szCs w:val="26"/>
        </w:rPr>
        <w:t>xăng</w:t>
      </w:r>
      <w:proofErr w:type="spellEnd"/>
      <w:r w:rsidRPr="003A2953">
        <w:rPr>
          <w:sz w:val="26"/>
          <w:szCs w:val="26"/>
        </w:rPr>
        <w:t xml:space="preserve"> </w:t>
      </w:r>
      <w:proofErr w:type="spellStart"/>
      <w:r w:rsidRPr="003A2953">
        <w:rPr>
          <w:sz w:val="26"/>
          <w:szCs w:val="26"/>
        </w:rPr>
        <w:t>Nông</w:t>
      </w:r>
      <w:proofErr w:type="spellEnd"/>
      <w:r w:rsidRPr="003A2953">
        <w:rPr>
          <w:sz w:val="26"/>
          <w:szCs w:val="26"/>
        </w:rPr>
        <w:t xml:space="preserve"> </w:t>
      </w:r>
      <w:proofErr w:type="spellStart"/>
      <w:r w:rsidRPr="003A2953">
        <w:rPr>
          <w:sz w:val="26"/>
          <w:szCs w:val="26"/>
        </w:rPr>
        <w:t>trường</w:t>
      </w:r>
      <w:proofErr w:type="spellEnd"/>
      <w:r w:rsidRPr="003A2953">
        <w:rPr>
          <w:sz w:val="26"/>
          <w:szCs w:val="26"/>
        </w:rPr>
        <w:t xml:space="preserve"> </w:t>
      </w:r>
      <w:proofErr w:type="spellStart"/>
      <w:r w:rsidRPr="003A2953">
        <w:rPr>
          <w:sz w:val="26"/>
          <w:szCs w:val="26"/>
        </w:rPr>
        <w:t>Sông</w:t>
      </w:r>
      <w:proofErr w:type="spellEnd"/>
      <w:r w:rsidRPr="003A2953">
        <w:rPr>
          <w:sz w:val="26"/>
          <w:szCs w:val="26"/>
        </w:rPr>
        <w:t xml:space="preserve"> Ray</w:t>
      </w:r>
      <w:r w:rsidR="00876FFA">
        <w:rPr>
          <w:sz w:val="26"/>
          <w:szCs w:val="26"/>
        </w:rPr>
        <w:t>.</w:t>
      </w:r>
    </w:p>
    <w:p w14:paraId="1D98D13C"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Tà Lài</w:t>
      </w:r>
    </w:p>
    <w:p w14:paraId="0A9F9E81"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71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8</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Pr>
          <w:sz w:val="26"/>
          <w:szCs w:val="26"/>
        </w:rPr>
        <w:t xml:space="preserve"> 63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8906BB8" w14:textId="267284FF"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4.500.000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FE53A8">
        <w:rPr>
          <w:sz w:val="26"/>
          <w:szCs w:val="26"/>
        </w:rPr>
        <w:t>Đường</w:t>
      </w:r>
      <w:proofErr w:type="spellEnd"/>
      <w:r w:rsidRPr="00FE53A8">
        <w:rPr>
          <w:sz w:val="26"/>
          <w:szCs w:val="26"/>
        </w:rPr>
        <w:t xml:space="preserve"> </w:t>
      </w:r>
      <w:proofErr w:type="spellStart"/>
      <w:r w:rsidRPr="00FE53A8">
        <w:rPr>
          <w:sz w:val="26"/>
          <w:szCs w:val="26"/>
        </w:rPr>
        <w:t>Tà</w:t>
      </w:r>
      <w:proofErr w:type="spellEnd"/>
      <w:r w:rsidRPr="00FE53A8">
        <w:rPr>
          <w:sz w:val="26"/>
          <w:szCs w:val="26"/>
        </w:rPr>
        <w:t xml:space="preserve"> Lài </w:t>
      </w:r>
      <w:proofErr w:type="spellStart"/>
      <w:r w:rsidRPr="00FE53A8">
        <w:rPr>
          <w:sz w:val="26"/>
          <w:szCs w:val="26"/>
        </w:rPr>
        <w:t>đoạn</w:t>
      </w:r>
      <w:proofErr w:type="spellEnd"/>
      <w:r w:rsidRPr="00FE53A8">
        <w:rPr>
          <w:sz w:val="26"/>
          <w:szCs w:val="26"/>
        </w:rPr>
        <w:t xml:space="preserve"> </w:t>
      </w:r>
      <w:proofErr w:type="spellStart"/>
      <w:r w:rsidRPr="00FE53A8">
        <w:rPr>
          <w:sz w:val="26"/>
          <w:szCs w:val="26"/>
        </w:rPr>
        <w:t>từ</w:t>
      </w:r>
      <w:proofErr w:type="spellEnd"/>
      <w:r w:rsidRPr="00FE53A8">
        <w:rPr>
          <w:sz w:val="26"/>
          <w:szCs w:val="26"/>
        </w:rPr>
        <w:t xml:space="preserve"> </w:t>
      </w:r>
      <w:proofErr w:type="spellStart"/>
      <w:r w:rsidRPr="00FE53A8">
        <w:rPr>
          <w:sz w:val="26"/>
          <w:szCs w:val="26"/>
        </w:rPr>
        <w:t>đường</w:t>
      </w:r>
      <w:proofErr w:type="spellEnd"/>
      <w:r w:rsidRPr="00FE53A8">
        <w:rPr>
          <w:sz w:val="26"/>
          <w:szCs w:val="26"/>
        </w:rPr>
        <w:t xml:space="preserve"> </w:t>
      </w:r>
      <w:proofErr w:type="spellStart"/>
      <w:r w:rsidRPr="00FE53A8">
        <w:rPr>
          <w:sz w:val="26"/>
          <w:szCs w:val="26"/>
        </w:rPr>
        <w:t>ấp</w:t>
      </w:r>
      <w:proofErr w:type="spellEnd"/>
      <w:r w:rsidRPr="00FE53A8">
        <w:rPr>
          <w:sz w:val="26"/>
          <w:szCs w:val="26"/>
        </w:rPr>
        <w:t xml:space="preserve"> 2-</w:t>
      </w:r>
      <w:proofErr w:type="gramStart"/>
      <w:r w:rsidRPr="00FE53A8">
        <w:rPr>
          <w:sz w:val="26"/>
          <w:szCs w:val="26"/>
        </w:rPr>
        <w:t xml:space="preserve">4  </w:t>
      </w:r>
      <w:proofErr w:type="spellStart"/>
      <w:r w:rsidRPr="00FE53A8">
        <w:rPr>
          <w:sz w:val="26"/>
          <w:szCs w:val="26"/>
        </w:rPr>
        <w:t>đến</w:t>
      </w:r>
      <w:proofErr w:type="spellEnd"/>
      <w:proofErr w:type="gramEnd"/>
      <w:r w:rsidRPr="00FE53A8">
        <w:rPr>
          <w:sz w:val="26"/>
          <w:szCs w:val="26"/>
        </w:rPr>
        <w:t xml:space="preserve"> </w:t>
      </w:r>
      <w:proofErr w:type="spellStart"/>
      <w:r w:rsidRPr="00FE53A8">
        <w:rPr>
          <w:sz w:val="26"/>
          <w:szCs w:val="26"/>
        </w:rPr>
        <w:t>đường</w:t>
      </w:r>
      <w:proofErr w:type="spellEnd"/>
      <w:r w:rsidRPr="00FE53A8">
        <w:rPr>
          <w:sz w:val="26"/>
          <w:szCs w:val="26"/>
        </w:rPr>
        <w:t xml:space="preserve"> </w:t>
      </w:r>
      <w:proofErr w:type="spellStart"/>
      <w:r w:rsidRPr="00FE53A8">
        <w:rPr>
          <w:sz w:val="26"/>
          <w:szCs w:val="26"/>
        </w:rPr>
        <w:t>ấp</w:t>
      </w:r>
      <w:proofErr w:type="spellEnd"/>
      <w:r w:rsidRPr="00FE53A8">
        <w:rPr>
          <w:sz w:val="26"/>
          <w:szCs w:val="26"/>
        </w:rPr>
        <w:t xml:space="preserve"> 3-4</w:t>
      </w:r>
      <w:r w:rsidR="00876FFA">
        <w:rPr>
          <w:sz w:val="26"/>
          <w:szCs w:val="26"/>
        </w:rPr>
        <w:t>.</w:t>
      </w:r>
    </w:p>
    <w:p w14:paraId="42F9F002"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Tân An</w:t>
      </w:r>
    </w:p>
    <w:p w14:paraId="09796435"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148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127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105F2D0" w14:textId="21934AE8"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7.</w:t>
      </w:r>
      <w:r w:rsidR="00DB1536">
        <w:rPr>
          <w:sz w:val="26"/>
          <w:szCs w:val="26"/>
        </w:rPr>
        <w:t>560</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00DB1536" w:rsidRPr="00DB1536">
        <w:rPr>
          <w:sz w:val="26"/>
          <w:szCs w:val="26"/>
        </w:rPr>
        <w:t>Đường</w:t>
      </w:r>
      <w:proofErr w:type="spellEnd"/>
      <w:r w:rsidR="00DB1536" w:rsidRPr="00DB1536">
        <w:rPr>
          <w:sz w:val="26"/>
          <w:szCs w:val="26"/>
        </w:rPr>
        <w:t xml:space="preserve"> </w:t>
      </w:r>
      <w:proofErr w:type="spellStart"/>
      <w:r w:rsidR="00DB1536" w:rsidRPr="00DB1536">
        <w:rPr>
          <w:sz w:val="26"/>
          <w:szCs w:val="26"/>
        </w:rPr>
        <w:t>tỉnh</w:t>
      </w:r>
      <w:proofErr w:type="spellEnd"/>
      <w:r w:rsidR="00DB1536" w:rsidRPr="00DB1536">
        <w:rPr>
          <w:sz w:val="26"/>
          <w:szCs w:val="26"/>
        </w:rPr>
        <w:t xml:space="preserve"> 768</w:t>
      </w:r>
      <w:r w:rsidR="00DB1536">
        <w:rPr>
          <w:sz w:val="26"/>
          <w:szCs w:val="26"/>
        </w:rPr>
        <w:t xml:space="preserve"> </w:t>
      </w:r>
      <w:proofErr w:type="spellStart"/>
      <w:r w:rsidR="00DB1536">
        <w:rPr>
          <w:sz w:val="26"/>
          <w:szCs w:val="26"/>
        </w:rPr>
        <w:t>đoạn</w:t>
      </w:r>
      <w:proofErr w:type="spellEnd"/>
      <w:r w:rsidR="00DB1536">
        <w:rPr>
          <w:sz w:val="26"/>
          <w:szCs w:val="26"/>
        </w:rPr>
        <w:t xml:space="preserve"> </w:t>
      </w:r>
      <w:r w:rsidR="00DB1536" w:rsidRPr="00DB1536">
        <w:rPr>
          <w:sz w:val="26"/>
          <w:szCs w:val="26"/>
        </w:rPr>
        <w:t xml:space="preserve">Giáp </w:t>
      </w:r>
      <w:proofErr w:type="spellStart"/>
      <w:r w:rsidR="00DB1536" w:rsidRPr="00DB1536">
        <w:rPr>
          <w:sz w:val="26"/>
          <w:szCs w:val="26"/>
        </w:rPr>
        <w:t>ranh</w:t>
      </w:r>
      <w:proofErr w:type="spellEnd"/>
      <w:r w:rsidR="00DB1536" w:rsidRPr="00DB1536">
        <w:rPr>
          <w:sz w:val="26"/>
          <w:szCs w:val="26"/>
        </w:rPr>
        <w:t xml:space="preserve"> </w:t>
      </w:r>
      <w:proofErr w:type="spellStart"/>
      <w:r w:rsidR="00DB1536" w:rsidRPr="00DB1536">
        <w:rPr>
          <w:sz w:val="26"/>
          <w:szCs w:val="26"/>
        </w:rPr>
        <w:t>phường</w:t>
      </w:r>
      <w:proofErr w:type="spellEnd"/>
      <w:r w:rsidR="00DB1536" w:rsidRPr="00DB1536">
        <w:rPr>
          <w:sz w:val="26"/>
          <w:szCs w:val="26"/>
        </w:rPr>
        <w:t xml:space="preserve"> </w:t>
      </w:r>
      <w:proofErr w:type="spellStart"/>
      <w:r w:rsidR="00DB1536" w:rsidRPr="00DB1536">
        <w:rPr>
          <w:sz w:val="26"/>
          <w:szCs w:val="26"/>
        </w:rPr>
        <w:t>Trảng</w:t>
      </w:r>
      <w:proofErr w:type="spellEnd"/>
      <w:r w:rsidR="00DB1536" w:rsidRPr="00DB1536">
        <w:rPr>
          <w:sz w:val="26"/>
          <w:szCs w:val="26"/>
        </w:rPr>
        <w:t xml:space="preserve"> Dài</w:t>
      </w:r>
      <w:r w:rsidR="00DB1536">
        <w:rPr>
          <w:sz w:val="26"/>
          <w:szCs w:val="26"/>
        </w:rPr>
        <w:t xml:space="preserve"> </w:t>
      </w:r>
      <w:proofErr w:type="spellStart"/>
      <w:r w:rsidR="00DB1536">
        <w:rPr>
          <w:sz w:val="26"/>
          <w:szCs w:val="26"/>
        </w:rPr>
        <w:t>đến</w:t>
      </w:r>
      <w:proofErr w:type="spellEnd"/>
      <w:r w:rsidR="00DB1536">
        <w:rPr>
          <w:sz w:val="26"/>
          <w:szCs w:val="26"/>
        </w:rPr>
        <w:t xml:space="preserve"> </w:t>
      </w:r>
      <w:proofErr w:type="spellStart"/>
      <w:r w:rsidR="00DB1536" w:rsidRPr="00DB1536">
        <w:rPr>
          <w:sz w:val="26"/>
          <w:szCs w:val="26"/>
        </w:rPr>
        <w:t>Cầu</w:t>
      </w:r>
      <w:proofErr w:type="spellEnd"/>
      <w:r w:rsidR="00DB1536" w:rsidRPr="00DB1536">
        <w:rPr>
          <w:sz w:val="26"/>
          <w:szCs w:val="26"/>
        </w:rPr>
        <w:t xml:space="preserve"> </w:t>
      </w:r>
      <w:proofErr w:type="spellStart"/>
      <w:r w:rsidR="00DB1536" w:rsidRPr="00DB1536">
        <w:rPr>
          <w:sz w:val="26"/>
          <w:szCs w:val="26"/>
        </w:rPr>
        <w:t>Thủ</w:t>
      </w:r>
      <w:proofErr w:type="spellEnd"/>
      <w:r w:rsidR="00DB1536" w:rsidRPr="00DB1536">
        <w:rPr>
          <w:sz w:val="26"/>
          <w:szCs w:val="26"/>
        </w:rPr>
        <w:t xml:space="preserve"> </w:t>
      </w:r>
      <w:proofErr w:type="spellStart"/>
      <w:r w:rsidR="00DB1536" w:rsidRPr="00DB1536">
        <w:rPr>
          <w:sz w:val="26"/>
          <w:szCs w:val="26"/>
        </w:rPr>
        <w:t>Biên</w:t>
      </w:r>
      <w:proofErr w:type="spellEnd"/>
    </w:p>
    <w:p w14:paraId="4EF13956"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Tân Phú</w:t>
      </w:r>
    </w:p>
    <w:p w14:paraId="17316F3D"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505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72</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433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E852637" w14:textId="208CDF99"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DB2A37">
        <w:rPr>
          <w:sz w:val="26"/>
          <w:szCs w:val="26"/>
        </w:rPr>
        <w:t>18</w:t>
      </w:r>
      <w:r>
        <w:rPr>
          <w:sz w:val="26"/>
          <w:szCs w:val="26"/>
        </w:rPr>
        <w:t>.</w:t>
      </w:r>
      <w:r w:rsidR="00DB2A37">
        <w:rPr>
          <w:sz w:val="26"/>
          <w:szCs w:val="26"/>
        </w:rPr>
        <w:t>0</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977B2E">
        <w:rPr>
          <w:sz w:val="26"/>
          <w:szCs w:val="26"/>
        </w:rPr>
        <w:t xml:space="preserve">Quốc </w:t>
      </w:r>
      <w:proofErr w:type="spellStart"/>
      <w:r w:rsidRPr="00977B2E">
        <w:rPr>
          <w:sz w:val="26"/>
          <w:szCs w:val="26"/>
        </w:rPr>
        <w:t>lộ</w:t>
      </w:r>
      <w:proofErr w:type="spellEnd"/>
      <w:r w:rsidRPr="00977B2E">
        <w:rPr>
          <w:sz w:val="26"/>
          <w:szCs w:val="26"/>
        </w:rPr>
        <w:t xml:space="preserve"> 20 </w:t>
      </w:r>
      <w:proofErr w:type="spellStart"/>
      <w:r w:rsidRPr="00977B2E">
        <w:rPr>
          <w:sz w:val="26"/>
          <w:szCs w:val="26"/>
        </w:rPr>
        <w:t>đoạn</w:t>
      </w:r>
      <w:proofErr w:type="spellEnd"/>
      <w:r w:rsidRPr="00977B2E">
        <w:rPr>
          <w:sz w:val="26"/>
          <w:szCs w:val="26"/>
        </w:rPr>
        <w:t xml:space="preserve"> </w:t>
      </w:r>
      <w:proofErr w:type="spellStart"/>
      <w:r w:rsidRPr="00977B2E">
        <w:rPr>
          <w:sz w:val="26"/>
          <w:szCs w:val="26"/>
        </w:rPr>
        <w:t>từ</w:t>
      </w:r>
      <w:proofErr w:type="spellEnd"/>
      <w:r w:rsidRPr="00977B2E">
        <w:rPr>
          <w:sz w:val="26"/>
          <w:szCs w:val="26"/>
        </w:rPr>
        <w:t xml:space="preserve"> </w:t>
      </w:r>
      <w:proofErr w:type="spellStart"/>
      <w:r w:rsidRPr="00977B2E">
        <w:rPr>
          <w:sz w:val="26"/>
          <w:szCs w:val="26"/>
        </w:rPr>
        <w:t>đường</w:t>
      </w:r>
      <w:proofErr w:type="spellEnd"/>
      <w:r w:rsidRPr="00977B2E">
        <w:rPr>
          <w:sz w:val="26"/>
          <w:szCs w:val="26"/>
        </w:rPr>
        <w:t xml:space="preserve"> </w:t>
      </w:r>
      <w:proofErr w:type="spellStart"/>
      <w:r w:rsidRPr="00977B2E">
        <w:rPr>
          <w:sz w:val="26"/>
          <w:szCs w:val="26"/>
        </w:rPr>
        <w:t>Tà</w:t>
      </w:r>
      <w:proofErr w:type="spellEnd"/>
      <w:r w:rsidRPr="00977B2E">
        <w:rPr>
          <w:sz w:val="26"/>
          <w:szCs w:val="26"/>
        </w:rPr>
        <w:t xml:space="preserve"> Lài </w:t>
      </w:r>
      <w:proofErr w:type="spellStart"/>
      <w:r w:rsidRPr="00977B2E">
        <w:rPr>
          <w:sz w:val="26"/>
          <w:szCs w:val="26"/>
        </w:rPr>
        <w:t>đến</w:t>
      </w:r>
      <w:proofErr w:type="spellEnd"/>
      <w:r w:rsidRPr="00977B2E">
        <w:rPr>
          <w:sz w:val="26"/>
          <w:szCs w:val="26"/>
        </w:rPr>
        <w:t xml:space="preserve"> </w:t>
      </w:r>
      <w:proofErr w:type="spellStart"/>
      <w:r w:rsidRPr="00977B2E">
        <w:rPr>
          <w:sz w:val="26"/>
          <w:szCs w:val="26"/>
        </w:rPr>
        <w:t>đường</w:t>
      </w:r>
      <w:proofErr w:type="spellEnd"/>
      <w:r w:rsidRPr="00977B2E">
        <w:rPr>
          <w:sz w:val="26"/>
          <w:szCs w:val="26"/>
        </w:rPr>
        <w:t xml:space="preserve"> Phạm Ngọc Thạch</w:t>
      </w:r>
      <w:r w:rsidR="00876FFA">
        <w:rPr>
          <w:sz w:val="26"/>
          <w:szCs w:val="26"/>
        </w:rPr>
        <w:t>.</w:t>
      </w:r>
    </w:p>
    <w:p w14:paraId="713FF64D"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Thanh Sơn</w:t>
      </w:r>
    </w:p>
    <w:p w14:paraId="3DD8ECD2"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50</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43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46021014" w14:textId="495E996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00DB2A37">
        <w:rPr>
          <w:sz w:val="26"/>
          <w:szCs w:val="26"/>
        </w:rPr>
        <w:t xml:space="preserve"> 1</w:t>
      </w:r>
      <w:r>
        <w:rPr>
          <w:sz w:val="26"/>
          <w:szCs w:val="26"/>
        </w:rPr>
        <w:t>.</w:t>
      </w:r>
      <w:r w:rsidR="00DB2A37">
        <w:rPr>
          <w:sz w:val="26"/>
          <w:szCs w:val="26"/>
        </w:rPr>
        <w:t>924</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66D2C">
        <w:rPr>
          <w:sz w:val="26"/>
          <w:szCs w:val="26"/>
        </w:rPr>
        <w:t>Đường</w:t>
      </w:r>
      <w:proofErr w:type="spellEnd"/>
      <w:r w:rsidRPr="00C66D2C">
        <w:rPr>
          <w:sz w:val="26"/>
          <w:szCs w:val="26"/>
        </w:rPr>
        <w:t xml:space="preserve"> Thanh Sơn (</w:t>
      </w:r>
      <w:proofErr w:type="spellStart"/>
      <w:r w:rsidRPr="00C66D2C">
        <w:rPr>
          <w:sz w:val="26"/>
          <w:szCs w:val="26"/>
        </w:rPr>
        <w:t>Phía</w:t>
      </w:r>
      <w:proofErr w:type="spellEnd"/>
      <w:r w:rsidRPr="00C66D2C">
        <w:rPr>
          <w:sz w:val="26"/>
          <w:szCs w:val="26"/>
        </w:rPr>
        <w:t xml:space="preserve"> </w:t>
      </w:r>
      <w:proofErr w:type="spellStart"/>
      <w:r w:rsidRPr="00C66D2C">
        <w:rPr>
          <w:sz w:val="26"/>
          <w:szCs w:val="26"/>
        </w:rPr>
        <w:t>rẽ</w:t>
      </w:r>
      <w:proofErr w:type="spellEnd"/>
      <w:r w:rsidRPr="00C66D2C">
        <w:rPr>
          <w:sz w:val="26"/>
          <w:szCs w:val="26"/>
        </w:rPr>
        <w:t xml:space="preserve"> </w:t>
      </w:r>
      <w:proofErr w:type="spellStart"/>
      <w:r w:rsidRPr="00C66D2C">
        <w:rPr>
          <w:sz w:val="26"/>
          <w:szCs w:val="26"/>
        </w:rPr>
        <w:t>phải</w:t>
      </w:r>
      <w:proofErr w:type="spellEnd"/>
      <w:r w:rsidRPr="00C66D2C">
        <w:rPr>
          <w:sz w:val="26"/>
          <w:szCs w:val="26"/>
        </w:rPr>
        <w:t xml:space="preserve"> </w:t>
      </w:r>
      <w:proofErr w:type="spellStart"/>
      <w:r w:rsidRPr="00C66D2C">
        <w:rPr>
          <w:sz w:val="26"/>
          <w:szCs w:val="26"/>
        </w:rPr>
        <w:t>từ</w:t>
      </w:r>
      <w:proofErr w:type="spellEnd"/>
      <w:r w:rsidRPr="00C66D2C">
        <w:rPr>
          <w:sz w:val="26"/>
          <w:szCs w:val="26"/>
        </w:rPr>
        <w:t xml:space="preserve"> </w:t>
      </w:r>
      <w:proofErr w:type="spellStart"/>
      <w:r w:rsidRPr="00C66D2C">
        <w:rPr>
          <w:sz w:val="26"/>
          <w:szCs w:val="26"/>
        </w:rPr>
        <w:t>ngã</w:t>
      </w:r>
      <w:proofErr w:type="spellEnd"/>
      <w:r w:rsidRPr="00C66D2C">
        <w:rPr>
          <w:sz w:val="26"/>
          <w:szCs w:val="26"/>
        </w:rPr>
        <w:t xml:space="preserve"> </w:t>
      </w:r>
      <w:proofErr w:type="spellStart"/>
      <w:r w:rsidRPr="00C66D2C">
        <w:rPr>
          <w:sz w:val="26"/>
          <w:szCs w:val="26"/>
        </w:rPr>
        <w:t>ba</w:t>
      </w:r>
      <w:proofErr w:type="spellEnd"/>
      <w:r w:rsidRPr="00C66D2C">
        <w:rPr>
          <w:sz w:val="26"/>
          <w:szCs w:val="26"/>
        </w:rPr>
        <w:t xml:space="preserve"> </w:t>
      </w:r>
      <w:proofErr w:type="spellStart"/>
      <w:r w:rsidRPr="00C66D2C">
        <w:rPr>
          <w:sz w:val="26"/>
          <w:szCs w:val="26"/>
        </w:rPr>
        <w:t>Bến</w:t>
      </w:r>
      <w:proofErr w:type="spellEnd"/>
      <w:r w:rsidRPr="00C66D2C">
        <w:rPr>
          <w:sz w:val="26"/>
          <w:szCs w:val="26"/>
        </w:rPr>
        <w:t xml:space="preserve"> </w:t>
      </w:r>
      <w:proofErr w:type="spellStart"/>
      <w:r w:rsidRPr="00C66D2C">
        <w:rPr>
          <w:sz w:val="26"/>
          <w:szCs w:val="26"/>
        </w:rPr>
        <w:t>phà</w:t>
      </w:r>
      <w:proofErr w:type="spellEnd"/>
      <w:r w:rsidRPr="00C66D2C">
        <w:rPr>
          <w:sz w:val="26"/>
          <w:szCs w:val="26"/>
        </w:rPr>
        <w:t xml:space="preserve">) </w:t>
      </w:r>
      <w:proofErr w:type="spellStart"/>
      <w:r w:rsidRPr="00C66D2C">
        <w:rPr>
          <w:sz w:val="26"/>
          <w:szCs w:val="26"/>
        </w:rPr>
        <w:t>đoạn</w:t>
      </w:r>
      <w:proofErr w:type="spellEnd"/>
      <w:r w:rsidRPr="00C66D2C">
        <w:rPr>
          <w:sz w:val="26"/>
          <w:szCs w:val="26"/>
        </w:rPr>
        <w:t xml:space="preserve"> </w:t>
      </w:r>
      <w:proofErr w:type="spellStart"/>
      <w:r w:rsidRPr="00C66D2C">
        <w:rPr>
          <w:sz w:val="26"/>
          <w:szCs w:val="26"/>
        </w:rPr>
        <w:t>từ</w:t>
      </w:r>
      <w:proofErr w:type="spellEnd"/>
      <w:r w:rsidRPr="00C66D2C">
        <w:rPr>
          <w:sz w:val="26"/>
          <w:szCs w:val="26"/>
        </w:rPr>
        <w:t xml:space="preserve"> </w:t>
      </w:r>
      <w:proofErr w:type="spellStart"/>
      <w:r w:rsidRPr="00C66D2C">
        <w:rPr>
          <w:sz w:val="26"/>
          <w:szCs w:val="26"/>
        </w:rPr>
        <w:t>ngã</w:t>
      </w:r>
      <w:proofErr w:type="spellEnd"/>
      <w:r w:rsidRPr="00C66D2C">
        <w:rPr>
          <w:sz w:val="26"/>
          <w:szCs w:val="26"/>
        </w:rPr>
        <w:t xml:space="preserve"> </w:t>
      </w:r>
      <w:proofErr w:type="spellStart"/>
      <w:r w:rsidRPr="00C66D2C">
        <w:rPr>
          <w:sz w:val="26"/>
          <w:szCs w:val="26"/>
        </w:rPr>
        <w:t>ba</w:t>
      </w:r>
      <w:proofErr w:type="spellEnd"/>
      <w:r w:rsidRPr="00C66D2C">
        <w:rPr>
          <w:sz w:val="26"/>
          <w:szCs w:val="26"/>
        </w:rPr>
        <w:t xml:space="preserve"> </w:t>
      </w:r>
      <w:proofErr w:type="spellStart"/>
      <w:r w:rsidRPr="00C66D2C">
        <w:rPr>
          <w:sz w:val="26"/>
          <w:szCs w:val="26"/>
        </w:rPr>
        <w:t>Bến</w:t>
      </w:r>
      <w:proofErr w:type="spellEnd"/>
      <w:r w:rsidRPr="00C66D2C">
        <w:rPr>
          <w:sz w:val="26"/>
          <w:szCs w:val="26"/>
        </w:rPr>
        <w:t xml:space="preserve"> </w:t>
      </w:r>
      <w:proofErr w:type="spellStart"/>
      <w:r w:rsidRPr="00C66D2C">
        <w:rPr>
          <w:sz w:val="26"/>
          <w:szCs w:val="26"/>
        </w:rPr>
        <w:t>phà</w:t>
      </w:r>
      <w:proofErr w:type="spellEnd"/>
      <w:r w:rsidRPr="00C66D2C">
        <w:rPr>
          <w:sz w:val="26"/>
          <w:szCs w:val="26"/>
        </w:rPr>
        <w:t xml:space="preserve"> </w:t>
      </w:r>
      <w:proofErr w:type="spellStart"/>
      <w:r w:rsidRPr="00C66D2C">
        <w:rPr>
          <w:sz w:val="26"/>
          <w:szCs w:val="26"/>
        </w:rPr>
        <w:t>đến</w:t>
      </w:r>
      <w:proofErr w:type="spellEnd"/>
      <w:r w:rsidRPr="00C66D2C">
        <w:rPr>
          <w:sz w:val="26"/>
          <w:szCs w:val="26"/>
        </w:rPr>
        <w:t xml:space="preserve"> </w:t>
      </w:r>
      <w:proofErr w:type="spellStart"/>
      <w:r w:rsidRPr="00C66D2C">
        <w:rPr>
          <w:sz w:val="26"/>
          <w:szCs w:val="26"/>
        </w:rPr>
        <w:t>ngã</w:t>
      </w:r>
      <w:proofErr w:type="spellEnd"/>
      <w:r w:rsidRPr="00C66D2C">
        <w:rPr>
          <w:sz w:val="26"/>
          <w:szCs w:val="26"/>
        </w:rPr>
        <w:t xml:space="preserve"> </w:t>
      </w:r>
      <w:proofErr w:type="spellStart"/>
      <w:r w:rsidRPr="00C66D2C">
        <w:rPr>
          <w:sz w:val="26"/>
          <w:szCs w:val="26"/>
        </w:rPr>
        <w:t>ba</w:t>
      </w:r>
      <w:proofErr w:type="spellEnd"/>
      <w:r w:rsidRPr="00C66D2C">
        <w:rPr>
          <w:sz w:val="26"/>
          <w:szCs w:val="26"/>
        </w:rPr>
        <w:t xml:space="preserve"> Lô </w:t>
      </w:r>
      <w:proofErr w:type="spellStart"/>
      <w:r w:rsidRPr="00C66D2C">
        <w:rPr>
          <w:sz w:val="26"/>
          <w:szCs w:val="26"/>
        </w:rPr>
        <w:t>Năm</w:t>
      </w:r>
      <w:proofErr w:type="spellEnd"/>
      <w:r w:rsidR="00876FFA">
        <w:rPr>
          <w:sz w:val="26"/>
          <w:szCs w:val="26"/>
        </w:rPr>
        <w:t>.</w:t>
      </w:r>
    </w:p>
    <w:p w14:paraId="34A5C2F1"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Thống Nhất</w:t>
      </w:r>
    </w:p>
    <w:p w14:paraId="56346F8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134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115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4A6FE3C" w14:textId="505C1E34"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16.300.000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9A2E4C">
        <w:rPr>
          <w:sz w:val="26"/>
          <w:szCs w:val="26"/>
        </w:rPr>
        <w:t xml:space="preserve">Quốc </w:t>
      </w:r>
      <w:proofErr w:type="spellStart"/>
      <w:r w:rsidRPr="009A2E4C">
        <w:rPr>
          <w:sz w:val="26"/>
          <w:szCs w:val="26"/>
        </w:rPr>
        <w:t>lộ</w:t>
      </w:r>
      <w:proofErr w:type="spellEnd"/>
      <w:r w:rsidRPr="009A2E4C">
        <w:rPr>
          <w:sz w:val="26"/>
          <w:szCs w:val="26"/>
        </w:rPr>
        <w:t xml:space="preserve"> </w:t>
      </w:r>
      <w:proofErr w:type="gramStart"/>
      <w:r w:rsidRPr="009A2E4C">
        <w:rPr>
          <w:sz w:val="26"/>
          <w:szCs w:val="26"/>
        </w:rPr>
        <w:t xml:space="preserve">20  </w:t>
      </w:r>
      <w:proofErr w:type="spellStart"/>
      <w:r w:rsidRPr="009A2E4C">
        <w:rPr>
          <w:sz w:val="26"/>
          <w:szCs w:val="26"/>
        </w:rPr>
        <w:t>đoạn</w:t>
      </w:r>
      <w:proofErr w:type="spellEnd"/>
      <w:proofErr w:type="gramEnd"/>
      <w:r w:rsidRPr="009A2E4C">
        <w:rPr>
          <w:sz w:val="26"/>
          <w:szCs w:val="26"/>
        </w:rPr>
        <w:t xml:space="preserve"> </w:t>
      </w:r>
      <w:proofErr w:type="spellStart"/>
      <w:r w:rsidRPr="009A2E4C">
        <w:rPr>
          <w:sz w:val="26"/>
          <w:szCs w:val="26"/>
        </w:rPr>
        <w:t>từ</w:t>
      </w:r>
      <w:proofErr w:type="spellEnd"/>
      <w:r w:rsidRPr="009A2E4C">
        <w:rPr>
          <w:sz w:val="26"/>
          <w:szCs w:val="26"/>
        </w:rPr>
        <w:t xml:space="preserve"> </w:t>
      </w:r>
      <w:proofErr w:type="spellStart"/>
      <w:r w:rsidRPr="009A2E4C">
        <w:rPr>
          <w:sz w:val="26"/>
          <w:szCs w:val="26"/>
        </w:rPr>
        <w:t>giáp</w:t>
      </w:r>
      <w:proofErr w:type="spellEnd"/>
      <w:r w:rsidRPr="009A2E4C">
        <w:rPr>
          <w:sz w:val="26"/>
          <w:szCs w:val="26"/>
        </w:rPr>
        <w:t xml:space="preserve"> </w:t>
      </w:r>
      <w:proofErr w:type="spellStart"/>
      <w:r w:rsidRPr="009A2E4C">
        <w:rPr>
          <w:sz w:val="26"/>
          <w:szCs w:val="26"/>
        </w:rPr>
        <w:t>ranh</w:t>
      </w:r>
      <w:proofErr w:type="spellEnd"/>
      <w:r w:rsidRPr="009A2E4C">
        <w:rPr>
          <w:sz w:val="26"/>
          <w:szCs w:val="26"/>
        </w:rPr>
        <w:t xml:space="preserve"> </w:t>
      </w:r>
      <w:proofErr w:type="spellStart"/>
      <w:r w:rsidRPr="009A2E4C">
        <w:rPr>
          <w:sz w:val="26"/>
          <w:szCs w:val="26"/>
        </w:rPr>
        <w:t>xã</w:t>
      </w:r>
      <w:proofErr w:type="spellEnd"/>
      <w:r w:rsidRPr="009A2E4C">
        <w:rPr>
          <w:sz w:val="26"/>
          <w:szCs w:val="26"/>
        </w:rPr>
        <w:t xml:space="preserve"> Gia Kiệm </w:t>
      </w:r>
      <w:proofErr w:type="spellStart"/>
      <w:r w:rsidRPr="009A2E4C">
        <w:rPr>
          <w:sz w:val="26"/>
          <w:szCs w:val="26"/>
        </w:rPr>
        <w:t>đến</w:t>
      </w:r>
      <w:proofErr w:type="spellEnd"/>
      <w:r w:rsidRPr="009A2E4C">
        <w:rPr>
          <w:sz w:val="26"/>
          <w:szCs w:val="26"/>
        </w:rPr>
        <w:t xml:space="preserve"> </w:t>
      </w:r>
      <w:proofErr w:type="spellStart"/>
      <w:r w:rsidRPr="009A2E4C">
        <w:rPr>
          <w:sz w:val="26"/>
          <w:szCs w:val="26"/>
        </w:rPr>
        <w:t>đường</w:t>
      </w:r>
      <w:proofErr w:type="spellEnd"/>
      <w:r w:rsidRPr="009A2E4C">
        <w:rPr>
          <w:sz w:val="26"/>
          <w:szCs w:val="26"/>
        </w:rPr>
        <w:t xml:space="preserve"> </w:t>
      </w:r>
      <w:proofErr w:type="spellStart"/>
      <w:r w:rsidRPr="009A2E4C">
        <w:rPr>
          <w:sz w:val="26"/>
          <w:szCs w:val="26"/>
        </w:rPr>
        <w:t>Vườn</w:t>
      </w:r>
      <w:proofErr w:type="spellEnd"/>
      <w:r w:rsidRPr="009A2E4C">
        <w:rPr>
          <w:sz w:val="26"/>
          <w:szCs w:val="26"/>
        </w:rPr>
        <w:t xml:space="preserve"> Xoài</w:t>
      </w:r>
      <w:r w:rsidR="00876FFA">
        <w:rPr>
          <w:sz w:val="26"/>
          <w:szCs w:val="26"/>
        </w:rPr>
        <w:t>.</w:t>
      </w:r>
    </w:p>
    <w:p w14:paraId="05741120" w14:textId="3F8C1DD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67963">
        <w:rPr>
          <w:sz w:val="26"/>
          <w:szCs w:val="26"/>
        </w:rPr>
        <w:t xml:space="preserve">Các </w:t>
      </w:r>
      <w:proofErr w:type="spellStart"/>
      <w:r>
        <w:rPr>
          <w:sz w:val="26"/>
          <w:szCs w:val="26"/>
        </w:rPr>
        <w:t>đường</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sidR="00876FFA">
        <w:rPr>
          <w:sz w:val="26"/>
          <w:szCs w:val="26"/>
        </w:rPr>
        <w:t>.</w:t>
      </w:r>
    </w:p>
    <w:p w14:paraId="50C1BD7C"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Trảng Bom</w:t>
      </w:r>
    </w:p>
    <w:p w14:paraId="338F151D"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685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101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580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329D5ED" w14:textId="2B81019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lastRenderedPageBreak/>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DB2A37">
        <w:rPr>
          <w:sz w:val="26"/>
          <w:szCs w:val="26"/>
        </w:rPr>
        <w:t>19</w:t>
      </w:r>
      <w:r>
        <w:rPr>
          <w:sz w:val="26"/>
          <w:szCs w:val="26"/>
        </w:rPr>
        <w:t>.</w:t>
      </w:r>
      <w:r w:rsidR="00DB2A37">
        <w:rPr>
          <w:sz w:val="26"/>
          <w:szCs w:val="26"/>
        </w:rPr>
        <w:t>8</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00DB2A37" w:rsidRPr="00DB2A37">
        <w:rPr>
          <w:sz w:val="26"/>
          <w:szCs w:val="26"/>
        </w:rPr>
        <w:t>Đường</w:t>
      </w:r>
      <w:proofErr w:type="spellEnd"/>
      <w:r w:rsidR="00DB2A37" w:rsidRPr="00DB2A37">
        <w:rPr>
          <w:sz w:val="26"/>
          <w:szCs w:val="26"/>
        </w:rPr>
        <w:t xml:space="preserve"> 30 </w:t>
      </w:r>
      <w:proofErr w:type="spellStart"/>
      <w:r w:rsidR="00DB2A37" w:rsidRPr="00DB2A37">
        <w:rPr>
          <w:sz w:val="26"/>
          <w:szCs w:val="26"/>
        </w:rPr>
        <w:t>tháng</w:t>
      </w:r>
      <w:proofErr w:type="spellEnd"/>
      <w:r w:rsidR="00DB2A37" w:rsidRPr="00DB2A37">
        <w:rPr>
          <w:sz w:val="26"/>
          <w:szCs w:val="26"/>
        </w:rPr>
        <w:t xml:space="preserve"> 4</w:t>
      </w:r>
      <w:r w:rsidR="00602AF0">
        <w:rPr>
          <w:sz w:val="26"/>
          <w:szCs w:val="26"/>
        </w:rPr>
        <w:t xml:space="preserve"> </w:t>
      </w:r>
      <w:proofErr w:type="spellStart"/>
      <w:r w:rsidR="00DB2A37">
        <w:rPr>
          <w:sz w:val="26"/>
          <w:szCs w:val="26"/>
        </w:rPr>
        <w:t>đoạn</w:t>
      </w:r>
      <w:proofErr w:type="spellEnd"/>
      <w:r w:rsidR="00602AF0">
        <w:rPr>
          <w:sz w:val="26"/>
          <w:szCs w:val="26"/>
        </w:rPr>
        <w:t xml:space="preserve"> </w:t>
      </w:r>
      <w:proofErr w:type="spellStart"/>
      <w:r w:rsidR="00DB2A37">
        <w:rPr>
          <w:sz w:val="26"/>
          <w:szCs w:val="26"/>
        </w:rPr>
        <w:t>từ</w:t>
      </w:r>
      <w:proofErr w:type="spellEnd"/>
      <w:r w:rsidR="00DB2A37">
        <w:rPr>
          <w:sz w:val="26"/>
          <w:szCs w:val="26"/>
        </w:rPr>
        <w:t xml:space="preserve"> </w:t>
      </w:r>
      <w:r w:rsidR="00DB2A37" w:rsidRPr="00DB2A37">
        <w:rPr>
          <w:sz w:val="26"/>
          <w:szCs w:val="26"/>
        </w:rPr>
        <w:t xml:space="preserve">Quốc </w:t>
      </w:r>
      <w:proofErr w:type="spellStart"/>
      <w:r w:rsidR="00DB2A37" w:rsidRPr="00DB2A37">
        <w:rPr>
          <w:sz w:val="26"/>
          <w:szCs w:val="26"/>
        </w:rPr>
        <w:t>lộ</w:t>
      </w:r>
      <w:proofErr w:type="spellEnd"/>
      <w:r w:rsidR="00DB2A37" w:rsidRPr="00DB2A37">
        <w:rPr>
          <w:sz w:val="26"/>
          <w:szCs w:val="26"/>
        </w:rPr>
        <w:t xml:space="preserve"> 1</w:t>
      </w:r>
      <w:r w:rsidR="00DB2A37">
        <w:rPr>
          <w:sz w:val="26"/>
          <w:szCs w:val="26"/>
        </w:rPr>
        <w:t xml:space="preserve"> </w:t>
      </w:r>
      <w:proofErr w:type="spellStart"/>
      <w:r w:rsidR="00DB2A37">
        <w:rPr>
          <w:sz w:val="26"/>
          <w:szCs w:val="26"/>
        </w:rPr>
        <w:t>đến</w:t>
      </w:r>
      <w:proofErr w:type="spellEnd"/>
      <w:r w:rsidR="00DB2A37">
        <w:rPr>
          <w:sz w:val="26"/>
          <w:szCs w:val="26"/>
        </w:rPr>
        <w:t xml:space="preserve"> </w:t>
      </w:r>
      <w:proofErr w:type="spellStart"/>
      <w:r w:rsidR="00DB2A37" w:rsidRPr="00DB2A37">
        <w:rPr>
          <w:sz w:val="26"/>
          <w:szCs w:val="26"/>
        </w:rPr>
        <w:t>Đường</w:t>
      </w:r>
      <w:proofErr w:type="spellEnd"/>
      <w:r w:rsidR="00DB2A37" w:rsidRPr="00DB2A37">
        <w:rPr>
          <w:sz w:val="26"/>
          <w:szCs w:val="26"/>
        </w:rPr>
        <w:t xml:space="preserve"> An Dương Vương</w:t>
      </w:r>
    </w:p>
    <w:p w14:paraId="7CB37387"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Trị An</w:t>
      </w:r>
    </w:p>
    <w:p w14:paraId="0B64035F"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442</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63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379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6E21AC5" w14:textId="774FB8EF"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602AF0">
        <w:rPr>
          <w:sz w:val="26"/>
          <w:szCs w:val="26"/>
        </w:rPr>
        <w:t>11</w:t>
      </w:r>
      <w:r>
        <w:rPr>
          <w:sz w:val="26"/>
          <w:szCs w:val="26"/>
        </w:rPr>
        <w:t>.</w:t>
      </w:r>
      <w:r w:rsidR="00602AF0">
        <w:rPr>
          <w:sz w:val="26"/>
          <w:szCs w:val="26"/>
        </w:rPr>
        <w:t>25</w:t>
      </w:r>
      <w:r>
        <w:rPr>
          <w:sz w:val="26"/>
          <w:szCs w:val="26"/>
        </w:rPr>
        <w:t>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654B2C">
        <w:rPr>
          <w:sz w:val="26"/>
          <w:szCs w:val="26"/>
        </w:rPr>
        <w:t>Đường</w:t>
      </w:r>
      <w:proofErr w:type="spellEnd"/>
      <w:r w:rsidRPr="00654B2C">
        <w:rPr>
          <w:sz w:val="26"/>
          <w:szCs w:val="26"/>
        </w:rPr>
        <w:t xml:space="preserve"> Nguyễn Tất Thành </w:t>
      </w:r>
      <w:proofErr w:type="spellStart"/>
      <w:r w:rsidRPr="00654B2C">
        <w:rPr>
          <w:sz w:val="26"/>
          <w:szCs w:val="26"/>
        </w:rPr>
        <w:t>đoạn</w:t>
      </w:r>
      <w:proofErr w:type="spellEnd"/>
      <w:r w:rsidRPr="00654B2C">
        <w:rPr>
          <w:sz w:val="26"/>
          <w:szCs w:val="26"/>
        </w:rPr>
        <w:t xml:space="preserve"> </w:t>
      </w:r>
      <w:proofErr w:type="spellStart"/>
      <w:r w:rsidRPr="00654B2C">
        <w:rPr>
          <w:sz w:val="26"/>
          <w:szCs w:val="26"/>
        </w:rPr>
        <w:t>từ</w:t>
      </w:r>
      <w:proofErr w:type="spellEnd"/>
      <w:r w:rsidRPr="00654B2C">
        <w:rPr>
          <w:sz w:val="26"/>
          <w:szCs w:val="26"/>
        </w:rPr>
        <w:t xml:space="preserve"> </w:t>
      </w:r>
      <w:proofErr w:type="spellStart"/>
      <w:r w:rsidRPr="00654B2C">
        <w:rPr>
          <w:sz w:val="26"/>
          <w:szCs w:val="26"/>
        </w:rPr>
        <w:t>Cầu</w:t>
      </w:r>
      <w:proofErr w:type="spellEnd"/>
      <w:r w:rsidRPr="00654B2C">
        <w:rPr>
          <w:sz w:val="26"/>
          <w:szCs w:val="26"/>
        </w:rPr>
        <w:t xml:space="preserve"> </w:t>
      </w:r>
      <w:proofErr w:type="spellStart"/>
      <w:r w:rsidRPr="00654B2C">
        <w:rPr>
          <w:sz w:val="26"/>
          <w:szCs w:val="26"/>
        </w:rPr>
        <w:t>Vĩnh</w:t>
      </w:r>
      <w:proofErr w:type="spellEnd"/>
      <w:r w:rsidRPr="00654B2C">
        <w:rPr>
          <w:sz w:val="26"/>
          <w:szCs w:val="26"/>
        </w:rPr>
        <w:t xml:space="preserve"> </w:t>
      </w:r>
      <w:proofErr w:type="gramStart"/>
      <w:r w:rsidRPr="00654B2C">
        <w:rPr>
          <w:sz w:val="26"/>
          <w:szCs w:val="26"/>
        </w:rPr>
        <w:t xml:space="preserve">An  </w:t>
      </w:r>
      <w:proofErr w:type="spellStart"/>
      <w:r w:rsidRPr="00654B2C">
        <w:rPr>
          <w:sz w:val="26"/>
          <w:szCs w:val="26"/>
        </w:rPr>
        <w:t>đến</w:t>
      </w:r>
      <w:proofErr w:type="spellEnd"/>
      <w:proofErr w:type="gramEnd"/>
      <w:r w:rsidRPr="00654B2C">
        <w:rPr>
          <w:sz w:val="26"/>
          <w:szCs w:val="26"/>
        </w:rPr>
        <w:t xml:space="preserve"> </w:t>
      </w:r>
      <w:proofErr w:type="spellStart"/>
      <w:r w:rsidRPr="00654B2C">
        <w:rPr>
          <w:sz w:val="26"/>
          <w:szCs w:val="26"/>
        </w:rPr>
        <w:t>Ngã</w:t>
      </w:r>
      <w:proofErr w:type="spellEnd"/>
      <w:r w:rsidRPr="00654B2C">
        <w:rPr>
          <w:sz w:val="26"/>
          <w:szCs w:val="26"/>
        </w:rPr>
        <w:t xml:space="preserve"> </w:t>
      </w:r>
      <w:proofErr w:type="spellStart"/>
      <w:r w:rsidRPr="00654B2C">
        <w:rPr>
          <w:sz w:val="26"/>
          <w:szCs w:val="26"/>
        </w:rPr>
        <w:t>ba</w:t>
      </w:r>
      <w:proofErr w:type="spellEnd"/>
      <w:r w:rsidRPr="00654B2C">
        <w:rPr>
          <w:sz w:val="26"/>
          <w:szCs w:val="26"/>
        </w:rPr>
        <w:t xml:space="preserve"> </w:t>
      </w:r>
      <w:proofErr w:type="spellStart"/>
      <w:r w:rsidRPr="00654B2C">
        <w:rPr>
          <w:sz w:val="26"/>
          <w:szCs w:val="26"/>
        </w:rPr>
        <w:t>huyện</w:t>
      </w:r>
      <w:proofErr w:type="spellEnd"/>
      <w:r w:rsidRPr="00654B2C">
        <w:rPr>
          <w:sz w:val="26"/>
          <w:szCs w:val="26"/>
        </w:rPr>
        <w:t xml:space="preserve"> </w:t>
      </w:r>
      <w:proofErr w:type="spellStart"/>
      <w:r w:rsidRPr="00654B2C">
        <w:rPr>
          <w:sz w:val="26"/>
          <w:szCs w:val="26"/>
        </w:rPr>
        <w:t>Vĩnh</w:t>
      </w:r>
      <w:proofErr w:type="spellEnd"/>
      <w:r w:rsidRPr="00654B2C">
        <w:rPr>
          <w:sz w:val="26"/>
          <w:szCs w:val="26"/>
        </w:rPr>
        <w:t xml:space="preserve"> </w:t>
      </w:r>
      <w:proofErr w:type="spellStart"/>
      <w:r w:rsidRPr="00654B2C">
        <w:rPr>
          <w:sz w:val="26"/>
          <w:szCs w:val="26"/>
        </w:rPr>
        <w:t>Cửu</w:t>
      </w:r>
      <w:proofErr w:type="spellEnd"/>
      <w:r w:rsidR="00876FFA">
        <w:rPr>
          <w:sz w:val="26"/>
          <w:szCs w:val="26"/>
        </w:rPr>
        <w:t>.</w:t>
      </w:r>
    </w:p>
    <w:p w14:paraId="7B29C770" w14:textId="65EBDE54"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Pr>
          <w:sz w:val="26"/>
          <w:szCs w:val="26"/>
        </w:rPr>
        <w:t xml:space="preserve"> 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67963">
        <w:rPr>
          <w:sz w:val="26"/>
          <w:szCs w:val="26"/>
        </w:rPr>
        <w:t xml:space="preserve">Các </w:t>
      </w:r>
      <w:proofErr w:type="spellStart"/>
      <w:r>
        <w:rPr>
          <w:sz w:val="26"/>
          <w:szCs w:val="26"/>
        </w:rPr>
        <w:t>đường</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sidR="00876FFA">
        <w:rPr>
          <w:sz w:val="26"/>
          <w:szCs w:val="26"/>
        </w:rPr>
        <w:t>.</w:t>
      </w:r>
    </w:p>
    <w:p w14:paraId="0CD505A8"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Xuân Bắc</w:t>
      </w:r>
    </w:p>
    <w:p w14:paraId="6346BC25"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183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26</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157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E6FA26C" w14:textId="6733AD7B" w:rsidR="00B63668" w:rsidRDefault="00B63668" w:rsidP="00602AF0">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602AF0">
        <w:rPr>
          <w:sz w:val="26"/>
          <w:szCs w:val="26"/>
        </w:rPr>
        <w:t>6</w:t>
      </w:r>
      <w:r>
        <w:rPr>
          <w:sz w:val="26"/>
          <w:szCs w:val="26"/>
        </w:rPr>
        <w:t>.</w:t>
      </w:r>
      <w:r w:rsidR="00602AF0">
        <w:rPr>
          <w:sz w:val="26"/>
          <w:szCs w:val="26"/>
        </w:rPr>
        <w:t>240</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A133F5">
        <w:rPr>
          <w:sz w:val="26"/>
          <w:szCs w:val="26"/>
        </w:rPr>
        <w:t>Đường</w:t>
      </w:r>
      <w:proofErr w:type="spellEnd"/>
      <w:r w:rsidRPr="00A133F5">
        <w:rPr>
          <w:sz w:val="26"/>
          <w:szCs w:val="26"/>
        </w:rPr>
        <w:t xml:space="preserve"> </w:t>
      </w:r>
      <w:proofErr w:type="spellStart"/>
      <w:r w:rsidRPr="00A133F5">
        <w:rPr>
          <w:sz w:val="26"/>
          <w:szCs w:val="26"/>
        </w:rPr>
        <w:t>tỉnh</w:t>
      </w:r>
      <w:proofErr w:type="spellEnd"/>
      <w:r w:rsidRPr="00A133F5">
        <w:rPr>
          <w:sz w:val="26"/>
          <w:szCs w:val="26"/>
        </w:rPr>
        <w:t xml:space="preserve"> 763 </w:t>
      </w:r>
      <w:proofErr w:type="spellStart"/>
      <w:r w:rsidRPr="00A133F5">
        <w:rPr>
          <w:sz w:val="26"/>
          <w:szCs w:val="26"/>
        </w:rPr>
        <w:t>đoạn</w:t>
      </w:r>
      <w:proofErr w:type="spellEnd"/>
      <w:r w:rsidRPr="00A133F5">
        <w:rPr>
          <w:sz w:val="26"/>
          <w:szCs w:val="26"/>
        </w:rPr>
        <w:t xml:space="preserve"> </w:t>
      </w:r>
      <w:proofErr w:type="spellStart"/>
      <w:r w:rsidRPr="00A133F5">
        <w:rPr>
          <w:sz w:val="26"/>
          <w:szCs w:val="26"/>
        </w:rPr>
        <w:t>từ</w:t>
      </w:r>
      <w:proofErr w:type="spellEnd"/>
      <w:r w:rsidRPr="00A133F5">
        <w:rPr>
          <w:sz w:val="26"/>
          <w:szCs w:val="26"/>
        </w:rPr>
        <w:t xml:space="preserve"> </w:t>
      </w:r>
      <w:proofErr w:type="spellStart"/>
      <w:r w:rsidRPr="00A133F5">
        <w:rPr>
          <w:sz w:val="26"/>
          <w:szCs w:val="26"/>
        </w:rPr>
        <w:t>giáo</w:t>
      </w:r>
      <w:proofErr w:type="spellEnd"/>
      <w:r w:rsidRPr="00A133F5">
        <w:rPr>
          <w:sz w:val="26"/>
          <w:szCs w:val="26"/>
        </w:rPr>
        <w:t xml:space="preserve"> </w:t>
      </w:r>
      <w:proofErr w:type="spellStart"/>
      <w:r w:rsidRPr="00A133F5">
        <w:rPr>
          <w:sz w:val="26"/>
          <w:szCs w:val="26"/>
        </w:rPr>
        <w:t>xứ</w:t>
      </w:r>
      <w:proofErr w:type="spellEnd"/>
      <w:r w:rsidRPr="00A133F5">
        <w:rPr>
          <w:sz w:val="26"/>
          <w:szCs w:val="26"/>
        </w:rPr>
        <w:t xml:space="preserve"> </w:t>
      </w:r>
      <w:proofErr w:type="spellStart"/>
      <w:r w:rsidRPr="00A133F5">
        <w:rPr>
          <w:sz w:val="26"/>
          <w:szCs w:val="26"/>
        </w:rPr>
        <w:t>Suối</w:t>
      </w:r>
      <w:proofErr w:type="spellEnd"/>
      <w:r w:rsidRPr="00A133F5">
        <w:rPr>
          <w:sz w:val="26"/>
          <w:szCs w:val="26"/>
        </w:rPr>
        <w:t xml:space="preserve"> Nho </w:t>
      </w:r>
      <w:proofErr w:type="spellStart"/>
      <w:r w:rsidRPr="00A133F5">
        <w:rPr>
          <w:sz w:val="26"/>
          <w:szCs w:val="26"/>
        </w:rPr>
        <w:t>đến</w:t>
      </w:r>
      <w:proofErr w:type="spellEnd"/>
      <w:r w:rsidRPr="00A133F5">
        <w:rPr>
          <w:sz w:val="26"/>
          <w:szCs w:val="26"/>
        </w:rPr>
        <w:t xml:space="preserve"> </w:t>
      </w:r>
      <w:proofErr w:type="spellStart"/>
      <w:r w:rsidRPr="00A133F5">
        <w:rPr>
          <w:sz w:val="26"/>
          <w:szCs w:val="26"/>
        </w:rPr>
        <w:t>suối</w:t>
      </w:r>
      <w:proofErr w:type="spellEnd"/>
      <w:r w:rsidRPr="00A133F5">
        <w:rPr>
          <w:sz w:val="26"/>
          <w:szCs w:val="26"/>
        </w:rPr>
        <w:t xml:space="preserve"> </w:t>
      </w:r>
      <w:proofErr w:type="spellStart"/>
      <w:r w:rsidRPr="00A133F5">
        <w:rPr>
          <w:sz w:val="26"/>
          <w:szCs w:val="26"/>
        </w:rPr>
        <w:t>Tà</w:t>
      </w:r>
      <w:proofErr w:type="spellEnd"/>
      <w:r w:rsidRPr="00A133F5">
        <w:rPr>
          <w:sz w:val="26"/>
          <w:szCs w:val="26"/>
        </w:rPr>
        <w:t xml:space="preserve"> Rua</w:t>
      </w:r>
      <w:r w:rsidR="00876FFA">
        <w:rPr>
          <w:sz w:val="26"/>
          <w:szCs w:val="26"/>
        </w:rPr>
        <w:t>.</w:t>
      </w:r>
    </w:p>
    <w:p w14:paraId="3BB6BFEF"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Xuân Định</w:t>
      </w:r>
    </w:p>
    <w:p w14:paraId="6CEDFE3A"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204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115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13EDF13" w14:textId="1FFE814E"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602AF0">
        <w:rPr>
          <w:sz w:val="26"/>
          <w:szCs w:val="26"/>
        </w:rPr>
        <w:t>5</w:t>
      </w:r>
      <w:r>
        <w:rPr>
          <w:sz w:val="26"/>
          <w:szCs w:val="26"/>
        </w:rPr>
        <w:t>.</w:t>
      </w:r>
      <w:r w:rsidR="00602AF0">
        <w:rPr>
          <w:sz w:val="26"/>
          <w:szCs w:val="26"/>
        </w:rPr>
        <w:t>1</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00876FFA">
        <w:rPr>
          <w:sz w:val="26"/>
          <w:szCs w:val="26"/>
        </w:rPr>
        <w:t xml:space="preserve">Quốc </w:t>
      </w:r>
      <w:proofErr w:type="spellStart"/>
      <w:r w:rsidR="00876FFA">
        <w:rPr>
          <w:sz w:val="26"/>
          <w:szCs w:val="26"/>
        </w:rPr>
        <w:t>lộ</w:t>
      </w:r>
      <w:proofErr w:type="spellEnd"/>
      <w:r w:rsidR="00876FFA">
        <w:rPr>
          <w:sz w:val="26"/>
          <w:szCs w:val="26"/>
        </w:rPr>
        <w:t xml:space="preserve"> 1.</w:t>
      </w:r>
    </w:p>
    <w:p w14:paraId="0535C628"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w:t>
      </w:r>
      <w:r>
        <w:rPr>
          <w:szCs w:val="26"/>
          <w:lang w:val="sq-AL"/>
        </w:rPr>
        <w:t>ại xã Xuân Đông</w:t>
      </w:r>
    </w:p>
    <w:p w14:paraId="7AFF99EF"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246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 xml:space="preserve">211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AC168E0" w14:textId="3FA0294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602AF0">
        <w:rPr>
          <w:sz w:val="26"/>
          <w:szCs w:val="26"/>
        </w:rPr>
        <w:t>7</w:t>
      </w:r>
      <w:r>
        <w:rPr>
          <w:sz w:val="26"/>
          <w:szCs w:val="26"/>
        </w:rPr>
        <w:t>.</w:t>
      </w:r>
      <w:r w:rsidR="00602AF0">
        <w:rPr>
          <w:sz w:val="26"/>
          <w:szCs w:val="26"/>
        </w:rPr>
        <w:t>7</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8404D8">
        <w:rPr>
          <w:sz w:val="26"/>
          <w:szCs w:val="26"/>
        </w:rPr>
        <w:t>Đường</w:t>
      </w:r>
      <w:proofErr w:type="spellEnd"/>
      <w:r w:rsidRPr="008404D8">
        <w:rPr>
          <w:sz w:val="26"/>
          <w:szCs w:val="26"/>
        </w:rPr>
        <w:t xml:space="preserve"> </w:t>
      </w:r>
      <w:proofErr w:type="spellStart"/>
      <w:r w:rsidRPr="008404D8">
        <w:rPr>
          <w:sz w:val="26"/>
          <w:szCs w:val="26"/>
        </w:rPr>
        <w:t>tỉnh</w:t>
      </w:r>
      <w:proofErr w:type="spellEnd"/>
      <w:r w:rsidRPr="008404D8">
        <w:rPr>
          <w:sz w:val="26"/>
          <w:szCs w:val="26"/>
        </w:rPr>
        <w:t xml:space="preserve"> 764 </w:t>
      </w:r>
      <w:proofErr w:type="spellStart"/>
      <w:r w:rsidRPr="008404D8">
        <w:rPr>
          <w:sz w:val="26"/>
          <w:szCs w:val="26"/>
        </w:rPr>
        <w:t>đoạn</w:t>
      </w:r>
      <w:proofErr w:type="spellEnd"/>
      <w:r w:rsidRPr="008404D8">
        <w:rPr>
          <w:sz w:val="26"/>
          <w:szCs w:val="26"/>
        </w:rPr>
        <w:t xml:space="preserve"> </w:t>
      </w:r>
      <w:proofErr w:type="spellStart"/>
      <w:r w:rsidRPr="008404D8">
        <w:rPr>
          <w:sz w:val="26"/>
          <w:szCs w:val="26"/>
        </w:rPr>
        <w:t>từ</w:t>
      </w:r>
      <w:proofErr w:type="spellEnd"/>
      <w:r w:rsidRPr="008404D8">
        <w:rPr>
          <w:sz w:val="26"/>
          <w:szCs w:val="26"/>
        </w:rPr>
        <w:t xml:space="preserve"> </w:t>
      </w:r>
      <w:proofErr w:type="spellStart"/>
      <w:r w:rsidRPr="008404D8">
        <w:rPr>
          <w:sz w:val="26"/>
          <w:szCs w:val="26"/>
        </w:rPr>
        <w:t>đường</w:t>
      </w:r>
      <w:proofErr w:type="spellEnd"/>
      <w:r w:rsidRPr="008404D8">
        <w:rPr>
          <w:sz w:val="26"/>
          <w:szCs w:val="26"/>
        </w:rPr>
        <w:t xml:space="preserve"> </w:t>
      </w:r>
      <w:proofErr w:type="spellStart"/>
      <w:r w:rsidRPr="008404D8">
        <w:rPr>
          <w:sz w:val="26"/>
          <w:szCs w:val="26"/>
        </w:rPr>
        <w:t>liên</w:t>
      </w:r>
      <w:proofErr w:type="spellEnd"/>
      <w:r w:rsidRPr="008404D8">
        <w:rPr>
          <w:sz w:val="26"/>
          <w:szCs w:val="26"/>
        </w:rPr>
        <w:t xml:space="preserve"> </w:t>
      </w:r>
      <w:proofErr w:type="spellStart"/>
      <w:r w:rsidRPr="008404D8">
        <w:rPr>
          <w:sz w:val="26"/>
          <w:szCs w:val="26"/>
        </w:rPr>
        <w:t>ấp</w:t>
      </w:r>
      <w:proofErr w:type="spellEnd"/>
      <w:r w:rsidRPr="008404D8">
        <w:rPr>
          <w:sz w:val="26"/>
          <w:szCs w:val="26"/>
        </w:rPr>
        <w:t xml:space="preserve"> 1 - </w:t>
      </w:r>
      <w:proofErr w:type="spellStart"/>
      <w:r w:rsidRPr="008404D8">
        <w:rPr>
          <w:sz w:val="26"/>
          <w:szCs w:val="26"/>
        </w:rPr>
        <w:t>ấp</w:t>
      </w:r>
      <w:proofErr w:type="spellEnd"/>
      <w:r w:rsidRPr="008404D8">
        <w:rPr>
          <w:sz w:val="26"/>
          <w:szCs w:val="26"/>
        </w:rPr>
        <w:t xml:space="preserve"> 5 </w:t>
      </w:r>
      <w:proofErr w:type="spellStart"/>
      <w:r w:rsidRPr="008404D8">
        <w:rPr>
          <w:sz w:val="26"/>
          <w:szCs w:val="26"/>
        </w:rPr>
        <w:t>xã</w:t>
      </w:r>
      <w:proofErr w:type="spellEnd"/>
      <w:r w:rsidRPr="008404D8">
        <w:rPr>
          <w:sz w:val="26"/>
          <w:szCs w:val="26"/>
        </w:rPr>
        <w:t xml:space="preserve"> </w:t>
      </w:r>
      <w:proofErr w:type="spellStart"/>
      <w:r w:rsidRPr="008404D8">
        <w:rPr>
          <w:sz w:val="26"/>
          <w:szCs w:val="26"/>
        </w:rPr>
        <w:t>Sông</w:t>
      </w:r>
      <w:proofErr w:type="spellEnd"/>
      <w:r w:rsidRPr="008404D8">
        <w:rPr>
          <w:sz w:val="26"/>
          <w:szCs w:val="26"/>
        </w:rPr>
        <w:t xml:space="preserve"> Ray </w:t>
      </w:r>
      <w:proofErr w:type="spellStart"/>
      <w:r w:rsidRPr="008404D8">
        <w:rPr>
          <w:sz w:val="26"/>
          <w:szCs w:val="26"/>
        </w:rPr>
        <w:t>đến</w:t>
      </w:r>
      <w:proofErr w:type="spellEnd"/>
      <w:r w:rsidRPr="008404D8">
        <w:rPr>
          <w:sz w:val="26"/>
          <w:szCs w:val="26"/>
        </w:rPr>
        <w:t xml:space="preserve"> </w:t>
      </w:r>
      <w:proofErr w:type="spellStart"/>
      <w:r w:rsidRPr="008404D8">
        <w:rPr>
          <w:sz w:val="26"/>
          <w:szCs w:val="26"/>
        </w:rPr>
        <w:t>hết</w:t>
      </w:r>
      <w:proofErr w:type="spellEnd"/>
      <w:r w:rsidRPr="008404D8">
        <w:rPr>
          <w:sz w:val="26"/>
          <w:szCs w:val="26"/>
        </w:rPr>
        <w:t xml:space="preserve"> </w:t>
      </w:r>
      <w:proofErr w:type="spellStart"/>
      <w:r w:rsidRPr="008404D8">
        <w:rPr>
          <w:sz w:val="26"/>
          <w:szCs w:val="26"/>
        </w:rPr>
        <w:t>cây</w:t>
      </w:r>
      <w:proofErr w:type="spellEnd"/>
      <w:r w:rsidRPr="008404D8">
        <w:rPr>
          <w:sz w:val="26"/>
          <w:szCs w:val="26"/>
        </w:rPr>
        <w:t xml:space="preserve"> </w:t>
      </w:r>
      <w:proofErr w:type="spellStart"/>
      <w:r w:rsidRPr="008404D8">
        <w:rPr>
          <w:sz w:val="26"/>
          <w:szCs w:val="26"/>
        </w:rPr>
        <w:t>xăng</w:t>
      </w:r>
      <w:proofErr w:type="spellEnd"/>
      <w:r w:rsidRPr="008404D8">
        <w:rPr>
          <w:sz w:val="26"/>
          <w:szCs w:val="26"/>
        </w:rPr>
        <w:t xml:space="preserve"> </w:t>
      </w:r>
      <w:proofErr w:type="spellStart"/>
      <w:r w:rsidRPr="008404D8">
        <w:rPr>
          <w:sz w:val="26"/>
          <w:szCs w:val="26"/>
        </w:rPr>
        <w:t>Nông</w:t>
      </w:r>
      <w:proofErr w:type="spellEnd"/>
      <w:r w:rsidRPr="008404D8">
        <w:rPr>
          <w:sz w:val="26"/>
          <w:szCs w:val="26"/>
        </w:rPr>
        <w:t xml:space="preserve"> </w:t>
      </w:r>
      <w:proofErr w:type="spellStart"/>
      <w:r w:rsidRPr="008404D8">
        <w:rPr>
          <w:sz w:val="26"/>
          <w:szCs w:val="26"/>
        </w:rPr>
        <w:t>trường</w:t>
      </w:r>
      <w:proofErr w:type="spellEnd"/>
      <w:r w:rsidRPr="008404D8">
        <w:rPr>
          <w:sz w:val="26"/>
          <w:szCs w:val="26"/>
        </w:rPr>
        <w:t xml:space="preserve"> </w:t>
      </w:r>
      <w:proofErr w:type="spellStart"/>
      <w:r w:rsidRPr="008404D8">
        <w:rPr>
          <w:sz w:val="26"/>
          <w:szCs w:val="26"/>
        </w:rPr>
        <w:t>Sông</w:t>
      </w:r>
      <w:proofErr w:type="spellEnd"/>
      <w:r w:rsidRPr="008404D8">
        <w:rPr>
          <w:sz w:val="26"/>
          <w:szCs w:val="26"/>
        </w:rPr>
        <w:t xml:space="preserve"> Ray</w:t>
      </w:r>
      <w:r w:rsidR="00876FFA">
        <w:rPr>
          <w:sz w:val="26"/>
          <w:szCs w:val="26"/>
        </w:rPr>
        <w:t>.</w:t>
      </w:r>
    </w:p>
    <w:p w14:paraId="28E12761" w14:textId="7E5D509A" w:rsidR="00B63668" w:rsidRDefault="00B63668" w:rsidP="00B63668">
      <w:pPr>
        <w:pStyle w:val="BodyTextIndent"/>
        <w:spacing w:before="60" w:after="60" w:line="312" w:lineRule="auto"/>
        <w:ind w:left="0" w:firstLine="709"/>
        <w:jc w:val="both"/>
        <w:rPr>
          <w:sz w:val="26"/>
          <w:szCs w:val="26"/>
        </w:rPr>
      </w:pPr>
    </w:p>
    <w:p w14:paraId="60B06B16"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Xuân Đường</w:t>
      </w:r>
    </w:p>
    <w:p w14:paraId="6B090355"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85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115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3D1B3A3" w14:textId="784D1439"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9.200.000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FF580A">
        <w:rPr>
          <w:sz w:val="26"/>
          <w:szCs w:val="26"/>
        </w:rPr>
        <w:t>Đường</w:t>
      </w:r>
      <w:proofErr w:type="spellEnd"/>
      <w:r w:rsidRPr="00FF580A">
        <w:rPr>
          <w:sz w:val="26"/>
          <w:szCs w:val="26"/>
        </w:rPr>
        <w:t xml:space="preserve"> </w:t>
      </w:r>
      <w:proofErr w:type="spellStart"/>
      <w:r w:rsidRPr="00FF580A">
        <w:rPr>
          <w:sz w:val="26"/>
          <w:szCs w:val="26"/>
        </w:rPr>
        <w:t>tỉnh</w:t>
      </w:r>
      <w:proofErr w:type="spellEnd"/>
      <w:r w:rsidRPr="00FF580A">
        <w:rPr>
          <w:sz w:val="26"/>
          <w:szCs w:val="26"/>
        </w:rPr>
        <w:t xml:space="preserve"> 773 (Hương </w:t>
      </w:r>
      <w:proofErr w:type="spellStart"/>
      <w:r w:rsidRPr="00FF580A">
        <w:rPr>
          <w:sz w:val="26"/>
          <w:szCs w:val="26"/>
        </w:rPr>
        <w:t>lộ</w:t>
      </w:r>
      <w:proofErr w:type="spellEnd"/>
      <w:r w:rsidRPr="00FF580A">
        <w:rPr>
          <w:sz w:val="26"/>
          <w:szCs w:val="26"/>
        </w:rPr>
        <w:t xml:space="preserve"> 10 </w:t>
      </w:r>
      <w:proofErr w:type="spellStart"/>
      <w:r w:rsidRPr="00FF580A">
        <w:rPr>
          <w:sz w:val="26"/>
          <w:szCs w:val="26"/>
        </w:rPr>
        <w:t>cũ</w:t>
      </w:r>
      <w:proofErr w:type="spellEnd"/>
      <w:r w:rsidRPr="00FF580A">
        <w:rPr>
          <w:sz w:val="26"/>
          <w:szCs w:val="26"/>
        </w:rPr>
        <w:t xml:space="preserve">) </w:t>
      </w:r>
      <w:proofErr w:type="spellStart"/>
      <w:r w:rsidRPr="00FF580A">
        <w:rPr>
          <w:sz w:val="26"/>
          <w:szCs w:val="26"/>
        </w:rPr>
        <w:t>đoạn</w:t>
      </w:r>
      <w:proofErr w:type="spellEnd"/>
      <w:r w:rsidRPr="00FF580A">
        <w:rPr>
          <w:sz w:val="26"/>
          <w:szCs w:val="26"/>
        </w:rPr>
        <w:t xml:space="preserve"> </w:t>
      </w:r>
      <w:proofErr w:type="spellStart"/>
      <w:r w:rsidRPr="00FF580A">
        <w:rPr>
          <w:sz w:val="26"/>
          <w:szCs w:val="26"/>
        </w:rPr>
        <w:t>từ</w:t>
      </w:r>
      <w:proofErr w:type="spellEnd"/>
      <w:r w:rsidRPr="00FF580A">
        <w:rPr>
          <w:sz w:val="26"/>
          <w:szCs w:val="26"/>
        </w:rPr>
        <w:t xml:space="preserve"> Giáp </w:t>
      </w:r>
      <w:proofErr w:type="spellStart"/>
      <w:r w:rsidRPr="00FF580A">
        <w:rPr>
          <w:sz w:val="26"/>
          <w:szCs w:val="26"/>
        </w:rPr>
        <w:t>ranh</w:t>
      </w:r>
      <w:proofErr w:type="spellEnd"/>
      <w:r w:rsidRPr="00FF580A">
        <w:rPr>
          <w:sz w:val="26"/>
          <w:szCs w:val="26"/>
        </w:rPr>
        <w:t xml:space="preserve"> </w:t>
      </w:r>
      <w:proofErr w:type="spellStart"/>
      <w:r w:rsidRPr="00FF580A">
        <w:rPr>
          <w:sz w:val="26"/>
          <w:szCs w:val="26"/>
        </w:rPr>
        <w:t>xã</w:t>
      </w:r>
      <w:proofErr w:type="spellEnd"/>
      <w:r w:rsidRPr="00FF580A">
        <w:rPr>
          <w:sz w:val="26"/>
          <w:szCs w:val="26"/>
        </w:rPr>
        <w:t xml:space="preserve"> Long Thành </w:t>
      </w:r>
      <w:proofErr w:type="spellStart"/>
      <w:r w:rsidRPr="00FF580A">
        <w:rPr>
          <w:sz w:val="26"/>
          <w:szCs w:val="26"/>
        </w:rPr>
        <w:t>đến</w:t>
      </w:r>
      <w:proofErr w:type="spellEnd"/>
      <w:r w:rsidRPr="00FF580A">
        <w:rPr>
          <w:sz w:val="26"/>
          <w:szCs w:val="26"/>
        </w:rPr>
        <w:t xml:space="preserve"> </w:t>
      </w:r>
      <w:proofErr w:type="spellStart"/>
      <w:r w:rsidRPr="00FF580A">
        <w:rPr>
          <w:sz w:val="26"/>
          <w:szCs w:val="26"/>
        </w:rPr>
        <w:t>Đường</w:t>
      </w:r>
      <w:proofErr w:type="spellEnd"/>
      <w:r w:rsidRPr="00FF580A">
        <w:rPr>
          <w:sz w:val="26"/>
          <w:szCs w:val="26"/>
        </w:rPr>
        <w:t xml:space="preserve"> </w:t>
      </w:r>
      <w:proofErr w:type="spellStart"/>
      <w:r w:rsidRPr="00FF580A">
        <w:rPr>
          <w:sz w:val="26"/>
          <w:szCs w:val="26"/>
        </w:rPr>
        <w:t>Sông</w:t>
      </w:r>
      <w:proofErr w:type="spellEnd"/>
      <w:r w:rsidRPr="00FF580A">
        <w:rPr>
          <w:sz w:val="26"/>
          <w:szCs w:val="26"/>
        </w:rPr>
        <w:t xml:space="preserve"> </w:t>
      </w:r>
      <w:proofErr w:type="spellStart"/>
      <w:r w:rsidRPr="00FF580A">
        <w:rPr>
          <w:sz w:val="26"/>
          <w:szCs w:val="26"/>
        </w:rPr>
        <w:t>Nhạn</w:t>
      </w:r>
      <w:proofErr w:type="spellEnd"/>
      <w:r w:rsidRPr="00FF580A">
        <w:rPr>
          <w:sz w:val="26"/>
          <w:szCs w:val="26"/>
        </w:rPr>
        <w:t xml:space="preserve"> - </w:t>
      </w:r>
      <w:proofErr w:type="spellStart"/>
      <w:r w:rsidRPr="00FF580A">
        <w:rPr>
          <w:sz w:val="26"/>
          <w:szCs w:val="26"/>
        </w:rPr>
        <w:t>Dầu</w:t>
      </w:r>
      <w:proofErr w:type="spellEnd"/>
      <w:r w:rsidRPr="00FF580A">
        <w:rPr>
          <w:sz w:val="26"/>
          <w:szCs w:val="26"/>
        </w:rPr>
        <w:t xml:space="preserve"> </w:t>
      </w:r>
      <w:proofErr w:type="spellStart"/>
      <w:r w:rsidRPr="00FF580A">
        <w:rPr>
          <w:sz w:val="26"/>
          <w:szCs w:val="26"/>
        </w:rPr>
        <w:t>Giây</w:t>
      </w:r>
      <w:proofErr w:type="spellEnd"/>
      <w:r w:rsidR="00876FFA">
        <w:rPr>
          <w:sz w:val="26"/>
          <w:szCs w:val="26"/>
        </w:rPr>
        <w:t>.</w:t>
      </w:r>
    </w:p>
    <w:p w14:paraId="2EE55373" w14:textId="400DCF82"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67963">
        <w:rPr>
          <w:sz w:val="26"/>
          <w:szCs w:val="26"/>
        </w:rPr>
        <w:t xml:space="preserve">Các </w:t>
      </w:r>
      <w:proofErr w:type="spellStart"/>
      <w:r>
        <w:rPr>
          <w:sz w:val="26"/>
          <w:szCs w:val="26"/>
        </w:rPr>
        <w:t>đường</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lại</w:t>
      </w:r>
      <w:proofErr w:type="spellEnd"/>
      <w:r w:rsidR="00876FFA">
        <w:rPr>
          <w:sz w:val="26"/>
          <w:szCs w:val="26"/>
        </w:rPr>
        <w:t>.</w:t>
      </w:r>
      <w:r w:rsidRPr="00767963">
        <w:rPr>
          <w:sz w:val="26"/>
          <w:szCs w:val="26"/>
        </w:rPr>
        <w:t xml:space="preserve"> </w:t>
      </w:r>
    </w:p>
    <w:p w14:paraId="2EBF3773"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Xuân Hòa</w:t>
      </w:r>
    </w:p>
    <w:p w14:paraId="78BEF3F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169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145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0A34079" w14:textId="1763D1CD"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sidR="0092100B">
        <w:rPr>
          <w:sz w:val="26"/>
          <w:szCs w:val="26"/>
        </w:rPr>
        <w:t>5</w:t>
      </w:r>
      <w:r>
        <w:rPr>
          <w:sz w:val="26"/>
          <w:szCs w:val="26"/>
        </w:rPr>
        <w:t>.</w:t>
      </w:r>
      <w:r w:rsidR="0092100B">
        <w:rPr>
          <w:sz w:val="26"/>
          <w:szCs w:val="26"/>
        </w:rPr>
        <w:t>1</w:t>
      </w:r>
      <w:r>
        <w:rPr>
          <w:sz w:val="26"/>
          <w:szCs w:val="26"/>
        </w:rPr>
        <w:t>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484D29">
        <w:rPr>
          <w:sz w:val="26"/>
          <w:szCs w:val="26"/>
        </w:rPr>
        <w:t xml:space="preserve">Quốc </w:t>
      </w:r>
      <w:proofErr w:type="spellStart"/>
      <w:r w:rsidRPr="00484D29">
        <w:rPr>
          <w:sz w:val="26"/>
          <w:szCs w:val="26"/>
        </w:rPr>
        <w:t>lộ</w:t>
      </w:r>
      <w:proofErr w:type="spellEnd"/>
      <w:r w:rsidRPr="00484D29">
        <w:rPr>
          <w:sz w:val="26"/>
          <w:szCs w:val="26"/>
        </w:rPr>
        <w:t xml:space="preserve"> 1 </w:t>
      </w:r>
      <w:proofErr w:type="spellStart"/>
      <w:r w:rsidRPr="00484D29">
        <w:rPr>
          <w:sz w:val="26"/>
          <w:szCs w:val="26"/>
        </w:rPr>
        <w:t>đoạn</w:t>
      </w:r>
      <w:proofErr w:type="spellEnd"/>
      <w:r w:rsidRPr="00484D29">
        <w:rPr>
          <w:sz w:val="26"/>
          <w:szCs w:val="26"/>
        </w:rPr>
        <w:t xml:space="preserve"> </w:t>
      </w:r>
      <w:proofErr w:type="spellStart"/>
      <w:r w:rsidRPr="00484D29">
        <w:rPr>
          <w:sz w:val="26"/>
          <w:szCs w:val="26"/>
        </w:rPr>
        <w:t>từ</w:t>
      </w:r>
      <w:proofErr w:type="spellEnd"/>
      <w:r w:rsidRPr="00484D29">
        <w:rPr>
          <w:sz w:val="26"/>
          <w:szCs w:val="26"/>
        </w:rPr>
        <w:t xml:space="preserve"> </w:t>
      </w:r>
      <w:proofErr w:type="spellStart"/>
      <w:r w:rsidR="0092100B">
        <w:rPr>
          <w:sz w:val="26"/>
          <w:szCs w:val="26"/>
        </w:rPr>
        <w:t>hết</w:t>
      </w:r>
      <w:proofErr w:type="spellEnd"/>
      <w:r w:rsidR="0092100B">
        <w:rPr>
          <w:sz w:val="26"/>
          <w:szCs w:val="26"/>
        </w:rPr>
        <w:t xml:space="preserve"> </w:t>
      </w:r>
      <w:proofErr w:type="spellStart"/>
      <w:r w:rsidR="0092100B">
        <w:rPr>
          <w:sz w:val="26"/>
          <w:szCs w:val="26"/>
        </w:rPr>
        <w:t>chùa</w:t>
      </w:r>
      <w:proofErr w:type="spellEnd"/>
      <w:r w:rsidR="0092100B">
        <w:rPr>
          <w:sz w:val="26"/>
          <w:szCs w:val="26"/>
        </w:rPr>
        <w:t xml:space="preserve"> Quảng Long </w:t>
      </w:r>
      <w:proofErr w:type="spellStart"/>
      <w:r w:rsidR="0092100B">
        <w:rPr>
          <w:sz w:val="26"/>
          <w:szCs w:val="26"/>
        </w:rPr>
        <w:t>đến</w:t>
      </w:r>
      <w:proofErr w:type="spellEnd"/>
      <w:r w:rsidR="0092100B">
        <w:rPr>
          <w:sz w:val="26"/>
          <w:szCs w:val="26"/>
        </w:rPr>
        <w:t xml:space="preserve"> </w:t>
      </w:r>
      <w:proofErr w:type="spellStart"/>
      <w:r w:rsidR="0092100B">
        <w:rPr>
          <w:sz w:val="26"/>
          <w:szCs w:val="26"/>
        </w:rPr>
        <w:t>đường</w:t>
      </w:r>
      <w:proofErr w:type="spellEnd"/>
      <w:r w:rsidR="0092100B">
        <w:rPr>
          <w:sz w:val="26"/>
          <w:szCs w:val="26"/>
        </w:rPr>
        <w:t xml:space="preserve"> </w:t>
      </w:r>
      <w:proofErr w:type="spellStart"/>
      <w:r w:rsidR="0092100B">
        <w:rPr>
          <w:sz w:val="26"/>
          <w:szCs w:val="26"/>
        </w:rPr>
        <w:t>Cầu</w:t>
      </w:r>
      <w:proofErr w:type="spellEnd"/>
      <w:r w:rsidR="0092100B">
        <w:rPr>
          <w:sz w:val="26"/>
          <w:szCs w:val="26"/>
        </w:rPr>
        <w:t xml:space="preserve"> Trắng.</w:t>
      </w:r>
    </w:p>
    <w:p w14:paraId="253E513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Xuân Lộc</w:t>
      </w:r>
    </w:p>
    <w:p w14:paraId="62BF12BB"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1191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170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1021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73E8904" w14:textId="5ECC39D0"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22.800.000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484D29">
        <w:rPr>
          <w:sz w:val="26"/>
          <w:szCs w:val="26"/>
        </w:rPr>
        <w:t>Đường</w:t>
      </w:r>
      <w:proofErr w:type="spellEnd"/>
      <w:r w:rsidRPr="00484D29">
        <w:rPr>
          <w:sz w:val="26"/>
          <w:szCs w:val="26"/>
        </w:rPr>
        <w:t xml:space="preserve"> Hùng Vương (Quốc </w:t>
      </w:r>
      <w:proofErr w:type="spellStart"/>
      <w:r w:rsidRPr="00484D29">
        <w:rPr>
          <w:sz w:val="26"/>
          <w:szCs w:val="26"/>
        </w:rPr>
        <w:t>lộ</w:t>
      </w:r>
      <w:proofErr w:type="spellEnd"/>
      <w:r w:rsidRPr="00484D29">
        <w:rPr>
          <w:sz w:val="26"/>
          <w:szCs w:val="26"/>
        </w:rPr>
        <w:t xml:space="preserve"> 1 </w:t>
      </w:r>
      <w:proofErr w:type="spellStart"/>
      <w:r w:rsidRPr="00484D29">
        <w:rPr>
          <w:sz w:val="26"/>
          <w:szCs w:val="26"/>
        </w:rPr>
        <w:t>cũ</w:t>
      </w:r>
      <w:proofErr w:type="spellEnd"/>
      <w:r w:rsidRPr="00484D29">
        <w:rPr>
          <w:sz w:val="26"/>
          <w:szCs w:val="26"/>
        </w:rPr>
        <w:t xml:space="preserve">) </w:t>
      </w:r>
      <w:proofErr w:type="spellStart"/>
      <w:r w:rsidRPr="00484D29">
        <w:rPr>
          <w:sz w:val="26"/>
          <w:szCs w:val="26"/>
        </w:rPr>
        <w:t>đoạn</w:t>
      </w:r>
      <w:proofErr w:type="spellEnd"/>
      <w:r w:rsidRPr="00484D29">
        <w:rPr>
          <w:sz w:val="26"/>
          <w:szCs w:val="26"/>
        </w:rPr>
        <w:t xml:space="preserve"> </w:t>
      </w:r>
      <w:proofErr w:type="spellStart"/>
      <w:proofErr w:type="gramStart"/>
      <w:r w:rsidRPr="00484D29">
        <w:rPr>
          <w:sz w:val="26"/>
          <w:szCs w:val="26"/>
        </w:rPr>
        <w:t>từ</w:t>
      </w:r>
      <w:proofErr w:type="spellEnd"/>
      <w:r w:rsidRPr="00484D29">
        <w:rPr>
          <w:sz w:val="26"/>
          <w:szCs w:val="26"/>
        </w:rPr>
        <w:t xml:space="preserve">  </w:t>
      </w:r>
      <w:proofErr w:type="spellStart"/>
      <w:r w:rsidRPr="00484D29">
        <w:rPr>
          <w:sz w:val="26"/>
          <w:szCs w:val="26"/>
        </w:rPr>
        <w:t>hết</w:t>
      </w:r>
      <w:proofErr w:type="spellEnd"/>
      <w:proofErr w:type="gramEnd"/>
      <w:r w:rsidRPr="00484D29">
        <w:rPr>
          <w:sz w:val="26"/>
          <w:szCs w:val="26"/>
        </w:rPr>
        <w:t xml:space="preserve"> Trường </w:t>
      </w:r>
      <w:proofErr w:type="spellStart"/>
      <w:r w:rsidRPr="00484D29">
        <w:rPr>
          <w:sz w:val="26"/>
          <w:szCs w:val="26"/>
        </w:rPr>
        <w:t>Tiểu</w:t>
      </w:r>
      <w:proofErr w:type="spellEnd"/>
      <w:r w:rsidRPr="00484D29">
        <w:rPr>
          <w:sz w:val="26"/>
          <w:szCs w:val="26"/>
        </w:rPr>
        <w:t xml:space="preserve"> </w:t>
      </w:r>
      <w:proofErr w:type="spellStart"/>
      <w:r w:rsidRPr="00484D29">
        <w:rPr>
          <w:sz w:val="26"/>
          <w:szCs w:val="26"/>
        </w:rPr>
        <w:t>học</w:t>
      </w:r>
      <w:proofErr w:type="spellEnd"/>
      <w:r w:rsidRPr="00484D29">
        <w:rPr>
          <w:sz w:val="26"/>
          <w:szCs w:val="26"/>
        </w:rPr>
        <w:t xml:space="preserve"> Kim </w:t>
      </w:r>
      <w:proofErr w:type="spellStart"/>
      <w:r w:rsidRPr="00484D29">
        <w:rPr>
          <w:sz w:val="26"/>
          <w:szCs w:val="26"/>
        </w:rPr>
        <w:t>Đồng</w:t>
      </w:r>
      <w:proofErr w:type="spellEnd"/>
      <w:r w:rsidRPr="00484D29">
        <w:rPr>
          <w:sz w:val="26"/>
          <w:szCs w:val="26"/>
        </w:rPr>
        <w:t xml:space="preserve"> </w:t>
      </w:r>
      <w:proofErr w:type="spellStart"/>
      <w:r w:rsidRPr="00484D29">
        <w:rPr>
          <w:sz w:val="26"/>
          <w:szCs w:val="26"/>
        </w:rPr>
        <w:t>đến</w:t>
      </w:r>
      <w:proofErr w:type="spellEnd"/>
      <w:r w:rsidRPr="00484D29">
        <w:rPr>
          <w:sz w:val="26"/>
          <w:szCs w:val="26"/>
        </w:rPr>
        <w:t xml:space="preserve"> </w:t>
      </w:r>
      <w:proofErr w:type="spellStart"/>
      <w:r w:rsidRPr="00484D29">
        <w:rPr>
          <w:sz w:val="26"/>
          <w:szCs w:val="26"/>
        </w:rPr>
        <w:t>cầu</w:t>
      </w:r>
      <w:proofErr w:type="spellEnd"/>
      <w:r w:rsidRPr="00484D29">
        <w:rPr>
          <w:sz w:val="26"/>
          <w:szCs w:val="26"/>
        </w:rPr>
        <w:t xml:space="preserve"> </w:t>
      </w:r>
      <w:proofErr w:type="spellStart"/>
      <w:r w:rsidRPr="00484D29">
        <w:rPr>
          <w:sz w:val="26"/>
          <w:szCs w:val="26"/>
        </w:rPr>
        <w:t>Phước</w:t>
      </w:r>
      <w:proofErr w:type="spellEnd"/>
      <w:r w:rsidRPr="00484D29">
        <w:rPr>
          <w:sz w:val="26"/>
          <w:szCs w:val="26"/>
        </w:rPr>
        <w:t xml:space="preserve"> Hưng</w:t>
      </w:r>
      <w:r w:rsidR="00876FFA">
        <w:rPr>
          <w:sz w:val="26"/>
          <w:szCs w:val="26"/>
        </w:rPr>
        <w:t>.</w:t>
      </w:r>
    </w:p>
    <w:p w14:paraId="535943BE"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Xuân Phú</w:t>
      </w:r>
    </w:p>
    <w:p w14:paraId="2288A106"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253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22</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231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E962437" w14:textId="2212DE28"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8.700.000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383B5A">
        <w:rPr>
          <w:sz w:val="26"/>
          <w:szCs w:val="26"/>
        </w:rPr>
        <w:t xml:space="preserve">Quốc </w:t>
      </w:r>
      <w:proofErr w:type="spellStart"/>
      <w:r w:rsidRPr="00383B5A">
        <w:rPr>
          <w:sz w:val="26"/>
          <w:szCs w:val="26"/>
        </w:rPr>
        <w:t>lộ</w:t>
      </w:r>
      <w:proofErr w:type="spellEnd"/>
      <w:r w:rsidRPr="00383B5A">
        <w:rPr>
          <w:sz w:val="26"/>
          <w:szCs w:val="26"/>
        </w:rPr>
        <w:t xml:space="preserve"> 1 </w:t>
      </w:r>
      <w:proofErr w:type="spellStart"/>
      <w:r w:rsidRPr="00383B5A">
        <w:rPr>
          <w:sz w:val="26"/>
          <w:szCs w:val="26"/>
        </w:rPr>
        <w:t>đoạn</w:t>
      </w:r>
      <w:proofErr w:type="spellEnd"/>
      <w:r w:rsidRPr="00383B5A">
        <w:rPr>
          <w:sz w:val="26"/>
          <w:szCs w:val="26"/>
        </w:rPr>
        <w:t xml:space="preserve"> </w:t>
      </w:r>
      <w:proofErr w:type="spellStart"/>
      <w:r w:rsidRPr="00383B5A">
        <w:rPr>
          <w:sz w:val="26"/>
          <w:szCs w:val="26"/>
        </w:rPr>
        <w:t>từ</w:t>
      </w:r>
      <w:proofErr w:type="spellEnd"/>
      <w:r w:rsidRPr="00383B5A">
        <w:rPr>
          <w:sz w:val="26"/>
          <w:szCs w:val="26"/>
        </w:rPr>
        <w:t xml:space="preserve"> Khu </w:t>
      </w:r>
      <w:proofErr w:type="spellStart"/>
      <w:r w:rsidRPr="00383B5A">
        <w:rPr>
          <w:sz w:val="26"/>
          <w:szCs w:val="26"/>
        </w:rPr>
        <w:t>vực</w:t>
      </w:r>
      <w:proofErr w:type="spellEnd"/>
      <w:r w:rsidRPr="00383B5A">
        <w:rPr>
          <w:sz w:val="26"/>
          <w:szCs w:val="26"/>
        </w:rPr>
        <w:t xml:space="preserve"> </w:t>
      </w:r>
      <w:proofErr w:type="spellStart"/>
      <w:r w:rsidRPr="00383B5A">
        <w:rPr>
          <w:sz w:val="26"/>
          <w:szCs w:val="26"/>
        </w:rPr>
        <w:t>chợ</w:t>
      </w:r>
      <w:proofErr w:type="spellEnd"/>
      <w:r w:rsidRPr="00383B5A">
        <w:rPr>
          <w:sz w:val="26"/>
          <w:szCs w:val="26"/>
        </w:rPr>
        <w:t xml:space="preserve"> Bình </w:t>
      </w:r>
      <w:proofErr w:type="spellStart"/>
      <w:r w:rsidRPr="00383B5A">
        <w:rPr>
          <w:sz w:val="26"/>
          <w:szCs w:val="26"/>
        </w:rPr>
        <w:t>Hòa</w:t>
      </w:r>
      <w:proofErr w:type="spellEnd"/>
      <w:r w:rsidRPr="00383B5A">
        <w:rPr>
          <w:sz w:val="26"/>
          <w:szCs w:val="26"/>
        </w:rPr>
        <w:t xml:space="preserve"> </w:t>
      </w:r>
      <w:proofErr w:type="spellStart"/>
      <w:r w:rsidRPr="00383B5A">
        <w:rPr>
          <w:sz w:val="26"/>
          <w:szCs w:val="26"/>
        </w:rPr>
        <w:t>hướng</w:t>
      </w:r>
      <w:proofErr w:type="spellEnd"/>
      <w:r w:rsidRPr="00383B5A">
        <w:rPr>
          <w:sz w:val="26"/>
          <w:szCs w:val="26"/>
        </w:rPr>
        <w:t xml:space="preserve"> </w:t>
      </w:r>
      <w:proofErr w:type="spellStart"/>
      <w:r w:rsidRPr="00383B5A">
        <w:rPr>
          <w:sz w:val="26"/>
          <w:szCs w:val="26"/>
        </w:rPr>
        <w:t>đi</w:t>
      </w:r>
      <w:proofErr w:type="spellEnd"/>
      <w:r w:rsidRPr="00383B5A">
        <w:rPr>
          <w:sz w:val="26"/>
          <w:szCs w:val="26"/>
        </w:rPr>
        <w:t xml:space="preserve"> Long Khánh 400m, </w:t>
      </w:r>
      <w:proofErr w:type="spellStart"/>
      <w:r w:rsidRPr="00383B5A">
        <w:rPr>
          <w:sz w:val="26"/>
          <w:szCs w:val="26"/>
        </w:rPr>
        <w:t>hướng</w:t>
      </w:r>
      <w:proofErr w:type="spellEnd"/>
      <w:r w:rsidRPr="00383B5A">
        <w:rPr>
          <w:sz w:val="26"/>
          <w:szCs w:val="26"/>
        </w:rPr>
        <w:t xml:space="preserve"> </w:t>
      </w:r>
      <w:proofErr w:type="spellStart"/>
      <w:r w:rsidRPr="00383B5A">
        <w:rPr>
          <w:sz w:val="26"/>
          <w:szCs w:val="26"/>
        </w:rPr>
        <w:t>Ông</w:t>
      </w:r>
      <w:proofErr w:type="spellEnd"/>
      <w:r w:rsidRPr="00383B5A">
        <w:rPr>
          <w:sz w:val="26"/>
          <w:szCs w:val="26"/>
        </w:rPr>
        <w:t xml:space="preserve"> </w:t>
      </w:r>
      <w:proofErr w:type="spellStart"/>
      <w:r w:rsidRPr="00383B5A">
        <w:rPr>
          <w:sz w:val="26"/>
          <w:szCs w:val="26"/>
        </w:rPr>
        <w:t>Đồn</w:t>
      </w:r>
      <w:proofErr w:type="spellEnd"/>
      <w:r w:rsidRPr="00383B5A">
        <w:rPr>
          <w:sz w:val="26"/>
          <w:szCs w:val="26"/>
        </w:rPr>
        <w:t xml:space="preserve"> 200m (</w:t>
      </w:r>
      <w:proofErr w:type="spellStart"/>
      <w:r w:rsidRPr="00383B5A">
        <w:rPr>
          <w:sz w:val="26"/>
          <w:szCs w:val="26"/>
        </w:rPr>
        <w:t>từ</w:t>
      </w:r>
      <w:proofErr w:type="spellEnd"/>
      <w:r w:rsidRPr="00383B5A">
        <w:rPr>
          <w:sz w:val="26"/>
          <w:szCs w:val="26"/>
        </w:rPr>
        <w:t xml:space="preserve"> </w:t>
      </w:r>
      <w:proofErr w:type="spellStart"/>
      <w:r w:rsidRPr="00383B5A">
        <w:rPr>
          <w:sz w:val="26"/>
          <w:szCs w:val="26"/>
        </w:rPr>
        <w:t>đường</w:t>
      </w:r>
      <w:proofErr w:type="spellEnd"/>
      <w:r w:rsidRPr="00383B5A">
        <w:rPr>
          <w:sz w:val="26"/>
          <w:szCs w:val="26"/>
        </w:rPr>
        <w:t xml:space="preserve"> X</w:t>
      </w:r>
      <w:r w:rsidR="00876FFA">
        <w:rPr>
          <w:sz w:val="26"/>
          <w:szCs w:val="26"/>
        </w:rPr>
        <w:t xml:space="preserve">uân </w:t>
      </w:r>
      <w:proofErr w:type="spellStart"/>
      <w:r w:rsidR="00876FFA">
        <w:rPr>
          <w:sz w:val="26"/>
          <w:szCs w:val="26"/>
        </w:rPr>
        <w:t>Phú</w:t>
      </w:r>
      <w:proofErr w:type="spellEnd"/>
      <w:r w:rsidR="00876FFA">
        <w:rPr>
          <w:sz w:val="26"/>
          <w:szCs w:val="26"/>
        </w:rPr>
        <w:t xml:space="preserve"> 16 </w:t>
      </w:r>
      <w:proofErr w:type="spellStart"/>
      <w:r w:rsidR="00876FFA">
        <w:rPr>
          <w:sz w:val="26"/>
          <w:szCs w:val="26"/>
        </w:rPr>
        <w:t>đến</w:t>
      </w:r>
      <w:proofErr w:type="spellEnd"/>
      <w:r w:rsidR="00876FFA">
        <w:rPr>
          <w:sz w:val="26"/>
          <w:szCs w:val="26"/>
        </w:rPr>
        <w:t xml:space="preserve"> </w:t>
      </w:r>
      <w:proofErr w:type="spellStart"/>
      <w:r w:rsidR="00876FFA">
        <w:rPr>
          <w:sz w:val="26"/>
          <w:szCs w:val="26"/>
        </w:rPr>
        <w:t>hết</w:t>
      </w:r>
      <w:proofErr w:type="spellEnd"/>
      <w:r w:rsidR="00876FFA">
        <w:rPr>
          <w:sz w:val="26"/>
          <w:szCs w:val="26"/>
        </w:rPr>
        <w:t xml:space="preserve"> </w:t>
      </w:r>
      <w:proofErr w:type="spellStart"/>
      <w:r w:rsidR="00876FFA">
        <w:rPr>
          <w:sz w:val="26"/>
          <w:szCs w:val="26"/>
        </w:rPr>
        <w:t>mét</w:t>
      </w:r>
      <w:proofErr w:type="spellEnd"/>
      <w:r w:rsidR="00876FFA">
        <w:rPr>
          <w:sz w:val="26"/>
          <w:szCs w:val="26"/>
        </w:rPr>
        <w:t xml:space="preserve"> </w:t>
      </w:r>
      <w:proofErr w:type="spellStart"/>
      <w:r w:rsidR="00876FFA">
        <w:rPr>
          <w:sz w:val="26"/>
          <w:szCs w:val="26"/>
        </w:rPr>
        <w:t>thứ</w:t>
      </w:r>
      <w:proofErr w:type="spellEnd"/>
      <w:r w:rsidR="00876FFA">
        <w:rPr>
          <w:sz w:val="26"/>
          <w:szCs w:val="26"/>
        </w:rPr>
        <w:t xml:space="preserve"> 494).</w:t>
      </w:r>
    </w:p>
    <w:p w14:paraId="1F873D11"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Xuân Quế</w:t>
      </w:r>
    </w:p>
    <w:p w14:paraId="223E817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106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91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2F91588" w14:textId="08E8ABAB"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7.800.000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383B5A">
        <w:rPr>
          <w:sz w:val="26"/>
          <w:szCs w:val="26"/>
        </w:rPr>
        <w:t>Đường</w:t>
      </w:r>
      <w:proofErr w:type="spellEnd"/>
      <w:r w:rsidRPr="00383B5A">
        <w:rPr>
          <w:sz w:val="26"/>
          <w:szCs w:val="26"/>
        </w:rPr>
        <w:t xml:space="preserve"> </w:t>
      </w:r>
      <w:proofErr w:type="spellStart"/>
      <w:r w:rsidRPr="00383B5A">
        <w:rPr>
          <w:sz w:val="26"/>
          <w:szCs w:val="26"/>
        </w:rPr>
        <w:t>Sông</w:t>
      </w:r>
      <w:proofErr w:type="spellEnd"/>
      <w:r w:rsidRPr="00383B5A">
        <w:rPr>
          <w:sz w:val="26"/>
          <w:szCs w:val="26"/>
        </w:rPr>
        <w:t xml:space="preserve"> </w:t>
      </w:r>
      <w:proofErr w:type="spellStart"/>
      <w:r w:rsidRPr="00383B5A">
        <w:rPr>
          <w:sz w:val="26"/>
          <w:szCs w:val="26"/>
        </w:rPr>
        <w:t>Nhạn</w:t>
      </w:r>
      <w:proofErr w:type="spellEnd"/>
      <w:r w:rsidRPr="00383B5A">
        <w:rPr>
          <w:sz w:val="26"/>
          <w:szCs w:val="26"/>
        </w:rPr>
        <w:t xml:space="preserve"> - </w:t>
      </w:r>
      <w:proofErr w:type="spellStart"/>
      <w:r w:rsidRPr="00383B5A">
        <w:rPr>
          <w:sz w:val="26"/>
          <w:szCs w:val="26"/>
        </w:rPr>
        <w:t>Dầu</w:t>
      </w:r>
      <w:proofErr w:type="spellEnd"/>
      <w:r w:rsidRPr="00383B5A">
        <w:rPr>
          <w:sz w:val="26"/>
          <w:szCs w:val="26"/>
        </w:rPr>
        <w:t xml:space="preserve"> </w:t>
      </w:r>
      <w:proofErr w:type="spellStart"/>
      <w:r w:rsidRPr="00383B5A">
        <w:rPr>
          <w:sz w:val="26"/>
          <w:szCs w:val="26"/>
        </w:rPr>
        <w:t>Giây</w:t>
      </w:r>
      <w:proofErr w:type="spellEnd"/>
      <w:r w:rsidRPr="00383B5A">
        <w:rPr>
          <w:sz w:val="26"/>
          <w:szCs w:val="26"/>
        </w:rPr>
        <w:t xml:space="preserve"> </w:t>
      </w:r>
      <w:proofErr w:type="spellStart"/>
      <w:r w:rsidRPr="00383B5A">
        <w:rPr>
          <w:sz w:val="26"/>
          <w:szCs w:val="26"/>
        </w:rPr>
        <w:t>đoạn</w:t>
      </w:r>
      <w:proofErr w:type="spellEnd"/>
      <w:r w:rsidRPr="00383B5A">
        <w:rPr>
          <w:sz w:val="26"/>
          <w:szCs w:val="26"/>
        </w:rPr>
        <w:t xml:space="preserve"> </w:t>
      </w:r>
      <w:proofErr w:type="spellStart"/>
      <w:r w:rsidRPr="00383B5A">
        <w:rPr>
          <w:sz w:val="26"/>
          <w:szCs w:val="26"/>
        </w:rPr>
        <w:t>từ</w:t>
      </w:r>
      <w:proofErr w:type="spellEnd"/>
      <w:r w:rsidRPr="00383B5A">
        <w:rPr>
          <w:sz w:val="26"/>
          <w:szCs w:val="26"/>
        </w:rPr>
        <w:t xml:space="preserve"> </w:t>
      </w:r>
      <w:proofErr w:type="spellStart"/>
      <w:r w:rsidRPr="00383B5A">
        <w:rPr>
          <w:sz w:val="26"/>
          <w:szCs w:val="26"/>
        </w:rPr>
        <w:t>cầu</w:t>
      </w:r>
      <w:proofErr w:type="spellEnd"/>
      <w:r w:rsidRPr="00383B5A">
        <w:rPr>
          <w:sz w:val="26"/>
          <w:szCs w:val="26"/>
        </w:rPr>
        <w:t xml:space="preserve"> Quân Y </w:t>
      </w:r>
      <w:proofErr w:type="spellStart"/>
      <w:r w:rsidRPr="00383B5A">
        <w:rPr>
          <w:sz w:val="26"/>
          <w:szCs w:val="26"/>
        </w:rPr>
        <w:t>đến</w:t>
      </w:r>
      <w:proofErr w:type="spellEnd"/>
      <w:r w:rsidRPr="00383B5A">
        <w:rPr>
          <w:sz w:val="26"/>
          <w:szCs w:val="26"/>
        </w:rPr>
        <w:t xml:space="preserve"> </w:t>
      </w:r>
      <w:proofErr w:type="spellStart"/>
      <w:r w:rsidRPr="00383B5A">
        <w:rPr>
          <w:sz w:val="26"/>
          <w:szCs w:val="26"/>
        </w:rPr>
        <w:t>đường</w:t>
      </w:r>
      <w:proofErr w:type="spellEnd"/>
      <w:r w:rsidRPr="00383B5A">
        <w:rPr>
          <w:sz w:val="26"/>
          <w:szCs w:val="26"/>
        </w:rPr>
        <w:t xml:space="preserve"> </w:t>
      </w:r>
      <w:proofErr w:type="spellStart"/>
      <w:r w:rsidRPr="00383B5A">
        <w:rPr>
          <w:sz w:val="26"/>
          <w:szCs w:val="26"/>
        </w:rPr>
        <w:t>vào</w:t>
      </w:r>
      <w:proofErr w:type="spellEnd"/>
      <w:r w:rsidRPr="00383B5A">
        <w:rPr>
          <w:sz w:val="26"/>
          <w:szCs w:val="26"/>
        </w:rPr>
        <w:t xml:space="preserve"> </w:t>
      </w:r>
      <w:proofErr w:type="spellStart"/>
      <w:r w:rsidRPr="00383B5A">
        <w:rPr>
          <w:sz w:val="26"/>
          <w:szCs w:val="26"/>
        </w:rPr>
        <w:t>Nhà</w:t>
      </w:r>
      <w:proofErr w:type="spellEnd"/>
      <w:r w:rsidRPr="00383B5A">
        <w:rPr>
          <w:sz w:val="26"/>
          <w:szCs w:val="26"/>
        </w:rPr>
        <w:t xml:space="preserve"> Văn </w:t>
      </w:r>
      <w:proofErr w:type="spellStart"/>
      <w:r w:rsidRPr="00383B5A">
        <w:rPr>
          <w:sz w:val="26"/>
          <w:szCs w:val="26"/>
        </w:rPr>
        <w:t>hóa</w:t>
      </w:r>
      <w:proofErr w:type="spellEnd"/>
      <w:r w:rsidRPr="00383B5A">
        <w:rPr>
          <w:sz w:val="26"/>
          <w:szCs w:val="26"/>
        </w:rPr>
        <w:t xml:space="preserve"> </w:t>
      </w:r>
      <w:proofErr w:type="spellStart"/>
      <w:r w:rsidRPr="00383B5A">
        <w:rPr>
          <w:sz w:val="26"/>
          <w:szCs w:val="26"/>
        </w:rPr>
        <w:t>ấp</w:t>
      </w:r>
      <w:proofErr w:type="spellEnd"/>
      <w:r w:rsidRPr="00383B5A">
        <w:rPr>
          <w:sz w:val="26"/>
          <w:szCs w:val="26"/>
        </w:rPr>
        <w:t xml:space="preserve"> 4</w:t>
      </w:r>
      <w:r w:rsidR="00876FFA">
        <w:rPr>
          <w:sz w:val="26"/>
          <w:szCs w:val="26"/>
        </w:rPr>
        <w:t>.</w:t>
      </w:r>
      <w:r w:rsidRPr="00383B5A">
        <w:rPr>
          <w:sz w:val="26"/>
          <w:szCs w:val="26"/>
        </w:rPr>
        <w:t xml:space="preserve"> </w:t>
      </w:r>
    </w:p>
    <w:p w14:paraId="1C7871F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Xuân Thành</w:t>
      </w:r>
    </w:p>
    <w:p w14:paraId="53B9672D"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169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145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AB7FDA5" w14:textId="02B98479"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5.400.000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383B5A">
        <w:rPr>
          <w:sz w:val="26"/>
          <w:szCs w:val="26"/>
        </w:rPr>
        <w:t>Đường</w:t>
      </w:r>
      <w:proofErr w:type="spellEnd"/>
      <w:r w:rsidRPr="00383B5A">
        <w:rPr>
          <w:sz w:val="26"/>
          <w:szCs w:val="26"/>
        </w:rPr>
        <w:t xml:space="preserve"> </w:t>
      </w:r>
      <w:proofErr w:type="spellStart"/>
      <w:r w:rsidRPr="00383B5A">
        <w:rPr>
          <w:sz w:val="26"/>
          <w:szCs w:val="26"/>
        </w:rPr>
        <w:t>tỉnh</w:t>
      </w:r>
      <w:proofErr w:type="spellEnd"/>
      <w:r w:rsidRPr="00383B5A">
        <w:rPr>
          <w:sz w:val="26"/>
          <w:szCs w:val="26"/>
        </w:rPr>
        <w:t xml:space="preserve"> 766 </w:t>
      </w:r>
      <w:proofErr w:type="spellStart"/>
      <w:r w:rsidRPr="00383B5A">
        <w:rPr>
          <w:sz w:val="26"/>
          <w:szCs w:val="26"/>
        </w:rPr>
        <w:t>đoạn</w:t>
      </w:r>
      <w:proofErr w:type="spellEnd"/>
      <w:r w:rsidRPr="00383B5A">
        <w:rPr>
          <w:sz w:val="26"/>
          <w:szCs w:val="26"/>
        </w:rPr>
        <w:t xml:space="preserve"> </w:t>
      </w:r>
      <w:proofErr w:type="spellStart"/>
      <w:r w:rsidRPr="00383B5A">
        <w:rPr>
          <w:sz w:val="26"/>
          <w:szCs w:val="26"/>
        </w:rPr>
        <w:t>từ</w:t>
      </w:r>
      <w:proofErr w:type="spellEnd"/>
      <w:r w:rsidRPr="00383B5A">
        <w:rPr>
          <w:sz w:val="26"/>
          <w:szCs w:val="26"/>
        </w:rPr>
        <w:t xml:space="preserve"> </w:t>
      </w:r>
      <w:proofErr w:type="spellStart"/>
      <w:r w:rsidRPr="00383B5A">
        <w:rPr>
          <w:sz w:val="26"/>
          <w:szCs w:val="26"/>
        </w:rPr>
        <w:t>giáp</w:t>
      </w:r>
      <w:proofErr w:type="spellEnd"/>
      <w:r w:rsidRPr="00383B5A">
        <w:rPr>
          <w:sz w:val="26"/>
          <w:szCs w:val="26"/>
        </w:rPr>
        <w:t xml:space="preserve"> </w:t>
      </w:r>
      <w:proofErr w:type="spellStart"/>
      <w:r w:rsidRPr="00383B5A">
        <w:rPr>
          <w:sz w:val="26"/>
          <w:szCs w:val="26"/>
        </w:rPr>
        <w:t>ranh</w:t>
      </w:r>
      <w:proofErr w:type="spellEnd"/>
      <w:r w:rsidRPr="00383B5A">
        <w:rPr>
          <w:sz w:val="26"/>
          <w:szCs w:val="26"/>
        </w:rPr>
        <w:t xml:space="preserve"> </w:t>
      </w:r>
      <w:proofErr w:type="spellStart"/>
      <w:r w:rsidRPr="00383B5A">
        <w:rPr>
          <w:sz w:val="26"/>
          <w:szCs w:val="26"/>
        </w:rPr>
        <w:t>xã</w:t>
      </w:r>
      <w:proofErr w:type="spellEnd"/>
      <w:r w:rsidRPr="00383B5A">
        <w:rPr>
          <w:sz w:val="26"/>
          <w:szCs w:val="26"/>
        </w:rPr>
        <w:t xml:space="preserve"> Xuân </w:t>
      </w:r>
      <w:proofErr w:type="spellStart"/>
      <w:r w:rsidRPr="00383B5A">
        <w:rPr>
          <w:sz w:val="26"/>
          <w:szCs w:val="26"/>
        </w:rPr>
        <w:t>Lộc</w:t>
      </w:r>
      <w:proofErr w:type="spellEnd"/>
      <w:r w:rsidRPr="00383B5A">
        <w:rPr>
          <w:sz w:val="26"/>
          <w:szCs w:val="26"/>
        </w:rPr>
        <w:t xml:space="preserve"> </w:t>
      </w:r>
      <w:proofErr w:type="spellStart"/>
      <w:r w:rsidRPr="00383B5A">
        <w:rPr>
          <w:sz w:val="26"/>
          <w:szCs w:val="26"/>
        </w:rPr>
        <w:t>đến</w:t>
      </w:r>
      <w:proofErr w:type="spellEnd"/>
      <w:r w:rsidRPr="00383B5A">
        <w:rPr>
          <w:sz w:val="26"/>
          <w:szCs w:val="26"/>
        </w:rPr>
        <w:t xml:space="preserve"> </w:t>
      </w:r>
      <w:proofErr w:type="spellStart"/>
      <w:r w:rsidRPr="00383B5A">
        <w:rPr>
          <w:sz w:val="26"/>
          <w:szCs w:val="26"/>
        </w:rPr>
        <w:t>cây</w:t>
      </w:r>
      <w:proofErr w:type="spellEnd"/>
      <w:r w:rsidRPr="00383B5A">
        <w:rPr>
          <w:sz w:val="26"/>
          <w:szCs w:val="26"/>
        </w:rPr>
        <w:t xml:space="preserve"> </w:t>
      </w:r>
      <w:proofErr w:type="spellStart"/>
      <w:r w:rsidRPr="00383B5A">
        <w:rPr>
          <w:sz w:val="26"/>
          <w:szCs w:val="26"/>
        </w:rPr>
        <w:t>xăng</w:t>
      </w:r>
      <w:proofErr w:type="spellEnd"/>
      <w:r w:rsidRPr="00383B5A">
        <w:rPr>
          <w:sz w:val="26"/>
          <w:szCs w:val="26"/>
        </w:rPr>
        <w:t xml:space="preserve"> </w:t>
      </w:r>
      <w:proofErr w:type="spellStart"/>
      <w:r w:rsidRPr="00383B5A">
        <w:rPr>
          <w:sz w:val="26"/>
          <w:szCs w:val="26"/>
        </w:rPr>
        <w:t>số</w:t>
      </w:r>
      <w:proofErr w:type="spellEnd"/>
      <w:r w:rsidRPr="00383B5A">
        <w:rPr>
          <w:sz w:val="26"/>
          <w:szCs w:val="26"/>
        </w:rPr>
        <w:t xml:space="preserve"> 9</w:t>
      </w:r>
      <w:r w:rsidR="00876FFA">
        <w:rPr>
          <w:sz w:val="26"/>
          <w:szCs w:val="26"/>
        </w:rPr>
        <w:t>.</w:t>
      </w:r>
    </w:p>
    <w:p w14:paraId="0B1EE1A8"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Phú Vinh</w:t>
      </w:r>
    </w:p>
    <w:p w14:paraId="3AC39C89"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155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22</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133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D58F794" w14:textId="785BEAAB"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w:t>
      </w:r>
      <w:r w:rsidR="00602AF0">
        <w:rPr>
          <w:sz w:val="26"/>
          <w:szCs w:val="26"/>
        </w:rPr>
        <w:t>7</w:t>
      </w:r>
      <w:r>
        <w:rPr>
          <w:sz w:val="26"/>
          <w:szCs w:val="26"/>
        </w:rPr>
        <w:t>.</w:t>
      </w:r>
      <w:r w:rsidR="00602AF0">
        <w:rPr>
          <w:sz w:val="26"/>
          <w:szCs w:val="26"/>
        </w:rPr>
        <w:t>010</w:t>
      </w:r>
      <w:r>
        <w:rPr>
          <w:sz w:val="26"/>
          <w:szCs w:val="26"/>
        </w:rPr>
        <w:t>.000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sidRPr="00383B5A">
        <w:rPr>
          <w:sz w:val="26"/>
          <w:szCs w:val="26"/>
        </w:rPr>
        <w:t xml:space="preserve">Quốc </w:t>
      </w:r>
      <w:proofErr w:type="spellStart"/>
      <w:r w:rsidRPr="00383B5A">
        <w:rPr>
          <w:sz w:val="26"/>
          <w:szCs w:val="26"/>
        </w:rPr>
        <w:t>lộ</w:t>
      </w:r>
      <w:proofErr w:type="spellEnd"/>
      <w:r w:rsidRPr="00383B5A">
        <w:rPr>
          <w:sz w:val="26"/>
          <w:szCs w:val="26"/>
        </w:rPr>
        <w:t xml:space="preserve"> </w:t>
      </w:r>
      <w:proofErr w:type="gramStart"/>
      <w:r w:rsidRPr="00383B5A">
        <w:rPr>
          <w:sz w:val="26"/>
          <w:szCs w:val="26"/>
        </w:rPr>
        <w:t xml:space="preserve">20  </w:t>
      </w:r>
      <w:proofErr w:type="spellStart"/>
      <w:r w:rsidRPr="00383B5A">
        <w:rPr>
          <w:sz w:val="26"/>
          <w:szCs w:val="26"/>
        </w:rPr>
        <w:t>đoạn</w:t>
      </w:r>
      <w:proofErr w:type="spellEnd"/>
      <w:proofErr w:type="gramEnd"/>
      <w:r w:rsidRPr="00383B5A">
        <w:rPr>
          <w:sz w:val="26"/>
          <w:szCs w:val="26"/>
        </w:rPr>
        <w:t xml:space="preserve"> </w:t>
      </w:r>
      <w:proofErr w:type="spellStart"/>
      <w:r w:rsidRPr="00383B5A">
        <w:rPr>
          <w:sz w:val="26"/>
          <w:szCs w:val="26"/>
        </w:rPr>
        <w:t>từ</w:t>
      </w:r>
      <w:proofErr w:type="spellEnd"/>
      <w:r w:rsidRPr="00383B5A">
        <w:rPr>
          <w:sz w:val="26"/>
          <w:szCs w:val="26"/>
        </w:rPr>
        <w:t xml:space="preserve"> </w:t>
      </w:r>
      <w:proofErr w:type="spellStart"/>
      <w:r w:rsidRPr="00383B5A">
        <w:rPr>
          <w:sz w:val="26"/>
          <w:szCs w:val="26"/>
        </w:rPr>
        <w:t>giáp</w:t>
      </w:r>
      <w:proofErr w:type="spellEnd"/>
      <w:r w:rsidRPr="00383B5A">
        <w:rPr>
          <w:sz w:val="26"/>
          <w:szCs w:val="26"/>
        </w:rPr>
        <w:t xml:space="preserve"> </w:t>
      </w:r>
      <w:proofErr w:type="spellStart"/>
      <w:r w:rsidRPr="00383B5A">
        <w:rPr>
          <w:sz w:val="26"/>
          <w:szCs w:val="26"/>
        </w:rPr>
        <w:t>ranh</w:t>
      </w:r>
      <w:proofErr w:type="spellEnd"/>
      <w:r w:rsidRPr="00383B5A">
        <w:rPr>
          <w:sz w:val="26"/>
          <w:szCs w:val="26"/>
        </w:rPr>
        <w:t xml:space="preserve"> </w:t>
      </w:r>
      <w:proofErr w:type="spellStart"/>
      <w:r w:rsidRPr="00383B5A">
        <w:rPr>
          <w:sz w:val="26"/>
          <w:szCs w:val="26"/>
        </w:rPr>
        <w:t>xã</w:t>
      </w:r>
      <w:proofErr w:type="spellEnd"/>
      <w:r w:rsidRPr="00383B5A">
        <w:rPr>
          <w:sz w:val="26"/>
          <w:szCs w:val="26"/>
        </w:rPr>
        <w:t xml:space="preserve"> Định Quán </w:t>
      </w:r>
      <w:proofErr w:type="spellStart"/>
      <w:r w:rsidRPr="00383B5A">
        <w:rPr>
          <w:sz w:val="26"/>
          <w:szCs w:val="26"/>
        </w:rPr>
        <w:t>đến</w:t>
      </w:r>
      <w:proofErr w:type="spellEnd"/>
      <w:r w:rsidRPr="00383B5A">
        <w:rPr>
          <w:sz w:val="26"/>
          <w:szCs w:val="26"/>
        </w:rPr>
        <w:t xml:space="preserve"> </w:t>
      </w:r>
      <w:proofErr w:type="spellStart"/>
      <w:r w:rsidRPr="00383B5A">
        <w:rPr>
          <w:sz w:val="26"/>
          <w:szCs w:val="26"/>
        </w:rPr>
        <w:t>Đường</w:t>
      </w:r>
      <w:proofErr w:type="spellEnd"/>
      <w:r w:rsidRPr="00383B5A">
        <w:rPr>
          <w:sz w:val="26"/>
          <w:szCs w:val="26"/>
        </w:rPr>
        <w:t xml:space="preserve"> </w:t>
      </w:r>
      <w:proofErr w:type="spellStart"/>
      <w:r w:rsidRPr="00383B5A">
        <w:rPr>
          <w:sz w:val="26"/>
          <w:szCs w:val="26"/>
        </w:rPr>
        <w:t>Ngã</w:t>
      </w:r>
      <w:proofErr w:type="spellEnd"/>
      <w:r w:rsidRPr="00383B5A">
        <w:rPr>
          <w:sz w:val="26"/>
          <w:szCs w:val="26"/>
        </w:rPr>
        <w:t xml:space="preserve"> </w:t>
      </w:r>
      <w:proofErr w:type="spellStart"/>
      <w:r w:rsidRPr="00383B5A">
        <w:rPr>
          <w:sz w:val="26"/>
          <w:szCs w:val="26"/>
        </w:rPr>
        <w:t>ba</w:t>
      </w:r>
      <w:proofErr w:type="spellEnd"/>
      <w:r w:rsidRPr="00383B5A">
        <w:rPr>
          <w:sz w:val="26"/>
          <w:szCs w:val="26"/>
        </w:rPr>
        <w:t xml:space="preserve"> </w:t>
      </w:r>
      <w:proofErr w:type="spellStart"/>
      <w:r w:rsidRPr="00383B5A">
        <w:rPr>
          <w:sz w:val="26"/>
          <w:szCs w:val="26"/>
        </w:rPr>
        <w:t>Phú</w:t>
      </w:r>
      <w:proofErr w:type="spellEnd"/>
      <w:r w:rsidRPr="00383B5A">
        <w:rPr>
          <w:sz w:val="26"/>
          <w:szCs w:val="26"/>
        </w:rPr>
        <w:t xml:space="preserve"> Lợi - </w:t>
      </w:r>
      <w:proofErr w:type="spellStart"/>
      <w:r w:rsidRPr="00383B5A">
        <w:rPr>
          <w:sz w:val="26"/>
          <w:szCs w:val="26"/>
        </w:rPr>
        <w:t>Phú</w:t>
      </w:r>
      <w:proofErr w:type="spellEnd"/>
      <w:r w:rsidRPr="00383B5A">
        <w:rPr>
          <w:sz w:val="26"/>
          <w:szCs w:val="26"/>
        </w:rPr>
        <w:t xml:space="preserve"> </w:t>
      </w:r>
      <w:proofErr w:type="spellStart"/>
      <w:r w:rsidRPr="00383B5A">
        <w:rPr>
          <w:sz w:val="26"/>
          <w:szCs w:val="26"/>
        </w:rPr>
        <w:t>Hòa</w:t>
      </w:r>
      <w:proofErr w:type="spellEnd"/>
      <w:r w:rsidR="00876FFA">
        <w:rPr>
          <w:sz w:val="26"/>
          <w:szCs w:val="26"/>
        </w:rPr>
        <w:t>.</w:t>
      </w:r>
    </w:p>
    <w:p w14:paraId="4B5E88A9"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Tại Phường</w:t>
      </w:r>
      <w:r>
        <w:rPr>
          <w:szCs w:val="26"/>
          <w:lang w:val="sq-AL"/>
        </w:rPr>
        <w:t xml:space="preserve"> Bình Phước</w:t>
      </w:r>
    </w:p>
    <w:p w14:paraId="04ADA892"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669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65</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5288F1B"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52.000.000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BC5BF4">
        <w:rPr>
          <w:sz w:val="26"/>
          <w:szCs w:val="26"/>
        </w:rPr>
        <w:t>Đường</w:t>
      </w:r>
      <w:proofErr w:type="spellEnd"/>
      <w:r w:rsidRPr="00BC5BF4">
        <w:rPr>
          <w:sz w:val="26"/>
          <w:szCs w:val="26"/>
        </w:rPr>
        <w:t xml:space="preserve"> </w:t>
      </w:r>
      <w:r>
        <w:rPr>
          <w:sz w:val="26"/>
          <w:szCs w:val="26"/>
        </w:rPr>
        <w:t xml:space="preserve">Quốc </w:t>
      </w:r>
      <w:proofErr w:type="spellStart"/>
      <w:r>
        <w:rPr>
          <w:sz w:val="26"/>
          <w:szCs w:val="26"/>
        </w:rPr>
        <w:t>Lộ</w:t>
      </w:r>
      <w:proofErr w:type="spellEnd"/>
      <w:r>
        <w:rPr>
          <w:sz w:val="26"/>
          <w:szCs w:val="26"/>
        </w:rPr>
        <w:t xml:space="preserve"> 14</w:t>
      </w:r>
      <w:r w:rsidRPr="00BC5BF4">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Pr>
          <w:sz w:val="26"/>
          <w:szCs w:val="26"/>
        </w:rPr>
        <w:t>Ngã</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Xoài</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Đường</w:t>
      </w:r>
      <w:proofErr w:type="spellEnd"/>
      <w:r>
        <w:rPr>
          <w:sz w:val="26"/>
          <w:szCs w:val="26"/>
        </w:rPr>
        <w:t xml:space="preserve"> </w:t>
      </w:r>
      <w:proofErr w:type="spellStart"/>
      <w:r>
        <w:rPr>
          <w:sz w:val="26"/>
          <w:szCs w:val="26"/>
        </w:rPr>
        <w:t>Đồng</w:t>
      </w:r>
      <w:proofErr w:type="spellEnd"/>
      <w:r>
        <w:rPr>
          <w:sz w:val="26"/>
          <w:szCs w:val="26"/>
        </w:rPr>
        <w:t xml:space="preserve"> Khởi.</w:t>
      </w:r>
    </w:p>
    <w:p w14:paraId="5006BCC6"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EF3197">
        <w:rPr>
          <w:sz w:val="26"/>
          <w:szCs w:val="26"/>
        </w:rPr>
        <w:t xml:space="preserve">Các </w:t>
      </w:r>
      <w:proofErr w:type="spellStart"/>
      <w:r w:rsidRPr="00EF3197">
        <w:rPr>
          <w:sz w:val="26"/>
          <w:szCs w:val="26"/>
        </w:rPr>
        <w:t>tuyến</w:t>
      </w:r>
      <w:proofErr w:type="spellEnd"/>
      <w:r w:rsidRPr="00EF3197">
        <w:rPr>
          <w:sz w:val="26"/>
          <w:szCs w:val="26"/>
        </w:rPr>
        <w:t xml:space="preserve"> </w:t>
      </w:r>
      <w:proofErr w:type="spellStart"/>
      <w:r w:rsidRPr="00EF3197">
        <w:rPr>
          <w:sz w:val="26"/>
          <w:szCs w:val="26"/>
        </w:rPr>
        <w:t>đường</w:t>
      </w:r>
      <w:proofErr w:type="spellEnd"/>
      <w:r w:rsidRPr="00EF3197">
        <w:rPr>
          <w:sz w:val="26"/>
          <w:szCs w:val="26"/>
        </w:rPr>
        <w:t xml:space="preserve"> </w:t>
      </w:r>
      <w:proofErr w:type="spellStart"/>
      <w:r w:rsidRPr="00EF3197">
        <w:rPr>
          <w:sz w:val="26"/>
          <w:szCs w:val="26"/>
        </w:rPr>
        <w:t>giao</w:t>
      </w:r>
      <w:proofErr w:type="spellEnd"/>
      <w:r w:rsidRPr="00EF3197">
        <w:rPr>
          <w:sz w:val="26"/>
          <w:szCs w:val="26"/>
        </w:rPr>
        <w:t xml:space="preserve"> </w:t>
      </w:r>
      <w:proofErr w:type="spellStart"/>
      <w:r w:rsidRPr="00EF3197">
        <w:rPr>
          <w:sz w:val="26"/>
          <w:szCs w:val="26"/>
        </w:rPr>
        <w:t>thông</w:t>
      </w:r>
      <w:proofErr w:type="spellEnd"/>
      <w:r w:rsidRPr="00EF3197">
        <w:rPr>
          <w:sz w:val="26"/>
          <w:szCs w:val="26"/>
        </w:rPr>
        <w:t xml:space="preserve"> </w:t>
      </w:r>
      <w:proofErr w:type="spellStart"/>
      <w:r w:rsidRPr="00EF3197">
        <w:rPr>
          <w:sz w:val="26"/>
          <w:szCs w:val="26"/>
        </w:rPr>
        <w:t>còn</w:t>
      </w:r>
      <w:proofErr w:type="spellEnd"/>
      <w:r w:rsidRPr="00EF3197">
        <w:rPr>
          <w:sz w:val="26"/>
          <w:szCs w:val="26"/>
        </w:rPr>
        <w:t xml:space="preserve"> </w:t>
      </w:r>
      <w:proofErr w:type="spellStart"/>
      <w:r w:rsidRPr="00EF3197">
        <w:rPr>
          <w:sz w:val="26"/>
          <w:szCs w:val="26"/>
        </w:rPr>
        <w:t>lại</w:t>
      </w:r>
      <w:proofErr w:type="spellEnd"/>
      <w:r>
        <w:rPr>
          <w:sz w:val="26"/>
          <w:szCs w:val="26"/>
        </w:rPr>
        <w:t>.</w:t>
      </w:r>
    </w:p>
    <w:p w14:paraId="2D84DA16" w14:textId="77777777" w:rsidR="00B63668" w:rsidRPr="00D960B2" w:rsidRDefault="00B63668" w:rsidP="00B63668">
      <w:pPr>
        <w:pStyle w:val="Heading1"/>
        <w:numPr>
          <w:ilvl w:val="1"/>
          <w:numId w:val="25"/>
        </w:numPr>
        <w:tabs>
          <w:tab w:val="left" w:pos="1134"/>
          <w:tab w:val="left" w:pos="1276"/>
        </w:tabs>
        <w:spacing w:before="60" w:after="60" w:line="312" w:lineRule="auto"/>
        <w:ind w:left="1418" w:hanging="709"/>
        <w:jc w:val="both"/>
        <w:rPr>
          <w:szCs w:val="26"/>
          <w:lang w:val="sq-AL"/>
        </w:rPr>
      </w:pPr>
      <w:r w:rsidRPr="007B7A92">
        <w:rPr>
          <w:szCs w:val="26"/>
          <w:lang w:val="sq-AL"/>
        </w:rPr>
        <w:lastRenderedPageBreak/>
        <w:t xml:space="preserve">Tại Phường </w:t>
      </w:r>
      <w:r>
        <w:rPr>
          <w:szCs w:val="26"/>
          <w:lang w:val="sq-AL"/>
        </w:rPr>
        <w:t>Đồng Xoài</w:t>
      </w:r>
    </w:p>
    <w:p w14:paraId="5CAF55E2"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128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4D7E9B6A"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Pr>
          <w:sz w:val="26"/>
          <w:szCs w:val="26"/>
        </w:rPr>
        <w:t>Đường</w:t>
      </w:r>
      <w:proofErr w:type="spellEnd"/>
      <w:r>
        <w:rPr>
          <w:sz w:val="26"/>
          <w:szCs w:val="26"/>
        </w:rPr>
        <w:t xml:space="preserve"> Quốc </w:t>
      </w:r>
      <w:proofErr w:type="spellStart"/>
      <w:r>
        <w:rPr>
          <w:sz w:val="26"/>
          <w:szCs w:val="26"/>
        </w:rPr>
        <w:t>Lộ</w:t>
      </w:r>
      <w:proofErr w:type="spellEnd"/>
      <w:r>
        <w:rPr>
          <w:sz w:val="26"/>
          <w:szCs w:val="26"/>
        </w:rPr>
        <w:t xml:space="preserve"> 14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sidRPr="00AE77C1">
        <w:rPr>
          <w:sz w:val="26"/>
          <w:szCs w:val="26"/>
        </w:rPr>
        <w:t>Đường</w:t>
      </w:r>
      <w:proofErr w:type="spellEnd"/>
      <w:r w:rsidRPr="00AE77C1">
        <w:rPr>
          <w:sz w:val="26"/>
          <w:szCs w:val="26"/>
        </w:rPr>
        <w:t xml:space="preserve"> Phan </w:t>
      </w:r>
      <w:proofErr w:type="spellStart"/>
      <w:r w:rsidRPr="00AE77C1">
        <w:rPr>
          <w:sz w:val="26"/>
          <w:szCs w:val="26"/>
        </w:rPr>
        <w:t>Bội</w:t>
      </w:r>
      <w:proofErr w:type="spellEnd"/>
      <w:r w:rsidRPr="00AE77C1">
        <w:rPr>
          <w:sz w:val="26"/>
          <w:szCs w:val="26"/>
        </w:rPr>
        <w:t xml:space="preserve"> Châu - Giáp </w:t>
      </w:r>
      <w:proofErr w:type="spellStart"/>
      <w:r w:rsidRPr="00AE77C1">
        <w:rPr>
          <w:sz w:val="26"/>
          <w:szCs w:val="26"/>
        </w:rPr>
        <w:t>ranh</w:t>
      </w:r>
      <w:proofErr w:type="spellEnd"/>
      <w:r w:rsidRPr="00AE77C1">
        <w:rPr>
          <w:sz w:val="26"/>
          <w:szCs w:val="26"/>
        </w:rPr>
        <w:t xml:space="preserve"> </w:t>
      </w:r>
      <w:proofErr w:type="spellStart"/>
      <w:r w:rsidRPr="00AE77C1">
        <w:rPr>
          <w:sz w:val="26"/>
          <w:szCs w:val="26"/>
        </w:rPr>
        <w:t>phường</w:t>
      </w:r>
      <w:proofErr w:type="spellEnd"/>
      <w:r w:rsidRPr="00AE77C1">
        <w:rPr>
          <w:sz w:val="26"/>
          <w:szCs w:val="26"/>
        </w:rPr>
        <w:t xml:space="preserve"> Tân </w:t>
      </w:r>
      <w:proofErr w:type="spellStart"/>
      <w:r w:rsidRPr="00AE77C1">
        <w:rPr>
          <w:sz w:val="26"/>
          <w:szCs w:val="26"/>
        </w:rPr>
        <w:t>Phú</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sidRPr="007D3DBD">
        <w:rPr>
          <w:sz w:val="26"/>
          <w:szCs w:val="26"/>
        </w:rPr>
        <w:t>Cổng</w:t>
      </w:r>
      <w:proofErr w:type="spellEnd"/>
      <w:r w:rsidRPr="007D3DBD">
        <w:rPr>
          <w:sz w:val="26"/>
          <w:szCs w:val="26"/>
        </w:rPr>
        <w:t xml:space="preserve"> Khu </w:t>
      </w:r>
      <w:proofErr w:type="spellStart"/>
      <w:r w:rsidRPr="007D3DBD">
        <w:rPr>
          <w:sz w:val="26"/>
          <w:szCs w:val="26"/>
        </w:rPr>
        <w:t>công</w:t>
      </w:r>
      <w:proofErr w:type="spellEnd"/>
      <w:r w:rsidRPr="007D3DBD">
        <w:rPr>
          <w:sz w:val="26"/>
          <w:szCs w:val="26"/>
        </w:rPr>
        <w:t xml:space="preserve"> </w:t>
      </w:r>
      <w:proofErr w:type="spellStart"/>
      <w:r w:rsidRPr="007D3DBD">
        <w:rPr>
          <w:sz w:val="26"/>
          <w:szCs w:val="26"/>
        </w:rPr>
        <w:t>nghiệp</w:t>
      </w:r>
      <w:proofErr w:type="spellEnd"/>
      <w:r w:rsidRPr="007D3DBD">
        <w:rPr>
          <w:sz w:val="26"/>
          <w:szCs w:val="26"/>
        </w:rPr>
        <w:t xml:space="preserve"> </w:t>
      </w:r>
      <w:proofErr w:type="spellStart"/>
      <w:r w:rsidRPr="007D3DBD">
        <w:rPr>
          <w:sz w:val="26"/>
          <w:szCs w:val="26"/>
        </w:rPr>
        <w:t>Đồng</w:t>
      </w:r>
      <w:proofErr w:type="spellEnd"/>
      <w:r w:rsidRPr="007D3DBD">
        <w:rPr>
          <w:sz w:val="26"/>
          <w:szCs w:val="26"/>
        </w:rPr>
        <w:t xml:space="preserve"> </w:t>
      </w:r>
      <w:proofErr w:type="spellStart"/>
      <w:r w:rsidRPr="007D3DBD">
        <w:rPr>
          <w:sz w:val="26"/>
          <w:szCs w:val="26"/>
        </w:rPr>
        <w:t>Xoài</w:t>
      </w:r>
      <w:proofErr w:type="spellEnd"/>
      <w:r w:rsidRPr="007D3DBD">
        <w:rPr>
          <w:sz w:val="26"/>
          <w:szCs w:val="26"/>
        </w:rPr>
        <w:t xml:space="preserve"> II (</w:t>
      </w:r>
      <w:proofErr w:type="spellStart"/>
      <w:r w:rsidRPr="007D3DBD">
        <w:rPr>
          <w:sz w:val="26"/>
          <w:szCs w:val="26"/>
        </w:rPr>
        <w:t>đường</w:t>
      </w:r>
      <w:proofErr w:type="spellEnd"/>
      <w:r w:rsidRPr="007D3DBD">
        <w:rPr>
          <w:sz w:val="26"/>
          <w:szCs w:val="26"/>
        </w:rPr>
        <w:t xml:space="preserve"> N3)</w:t>
      </w:r>
      <w:r>
        <w:rPr>
          <w:sz w:val="26"/>
          <w:szCs w:val="26"/>
        </w:rPr>
        <w:t xml:space="preserve">; </w:t>
      </w:r>
      <w:proofErr w:type="spellStart"/>
      <w:r>
        <w:rPr>
          <w:sz w:val="26"/>
          <w:szCs w:val="26"/>
        </w:rPr>
        <w:t>Đường</w:t>
      </w:r>
      <w:proofErr w:type="spellEnd"/>
      <w:r>
        <w:rPr>
          <w:sz w:val="26"/>
          <w:szCs w:val="26"/>
        </w:rPr>
        <w:t xml:space="preserve"> Quốc </w:t>
      </w:r>
      <w:proofErr w:type="spellStart"/>
      <w:r>
        <w:rPr>
          <w:sz w:val="26"/>
          <w:szCs w:val="26"/>
        </w:rPr>
        <w:t>Lộ</w:t>
      </w:r>
      <w:proofErr w:type="spellEnd"/>
      <w:r>
        <w:rPr>
          <w:sz w:val="26"/>
          <w:szCs w:val="26"/>
        </w:rPr>
        <w:t xml:space="preserve"> 14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sidRPr="00AE77C1">
        <w:rPr>
          <w:sz w:val="26"/>
          <w:szCs w:val="26"/>
        </w:rPr>
        <w:t>Đường</w:t>
      </w:r>
      <w:proofErr w:type="spellEnd"/>
      <w:r w:rsidRPr="00AE77C1">
        <w:rPr>
          <w:sz w:val="26"/>
          <w:szCs w:val="26"/>
        </w:rPr>
        <w:t xml:space="preserve"> Phan </w:t>
      </w:r>
      <w:proofErr w:type="spellStart"/>
      <w:r w:rsidRPr="00AE77C1">
        <w:rPr>
          <w:sz w:val="26"/>
          <w:szCs w:val="26"/>
        </w:rPr>
        <w:t>Bội</w:t>
      </w:r>
      <w:proofErr w:type="spellEnd"/>
      <w:r w:rsidRPr="00AE77C1">
        <w:rPr>
          <w:sz w:val="26"/>
          <w:szCs w:val="26"/>
        </w:rPr>
        <w:t xml:space="preserve"> Châu - Giáp </w:t>
      </w:r>
      <w:proofErr w:type="spellStart"/>
      <w:r w:rsidRPr="00AE77C1">
        <w:rPr>
          <w:sz w:val="26"/>
          <w:szCs w:val="26"/>
        </w:rPr>
        <w:t>ranh</w:t>
      </w:r>
      <w:proofErr w:type="spellEnd"/>
      <w:r w:rsidRPr="00AE77C1">
        <w:rPr>
          <w:sz w:val="26"/>
          <w:szCs w:val="26"/>
        </w:rPr>
        <w:t xml:space="preserve"> </w:t>
      </w:r>
      <w:proofErr w:type="spellStart"/>
      <w:r w:rsidRPr="00AE77C1">
        <w:rPr>
          <w:sz w:val="26"/>
          <w:szCs w:val="26"/>
        </w:rPr>
        <w:t>phường</w:t>
      </w:r>
      <w:proofErr w:type="spellEnd"/>
      <w:r w:rsidRPr="00AE77C1">
        <w:rPr>
          <w:sz w:val="26"/>
          <w:szCs w:val="26"/>
        </w:rPr>
        <w:t xml:space="preserve"> Tân </w:t>
      </w:r>
      <w:proofErr w:type="spellStart"/>
      <w:r w:rsidRPr="00AE77C1">
        <w:rPr>
          <w:sz w:val="26"/>
          <w:szCs w:val="26"/>
        </w:rPr>
        <w:t>Phú</w:t>
      </w:r>
      <w:proofErr w:type="spellEnd"/>
      <w:r>
        <w:rPr>
          <w:sz w:val="26"/>
          <w:szCs w:val="26"/>
        </w:rPr>
        <w:t xml:space="preserve"> </w:t>
      </w:r>
      <w:proofErr w:type="spellStart"/>
      <w:r>
        <w:rPr>
          <w:sz w:val="26"/>
          <w:szCs w:val="26"/>
        </w:rPr>
        <w:t>đến</w:t>
      </w:r>
      <w:proofErr w:type="spellEnd"/>
      <w:r w:rsidRPr="007D3DBD">
        <w:t xml:space="preserve"> </w:t>
      </w:r>
      <w:proofErr w:type="spellStart"/>
      <w:r w:rsidRPr="007D3DBD">
        <w:rPr>
          <w:sz w:val="26"/>
          <w:szCs w:val="26"/>
        </w:rPr>
        <w:t>Phía</w:t>
      </w:r>
      <w:proofErr w:type="spellEnd"/>
      <w:r w:rsidRPr="007D3DBD">
        <w:rPr>
          <w:sz w:val="26"/>
          <w:szCs w:val="26"/>
        </w:rPr>
        <w:t xml:space="preserve"> Tây Trường Trung </w:t>
      </w:r>
      <w:proofErr w:type="spellStart"/>
      <w:r w:rsidRPr="007D3DBD">
        <w:rPr>
          <w:sz w:val="26"/>
          <w:szCs w:val="26"/>
        </w:rPr>
        <w:t>học</w:t>
      </w:r>
      <w:proofErr w:type="spellEnd"/>
      <w:r w:rsidRPr="007D3DBD">
        <w:rPr>
          <w:sz w:val="26"/>
          <w:szCs w:val="26"/>
        </w:rPr>
        <w:t xml:space="preserve"> </w:t>
      </w:r>
      <w:proofErr w:type="spellStart"/>
      <w:r w:rsidRPr="007D3DBD">
        <w:rPr>
          <w:sz w:val="26"/>
          <w:szCs w:val="26"/>
        </w:rPr>
        <w:t>cơ</w:t>
      </w:r>
      <w:proofErr w:type="spellEnd"/>
      <w:r w:rsidRPr="007D3DBD">
        <w:rPr>
          <w:sz w:val="26"/>
          <w:szCs w:val="26"/>
        </w:rPr>
        <w:t xml:space="preserve"> </w:t>
      </w:r>
      <w:proofErr w:type="spellStart"/>
      <w:r w:rsidRPr="007D3DBD">
        <w:rPr>
          <w:sz w:val="26"/>
          <w:szCs w:val="26"/>
        </w:rPr>
        <w:t>sở</w:t>
      </w:r>
      <w:proofErr w:type="spellEnd"/>
      <w:r w:rsidRPr="007D3DBD">
        <w:rPr>
          <w:sz w:val="26"/>
          <w:szCs w:val="26"/>
        </w:rPr>
        <w:t xml:space="preserve"> Tiến Thành</w:t>
      </w:r>
      <w:r>
        <w:rPr>
          <w:sz w:val="26"/>
          <w:szCs w:val="26"/>
        </w:rPr>
        <w:t>.</w:t>
      </w:r>
    </w:p>
    <w:p w14:paraId="0D1D02F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17E5">
        <w:rPr>
          <w:sz w:val="26"/>
          <w:szCs w:val="26"/>
        </w:rPr>
        <w:t xml:space="preserve">Các </w:t>
      </w:r>
      <w:proofErr w:type="spellStart"/>
      <w:r w:rsidRPr="00A617E5">
        <w:rPr>
          <w:sz w:val="26"/>
          <w:szCs w:val="26"/>
        </w:rPr>
        <w:t>tuyến</w:t>
      </w:r>
      <w:proofErr w:type="spellEnd"/>
      <w:r w:rsidRPr="00A617E5">
        <w:rPr>
          <w:sz w:val="26"/>
          <w:szCs w:val="26"/>
        </w:rPr>
        <w:t xml:space="preserve"> </w:t>
      </w:r>
      <w:proofErr w:type="spellStart"/>
      <w:r w:rsidRPr="00A617E5">
        <w:rPr>
          <w:sz w:val="26"/>
          <w:szCs w:val="26"/>
        </w:rPr>
        <w:t>đường</w:t>
      </w:r>
      <w:proofErr w:type="spellEnd"/>
      <w:r w:rsidRPr="00A617E5">
        <w:rPr>
          <w:sz w:val="26"/>
          <w:szCs w:val="26"/>
        </w:rPr>
        <w:t xml:space="preserve"> </w:t>
      </w:r>
      <w:proofErr w:type="spellStart"/>
      <w:r w:rsidRPr="00A617E5">
        <w:rPr>
          <w:sz w:val="26"/>
          <w:szCs w:val="26"/>
        </w:rPr>
        <w:t>giao</w:t>
      </w:r>
      <w:proofErr w:type="spellEnd"/>
      <w:r w:rsidRPr="00A617E5">
        <w:rPr>
          <w:sz w:val="26"/>
          <w:szCs w:val="26"/>
        </w:rPr>
        <w:t xml:space="preserve"> </w:t>
      </w:r>
      <w:proofErr w:type="spellStart"/>
      <w:r w:rsidRPr="00A617E5">
        <w:rPr>
          <w:sz w:val="26"/>
          <w:szCs w:val="26"/>
        </w:rPr>
        <w:t>thông</w:t>
      </w:r>
      <w:proofErr w:type="spellEnd"/>
      <w:r w:rsidRPr="00A617E5">
        <w:rPr>
          <w:sz w:val="26"/>
          <w:szCs w:val="26"/>
        </w:rPr>
        <w:t xml:space="preserve"> </w:t>
      </w:r>
      <w:proofErr w:type="spellStart"/>
      <w:r w:rsidRPr="00A617E5">
        <w:rPr>
          <w:sz w:val="26"/>
          <w:szCs w:val="26"/>
        </w:rPr>
        <w:t>còn</w:t>
      </w:r>
      <w:proofErr w:type="spellEnd"/>
      <w:r w:rsidRPr="00A617E5">
        <w:rPr>
          <w:sz w:val="26"/>
          <w:szCs w:val="26"/>
        </w:rPr>
        <w:t xml:space="preserve"> </w:t>
      </w:r>
      <w:proofErr w:type="spellStart"/>
      <w:r w:rsidRPr="00A617E5">
        <w:rPr>
          <w:sz w:val="26"/>
          <w:szCs w:val="26"/>
        </w:rPr>
        <w:t>lại</w:t>
      </w:r>
      <w:proofErr w:type="spellEnd"/>
      <w:r w:rsidRPr="00A617E5">
        <w:rPr>
          <w:sz w:val="26"/>
          <w:szCs w:val="26"/>
        </w:rPr>
        <w:t xml:space="preserve"> </w:t>
      </w:r>
      <w:proofErr w:type="spellStart"/>
      <w:r w:rsidRPr="00A617E5">
        <w:rPr>
          <w:sz w:val="26"/>
          <w:szCs w:val="26"/>
        </w:rPr>
        <w:t>trên</w:t>
      </w:r>
      <w:proofErr w:type="spellEnd"/>
      <w:r w:rsidRPr="00A617E5">
        <w:rPr>
          <w:sz w:val="26"/>
          <w:szCs w:val="26"/>
        </w:rPr>
        <w:t xml:space="preserve"> </w:t>
      </w:r>
      <w:proofErr w:type="spellStart"/>
      <w:r w:rsidRPr="00A617E5">
        <w:rPr>
          <w:sz w:val="26"/>
          <w:szCs w:val="26"/>
        </w:rPr>
        <w:t>địa</w:t>
      </w:r>
      <w:proofErr w:type="spellEnd"/>
      <w:r w:rsidRPr="00A617E5">
        <w:rPr>
          <w:sz w:val="26"/>
          <w:szCs w:val="26"/>
        </w:rPr>
        <w:t xml:space="preserve"> </w:t>
      </w:r>
      <w:proofErr w:type="spellStart"/>
      <w:r w:rsidRPr="00A617E5">
        <w:rPr>
          <w:sz w:val="26"/>
          <w:szCs w:val="26"/>
        </w:rPr>
        <w:t>bàn</w:t>
      </w:r>
      <w:proofErr w:type="spellEnd"/>
      <w:r w:rsidRPr="00A617E5">
        <w:rPr>
          <w:sz w:val="26"/>
          <w:szCs w:val="26"/>
        </w:rPr>
        <w:t xml:space="preserve"> </w:t>
      </w:r>
      <w:proofErr w:type="spellStart"/>
      <w:r w:rsidRPr="00A617E5">
        <w:rPr>
          <w:sz w:val="26"/>
          <w:szCs w:val="26"/>
        </w:rPr>
        <w:t>xã</w:t>
      </w:r>
      <w:proofErr w:type="spellEnd"/>
      <w:r>
        <w:rPr>
          <w:sz w:val="26"/>
          <w:szCs w:val="26"/>
        </w:rPr>
        <w:t>.</w:t>
      </w:r>
    </w:p>
    <w:p w14:paraId="2D07357D"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Thuận Lợi</w:t>
      </w:r>
    </w:p>
    <w:p w14:paraId="089BD701"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30</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D93E5A1"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D3DBD">
        <w:rPr>
          <w:sz w:val="26"/>
          <w:szCs w:val="26"/>
        </w:rPr>
        <w:t>Ngoài</w:t>
      </w:r>
      <w:proofErr w:type="spellEnd"/>
      <w:r w:rsidRPr="007D3DBD">
        <w:rPr>
          <w:sz w:val="26"/>
          <w:szCs w:val="26"/>
        </w:rPr>
        <w:t xml:space="preserve"> </w:t>
      </w:r>
      <w:proofErr w:type="spellStart"/>
      <w:r w:rsidRPr="007D3DBD">
        <w:rPr>
          <w:sz w:val="26"/>
          <w:szCs w:val="26"/>
        </w:rPr>
        <w:t>khu</w:t>
      </w:r>
      <w:proofErr w:type="spellEnd"/>
      <w:r w:rsidRPr="007D3DBD">
        <w:rPr>
          <w:sz w:val="26"/>
          <w:szCs w:val="26"/>
        </w:rPr>
        <w:t xml:space="preserve"> </w:t>
      </w:r>
      <w:proofErr w:type="spellStart"/>
      <w:r w:rsidRPr="007D3DBD">
        <w:rPr>
          <w:sz w:val="26"/>
          <w:szCs w:val="26"/>
        </w:rPr>
        <w:t>dân</w:t>
      </w:r>
      <w:proofErr w:type="spellEnd"/>
      <w:r w:rsidRPr="007D3DBD">
        <w:rPr>
          <w:sz w:val="26"/>
          <w:szCs w:val="26"/>
        </w:rPr>
        <w:t xml:space="preserve"> </w:t>
      </w:r>
      <w:proofErr w:type="spellStart"/>
      <w:r w:rsidRPr="007D3DBD">
        <w:rPr>
          <w:sz w:val="26"/>
          <w:szCs w:val="26"/>
        </w:rPr>
        <w:t>cư</w:t>
      </w:r>
      <w:proofErr w:type="spellEnd"/>
      <w:r w:rsidRPr="007D3DBD">
        <w:rPr>
          <w:sz w:val="26"/>
          <w:szCs w:val="26"/>
        </w:rPr>
        <w:t xml:space="preserve"> </w:t>
      </w:r>
      <w:proofErr w:type="spellStart"/>
      <w:r w:rsidRPr="007D3DBD">
        <w:rPr>
          <w:sz w:val="26"/>
          <w:szCs w:val="26"/>
        </w:rPr>
        <w:t>Thuận</w:t>
      </w:r>
      <w:proofErr w:type="spellEnd"/>
      <w:r w:rsidRPr="007D3DBD">
        <w:rPr>
          <w:sz w:val="26"/>
          <w:szCs w:val="26"/>
        </w:rPr>
        <w:t xml:space="preserve"> </w:t>
      </w:r>
      <w:proofErr w:type="spellStart"/>
      <w:r w:rsidRPr="007D3DBD">
        <w:rPr>
          <w:sz w:val="26"/>
          <w:szCs w:val="26"/>
        </w:rPr>
        <w:t>Phú</w:t>
      </w:r>
      <w:proofErr w:type="spellEnd"/>
      <w:r w:rsidRPr="007D3DBD">
        <w:rPr>
          <w:sz w:val="26"/>
          <w:szCs w:val="26"/>
        </w:rPr>
        <w:t xml:space="preserve"> 2, </w:t>
      </w:r>
      <w:proofErr w:type="spellStart"/>
      <w:r w:rsidRPr="007D3DBD">
        <w:rPr>
          <w:sz w:val="26"/>
          <w:szCs w:val="26"/>
        </w:rPr>
        <w:t>Thuận</w:t>
      </w:r>
      <w:proofErr w:type="spellEnd"/>
      <w:r w:rsidRPr="007D3DBD">
        <w:rPr>
          <w:sz w:val="26"/>
          <w:szCs w:val="26"/>
        </w:rPr>
        <w:t xml:space="preserve"> </w:t>
      </w:r>
      <w:proofErr w:type="spellStart"/>
      <w:r w:rsidRPr="007D3DBD">
        <w:rPr>
          <w:sz w:val="26"/>
          <w:szCs w:val="26"/>
        </w:rPr>
        <w:t>Phú</w:t>
      </w:r>
      <w:proofErr w:type="spellEnd"/>
      <w:r w:rsidRPr="007D3DBD">
        <w:rPr>
          <w:sz w:val="26"/>
          <w:szCs w:val="26"/>
        </w:rPr>
        <w:t xml:space="preserve"> 1 (</w:t>
      </w:r>
      <w:proofErr w:type="spellStart"/>
      <w:r w:rsidRPr="007D3DBD">
        <w:rPr>
          <w:sz w:val="26"/>
          <w:szCs w:val="26"/>
        </w:rPr>
        <w:t>đối</w:t>
      </w:r>
      <w:proofErr w:type="spellEnd"/>
      <w:r w:rsidRPr="007D3DBD">
        <w:rPr>
          <w:sz w:val="26"/>
          <w:szCs w:val="26"/>
        </w:rPr>
        <w:t xml:space="preserve"> </w:t>
      </w:r>
      <w:proofErr w:type="spellStart"/>
      <w:r w:rsidRPr="007D3DBD">
        <w:rPr>
          <w:sz w:val="26"/>
          <w:szCs w:val="26"/>
        </w:rPr>
        <w:t>với</w:t>
      </w:r>
      <w:proofErr w:type="spellEnd"/>
      <w:r w:rsidRPr="007D3DBD">
        <w:rPr>
          <w:sz w:val="26"/>
          <w:szCs w:val="26"/>
        </w:rPr>
        <w:t xml:space="preserve"> </w:t>
      </w:r>
      <w:proofErr w:type="spellStart"/>
      <w:r w:rsidRPr="007D3DBD">
        <w:rPr>
          <w:sz w:val="26"/>
          <w:szCs w:val="26"/>
        </w:rPr>
        <w:t>đất</w:t>
      </w:r>
      <w:proofErr w:type="spellEnd"/>
      <w:r w:rsidRPr="007D3DBD">
        <w:rPr>
          <w:sz w:val="26"/>
          <w:szCs w:val="26"/>
        </w:rPr>
        <w:t xml:space="preserve"> </w:t>
      </w:r>
      <w:proofErr w:type="spellStart"/>
      <w:r w:rsidRPr="007D3DBD">
        <w:rPr>
          <w:sz w:val="26"/>
          <w:szCs w:val="26"/>
        </w:rPr>
        <w:t>của</w:t>
      </w:r>
      <w:proofErr w:type="spellEnd"/>
      <w:r w:rsidRPr="007D3DBD">
        <w:rPr>
          <w:sz w:val="26"/>
          <w:szCs w:val="26"/>
        </w:rPr>
        <w:t xml:space="preserve"> </w:t>
      </w:r>
      <w:proofErr w:type="spellStart"/>
      <w:r w:rsidRPr="007D3DBD">
        <w:rPr>
          <w:sz w:val="26"/>
          <w:szCs w:val="26"/>
        </w:rPr>
        <w:t>các</w:t>
      </w:r>
      <w:proofErr w:type="spellEnd"/>
      <w:r w:rsidRPr="007D3DBD">
        <w:rPr>
          <w:sz w:val="26"/>
          <w:szCs w:val="26"/>
        </w:rPr>
        <w:t xml:space="preserve"> </w:t>
      </w:r>
      <w:proofErr w:type="spellStart"/>
      <w:r w:rsidRPr="007D3DBD">
        <w:rPr>
          <w:sz w:val="26"/>
          <w:szCs w:val="26"/>
        </w:rPr>
        <w:t>hộ</w:t>
      </w:r>
      <w:proofErr w:type="spellEnd"/>
      <w:r w:rsidRPr="007D3DBD">
        <w:rPr>
          <w:sz w:val="26"/>
          <w:szCs w:val="26"/>
        </w:rPr>
        <w:t xml:space="preserve"> </w:t>
      </w:r>
      <w:proofErr w:type="spellStart"/>
      <w:r w:rsidRPr="007D3DBD">
        <w:rPr>
          <w:sz w:val="26"/>
          <w:szCs w:val="26"/>
        </w:rPr>
        <w:t>gia</w:t>
      </w:r>
      <w:proofErr w:type="spellEnd"/>
      <w:r w:rsidRPr="007D3DBD">
        <w:rPr>
          <w:sz w:val="26"/>
          <w:szCs w:val="26"/>
        </w:rPr>
        <w:t xml:space="preserve"> </w:t>
      </w:r>
      <w:proofErr w:type="spellStart"/>
      <w:r w:rsidRPr="007D3DBD">
        <w:rPr>
          <w:sz w:val="26"/>
          <w:szCs w:val="26"/>
        </w:rPr>
        <w:t>đình</w:t>
      </w:r>
      <w:proofErr w:type="spellEnd"/>
      <w:r w:rsidRPr="007D3DBD">
        <w:rPr>
          <w:sz w:val="26"/>
          <w:szCs w:val="26"/>
        </w:rPr>
        <w:t xml:space="preserve"> </w:t>
      </w:r>
      <w:proofErr w:type="spellStart"/>
      <w:r w:rsidRPr="007D3DBD">
        <w:rPr>
          <w:sz w:val="26"/>
          <w:szCs w:val="26"/>
        </w:rPr>
        <w:t>và</w:t>
      </w:r>
      <w:proofErr w:type="spellEnd"/>
      <w:r w:rsidRPr="007D3DBD">
        <w:rPr>
          <w:sz w:val="26"/>
          <w:szCs w:val="26"/>
        </w:rPr>
        <w:t xml:space="preserve"> </w:t>
      </w:r>
      <w:proofErr w:type="spellStart"/>
      <w:r w:rsidRPr="007D3DBD">
        <w:rPr>
          <w:sz w:val="26"/>
          <w:szCs w:val="26"/>
        </w:rPr>
        <w:t>cá</w:t>
      </w:r>
      <w:proofErr w:type="spellEnd"/>
      <w:r w:rsidRPr="007D3DBD">
        <w:rPr>
          <w:sz w:val="26"/>
          <w:szCs w:val="26"/>
        </w:rPr>
        <w:t xml:space="preserve"> </w:t>
      </w:r>
      <w:proofErr w:type="spellStart"/>
      <w:r w:rsidRPr="007D3DBD">
        <w:rPr>
          <w:sz w:val="26"/>
          <w:szCs w:val="26"/>
        </w:rPr>
        <w:t>nhân</w:t>
      </w:r>
      <w:proofErr w:type="spellEnd"/>
      <w:r w:rsidRPr="007D3DBD">
        <w:rPr>
          <w:sz w:val="26"/>
          <w:szCs w:val="26"/>
        </w:rPr>
        <w:t xml:space="preserve"> </w:t>
      </w:r>
      <w:proofErr w:type="spellStart"/>
      <w:r w:rsidRPr="007D3DBD">
        <w:rPr>
          <w:sz w:val="26"/>
          <w:szCs w:val="26"/>
        </w:rPr>
        <w:t>trên</w:t>
      </w:r>
      <w:proofErr w:type="spellEnd"/>
      <w:r w:rsidRPr="007D3DBD">
        <w:rPr>
          <w:sz w:val="26"/>
          <w:szCs w:val="26"/>
        </w:rPr>
        <w:t xml:space="preserve"> </w:t>
      </w:r>
      <w:proofErr w:type="spellStart"/>
      <w:r w:rsidRPr="007D3DBD">
        <w:rPr>
          <w:sz w:val="26"/>
          <w:szCs w:val="26"/>
        </w:rPr>
        <w:t>trục</w:t>
      </w:r>
      <w:proofErr w:type="spellEnd"/>
      <w:r w:rsidRPr="007D3DBD">
        <w:rPr>
          <w:sz w:val="26"/>
          <w:szCs w:val="26"/>
        </w:rPr>
        <w:t xml:space="preserve"> </w:t>
      </w:r>
      <w:proofErr w:type="spellStart"/>
      <w:r w:rsidRPr="007D3DBD">
        <w:rPr>
          <w:sz w:val="26"/>
          <w:szCs w:val="26"/>
        </w:rPr>
        <w:t>đường</w:t>
      </w:r>
      <w:proofErr w:type="spellEnd"/>
      <w:r w:rsidRPr="007D3DBD">
        <w:rPr>
          <w:sz w:val="26"/>
          <w:szCs w:val="26"/>
        </w:rPr>
        <w:t xml:space="preserve"> ĐT 741)</w:t>
      </w:r>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sidRPr="007D3DBD">
        <w:rPr>
          <w:sz w:val="26"/>
          <w:szCs w:val="26"/>
        </w:rPr>
        <w:t>Hết</w:t>
      </w:r>
      <w:proofErr w:type="spellEnd"/>
      <w:r w:rsidRPr="007D3DBD">
        <w:rPr>
          <w:sz w:val="26"/>
          <w:szCs w:val="26"/>
        </w:rPr>
        <w:t xml:space="preserve"> </w:t>
      </w:r>
      <w:proofErr w:type="spellStart"/>
      <w:r w:rsidRPr="007D3DBD">
        <w:rPr>
          <w:sz w:val="26"/>
          <w:szCs w:val="26"/>
        </w:rPr>
        <w:t>ranh</w:t>
      </w:r>
      <w:proofErr w:type="spellEnd"/>
      <w:r w:rsidRPr="007D3DBD">
        <w:rPr>
          <w:sz w:val="26"/>
          <w:szCs w:val="26"/>
        </w:rPr>
        <w:t xml:space="preserve"> </w:t>
      </w:r>
      <w:proofErr w:type="spellStart"/>
      <w:r w:rsidRPr="007D3DBD">
        <w:rPr>
          <w:sz w:val="26"/>
          <w:szCs w:val="26"/>
        </w:rPr>
        <w:t>đất</w:t>
      </w:r>
      <w:proofErr w:type="spellEnd"/>
      <w:r w:rsidRPr="007D3DBD">
        <w:rPr>
          <w:sz w:val="26"/>
          <w:szCs w:val="26"/>
        </w:rPr>
        <w:t xml:space="preserve"> </w:t>
      </w:r>
      <w:proofErr w:type="spellStart"/>
      <w:r w:rsidRPr="007D3DBD">
        <w:rPr>
          <w:sz w:val="26"/>
          <w:szCs w:val="26"/>
        </w:rPr>
        <w:t>khu</w:t>
      </w:r>
      <w:proofErr w:type="spellEnd"/>
      <w:r w:rsidRPr="007D3DBD">
        <w:rPr>
          <w:sz w:val="26"/>
          <w:szCs w:val="26"/>
        </w:rPr>
        <w:t xml:space="preserve"> </w:t>
      </w:r>
      <w:proofErr w:type="spellStart"/>
      <w:r w:rsidRPr="007D3DBD">
        <w:rPr>
          <w:sz w:val="26"/>
          <w:szCs w:val="26"/>
        </w:rPr>
        <w:t>dân</w:t>
      </w:r>
      <w:proofErr w:type="spellEnd"/>
      <w:r w:rsidRPr="007D3DBD">
        <w:rPr>
          <w:sz w:val="26"/>
          <w:szCs w:val="26"/>
        </w:rPr>
        <w:t xml:space="preserve"> </w:t>
      </w:r>
      <w:proofErr w:type="spellStart"/>
      <w:r w:rsidRPr="007D3DBD">
        <w:rPr>
          <w:sz w:val="26"/>
          <w:szCs w:val="26"/>
        </w:rPr>
        <w:t>cư</w:t>
      </w:r>
      <w:proofErr w:type="spellEnd"/>
      <w:r w:rsidRPr="007D3DBD">
        <w:rPr>
          <w:sz w:val="26"/>
          <w:szCs w:val="26"/>
        </w:rPr>
        <w:t xml:space="preserve"> </w:t>
      </w:r>
      <w:proofErr w:type="spellStart"/>
      <w:r w:rsidRPr="007D3DBD">
        <w:rPr>
          <w:sz w:val="26"/>
          <w:szCs w:val="26"/>
        </w:rPr>
        <w:t>Thuận</w:t>
      </w:r>
      <w:proofErr w:type="spellEnd"/>
      <w:r w:rsidRPr="007D3DBD">
        <w:rPr>
          <w:sz w:val="26"/>
          <w:szCs w:val="26"/>
        </w:rPr>
        <w:t xml:space="preserve"> </w:t>
      </w:r>
      <w:proofErr w:type="spellStart"/>
      <w:r w:rsidRPr="007D3DBD">
        <w:rPr>
          <w:sz w:val="26"/>
          <w:szCs w:val="26"/>
        </w:rPr>
        <w:t>Phú</w:t>
      </w:r>
      <w:proofErr w:type="spellEnd"/>
      <w:r w:rsidRPr="007D3DBD">
        <w:rPr>
          <w:sz w:val="26"/>
          <w:szCs w:val="26"/>
        </w:rPr>
        <w:t xml:space="preserve"> 2 (Công ty </w:t>
      </w:r>
      <w:proofErr w:type="spellStart"/>
      <w:r w:rsidRPr="007D3DBD">
        <w:rPr>
          <w:sz w:val="26"/>
          <w:szCs w:val="26"/>
        </w:rPr>
        <w:t>Cổ</w:t>
      </w:r>
      <w:proofErr w:type="spellEnd"/>
      <w:r w:rsidRPr="007D3DBD">
        <w:rPr>
          <w:sz w:val="26"/>
          <w:szCs w:val="26"/>
        </w:rPr>
        <w:t xml:space="preserve"> </w:t>
      </w:r>
      <w:proofErr w:type="spellStart"/>
      <w:r w:rsidRPr="007D3DBD">
        <w:rPr>
          <w:sz w:val="26"/>
          <w:szCs w:val="26"/>
        </w:rPr>
        <w:t>phần</w:t>
      </w:r>
      <w:proofErr w:type="spellEnd"/>
      <w:r w:rsidRPr="007D3DBD">
        <w:rPr>
          <w:sz w:val="26"/>
          <w:szCs w:val="26"/>
        </w:rPr>
        <w:t xml:space="preserve"> Hồng Phúc); </w:t>
      </w:r>
      <w:proofErr w:type="spellStart"/>
      <w:r w:rsidRPr="007D3DBD">
        <w:rPr>
          <w:sz w:val="26"/>
          <w:szCs w:val="26"/>
        </w:rPr>
        <w:t>Thuận</w:t>
      </w:r>
      <w:proofErr w:type="spellEnd"/>
      <w:r w:rsidRPr="007D3DBD">
        <w:rPr>
          <w:sz w:val="26"/>
          <w:szCs w:val="26"/>
        </w:rPr>
        <w:t xml:space="preserve"> </w:t>
      </w:r>
      <w:proofErr w:type="spellStart"/>
      <w:r w:rsidRPr="007D3DBD">
        <w:rPr>
          <w:sz w:val="26"/>
          <w:szCs w:val="26"/>
        </w:rPr>
        <w:t>Phú</w:t>
      </w:r>
      <w:proofErr w:type="spellEnd"/>
      <w:r w:rsidRPr="007D3DBD">
        <w:rPr>
          <w:sz w:val="26"/>
          <w:szCs w:val="26"/>
        </w:rPr>
        <w:t xml:space="preserve"> 1 (Công Thành)</w:t>
      </w:r>
      <w:r>
        <w:rPr>
          <w:sz w:val="26"/>
          <w:szCs w:val="26"/>
        </w:rPr>
        <w:t xml:space="preserve"> </w:t>
      </w:r>
      <w:proofErr w:type="spellStart"/>
      <w:r>
        <w:rPr>
          <w:sz w:val="26"/>
          <w:szCs w:val="26"/>
        </w:rPr>
        <w:t>đến</w:t>
      </w:r>
      <w:proofErr w:type="spellEnd"/>
      <w:r>
        <w:rPr>
          <w:sz w:val="26"/>
          <w:szCs w:val="26"/>
        </w:rPr>
        <w:t xml:space="preserve"> </w:t>
      </w:r>
      <w:r w:rsidRPr="007D3DBD">
        <w:rPr>
          <w:sz w:val="26"/>
          <w:szCs w:val="26"/>
        </w:rPr>
        <w:t xml:space="preserve">Giáp </w:t>
      </w:r>
      <w:proofErr w:type="spellStart"/>
      <w:r w:rsidRPr="007D3DBD">
        <w:rPr>
          <w:sz w:val="26"/>
          <w:szCs w:val="26"/>
        </w:rPr>
        <w:t>ranh</w:t>
      </w:r>
      <w:proofErr w:type="spellEnd"/>
      <w:r w:rsidRPr="007D3DBD">
        <w:rPr>
          <w:sz w:val="26"/>
          <w:szCs w:val="26"/>
        </w:rPr>
        <w:t xml:space="preserve"> </w:t>
      </w:r>
      <w:proofErr w:type="spellStart"/>
      <w:r w:rsidRPr="007D3DBD">
        <w:rPr>
          <w:sz w:val="26"/>
          <w:szCs w:val="26"/>
        </w:rPr>
        <w:t>phường</w:t>
      </w:r>
      <w:proofErr w:type="spellEnd"/>
      <w:r w:rsidRPr="007D3DBD">
        <w:rPr>
          <w:sz w:val="26"/>
          <w:szCs w:val="26"/>
        </w:rPr>
        <w:t xml:space="preserve"> Bình Phước</w:t>
      </w:r>
      <w:r>
        <w:rPr>
          <w:sz w:val="26"/>
          <w:szCs w:val="26"/>
        </w:rPr>
        <w:t>.</w:t>
      </w:r>
    </w:p>
    <w:p w14:paraId="0DDD2809"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D3DBD">
        <w:rPr>
          <w:sz w:val="26"/>
          <w:szCs w:val="26"/>
        </w:rPr>
        <w:t xml:space="preserve">Các </w:t>
      </w:r>
      <w:proofErr w:type="spellStart"/>
      <w:r w:rsidRPr="007D3DBD">
        <w:rPr>
          <w:sz w:val="26"/>
          <w:szCs w:val="26"/>
        </w:rPr>
        <w:t>tuyến</w:t>
      </w:r>
      <w:proofErr w:type="spellEnd"/>
      <w:r w:rsidRPr="007D3DBD">
        <w:rPr>
          <w:sz w:val="26"/>
          <w:szCs w:val="26"/>
        </w:rPr>
        <w:t xml:space="preserve"> </w:t>
      </w:r>
      <w:proofErr w:type="spellStart"/>
      <w:r w:rsidRPr="007D3DBD">
        <w:rPr>
          <w:sz w:val="26"/>
          <w:szCs w:val="26"/>
        </w:rPr>
        <w:t>đường</w:t>
      </w:r>
      <w:proofErr w:type="spellEnd"/>
      <w:r w:rsidRPr="007D3DBD">
        <w:rPr>
          <w:sz w:val="26"/>
          <w:szCs w:val="26"/>
        </w:rPr>
        <w:t xml:space="preserve"> </w:t>
      </w:r>
      <w:proofErr w:type="spellStart"/>
      <w:r w:rsidRPr="007D3DBD">
        <w:rPr>
          <w:sz w:val="26"/>
          <w:szCs w:val="26"/>
        </w:rPr>
        <w:t>giao</w:t>
      </w:r>
      <w:proofErr w:type="spellEnd"/>
      <w:r w:rsidRPr="007D3DBD">
        <w:rPr>
          <w:sz w:val="26"/>
          <w:szCs w:val="26"/>
        </w:rPr>
        <w:t xml:space="preserve"> </w:t>
      </w:r>
      <w:proofErr w:type="spellStart"/>
      <w:r w:rsidRPr="007D3DBD">
        <w:rPr>
          <w:sz w:val="26"/>
          <w:szCs w:val="26"/>
        </w:rPr>
        <w:t>thông</w:t>
      </w:r>
      <w:proofErr w:type="spellEnd"/>
      <w:r w:rsidRPr="007D3DBD">
        <w:rPr>
          <w:sz w:val="26"/>
          <w:szCs w:val="26"/>
        </w:rPr>
        <w:t xml:space="preserve"> </w:t>
      </w:r>
      <w:proofErr w:type="spellStart"/>
      <w:r w:rsidRPr="007D3DBD">
        <w:rPr>
          <w:sz w:val="26"/>
          <w:szCs w:val="26"/>
        </w:rPr>
        <w:t>còn</w:t>
      </w:r>
      <w:proofErr w:type="spellEnd"/>
      <w:r w:rsidRPr="007D3DBD">
        <w:rPr>
          <w:sz w:val="26"/>
          <w:szCs w:val="26"/>
        </w:rPr>
        <w:t xml:space="preserve"> </w:t>
      </w:r>
      <w:proofErr w:type="spellStart"/>
      <w:r w:rsidRPr="007D3DBD">
        <w:rPr>
          <w:sz w:val="26"/>
          <w:szCs w:val="26"/>
        </w:rPr>
        <w:t>lại</w:t>
      </w:r>
      <w:proofErr w:type="spellEnd"/>
      <w:r w:rsidRPr="007D3DBD">
        <w:rPr>
          <w:sz w:val="26"/>
          <w:szCs w:val="26"/>
        </w:rPr>
        <w:t xml:space="preserve"> </w:t>
      </w:r>
      <w:proofErr w:type="spellStart"/>
      <w:r w:rsidRPr="007D3DBD">
        <w:rPr>
          <w:sz w:val="26"/>
          <w:szCs w:val="26"/>
        </w:rPr>
        <w:t>trên</w:t>
      </w:r>
      <w:proofErr w:type="spellEnd"/>
      <w:r w:rsidRPr="007D3DBD">
        <w:rPr>
          <w:sz w:val="26"/>
          <w:szCs w:val="26"/>
        </w:rPr>
        <w:t xml:space="preserve"> </w:t>
      </w:r>
      <w:proofErr w:type="spellStart"/>
      <w:r w:rsidRPr="007D3DBD">
        <w:rPr>
          <w:sz w:val="26"/>
          <w:szCs w:val="26"/>
        </w:rPr>
        <w:t>địa</w:t>
      </w:r>
      <w:proofErr w:type="spellEnd"/>
      <w:r w:rsidRPr="007D3DBD">
        <w:rPr>
          <w:sz w:val="26"/>
          <w:szCs w:val="26"/>
        </w:rPr>
        <w:t xml:space="preserve"> </w:t>
      </w:r>
      <w:proofErr w:type="spellStart"/>
      <w:r w:rsidRPr="007D3DBD">
        <w:rPr>
          <w:sz w:val="26"/>
          <w:szCs w:val="26"/>
        </w:rPr>
        <w:t>bàn</w:t>
      </w:r>
      <w:proofErr w:type="spellEnd"/>
      <w:r w:rsidRPr="007D3DBD">
        <w:rPr>
          <w:sz w:val="26"/>
          <w:szCs w:val="26"/>
        </w:rPr>
        <w:t xml:space="preserve"> </w:t>
      </w:r>
      <w:proofErr w:type="spellStart"/>
      <w:r w:rsidRPr="007D3DBD">
        <w:rPr>
          <w:sz w:val="26"/>
          <w:szCs w:val="26"/>
        </w:rPr>
        <w:t>xã</w:t>
      </w:r>
      <w:proofErr w:type="spellEnd"/>
      <w:r>
        <w:rPr>
          <w:sz w:val="26"/>
          <w:szCs w:val="26"/>
        </w:rPr>
        <w:t>.</w:t>
      </w:r>
    </w:p>
    <w:p w14:paraId="78558CE0"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Tân Lợi</w:t>
      </w:r>
    </w:p>
    <w:p w14:paraId="050A62A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22</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A76EB64"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1.500.000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BC5BF4">
        <w:rPr>
          <w:sz w:val="26"/>
          <w:szCs w:val="26"/>
        </w:rPr>
        <w:t>Đường</w:t>
      </w:r>
      <w:proofErr w:type="spellEnd"/>
      <w:r w:rsidRPr="00BC5BF4">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số</w:t>
      </w:r>
      <w:proofErr w:type="spellEnd"/>
      <w:r>
        <w:rPr>
          <w:sz w:val="26"/>
          <w:szCs w:val="26"/>
        </w:rPr>
        <w:t xml:space="preserve"> 3, </w:t>
      </w:r>
      <w:proofErr w:type="spellStart"/>
      <w:r>
        <w:rPr>
          <w:sz w:val="26"/>
          <w:szCs w:val="26"/>
        </w:rPr>
        <w:t>Đường</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số</w:t>
      </w:r>
      <w:proofErr w:type="spellEnd"/>
      <w:r>
        <w:rPr>
          <w:sz w:val="26"/>
          <w:szCs w:val="26"/>
        </w:rPr>
        <w:t xml:space="preserve"> 4.</w:t>
      </w:r>
    </w:p>
    <w:p w14:paraId="3F3155E9"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0F15C2">
        <w:rPr>
          <w:sz w:val="26"/>
          <w:szCs w:val="26"/>
        </w:rPr>
        <w:t xml:space="preserve">Các </w:t>
      </w:r>
      <w:proofErr w:type="spellStart"/>
      <w:r w:rsidRPr="000F15C2">
        <w:rPr>
          <w:sz w:val="26"/>
          <w:szCs w:val="26"/>
        </w:rPr>
        <w:t>tuyến</w:t>
      </w:r>
      <w:proofErr w:type="spellEnd"/>
      <w:r w:rsidRPr="000F15C2">
        <w:rPr>
          <w:sz w:val="26"/>
          <w:szCs w:val="26"/>
        </w:rPr>
        <w:t xml:space="preserve"> </w:t>
      </w:r>
      <w:proofErr w:type="spellStart"/>
      <w:r w:rsidRPr="000F15C2">
        <w:rPr>
          <w:sz w:val="26"/>
          <w:szCs w:val="26"/>
        </w:rPr>
        <w:t>đường</w:t>
      </w:r>
      <w:proofErr w:type="spellEnd"/>
      <w:r w:rsidRPr="000F15C2">
        <w:rPr>
          <w:sz w:val="26"/>
          <w:szCs w:val="26"/>
        </w:rPr>
        <w:t xml:space="preserve"> </w:t>
      </w:r>
      <w:proofErr w:type="spellStart"/>
      <w:r w:rsidRPr="000F15C2">
        <w:rPr>
          <w:sz w:val="26"/>
          <w:szCs w:val="26"/>
        </w:rPr>
        <w:t>còn</w:t>
      </w:r>
      <w:proofErr w:type="spellEnd"/>
      <w:r w:rsidRPr="000F15C2">
        <w:rPr>
          <w:sz w:val="26"/>
          <w:szCs w:val="26"/>
        </w:rPr>
        <w:t xml:space="preserve"> </w:t>
      </w:r>
      <w:proofErr w:type="spellStart"/>
      <w:r w:rsidRPr="000F15C2">
        <w:rPr>
          <w:sz w:val="26"/>
          <w:szCs w:val="26"/>
        </w:rPr>
        <w:t>lại</w:t>
      </w:r>
      <w:proofErr w:type="spellEnd"/>
      <w:r w:rsidRPr="000F15C2">
        <w:rPr>
          <w:sz w:val="26"/>
          <w:szCs w:val="26"/>
        </w:rPr>
        <w:t xml:space="preserve"> </w:t>
      </w:r>
      <w:proofErr w:type="spellStart"/>
      <w:r w:rsidRPr="000F15C2">
        <w:rPr>
          <w:sz w:val="26"/>
          <w:szCs w:val="26"/>
        </w:rPr>
        <w:t>chưa</w:t>
      </w:r>
      <w:proofErr w:type="spellEnd"/>
      <w:r w:rsidRPr="000F15C2">
        <w:rPr>
          <w:sz w:val="26"/>
          <w:szCs w:val="26"/>
        </w:rPr>
        <w:t xml:space="preserve"> </w:t>
      </w:r>
      <w:proofErr w:type="spellStart"/>
      <w:r w:rsidRPr="000F15C2">
        <w:rPr>
          <w:sz w:val="26"/>
          <w:szCs w:val="26"/>
        </w:rPr>
        <w:t>được</w:t>
      </w:r>
      <w:proofErr w:type="spellEnd"/>
      <w:r w:rsidRPr="000F15C2">
        <w:rPr>
          <w:sz w:val="26"/>
          <w:szCs w:val="26"/>
        </w:rPr>
        <w:t xml:space="preserve"> </w:t>
      </w:r>
      <w:proofErr w:type="spellStart"/>
      <w:r w:rsidRPr="000F15C2">
        <w:rPr>
          <w:sz w:val="26"/>
          <w:szCs w:val="26"/>
        </w:rPr>
        <w:t>đầu</w:t>
      </w:r>
      <w:proofErr w:type="spellEnd"/>
      <w:r w:rsidRPr="000F15C2">
        <w:rPr>
          <w:sz w:val="26"/>
          <w:szCs w:val="26"/>
        </w:rPr>
        <w:t xml:space="preserve"> </w:t>
      </w:r>
      <w:proofErr w:type="spellStart"/>
      <w:r w:rsidRPr="000F15C2">
        <w:rPr>
          <w:sz w:val="26"/>
          <w:szCs w:val="26"/>
        </w:rPr>
        <w:t>tư</w:t>
      </w:r>
      <w:proofErr w:type="spellEnd"/>
      <w:r w:rsidRPr="000F15C2">
        <w:rPr>
          <w:sz w:val="26"/>
          <w:szCs w:val="26"/>
        </w:rPr>
        <w:t xml:space="preserve">, </w:t>
      </w:r>
      <w:proofErr w:type="spellStart"/>
      <w:r w:rsidRPr="000F15C2">
        <w:rPr>
          <w:sz w:val="26"/>
          <w:szCs w:val="26"/>
        </w:rPr>
        <w:t>không</w:t>
      </w:r>
      <w:proofErr w:type="spellEnd"/>
      <w:r w:rsidRPr="000F15C2">
        <w:rPr>
          <w:sz w:val="26"/>
          <w:szCs w:val="26"/>
        </w:rPr>
        <w:t xml:space="preserve"> </w:t>
      </w:r>
      <w:proofErr w:type="spellStart"/>
      <w:r w:rsidRPr="000F15C2">
        <w:rPr>
          <w:sz w:val="26"/>
          <w:szCs w:val="26"/>
        </w:rPr>
        <w:t>có</w:t>
      </w:r>
      <w:proofErr w:type="spellEnd"/>
      <w:r w:rsidRPr="000F15C2">
        <w:rPr>
          <w:sz w:val="26"/>
          <w:szCs w:val="26"/>
        </w:rPr>
        <w:t xml:space="preserve"> </w:t>
      </w:r>
      <w:proofErr w:type="spellStart"/>
      <w:r w:rsidRPr="000F15C2">
        <w:rPr>
          <w:sz w:val="26"/>
          <w:szCs w:val="26"/>
        </w:rPr>
        <w:t>kết</w:t>
      </w:r>
      <w:proofErr w:type="spellEnd"/>
      <w:r w:rsidRPr="000F15C2">
        <w:rPr>
          <w:sz w:val="26"/>
          <w:szCs w:val="26"/>
        </w:rPr>
        <w:t xml:space="preserve"> </w:t>
      </w:r>
      <w:proofErr w:type="spellStart"/>
      <w:r w:rsidRPr="000F15C2">
        <w:rPr>
          <w:sz w:val="26"/>
          <w:szCs w:val="26"/>
        </w:rPr>
        <w:t>nối</w:t>
      </w:r>
      <w:proofErr w:type="spellEnd"/>
      <w:r>
        <w:rPr>
          <w:sz w:val="26"/>
          <w:szCs w:val="26"/>
        </w:rPr>
        <w:t>.</w:t>
      </w:r>
    </w:p>
    <w:p w14:paraId="62B9ABC7"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Đồng Tâm</w:t>
      </w:r>
    </w:p>
    <w:p w14:paraId="07FFCCDC"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 xml:space="preserve">0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B62C60C"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BC5BF4">
        <w:rPr>
          <w:sz w:val="26"/>
          <w:szCs w:val="26"/>
        </w:rPr>
        <w:t>Đường</w:t>
      </w:r>
      <w:proofErr w:type="spellEnd"/>
      <w:r w:rsidRPr="00BC5BF4">
        <w:rPr>
          <w:sz w:val="26"/>
          <w:szCs w:val="26"/>
        </w:rPr>
        <w:t xml:space="preserve"> </w:t>
      </w:r>
      <w:r>
        <w:rPr>
          <w:sz w:val="26"/>
          <w:szCs w:val="26"/>
        </w:rPr>
        <w:t xml:space="preserve">Quốc </w:t>
      </w:r>
      <w:proofErr w:type="spellStart"/>
      <w:r>
        <w:rPr>
          <w:sz w:val="26"/>
          <w:szCs w:val="26"/>
        </w:rPr>
        <w:t>lộ</w:t>
      </w:r>
      <w:proofErr w:type="spellEnd"/>
      <w:r>
        <w:rPr>
          <w:sz w:val="26"/>
          <w:szCs w:val="26"/>
        </w:rPr>
        <w:t xml:space="preserve"> 14</w:t>
      </w:r>
      <w:r w:rsidRPr="00BC5BF4">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0F15C2">
        <w:rPr>
          <w:sz w:val="26"/>
          <w:szCs w:val="26"/>
        </w:rPr>
        <w:t xml:space="preserve">Giáp </w:t>
      </w:r>
      <w:proofErr w:type="spellStart"/>
      <w:r w:rsidRPr="000F15C2">
        <w:rPr>
          <w:sz w:val="26"/>
          <w:szCs w:val="26"/>
        </w:rPr>
        <w:t>ranh</w:t>
      </w:r>
      <w:proofErr w:type="spellEnd"/>
      <w:r w:rsidRPr="000F15C2">
        <w:rPr>
          <w:sz w:val="26"/>
          <w:szCs w:val="26"/>
        </w:rPr>
        <w:t xml:space="preserve"> </w:t>
      </w:r>
      <w:proofErr w:type="spellStart"/>
      <w:r w:rsidRPr="000F15C2">
        <w:rPr>
          <w:sz w:val="26"/>
          <w:szCs w:val="26"/>
        </w:rPr>
        <w:t>Phường</w:t>
      </w:r>
      <w:proofErr w:type="spellEnd"/>
      <w:r w:rsidRPr="000F15C2">
        <w:rPr>
          <w:sz w:val="26"/>
          <w:szCs w:val="26"/>
        </w:rPr>
        <w:t xml:space="preserve"> Bình </w:t>
      </w:r>
      <w:proofErr w:type="spellStart"/>
      <w:r w:rsidRPr="000F15C2">
        <w:rPr>
          <w:sz w:val="26"/>
          <w:szCs w:val="26"/>
        </w:rPr>
        <w:t>Phước</w:t>
      </w:r>
      <w:proofErr w:type="spellEnd"/>
      <w:r w:rsidRPr="000F15C2">
        <w:rPr>
          <w:sz w:val="26"/>
          <w:szCs w:val="26"/>
        </w:rPr>
        <w:t xml:space="preserve"> (</w:t>
      </w:r>
      <w:proofErr w:type="spellStart"/>
      <w:r w:rsidRPr="000F15C2">
        <w:rPr>
          <w:sz w:val="26"/>
          <w:szCs w:val="26"/>
        </w:rPr>
        <w:t>cầu</w:t>
      </w:r>
      <w:proofErr w:type="spellEnd"/>
      <w:r w:rsidRPr="000F15C2">
        <w:rPr>
          <w:sz w:val="26"/>
          <w:szCs w:val="26"/>
        </w:rPr>
        <w:t xml:space="preserve"> 2)</w:t>
      </w:r>
      <w:r>
        <w:rPr>
          <w:sz w:val="26"/>
          <w:szCs w:val="26"/>
        </w:rPr>
        <w:t xml:space="preserve"> </w:t>
      </w:r>
      <w:proofErr w:type="spellStart"/>
      <w:r>
        <w:rPr>
          <w:sz w:val="26"/>
          <w:szCs w:val="26"/>
        </w:rPr>
        <w:t>đến</w:t>
      </w:r>
      <w:proofErr w:type="spellEnd"/>
      <w:r>
        <w:rPr>
          <w:sz w:val="26"/>
          <w:szCs w:val="26"/>
        </w:rPr>
        <w:t xml:space="preserve"> </w:t>
      </w:r>
      <w:proofErr w:type="spellStart"/>
      <w:r w:rsidRPr="000F15C2">
        <w:rPr>
          <w:sz w:val="26"/>
          <w:szCs w:val="26"/>
        </w:rPr>
        <w:t>Hết</w:t>
      </w:r>
      <w:proofErr w:type="spellEnd"/>
      <w:r w:rsidRPr="000F15C2">
        <w:rPr>
          <w:sz w:val="26"/>
          <w:szCs w:val="26"/>
        </w:rPr>
        <w:t xml:space="preserve"> </w:t>
      </w:r>
      <w:proofErr w:type="spellStart"/>
      <w:r w:rsidRPr="000F15C2">
        <w:rPr>
          <w:sz w:val="26"/>
          <w:szCs w:val="26"/>
        </w:rPr>
        <w:t>ranh</w:t>
      </w:r>
      <w:proofErr w:type="spellEnd"/>
      <w:r w:rsidRPr="000F15C2">
        <w:rPr>
          <w:sz w:val="26"/>
          <w:szCs w:val="26"/>
        </w:rPr>
        <w:t xml:space="preserve"> Nghĩa </w:t>
      </w:r>
      <w:proofErr w:type="spellStart"/>
      <w:r w:rsidRPr="000F15C2">
        <w:rPr>
          <w:sz w:val="26"/>
          <w:szCs w:val="26"/>
        </w:rPr>
        <w:t>trang</w:t>
      </w:r>
      <w:proofErr w:type="spellEnd"/>
      <w:r w:rsidRPr="000F15C2">
        <w:rPr>
          <w:sz w:val="26"/>
          <w:szCs w:val="26"/>
        </w:rPr>
        <w:t xml:space="preserve"> </w:t>
      </w:r>
      <w:proofErr w:type="spellStart"/>
      <w:r w:rsidRPr="000F15C2">
        <w:rPr>
          <w:sz w:val="26"/>
          <w:szCs w:val="26"/>
        </w:rPr>
        <w:t>liệt</w:t>
      </w:r>
      <w:proofErr w:type="spellEnd"/>
      <w:r w:rsidRPr="000F15C2">
        <w:rPr>
          <w:sz w:val="26"/>
          <w:szCs w:val="26"/>
        </w:rPr>
        <w:t xml:space="preserve"> </w:t>
      </w:r>
      <w:proofErr w:type="spellStart"/>
      <w:r w:rsidRPr="000F15C2">
        <w:rPr>
          <w:sz w:val="26"/>
          <w:szCs w:val="26"/>
        </w:rPr>
        <w:t>sĩ</w:t>
      </w:r>
      <w:proofErr w:type="spellEnd"/>
      <w:r w:rsidRPr="000F15C2">
        <w:rPr>
          <w:sz w:val="26"/>
          <w:szCs w:val="26"/>
        </w:rPr>
        <w:t xml:space="preserve"> </w:t>
      </w:r>
      <w:proofErr w:type="spellStart"/>
      <w:r w:rsidRPr="000F15C2">
        <w:rPr>
          <w:sz w:val="26"/>
          <w:szCs w:val="26"/>
        </w:rPr>
        <w:t>tỉnh</w:t>
      </w:r>
      <w:proofErr w:type="spellEnd"/>
      <w:r w:rsidRPr="000F15C2">
        <w:rPr>
          <w:sz w:val="26"/>
          <w:szCs w:val="26"/>
        </w:rPr>
        <w:t xml:space="preserve"> </w:t>
      </w:r>
      <w:proofErr w:type="spellStart"/>
      <w:r w:rsidRPr="000F15C2">
        <w:rPr>
          <w:sz w:val="26"/>
          <w:szCs w:val="26"/>
        </w:rPr>
        <w:t>hướng</w:t>
      </w:r>
      <w:proofErr w:type="spellEnd"/>
      <w:r w:rsidRPr="000F15C2">
        <w:rPr>
          <w:sz w:val="26"/>
          <w:szCs w:val="26"/>
        </w:rPr>
        <w:t xml:space="preserve"> </w:t>
      </w:r>
      <w:proofErr w:type="spellStart"/>
      <w:r w:rsidRPr="000F15C2">
        <w:rPr>
          <w:sz w:val="26"/>
          <w:szCs w:val="26"/>
        </w:rPr>
        <w:t>đi</w:t>
      </w:r>
      <w:proofErr w:type="spellEnd"/>
      <w:r w:rsidRPr="000F15C2">
        <w:rPr>
          <w:sz w:val="26"/>
          <w:szCs w:val="26"/>
        </w:rPr>
        <w:t xml:space="preserve"> </w:t>
      </w:r>
      <w:proofErr w:type="spellStart"/>
      <w:r w:rsidRPr="000F15C2">
        <w:rPr>
          <w:sz w:val="26"/>
          <w:szCs w:val="26"/>
        </w:rPr>
        <w:t>xã</w:t>
      </w:r>
      <w:proofErr w:type="spellEnd"/>
      <w:r w:rsidRPr="000F15C2">
        <w:rPr>
          <w:sz w:val="26"/>
          <w:szCs w:val="26"/>
        </w:rPr>
        <w:t xml:space="preserve"> Nghĩa Trung (</w:t>
      </w:r>
      <w:proofErr w:type="spellStart"/>
      <w:r w:rsidRPr="000F15C2">
        <w:rPr>
          <w:sz w:val="26"/>
          <w:szCs w:val="26"/>
        </w:rPr>
        <w:t>bên</w:t>
      </w:r>
      <w:proofErr w:type="spellEnd"/>
      <w:r w:rsidRPr="000F15C2">
        <w:rPr>
          <w:sz w:val="26"/>
          <w:szCs w:val="26"/>
        </w:rPr>
        <w:t xml:space="preserve"> </w:t>
      </w:r>
      <w:proofErr w:type="spellStart"/>
      <w:r w:rsidRPr="000F15C2">
        <w:rPr>
          <w:sz w:val="26"/>
          <w:szCs w:val="26"/>
        </w:rPr>
        <w:t>trái</w:t>
      </w:r>
      <w:proofErr w:type="spellEnd"/>
      <w:r w:rsidRPr="000F15C2">
        <w:rPr>
          <w:sz w:val="26"/>
          <w:szCs w:val="26"/>
        </w:rPr>
        <w:t xml:space="preserve"> </w:t>
      </w:r>
      <w:proofErr w:type="spellStart"/>
      <w:r w:rsidRPr="000F15C2">
        <w:rPr>
          <w:sz w:val="26"/>
          <w:szCs w:val="26"/>
        </w:rPr>
        <w:t>đường</w:t>
      </w:r>
      <w:proofErr w:type="spellEnd"/>
      <w:r w:rsidRPr="000F15C2">
        <w:rPr>
          <w:sz w:val="26"/>
          <w:szCs w:val="26"/>
        </w:rPr>
        <w:t xml:space="preserve"> Quốc </w:t>
      </w:r>
      <w:proofErr w:type="spellStart"/>
      <w:r w:rsidRPr="000F15C2">
        <w:rPr>
          <w:sz w:val="26"/>
          <w:szCs w:val="26"/>
        </w:rPr>
        <w:t>lộ</w:t>
      </w:r>
      <w:proofErr w:type="spellEnd"/>
      <w:r w:rsidRPr="000F15C2">
        <w:rPr>
          <w:sz w:val="26"/>
          <w:szCs w:val="26"/>
        </w:rPr>
        <w:t xml:space="preserve"> 14)</w:t>
      </w:r>
      <w:r>
        <w:rPr>
          <w:sz w:val="26"/>
          <w:szCs w:val="26"/>
        </w:rPr>
        <w:t xml:space="preserve">; </w:t>
      </w:r>
      <w:proofErr w:type="spellStart"/>
      <w:r>
        <w:rPr>
          <w:sz w:val="26"/>
          <w:szCs w:val="26"/>
        </w:rPr>
        <w:t>Đường</w:t>
      </w:r>
      <w:proofErr w:type="spellEnd"/>
      <w:r>
        <w:rPr>
          <w:sz w:val="26"/>
          <w:szCs w:val="26"/>
        </w:rPr>
        <w:t xml:space="preserve"> Quốc </w:t>
      </w:r>
      <w:proofErr w:type="spellStart"/>
      <w:r>
        <w:rPr>
          <w:sz w:val="26"/>
          <w:szCs w:val="26"/>
        </w:rPr>
        <w:t>lộ</w:t>
      </w:r>
      <w:proofErr w:type="spellEnd"/>
      <w:r>
        <w:rPr>
          <w:sz w:val="26"/>
          <w:szCs w:val="26"/>
        </w:rPr>
        <w:t xml:space="preserve"> 14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w:t>
      </w:r>
      <w:r w:rsidRPr="000F15C2">
        <w:rPr>
          <w:sz w:val="26"/>
          <w:szCs w:val="26"/>
        </w:rPr>
        <w:t xml:space="preserve">Giáp </w:t>
      </w:r>
      <w:proofErr w:type="spellStart"/>
      <w:r w:rsidRPr="000F15C2">
        <w:rPr>
          <w:sz w:val="26"/>
          <w:szCs w:val="26"/>
        </w:rPr>
        <w:t>ranh</w:t>
      </w:r>
      <w:proofErr w:type="spellEnd"/>
      <w:r w:rsidRPr="000F15C2">
        <w:rPr>
          <w:sz w:val="26"/>
          <w:szCs w:val="26"/>
        </w:rPr>
        <w:t xml:space="preserve"> </w:t>
      </w:r>
      <w:proofErr w:type="spellStart"/>
      <w:r w:rsidRPr="000F15C2">
        <w:rPr>
          <w:sz w:val="26"/>
          <w:szCs w:val="26"/>
        </w:rPr>
        <w:t>Phường</w:t>
      </w:r>
      <w:proofErr w:type="spellEnd"/>
      <w:r w:rsidRPr="000F15C2">
        <w:rPr>
          <w:sz w:val="26"/>
          <w:szCs w:val="26"/>
        </w:rPr>
        <w:t xml:space="preserve"> Bình </w:t>
      </w:r>
      <w:proofErr w:type="spellStart"/>
      <w:r w:rsidRPr="000F15C2">
        <w:rPr>
          <w:sz w:val="26"/>
          <w:szCs w:val="26"/>
        </w:rPr>
        <w:t>Phước</w:t>
      </w:r>
      <w:proofErr w:type="spellEnd"/>
      <w:r w:rsidRPr="000F15C2">
        <w:rPr>
          <w:sz w:val="26"/>
          <w:szCs w:val="26"/>
        </w:rPr>
        <w:t xml:space="preserve"> (</w:t>
      </w:r>
      <w:proofErr w:type="spellStart"/>
      <w:r w:rsidRPr="000F15C2">
        <w:rPr>
          <w:sz w:val="26"/>
          <w:szCs w:val="26"/>
        </w:rPr>
        <w:t>cầu</w:t>
      </w:r>
      <w:proofErr w:type="spellEnd"/>
      <w:r w:rsidRPr="000F15C2">
        <w:rPr>
          <w:sz w:val="26"/>
          <w:szCs w:val="26"/>
        </w:rPr>
        <w:t xml:space="preserve"> 2)</w:t>
      </w:r>
      <w:r>
        <w:rPr>
          <w:sz w:val="26"/>
          <w:szCs w:val="26"/>
        </w:rPr>
        <w:t xml:space="preserve"> </w:t>
      </w:r>
      <w:proofErr w:type="spellStart"/>
      <w:r>
        <w:rPr>
          <w:sz w:val="26"/>
          <w:szCs w:val="26"/>
        </w:rPr>
        <w:t>đến</w:t>
      </w:r>
      <w:proofErr w:type="spellEnd"/>
      <w:r>
        <w:rPr>
          <w:sz w:val="26"/>
          <w:szCs w:val="26"/>
        </w:rPr>
        <w:t xml:space="preserve"> </w:t>
      </w:r>
      <w:proofErr w:type="spellStart"/>
      <w:r w:rsidRPr="000F15C2">
        <w:rPr>
          <w:sz w:val="26"/>
          <w:szCs w:val="26"/>
        </w:rPr>
        <w:t>Hết</w:t>
      </w:r>
      <w:proofErr w:type="spellEnd"/>
      <w:r w:rsidRPr="000F15C2">
        <w:rPr>
          <w:sz w:val="26"/>
          <w:szCs w:val="26"/>
        </w:rPr>
        <w:t xml:space="preserve"> </w:t>
      </w:r>
      <w:proofErr w:type="spellStart"/>
      <w:r w:rsidRPr="000F15C2">
        <w:rPr>
          <w:sz w:val="26"/>
          <w:szCs w:val="26"/>
        </w:rPr>
        <w:t>đường</w:t>
      </w:r>
      <w:proofErr w:type="spellEnd"/>
      <w:r w:rsidRPr="000F15C2">
        <w:rPr>
          <w:sz w:val="26"/>
          <w:szCs w:val="26"/>
        </w:rPr>
        <w:t xml:space="preserve"> B3 - </w:t>
      </w:r>
      <w:proofErr w:type="spellStart"/>
      <w:r w:rsidRPr="000F15C2">
        <w:rPr>
          <w:sz w:val="26"/>
          <w:szCs w:val="26"/>
        </w:rPr>
        <w:t>ranh</w:t>
      </w:r>
      <w:proofErr w:type="spellEnd"/>
      <w:r w:rsidRPr="000F15C2">
        <w:rPr>
          <w:sz w:val="26"/>
          <w:szCs w:val="26"/>
        </w:rPr>
        <w:t xml:space="preserve"> </w:t>
      </w:r>
      <w:proofErr w:type="spellStart"/>
      <w:r w:rsidRPr="000F15C2">
        <w:rPr>
          <w:sz w:val="26"/>
          <w:szCs w:val="26"/>
        </w:rPr>
        <w:t>giữa</w:t>
      </w:r>
      <w:proofErr w:type="spellEnd"/>
      <w:r w:rsidRPr="000F15C2">
        <w:rPr>
          <w:sz w:val="26"/>
          <w:szCs w:val="26"/>
        </w:rPr>
        <w:t xml:space="preserve"> </w:t>
      </w:r>
      <w:proofErr w:type="spellStart"/>
      <w:r w:rsidRPr="000F15C2">
        <w:rPr>
          <w:sz w:val="26"/>
          <w:szCs w:val="26"/>
        </w:rPr>
        <w:t>ấp</w:t>
      </w:r>
      <w:proofErr w:type="spellEnd"/>
      <w:r w:rsidRPr="000F15C2">
        <w:rPr>
          <w:sz w:val="26"/>
          <w:szCs w:val="26"/>
        </w:rPr>
        <w:t xml:space="preserve"> </w:t>
      </w:r>
      <w:proofErr w:type="spellStart"/>
      <w:r w:rsidRPr="000F15C2">
        <w:rPr>
          <w:sz w:val="26"/>
          <w:szCs w:val="26"/>
        </w:rPr>
        <w:t>Cầu</w:t>
      </w:r>
      <w:proofErr w:type="spellEnd"/>
      <w:r w:rsidRPr="000F15C2">
        <w:rPr>
          <w:sz w:val="26"/>
          <w:szCs w:val="26"/>
        </w:rPr>
        <w:t xml:space="preserve"> 2 </w:t>
      </w:r>
      <w:proofErr w:type="spellStart"/>
      <w:r w:rsidRPr="000F15C2">
        <w:rPr>
          <w:sz w:val="26"/>
          <w:szCs w:val="26"/>
        </w:rPr>
        <w:t>và</w:t>
      </w:r>
      <w:proofErr w:type="spellEnd"/>
      <w:r w:rsidRPr="000F15C2">
        <w:rPr>
          <w:sz w:val="26"/>
          <w:szCs w:val="26"/>
        </w:rPr>
        <w:t xml:space="preserve"> </w:t>
      </w:r>
      <w:proofErr w:type="spellStart"/>
      <w:r w:rsidRPr="000F15C2">
        <w:rPr>
          <w:sz w:val="26"/>
          <w:szCs w:val="26"/>
        </w:rPr>
        <w:t>ấp</w:t>
      </w:r>
      <w:proofErr w:type="spellEnd"/>
      <w:r w:rsidRPr="000F15C2">
        <w:rPr>
          <w:sz w:val="26"/>
          <w:szCs w:val="26"/>
        </w:rPr>
        <w:t xml:space="preserve"> </w:t>
      </w:r>
      <w:proofErr w:type="spellStart"/>
      <w:r w:rsidRPr="000F15C2">
        <w:rPr>
          <w:sz w:val="26"/>
          <w:szCs w:val="26"/>
        </w:rPr>
        <w:t>Đồng</w:t>
      </w:r>
      <w:proofErr w:type="spellEnd"/>
      <w:r w:rsidRPr="000F15C2">
        <w:rPr>
          <w:sz w:val="26"/>
          <w:szCs w:val="26"/>
        </w:rPr>
        <w:t xml:space="preserve"> Tiến 4 (</w:t>
      </w:r>
      <w:proofErr w:type="spellStart"/>
      <w:r w:rsidRPr="000F15C2">
        <w:rPr>
          <w:sz w:val="26"/>
          <w:szCs w:val="26"/>
        </w:rPr>
        <w:t>bên</w:t>
      </w:r>
      <w:proofErr w:type="spellEnd"/>
      <w:r w:rsidRPr="000F15C2">
        <w:rPr>
          <w:sz w:val="26"/>
          <w:szCs w:val="26"/>
        </w:rPr>
        <w:t xml:space="preserve"> </w:t>
      </w:r>
      <w:proofErr w:type="spellStart"/>
      <w:r w:rsidRPr="000F15C2">
        <w:rPr>
          <w:sz w:val="26"/>
          <w:szCs w:val="26"/>
        </w:rPr>
        <w:t>phải</w:t>
      </w:r>
      <w:proofErr w:type="spellEnd"/>
      <w:r w:rsidRPr="000F15C2">
        <w:rPr>
          <w:sz w:val="26"/>
          <w:szCs w:val="26"/>
        </w:rPr>
        <w:t xml:space="preserve"> </w:t>
      </w:r>
      <w:proofErr w:type="spellStart"/>
      <w:r w:rsidRPr="000F15C2">
        <w:rPr>
          <w:sz w:val="26"/>
          <w:szCs w:val="26"/>
        </w:rPr>
        <w:t>đường</w:t>
      </w:r>
      <w:proofErr w:type="spellEnd"/>
      <w:r w:rsidRPr="000F15C2">
        <w:rPr>
          <w:sz w:val="26"/>
          <w:szCs w:val="26"/>
        </w:rPr>
        <w:t xml:space="preserve"> Quốc </w:t>
      </w:r>
      <w:proofErr w:type="spellStart"/>
      <w:r w:rsidRPr="000F15C2">
        <w:rPr>
          <w:sz w:val="26"/>
          <w:szCs w:val="26"/>
        </w:rPr>
        <w:t>lộ</w:t>
      </w:r>
      <w:proofErr w:type="spellEnd"/>
      <w:r w:rsidRPr="000F15C2">
        <w:rPr>
          <w:sz w:val="26"/>
          <w:szCs w:val="26"/>
        </w:rPr>
        <w:t xml:space="preserve"> 14)</w:t>
      </w:r>
      <w:r>
        <w:rPr>
          <w:sz w:val="26"/>
          <w:szCs w:val="26"/>
        </w:rPr>
        <w:t>.</w:t>
      </w:r>
    </w:p>
    <w:p w14:paraId="1754A80F"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0F15C2">
        <w:rPr>
          <w:sz w:val="26"/>
          <w:szCs w:val="26"/>
        </w:rPr>
        <w:t xml:space="preserve">Các </w:t>
      </w:r>
      <w:proofErr w:type="spellStart"/>
      <w:r w:rsidRPr="000F15C2">
        <w:rPr>
          <w:sz w:val="26"/>
          <w:szCs w:val="26"/>
        </w:rPr>
        <w:t>tuyến</w:t>
      </w:r>
      <w:proofErr w:type="spellEnd"/>
      <w:r w:rsidRPr="000F15C2">
        <w:rPr>
          <w:sz w:val="26"/>
          <w:szCs w:val="26"/>
        </w:rPr>
        <w:t xml:space="preserve"> </w:t>
      </w:r>
      <w:proofErr w:type="spellStart"/>
      <w:r w:rsidRPr="000F15C2">
        <w:rPr>
          <w:sz w:val="26"/>
          <w:szCs w:val="26"/>
        </w:rPr>
        <w:t>đường</w:t>
      </w:r>
      <w:proofErr w:type="spellEnd"/>
      <w:r w:rsidRPr="000F15C2">
        <w:rPr>
          <w:sz w:val="26"/>
          <w:szCs w:val="26"/>
        </w:rPr>
        <w:t xml:space="preserve"> </w:t>
      </w:r>
      <w:proofErr w:type="spellStart"/>
      <w:r w:rsidRPr="000F15C2">
        <w:rPr>
          <w:sz w:val="26"/>
          <w:szCs w:val="26"/>
        </w:rPr>
        <w:t>giao</w:t>
      </w:r>
      <w:proofErr w:type="spellEnd"/>
      <w:r w:rsidRPr="000F15C2">
        <w:rPr>
          <w:sz w:val="26"/>
          <w:szCs w:val="26"/>
        </w:rPr>
        <w:t xml:space="preserve"> </w:t>
      </w:r>
      <w:proofErr w:type="spellStart"/>
      <w:r w:rsidRPr="000F15C2">
        <w:rPr>
          <w:sz w:val="26"/>
          <w:szCs w:val="26"/>
        </w:rPr>
        <w:t>thông</w:t>
      </w:r>
      <w:proofErr w:type="spellEnd"/>
      <w:r w:rsidRPr="000F15C2">
        <w:rPr>
          <w:sz w:val="26"/>
          <w:szCs w:val="26"/>
        </w:rPr>
        <w:t xml:space="preserve"> </w:t>
      </w:r>
      <w:proofErr w:type="spellStart"/>
      <w:r w:rsidRPr="000F15C2">
        <w:rPr>
          <w:sz w:val="26"/>
          <w:szCs w:val="26"/>
        </w:rPr>
        <w:t>còn</w:t>
      </w:r>
      <w:proofErr w:type="spellEnd"/>
      <w:r w:rsidRPr="000F15C2">
        <w:rPr>
          <w:sz w:val="26"/>
          <w:szCs w:val="26"/>
        </w:rPr>
        <w:t xml:space="preserve"> </w:t>
      </w:r>
      <w:proofErr w:type="spellStart"/>
      <w:r w:rsidRPr="000F15C2">
        <w:rPr>
          <w:sz w:val="26"/>
          <w:szCs w:val="26"/>
        </w:rPr>
        <w:t>lại</w:t>
      </w:r>
      <w:proofErr w:type="spellEnd"/>
      <w:r w:rsidRPr="000F15C2">
        <w:rPr>
          <w:sz w:val="26"/>
          <w:szCs w:val="26"/>
        </w:rPr>
        <w:t xml:space="preserve"> </w:t>
      </w:r>
      <w:proofErr w:type="spellStart"/>
      <w:r w:rsidRPr="000F15C2">
        <w:rPr>
          <w:sz w:val="26"/>
          <w:szCs w:val="26"/>
        </w:rPr>
        <w:t>trên</w:t>
      </w:r>
      <w:proofErr w:type="spellEnd"/>
      <w:r w:rsidRPr="000F15C2">
        <w:rPr>
          <w:sz w:val="26"/>
          <w:szCs w:val="26"/>
        </w:rPr>
        <w:t xml:space="preserve"> </w:t>
      </w:r>
      <w:proofErr w:type="spellStart"/>
      <w:r w:rsidRPr="000F15C2">
        <w:rPr>
          <w:sz w:val="26"/>
          <w:szCs w:val="26"/>
        </w:rPr>
        <w:t>địa</w:t>
      </w:r>
      <w:proofErr w:type="spellEnd"/>
      <w:r w:rsidRPr="000F15C2">
        <w:rPr>
          <w:sz w:val="26"/>
          <w:szCs w:val="26"/>
        </w:rPr>
        <w:t xml:space="preserve"> </w:t>
      </w:r>
      <w:proofErr w:type="spellStart"/>
      <w:r w:rsidRPr="000F15C2">
        <w:rPr>
          <w:sz w:val="26"/>
          <w:szCs w:val="26"/>
        </w:rPr>
        <w:t>bàn</w:t>
      </w:r>
      <w:proofErr w:type="spellEnd"/>
      <w:r w:rsidRPr="000F15C2">
        <w:rPr>
          <w:sz w:val="26"/>
          <w:szCs w:val="26"/>
        </w:rPr>
        <w:t xml:space="preserve"> </w:t>
      </w:r>
      <w:proofErr w:type="spellStart"/>
      <w:r w:rsidRPr="000F15C2">
        <w:rPr>
          <w:sz w:val="26"/>
          <w:szCs w:val="26"/>
        </w:rPr>
        <w:t>xã</w:t>
      </w:r>
      <w:proofErr w:type="spellEnd"/>
      <w:r>
        <w:rPr>
          <w:sz w:val="26"/>
          <w:szCs w:val="26"/>
        </w:rPr>
        <w:t>.</w:t>
      </w:r>
    </w:p>
    <w:p w14:paraId="25BFF7EE"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Đồng Phú</w:t>
      </w:r>
    </w:p>
    <w:p w14:paraId="50972CF1"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111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2A3FE54"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8.000.000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D228D2">
        <w:rPr>
          <w:sz w:val="26"/>
          <w:szCs w:val="26"/>
        </w:rPr>
        <w:t>Đường</w:t>
      </w:r>
      <w:proofErr w:type="spellEnd"/>
      <w:r w:rsidRPr="00D228D2">
        <w:rPr>
          <w:sz w:val="26"/>
          <w:szCs w:val="26"/>
        </w:rPr>
        <w:t xml:space="preserve"> </w:t>
      </w:r>
      <w:proofErr w:type="spellStart"/>
      <w:r w:rsidRPr="00D228D2">
        <w:rPr>
          <w:sz w:val="26"/>
          <w:szCs w:val="26"/>
        </w:rPr>
        <w:t>Cách</w:t>
      </w:r>
      <w:proofErr w:type="spellEnd"/>
      <w:r w:rsidRPr="00D228D2">
        <w:rPr>
          <w:sz w:val="26"/>
          <w:szCs w:val="26"/>
        </w:rPr>
        <w:t xml:space="preserve"> </w:t>
      </w:r>
      <w:proofErr w:type="spellStart"/>
      <w:r w:rsidRPr="00D228D2">
        <w:rPr>
          <w:sz w:val="26"/>
          <w:szCs w:val="26"/>
        </w:rPr>
        <w:t>Mạng</w:t>
      </w:r>
      <w:proofErr w:type="spellEnd"/>
      <w:r w:rsidRPr="00D228D2">
        <w:rPr>
          <w:sz w:val="26"/>
          <w:szCs w:val="26"/>
        </w:rPr>
        <w:t xml:space="preserve"> </w:t>
      </w:r>
      <w:proofErr w:type="spellStart"/>
      <w:r w:rsidRPr="00D228D2">
        <w:rPr>
          <w:sz w:val="26"/>
          <w:szCs w:val="26"/>
        </w:rPr>
        <w:t>Tháng</w:t>
      </w:r>
      <w:proofErr w:type="spellEnd"/>
      <w:r w:rsidRPr="00D228D2">
        <w:rPr>
          <w:sz w:val="26"/>
          <w:szCs w:val="26"/>
        </w:rPr>
        <w:t xml:space="preserve"> </w:t>
      </w:r>
      <w:proofErr w:type="spellStart"/>
      <w:r w:rsidRPr="00D228D2">
        <w:rPr>
          <w:sz w:val="26"/>
          <w:szCs w:val="26"/>
        </w:rPr>
        <w:t>Tám</w:t>
      </w:r>
      <w:proofErr w:type="spellEnd"/>
      <w:r w:rsidRPr="00D228D2">
        <w:rPr>
          <w:sz w:val="26"/>
          <w:szCs w:val="26"/>
        </w:rPr>
        <w:t xml:space="preserve"> (</w:t>
      </w:r>
      <w:proofErr w:type="spellStart"/>
      <w:r w:rsidRPr="00D228D2">
        <w:rPr>
          <w:sz w:val="26"/>
          <w:szCs w:val="26"/>
        </w:rPr>
        <w:t>đường</w:t>
      </w:r>
      <w:proofErr w:type="spellEnd"/>
      <w:r w:rsidRPr="00D228D2">
        <w:rPr>
          <w:sz w:val="26"/>
          <w:szCs w:val="26"/>
        </w:rPr>
        <w:t xml:space="preserve"> ĐT 741)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D228D2">
        <w:rPr>
          <w:sz w:val="26"/>
          <w:szCs w:val="26"/>
        </w:rPr>
        <w:t xml:space="preserve">Giáp </w:t>
      </w:r>
      <w:proofErr w:type="spellStart"/>
      <w:r w:rsidRPr="00D228D2">
        <w:rPr>
          <w:sz w:val="26"/>
          <w:szCs w:val="26"/>
        </w:rPr>
        <w:t>ranh</w:t>
      </w:r>
      <w:proofErr w:type="spellEnd"/>
      <w:r w:rsidRPr="00D228D2">
        <w:rPr>
          <w:sz w:val="26"/>
          <w:szCs w:val="26"/>
        </w:rPr>
        <w:t xml:space="preserve"> </w:t>
      </w:r>
      <w:proofErr w:type="spellStart"/>
      <w:r w:rsidRPr="00D228D2">
        <w:rPr>
          <w:sz w:val="26"/>
          <w:szCs w:val="26"/>
        </w:rPr>
        <w:t>phường</w:t>
      </w:r>
      <w:proofErr w:type="spellEnd"/>
      <w:r w:rsidRPr="00D228D2">
        <w:rPr>
          <w:sz w:val="26"/>
          <w:szCs w:val="26"/>
        </w:rPr>
        <w:t xml:space="preserve"> </w:t>
      </w:r>
      <w:proofErr w:type="spellStart"/>
      <w:r w:rsidRPr="00D228D2">
        <w:rPr>
          <w:sz w:val="26"/>
          <w:szCs w:val="26"/>
        </w:rPr>
        <w:t>Đồng</w:t>
      </w:r>
      <w:proofErr w:type="spellEnd"/>
      <w:r w:rsidRPr="00D228D2">
        <w:rPr>
          <w:sz w:val="26"/>
          <w:szCs w:val="26"/>
        </w:rPr>
        <w:t xml:space="preserve"> </w:t>
      </w:r>
      <w:proofErr w:type="spellStart"/>
      <w:r w:rsidRPr="00D228D2">
        <w:rPr>
          <w:sz w:val="26"/>
          <w:szCs w:val="26"/>
        </w:rPr>
        <w:t>Xoài</w:t>
      </w:r>
      <w:proofErr w:type="spellEnd"/>
      <w:r w:rsidRPr="00D228D2">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D228D2">
        <w:rPr>
          <w:sz w:val="26"/>
          <w:szCs w:val="26"/>
        </w:rPr>
        <w:t>Đường</w:t>
      </w:r>
      <w:proofErr w:type="spellEnd"/>
      <w:r w:rsidRPr="00D228D2">
        <w:rPr>
          <w:sz w:val="26"/>
          <w:szCs w:val="26"/>
        </w:rPr>
        <w:t xml:space="preserve"> </w:t>
      </w:r>
      <w:proofErr w:type="spellStart"/>
      <w:r w:rsidRPr="00D228D2">
        <w:rPr>
          <w:sz w:val="26"/>
          <w:szCs w:val="26"/>
        </w:rPr>
        <w:t>Tổ</w:t>
      </w:r>
      <w:proofErr w:type="spellEnd"/>
      <w:r w:rsidRPr="00D228D2">
        <w:rPr>
          <w:sz w:val="26"/>
          <w:szCs w:val="26"/>
        </w:rPr>
        <w:t xml:space="preserve"> 99 (Tân </w:t>
      </w:r>
      <w:proofErr w:type="spellStart"/>
      <w:r w:rsidRPr="00D228D2">
        <w:rPr>
          <w:sz w:val="26"/>
          <w:szCs w:val="26"/>
        </w:rPr>
        <w:t>Phú</w:t>
      </w:r>
      <w:proofErr w:type="spellEnd"/>
      <w:r w:rsidRPr="00D228D2">
        <w:rPr>
          <w:sz w:val="26"/>
          <w:szCs w:val="26"/>
        </w:rPr>
        <w:t xml:space="preserve"> </w:t>
      </w:r>
      <w:proofErr w:type="spellStart"/>
      <w:r w:rsidRPr="00D228D2">
        <w:rPr>
          <w:sz w:val="26"/>
          <w:szCs w:val="26"/>
        </w:rPr>
        <w:t>cũ</w:t>
      </w:r>
      <w:proofErr w:type="spellEnd"/>
      <w:r w:rsidRPr="00D228D2">
        <w:rPr>
          <w:sz w:val="26"/>
          <w:szCs w:val="26"/>
        </w:rPr>
        <w:t xml:space="preserve">, </w:t>
      </w:r>
      <w:proofErr w:type="spellStart"/>
      <w:r w:rsidRPr="00D228D2">
        <w:rPr>
          <w:sz w:val="26"/>
          <w:szCs w:val="26"/>
        </w:rPr>
        <w:t>hết</w:t>
      </w:r>
      <w:proofErr w:type="spellEnd"/>
      <w:r w:rsidRPr="00D228D2">
        <w:rPr>
          <w:sz w:val="26"/>
          <w:szCs w:val="26"/>
        </w:rPr>
        <w:t xml:space="preserve"> </w:t>
      </w:r>
      <w:proofErr w:type="spellStart"/>
      <w:r w:rsidRPr="00D228D2">
        <w:rPr>
          <w:sz w:val="26"/>
          <w:szCs w:val="26"/>
        </w:rPr>
        <w:t>ranh</w:t>
      </w:r>
      <w:proofErr w:type="spellEnd"/>
      <w:r w:rsidRPr="00D228D2">
        <w:rPr>
          <w:sz w:val="26"/>
          <w:szCs w:val="26"/>
        </w:rPr>
        <w:t xml:space="preserve"> </w:t>
      </w:r>
      <w:proofErr w:type="spellStart"/>
      <w:r w:rsidRPr="00D228D2">
        <w:rPr>
          <w:sz w:val="26"/>
          <w:szCs w:val="26"/>
        </w:rPr>
        <w:t>đất</w:t>
      </w:r>
      <w:proofErr w:type="spellEnd"/>
      <w:r w:rsidRPr="00D228D2">
        <w:rPr>
          <w:sz w:val="26"/>
          <w:szCs w:val="26"/>
        </w:rPr>
        <w:t xml:space="preserve"> </w:t>
      </w:r>
      <w:proofErr w:type="spellStart"/>
      <w:r w:rsidRPr="00D228D2">
        <w:rPr>
          <w:sz w:val="26"/>
          <w:szCs w:val="26"/>
        </w:rPr>
        <w:t>khu</w:t>
      </w:r>
      <w:proofErr w:type="spellEnd"/>
      <w:r w:rsidRPr="00D228D2">
        <w:rPr>
          <w:sz w:val="26"/>
          <w:szCs w:val="26"/>
        </w:rPr>
        <w:t xml:space="preserve"> </w:t>
      </w:r>
      <w:proofErr w:type="spellStart"/>
      <w:r w:rsidRPr="00D228D2">
        <w:rPr>
          <w:sz w:val="26"/>
          <w:szCs w:val="26"/>
        </w:rPr>
        <w:t>dân</w:t>
      </w:r>
      <w:proofErr w:type="spellEnd"/>
      <w:r w:rsidRPr="00D228D2">
        <w:rPr>
          <w:sz w:val="26"/>
          <w:szCs w:val="26"/>
        </w:rPr>
        <w:t xml:space="preserve"> </w:t>
      </w:r>
      <w:proofErr w:type="spellStart"/>
      <w:r w:rsidRPr="00D228D2">
        <w:rPr>
          <w:sz w:val="26"/>
          <w:szCs w:val="26"/>
        </w:rPr>
        <w:t>cư</w:t>
      </w:r>
      <w:proofErr w:type="spellEnd"/>
      <w:r w:rsidRPr="00D228D2">
        <w:rPr>
          <w:sz w:val="26"/>
          <w:szCs w:val="26"/>
        </w:rPr>
        <w:t xml:space="preserve"> 17ha)</w:t>
      </w:r>
      <w:r>
        <w:rPr>
          <w:sz w:val="26"/>
          <w:szCs w:val="26"/>
        </w:rPr>
        <w:t>.</w:t>
      </w:r>
    </w:p>
    <w:p w14:paraId="7860C21E"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D228D2">
        <w:rPr>
          <w:sz w:val="26"/>
          <w:szCs w:val="26"/>
        </w:rPr>
        <w:t xml:space="preserve">Các </w:t>
      </w:r>
      <w:proofErr w:type="spellStart"/>
      <w:r w:rsidRPr="00D228D2">
        <w:rPr>
          <w:sz w:val="26"/>
          <w:szCs w:val="26"/>
        </w:rPr>
        <w:t>tuyến</w:t>
      </w:r>
      <w:proofErr w:type="spellEnd"/>
      <w:r w:rsidRPr="00D228D2">
        <w:rPr>
          <w:sz w:val="26"/>
          <w:szCs w:val="26"/>
        </w:rPr>
        <w:t xml:space="preserve"> </w:t>
      </w:r>
      <w:proofErr w:type="spellStart"/>
      <w:r w:rsidRPr="00D228D2">
        <w:rPr>
          <w:sz w:val="26"/>
          <w:szCs w:val="26"/>
        </w:rPr>
        <w:t>đường</w:t>
      </w:r>
      <w:proofErr w:type="spellEnd"/>
      <w:r w:rsidRPr="00D228D2">
        <w:rPr>
          <w:sz w:val="26"/>
          <w:szCs w:val="26"/>
        </w:rPr>
        <w:t xml:space="preserve"> </w:t>
      </w:r>
      <w:proofErr w:type="spellStart"/>
      <w:r w:rsidRPr="00D228D2">
        <w:rPr>
          <w:sz w:val="26"/>
          <w:szCs w:val="26"/>
        </w:rPr>
        <w:t>giao</w:t>
      </w:r>
      <w:proofErr w:type="spellEnd"/>
      <w:r w:rsidRPr="00D228D2">
        <w:rPr>
          <w:sz w:val="26"/>
          <w:szCs w:val="26"/>
        </w:rPr>
        <w:t xml:space="preserve"> </w:t>
      </w:r>
      <w:proofErr w:type="spellStart"/>
      <w:r w:rsidRPr="00D228D2">
        <w:rPr>
          <w:sz w:val="26"/>
          <w:szCs w:val="26"/>
        </w:rPr>
        <w:t>thông</w:t>
      </w:r>
      <w:proofErr w:type="spellEnd"/>
      <w:r w:rsidRPr="00D228D2">
        <w:rPr>
          <w:sz w:val="26"/>
          <w:szCs w:val="26"/>
        </w:rPr>
        <w:t xml:space="preserve"> </w:t>
      </w:r>
      <w:proofErr w:type="spellStart"/>
      <w:r w:rsidRPr="00D228D2">
        <w:rPr>
          <w:sz w:val="26"/>
          <w:szCs w:val="26"/>
        </w:rPr>
        <w:t>còn</w:t>
      </w:r>
      <w:proofErr w:type="spellEnd"/>
      <w:r w:rsidRPr="00D228D2">
        <w:rPr>
          <w:sz w:val="26"/>
          <w:szCs w:val="26"/>
        </w:rPr>
        <w:t xml:space="preserve"> </w:t>
      </w:r>
      <w:proofErr w:type="spellStart"/>
      <w:r w:rsidRPr="00D228D2">
        <w:rPr>
          <w:sz w:val="26"/>
          <w:szCs w:val="26"/>
        </w:rPr>
        <w:t>lại</w:t>
      </w:r>
      <w:proofErr w:type="spellEnd"/>
      <w:r w:rsidRPr="00D228D2">
        <w:rPr>
          <w:sz w:val="26"/>
          <w:szCs w:val="26"/>
        </w:rPr>
        <w:t xml:space="preserve"> </w:t>
      </w:r>
      <w:proofErr w:type="spellStart"/>
      <w:r w:rsidRPr="00D228D2">
        <w:rPr>
          <w:sz w:val="26"/>
          <w:szCs w:val="26"/>
        </w:rPr>
        <w:t>trên</w:t>
      </w:r>
      <w:proofErr w:type="spellEnd"/>
      <w:r w:rsidRPr="00D228D2">
        <w:rPr>
          <w:sz w:val="26"/>
          <w:szCs w:val="26"/>
        </w:rPr>
        <w:t xml:space="preserve"> </w:t>
      </w:r>
      <w:proofErr w:type="spellStart"/>
      <w:r w:rsidRPr="00D228D2">
        <w:rPr>
          <w:sz w:val="26"/>
          <w:szCs w:val="26"/>
        </w:rPr>
        <w:t>địa</w:t>
      </w:r>
      <w:proofErr w:type="spellEnd"/>
      <w:r w:rsidRPr="00D228D2">
        <w:rPr>
          <w:sz w:val="26"/>
          <w:szCs w:val="26"/>
        </w:rPr>
        <w:t xml:space="preserve"> </w:t>
      </w:r>
      <w:proofErr w:type="spellStart"/>
      <w:r w:rsidRPr="00D228D2">
        <w:rPr>
          <w:sz w:val="26"/>
          <w:szCs w:val="26"/>
        </w:rPr>
        <w:t>bàn</w:t>
      </w:r>
      <w:proofErr w:type="spellEnd"/>
      <w:r w:rsidRPr="00D228D2">
        <w:rPr>
          <w:sz w:val="26"/>
          <w:szCs w:val="26"/>
        </w:rPr>
        <w:t xml:space="preserve"> </w:t>
      </w:r>
      <w:proofErr w:type="spellStart"/>
      <w:r w:rsidRPr="00D228D2">
        <w:rPr>
          <w:sz w:val="26"/>
          <w:szCs w:val="26"/>
        </w:rPr>
        <w:t>xã</w:t>
      </w:r>
      <w:proofErr w:type="spellEnd"/>
      <w:r w:rsidRPr="00D228D2">
        <w:rPr>
          <w:sz w:val="26"/>
          <w:szCs w:val="26"/>
        </w:rPr>
        <w:t xml:space="preserve"> Tân Tiến </w:t>
      </w:r>
      <w:proofErr w:type="spellStart"/>
      <w:r w:rsidRPr="00D228D2">
        <w:rPr>
          <w:sz w:val="26"/>
          <w:szCs w:val="26"/>
        </w:rPr>
        <w:t>và</w:t>
      </w:r>
      <w:proofErr w:type="spellEnd"/>
      <w:r w:rsidRPr="00D228D2">
        <w:rPr>
          <w:sz w:val="26"/>
          <w:szCs w:val="26"/>
        </w:rPr>
        <w:t xml:space="preserve"> Tân </w:t>
      </w:r>
      <w:proofErr w:type="spellStart"/>
      <w:r w:rsidRPr="00D228D2">
        <w:rPr>
          <w:sz w:val="26"/>
          <w:szCs w:val="26"/>
        </w:rPr>
        <w:t>Lập</w:t>
      </w:r>
      <w:proofErr w:type="spellEnd"/>
      <w:r w:rsidRPr="00D228D2">
        <w:rPr>
          <w:sz w:val="26"/>
          <w:szCs w:val="26"/>
        </w:rPr>
        <w:t xml:space="preserve"> </w:t>
      </w:r>
      <w:proofErr w:type="spellStart"/>
      <w:r w:rsidRPr="00D228D2">
        <w:rPr>
          <w:sz w:val="26"/>
          <w:szCs w:val="26"/>
        </w:rPr>
        <w:t>cũ</w:t>
      </w:r>
      <w:proofErr w:type="spellEnd"/>
      <w:r>
        <w:rPr>
          <w:sz w:val="26"/>
          <w:szCs w:val="26"/>
        </w:rPr>
        <w:t>.</w:t>
      </w:r>
    </w:p>
    <w:p w14:paraId="3303DE6D"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Bình Tân</w:t>
      </w:r>
    </w:p>
    <w:p w14:paraId="3678DA3C"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558F31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42.000.000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Pr>
          <w:sz w:val="26"/>
          <w:szCs w:val="26"/>
        </w:rPr>
        <w:t>Đường</w:t>
      </w:r>
      <w:proofErr w:type="spellEnd"/>
      <w:r>
        <w:rPr>
          <w:sz w:val="26"/>
          <w:szCs w:val="26"/>
        </w:rPr>
        <w:t xml:space="preserve"> </w:t>
      </w:r>
      <w:proofErr w:type="spellStart"/>
      <w:r>
        <w:rPr>
          <w:sz w:val="26"/>
          <w:szCs w:val="26"/>
        </w:rPr>
        <w:t>dọc</w:t>
      </w:r>
      <w:proofErr w:type="spellEnd"/>
      <w:r>
        <w:rPr>
          <w:sz w:val="26"/>
          <w:szCs w:val="26"/>
        </w:rPr>
        <w:t xml:space="preserve"> song </w:t>
      </w:r>
      <w:proofErr w:type="spellStart"/>
      <w:r>
        <w:rPr>
          <w:sz w:val="26"/>
          <w:szCs w:val="26"/>
        </w:rPr>
        <w:t>bé</w:t>
      </w:r>
      <w:proofErr w:type="spellEnd"/>
      <w:r w:rsidRPr="00BC5BF4">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Pr>
          <w:sz w:val="26"/>
          <w:szCs w:val="26"/>
        </w:rPr>
        <w:t xml:space="preserve">Giáp </w:t>
      </w:r>
      <w:proofErr w:type="spellStart"/>
      <w:r>
        <w:rPr>
          <w:sz w:val="26"/>
          <w:szCs w:val="26"/>
        </w:rPr>
        <w:t>ranh</w:t>
      </w:r>
      <w:proofErr w:type="spellEnd"/>
      <w:r>
        <w:rPr>
          <w:sz w:val="26"/>
          <w:szCs w:val="26"/>
        </w:rPr>
        <w:t xml:space="preserve"> </w:t>
      </w:r>
      <w:proofErr w:type="spellStart"/>
      <w:r>
        <w:rPr>
          <w:sz w:val="26"/>
          <w:szCs w:val="26"/>
        </w:rPr>
        <w:t>xã</w:t>
      </w:r>
      <w:proofErr w:type="spellEnd"/>
      <w:r>
        <w:rPr>
          <w:sz w:val="26"/>
          <w:szCs w:val="26"/>
        </w:rPr>
        <w:t xml:space="preserve"> Long Hà</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ông</w:t>
      </w:r>
      <w:proofErr w:type="spellEnd"/>
      <w:r>
        <w:rPr>
          <w:sz w:val="26"/>
          <w:szCs w:val="26"/>
        </w:rPr>
        <w:t xml:space="preserve"> Đặng </w:t>
      </w:r>
      <w:proofErr w:type="spellStart"/>
      <w:r>
        <w:rPr>
          <w:sz w:val="26"/>
          <w:szCs w:val="26"/>
        </w:rPr>
        <w:t>Hình</w:t>
      </w:r>
      <w:proofErr w:type="spellEnd"/>
      <w:r>
        <w:rPr>
          <w:sz w:val="26"/>
          <w:szCs w:val="26"/>
        </w:rPr>
        <w:t xml:space="preserve"> Hoạt.</w:t>
      </w:r>
    </w:p>
    <w:p w14:paraId="50724AD0"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D228D2">
        <w:rPr>
          <w:sz w:val="26"/>
          <w:szCs w:val="26"/>
        </w:rPr>
        <w:t xml:space="preserve">Các </w:t>
      </w:r>
      <w:proofErr w:type="spellStart"/>
      <w:r w:rsidRPr="00D228D2">
        <w:rPr>
          <w:sz w:val="26"/>
          <w:szCs w:val="26"/>
        </w:rPr>
        <w:t>tuyến</w:t>
      </w:r>
      <w:proofErr w:type="spellEnd"/>
      <w:r w:rsidRPr="00D228D2">
        <w:rPr>
          <w:sz w:val="26"/>
          <w:szCs w:val="26"/>
        </w:rPr>
        <w:t xml:space="preserve"> </w:t>
      </w:r>
      <w:proofErr w:type="spellStart"/>
      <w:r w:rsidRPr="00D228D2">
        <w:rPr>
          <w:sz w:val="26"/>
          <w:szCs w:val="26"/>
        </w:rPr>
        <w:t>đường</w:t>
      </w:r>
      <w:proofErr w:type="spellEnd"/>
      <w:r w:rsidRPr="00D228D2">
        <w:rPr>
          <w:sz w:val="26"/>
          <w:szCs w:val="26"/>
        </w:rPr>
        <w:t xml:space="preserve"> </w:t>
      </w:r>
      <w:proofErr w:type="spellStart"/>
      <w:r w:rsidRPr="00D228D2">
        <w:rPr>
          <w:sz w:val="26"/>
          <w:szCs w:val="26"/>
        </w:rPr>
        <w:t>giao</w:t>
      </w:r>
      <w:proofErr w:type="spellEnd"/>
      <w:r w:rsidRPr="00D228D2">
        <w:rPr>
          <w:sz w:val="26"/>
          <w:szCs w:val="26"/>
        </w:rPr>
        <w:t xml:space="preserve"> </w:t>
      </w:r>
      <w:proofErr w:type="spellStart"/>
      <w:r w:rsidRPr="00D228D2">
        <w:rPr>
          <w:sz w:val="26"/>
          <w:szCs w:val="26"/>
        </w:rPr>
        <w:t>thông</w:t>
      </w:r>
      <w:proofErr w:type="spellEnd"/>
      <w:r w:rsidRPr="00D228D2">
        <w:rPr>
          <w:sz w:val="26"/>
          <w:szCs w:val="26"/>
        </w:rPr>
        <w:t xml:space="preserve"> </w:t>
      </w:r>
      <w:proofErr w:type="spellStart"/>
      <w:r w:rsidRPr="00D228D2">
        <w:rPr>
          <w:sz w:val="26"/>
          <w:szCs w:val="26"/>
        </w:rPr>
        <w:t>còn</w:t>
      </w:r>
      <w:proofErr w:type="spellEnd"/>
      <w:r w:rsidRPr="00D228D2">
        <w:rPr>
          <w:sz w:val="26"/>
          <w:szCs w:val="26"/>
        </w:rPr>
        <w:t xml:space="preserve"> </w:t>
      </w:r>
      <w:proofErr w:type="spellStart"/>
      <w:r w:rsidRPr="00D228D2">
        <w:rPr>
          <w:sz w:val="26"/>
          <w:szCs w:val="26"/>
        </w:rPr>
        <w:t>lại</w:t>
      </w:r>
      <w:proofErr w:type="spellEnd"/>
      <w:r w:rsidRPr="00D228D2">
        <w:rPr>
          <w:sz w:val="26"/>
          <w:szCs w:val="26"/>
        </w:rPr>
        <w:t xml:space="preserve"> </w:t>
      </w:r>
      <w:proofErr w:type="spellStart"/>
      <w:r w:rsidRPr="00D228D2">
        <w:rPr>
          <w:sz w:val="26"/>
          <w:szCs w:val="26"/>
        </w:rPr>
        <w:t>trên</w:t>
      </w:r>
      <w:proofErr w:type="spellEnd"/>
      <w:r w:rsidRPr="00D228D2">
        <w:rPr>
          <w:sz w:val="26"/>
          <w:szCs w:val="26"/>
        </w:rPr>
        <w:t xml:space="preserve"> </w:t>
      </w:r>
      <w:proofErr w:type="spellStart"/>
      <w:r w:rsidRPr="00D228D2">
        <w:rPr>
          <w:sz w:val="26"/>
          <w:szCs w:val="26"/>
        </w:rPr>
        <w:t>địa</w:t>
      </w:r>
      <w:proofErr w:type="spellEnd"/>
      <w:r w:rsidRPr="00D228D2">
        <w:rPr>
          <w:sz w:val="26"/>
          <w:szCs w:val="26"/>
        </w:rPr>
        <w:t xml:space="preserve"> </w:t>
      </w:r>
      <w:proofErr w:type="spellStart"/>
      <w:r w:rsidRPr="00D228D2">
        <w:rPr>
          <w:sz w:val="26"/>
          <w:szCs w:val="26"/>
        </w:rPr>
        <w:t>bàn</w:t>
      </w:r>
      <w:proofErr w:type="spellEnd"/>
      <w:r w:rsidRPr="00D228D2">
        <w:rPr>
          <w:sz w:val="26"/>
          <w:szCs w:val="26"/>
        </w:rPr>
        <w:t xml:space="preserve"> </w:t>
      </w:r>
      <w:proofErr w:type="spellStart"/>
      <w:r w:rsidRPr="00D228D2">
        <w:rPr>
          <w:sz w:val="26"/>
          <w:szCs w:val="26"/>
        </w:rPr>
        <w:t>xã</w:t>
      </w:r>
      <w:proofErr w:type="spellEnd"/>
      <w:r>
        <w:rPr>
          <w:sz w:val="26"/>
          <w:szCs w:val="26"/>
        </w:rPr>
        <w:t>.</w:t>
      </w:r>
    </w:p>
    <w:p w14:paraId="4BACF3C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Tại</w:t>
      </w:r>
      <w:r>
        <w:rPr>
          <w:szCs w:val="26"/>
          <w:lang w:val="sq-AL"/>
        </w:rPr>
        <w:t xml:space="preserve"> Xã</w:t>
      </w:r>
      <w:r w:rsidRPr="007B7A92">
        <w:rPr>
          <w:szCs w:val="26"/>
          <w:lang w:val="sq-AL"/>
        </w:rPr>
        <w:t xml:space="preserve"> </w:t>
      </w:r>
      <w:r>
        <w:rPr>
          <w:szCs w:val="26"/>
          <w:lang w:val="sq-AL"/>
        </w:rPr>
        <w:t>Long Hà</w:t>
      </w:r>
    </w:p>
    <w:p w14:paraId="451076C0"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3A887B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2.200.000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31376">
        <w:rPr>
          <w:sz w:val="26"/>
          <w:szCs w:val="26"/>
        </w:rPr>
        <w:t>Đường</w:t>
      </w:r>
      <w:proofErr w:type="spellEnd"/>
      <w:r w:rsidRPr="00C31376">
        <w:rPr>
          <w:sz w:val="26"/>
          <w:szCs w:val="26"/>
        </w:rPr>
        <w:t xml:space="preserve"> ĐT 757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C31376">
        <w:rPr>
          <w:sz w:val="26"/>
          <w:szCs w:val="26"/>
        </w:rPr>
        <w:t xml:space="preserve">Giáp </w:t>
      </w:r>
      <w:proofErr w:type="spellStart"/>
      <w:r w:rsidRPr="00C31376">
        <w:rPr>
          <w:sz w:val="26"/>
          <w:szCs w:val="26"/>
        </w:rPr>
        <w:t>ranh</w:t>
      </w:r>
      <w:proofErr w:type="spellEnd"/>
      <w:r w:rsidRPr="00C31376">
        <w:rPr>
          <w:sz w:val="26"/>
          <w:szCs w:val="26"/>
        </w:rPr>
        <w:t xml:space="preserve"> </w:t>
      </w:r>
      <w:proofErr w:type="spellStart"/>
      <w:r w:rsidRPr="00C31376">
        <w:rPr>
          <w:sz w:val="26"/>
          <w:szCs w:val="26"/>
        </w:rPr>
        <w:t>đất</w:t>
      </w:r>
      <w:proofErr w:type="spellEnd"/>
      <w:r w:rsidRPr="00C31376">
        <w:rPr>
          <w:sz w:val="26"/>
          <w:szCs w:val="26"/>
        </w:rPr>
        <w:t xml:space="preserve"> </w:t>
      </w:r>
      <w:proofErr w:type="spellStart"/>
      <w:r w:rsidRPr="00C31376">
        <w:rPr>
          <w:sz w:val="26"/>
          <w:szCs w:val="26"/>
        </w:rPr>
        <w:t>trụ</w:t>
      </w:r>
      <w:proofErr w:type="spellEnd"/>
      <w:r w:rsidRPr="00C31376">
        <w:rPr>
          <w:sz w:val="26"/>
          <w:szCs w:val="26"/>
        </w:rPr>
        <w:t xml:space="preserve"> </w:t>
      </w:r>
      <w:proofErr w:type="spellStart"/>
      <w:r w:rsidRPr="00C31376">
        <w:rPr>
          <w:sz w:val="26"/>
          <w:szCs w:val="26"/>
        </w:rPr>
        <w:t>sở</w:t>
      </w:r>
      <w:proofErr w:type="spellEnd"/>
      <w:r w:rsidRPr="00C31376">
        <w:rPr>
          <w:sz w:val="26"/>
          <w:szCs w:val="26"/>
        </w:rPr>
        <w:t xml:space="preserve"> UBND </w:t>
      </w:r>
      <w:proofErr w:type="spellStart"/>
      <w:r w:rsidRPr="00C31376">
        <w:rPr>
          <w:sz w:val="26"/>
          <w:szCs w:val="26"/>
        </w:rPr>
        <w:t>xã</w:t>
      </w:r>
      <w:proofErr w:type="spellEnd"/>
      <w:r w:rsidRPr="00C31376">
        <w:rPr>
          <w:sz w:val="26"/>
          <w:szCs w:val="26"/>
        </w:rPr>
        <w:t xml:space="preserve"> Long Hà </w:t>
      </w:r>
      <w:proofErr w:type="spellStart"/>
      <w:r w:rsidRPr="00BC5BF4">
        <w:rPr>
          <w:sz w:val="26"/>
          <w:szCs w:val="26"/>
        </w:rPr>
        <w:t>đến</w:t>
      </w:r>
      <w:proofErr w:type="spellEnd"/>
      <w:r w:rsidRPr="00BC5BF4">
        <w:rPr>
          <w:sz w:val="26"/>
          <w:szCs w:val="26"/>
        </w:rPr>
        <w:t xml:space="preserve"> </w:t>
      </w:r>
      <w:proofErr w:type="spellStart"/>
      <w:r w:rsidRPr="00C31376">
        <w:rPr>
          <w:sz w:val="26"/>
          <w:szCs w:val="26"/>
        </w:rPr>
        <w:t>Hết</w:t>
      </w:r>
      <w:proofErr w:type="spellEnd"/>
      <w:r w:rsidRPr="00C31376">
        <w:rPr>
          <w:sz w:val="26"/>
          <w:szCs w:val="26"/>
        </w:rPr>
        <w:t xml:space="preserve"> </w:t>
      </w:r>
      <w:proofErr w:type="spellStart"/>
      <w:r w:rsidRPr="00C31376">
        <w:rPr>
          <w:sz w:val="26"/>
          <w:szCs w:val="26"/>
        </w:rPr>
        <w:t>ranh</w:t>
      </w:r>
      <w:proofErr w:type="spellEnd"/>
      <w:r w:rsidRPr="00C31376">
        <w:rPr>
          <w:sz w:val="26"/>
          <w:szCs w:val="26"/>
        </w:rPr>
        <w:t xml:space="preserve"> Trường THPT Ngô Quyền (</w:t>
      </w:r>
      <w:proofErr w:type="spellStart"/>
      <w:r w:rsidRPr="00C31376">
        <w:rPr>
          <w:sz w:val="26"/>
          <w:szCs w:val="26"/>
        </w:rPr>
        <w:t>điểm</w:t>
      </w:r>
      <w:proofErr w:type="spellEnd"/>
      <w:r w:rsidRPr="00C31376">
        <w:rPr>
          <w:sz w:val="26"/>
          <w:szCs w:val="26"/>
        </w:rPr>
        <w:t xml:space="preserve"> </w:t>
      </w:r>
      <w:proofErr w:type="spellStart"/>
      <w:r w:rsidRPr="00C31376">
        <w:rPr>
          <w:sz w:val="26"/>
          <w:szCs w:val="26"/>
        </w:rPr>
        <w:t>trường</w:t>
      </w:r>
      <w:proofErr w:type="spellEnd"/>
      <w:r w:rsidRPr="00C31376">
        <w:rPr>
          <w:sz w:val="26"/>
          <w:szCs w:val="26"/>
        </w:rPr>
        <w:t xml:space="preserve"> </w:t>
      </w:r>
      <w:proofErr w:type="spellStart"/>
      <w:r w:rsidRPr="00C31376">
        <w:rPr>
          <w:sz w:val="26"/>
          <w:szCs w:val="26"/>
        </w:rPr>
        <w:t>cũ</w:t>
      </w:r>
      <w:proofErr w:type="spellEnd"/>
      <w:r w:rsidRPr="00C31376">
        <w:rPr>
          <w:sz w:val="26"/>
          <w:szCs w:val="26"/>
        </w:rPr>
        <w:t>)</w:t>
      </w:r>
      <w:r>
        <w:rPr>
          <w:sz w:val="26"/>
          <w:szCs w:val="26"/>
        </w:rPr>
        <w:t>.</w:t>
      </w:r>
    </w:p>
    <w:p w14:paraId="136AEA12"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C31376">
        <w:rPr>
          <w:sz w:val="26"/>
          <w:szCs w:val="26"/>
        </w:rPr>
        <w:t xml:space="preserve">Các </w:t>
      </w:r>
      <w:proofErr w:type="spellStart"/>
      <w:r w:rsidRPr="00C31376">
        <w:rPr>
          <w:sz w:val="26"/>
          <w:szCs w:val="26"/>
        </w:rPr>
        <w:t>tuyến</w:t>
      </w:r>
      <w:proofErr w:type="spellEnd"/>
      <w:r w:rsidRPr="00C31376">
        <w:rPr>
          <w:sz w:val="26"/>
          <w:szCs w:val="26"/>
        </w:rPr>
        <w:t xml:space="preserve"> </w:t>
      </w:r>
      <w:proofErr w:type="spellStart"/>
      <w:r w:rsidRPr="00C31376">
        <w:rPr>
          <w:sz w:val="26"/>
          <w:szCs w:val="26"/>
        </w:rPr>
        <w:t>đường</w:t>
      </w:r>
      <w:proofErr w:type="spellEnd"/>
      <w:r w:rsidRPr="00C31376">
        <w:rPr>
          <w:sz w:val="26"/>
          <w:szCs w:val="26"/>
        </w:rPr>
        <w:t xml:space="preserve"> </w:t>
      </w:r>
      <w:proofErr w:type="spellStart"/>
      <w:r w:rsidRPr="00C31376">
        <w:rPr>
          <w:sz w:val="26"/>
          <w:szCs w:val="26"/>
        </w:rPr>
        <w:t>giao</w:t>
      </w:r>
      <w:proofErr w:type="spellEnd"/>
      <w:r w:rsidRPr="00C31376">
        <w:rPr>
          <w:sz w:val="26"/>
          <w:szCs w:val="26"/>
        </w:rPr>
        <w:t xml:space="preserve"> </w:t>
      </w:r>
      <w:proofErr w:type="spellStart"/>
      <w:r w:rsidRPr="00C31376">
        <w:rPr>
          <w:sz w:val="26"/>
          <w:szCs w:val="26"/>
        </w:rPr>
        <w:t>thông</w:t>
      </w:r>
      <w:proofErr w:type="spellEnd"/>
      <w:r w:rsidRPr="00C31376">
        <w:rPr>
          <w:sz w:val="26"/>
          <w:szCs w:val="26"/>
        </w:rPr>
        <w:t xml:space="preserve"> </w:t>
      </w:r>
      <w:proofErr w:type="spellStart"/>
      <w:r w:rsidRPr="00C31376">
        <w:rPr>
          <w:sz w:val="26"/>
          <w:szCs w:val="26"/>
        </w:rPr>
        <w:t>còn</w:t>
      </w:r>
      <w:proofErr w:type="spellEnd"/>
      <w:r w:rsidRPr="00C31376">
        <w:rPr>
          <w:sz w:val="26"/>
          <w:szCs w:val="26"/>
        </w:rPr>
        <w:t xml:space="preserve"> </w:t>
      </w:r>
      <w:proofErr w:type="spellStart"/>
      <w:r w:rsidRPr="00C31376">
        <w:rPr>
          <w:sz w:val="26"/>
          <w:szCs w:val="26"/>
        </w:rPr>
        <w:t>lại</w:t>
      </w:r>
      <w:proofErr w:type="spellEnd"/>
      <w:r w:rsidRPr="00C31376">
        <w:rPr>
          <w:sz w:val="26"/>
          <w:szCs w:val="26"/>
        </w:rPr>
        <w:t xml:space="preserve"> </w:t>
      </w:r>
      <w:proofErr w:type="spellStart"/>
      <w:r w:rsidRPr="00C31376">
        <w:rPr>
          <w:sz w:val="26"/>
          <w:szCs w:val="26"/>
        </w:rPr>
        <w:t>trên</w:t>
      </w:r>
      <w:proofErr w:type="spellEnd"/>
      <w:r w:rsidRPr="00C31376">
        <w:rPr>
          <w:sz w:val="26"/>
          <w:szCs w:val="26"/>
        </w:rPr>
        <w:t xml:space="preserve"> </w:t>
      </w:r>
      <w:proofErr w:type="spellStart"/>
      <w:r w:rsidRPr="00C31376">
        <w:rPr>
          <w:sz w:val="26"/>
          <w:szCs w:val="26"/>
        </w:rPr>
        <w:t>địa</w:t>
      </w:r>
      <w:proofErr w:type="spellEnd"/>
      <w:r w:rsidRPr="00C31376">
        <w:rPr>
          <w:sz w:val="26"/>
          <w:szCs w:val="26"/>
        </w:rPr>
        <w:t xml:space="preserve"> </w:t>
      </w:r>
      <w:proofErr w:type="spellStart"/>
      <w:r w:rsidRPr="00C31376">
        <w:rPr>
          <w:sz w:val="26"/>
          <w:szCs w:val="26"/>
        </w:rPr>
        <w:t>bàn</w:t>
      </w:r>
      <w:proofErr w:type="spellEnd"/>
      <w:r w:rsidRPr="00C31376">
        <w:rPr>
          <w:sz w:val="26"/>
          <w:szCs w:val="26"/>
        </w:rPr>
        <w:t xml:space="preserve"> </w:t>
      </w:r>
      <w:proofErr w:type="spellStart"/>
      <w:r w:rsidRPr="00C31376">
        <w:rPr>
          <w:sz w:val="26"/>
          <w:szCs w:val="26"/>
        </w:rPr>
        <w:t>xã</w:t>
      </w:r>
      <w:proofErr w:type="spellEnd"/>
      <w:r>
        <w:rPr>
          <w:sz w:val="26"/>
          <w:szCs w:val="26"/>
        </w:rPr>
        <w:t>.</w:t>
      </w:r>
    </w:p>
    <w:p w14:paraId="07A27AAD"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Phú Riềng</w:t>
      </w:r>
    </w:p>
    <w:p w14:paraId="7F48F2EB"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78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C9C2ACB"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r>
        <w:rPr>
          <w:sz w:val="26"/>
          <w:szCs w:val="26"/>
        </w:rPr>
        <w:t xml:space="preserve">Các </w:t>
      </w:r>
      <w:proofErr w:type="spellStart"/>
      <w:r>
        <w:rPr>
          <w:sz w:val="26"/>
          <w:szCs w:val="26"/>
        </w:rPr>
        <w:t>đường</w:t>
      </w:r>
      <w:proofErr w:type="spellEnd"/>
      <w:r>
        <w:rPr>
          <w:sz w:val="26"/>
          <w:szCs w:val="26"/>
        </w:rPr>
        <w:t xml:space="preserve"> </w:t>
      </w:r>
      <w:proofErr w:type="spellStart"/>
      <w:r>
        <w:rPr>
          <w:sz w:val="26"/>
          <w:szCs w:val="26"/>
        </w:rPr>
        <w:t>Số</w:t>
      </w:r>
      <w:proofErr w:type="spellEnd"/>
      <w:r>
        <w:rPr>
          <w:sz w:val="26"/>
          <w:szCs w:val="26"/>
        </w:rPr>
        <w:t xml:space="preserve"> 2 TTTM </w:t>
      </w:r>
      <w:proofErr w:type="spellStart"/>
      <w:r>
        <w:rPr>
          <w:sz w:val="26"/>
          <w:szCs w:val="26"/>
        </w:rPr>
        <w:t>Bù</w:t>
      </w:r>
      <w:proofErr w:type="spellEnd"/>
      <w:r>
        <w:rPr>
          <w:sz w:val="26"/>
          <w:szCs w:val="26"/>
        </w:rPr>
        <w:t xml:space="preserve"> Nho </w:t>
      </w:r>
      <w:proofErr w:type="spellStart"/>
      <w:r>
        <w:rPr>
          <w:sz w:val="26"/>
          <w:szCs w:val="26"/>
        </w:rPr>
        <w:t>đoạn</w:t>
      </w:r>
      <w:proofErr w:type="spellEnd"/>
      <w:r>
        <w:rPr>
          <w:sz w:val="26"/>
          <w:szCs w:val="26"/>
        </w:rPr>
        <w:t xml:space="preserve"> </w:t>
      </w:r>
      <w:proofErr w:type="spellStart"/>
      <w:r>
        <w:rPr>
          <w:sz w:val="26"/>
          <w:szCs w:val="26"/>
        </w:rPr>
        <w:t>từ</w:t>
      </w:r>
      <w:proofErr w:type="spellEnd"/>
      <w:r w:rsidRPr="00E04CCF">
        <w:t xml:space="preserve"> </w:t>
      </w:r>
      <w:r w:rsidRPr="00E04CCF">
        <w:rPr>
          <w:sz w:val="26"/>
          <w:szCs w:val="26"/>
        </w:rPr>
        <w:t xml:space="preserve">Lô </w:t>
      </w:r>
      <w:proofErr w:type="spellStart"/>
      <w:r w:rsidRPr="00E04CCF">
        <w:rPr>
          <w:sz w:val="26"/>
          <w:szCs w:val="26"/>
        </w:rPr>
        <w:t>đất</w:t>
      </w:r>
      <w:proofErr w:type="spellEnd"/>
      <w:r w:rsidRPr="00E04CCF">
        <w:rPr>
          <w:sz w:val="26"/>
          <w:szCs w:val="26"/>
        </w:rPr>
        <w:t xml:space="preserve"> LA2-1</w:t>
      </w:r>
      <w:r>
        <w:rPr>
          <w:sz w:val="26"/>
          <w:szCs w:val="26"/>
        </w:rPr>
        <w:t xml:space="preserve"> </w:t>
      </w:r>
      <w:proofErr w:type="spellStart"/>
      <w:r>
        <w:rPr>
          <w:sz w:val="26"/>
          <w:szCs w:val="26"/>
        </w:rPr>
        <w:t>đến</w:t>
      </w:r>
      <w:proofErr w:type="spellEnd"/>
      <w:r>
        <w:rPr>
          <w:sz w:val="26"/>
          <w:szCs w:val="26"/>
        </w:rPr>
        <w:t xml:space="preserve"> Lô </w:t>
      </w:r>
      <w:proofErr w:type="spellStart"/>
      <w:r>
        <w:rPr>
          <w:sz w:val="26"/>
          <w:szCs w:val="26"/>
        </w:rPr>
        <w:t>đất</w:t>
      </w:r>
      <w:proofErr w:type="spellEnd"/>
      <w:r>
        <w:rPr>
          <w:sz w:val="26"/>
          <w:szCs w:val="26"/>
        </w:rPr>
        <w:t xml:space="preserve"> LC1-9; </w:t>
      </w:r>
      <w:proofErr w:type="spellStart"/>
      <w:r>
        <w:rPr>
          <w:sz w:val="26"/>
          <w:szCs w:val="26"/>
        </w:rPr>
        <w:t>Đường</w:t>
      </w:r>
      <w:proofErr w:type="spellEnd"/>
      <w:r>
        <w:rPr>
          <w:sz w:val="26"/>
          <w:szCs w:val="26"/>
        </w:rPr>
        <w:t xml:space="preserve"> </w:t>
      </w:r>
      <w:proofErr w:type="spellStart"/>
      <w:r>
        <w:rPr>
          <w:sz w:val="26"/>
          <w:szCs w:val="26"/>
        </w:rPr>
        <w:t>số</w:t>
      </w:r>
      <w:proofErr w:type="spellEnd"/>
      <w:r>
        <w:rPr>
          <w:sz w:val="26"/>
          <w:szCs w:val="26"/>
        </w:rPr>
        <w:t xml:space="preserve"> 4 TTTM </w:t>
      </w:r>
      <w:proofErr w:type="spellStart"/>
      <w:r>
        <w:rPr>
          <w:sz w:val="26"/>
          <w:szCs w:val="26"/>
        </w:rPr>
        <w:t>Bù</w:t>
      </w:r>
      <w:proofErr w:type="spellEnd"/>
      <w:r>
        <w:rPr>
          <w:sz w:val="26"/>
          <w:szCs w:val="26"/>
        </w:rPr>
        <w:t xml:space="preserve"> Nho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Lô </w:t>
      </w:r>
      <w:proofErr w:type="spellStart"/>
      <w:r>
        <w:rPr>
          <w:sz w:val="26"/>
          <w:szCs w:val="26"/>
        </w:rPr>
        <w:t>đất</w:t>
      </w:r>
      <w:proofErr w:type="spellEnd"/>
      <w:r>
        <w:rPr>
          <w:sz w:val="26"/>
          <w:szCs w:val="26"/>
        </w:rPr>
        <w:t xml:space="preserve"> LE1-1 </w:t>
      </w:r>
      <w:proofErr w:type="spellStart"/>
      <w:r>
        <w:rPr>
          <w:sz w:val="26"/>
          <w:szCs w:val="26"/>
        </w:rPr>
        <w:t>đến</w:t>
      </w:r>
      <w:proofErr w:type="spellEnd"/>
      <w:r>
        <w:rPr>
          <w:sz w:val="26"/>
          <w:szCs w:val="26"/>
        </w:rPr>
        <w:t xml:space="preserve"> Lô </w:t>
      </w:r>
      <w:proofErr w:type="spellStart"/>
      <w:r>
        <w:rPr>
          <w:sz w:val="26"/>
          <w:szCs w:val="26"/>
        </w:rPr>
        <w:t>đất</w:t>
      </w:r>
      <w:proofErr w:type="spellEnd"/>
      <w:r>
        <w:rPr>
          <w:sz w:val="26"/>
          <w:szCs w:val="26"/>
        </w:rPr>
        <w:t xml:space="preserve"> LC2-6; </w:t>
      </w:r>
      <w:proofErr w:type="spellStart"/>
      <w:r>
        <w:rPr>
          <w:sz w:val="26"/>
          <w:szCs w:val="26"/>
        </w:rPr>
        <w:t>Đường</w:t>
      </w:r>
      <w:proofErr w:type="spellEnd"/>
      <w:r>
        <w:rPr>
          <w:sz w:val="26"/>
          <w:szCs w:val="26"/>
        </w:rPr>
        <w:t xml:space="preserve"> </w:t>
      </w:r>
      <w:proofErr w:type="spellStart"/>
      <w:r>
        <w:rPr>
          <w:sz w:val="26"/>
          <w:szCs w:val="26"/>
        </w:rPr>
        <w:t>số</w:t>
      </w:r>
      <w:proofErr w:type="spellEnd"/>
      <w:r>
        <w:rPr>
          <w:sz w:val="26"/>
          <w:szCs w:val="26"/>
        </w:rPr>
        <w:t xml:space="preserve"> 6 TTTM </w:t>
      </w:r>
      <w:proofErr w:type="spellStart"/>
      <w:r>
        <w:rPr>
          <w:sz w:val="26"/>
          <w:szCs w:val="26"/>
        </w:rPr>
        <w:t>Bù</w:t>
      </w:r>
      <w:proofErr w:type="spellEnd"/>
      <w:r>
        <w:rPr>
          <w:sz w:val="26"/>
          <w:szCs w:val="26"/>
        </w:rPr>
        <w:t xml:space="preserve"> Nho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Lô </w:t>
      </w:r>
      <w:proofErr w:type="spellStart"/>
      <w:r>
        <w:rPr>
          <w:sz w:val="26"/>
          <w:szCs w:val="26"/>
        </w:rPr>
        <w:t>đất</w:t>
      </w:r>
      <w:proofErr w:type="spellEnd"/>
      <w:r>
        <w:rPr>
          <w:sz w:val="26"/>
          <w:szCs w:val="26"/>
        </w:rPr>
        <w:t xml:space="preserve"> LF1-2 </w:t>
      </w:r>
      <w:proofErr w:type="spellStart"/>
      <w:r>
        <w:rPr>
          <w:sz w:val="26"/>
          <w:szCs w:val="26"/>
        </w:rPr>
        <w:t>đến</w:t>
      </w:r>
      <w:proofErr w:type="spellEnd"/>
      <w:r>
        <w:rPr>
          <w:sz w:val="26"/>
          <w:szCs w:val="26"/>
        </w:rPr>
        <w:t xml:space="preserve"> Lô </w:t>
      </w:r>
      <w:proofErr w:type="spellStart"/>
      <w:r>
        <w:rPr>
          <w:sz w:val="26"/>
          <w:szCs w:val="26"/>
        </w:rPr>
        <w:t>đất</w:t>
      </w:r>
      <w:proofErr w:type="spellEnd"/>
      <w:r>
        <w:rPr>
          <w:sz w:val="26"/>
          <w:szCs w:val="26"/>
        </w:rPr>
        <w:t xml:space="preserve"> LC2-15; </w:t>
      </w:r>
      <w:proofErr w:type="spellStart"/>
      <w:r>
        <w:rPr>
          <w:sz w:val="26"/>
          <w:szCs w:val="26"/>
        </w:rPr>
        <w:t>Đường</w:t>
      </w:r>
      <w:proofErr w:type="spellEnd"/>
      <w:r>
        <w:rPr>
          <w:sz w:val="26"/>
          <w:szCs w:val="26"/>
        </w:rPr>
        <w:t xml:space="preserve"> </w:t>
      </w:r>
      <w:proofErr w:type="spellStart"/>
      <w:r>
        <w:rPr>
          <w:sz w:val="26"/>
          <w:szCs w:val="26"/>
        </w:rPr>
        <w:t>số</w:t>
      </w:r>
      <w:proofErr w:type="spellEnd"/>
      <w:r>
        <w:rPr>
          <w:sz w:val="26"/>
          <w:szCs w:val="26"/>
        </w:rPr>
        <w:t xml:space="preserve"> 1 TTTM </w:t>
      </w:r>
      <w:proofErr w:type="spellStart"/>
      <w:r>
        <w:rPr>
          <w:sz w:val="26"/>
          <w:szCs w:val="26"/>
        </w:rPr>
        <w:t>Phú</w:t>
      </w:r>
      <w:proofErr w:type="spellEnd"/>
      <w:r>
        <w:rPr>
          <w:sz w:val="26"/>
          <w:szCs w:val="26"/>
        </w:rPr>
        <w:t xml:space="preserve"> </w:t>
      </w:r>
      <w:proofErr w:type="spellStart"/>
      <w:r>
        <w:rPr>
          <w:sz w:val="26"/>
          <w:szCs w:val="26"/>
        </w:rPr>
        <w:t>Riềng</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sidRPr="00E04CCF">
        <w:rPr>
          <w:sz w:val="26"/>
          <w:szCs w:val="26"/>
        </w:rPr>
        <w:t>Tiếp</w:t>
      </w:r>
      <w:proofErr w:type="spellEnd"/>
      <w:r w:rsidRPr="00E04CCF">
        <w:rPr>
          <w:sz w:val="26"/>
          <w:szCs w:val="26"/>
        </w:rPr>
        <w:t xml:space="preserve"> </w:t>
      </w:r>
      <w:proofErr w:type="spellStart"/>
      <w:r w:rsidRPr="00E04CCF">
        <w:rPr>
          <w:sz w:val="26"/>
          <w:szCs w:val="26"/>
        </w:rPr>
        <w:t>giáp</w:t>
      </w:r>
      <w:proofErr w:type="spellEnd"/>
      <w:r w:rsidRPr="00E04CCF">
        <w:rPr>
          <w:sz w:val="26"/>
          <w:szCs w:val="26"/>
        </w:rPr>
        <w:t xml:space="preserve"> </w:t>
      </w:r>
      <w:proofErr w:type="spellStart"/>
      <w:r w:rsidRPr="00E04CCF">
        <w:rPr>
          <w:sz w:val="26"/>
          <w:szCs w:val="26"/>
        </w:rPr>
        <w:t>đường</w:t>
      </w:r>
      <w:proofErr w:type="spellEnd"/>
      <w:r w:rsidRPr="00E04CCF">
        <w:rPr>
          <w:sz w:val="26"/>
          <w:szCs w:val="26"/>
        </w:rPr>
        <w:t xml:space="preserve"> ĐT 753B (ĐH 312 </w:t>
      </w:r>
      <w:proofErr w:type="spellStart"/>
      <w:r w:rsidRPr="00E04CCF">
        <w:rPr>
          <w:sz w:val="26"/>
          <w:szCs w:val="26"/>
        </w:rPr>
        <w:t>cũ</w:t>
      </w:r>
      <w:proofErr w:type="spellEnd"/>
      <w:r w:rsidRPr="00E04CCF">
        <w:rPr>
          <w:sz w:val="26"/>
          <w:szCs w:val="26"/>
        </w:rPr>
        <w:t>)</w:t>
      </w:r>
      <w:r>
        <w:rPr>
          <w:sz w:val="26"/>
          <w:szCs w:val="26"/>
        </w:rPr>
        <w:t xml:space="preserve"> </w:t>
      </w:r>
      <w:proofErr w:type="spellStart"/>
      <w:r>
        <w:rPr>
          <w:sz w:val="26"/>
          <w:szCs w:val="26"/>
        </w:rPr>
        <w:t>đến</w:t>
      </w:r>
      <w:proofErr w:type="spellEnd"/>
      <w:r>
        <w:rPr>
          <w:sz w:val="26"/>
          <w:szCs w:val="26"/>
        </w:rPr>
        <w:t xml:space="preserve"> </w:t>
      </w:r>
      <w:proofErr w:type="spellStart"/>
      <w:r w:rsidRPr="00E04CCF">
        <w:rPr>
          <w:sz w:val="26"/>
          <w:szCs w:val="26"/>
        </w:rPr>
        <w:t>Tiếp</w:t>
      </w:r>
      <w:proofErr w:type="spellEnd"/>
      <w:r w:rsidRPr="00E04CCF">
        <w:rPr>
          <w:sz w:val="26"/>
          <w:szCs w:val="26"/>
        </w:rPr>
        <w:t xml:space="preserve"> </w:t>
      </w:r>
      <w:proofErr w:type="spellStart"/>
      <w:r w:rsidRPr="00E04CCF">
        <w:rPr>
          <w:sz w:val="26"/>
          <w:szCs w:val="26"/>
        </w:rPr>
        <w:t>giáp</w:t>
      </w:r>
      <w:proofErr w:type="spellEnd"/>
      <w:r w:rsidRPr="00E04CCF">
        <w:rPr>
          <w:sz w:val="26"/>
          <w:szCs w:val="26"/>
        </w:rPr>
        <w:t xml:space="preserve"> </w:t>
      </w:r>
      <w:proofErr w:type="spellStart"/>
      <w:r w:rsidRPr="00E04CCF">
        <w:rPr>
          <w:sz w:val="26"/>
          <w:szCs w:val="26"/>
        </w:rPr>
        <w:t>đường</w:t>
      </w:r>
      <w:proofErr w:type="spellEnd"/>
      <w:r w:rsidRPr="00E04CCF">
        <w:rPr>
          <w:sz w:val="26"/>
          <w:szCs w:val="26"/>
        </w:rPr>
        <w:t xml:space="preserve"> </w:t>
      </w:r>
      <w:proofErr w:type="spellStart"/>
      <w:r w:rsidRPr="00E04CCF">
        <w:rPr>
          <w:sz w:val="26"/>
          <w:szCs w:val="26"/>
        </w:rPr>
        <w:t>số</w:t>
      </w:r>
      <w:proofErr w:type="spellEnd"/>
      <w:r w:rsidRPr="00E04CCF">
        <w:rPr>
          <w:sz w:val="26"/>
          <w:szCs w:val="26"/>
        </w:rPr>
        <w:t xml:space="preserve"> 3 TTTM</w:t>
      </w:r>
      <w:r>
        <w:rPr>
          <w:sz w:val="26"/>
          <w:szCs w:val="26"/>
        </w:rPr>
        <w:t xml:space="preserve">; </w:t>
      </w:r>
      <w:proofErr w:type="spellStart"/>
      <w:r>
        <w:rPr>
          <w:sz w:val="26"/>
          <w:szCs w:val="26"/>
        </w:rPr>
        <w:t>Đường</w:t>
      </w:r>
      <w:proofErr w:type="spellEnd"/>
      <w:r>
        <w:rPr>
          <w:sz w:val="26"/>
          <w:szCs w:val="26"/>
        </w:rPr>
        <w:t xml:space="preserve"> </w:t>
      </w:r>
      <w:proofErr w:type="spellStart"/>
      <w:r>
        <w:rPr>
          <w:sz w:val="26"/>
          <w:szCs w:val="26"/>
        </w:rPr>
        <w:t>số</w:t>
      </w:r>
      <w:proofErr w:type="spellEnd"/>
      <w:r>
        <w:rPr>
          <w:sz w:val="26"/>
          <w:szCs w:val="26"/>
        </w:rPr>
        <w:t xml:space="preserve"> 2 TTTM </w:t>
      </w:r>
      <w:proofErr w:type="spellStart"/>
      <w:r>
        <w:rPr>
          <w:sz w:val="26"/>
          <w:szCs w:val="26"/>
        </w:rPr>
        <w:t>Phú</w:t>
      </w:r>
      <w:proofErr w:type="spellEnd"/>
      <w:r>
        <w:rPr>
          <w:sz w:val="26"/>
          <w:szCs w:val="26"/>
        </w:rPr>
        <w:t xml:space="preserve"> </w:t>
      </w:r>
      <w:proofErr w:type="spellStart"/>
      <w:r>
        <w:rPr>
          <w:sz w:val="26"/>
          <w:szCs w:val="26"/>
        </w:rPr>
        <w:t>Riềng</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sidRPr="00E04CCF">
        <w:rPr>
          <w:sz w:val="26"/>
          <w:szCs w:val="26"/>
        </w:rPr>
        <w:t>Tiếp</w:t>
      </w:r>
      <w:proofErr w:type="spellEnd"/>
      <w:r w:rsidRPr="00E04CCF">
        <w:rPr>
          <w:sz w:val="26"/>
          <w:szCs w:val="26"/>
        </w:rPr>
        <w:t xml:space="preserve"> </w:t>
      </w:r>
      <w:proofErr w:type="spellStart"/>
      <w:r w:rsidRPr="00E04CCF">
        <w:rPr>
          <w:sz w:val="26"/>
          <w:szCs w:val="26"/>
        </w:rPr>
        <w:t>giáp</w:t>
      </w:r>
      <w:proofErr w:type="spellEnd"/>
      <w:r w:rsidRPr="00E04CCF">
        <w:rPr>
          <w:sz w:val="26"/>
          <w:szCs w:val="26"/>
        </w:rPr>
        <w:t xml:space="preserve"> </w:t>
      </w:r>
      <w:proofErr w:type="spellStart"/>
      <w:r w:rsidRPr="00E04CCF">
        <w:rPr>
          <w:sz w:val="26"/>
          <w:szCs w:val="26"/>
        </w:rPr>
        <w:t>đường</w:t>
      </w:r>
      <w:proofErr w:type="spellEnd"/>
      <w:r w:rsidRPr="00E04CCF">
        <w:rPr>
          <w:sz w:val="26"/>
          <w:szCs w:val="26"/>
        </w:rPr>
        <w:t xml:space="preserve"> ĐT 753B (ĐH 312 </w:t>
      </w:r>
      <w:proofErr w:type="spellStart"/>
      <w:r w:rsidRPr="00E04CCF">
        <w:rPr>
          <w:sz w:val="26"/>
          <w:szCs w:val="26"/>
        </w:rPr>
        <w:t>cũ</w:t>
      </w:r>
      <w:proofErr w:type="spellEnd"/>
      <w:r w:rsidRPr="00E04CCF">
        <w:rPr>
          <w:sz w:val="26"/>
          <w:szCs w:val="26"/>
        </w:rPr>
        <w:t>)</w:t>
      </w:r>
      <w:r>
        <w:rPr>
          <w:sz w:val="26"/>
          <w:szCs w:val="26"/>
        </w:rPr>
        <w:t xml:space="preserve"> </w:t>
      </w:r>
      <w:proofErr w:type="spellStart"/>
      <w:r>
        <w:rPr>
          <w:sz w:val="26"/>
          <w:szCs w:val="26"/>
        </w:rPr>
        <w:t>đến</w:t>
      </w:r>
      <w:proofErr w:type="spellEnd"/>
      <w:r>
        <w:rPr>
          <w:sz w:val="26"/>
          <w:szCs w:val="26"/>
        </w:rPr>
        <w:t xml:space="preserve"> </w:t>
      </w:r>
      <w:proofErr w:type="spellStart"/>
      <w:r w:rsidRPr="00E04CCF">
        <w:rPr>
          <w:sz w:val="26"/>
          <w:szCs w:val="26"/>
        </w:rPr>
        <w:t>Tiếp</w:t>
      </w:r>
      <w:proofErr w:type="spellEnd"/>
      <w:r w:rsidRPr="00E04CCF">
        <w:rPr>
          <w:sz w:val="26"/>
          <w:szCs w:val="26"/>
        </w:rPr>
        <w:t xml:space="preserve"> </w:t>
      </w:r>
      <w:proofErr w:type="spellStart"/>
      <w:r w:rsidRPr="00E04CCF">
        <w:rPr>
          <w:sz w:val="26"/>
          <w:szCs w:val="26"/>
        </w:rPr>
        <w:t>giáp</w:t>
      </w:r>
      <w:proofErr w:type="spellEnd"/>
      <w:r w:rsidRPr="00E04CCF">
        <w:rPr>
          <w:sz w:val="26"/>
          <w:szCs w:val="26"/>
        </w:rPr>
        <w:t xml:space="preserve"> </w:t>
      </w:r>
      <w:proofErr w:type="spellStart"/>
      <w:r w:rsidRPr="00E04CCF">
        <w:rPr>
          <w:sz w:val="26"/>
          <w:szCs w:val="26"/>
        </w:rPr>
        <w:t>đường</w:t>
      </w:r>
      <w:proofErr w:type="spellEnd"/>
      <w:r w:rsidRPr="00E04CCF">
        <w:rPr>
          <w:sz w:val="26"/>
          <w:szCs w:val="26"/>
        </w:rPr>
        <w:t xml:space="preserve"> </w:t>
      </w:r>
      <w:proofErr w:type="spellStart"/>
      <w:r w:rsidRPr="00E04CCF">
        <w:rPr>
          <w:sz w:val="26"/>
          <w:szCs w:val="26"/>
        </w:rPr>
        <w:t>số</w:t>
      </w:r>
      <w:proofErr w:type="spellEnd"/>
      <w:r w:rsidRPr="00E04CCF">
        <w:rPr>
          <w:sz w:val="26"/>
          <w:szCs w:val="26"/>
        </w:rPr>
        <w:t xml:space="preserve"> 3 TTTM</w:t>
      </w:r>
      <w:r>
        <w:rPr>
          <w:sz w:val="26"/>
          <w:szCs w:val="26"/>
        </w:rPr>
        <w:t xml:space="preserve">; </w:t>
      </w:r>
      <w:proofErr w:type="spellStart"/>
      <w:r w:rsidRPr="00E04CCF">
        <w:rPr>
          <w:sz w:val="26"/>
          <w:szCs w:val="26"/>
        </w:rPr>
        <w:t>Đường</w:t>
      </w:r>
      <w:proofErr w:type="spellEnd"/>
      <w:r w:rsidRPr="00E04CCF">
        <w:rPr>
          <w:sz w:val="26"/>
          <w:szCs w:val="26"/>
        </w:rPr>
        <w:t xml:space="preserve"> </w:t>
      </w:r>
      <w:proofErr w:type="spellStart"/>
      <w:r w:rsidRPr="00E04CCF">
        <w:rPr>
          <w:sz w:val="26"/>
          <w:szCs w:val="26"/>
        </w:rPr>
        <w:t>số</w:t>
      </w:r>
      <w:proofErr w:type="spellEnd"/>
      <w:r w:rsidRPr="00E04CCF">
        <w:rPr>
          <w:sz w:val="26"/>
          <w:szCs w:val="26"/>
        </w:rPr>
        <w:t xml:space="preserve"> 3 TTTM </w:t>
      </w:r>
      <w:proofErr w:type="spellStart"/>
      <w:r w:rsidRPr="00E04CCF">
        <w:rPr>
          <w:sz w:val="26"/>
          <w:szCs w:val="26"/>
        </w:rPr>
        <w:t>Phú</w:t>
      </w:r>
      <w:proofErr w:type="spellEnd"/>
      <w:r w:rsidRPr="00E04CCF">
        <w:rPr>
          <w:sz w:val="26"/>
          <w:szCs w:val="26"/>
        </w:rPr>
        <w:t xml:space="preserve"> </w:t>
      </w:r>
      <w:proofErr w:type="spellStart"/>
      <w:r w:rsidRPr="00E04CCF">
        <w:rPr>
          <w:sz w:val="26"/>
          <w:szCs w:val="26"/>
        </w:rPr>
        <w:t>Riềng</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từ</w:t>
      </w:r>
      <w:proofErr w:type="spellEnd"/>
      <w:r>
        <w:rPr>
          <w:sz w:val="26"/>
          <w:szCs w:val="26"/>
        </w:rPr>
        <w:t xml:space="preserve"> </w:t>
      </w:r>
      <w:r w:rsidRPr="00E04CCF">
        <w:rPr>
          <w:sz w:val="26"/>
          <w:szCs w:val="26"/>
        </w:rPr>
        <w:t xml:space="preserve">Lô </w:t>
      </w:r>
      <w:proofErr w:type="spellStart"/>
      <w:r w:rsidRPr="00E04CCF">
        <w:rPr>
          <w:sz w:val="26"/>
          <w:szCs w:val="26"/>
        </w:rPr>
        <w:t>phố</w:t>
      </w:r>
      <w:proofErr w:type="spellEnd"/>
      <w:r w:rsidRPr="00E04CCF">
        <w:rPr>
          <w:sz w:val="26"/>
          <w:szCs w:val="26"/>
        </w:rPr>
        <w:t xml:space="preserve"> </w:t>
      </w:r>
      <w:proofErr w:type="spellStart"/>
      <w:r w:rsidRPr="00E04CCF">
        <w:rPr>
          <w:sz w:val="26"/>
          <w:szCs w:val="26"/>
        </w:rPr>
        <w:t>chợ</w:t>
      </w:r>
      <w:proofErr w:type="spellEnd"/>
      <w:r w:rsidRPr="00E04CCF">
        <w:rPr>
          <w:sz w:val="26"/>
          <w:szCs w:val="26"/>
        </w:rPr>
        <w:t xml:space="preserve"> LG 24</w:t>
      </w:r>
      <w:r>
        <w:rPr>
          <w:sz w:val="26"/>
          <w:szCs w:val="26"/>
        </w:rPr>
        <w:t xml:space="preserve"> </w:t>
      </w:r>
      <w:proofErr w:type="spellStart"/>
      <w:r>
        <w:rPr>
          <w:sz w:val="26"/>
          <w:szCs w:val="26"/>
        </w:rPr>
        <w:t>đến</w:t>
      </w:r>
      <w:proofErr w:type="spellEnd"/>
      <w:r>
        <w:rPr>
          <w:sz w:val="26"/>
          <w:szCs w:val="26"/>
        </w:rPr>
        <w:t xml:space="preserve"> </w:t>
      </w:r>
      <w:proofErr w:type="spellStart"/>
      <w:r w:rsidRPr="00E04CCF">
        <w:rPr>
          <w:sz w:val="26"/>
          <w:szCs w:val="26"/>
        </w:rPr>
        <w:t>Hết</w:t>
      </w:r>
      <w:proofErr w:type="spellEnd"/>
      <w:r w:rsidRPr="00E04CCF">
        <w:rPr>
          <w:sz w:val="26"/>
          <w:szCs w:val="26"/>
        </w:rPr>
        <w:t xml:space="preserve"> </w:t>
      </w:r>
      <w:proofErr w:type="spellStart"/>
      <w:r w:rsidRPr="00E04CCF">
        <w:rPr>
          <w:sz w:val="26"/>
          <w:szCs w:val="26"/>
        </w:rPr>
        <w:t>ranh</w:t>
      </w:r>
      <w:proofErr w:type="spellEnd"/>
      <w:r w:rsidRPr="00E04CCF">
        <w:rPr>
          <w:sz w:val="26"/>
          <w:szCs w:val="26"/>
        </w:rPr>
        <w:t xml:space="preserve"> </w:t>
      </w:r>
      <w:proofErr w:type="spellStart"/>
      <w:r w:rsidRPr="00E04CCF">
        <w:rPr>
          <w:sz w:val="26"/>
          <w:szCs w:val="26"/>
        </w:rPr>
        <w:t>đất</w:t>
      </w:r>
      <w:proofErr w:type="spellEnd"/>
      <w:r w:rsidRPr="00E04CCF">
        <w:rPr>
          <w:sz w:val="26"/>
          <w:szCs w:val="26"/>
        </w:rPr>
        <w:t xml:space="preserve"> </w:t>
      </w:r>
      <w:proofErr w:type="spellStart"/>
      <w:r w:rsidRPr="00E04CCF">
        <w:rPr>
          <w:sz w:val="26"/>
          <w:szCs w:val="26"/>
        </w:rPr>
        <w:t>chợ</w:t>
      </w:r>
      <w:proofErr w:type="spellEnd"/>
      <w:r w:rsidRPr="00E04CCF">
        <w:rPr>
          <w:sz w:val="26"/>
          <w:szCs w:val="26"/>
        </w:rPr>
        <w:t xml:space="preserve"> </w:t>
      </w:r>
      <w:proofErr w:type="spellStart"/>
      <w:r w:rsidRPr="00E04CCF">
        <w:rPr>
          <w:sz w:val="26"/>
          <w:szCs w:val="26"/>
        </w:rPr>
        <w:t>cũ</w:t>
      </w:r>
      <w:proofErr w:type="spellEnd"/>
      <w:r>
        <w:rPr>
          <w:sz w:val="26"/>
          <w:szCs w:val="26"/>
        </w:rPr>
        <w:t>.</w:t>
      </w:r>
    </w:p>
    <w:p w14:paraId="7E226650"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C31376">
        <w:rPr>
          <w:sz w:val="26"/>
          <w:szCs w:val="26"/>
        </w:rPr>
        <w:t xml:space="preserve">Các </w:t>
      </w:r>
      <w:proofErr w:type="spellStart"/>
      <w:r w:rsidRPr="00C31376">
        <w:rPr>
          <w:sz w:val="26"/>
          <w:szCs w:val="26"/>
        </w:rPr>
        <w:t>tuyến</w:t>
      </w:r>
      <w:proofErr w:type="spellEnd"/>
      <w:r w:rsidRPr="00C31376">
        <w:rPr>
          <w:sz w:val="26"/>
          <w:szCs w:val="26"/>
        </w:rPr>
        <w:t xml:space="preserve"> </w:t>
      </w:r>
      <w:proofErr w:type="spellStart"/>
      <w:r w:rsidRPr="00C31376">
        <w:rPr>
          <w:sz w:val="26"/>
          <w:szCs w:val="26"/>
        </w:rPr>
        <w:t>đường</w:t>
      </w:r>
      <w:proofErr w:type="spellEnd"/>
      <w:r w:rsidRPr="00C31376">
        <w:rPr>
          <w:sz w:val="26"/>
          <w:szCs w:val="26"/>
        </w:rPr>
        <w:t xml:space="preserve"> </w:t>
      </w:r>
      <w:proofErr w:type="spellStart"/>
      <w:r w:rsidRPr="00C31376">
        <w:rPr>
          <w:sz w:val="26"/>
          <w:szCs w:val="26"/>
        </w:rPr>
        <w:t>giao</w:t>
      </w:r>
      <w:proofErr w:type="spellEnd"/>
      <w:r w:rsidRPr="00C31376">
        <w:rPr>
          <w:sz w:val="26"/>
          <w:szCs w:val="26"/>
        </w:rPr>
        <w:t xml:space="preserve"> </w:t>
      </w:r>
      <w:proofErr w:type="spellStart"/>
      <w:r w:rsidRPr="00C31376">
        <w:rPr>
          <w:sz w:val="26"/>
          <w:szCs w:val="26"/>
        </w:rPr>
        <w:t>thông</w:t>
      </w:r>
      <w:proofErr w:type="spellEnd"/>
      <w:r w:rsidRPr="00C31376">
        <w:rPr>
          <w:sz w:val="26"/>
          <w:szCs w:val="26"/>
        </w:rPr>
        <w:t xml:space="preserve"> </w:t>
      </w:r>
      <w:proofErr w:type="spellStart"/>
      <w:r w:rsidRPr="00C31376">
        <w:rPr>
          <w:sz w:val="26"/>
          <w:szCs w:val="26"/>
        </w:rPr>
        <w:t>còn</w:t>
      </w:r>
      <w:proofErr w:type="spellEnd"/>
      <w:r w:rsidRPr="00C31376">
        <w:rPr>
          <w:sz w:val="26"/>
          <w:szCs w:val="26"/>
        </w:rPr>
        <w:t xml:space="preserve"> </w:t>
      </w:r>
      <w:proofErr w:type="spellStart"/>
      <w:r w:rsidRPr="00C31376">
        <w:rPr>
          <w:sz w:val="26"/>
          <w:szCs w:val="26"/>
        </w:rPr>
        <w:t>lại</w:t>
      </w:r>
      <w:proofErr w:type="spellEnd"/>
      <w:r w:rsidRPr="00C31376">
        <w:rPr>
          <w:sz w:val="26"/>
          <w:szCs w:val="26"/>
        </w:rPr>
        <w:t xml:space="preserve"> </w:t>
      </w:r>
      <w:proofErr w:type="spellStart"/>
      <w:r w:rsidRPr="00C31376">
        <w:rPr>
          <w:sz w:val="26"/>
          <w:szCs w:val="26"/>
        </w:rPr>
        <w:t>trên</w:t>
      </w:r>
      <w:proofErr w:type="spellEnd"/>
      <w:r w:rsidRPr="00C31376">
        <w:rPr>
          <w:sz w:val="26"/>
          <w:szCs w:val="26"/>
        </w:rPr>
        <w:t xml:space="preserve"> </w:t>
      </w:r>
      <w:proofErr w:type="spellStart"/>
      <w:r w:rsidRPr="00C31376">
        <w:rPr>
          <w:sz w:val="26"/>
          <w:szCs w:val="26"/>
        </w:rPr>
        <w:t>địa</w:t>
      </w:r>
      <w:proofErr w:type="spellEnd"/>
      <w:r w:rsidRPr="00C31376">
        <w:rPr>
          <w:sz w:val="26"/>
          <w:szCs w:val="26"/>
        </w:rPr>
        <w:t xml:space="preserve"> </w:t>
      </w:r>
      <w:proofErr w:type="spellStart"/>
      <w:r w:rsidRPr="00C31376">
        <w:rPr>
          <w:sz w:val="26"/>
          <w:szCs w:val="26"/>
        </w:rPr>
        <w:t>bàn</w:t>
      </w:r>
      <w:proofErr w:type="spellEnd"/>
      <w:r w:rsidRPr="00C31376">
        <w:rPr>
          <w:sz w:val="26"/>
          <w:szCs w:val="26"/>
        </w:rPr>
        <w:t xml:space="preserve"> </w:t>
      </w:r>
      <w:proofErr w:type="spellStart"/>
      <w:r w:rsidRPr="00C31376">
        <w:rPr>
          <w:sz w:val="26"/>
          <w:szCs w:val="26"/>
        </w:rPr>
        <w:t>xã</w:t>
      </w:r>
      <w:proofErr w:type="spellEnd"/>
      <w:r>
        <w:rPr>
          <w:sz w:val="26"/>
          <w:szCs w:val="26"/>
        </w:rPr>
        <w:t>.</w:t>
      </w:r>
    </w:p>
    <w:p w14:paraId="08BC1097"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Phú Trung</w:t>
      </w:r>
    </w:p>
    <w:p w14:paraId="31D51858"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9</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713B73E"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A732B1">
        <w:rPr>
          <w:sz w:val="26"/>
          <w:szCs w:val="26"/>
        </w:rPr>
        <w:t>Đường</w:t>
      </w:r>
      <w:proofErr w:type="spellEnd"/>
      <w:r w:rsidRPr="00A732B1">
        <w:rPr>
          <w:sz w:val="26"/>
          <w:szCs w:val="26"/>
        </w:rPr>
        <w:t xml:space="preserve"> ĐT 759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A732B1">
        <w:rPr>
          <w:sz w:val="26"/>
          <w:szCs w:val="26"/>
        </w:rPr>
        <w:t>Ngã</w:t>
      </w:r>
      <w:proofErr w:type="spellEnd"/>
      <w:r w:rsidRPr="00A732B1">
        <w:rPr>
          <w:sz w:val="26"/>
          <w:szCs w:val="26"/>
        </w:rPr>
        <w:t xml:space="preserve"> </w:t>
      </w:r>
      <w:proofErr w:type="spellStart"/>
      <w:r w:rsidRPr="00A732B1">
        <w:rPr>
          <w:sz w:val="26"/>
          <w:szCs w:val="26"/>
        </w:rPr>
        <w:t>ba</w:t>
      </w:r>
      <w:proofErr w:type="spellEnd"/>
      <w:r w:rsidRPr="00A732B1">
        <w:rPr>
          <w:sz w:val="26"/>
          <w:szCs w:val="26"/>
        </w:rPr>
        <w:t xml:space="preserve"> </w:t>
      </w:r>
      <w:proofErr w:type="spellStart"/>
      <w:r w:rsidRPr="00A732B1">
        <w:rPr>
          <w:sz w:val="26"/>
          <w:szCs w:val="26"/>
        </w:rPr>
        <w:t>Đường</w:t>
      </w:r>
      <w:proofErr w:type="spellEnd"/>
      <w:r w:rsidRPr="00A732B1">
        <w:rPr>
          <w:sz w:val="26"/>
          <w:szCs w:val="26"/>
        </w:rPr>
        <w:t xml:space="preserve"> </w:t>
      </w:r>
      <w:proofErr w:type="spellStart"/>
      <w:r w:rsidRPr="00A732B1">
        <w:rPr>
          <w:sz w:val="26"/>
          <w:szCs w:val="26"/>
        </w:rPr>
        <w:t>vào</w:t>
      </w:r>
      <w:proofErr w:type="spellEnd"/>
      <w:r w:rsidRPr="00A732B1">
        <w:rPr>
          <w:sz w:val="26"/>
          <w:szCs w:val="26"/>
        </w:rPr>
        <w:t xml:space="preserve"> </w:t>
      </w:r>
      <w:proofErr w:type="spellStart"/>
      <w:r w:rsidRPr="00A732B1">
        <w:rPr>
          <w:sz w:val="26"/>
          <w:szCs w:val="26"/>
        </w:rPr>
        <w:t>Nhà</w:t>
      </w:r>
      <w:proofErr w:type="spellEnd"/>
      <w:r w:rsidRPr="00A732B1">
        <w:rPr>
          <w:sz w:val="26"/>
          <w:szCs w:val="26"/>
        </w:rPr>
        <w:t xml:space="preserve"> </w:t>
      </w:r>
      <w:proofErr w:type="spellStart"/>
      <w:r w:rsidRPr="00A732B1">
        <w:rPr>
          <w:sz w:val="26"/>
          <w:szCs w:val="26"/>
        </w:rPr>
        <w:t>ăn</w:t>
      </w:r>
      <w:proofErr w:type="spellEnd"/>
      <w:r w:rsidRPr="00A732B1">
        <w:rPr>
          <w:sz w:val="26"/>
          <w:szCs w:val="26"/>
        </w:rPr>
        <w:t xml:space="preserve"> </w:t>
      </w:r>
      <w:proofErr w:type="spellStart"/>
      <w:r w:rsidRPr="00A732B1">
        <w:rPr>
          <w:sz w:val="26"/>
          <w:szCs w:val="26"/>
        </w:rPr>
        <w:t>hóa</w:t>
      </w:r>
      <w:proofErr w:type="spellEnd"/>
      <w:r w:rsidRPr="00A732B1">
        <w:rPr>
          <w:sz w:val="26"/>
          <w:szCs w:val="26"/>
        </w:rPr>
        <w:t xml:space="preserve"> </w:t>
      </w:r>
      <w:proofErr w:type="spellStart"/>
      <w:r w:rsidRPr="00A732B1">
        <w:rPr>
          <w:sz w:val="26"/>
          <w:szCs w:val="26"/>
        </w:rPr>
        <w:t>thôn</w:t>
      </w:r>
      <w:proofErr w:type="spellEnd"/>
      <w:r w:rsidRPr="00A732B1">
        <w:rPr>
          <w:sz w:val="26"/>
          <w:szCs w:val="26"/>
        </w:rPr>
        <w:t xml:space="preserve"> </w:t>
      </w:r>
      <w:proofErr w:type="spellStart"/>
      <w:r w:rsidRPr="00A732B1">
        <w:rPr>
          <w:sz w:val="26"/>
          <w:szCs w:val="26"/>
        </w:rPr>
        <w:t>Đồng</w:t>
      </w:r>
      <w:proofErr w:type="spellEnd"/>
      <w:r w:rsidRPr="00A732B1">
        <w:rPr>
          <w:sz w:val="26"/>
          <w:szCs w:val="26"/>
        </w:rPr>
        <w:t xml:space="preserve"> Tiến </w:t>
      </w:r>
      <w:proofErr w:type="spellStart"/>
      <w:r w:rsidRPr="00BC5BF4">
        <w:rPr>
          <w:sz w:val="26"/>
          <w:szCs w:val="26"/>
        </w:rPr>
        <w:t>đến</w:t>
      </w:r>
      <w:proofErr w:type="spellEnd"/>
      <w:r w:rsidRPr="00BC5BF4">
        <w:rPr>
          <w:sz w:val="26"/>
          <w:szCs w:val="26"/>
        </w:rPr>
        <w:t xml:space="preserve"> </w:t>
      </w:r>
      <w:r w:rsidRPr="00A732B1">
        <w:rPr>
          <w:sz w:val="26"/>
          <w:szCs w:val="26"/>
        </w:rPr>
        <w:t xml:space="preserve">Nga </w:t>
      </w:r>
      <w:proofErr w:type="spellStart"/>
      <w:r w:rsidRPr="00A732B1">
        <w:rPr>
          <w:sz w:val="26"/>
          <w:szCs w:val="26"/>
        </w:rPr>
        <w:t>ba</w:t>
      </w:r>
      <w:proofErr w:type="spellEnd"/>
      <w:r w:rsidRPr="00A732B1">
        <w:rPr>
          <w:sz w:val="26"/>
          <w:szCs w:val="26"/>
        </w:rPr>
        <w:t xml:space="preserve"> </w:t>
      </w:r>
      <w:proofErr w:type="spellStart"/>
      <w:r w:rsidRPr="00A732B1">
        <w:rPr>
          <w:sz w:val="26"/>
          <w:szCs w:val="26"/>
        </w:rPr>
        <w:t>đường</w:t>
      </w:r>
      <w:proofErr w:type="spellEnd"/>
      <w:r w:rsidRPr="00A732B1">
        <w:rPr>
          <w:sz w:val="26"/>
          <w:szCs w:val="26"/>
        </w:rPr>
        <w:t xml:space="preserve"> N7</w:t>
      </w:r>
      <w:r>
        <w:rPr>
          <w:sz w:val="26"/>
          <w:szCs w:val="26"/>
        </w:rPr>
        <w:t>.</w:t>
      </w:r>
    </w:p>
    <w:p w14:paraId="2A69A61C"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C31376">
        <w:rPr>
          <w:sz w:val="26"/>
          <w:szCs w:val="26"/>
        </w:rPr>
        <w:t xml:space="preserve">Các </w:t>
      </w:r>
      <w:proofErr w:type="spellStart"/>
      <w:r w:rsidRPr="00C31376">
        <w:rPr>
          <w:sz w:val="26"/>
          <w:szCs w:val="26"/>
        </w:rPr>
        <w:t>tuyến</w:t>
      </w:r>
      <w:proofErr w:type="spellEnd"/>
      <w:r w:rsidRPr="00C31376">
        <w:rPr>
          <w:sz w:val="26"/>
          <w:szCs w:val="26"/>
        </w:rPr>
        <w:t xml:space="preserve"> </w:t>
      </w:r>
      <w:proofErr w:type="spellStart"/>
      <w:r w:rsidRPr="00C31376">
        <w:rPr>
          <w:sz w:val="26"/>
          <w:szCs w:val="26"/>
        </w:rPr>
        <w:t>đường</w:t>
      </w:r>
      <w:proofErr w:type="spellEnd"/>
      <w:r w:rsidRPr="00C31376">
        <w:rPr>
          <w:sz w:val="26"/>
          <w:szCs w:val="26"/>
        </w:rPr>
        <w:t xml:space="preserve"> </w:t>
      </w:r>
      <w:proofErr w:type="spellStart"/>
      <w:r w:rsidRPr="00C31376">
        <w:rPr>
          <w:sz w:val="26"/>
          <w:szCs w:val="26"/>
        </w:rPr>
        <w:t>giao</w:t>
      </w:r>
      <w:proofErr w:type="spellEnd"/>
      <w:r w:rsidRPr="00C31376">
        <w:rPr>
          <w:sz w:val="26"/>
          <w:szCs w:val="26"/>
        </w:rPr>
        <w:t xml:space="preserve"> </w:t>
      </w:r>
      <w:proofErr w:type="spellStart"/>
      <w:r w:rsidRPr="00C31376">
        <w:rPr>
          <w:sz w:val="26"/>
          <w:szCs w:val="26"/>
        </w:rPr>
        <w:t>thông</w:t>
      </w:r>
      <w:proofErr w:type="spellEnd"/>
      <w:r w:rsidRPr="00C31376">
        <w:rPr>
          <w:sz w:val="26"/>
          <w:szCs w:val="26"/>
        </w:rPr>
        <w:t xml:space="preserve"> </w:t>
      </w:r>
      <w:proofErr w:type="spellStart"/>
      <w:r w:rsidRPr="00C31376">
        <w:rPr>
          <w:sz w:val="26"/>
          <w:szCs w:val="26"/>
        </w:rPr>
        <w:t>còn</w:t>
      </w:r>
      <w:proofErr w:type="spellEnd"/>
      <w:r w:rsidRPr="00C31376">
        <w:rPr>
          <w:sz w:val="26"/>
          <w:szCs w:val="26"/>
        </w:rPr>
        <w:t xml:space="preserve"> </w:t>
      </w:r>
      <w:proofErr w:type="spellStart"/>
      <w:r w:rsidRPr="00C31376">
        <w:rPr>
          <w:sz w:val="26"/>
          <w:szCs w:val="26"/>
        </w:rPr>
        <w:t>lại</w:t>
      </w:r>
      <w:proofErr w:type="spellEnd"/>
      <w:r w:rsidRPr="00C31376">
        <w:rPr>
          <w:sz w:val="26"/>
          <w:szCs w:val="26"/>
        </w:rPr>
        <w:t xml:space="preserve"> </w:t>
      </w:r>
      <w:proofErr w:type="spellStart"/>
      <w:r w:rsidRPr="00C31376">
        <w:rPr>
          <w:sz w:val="26"/>
          <w:szCs w:val="26"/>
        </w:rPr>
        <w:t>trên</w:t>
      </w:r>
      <w:proofErr w:type="spellEnd"/>
      <w:r w:rsidRPr="00C31376">
        <w:rPr>
          <w:sz w:val="26"/>
          <w:szCs w:val="26"/>
        </w:rPr>
        <w:t xml:space="preserve"> </w:t>
      </w:r>
      <w:proofErr w:type="spellStart"/>
      <w:r w:rsidRPr="00C31376">
        <w:rPr>
          <w:sz w:val="26"/>
          <w:szCs w:val="26"/>
        </w:rPr>
        <w:t>địa</w:t>
      </w:r>
      <w:proofErr w:type="spellEnd"/>
      <w:r w:rsidRPr="00C31376">
        <w:rPr>
          <w:sz w:val="26"/>
          <w:szCs w:val="26"/>
        </w:rPr>
        <w:t xml:space="preserve"> </w:t>
      </w:r>
      <w:proofErr w:type="spellStart"/>
      <w:r w:rsidRPr="00C31376">
        <w:rPr>
          <w:sz w:val="26"/>
          <w:szCs w:val="26"/>
        </w:rPr>
        <w:t>bàn</w:t>
      </w:r>
      <w:proofErr w:type="spellEnd"/>
      <w:r w:rsidRPr="00C31376">
        <w:rPr>
          <w:sz w:val="26"/>
          <w:szCs w:val="26"/>
        </w:rPr>
        <w:t xml:space="preserve"> </w:t>
      </w:r>
      <w:proofErr w:type="spellStart"/>
      <w:r w:rsidRPr="00C31376">
        <w:rPr>
          <w:sz w:val="26"/>
          <w:szCs w:val="26"/>
        </w:rPr>
        <w:t>xã</w:t>
      </w:r>
      <w:proofErr w:type="spellEnd"/>
      <w:r>
        <w:rPr>
          <w:sz w:val="26"/>
          <w:szCs w:val="26"/>
        </w:rPr>
        <w:t>.</w:t>
      </w:r>
    </w:p>
    <w:p w14:paraId="321638D2"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Phường Phước Bình</w:t>
      </w:r>
    </w:p>
    <w:p w14:paraId="198E900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197</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D3932AB"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21.400.000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2E1532">
        <w:rPr>
          <w:sz w:val="26"/>
          <w:szCs w:val="26"/>
        </w:rPr>
        <w:t>Đường</w:t>
      </w:r>
      <w:proofErr w:type="spellEnd"/>
      <w:r w:rsidRPr="002E1532">
        <w:rPr>
          <w:sz w:val="26"/>
          <w:szCs w:val="26"/>
        </w:rPr>
        <w:t xml:space="preserve"> Nguyễn Tất Thành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2E1532">
        <w:rPr>
          <w:sz w:val="26"/>
          <w:szCs w:val="26"/>
        </w:rPr>
        <w:t>Đường</w:t>
      </w:r>
      <w:proofErr w:type="spellEnd"/>
      <w:r w:rsidRPr="002E1532">
        <w:rPr>
          <w:sz w:val="26"/>
          <w:szCs w:val="26"/>
        </w:rPr>
        <w:t xml:space="preserve"> Trường Chinh (</w:t>
      </w:r>
      <w:proofErr w:type="spellStart"/>
      <w:r w:rsidRPr="002E1532">
        <w:rPr>
          <w:sz w:val="26"/>
          <w:szCs w:val="26"/>
        </w:rPr>
        <w:t>từ</w:t>
      </w:r>
      <w:proofErr w:type="spellEnd"/>
      <w:r w:rsidRPr="002E1532">
        <w:rPr>
          <w:sz w:val="26"/>
          <w:szCs w:val="26"/>
        </w:rPr>
        <w:t xml:space="preserve"> </w:t>
      </w:r>
      <w:proofErr w:type="spellStart"/>
      <w:r w:rsidRPr="002E1532">
        <w:rPr>
          <w:sz w:val="26"/>
          <w:szCs w:val="26"/>
        </w:rPr>
        <w:t>ranh</w:t>
      </w:r>
      <w:proofErr w:type="spellEnd"/>
      <w:r w:rsidRPr="002E1532">
        <w:rPr>
          <w:sz w:val="26"/>
          <w:szCs w:val="26"/>
        </w:rPr>
        <w:t xml:space="preserve"> </w:t>
      </w:r>
      <w:proofErr w:type="spellStart"/>
      <w:r w:rsidRPr="002E1532">
        <w:rPr>
          <w:sz w:val="26"/>
          <w:szCs w:val="26"/>
        </w:rPr>
        <w:t>thửa</w:t>
      </w:r>
      <w:proofErr w:type="spellEnd"/>
      <w:r w:rsidRPr="002E1532">
        <w:rPr>
          <w:sz w:val="26"/>
          <w:szCs w:val="26"/>
        </w:rPr>
        <w:t xml:space="preserve"> </w:t>
      </w:r>
      <w:proofErr w:type="spellStart"/>
      <w:r w:rsidRPr="002E1532">
        <w:rPr>
          <w:sz w:val="26"/>
          <w:szCs w:val="26"/>
        </w:rPr>
        <w:t>đất</w:t>
      </w:r>
      <w:proofErr w:type="spellEnd"/>
      <w:r w:rsidRPr="002E1532">
        <w:rPr>
          <w:sz w:val="26"/>
          <w:szCs w:val="26"/>
        </w:rPr>
        <w:t xml:space="preserve"> </w:t>
      </w:r>
      <w:proofErr w:type="spellStart"/>
      <w:r w:rsidRPr="002E1532">
        <w:rPr>
          <w:sz w:val="26"/>
          <w:szCs w:val="26"/>
        </w:rPr>
        <w:t>số</w:t>
      </w:r>
      <w:proofErr w:type="spellEnd"/>
      <w:r w:rsidRPr="002E1532">
        <w:rPr>
          <w:sz w:val="26"/>
          <w:szCs w:val="26"/>
        </w:rPr>
        <w:t xml:space="preserve"> 3, </w:t>
      </w:r>
      <w:proofErr w:type="spellStart"/>
      <w:r w:rsidRPr="002E1532">
        <w:rPr>
          <w:sz w:val="26"/>
          <w:szCs w:val="26"/>
        </w:rPr>
        <w:t>tờ</w:t>
      </w:r>
      <w:proofErr w:type="spellEnd"/>
      <w:r w:rsidRPr="002E1532">
        <w:rPr>
          <w:sz w:val="26"/>
          <w:szCs w:val="26"/>
        </w:rPr>
        <w:t xml:space="preserve"> </w:t>
      </w:r>
      <w:proofErr w:type="spellStart"/>
      <w:r w:rsidRPr="002E1532">
        <w:rPr>
          <w:sz w:val="26"/>
          <w:szCs w:val="26"/>
        </w:rPr>
        <w:t>bản</w:t>
      </w:r>
      <w:proofErr w:type="spellEnd"/>
      <w:r w:rsidRPr="002E1532">
        <w:rPr>
          <w:sz w:val="26"/>
          <w:szCs w:val="26"/>
        </w:rPr>
        <w:t xml:space="preserve"> </w:t>
      </w:r>
      <w:proofErr w:type="spellStart"/>
      <w:r w:rsidRPr="002E1532">
        <w:rPr>
          <w:sz w:val="26"/>
          <w:szCs w:val="26"/>
        </w:rPr>
        <w:t>đồ</w:t>
      </w:r>
      <w:proofErr w:type="spellEnd"/>
      <w:r w:rsidRPr="002E1532">
        <w:rPr>
          <w:sz w:val="26"/>
          <w:szCs w:val="26"/>
        </w:rPr>
        <w:t xml:space="preserve"> </w:t>
      </w:r>
      <w:proofErr w:type="spellStart"/>
      <w:r w:rsidRPr="002E1532">
        <w:rPr>
          <w:sz w:val="26"/>
          <w:szCs w:val="26"/>
        </w:rPr>
        <w:t>số</w:t>
      </w:r>
      <w:proofErr w:type="spellEnd"/>
      <w:r w:rsidRPr="002E1532">
        <w:rPr>
          <w:sz w:val="26"/>
          <w:szCs w:val="26"/>
        </w:rPr>
        <w:t xml:space="preserve"> 36 </w:t>
      </w:r>
      <w:proofErr w:type="spellStart"/>
      <w:r w:rsidRPr="002E1532">
        <w:rPr>
          <w:sz w:val="26"/>
          <w:szCs w:val="26"/>
        </w:rPr>
        <w:t>và</w:t>
      </w:r>
      <w:proofErr w:type="spellEnd"/>
      <w:r w:rsidRPr="002E1532">
        <w:rPr>
          <w:sz w:val="26"/>
          <w:szCs w:val="26"/>
        </w:rPr>
        <w:t xml:space="preserve"> Quảng </w:t>
      </w:r>
      <w:proofErr w:type="spellStart"/>
      <w:r w:rsidRPr="002E1532">
        <w:rPr>
          <w:sz w:val="26"/>
          <w:szCs w:val="26"/>
        </w:rPr>
        <w:t>trường</w:t>
      </w:r>
      <w:proofErr w:type="spellEnd"/>
      <w:r w:rsidRPr="002E1532">
        <w:rPr>
          <w:sz w:val="26"/>
          <w:szCs w:val="26"/>
        </w:rPr>
        <w:t xml:space="preserve"> 6-1) </w:t>
      </w:r>
      <w:proofErr w:type="spellStart"/>
      <w:r w:rsidRPr="00BC5BF4">
        <w:rPr>
          <w:sz w:val="26"/>
          <w:szCs w:val="26"/>
        </w:rPr>
        <w:t>đến</w:t>
      </w:r>
      <w:proofErr w:type="spellEnd"/>
      <w:r w:rsidRPr="00BC5BF4">
        <w:rPr>
          <w:sz w:val="26"/>
          <w:szCs w:val="26"/>
        </w:rPr>
        <w:t xml:space="preserve"> </w:t>
      </w:r>
      <w:proofErr w:type="spellStart"/>
      <w:r w:rsidRPr="002E1532">
        <w:rPr>
          <w:sz w:val="26"/>
          <w:szCs w:val="26"/>
        </w:rPr>
        <w:t>Ngã</w:t>
      </w:r>
      <w:proofErr w:type="spellEnd"/>
      <w:r w:rsidRPr="002E1532">
        <w:rPr>
          <w:sz w:val="26"/>
          <w:szCs w:val="26"/>
        </w:rPr>
        <w:t xml:space="preserve"> 3 </w:t>
      </w:r>
      <w:proofErr w:type="spellStart"/>
      <w:r w:rsidRPr="002E1532">
        <w:rPr>
          <w:sz w:val="26"/>
          <w:szCs w:val="26"/>
        </w:rPr>
        <w:t>đường</w:t>
      </w:r>
      <w:proofErr w:type="spellEnd"/>
      <w:r w:rsidRPr="002E1532">
        <w:rPr>
          <w:sz w:val="26"/>
          <w:szCs w:val="26"/>
        </w:rPr>
        <w:t xml:space="preserve"> Nguyễn Tất Thành - </w:t>
      </w:r>
      <w:proofErr w:type="spellStart"/>
      <w:r w:rsidRPr="002E1532">
        <w:rPr>
          <w:sz w:val="26"/>
          <w:szCs w:val="26"/>
        </w:rPr>
        <w:t>Đường</w:t>
      </w:r>
      <w:proofErr w:type="spellEnd"/>
      <w:r w:rsidRPr="002E1532">
        <w:rPr>
          <w:sz w:val="26"/>
          <w:szCs w:val="26"/>
        </w:rPr>
        <w:t xml:space="preserve"> 3 </w:t>
      </w:r>
      <w:proofErr w:type="spellStart"/>
      <w:r w:rsidRPr="002E1532">
        <w:rPr>
          <w:sz w:val="26"/>
          <w:szCs w:val="26"/>
        </w:rPr>
        <w:t>Tháng</w:t>
      </w:r>
      <w:proofErr w:type="spellEnd"/>
      <w:r w:rsidRPr="002E1532">
        <w:rPr>
          <w:sz w:val="26"/>
          <w:szCs w:val="26"/>
        </w:rPr>
        <w:t xml:space="preserve"> 2 (</w:t>
      </w:r>
      <w:proofErr w:type="spellStart"/>
      <w:r w:rsidRPr="002E1532">
        <w:rPr>
          <w:sz w:val="26"/>
          <w:szCs w:val="26"/>
        </w:rPr>
        <w:t>hết</w:t>
      </w:r>
      <w:proofErr w:type="spellEnd"/>
      <w:r w:rsidRPr="002E1532">
        <w:rPr>
          <w:sz w:val="26"/>
          <w:szCs w:val="26"/>
        </w:rPr>
        <w:t xml:space="preserve"> </w:t>
      </w:r>
      <w:proofErr w:type="spellStart"/>
      <w:r w:rsidRPr="002E1532">
        <w:rPr>
          <w:sz w:val="26"/>
          <w:szCs w:val="26"/>
        </w:rPr>
        <w:t>ranh</w:t>
      </w:r>
      <w:proofErr w:type="spellEnd"/>
      <w:r w:rsidRPr="002E1532">
        <w:rPr>
          <w:sz w:val="26"/>
          <w:szCs w:val="26"/>
        </w:rPr>
        <w:t xml:space="preserve"> </w:t>
      </w:r>
      <w:proofErr w:type="spellStart"/>
      <w:r w:rsidRPr="002E1532">
        <w:rPr>
          <w:sz w:val="26"/>
          <w:szCs w:val="26"/>
        </w:rPr>
        <w:t>thửa</w:t>
      </w:r>
      <w:proofErr w:type="spellEnd"/>
      <w:r w:rsidRPr="002E1532">
        <w:rPr>
          <w:sz w:val="26"/>
          <w:szCs w:val="26"/>
        </w:rPr>
        <w:t xml:space="preserve"> </w:t>
      </w:r>
      <w:proofErr w:type="spellStart"/>
      <w:r w:rsidRPr="002E1532">
        <w:rPr>
          <w:sz w:val="26"/>
          <w:szCs w:val="26"/>
        </w:rPr>
        <w:t>đất</w:t>
      </w:r>
      <w:proofErr w:type="spellEnd"/>
      <w:r w:rsidRPr="002E1532">
        <w:rPr>
          <w:sz w:val="26"/>
          <w:szCs w:val="26"/>
        </w:rPr>
        <w:t xml:space="preserve"> </w:t>
      </w:r>
      <w:proofErr w:type="spellStart"/>
      <w:r w:rsidRPr="002E1532">
        <w:rPr>
          <w:sz w:val="26"/>
          <w:szCs w:val="26"/>
        </w:rPr>
        <w:t>số</w:t>
      </w:r>
      <w:proofErr w:type="spellEnd"/>
      <w:r w:rsidRPr="002E1532">
        <w:rPr>
          <w:sz w:val="26"/>
          <w:szCs w:val="26"/>
        </w:rPr>
        <w:t xml:space="preserve"> 166, </w:t>
      </w:r>
      <w:proofErr w:type="spellStart"/>
      <w:r w:rsidRPr="002E1532">
        <w:rPr>
          <w:sz w:val="26"/>
          <w:szCs w:val="26"/>
        </w:rPr>
        <w:t>tờ</w:t>
      </w:r>
      <w:proofErr w:type="spellEnd"/>
      <w:r w:rsidRPr="002E1532">
        <w:rPr>
          <w:sz w:val="26"/>
          <w:szCs w:val="26"/>
        </w:rPr>
        <w:t xml:space="preserve"> </w:t>
      </w:r>
      <w:proofErr w:type="spellStart"/>
      <w:r w:rsidRPr="002E1532">
        <w:rPr>
          <w:sz w:val="26"/>
          <w:szCs w:val="26"/>
        </w:rPr>
        <w:t>bản</w:t>
      </w:r>
      <w:proofErr w:type="spellEnd"/>
      <w:r w:rsidRPr="002E1532">
        <w:rPr>
          <w:sz w:val="26"/>
          <w:szCs w:val="26"/>
        </w:rPr>
        <w:t xml:space="preserve"> </w:t>
      </w:r>
      <w:proofErr w:type="spellStart"/>
      <w:r w:rsidRPr="002E1532">
        <w:rPr>
          <w:sz w:val="26"/>
          <w:szCs w:val="26"/>
        </w:rPr>
        <w:t>đồ</w:t>
      </w:r>
      <w:proofErr w:type="spellEnd"/>
      <w:r w:rsidRPr="002E1532">
        <w:rPr>
          <w:sz w:val="26"/>
          <w:szCs w:val="26"/>
        </w:rPr>
        <w:t xml:space="preserve"> </w:t>
      </w:r>
      <w:proofErr w:type="spellStart"/>
      <w:r w:rsidRPr="002E1532">
        <w:rPr>
          <w:sz w:val="26"/>
          <w:szCs w:val="26"/>
        </w:rPr>
        <w:t>số</w:t>
      </w:r>
      <w:proofErr w:type="spellEnd"/>
      <w:r w:rsidRPr="002E1532">
        <w:rPr>
          <w:sz w:val="26"/>
          <w:szCs w:val="26"/>
        </w:rPr>
        <w:t xml:space="preserve"> 41)</w:t>
      </w:r>
      <w:r>
        <w:rPr>
          <w:sz w:val="26"/>
          <w:szCs w:val="26"/>
        </w:rPr>
        <w:t>.</w:t>
      </w:r>
    </w:p>
    <w:p w14:paraId="66598BD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5D6022">
        <w:rPr>
          <w:sz w:val="26"/>
          <w:szCs w:val="26"/>
        </w:rPr>
        <w:t xml:space="preserve">Các </w:t>
      </w:r>
      <w:proofErr w:type="spellStart"/>
      <w:r w:rsidRPr="005D6022">
        <w:rPr>
          <w:sz w:val="26"/>
          <w:szCs w:val="26"/>
        </w:rPr>
        <w:t>tuyến</w:t>
      </w:r>
      <w:proofErr w:type="spellEnd"/>
      <w:r w:rsidRPr="005D6022">
        <w:rPr>
          <w:sz w:val="26"/>
          <w:szCs w:val="26"/>
        </w:rPr>
        <w:t xml:space="preserve"> </w:t>
      </w:r>
      <w:proofErr w:type="spellStart"/>
      <w:r w:rsidRPr="005D6022">
        <w:rPr>
          <w:sz w:val="26"/>
          <w:szCs w:val="26"/>
        </w:rPr>
        <w:t>đường</w:t>
      </w:r>
      <w:proofErr w:type="spellEnd"/>
      <w:r w:rsidRPr="005D6022">
        <w:rPr>
          <w:sz w:val="26"/>
          <w:szCs w:val="26"/>
        </w:rPr>
        <w:t xml:space="preserve"> </w:t>
      </w:r>
      <w:proofErr w:type="spellStart"/>
      <w:r w:rsidRPr="005D6022">
        <w:rPr>
          <w:sz w:val="26"/>
          <w:szCs w:val="26"/>
        </w:rPr>
        <w:t>còn</w:t>
      </w:r>
      <w:proofErr w:type="spellEnd"/>
      <w:r w:rsidRPr="005D6022">
        <w:rPr>
          <w:sz w:val="26"/>
          <w:szCs w:val="26"/>
        </w:rPr>
        <w:t xml:space="preserve"> </w:t>
      </w:r>
      <w:proofErr w:type="spellStart"/>
      <w:r w:rsidRPr="005D6022">
        <w:rPr>
          <w:sz w:val="26"/>
          <w:szCs w:val="26"/>
        </w:rPr>
        <w:t>lại</w:t>
      </w:r>
      <w:proofErr w:type="spellEnd"/>
      <w:r>
        <w:rPr>
          <w:sz w:val="26"/>
          <w:szCs w:val="26"/>
        </w:rPr>
        <w:t>.</w:t>
      </w:r>
    </w:p>
    <w:p w14:paraId="14564FAF"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Phường Phước Long</w:t>
      </w:r>
    </w:p>
    <w:p w14:paraId="4E3BB63A"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84</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2</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3CABE1D"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11.500.000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5D6022">
        <w:rPr>
          <w:sz w:val="26"/>
          <w:szCs w:val="26"/>
        </w:rPr>
        <w:t>Đường</w:t>
      </w:r>
      <w:proofErr w:type="spellEnd"/>
      <w:r w:rsidRPr="005D6022">
        <w:rPr>
          <w:sz w:val="26"/>
          <w:szCs w:val="26"/>
        </w:rPr>
        <w:t xml:space="preserve"> </w:t>
      </w:r>
      <w:proofErr w:type="spellStart"/>
      <w:r w:rsidRPr="005D6022">
        <w:rPr>
          <w:sz w:val="26"/>
          <w:szCs w:val="26"/>
        </w:rPr>
        <w:t>nội</w:t>
      </w:r>
      <w:proofErr w:type="spellEnd"/>
      <w:r w:rsidRPr="005D6022">
        <w:rPr>
          <w:sz w:val="26"/>
          <w:szCs w:val="26"/>
        </w:rPr>
        <w:t xml:space="preserve"> ô </w:t>
      </w:r>
      <w:proofErr w:type="spellStart"/>
      <w:r w:rsidRPr="005D6022">
        <w:rPr>
          <w:sz w:val="26"/>
          <w:szCs w:val="26"/>
        </w:rPr>
        <w:t>chợ</w:t>
      </w:r>
      <w:proofErr w:type="spellEnd"/>
      <w:r w:rsidRPr="005D6022">
        <w:rPr>
          <w:sz w:val="26"/>
          <w:szCs w:val="26"/>
        </w:rPr>
        <w:t xml:space="preserve"> </w:t>
      </w:r>
      <w:proofErr w:type="spellStart"/>
      <w:r w:rsidRPr="005D6022">
        <w:rPr>
          <w:sz w:val="26"/>
          <w:szCs w:val="26"/>
        </w:rPr>
        <w:t>Phước</w:t>
      </w:r>
      <w:proofErr w:type="spellEnd"/>
      <w:r w:rsidRPr="005D6022">
        <w:rPr>
          <w:sz w:val="26"/>
          <w:szCs w:val="26"/>
        </w:rPr>
        <w:t xml:space="preserve"> Long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5D6022">
        <w:rPr>
          <w:sz w:val="26"/>
          <w:szCs w:val="26"/>
        </w:rPr>
        <w:t>Đường</w:t>
      </w:r>
      <w:proofErr w:type="spellEnd"/>
      <w:r w:rsidRPr="005D6022">
        <w:rPr>
          <w:sz w:val="26"/>
          <w:szCs w:val="26"/>
        </w:rPr>
        <w:t xml:space="preserve"> </w:t>
      </w:r>
      <w:proofErr w:type="spellStart"/>
      <w:r w:rsidRPr="005D6022">
        <w:rPr>
          <w:sz w:val="26"/>
          <w:szCs w:val="26"/>
        </w:rPr>
        <w:t>nội</w:t>
      </w:r>
      <w:proofErr w:type="spellEnd"/>
      <w:r w:rsidRPr="005D6022">
        <w:rPr>
          <w:sz w:val="26"/>
          <w:szCs w:val="26"/>
        </w:rPr>
        <w:t xml:space="preserve"> ô </w:t>
      </w:r>
      <w:proofErr w:type="spellStart"/>
      <w:r w:rsidRPr="005D6022">
        <w:rPr>
          <w:sz w:val="26"/>
          <w:szCs w:val="26"/>
        </w:rPr>
        <w:t>chợ</w:t>
      </w:r>
      <w:proofErr w:type="spellEnd"/>
      <w:r w:rsidRPr="005D6022">
        <w:rPr>
          <w:sz w:val="26"/>
          <w:szCs w:val="26"/>
        </w:rPr>
        <w:t xml:space="preserve"> </w:t>
      </w:r>
      <w:proofErr w:type="spellStart"/>
      <w:r w:rsidRPr="005D6022">
        <w:rPr>
          <w:sz w:val="26"/>
          <w:szCs w:val="26"/>
        </w:rPr>
        <w:t>Phước</w:t>
      </w:r>
      <w:proofErr w:type="spellEnd"/>
      <w:r w:rsidRPr="005D6022">
        <w:rPr>
          <w:sz w:val="26"/>
          <w:szCs w:val="26"/>
        </w:rPr>
        <w:t xml:space="preserve"> Long</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r w:rsidRPr="005D6022">
        <w:rPr>
          <w:sz w:val="26"/>
          <w:szCs w:val="26"/>
        </w:rPr>
        <w:t xml:space="preserve">Giáp </w:t>
      </w:r>
      <w:proofErr w:type="spellStart"/>
      <w:r w:rsidRPr="005D6022">
        <w:rPr>
          <w:sz w:val="26"/>
          <w:szCs w:val="26"/>
        </w:rPr>
        <w:t>đường</w:t>
      </w:r>
      <w:proofErr w:type="spellEnd"/>
      <w:r w:rsidRPr="005D6022">
        <w:rPr>
          <w:sz w:val="26"/>
          <w:szCs w:val="26"/>
        </w:rPr>
        <w:t xml:space="preserve"> 6 </w:t>
      </w:r>
      <w:proofErr w:type="spellStart"/>
      <w:r w:rsidRPr="005D6022">
        <w:rPr>
          <w:sz w:val="26"/>
          <w:szCs w:val="26"/>
        </w:rPr>
        <w:t>tháng</w:t>
      </w:r>
      <w:proofErr w:type="spellEnd"/>
      <w:r w:rsidRPr="005D6022">
        <w:rPr>
          <w:sz w:val="26"/>
          <w:szCs w:val="26"/>
        </w:rPr>
        <w:t xml:space="preserve"> 1</w:t>
      </w:r>
      <w:r>
        <w:rPr>
          <w:sz w:val="26"/>
          <w:szCs w:val="26"/>
        </w:rPr>
        <w:t>.</w:t>
      </w:r>
    </w:p>
    <w:p w14:paraId="73EC3FB7"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5D6022">
        <w:rPr>
          <w:sz w:val="26"/>
          <w:szCs w:val="26"/>
        </w:rPr>
        <w:t xml:space="preserve">Các </w:t>
      </w:r>
      <w:proofErr w:type="spellStart"/>
      <w:r w:rsidRPr="005D6022">
        <w:rPr>
          <w:sz w:val="26"/>
          <w:szCs w:val="26"/>
        </w:rPr>
        <w:t>tuyến</w:t>
      </w:r>
      <w:proofErr w:type="spellEnd"/>
      <w:r w:rsidRPr="005D6022">
        <w:rPr>
          <w:sz w:val="26"/>
          <w:szCs w:val="26"/>
        </w:rPr>
        <w:t xml:space="preserve"> </w:t>
      </w:r>
      <w:proofErr w:type="spellStart"/>
      <w:r w:rsidRPr="005D6022">
        <w:rPr>
          <w:sz w:val="26"/>
          <w:szCs w:val="26"/>
        </w:rPr>
        <w:t>đường</w:t>
      </w:r>
      <w:proofErr w:type="spellEnd"/>
      <w:r w:rsidRPr="005D6022">
        <w:rPr>
          <w:sz w:val="26"/>
          <w:szCs w:val="26"/>
        </w:rPr>
        <w:t xml:space="preserve"> </w:t>
      </w:r>
      <w:proofErr w:type="spellStart"/>
      <w:r w:rsidRPr="005D6022">
        <w:rPr>
          <w:sz w:val="26"/>
          <w:szCs w:val="26"/>
        </w:rPr>
        <w:t>giao</w:t>
      </w:r>
      <w:proofErr w:type="spellEnd"/>
      <w:r w:rsidRPr="005D6022">
        <w:rPr>
          <w:sz w:val="26"/>
          <w:szCs w:val="26"/>
        </w:rPr>
        <w:t xml:space="preserve"> </w:t>
      </w:r>
      <w:proofErr w:type="spellStart"/>
      <w:r w:rsidRPr="005D6022">
        <w:rPr>
          <w:sz w:val="26"/>
          <w:szCs w:val="26"/>
        </w:rPr>
        <w:t>thông</w:t>
      </w:r>
      <w:proofErr w:type="spellEnd"/>
      <w:r w:rsidRPr="005D6022">
        <w:rPr>
          <w:sz w:val="26"/>
          <w:szCs w:val="26"/>
        </w:rPr>
        <w:t xml:space="preserve"> </w:t>
      </w:r>
      <w:proofErr w:type="spellStart"/>
      <w:r w:rsidRPr="005D6022">
        <w:rPr>
          <w:sz w:val="26"/>
          <w:szCs w:val="26"/>
        </w:rPr>
        <w:t>còn</w:t>
      </w:r>
      <w:proofErr w:type="spellEnd"/>
      <w:r w:rsidRPr="005D6022">
        <w:rPr>
          <w:sz w:val="26"/>
          <w:szCs w:val="26"/>
        </w:rPr>
        <w:t xml:space="preserve"> </w:t>
      </w:r>
      <w:proofErr w:type="spellStart"/>
      <w:r w:rsidRPr="005D6022">
        <w:rPr>
          <w:sz w:val="26"/>
          <w:szCs w:val="26"/>
        </w:rPr>
        <w:t>lại</w:t>
      </w:r>
      <w:proofErr w:type="spellEnd"/>
      <w:r>
        <w:rPr>
          <w:sz w:val="26"/>
          <w:szCs w:val="26"/>
        </w:rPr>
        <w:t>.</w:t>
      </w:r>
    </w:p>
    <w:p w14:paraId="49553FDF"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Bù Gia Mập</w:t>
      </w:r>
    </w:p>
    <w:p w14:paraId="66803988"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02C0958"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BD4669">
        <w:rPr>
          <w:sz w:val="26"/>
          <w:szCs w:val="26"/>
        </w:rPr>
        <w:t>Đường</w:t>
      </w:r>
      <w:proofErr w:type="spellEnd"/>
      <w:r w:rsidRPr="00BD4669">
        <w:rPr>
          <w:sz w:val="26"/>
          <w:szCs w:val="26"/>
        </w:rPr>
        <w:t xml:space="preserve"> ĐT 760B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BD4669">
        <w:rPr>
          <w:sz w:val="26"/>
          <w:szCs w:val="26"/>
        </w:rPr>
        <w:t>Hết</w:t>
      </w:r>
      <w:proofErr w:type="spellEnd"/>
      <w:r w:rsidRPr="00BD4669">
        <w:rPr>
          <w:sz w:val="26"/>
          <w:szCs w:val="26"/>
        </w:rPr>
        <w:t xml:space="preserve"> </w:t>
      </w:r>
      <w:proofErr w:type="spellStart"/>
      <w:r w:rsidRPr="00BD4669">
        <w:rPr>
          <w:sz w:val="26"/>
          <w:szCs w:val="26"/>
        </w:rPr>
        <w:t>ranh</w:t>
      </w:r>
      <w:proofErr w:type="spellEnd"/>
      <w:r w:rsidRPr="00BD4669">
        <w:rPr>
          <w:sz w:val="26"/>
          <w:szCs w:val="26"/>
        </w:rPr>
        <w:t xml:space="preserve"> </w:t>
      </w:r>
      <w:proofErr w:type="spellStart"/>
      <w:r w:rsidRPr="00BD4669">
        <w:rPr>
          <w:sz w:val="26"/>
          <w:szCs w:val="26"/>
        </w:rPr>
        <w:t>Cổng</w:t>
      </w:r>
      <w:proofErr w:type="spellEnd"/>
      <w:r w:rsidRPr="00BD4669">
        <w:rPr>
          <w:sz w:val="26"/>
          <w:szCs w:val="26"/>
        </w:rPr>
        <w:t xml:space="preserve"> </w:t>
      </w:r>
      <w:proofErr w:type="spellStart"/>
      <w:r w:rsidRPr="00BD4669">
        <w:rPr>
          <w:sz w:val="26"/>
          <w:szCs w:val="26"/>
        </w:rPr>
        <w:t>vườn</w:t>
      </w:r>
      <w:proofErr w:type="spellEnd"/>
      <w:r w:rsidRPr="00BD4669">
        <w:rPr>
          <w:sz w:val="26"/>
          <w:szCs w:val="26"/>
        </w:rPr>
        <w:t xml:space="preserve"> Quốc </w:t>
      </w:r>
      <w:proofErr w:type="spellStart"/>
      <w:r w:rsidRPr="00BD4669">
        <w:rPr>
          <w:sz w:val="26"/>
          <w:szCs w:val="26"/>
        </w:rPr>
        <w:t>gia</w:t>
      </w:r>
      <w:proofErr w:type="spellEnd"/>
      <w:r w:rsidRPr="00BD4669">
        <w:rPr>
          <w:sz w:val="26"/>
          <w:szCs w:val="26"/>
        </w:rPr>
        <w:t xml:space="preserve"> </w:t>
      </w:r>
      <w:proofErr w:type="spellStart"/>
      <w:r w:rsidRPr="00BD4669">
        <w:rPr>
          <w:sz w:val="26"/>
          <w:szCs w:val="26"/>
        </w:rPr>
        <w:t>Bù</w:t>
      </w:r>
      <w:proofErr w:type="spellEnd"/>
      <w:r w:rsidRPr="00BD4669">
        <w:rPr>
          <w:sz w:val="26"/>
          <w:szCs w:val="26"/>
        </w:rPr>
        <w:t xml:space="preserve"> Gia </w:t>
      </w:r>
      <w:proofErr w:type="spellStart"/>
      <w:r w:rsidRPr="00BD4669">
        <w:rPr>
          <w:sz w:val="26"/>
          <w:szCs w:val="26"/>
        </w:rPr>
        <w:t>Mập</w:t>
      </w:r>
      <w:proofErr w:type="spellEnd"/>
      <w:r w:rsidRPr="00BD4669">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BD4669">
        <w:rPr>
          <w:sz w:val="26"/>
          <w:szCs w:val="26"/>
        </w:rPr>
        <w:t>Hết</w:t>
      </w:r>
      <w:proofErr w:type="spellEnd"/>
      <w:r w:rsidRPr="00BD4669">
        <w:rPr>
          <w:sz w:val="26"/>
          <w:szCs w:val="26"/>
        </w:rPr>
        <w:t xml:space="preserve"> </w:t>
      </w:r>
      <w:proofErr w:type="spellStart"/>
      <w:r w:rsidRPr="00BD4669">
        <w:rPr>
          <w:sz w:val="26"/>
          <w:szCs w:val="26"/>
        </w:rPr>
        <w:t>ranh</w:t>
      </w:r>
      <w:proofErr w:type="spellEnd"/>
      <w:r w:rsidRPr="00BD4669">
        <w:rPr>
          <w:sz w:val="26"/>
          <w:szCs w:val="26"/>
        </w:rPr>
        <w:t xml:space="preserve"> </w:t>
      </w:r>
      <w:proofErr w:type="spellStart"/>
      <w:r w:rsidRPr="00BD4669">
        <w:rPr>
          <w:sz w:val="26"/>
          <w:szCs w:val="26"/>
        </w:rPr>
        <w:t>đất</w:t>
      </w:r>
      <w:proofErr w:type="spellEnd"/>
      <w:r w:rsidRPr="00BD4669">
        <w:rPr>
          <w:sz w:val="26"/>
          <w:szCs w:val="26"/>
        </w:rPr>
        <w:t xml:space="preserve"> </w:t>
      </w:r>
      <w:proofErr w:type="spellStart"/>
      <w:r w:rsidRPr="00BD4669">
        <w:rPr>
          <w:sz w:val="26"/>
          <w:szCs w:val="26"/>
        </w:rPr>
        <w:t>nhà</w:t>
      </w:r>
      <w:proofErr w:type="spellEnd"/>
      <w:r w:rsidRPr="00BD4669">
        <w:rPr>
          <w:sz w:val="26"/>
          <w:szCs w:val="26"/>
        </w:rPr>
        <w:t xml:space="preserve"> </w:t>
      </w:r>
      <w:proofErr w:type="spellStart"/>
      <w:r w:rsidRPr="00BD4669">
        <w:rPr>
          <w:sz w:val="26"/>
          <w:szCs w:val="26"/>
        </w:rPr>
        <w:t>ông</w:t>
      </w:r>
      <w:proofErr w:type="spellEnd"/>
      <w:r w:rsidRPr="00BD4669">
        <w:rPr>
          <w:sz w:val="26"/>
          <w:szCs w:val="26"/>
        </w:rPr>
        <w:t xml:space="preserve"> </w:t>
      </w:r>
      <w:proofErr w:type="spellStart"/>
      <w:r w:rsidRPr="00BD4669">
        <w:rPr>
          <w:sz w:val="26"/>
          <w:szCs w:val="26"/>
        </w:rPr>
        <w:t>Điểu</w:t>
      </w:r>
      <w:proofErr w:type="spellEnd"/>
      <w:r w:rsidRPr="00BD4669">
        <w:rPr>
          <w:sz w:val="26"/>
          <w:szCs w:val="26"/>
        </w:rPr>
        <w:t xml:space="preserve"> </w:t>
      </w:r>
      <w:proofErr w:type="spellStart"/>
      <w:r w:rsidRPr="00BD4669">
        <w:rPr>
          <w:sz w:val="26"/>
          <w:szCs w:val="26"/>
        </w:rPr>
        <w:t>Khên</w:t>
      </w:r>
      <w:proofErr w:type="spellEnd"/>
      <w:r w:rsidRPr="00BD4669">
        <w:rPr>
          <w:sz w:val="26"/>
          <w:szCs w:val="26"/>
        </w:rPr>
        <w:t xml:space="preserve"> (</w:t>
      </w:r>
      <w:proofErr w:type="spellStart"/>
      <w:r w:rsidRPr="00BD4669">
        <w:rPr>
          <w:sz w:val="26"/>
          <w:szCs w:val="26"/>
        </w:rPr>
        <w:t>thửa</w:t>
      </w:r>
      <w:proofErr w:type="spellEnd"/>
      <w:r w:rsidRPr="00BD4669">
        <w:rPr>
          <w:sz w:val="26"/>
          <w:szCs w:val="26"/>
        </w:rPr>
        <w:t xml:space="preserve"> </w:t>
      </w:r>
      <w:proofErr w:type="spellStart"/>
      <w:r w:rsidRPr="00BD4669">
        <w:rPr>
          <w:sz w:val="26"/>
          <w:szCs w:val="26"/>
        </w:rPr>
        <w:t>đất</w:t>
      </w:r>
      <w:proofErr w:type="spellEnd"/>
      <w:r w:rsidRPr="00BD4669">
        <w:rPr>
          <w:sz w:val="26"/>
          <w:szCs w:val="26"/>
        </w:rPr>
        <w:t xml:space="preserve"> </w:t>
      </w:r>
      <w:proofErr w:type="spellStart"/>
      <w:r w:rsidRPr="00BD4669">
        <w:rPr>
          <w:sz w:val="26"/>
          <w:szCs w:val="26"/>
        </w:rPr>
        <w:t>số</w:t>
      </w:r>
      <w:proofErr w:type="spellEnd"/>
      <w:r w:rsidRPr="00BD4669">
        <w:rPr>
          <w:sz w:val="26"/>
          <w:szCs w:val="26"/>
        </w:rPr>
        <w:t xml:space="preserve"> 62, </w:t>
      </w:r>
      <w:proofErr w:type="spellStart"/>
      <w:r w:rsidRPr="00BD4669">
        <w:rPr>
          <w:sz w:val="26"/>
          <w:szCs w:val="26"/>
        </w:rPr>
        <w:t>tờ</w:t>
      </w:r>
      <w:proofErr w:type="spellEnd"/>
      <w:r w:rsidRPr="00BD4669">
        <w:rPr>
          <w:sz w:val="26"/>
          <w:szCs w:val="26"/>
        </w:rPr>
        <w:t xml:space="preserve"> </w:t>
      </w:r>
      <w:proofErr w:type="spellStart"/>
      <w:r w:rsidRPr="00BD4669">
        <w:rPr>
          <w:sz w:val="26"/>
          <w:szCs w:val="26"/>
        </w:rPr>
        <w:t>bản</w:t>
      </w:r>
      <w:proofErr w:type="spellEnd"/>
      <w:r w:rsidRPr="00BD4669">
        <w:rPr>
          <w:sz w:val="26"/>
          <w:szCs w:val="26"/>
        </w:rPr>
        <w:t xml:space="preserve"> </w:t>
      </w:r>
      <w:proofErr w:type="spellStart"/>
      <w:r w:rsidRPr="00BD4669">
        <w:rPr>
          <w:sz w:val="26"/>
          <w:szCs w:val="26"/>
        </w:rPr>
        <w:t>đồ</w:t>
      </w:r>
      <w:proofErr w:type="spellEnd"/>
      <w:r w:rsidRPr="00BD4669">
        <w:rPr>
          <w:sz w:val="26"/>
          <w:szCs w:val="26"/>
        </w:rPr>
        <w:t xml:space="preserve"> </w:t>
      </w:r>
      <w:proofErr w:type="spellStart"/>
      <w:r w:rsidRPr="00BD4669">
        <w:rPr>
          <w:sz w:val="26"/>
          <w:szCs w:val="26"/>
        </w:rPr>
        <w:t>số</w:t>
      </w:r>
      <w:proofErr w:type="spellEnd"/>
      <w:r w:rsidRPr="00BD4669">
        <w:rPr>
          <w:sz w:val="26"/>
          <w:szCs w:val="26"/>
        </w:rPr>
        <w:t xml:space="preserve"> 28)</w:t>
      </w:r>
      <w:r>
        <w:rPr>
          <w:sz w:val="26"/>
          <w:szCs w:val="26"/>
        </w:rPr>
        <w:t>.</w:t>
      </w:r>
    </w:p>
    <w:p w14:paraId="146F673D"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BD4669">
        <w:rPr>
          <w:sz w:val="26"/>
          <w:szCs w:val="26"/>
        </w:rPr>
        <w:t xml:space="preserve">Các </w:t>
      </w:r>
      <w:proofErr w:type="spellStart"/>
      <w:r w:rsidRPr="00BD4669">
        <w:rPr>
          <w:sz w:val="26"/>
          <w:szCs w:val="26"/>
        </w:rPr>
        <w:t>tuyến</w:t>
      </w:r>
      <w:proofErr w:type="spellEnd"/>
      <w:r w:rsidRPr="00BD4669">
        <w:rPr>
          <w:sz w:val="26"/>
          <w:szCs w:val="26"/>
        </w:rPr>
        <w:t xml:space="preserve"> </w:t>
      </w:r>
      <w:proofErr w:type="spellStart"/>
      <w:r w:rsidRPr="00BD4669">
        <w:rPr>
          <w:sz w:val="26"/>
          <w:szCs w:val="26"/>
        </w:rPr>
        <w:t>đường</w:t>
      </w:r>
      <w:proofErr w:type="spellEnd"/>
      <w:r w:rsidRPr="00BD4669">
        <w:rPr>
          <w:sz w:val="26"/>
          <w:szCs w:val="26"/>
        </w:rPr>
        <w:t xml:space="preserve"> </w:t>
      </w:r>
      <w:proofErr w:type="spellStart"/>
      <w:r w:rsidRPr="00BD4669">
        <w:rPr>
          <w:sz w:val="26"/>
          <w:szCs w:val="26"/>
        </w:rPr>
        <w:t>còn</w:t>
      </w:r>
      <w:proofErr w:type="spellEnd"/>
      <w:r w:rsidRPr="00BD4669">
        <w:rPr>
          <w:sz w:val="26"/>
          <w:szCs w:val="26"/>
        </w:rPr>
        <w:t xml:space="preserve"> </w:t>
      </w:r>
      <w:proofErr w:type="spellStart"/>
      <w:r w:rsidRPr="00BD4669">
        <w:rPr>
          <w:sz w:val="26"/>
          <w:szCs w:val="26"/>
        </w:rPr>
        <w:t>lại</w:t>
      </w:r>
      <w:proofErr w:type="spellEnd"/>
      <w:r>
        <w:rPr>
          <w:sz w:val="26"/>
          <w:szCs w:val="26"/>
        </w:rPr>
        <w:t>.</w:t>
      </w:r>
    </w:p>
    <w:p w14:paraId="10D842B7"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Đắk Ơ</w:t>
      </w:r>
    </w:p>
    <w:p w14:paraId="538418C2"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DB69FC0"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7.200.000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C3FA9">
        <w:rPr>
          <w:sz w:val="26"/>
          <w:szCs w:val="26"/>
        </w:rPr>
        <w:t>Đường</w:t>
      </w:r>
      <w:proofErr w:type="spellEnd"/>
      <w:r w:rsidRPr="007C3FA9">
        <w:rPr>
          <w:sz w:val="26"/>
          <w:szCs w:val="26"/>
        </w:rPr>
        <w:t xml:space="preserve"> ĐT 741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7C3FA9">
        <w:rPr>
          <w:sz w:val="26"/>
          <w:szCs w:val="26"/>
        </w:rPr>
        <w:t>Hết</w:t>
      </w:r>
      <w:proofErr w:type="spellEnd"/>
      <w:r w:rsidRPr="007C3FA9">
        <w:rPr>
          <w:sz w:val="26"/>
          <w:szCs w:val="26"/>
        </w:rPr>
        <w:t xml:space="preserve"> </w:t>
      </w:r>
      <w:proofErr w:type="spellStart"/>
      <w:r w:rsidRPr="007C3FA9">
        <w:rPr>
          <w:sz w:val="26"/>
          <w:szCs w:val="26"/>
        </w:rPr>
        <w:t>ranh</w:t>
      </w:r>
      <w:proofErr w:type="spellEnd"/>
      <w:r w:rsidRPr="007C3FA9">
        <w:rPr>
          <w:sz w:val="26"/>
          <w:szCs w:val="26"/>
        </w:rPr>
        <w:t xml:space="preserve"> </w:t>
      </w:r>
      <w:proofErr w:type="spellStart"/>
      <w:r w:rsidRPr="007C3FA9">
        <w:rPr>
          <w:sz w:val="26"/>
          <w:szCs w:val="26"/>
        </w:rPr>
        <w:t>thửa</w:t>
      </w:r>
      <w:proofErr w:type="spellEnd"/>
      <w:r w:rsidRPr="007C3FA9">
        <w:rPr>
          <w:sz w:val="26"/>
          <w:szCs w:val="26"/>
        </w:rPr>
        <w:t xml:space="preserve"> </w:t>
      </w:r>
      <w:proofErr w:type="spellStart"/>
      <w:r w:rsidRPr="007C3FA9">
        <w:rPr>
          <w:sz w:val="26"/>
          <w:szCs w:val="26"/>
        </w:rPr>
        <w:t>đất</w:t>
      </w:r>
      <w:proofErr w:type="spellEnd"/>
      <w:r w:rsidRPr="007C3FA9">
        <w:rPr>
          <w:sz w:val="26"/>
          <w:szCs w:val="26"/>
        </w:rPr>
        <w:t xml:space="preserve"> </w:t>
      </w:r>
      <w:proofErr w:type="spellStart"/>
      <w:r w:rsidRPr="007C3FA9">
        <w:rPr>
          <w:sz w:val="26"/>
          <w:szCs w:val="26"/>
        </w:rPr>
        <w:t>số</w:t>
      </w:r>
      <w:proofErr w:type="spellEnd"/>
      <w:r w:rsidRPr="007C3FA9">
        <w:rPr>
          <w:sz w:val="26"/>
          <w:szCs w:val="26"/>
        </w:rPr>
        <w:t xml:space="preserve"> 57, </w:t>
      </w:r>
      <w:proofErr w:type="spellStart"/>
      <w:r w:rsidRPr="007C3FA9">
        <w:rPr>
          <w:sz w:val="26"/>
          <w:szCs w:val="26"/>
        </w:rPr>
        <w:t>thửa</w:t>
      </w:r>
      <w:proofErr w:type="spellEnd"/>
      <w:r w:rsidRPr="007C3FA9">
        <w:rPr>
          <w:sz w:val="26"/>
          <w:szCs w:val="26"/>
        </w:rPr>
        <w:t xml:space="preserve"> </w:t>
      </w:r>
      <w:proofErr w:type="spellStart"/>
      <w:r w:rsidRPr="007C3FA9">
        <w:rPr>
          <w:sz w:val="26"/>
          <w:szCs w:val="26"/>
        </w:rPr>
        <w:t>đất</w:t>
      </w:r>
      <w:proofErr w:type="spellEnd"/>
      <w:r w:rsidRPr="007C3FA9">
        <w:rPr>
          <w:sz w:val="26"/>
          <w:szCs w:val="26"/>
        </w:rPr>
        <w:t xml:space="preserve"> </w:t>
      </w:r>
      <w:proofErr w:type="spellStart"/>
      <w:r w:rsidRPr="007C3FA9">
        <w:rPr>
          <w:sz w:val="26"/>
          <w:szCs w:val="26"/>
        </w:rPr>
        <w:t>số</w:t>
      </w:r>
      <w:proofErr w:type="spellEnd"/>
      <w:r w:rsidRPr="007C3FA9">
        <w:rPr>
          <w:sz w:val="26"/>
          <w:szCs w:val="26"/>
        </w:rPr>
        <w:t xml:space="preserve"> 51 </w:t>
      </w:r>
      <w:proofErr w:type="spellStart"/>
      <w:r w:rsidRPr="007C3FA9">
        <w:rPr>
          <w:sz w:val="26"/>
          <w:szCs w:val="26"/>
        </w:rPr>
        <w:t>thuộc</w:t>
      </w:r>
      <w:proofErr w:type="spellEnd"/>
      <w:r w:rsidRPr="007C3FA9">
        <w:rPr>
          <w:sz w:val="26"/>
          <w:szCs w:val="26"/>
        </w:rPr>
        <w:t xml:space="preserve"> </w:t>
      </w:r>
      <w:proofErr w:type="spellStart"/>
      <w:r w:rsidRPr="007C3FA9">
        <w:rPr>
          <w:sz w:val="26"/>
          <w:szCs w:val="26"/>
        </w:rPr>
        <w:t>tờ</w:t>
      </w:r>
      <w:proofErr w:type="spellEnd"/>
      <w:r w:rsidRPr="007C3FA9">
        <w:rPr>
          <w:sz w:val="26"/>
          <w:szCs w:val="26"/>
        </w:rPr>
        <w:t xml:space="preserve"> </w:t>
      </w:r>
      <w:proofErr w:type="spellStart"/>
      <w:r w:rsidRPr="007C3FA9">
        <w:rPr>
          <w:sz w:val="26"/>
          <w:szCs w:val="26"/>
        </w:rPr>
        <w:t>bản</w:t>
      </w:r>
      <w:proofErr w:type="spellEnd"/>
      <w:r w:rsidRPr="007C3FA9">
        <w:rPr>
          <w:sz w:val="26"/>
          <w:szCs w:val="26"/>
        </w:rPr>
        <w:t xml:space="preserve"> </w:t>
      </w:r>
      <w:proofErr w:type="spellStart"/>
      <w:r w:rsidRPr="007C3FA9">
        <w:rPr>
          <w:sz w:val="26"/>
          <w:szCs w:val="26"/>
        </w:rPr>
        <w:t>đồ</w:t>
      </w:r>
      <w:proofErr w:type="spellEnd"/>
      <w:r w:rsidRPr="007C3FA9">
        <w:rPr>
          <w:sz w:val="26"/>
          <w:szCs w:val="26"/>
        </w:rPr>
        <w:t xml:space="preserve"> </w:t>
      </w:r>
      <w:proofErr w:type="spellStart"/>
      <w:r w:rsidRPr="007C3FA9">
        <w:rPr>
          <w:sz w:val="26"/>
          <w:szCs w:val="26"/>
        </w:rPr>
        <w:t>số</w:t>
      </w:r>
      <w:proofErr w:type="spellEnd"/>
      <w:r w:rsidRPr="007C3FA9">
        <w:rPr>
          <w:sz w:val="26"/>
          <w:szCs w:val="26"/>
        </w:rPr>
        <w:t xml:space="preserve"> 62 </w:t>
      </w:r>
      <w:proofErr w:type="spellStart"/>
      <w:r w:rsidRPr="00BC5BF4">
        <w:rPr>
          <w:sz w:val="26"/>
          <w:szCs w:val="26"/>
        </w:rPr>
        <w:t>đến</w:t>
      </w:r>
      <w:proofErr w:type="spellEnd"/>
      <w:r w:rsidRPr="00BC5BF4">
        <w:rPr>
          <w:sz w:val="26"/>
          <w:szCs w:val="26"/>
        </w:rPr>
        <w:t xml:space="preserve"> </w:t>
      </w:r>
      <w:r w:rsidRPr="007C3FA9">
        <w:rPr>
          <w:sz w:val="26"/>
          <w:szCs w:val="26"/>
        </w:rPr>
        <w:t xml:space="preserve">Trường </w:t>
      </w:r>
      <w:proofErr w:type="spellStart"/>
      <w:r w:rsidRPr="007C3FA9">
        <w:rPr>
          <w:sz w:val="26"/>
          <w:szCs w:val="26"/>
        </w:rPr>
        <w:t>học</w:t>
      </w:r>
      <w:proofErr w:type="spellEnd"/>
      <w:r w:rsidRPr="007C3FA9">
        <w:rPr>
          <w:sz w:val="26"/>
          <w:szCs w:val="26"/>
        </w:rPr>
        <w:t xml:space="preserve">, </w:t>
      </w:r>
      <w:proofErr w:type="spellStart"/>
      <w:r w:rsidRPr="007C3FA9">
        <w:rPr>
          <w:sz w:val="26"/>
          <w:szCs w:val="26"/>
        </w:rPr>
        <w:t>trạm</w:t>
      </w:r>
      <w:proofErr w:type="spellEnd"/>
      <w:r w:rsidRPr="007C3FA9">
        <w:rPr>
          <w:sz w:val="26"/>
          <w:szCs w:val="26"/>
        </w:rPr>
        <w:t xml:space="preserve"> y </w:t>
      </w:r>
      <w:proofErr w:type="spellStart"/>
      <w:r w:rsidRPr="007C3FA9">
        <w:rPr>
          <w:sz w:val="26"/>
          <w:szCs w:val="26"/>
        </w:rPr>
        <w:t>tế</w:t>
      </w:r>
      <w:proofErr w:type="spellEnd"/>
      <w:r>
        <w:rPr>
          <w:sz w:val="26"/>
          <w:szCs w:val="26"/>
        </w:rPr>
        <w:t>.</w:t>
      </w:r>
    </w:p>
    <w:p w14:paraId="321B30FD"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C3FA9">
        <w:rPr>
          <w:sz w:val="26"/>
          <w:szCs w:val="26"/>
        </w:rPr>
        <w:t xml:space="preserve">Các </w:t>
      </w:r>
      <w:proofErr w:type="spellStart"/>
      <w:r w:rsidRPr="007C3FA9">
        <w:rPr>
          <w:sz w:val="26"/>
          <w:szCs w:val="26"/>
        </w:rPr>
        <w:t>tuyến</w:t>
      </w:r>
      <w:proofErr w:type="spellEnd"/>
      <w:r w:rsidRPr="007C3FA9">
        <w:rPr>
          <w:sz w:val="26"/>
          <w:szCs w:val="26"/>
        </w:rPr>
        <w:t xml:space="preserve"> </w:t>
      </w:r>
      <w:proofErr w:type="spellStart"/>
      <w:r w:rsidRPr="007C3FA9">
        <w:rPr>
          <w:sz w:val="26"/>
          <w:szCs w:val="26"/>
        </w:rPr>
        <w:t>đường</w:t>
      </w:r>
      <w:proofErr w:type="spellEnd"/>
      <w:r w:rsidRPr="007C3FA9">
        <w:rPr>
          <w:sz w:val="26"/>
          <w:szCs w:val="26"/>
        </w:rPr>
        <w:t xml:space="preserve"> </w:t>
      </w:r>
      <w:proofErr w:type="spellStart"/>
      <w:r w:rsidRPr="007C3FA9">
        <w:rPr>
          <w:sz w:val="26"/>
          <w:szCs w:val="26"/>
        </w:rPr>
        <w:t>còn</w:t>
      </w:r>
      <w:proofErr w:type="spellEnd"/>
      <w:r w:rsidRPr="007C3FA9">
        <w:rPr>
          <w:sz w:val="26"/>
          <w:szCs w:val="26"/>
        </w:rPr>
        <w:t xml:space="preserve"> </w:t>
      </w:r>
      <w:proofErr w:type="spellStart"/>
      <w:r w:rsidRPr="007C3FA9">
        <w:rPr>
          <w:sz w:val="26"/>
          <w:szCs w:val="26"/>
        </w:rPr>
        <w:t>lại</w:t>
      </w:r>
      <w:proofErr w:type="spellEnd"/>
      <w:r>
        <w:rPr>
          <w:sz w:val="26"/>
          <w:szCs w:val="26"/>
        </w:rPr>
        <w:t>.</w:t>
      </w:r>
    </w:p>
    <w:p w14:paraId="5833222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Phú Nghĩa</w:t>
      </w:r>
    </w:p>
    <w:p w14:paraId="3CB19CD0"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88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4D9BA52"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F60AA7">
        <w:rPr>
          <w:sz w:val="26"/>
          <w:szCs w:val="26"/>
        </w:rPr>
        <w:t>Đường</w:t>
      </w:r>
      <w:proofErr w:type="spellEnd"/>
      <w:r w:rsidRPr="00F60AA7">
        <w:rPr>
          <w:sz w:val="26"/>
          <w:szCs w:val="26"/>
        </w:rPr>
        <w:t xml:space="preserve"> ĐT 741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F60AA7">
        <w:rPr>
          <w:sz w:val="26"/>
          <w:szCs w:val="26"/>
        </w:rPr>
        <w:t>Ngã</w:t>
      </w:r>
      <w:proofErr w:type="spellEnd"/>
      <w:r w:rsidRPr="00F60AA7">
        <w:rPr>
          <w:sz w:val="26"/>
          <w:szCs w:val="26"/>
        </w:rPr>
        <w:t xml:space="preserve"> </w:t>
      </w:r>
      <w:proofErr w:type="spellStart"/>
      <w:r w:rsidRPr="00F60AA7">
        <w:rPr>
          <w:sz w:val="26"/>
          <w:szCs w:val="26"/>
        </w:rPr>
        <w:t>tư</w:t>
      </w:r>
      <w:proofErr w:type="spellEnd"/>
      <w:r w:rsidRPr="00F60AA7">
        <w:rPr>
          <w:sz w:val="26"/>
          <w:szCs w:val="26"/>
        </w:rPr>
        <w:t xml:space="preserve"> </w:t>
      </w:r>
      <w:proofErr w:type="spellStart"/>
      <w:r w:rsidRPr="00F60AA7">
        <w:rPr>
          <w:sz w:val="26"/>
          <w:szCs w:val="26"/>
        </w:rPr>
        <w:t>tiếp</w:t>
      </w:r>
      <w:proofErr w:type="spellEnd"/>
      <w:r w:rsidRPr="00F60AA7">
        <w:rPr>
          <w:sz w:val="26"/>
          <w:szCs w:val="26"/>
        </w:rPr>
        <w:t xml:space="preserve"> </w:t>
      </w:r>
      <w:proofErr w:type="spellStart"/>
      <w:r w:rsidRPr="00F60AA7">
        <w:rPr>
          <w:sz w:val="26"/>
          <w:szCs w:val="26"/>
        </w:rPr>
        <w:t>giáp</w:t>
      </w:r>
      <w:proofErr w:type="spellEnd"/>
      <w:r w:rsidRPr="00F60AA7">
        <w:rPr>
          <w:sz w:val="26"/>
          <w:szCs w:val="26"/>
        </w:rPr>
        <w:t xml:space="preserve"> </w:t>
      </w:r>
      <w:proofErr w:type="spellStart"/>
      <w:r w:rsidRPr="00F60AA7">
        <w:rPr>
          <w:sz w:val="26"/>
          <w:szCs w:val="26"/>
        </w:rPr>
        <w:t>đường</w:t>
      </w:r>
      <w:proofErr w:type="spellEnd"/>
      <w:r w:rsidRPr="00F60AA7">
        <w:rPr>
          <w:sz w:val="26"/>
          <w:szCs w:val="26"/>
        </w:rPr>
        <w:t xml:space="preserve"> 19/5</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F60AA7">
        <w:rPr>
          <w:sz w:val="26"/>
          <w:szCs w:val="26"/>
        </w:rPr>
        <w:t>Ngã</w:t>
      </w:r>
      <w:proofErr w:type="spellEnd"/>
      <w:r w:rsidRPr="00F60AA7">
        <w:rPr>
          <w:sz w:val="26"/>
          <w:szCs w:val="26"/>
        </w:rPr>
        <w:t xml:space="preserve"> </w:t>
      </w:r>
      <w:proofErr w:type="spellStart"/>
      <w:r w:rsidRPr="00F60AA7">
        <w:rPr>
          <w:sz w:val="26"/>
          <w:szCs w:val="26"/>
        </w:rPr>
        <w:t>tư</w:t>
      </w:r>
      <w:proofErr w:type="spellEnd"/>
      <w:r w:rsidRPr="00F60AA7">
        <w:rPr>
          <w:sz w:val="26"/>
          <w:szCs w:val="26"/>
        </w:rPr>
        <w:t xml:space="preserve"> </w:t>
      </w:r>
      <w:proofErr w:type="spellStart"/>
      <w:r w:rsidRPr="00F60AA7">
        <w:rPr>
          <w:sz w:val="26"/>
          <w:szCs w:val="26"/>
        </w:rPr>
        <w:t>tiếp</w:t>
      </w:r>
      <w:proofErr w:type="spellEnd"/>
      <w:r w:rsidRPr="00F60AA7">
        <w:rPr>
          <w:sz w:val="26"/>
          <w:szCs w:val="26"/>
        </w:rPr>
        <w:t xml:space="preserve"> </w:t>
      </w:r>
      <w:proofErr w:type="spellStart"/>
      <w:r w:rsidRPr="00F60AA7">
        <w:rPr>
          <w:sz w:val="26"/>
          <w:szCs w:val="26"/>
        </w:rPr>
        <w:t>giáp</w:t>
      </w:r>
      <w:proofErr w:type="spellEnd"/>
      <w:r w:rsidRPr="00F60AA7">
        <w:rPr>
          <w:sz w:val="26"/>
          <w:szCs w:val="26"/>
        </w:rPr>
        <w:t xml:space="preserve"> </w:t>
      </w:r>
      <w:proofErr w:type="spellStart"/>
      <w:r w:rsidRPr="00F60AA7">
        <w:rPr>
          <w:sz w:val="26"/>
          <w:szCs w:val="26"/>
        </w:rPr>
        <w:t>đường</w:t>
      </w:r>
      <w:proofErr w:type="spellEnd"/>
      <w:r w:rsidRPr="00F60AA7">
        <w:rPr>
          <w:sz w:val="26"/>
          <w:szCs w:val="26"/>
        </w:rPr>
        <w:t xml:space="preserve"> </w:t>
      </w:r>
      <w:proofErr w:type="spellStart"/>
      <w:r w:rsidRPr="00F60AA7">
        <w:rPr>
          <w:sz w:val="26"/>
          <w:szCs w:val="26"/>
        </w:rPr>
        <w:t>vành</w:t>
      </w:r>
      <w:proofErr w:type="spellEnd"/>
      <w:r w:rsidRPr="00F60AA7">
        <w:rPr>
          <w:sz w:val="26"/>
          <w:szCs w:val="26"/>
        </w:rPr>
        <w:t xml:space="preserve"> </w:t>
      </w:r>
      <w:proofErr w:type="spellStart"/>
      <w:r w:rsidRPr="00F60AA7">
        <w:rPr>
          <w:sz w:val="26"/>
          <w:szCs w:val="26"/>
        </w:rPr>
        <w:t>đai</w:t>
      </w:r>
      <w:proofErr w:type="spellEnd"/>
      <w:r w:rsidRPr="00F60AA7">
        <w:rPr>
          <w:sz w:val="26"/>
          <w:szCs w:val="26"/>
        </w:rPr>
        <w:t xml:space="preserve"> </w:t>
      </w:r>
      <w:proofErr w:type="spellStart"/>
      <w:r w:rsidRPr="00F60AA7">
        <w:rPr>
          <w:sz w:val="26"/>
          <w:szCs w:val="26"/>
        </w:rPr>
        <w:t>trung</w:t>
      </w:r>
      <w:proofErr w:type="spellEnd"/>
      <w:r w:rsidRPr="00F60AA7">
        <w:rPr>
          <w:sz w:val="26"/>
          <w:szCs w:val="26"/>
        </w:rPr>
        <w:t xml:space="preserve"> </w:t>
      </w:r>
      <w:proofErr w:type="spellStart"/>
      <w:r w:rsidRPr="00F60AA7">
        <w:rPr>
          <w:sz w:val="26"/>
          <w:szCs w:val="26"/>
        </w:rPr>
        <w:t>tâm</w:t>
      </w:r>
      <w:proofErr w:type="spellEnd"/>
      <w:r w:rsidRPr="00F60AA7">
        <w:rPr>
          <w:sz w:val="26"/>
          <w:szCs w:val="26"/>
        </w:rPr>
        <w:t xml:space="preserve"> </w:t>
      </w:r>
      <w:proofErr w:type="spellStart"/>
      <w:r w:rsidRPr="00F60AA7">
        <w:rPr>
          <w:sz w:val="26"/>
          <w:szCs w:val="26"/>
        </w:rPr>
        <w:t>huyện</w:t>
      </w:r>
      <w:proofErr w:type="spellEnd"/>
      <w:r>
        <w:rPr>
          <w:sz w:val="26"/>
          <w:szCs w:val="26"/>
        </w:rPr>
        <w:t>.</w:t>
      </w:r>
    </w:p>
    <w:p w14:paraId="2FCD9EB4"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C3FA9">
        <w:rPr>
          <w:sz w:val="26"/>
          <w:szCs w:val="26"/>
        </w:rPr>
        <w:t xml:space="preserve">Các </w:t>
      </w:r>
      <w:proofErr w:type="spellStart"/>
      <w:r w:rsidRPr="007C3FA9">
        <w:rPr>
          <w:sz w:val="26"/>
          <w:szCs w:val="26"/>
        </w:rPr>
        <w:t>tuyến</w:t>
      </w:r>
      <w:proofErr w:type="spellEnd"/>
      <w:r w:rsidRPr="007C3FA9">
        <w:rPr>
          <w:sz w:val="26"/>
          <w:szCs w:val="26"/>
        </w:rPr>
        <w:t xml:space="preserve"> </w:t>
      </w:r>
      <w:proofErr w:type="spellStart"/>
      <w:r w:rsidRPr="007C3FA9">
        <w:rPr>
          <w:sz w:val="26"/>
          <w:szCs w:val="26"/>
        </w:rPr>
        <w:t>đường</w:t>
      </w:r>
      <w:proofErr w:type="spellEnd"/>
      <w:r w:rsidRPr="007C3FA9">
        <w:rPr>
          <w:sz w:val="26"/>
          <w:szCs w:val="26"/>
        </w:rPr>
        <w:t xml:space="preserve"> </w:t>
      </w:r>
      <w:proofErr w:type="spellStart"/>
      <w:r w:rsidRPr="007C3FA9">
        <w:rPr>
          <w:sz w:val="26"/>
          <w:szCs w:val="26"/>
        </w:rPr>
        <w:t>còn</w:t>
      </w:r>
      <w:proofErr w:type="spellEnd"/>
      <w:r w:rsidRPr="007C3FA9">
        <w:rPr>
          <w:sz w:val="26"/>
          <w:szCs w:val="26"/>
        </w:rPr>
        <w:t xml:space="preserve"> </w:t>
      </w:r>
      <w:proofErr w:type="spellStart"/>
      <w:r w:rsidRPr="007C3FA9">
        <w:rPr>
          <w:sz w:val="26"/>
          <w:szCs w:val="26"/>
        </w:rPr>
        <w:t>lại</w:t>
      </w:r>
      <w:proofErr w:type="spellEnd"/>
      <w:r>
        <w:rPr>
          <w:sz w:val="26"/>
          <w:szCs w:val="26"/>
        </w:rPr>
        <w:t>.</w:t>
      </w:r>
    </w:p>
    <w:p w14:paraId="7E4E1AB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Đa Kia</w:t>
      </w:r>
    </w:p>
    <w:p w14:paraId="156472B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57</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4992B1C6"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3.100.000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2D54A0">
        <w:rPr>
          <w:sz w:val="26"/>
          <w:szCs w:val="26"/>
        </w:rPr>
        <w:t>Đường</w:t>
      </w:r>
      <w:proofErr w:type="spellEnd"/>
      <w:r w:rsidRPr="002D54A0">
        <w:rPr>
          <w:sz w:val="26"/>
          <w:szCs w:val="26"/>
        </w:rPr>
        <w:t xml:space="preserve"> ĐT 759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2D54A0">
        <w:rPr>
          <w:sz w:val="26"/>
          <w:szCs w:val="26"/>
        </w:rPr>
        <w:t xml:space="preserve">Giáp </w:t>
      </w:r>
      <w:proofErr w:type="spellStart"/>
      <w:r w:rsidRPr="002D54A0">
        <w:rPr>
          <w:sz w:val="26"/>
          <w:szCs w:val="26"/>
        </w:rPr>
        <w:t>ranh</w:t>
      </w:r>
      <w:proofErr w:type="spellEnd"/>
      <w:r w:rsidRPr="002D54A0">
        <w:rPr>
          <w:sz w:val="26"/>
          <w:szCs w:val="26"/>
        </w:rPr>
        <w:t xml:space="preserve"> </w:t>
      </w:r>
      <w:proofErr w:type="spellStart"/>
      <w:r w:rsidRPr="002D54A0">
        <w:rPr>
          <w:sz w:val="26"/>
          <w:szCs w:val="26"/>
        </w:rPr>
        <w:t>đất</w:t>
      </w:r>
      <w:proofErr w:type="spellEnd"/>
      <w:r w:rsidRPr="002D54A0">
        <w:rPr>
          <w:sz w:val="26"/>
          <w:szCs w:val="26"/>
        </w:rPr>
        <w:t xml:space="preserve"> </w:t>
      </w:r>
      <w:proofErr w:type="spellStart"/>
      <w:r w:rsidRPr="002D54A0">
        <w:rPr>
          <w:sz w:val="26"/>
          <w:szCs w:val="26"/>
        </w:rPr>
        <w:t>trụ</w:t>
      </w:r>
      <w:proofErr w:type="spellEnd"/>
      <w:r w:rsidRPr="002D54A0">
        <w:rPr>
          <w:sz w:val="26"/>
          <w:szCs w:val="26"/>
        </w:rPr>
        <w:t xml:space="preserve"> </w:t>
      </w:r>
      <w:proofErr w:type="spellStart"/>
      <w:r w:rsidRPr="002D54A0">
        <w:rPr>
          <w:sz w:val="26"/>
          <w:szCs w:val="26"/>
        </w:rPr>
        <w:t>sở</w:t>
      </w:r>
      <w:proofErr w:type="spellEnd"/>
      <w:r w:rsidRPr="002D54A0">
        <w:rPr>
          <w:sz w:val="26"/>
          <w:szCs w:val="26"/>
        </w:rPr>
        <w:t xml:space="preserve"> </w:t>
      </w:r>
      <w:proofErr w:type="spellStart"/>
      <w:r w:rsidRPr="002D54A0">
        <w:rPr>
          <w:sz w:val="26"/>
          <w:szCs w:val="26"/>
        </w:rPr>
        <w:t>Nông</w:t>
      </w:r>
      <w:proofErr w:type="spellEnd"/>
      <w:r w:rsidRPr="002D54A0">
        <w:rPr>
          <w:sz w:val="26"/>
          <w:szCs w:val="26"/>
        </w:rPr>
        <w:t xml:space="preserve"> </w:t>
      </w:r>
      <w:proofErr w:type="spellStart"/>
      <w:r w:rsidRPr="002D54A0">
        <w:rPr>
          <w:sz w:val="26"/>
          <w:szCs w:val="26"/>
        </w:rPr>
        <w:t>trường</w:t>
      </w:r>
      <w:proofErr w:type="spellEnd"/>
      <w:r w:rsidRPr="002D54A0">
        <w:rPr>
          <w:sz w:val="26"/>
          <w:szCs w:val="26"/>
        </w:rPr>
        <w:t xml:space="preserve"> 2 - </w:t>
      </w:r>
      <w:proofErr w:type="spellStart"/>
      <w:r w:rsidRPr="002D54A0">
        <w:rPr>
          <w:sz w:val="26"/>
          <w:szCs w:val="26"/>
        </w:rPr>
        <w:t>CTy</w:t>
      </w:r>
      <w:proofErr w:type="spellEnd"/>
      <w:r w:rsidRPr="002D54A0">
        <w:rPr>
          <w:sz w:val="26"/>
          <w:szCs w:val="26"/>
        </w:rPr>
        <w:t xml:space="preserve"> CS </w:t>
      </w:r>
      <w:proofErr w:type="spellStart"/>
      <w:r w:rsidRPr="002D54A0">
        <w:rPr>
          <w:sz w:val="26"/>
          <w:szCs w:val="26"/>
        </w:rPr>
        <w:t>Phú</w:t>
      </w:r>
      <w:proofErr w:type="spellEnd"/>
      <w:r w:rsidRPr="002D54A0">
        <w:rPr>
          <w:sz w:val="26"/>
          <w:szCs w:val="26"/>
        </w:rPr>
        <w:t xml:space="preserve"> </w:t>
      </w:r>
      <w:proofErr w:type="spellStart"/>
      <w:r w:rsidRPr="002D54A0">
        <w:rPr>
          <w:sz w:val="26"/>
          <w:szCs w:val="26"/>
        </w:rPr>
        <w:t>Riềng</w:t>
      </w:r>
      <w:proofErr w:type="spellEnd"/>
      <w:r w:rsidRPr="002D54A0">
        <w:rPr>
          <w:sz w:val="26"/>
          <w:szCs w:val="26"/>
        </w:rPr>
        <w:t xml:space="preserve"> (</w:t>
      </w:r>
      <w:proofErr w:type="spellStart"/>
      <w:r w:rsidRPr="002D54A0">
        <w:rPr>
          <w:sz w:val="26"/>
          <w:szCs w:val="26"/>
        </w:rPr>
        <w:t>về</w:t>
      </w:r>
      <w:proofErr w:type="spellEnd"/>
      <w:r w:rsidRPr="002D54A0">
        <w:rPr>
          <w:sz w:val="26"/>
          <w:szCs w:val="26"/>
        </w:rPr>
        <w:t xml:space="preserve"> </w:t>
      </w:r>
      <w:proofErr w:type="spellStart"/>
      <w:r w:rsidRPr="002D54A0">
        <w:rPr>
          <w:sz w:val="26"/>
          <w:szCs w:val="26"/>
        </w:rPr>
        <w:t>phía</w:t>
      </w:r>
      <w:proofErr w:type="spellEnd"/>
      <w:r w:rsidRPr="002D54A0">
        <w:rPr>
          <w:sz w:val="26"/>
          <w:szCs w:val="26"/>
        </w:rPr>
        <w:t xml:space="preserve"> UBND </w:t>
      </w:r>
      <w:proofErr w:type="spellStart"/>
      <w:r w:rsidRPr="002D54A0">
        <w:rPr>
          <w:sz w:val="26"/>
          <w:szCs w:val="26"/>
        </w:rPr>
        <w:t>xã</w:t>
      </w:r>
      <w:proofErr w:type="spellEnd"/>
      <w:r w:rsidRPr="002D54A0">
        <w:rPr>
          <w:sz w:val="26"/>
          <w:szCs w:val="26"/>
        </w:rPr>
        <w:t xml:space="preserve"> </w:t>
      </w:r>
      <w:proofErr w:type="spellStart"/>
      <w:r w:rsidRPr="002D54A0">
        <w:rPr>
          <w:sz w:val="26"/>
          <w:szCs w:val="26"/>
        </w:rPr>
        <w:t>Đa</w:t>
      </w:r>
      <w:proofErr w:type="spellEnd"/>
      <w:r w:rsidRPr="002D54A0">
        <w:rPr>
          <w:sz w:val="26"/>
          <w:szCs w:val="26"/>
        </w:rPr>
        <w:t xml:space="preserve"> Kia) </w:t>
      </w:r>
      <w:proofErr w:type="spellStart"/>
      <w:r w:rsidRPr="00BC5BF4">
        <w:rPr>
          <w:sz w:val="26"/>
          <w:szCs w:val="26"/>
        </w:rPr>
        <w:t>đến</w:t>
      </w:r>
      <w:proofErr w:type="spellEnd"/>
      <w:r w:rsidRPr="00BC5BF4">
        <w:rPr>
          <w:sz w:val="26"/>
          <w:szCs w:val="26"/>
        </w:rPr>
        <w:t xml:space="preserve"> </w:t>
      </w:r>
      <w:proofErr w:type="spellStart"/>
      <w:r w:rsidRPr="002D54A0">
        <w:rPr>
          <w:sz w:val="26"/>
          <w:szCs w:val="26"/>
        </w:rPr>
        <w:t>Ngã</w:t>
      </w:r>
      <w:proofErr w:type="spellEnd"/>
      <w:r w:rsidRPr="002D54A0">
        <w:rPr>
          <w:sz w:val="26"/>
          <w:szCs w:val="26"/>
        </w:rPr>
        <w:t xml:space="preserve"> </w:t>
      </w:r>
      <w:proofErr w:type="spellStart"/>
      <w:r w:rsidRPr="002D54A0">
        <w:rPr>
          <w:sz w:val="26"/>
          <w:szCs w:val="26"/>
        </w:rPr>
        <w:t>ba</w:t>
      </w:r>
      <w:proofErr w:type="spellEnd"/>
      <w:r w:rsidRPr="002D54A0">
        <w:rPr>
          <w:sz w:val="26"/>
          <w:szCs w:val="26"/>
        </w:rPr>
        <w:t xml:space="preserve"> </w:t>
      </w:r>
      <w:proofErr w:type="spellStart"/>
      <w:r w:rsidRPr="002D54A0">
        <w:rPr>
          <w:sz w:val="26"/>
          <w:szCs w:val="26"/>
        </w:rPr>
        <w:t>Nhà</w:t>
      </w:r>
      <w:proofErr w:type="spellEnd"/>
      <w:r w:rsidRPr="002D54A0">
        <w:rPr>
          <w:sz w:val="26"/>
          <w:szCs w:val="26"/>
        </w:rPr>
        <w:t xml:space="preserve"> </w:t>
      </w:r>
      <w:proofErr w:type="spellStart"/>
      <w:r w:rsidRPr="002D54A0">
        <w:rPr>
          <w:sz w:val="26"/>
          <w:szCs w:val="26"/>
        </w:rPr>
        <w:t>máy</w:t>
      </w:r>
      <w:proofErr w:type="spellEnd"/>
      <w:r w:rsidRPr="002D54A0">
        <w:rPr>
          <w:sz w:val="26"/>
          <w:szCs w:val="26"/>
        </w:rPr>
        <w:t xml:space="preserve"> </w:t>
      </w:r>
      <w:proofErr w:type="spellStart"/>
      <w:r w:rsidRPr="002D54A0">
        <w:rPr>
          <w:sz w:val="26"/>
          <w:szCs w:val="26"/>
        </w:rPr>
        <w:t>nước</w:t>
      </w:r>
      <w:proofErr w:type="spellEnd"/>
      <w:r w:rsidRPr="002D54A0">
        <w:rPr>
          <w:sz w:val="26"/>
          <w:szCs w:val="26"/>
        </w:rPr>
        <w:t xml:space="preserve"> (</w:t>
      </w:r>
      <w:proofErr w:type="spellStart"/>
      <w:r w:rsidRPr="002D54A0">
        <w:rPr>
          <w:sz w:val="26"/>
          <w:szCs w:val="26"/>
        </w:rPr>
        <w:t>Hết</w:t>
      </w:r>
      <w:proofErr w:type="spellEnd"/>
      <w:r w:rsidRPr="002D54A0">
        <w:rPr>
          <w:sz w:val="26"/>
          <w:szCs w:val="26"/>
        </w:rPr>
        <w:t xml:space="preserve"> </w:t>
      </w:r>
      <w:proofErr w:type="spellStart"/>
      <w:r w:rsidRPr="002D54A0">
        <w:rPr>
          <w:sz w:val="26"/>
          <w:szCs w:val="26"/>
        </w:rPr>
        <w:t>ranh</w:t>
      </w:r>
      <w:proofErr w:type="spellEnd"/>
      <w:r w:rsidRPr="002D54A0">
        <w:rPr>
          <w:sz w:val="26"/>
          <w:szCs w:val="26"/>
        </w:rPr>
        <w:t xml:space="preserve"> </w:t>
      </w:r>
      <w:proofErr w:type="spellStart"/>
      <w:r w:rsidRPr="002D54A0">
        <w:rPr>
          <w:sz w:val="26"/>
          <w:szCs w:val="26"/>
        </w:rPr>
        <w:t>thửa</w:t>
      </w:r>
      <w:proofErr w:type="spellEnd"/>
      <w:r w:rsidRPr="002D54A0">
        <w:rPr>
          <w:sz w:val="26"/>
          <w:szCs w:val="26"/>
        </w:rPr>
        <w:t xml:space="preserve"> </w:t>
      </w:r>
      <w:proofErr w:type="spellStart"/>
      <w:r w:rsidRPr="002D54A0">
        <w:rPr>
          <w:sz w:val="26"/>
          <w:szCs w:val="26"/>
        </w:rPr>
        <w:t>đất</w:t>
      </w:r>
      <w:proofErr w:type="spellEnd"/>
      <w:r w:rsidRPr="002D54A0">
        <w:rPr>
          <w:sz w:val="26"/>
          <w:szCs w:val="26"/>
        </w:rPr>
        <w:t xml:space="preserve"> </w:t>
      </w:r>
      <w:proofErr w:type="spellStart"/>
      <w:r w:rsidRPr="002D54A0">
        <w:rPr>
          <w:sz w:val="26"/>
          <w:szCs w:val="26"/>
        </w:rPr>
        <w:t>số</w:t>
      </w:r>
      <w:proofErr w:type="spellEnd"/>
      <w:r w:rsidRPr="002D54A0">
        <w:rPr>
          <w:sz w:val="26"/>
          <w:szCs w:val="26"/>
        </w:rPr>
        <w:t xml:space="preserve"> 33 </w:t>
      </w:r>
      <w:proofErr w:type="spellStart"/>
      <w:r w:rsidRPr="002D54A0">
        <w:rPr>
          <w:sz w:val="26"/>
          <w:szCs w:val="26"/>
        </w:rPr>
        <w:t>và</w:t>
      </w:r>
      <w:proofErr w:type="spellEnd"/>
      <w:r w:rsidRPr="002D54A0">
        <w:rPr>
          <w:sz w:val="26"/>
          <w:szCs w:val="26"/>
        </w:rPr>
        <w:t xml:space="preserve"> </w:t>
      </w:r>
      <w:proofErr w:type="spellStart"/>
      <w:r w:rsidRPr="002D54A0">
        <w:rPr>
          <w:sz w:val="26"/>
          <w:szCs w:val="26"/>
        </w:rPr>
        <w:t>thửa</w:t>
      </w:r>
      <w:proofErr w:type="spellEnd"/>
      <w:r w:rsidRPr="002D54A0">
        <w:rPr>
          <w:sz w:val="26"/>
          <w:szCs w:val="26"/>
        </w:rPr>
        <w:t xml:space="preserve"> </w:t>
      </w:r>
      <w:proofErr w:type="spellStart"/>
      <w:r w:rsidRPr="002D54A0">
        <w:rPr>
          <w:sz w:val="26"/>
          <w:szCs w:val="26"/>
        </w:rPr>
        <w:t>đất</w:t>
      </w:r>
      <w:proofErr w:type="spellEnd"/>
      <w:r w:rsidRPr="002D54A0">
        <w:rPr>
          <w:sz w:val="26"/>
          <w:szCs w:val="26"/>
        </w:rPr>
        <w:t xml:space="preserve"> </w:t>
      </w:r>
      <w:proofErr w:type="spellStart"/>
      <w:r w:rsidRPr="002D54A0">
        <w:rPr>
          <w:sz w:val="26"/>
          <w:szCs w:val="26"/>
        </w:rPr>
        <w:t>số</w:t>
      </w:r>
      <w:proofErr w:type="spellEnd"/>
      <w:r w:rsidRPr="002D54A0">
        <w:rPr>
          <w:sz w:val="26"/>
          <w:szCs w:val="26"/>
        </w:rPr>
        <w:t xml:space="preserve"> 34 </w:t>
      </w:r>
      <w:proofErr w:type="spellStart"/>
      <w:r w:rsidRPr="002D54A0">
        <w:rPr>
          <w:sz w:val="26"/>
          <w:szCs w:val="26"/>
        </w:rPr>
        <w:t>thuộc</w:t>
      </w:r>
      <w:proofErr w:type="spellEnd"/>
      <w:r w:rsidRPr="002D54A0">
        <w:rPr>
          <w:sz w:val="26"/>
          <w:szCs w:val="26"/>
        </w:rPr>
        <w:t xml:space="preserve"> </w:t>
      </w:r>
      <w:proofErr w:type="spellStart"/>
      <w:r w:rsidRPr="002D54A0">
        <w:rPr>
          <w:sz w:val="26"/>
          <w:szCs w:val="26"/>
        </w:rPr>
        <w:t>tờ</w:t>
      </w:r>
      <w:proofErr w:type="spellEnd"/>
      <w:r w:rsidRPr="002D54A0">
        <w:rPr>
          <w:sz w:val="26"/>
          <w:szCs w:val="26"/>
        </w:rPr>
        <w:t xml:space="preserve"> </w:t>
      </w:r>
      <w:proofErr w:type="spellStart"/>
      <w:r w:rsidRPr="002D54A0">
        <w:rPr>
          <w:sz w:val="26"/>
          <w:szCs w:val="26"/>
        </w:rPr>
        <w:t>bản</w:t>
      </w:r>
      <w:proofErr w:type="spellEnd"/>
      <w:r w:rsidRPr="002D54A0">
        <w:rPr>
          <w:sz w:val="26"/>
          <w:szCs w:val="26"/>
        </w:rPr>
        <w:t xml:space="preserve"> </w:t>
      </w:r>
      <w:proofErr w:type="spellStart"/>
      <w:r w:rsidRPr="002D54A0">
        <w:rPr>
          <w:sz w:val="26"/>
          <w:szCs w:val="26"/>
        </w:rPr>
        <w:t>đồ</w:t>
      </w:r>
      <w:proofErr w:type="spellEnd"/>
      <w:r w:rsidRPr="002D54A0">
        <w:rPr>
          <w:sz w:val="26"/>
          <w:szCs w:val="26"/>
        </w:rPr>
        <w:t xml:space="preserve"> </w:t>
      </w:r>
      <w:proofErr w:type="spellStart"/>
      <w:r w:rsidRPr="002D54A0">
        <w:rPr>
          <w:sz w:val="26"/>
          <w:szCs w:val="26"/>
        </w:rPr>
        <w:t>số</w:t>
      </w:r>
      <w:proofErr w:type="spellEnd"/>
      <w:r w:rsidRPr="002D54A0">
        <w:rPr>
          <w:sz w:val="26"/>
          <w:szCs w:val="26"/>
        </w:rPr>
        <w:t xml:space="preserve"> 45)</w:t>
      </w:r>
      <w:r>
        <w:rPr>
          <w:sz w:val="26"/>
          <w:szCs w:val="26"/>
        </w:rPr>
        <w:t>.</w:t>
      </w:r>
    </w:p>
    <w:p w14:paraId="1BBACF1A"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7C3FA9">
        <w:rPr>
          <w:sz w:val="26"/>
          <w:szCs w:val="26"/>
        </w:rPr>
        <w:t xml:space="preserve">Các </w:t>
      </w:r>
      <w:proofErr w:type="spellStart"/>
      <w:r w:rsidRPr="007C3FA9">
        <w:rPr>
          <w:sz w:val="26"/>
          <w:szCs w:val="26"/>
        </w:rPr>
        <w:t>tuyến</w:t>
      </w:r>
      <w:proofErr w:type="spellEnd"/>
      <w:r w:rsidRPr="007C3FA9">
        <w:rPr>
          <w:sz w:val="26"/>
          <w:szCs w:val="26"/>
        </w:rPr>
        <w:t xml:space="preserve"> </w:t>
      </w:r>
      <w:proofErr w:type="spellStart"/>
      <w:r w:rsidRPr="007C3FA9">
        <w:rPr>
          <w:sz w:val="26"/>
          <w:szCs w:val="26"/>
        </w:rPr>
        <w:t>đường</w:t>
      </w:r>
      <w:proofErr w:type="spellEnd"/>
      <w:r w:rsidRPr="007C3FA9">
        <w:rPr>
          <w:sz w:val="26"/>
          <w:szCs w:val="26"/>
        </w:rPr>
        <w:t xml:space="preserve"> </w:t>
      </w:r>
      <w:proofErr w:type="spellStart"/>
      <w:r w:rsidRPr="007C3FA9">
        <w:rPr>
          <w:sz w:val="26"/>
          <w:szCs w:val="26"/>
        </w:rPr>
        <w:t>còn</w:t>
      </w:r>
      <w:proofErr w:type="spellEnd"/>
      <w:r w:rsidRPr="007C3FA9">
        <w:rPr>
          <w:sz w:val="26"/>
          <w:szCs w:val="26"/>
        </w:rPr>
        <w:t xml:space="preserve"> </w:t>
      </w:r>
      <w:proofErr w:type="spellStart"/>
      <w:r w:rsidRPr="007C3FA9">
        <w:rPr>
          <w:sz w:val="26"/>
          <w:szCs w:val="26"/>
        </w:rPr>
        <w:t>lại</w:t>
      </w:r>
      <w:proofErr w:type="spellEnd"/>
      <w:r>
        <w:rPr>
          <w:sz w:val="26"/>
          <w:szCs w:val="26"/>
        </w:rPr>
        <w:t>.</w:t>
      </w:r>
    </w:p>
    <w:p w14:paraId="68A7C793"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Tân Tiến</w:t>
      </w:r>
    </w:p>
    <w:p w14:paraId="07A035E9"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75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840E784"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5.400.000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371270">
        <w:rPr>
          <w:sz w:val="26"/>
          <w:szCs w:val="26"/>
        </w:rPr>
        <w:t>Đường</w:t>
      </w:r>
      <w:proofErr w:type="spellEnd"/>
      <w:r w:rsidRPr="00371270">
        <w:rPr>
          <w:sz w:val="26"/>
          <w:szCs w:val="26"/>
        </w:rPr>
        <w:t xml:space="preserve"> ĐT 759B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371270">
        <w:rPr>
          <w:sz w:val="26"/>
          <w:szCs w:val="26"/>
        </w:rPr>
        <w:t xml:space="preserve">Giáp </w:t>
      </w:r>
      <w:proofErr w:type="spellStart"/>
      <w:r w:rsidRPr="00371270">
        <w:rPr>
          <w:sz w:val="26"/>
          <w:szCs w:val="26"/>
        </w:rPr>
        <w:t>ranh</w:t>
      </w:r>
      <w:proofErr w:type="spellEnd"/>
      <w:r w:rsidRPr="00371270">
        <w:rPr>
          <w:sz w:val="26"/>
          <w:szCs w:val="26"/>
        </w:rPr>
        <w:t xml:space="preserve"> </w:t>
      </w:r>
      <w:proofErr w:type="spellStart"/>
      <w:r w:rsidRPr="00371270">
        <w:rPr>
          <w:sz w:val="26"/>
          <w:szCs w:val="26"/>
        </w:rPr>
        <w:t>đất</w:t>
      </w:r>
      <w:proofErr w:type="spellEnd"/>
      <w:r w:rsidRPr="00371270">
        <w:rPr>
          <w:sz w:val="26"/>
          <w:szCs w:val="26"/>
        </w:rPr>
        <w:t xml:space="preserve"> </w:t>
      </w:r>
      <w:proofErr w:type="spellStart"/>
      <w:r w:rsidRPr="00371270">
        <w:rPr>
          <w:sz w:val="26"/>
          <w:szCs w:val="26"/>
        </w:rPr>
        <w:t>ông</w:t>
      </w:r>
      <w:proofErr w:type="spellEnd"/>
      <w:r w:rsidRPr="00371270">
        <w:rPr>
          <w:sz w:val="26"/>
          <w:szCs w:val="26"/>
        </w:rPr>
        <w:t xml:space="preserve"> Võ Đình </w:t>
      </w:r>
      <w:proofErr w:type="spellStart"/>
      <w:r w:rsidRPr="00371270">
        <w:rPr>
          <w:sz w:val="26"/>
          <w:szCs w:val="26"/>
        </w:rPr>
        <w:t>Chiết</w:t>
      </w:r>
      <w:proofErr w:type="spellEnd"/>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371270">
        <w:rPr>
          <w:sz w:val="26"/>
          <w:szCs w:val="26"/>
        </w:rPr>
        <w:t>Hết</w:t>
      </w:r>
      <w:proofErr w:type="spellEnd"/>
      <w:r w:rsidRPr="00371270">
        <w:rPr>
          <w:sz w:val="26"/>
          <w:szCs w:val="26"/>
        </w:rPr>
        <w:t xml:space="preserve"> </w:t>
      </w:r>
      <w:proofErr w:type="spellStart"/>
      <w:r w:rsidRPr="00371270">
        <w:rPr>
          <w:sz w:val="26"/>
          <w:szCs w:val="26"/>
        </w:rPr>
        <w:t>ranh</w:t>
      </w:r>
      <w:proofErr w:type="spellEnd"/>
      <w:r w:rsidRPr="00371270">
        <w:rPr>
          <w:sz w:val="26"/>
          <w:szCs w:val="26"/>
        </w:rPr>
        <w:t xml:space="preserve"> </w:t>
      </w:r>
      <w:proofErr w:type="spellStart"/>
      <w:r w:rsidRPr="00371270">
        <w:rPr>
          <w:sz w:val="26"/>
          <w:szCs w:val="26"/>
        </w:rPr>
        <w:t>Bưu</w:t>
      </w:r>
      <w:proofErr w:type="spellEnd"/>
      <w:r w:rsidRPr="00371270">
        <w:rPr>
          <w:sz w:val="26"/>
          <w:szCs w:val="26"/>
        </w:rPr>
        <w:t xml:space="preserve"> </w:t>
      </w:r>
      <w:proofErr w:type="spellStart"/>
      <w:r w:rsidRPr="00371270">
        <w:rPr>
          <w:sz w:val="26"/>
          <w:szCs w:val="26"/>
        </w:rPr>
        <w:t>điện</w:t>
      </w:r>
      <w:proofErr w:type="spellEnd"/>
      <w:r w:rsidRPr="00371270">
        <w:rPr>
          <w:sz w:val="26"/>
          <w:szCs w:val="26"/>
        </w:rPr>
        <w:t xml:space="preserve"> </w:t>
      </w:r>
      <w:proofErr w:type="spellStart"/>
      <w:r w:rsidRPr="00371270">
        <w:rPr>
          <w:sz w:val="26"/>
          <w:szCs w:val="26"/>
        </w:rPr>
        <w:t>xã</w:t>
      </w:r>
      <w:proofErr w:type="spellEnd"/>
      <w:r w:rsidRPr="00371270">
        <w:rPr>
          <w:sz w:val="26"/>
          <w:szCs w:val="26"/>
        </w:rPr>
        <w:t xml:space="preserve"> Tân Thành</w:t>
      </w:r>
      <w:r>
        <w:rPr>
          <w:sz w:val="26"/>
          <w:szCs w:val="26"/>
        </w:rPr>
        <w:t>.</w:t>
      </w:r>
    </w:p>
    <w:p w14:paraId="5CFE6B73"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1415D7">
        <w:rPr>
          <w:sz w:val="26"/>
          <w:szCs w:val="26"/>
        </w:rPr>
        <w:t xml:space="preserve">Các </w:t>
      </w:r>
      <w:proofErr w:type="spellStart"/>
      <w:r w:rsidRPr="001415D7">
        <w:rPr>
          <w:sz w:val="26"/>
          <w:szCs w:val="26"/>
        </w:rPr>
        <w:t>tuyến</w:t>
      </w:r>
      <w:proofErr w:type="spellEnd"/>
      <w:r w:rsidRPr="001415D7">
        <w:rPr>
          <w:sz w:val="26"/>
          <w:szCs w:val="26"/>
        </w:rPr>
        <w:t xml:space="preserve"> </w:t>
      </w:r>
      <w:proofErr w:type="spellStart"/>
      <w:r w:rsidRPr="001415D7">
        <w:rPr>
          <w:sz w:val="26"/>
          <w:szCs w:val="26"/>
        </w:rPr>
        <w:t>đường</w:t>
      </w:r>
      <w:proofErr w:type="spellEnd"/>
      <w:r w:rsidRPr="001415D7">
        <w:rPr>
          <w:sz w:val="26"/>
          <w:szCs w:val="26"/>
        </w:rPr>
        <w:t xml:space="preserve"> </w:t>
      </w:r>
      <w:proofErr w:type="spellStart"/>
      <w:r w:rsidRPr="001415D7">
        <w:rPr>
          <w:sz w:val="26"/>
          <w:szCs w:val="26"/>
        </w:rPr>
        <w:t>còn</w:t>
      </w:r>
      <w:proofErr w:type="spellEnd"/>
      <w:r w:rsidRPr="001415D7">
        <w:rPr>
          <w:sz w:val="26"/>
          <w:szCs w:val="26"/>
        </w:rPr>
        <w:t xml:space="preserve"> </w:t>
      </w:r>
      <w:proofErr w:type="spellStart"/>
      <w:r w:rsidRPr="001415D7">
        <w:rPr>
          <w:sz w:val="26"/>
          <w:szCs w:val="26"/>
        </w:rPr>
        <w:t>lại</w:t>
      </w:r>
      <w:proofErr w:type="spellEnd"/>
      <w:r>
        <w:rPr>
          <w:sz w:val="26"/>
          <w:szCs w:val="26"/>
        </w:rPr>
        <w:t>.</w:t>
      </w:r>
    </w:p>
    <w:p w14:paraId="276CF2F8"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Thiện Hưng</w:t>
      </w:r>
    </w:p>
    <w:p w14:paraId="19B1E5EB"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141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 xml:space="preserve">9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8CE295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10.200.000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03683">
        <w:rPr>
          <w:sz w:val="26"/>
          <w:szCs w:val="26"/>
        </w:rPr>
        <w:t>Đường</w:t>
      </w:r>
      <w:proofErr w:type="spellEnd"/>
      <w:r w:rsidRPr="00C03683">
        <w:rPr>
          <w:sz w:val="26"/>
          <w:szCs w:val="26"/>
        </w:rPr>
        <w:t xml:space="preserve"> Nguyễn Huệ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C03683">
        <w:rPr>
          <w:sz w:val="26"/>
          <w:szCs w:val="26"/>
        </w:rPr>
        <w:t>Cây</w:t>
      </w:r>
      <w:proofErr w:type="spellEnd"/>
      <w:r w:rsidRPr="00C03683">
        <w:rPr>
          <w:sz w:val="26"/>
          <w:szCs w:val="26"/>
        </w:rPr>
        <w:t xml:space="preserve"> </w:t>
      </w:r>
      <w:proofErr w:type="spellStart"/>
      <w:r w:rsidRPr="00C03683">
        <w:rPr>
          <w:sz w:val="26"/>
          <w:szCs w:val="26"/>
        </w:rPr>
        <w:t>xăng</w:t>
      </w:r>
      <w:proofErr w:type="spellEnd"/>
      <w:r w:rsidRPr="00C03683">
        <w:rPr>
          <w:sz w:val="26"/>
          <w:szCs w:val="26"/>
        </w:rPr>
        <w:t xml:space="preserve"> </w:t>
      </w:r>
      <w:proofErr w:type="spellStart"/>
      <w:r w:rsidRPr="00C03683">
        <w:rPr>
          <w:sz w:val="26"/>
          <w:szCs w:val="26"/>
        </w:rPr>
        <w:t>thị</w:t>
      </w:r>
      <w:proofErr w:type="spellEnd"/>
      <w:r w:rsidRPr="00C03683">
        <w:rPr>
          <w:sz w:val="26"/>
          <w:szCs w:val="26"/>
        </w:rPr>
        <w:t xml:space="preserve"> </w:t>
      </w:r>
      <w:proofErr w:type="spellStart"/>
      <w:r w:rsidRPr="00C03683">
        <w:rPr>
          <w:sz w:val="26"/>
          <w:szCs w:val="26"/>
        </w:rPr>
        <w:t>trấn</w:t>
      </w:r>
      <w:proofErr w:type="spellEnd"/>
      <w:r w:rsidRPr="00C03683">
        <w:rPr>
          <w:sz w:val="26"/>
          <w:szCs w:val="26"/>
        </w:rPr>
        <w:t xml:space="preserve"> Thanh Bình, </w:t>
      </w:r>
      <w:proofErr w:type="spellStart"/>
      <w:r w:rsidRPr="00C03683">
        <w:rPr>
          <w:sz w:val="26"/>
          <w:szCs w:val="26"/>
        </w:rPr>
        <w:t>hết</w:t>
      </w:r>
      <w:proofErr w:type="spellEnd"/>
      <w:r w:rsidRPr="00C03683">
        <w:rPr>
          <w:sz w:val="26"/>
          <w:szCs w:val="26"/>
        </w:rPr>
        <w:t xml:space="preserve"> </w:t>
      </w:r>
      <w:proofErr w:type="spellStart"/>
      <w:r w:rsidRPr="00C03683">
        <w:rPr>
          <w:sz w:val="26"/>
          <w:szCs w:val="26"/>
        </w:rPr>
        <w:t>ranh</w:t>
      </w:r>
      <w:proofErr w:type="spellEnd"/>
      <w:r w:rsidRPr="00C03683">
        <w:rPr>
          <w:sz w:val="26"/>
          <w:szCs w:val="26"/>
        </w:rPr>
        <w:t xml:space="preserve"> </w:t>
      </w:r>
      <w:proofErr w:type="spellStart"/>
      <w:r w:rsidRPr="00C03683">
        <w:rPr>
          <w:sz w:val="26"/>
          <w:szCs w:val="26"/>
        </w:rPr>
        <w:t>thửa</w:t>
      </w:r>
      <w:proofErr w:type="spellEnd"/>
      <w:r w:rsidRPr="00C03683">
        <w:rPr>
          <w:sz w:val="26"/>
          <w:szCs w:val="26"/>
        </w:rPr>
        <w:t xml:space="preserve"> </w:t>
      </w:r>
      <w:proofErr w:type="spellStart"/>
      <w:r w:rsidRPr="00C03683">
        <w:rPr>
          <w:sz w:val="26"/>
          <w:szCs w:val="26"/>
        </w:rPr>
        <w:t>đất</w:t>
      </w:r>
      <w:proofErr w:type="spellEnd"/>
      <w:r w:rsidRPr="00C03683">
        <w:rPr>
          <w:sz w:val="26"/>
          <w:szCs w:val="26"/>
        </w:rPr>
        <w:t xml:space="preserve"> </w:t>
      </w:r>
      <w:proofErr w:type="spellStart"/>
      <w:r w:rsidRPr="00C03683">
        <w:rPr>
          <w:sz w:val="26"/>
          <w:szCs w:val="26"/>
        </w:rPr>
        <w:t>số</w:t>
      </w:r>
      <w:proofErr w:type="spellEnd"/>
      <w:r w:rsidRPr="00C03683">
        <w:rPr>
          <w:sz w:val="26"/>
          <w:szCs w:val="26"/>
        </w:rPr>
        <w:t xml:space="preserve"> 73, </w:t>
      </w:r>
      <w:proofErr w:type="spellStart"/>
      <w:r w:rsidRPr="00C03683">
        <w:rPr>
          <w:sz w:val="26"/>
          <w:szCs w:val="26"/>
        </w:rPr>
        <w:t>tờ</w:t>
      </w:r>
      <w:proofErr w:type="spellEnd"/>
      <w:r w:rsidRPr="00C03683">
        <w:rPr>
          <w:sz w:val="26"/>
          <w:szCs w:val="26"/>
        </w:rPr>
        <w:t xml:space="preserve"> </w:t>
      </w:r>
      <w:proofErr w:type="spellStart"/>
      <w:r w:rsidRPr="00C03683">
        <w:rPr>
          <w:sz w:val="26"/>
          <w:szCs w:val="26"/>
        </w:rPr>
        <w:t>bản</w:t>
      </w:r>
      <w:proofErr w:type="spellEnd"/>
      <w:r w:rsidRPr="00C03683">
        <w:rPr>
          <w:sz w:val="26"/>
          <w:szCs w:val="26"/>
        </w:rPr>
        <w:t xml:space="preserve"> </w:t>
      </w:r>
      <w:proofErr w:type="spellStart"/>
      <w:r w:rsidRPr="00C03683">
        <w:rPr>
          <w:sz w:val="26"/>
          <w:szCs w:val="26"/>
        </w:rPr>
        <w:t>đồ</w:t>
      </w:r>
      <w:proofErr w:type="spellEnd"/>
      <w:r w:rsidRPr="00C03683">
        <w:rPr>
          <w:sz w:val="26"/>
          <w:szCs w:val="26"/>
        </w:rPr>
        <w:t xml:space="preserve"> </w:t>
      </w:r>
      <w:proofErr w:type="spellStart"/>
      <w:r w:rsidRPr="00C03683">
        <w:rPr>
          <w:sz w:val="26"/>
          <w:szCs w:val="26"/>
        </w:rPr>
        <w:t>số</w:t>
      </w:r>
      <w:proofErr w:type="spellEnd"/>
      <w:r w:rsidRPr="00C03683">
        <w:rPr>
          <w:sz w:val="26"/>
          <w:szCs w:val="26"/>
        </w:rPr>
        <w:t xml:space="preserve"> 09 </w:t>
      </w:r>
      <w:proofErr w:type="spellStart"/>
      <w:r w:rsidRPr="00BC5BF4">
        <w:rPr>
          <w:sz w:val="26"/>
          <w:szCs w:val="26"/>
        </w:rPr>
        <w:t>đến</w:t>
      </w:r>
      <w:proofErr w:type="spellEnd"/>
      <w:r w:rsidRPr="00BC5BF4">
        <w:rPr>
          <w:sz w:val="26"/>
          <w:szCs w:val="26"/>
        </w:rPr>
        <w:t xml:space="preserve"> </w:t>
      </w:r>
      <w:proofErr w:type="spellStart"/>
      <w:r w:rsidRPr="00C03683">
        <w:rPr>
          <w:sz w:val="26"/>
          <w:szCs w:val="26"/>
        </w:rPr>
        <w:t>Hết</w:t>
      </w:r>
      <w:proofErr w:type="spellEnd"/>
      <w:r w:rsidRPr="00C03683">
        <w:rPr>
          <w:sz w:val="26"/>
          <w:szCs w:val="26"/>
        </w:rPr>
        <w:t xml:space="preserve"> </w:t>
      </w:r>
      <w:proofErr w:type="spellStart"/>
      <w:r w:rsidRPr="00C03683">
        <w:rPr>
          <w:sz w:val="26"/>
          <w:szCs w:val="26"/>
        </w:rPr>
        <w:t>ranh</w:t>
      </w:r>
      <w:proofErr w:type="spellEnd"/>
      <w:r w:rsidRPr="00C03683">
        <w:rPr>
          <w:sz w:val="26"/>
          <w:szCs w:val="26"/>
        </w:rPr>
        <w:t xml:space="preserve"> </w:t>
      </w:r>
      <w:proofErr w:type="spellStart"/>
      <w:r w:rsidRPr="00C03683">
        <w:rPr>
          <w:sz w:val="26"/>
          <w:szCs w:val="26"/>
        </w:rPr>
        <w:t>thửa</w:t>
      </w:r>
      <w:proofErr w:type="spellEnd"/>
      <w:r w:rsidRPr="00C03683">
        <w:rPr>
          <w:sz w:val="26"/>
          <w:szCs w:val="26"/>
        </w:rPr>
        <w:t xml:space="preserve"> </w:t>
      </w:r>
      <w:proofErr w:type="spellStart"/>
      <w:r w:rsidRPr="00C03683">
        <w:rPr>
          <w:sz w:val="26"/>
          <w:szCs w:val="26"/>
        </w:rPr>
        <w:t>đất</w:t>
      </w:r>
      <w:proofErr w:type="spellEnd"/>
      <w:r w:rsidRPr="00C03683">
        <w:rPr>
          <w:sz w:val="26"/>
          <w:szCs w:val="26"/>
        </w:rPr>
        <w:t xml:space="preserve"> </w:t>
      </w:r>
      <w:proofErr w:type="spellStart"/>
      <w:r w:rsidRPr="00C03683">
        <w:rPr>
          <w:sz w:val="26"/>
          <w:szCs w:val="26"/>
        </w:rPr>
        <w:t>số</w:t>
      </w:r>
      <w:proofErr w:type="spellEnd"/>
      <w:r w:rsidRPr="00C03683">
        <w:rPr>
          <w:sz w:val="26"/>
          <w:szCs w:val="26"/>
        </w:rPr>
        <w:t xml:space="preserve"> 33, </w:t>
      </w:r>
      <w:proofErr w:type="spellStart"/>
      <w:r w:rsidRPr="00C03683">
        <w:rPr>
          <w:sz w:val="26"/>
          <w:szCs w:val="26"/>
        </w:rPr>
        <w:t>tờ</w:t>
      </w:r>
      <w:proofErr w:type="spellEnd"/>
      <w:r w:rsidRPr="00C03683">
        <w:rPr>
          <w:sz w:val="26"/>
          <w:szCs w:val="26"/>
        </w:rPr>
        <w:t xml:space="preserve"> </w:t>
      </w:r>
      <w:proofErr w:type="spellStart"/>
      <w:r w:rsidRPr="00C03683">
        <w:rPr>
          <w:sz w:val="26"/>
          <w:szCs w:val="26"/>
        </w:rPr>
        <w:t>bản</w:t>
      </w:r>
      <w:proofErr w:type="spellEnd"/>
      <w:r w:rsidRPr="00C03683">
        <w:rPr>
          <w:sz w:val="26"/>
          <w:szCs w:val="26"/>
        </w:rPr>
        <w:t xml:space="preserve"> </w:t>
      </w:r>
      <w:proofErr w:type="spellStart"/>
      <w:r w:rsidRPr="00C03683">
        <w:rPr>
          <w:sz w:val="26"/>
          <w:szCs w:val="26"/>
        </w:rPr>
        <w:t>đồ</w:t>
      </w:r>
      <w:proofErr w:type="spellEnd"/>
      <w:r w:rsidRPr="00C03683">
        <w:rPr>
          <w:sz w:val="26"/>
          <w:szCs w:val="26"/>
        </w:rPr>
        <w:t xml:space="preserve"> </w:t>
      </w:r>
      <w:proofErr w:type="spellStart"/>
      <w:r w:rsidRPr="00C03683">
        <w:rPr>
          <w:sz w:val="26"/>
          <w:szCs w:val="26"/>
        </w:rPr>
        <w:t>số</w:t>
      </w:r>
      <w:proofErr w:type="spellEnd"/>
      <w:r w:rsidRPr="00C03683">
        <w:rPr>
          <w:sz w:val="26"/>
          <w:szCs w:val="26"/>
        </w:rPr>
        <w:t xml:space="preserve"> 45</w:t>
      </w:r>
      <w:r>
        <w:rPr>
          <w:sz w:val="26"/>
          <w:szCs w:val="26"/>
        </w:rPr>
        <w:t>.</w:t>
      </w:r>
    </w:p>
    <w:p w14:paraId="78148E39"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1415D7">
        <w:rPr>
          <w:sz w:val="26"/>
          <w:szCs w:val="26"/>
        </w:rPr>
        <w:t xml:space="preserve">Các </w:t>
      </w:r>
      <w:proofErr w:type="spellStart"/>
      <w:r w:rsidRPr="001415D7">
        <w:rPr>
          <w:sz w:val="26"/>
          <w:szCs w:val="26"/>
        </w:rPr>
        <w:t>tuyến</w:t>
      </w:r>
      <w:proofErr w:type="spellEnd"/>
      <w:r w:rsidRPr="001415D7">
        <w:rPr>
          <w:sz w:val="26"/>
          <w:szCs w:val="26"/>
        </w:rPr>
        <w:t xml:space="preserve"> </w:t>
      </w:r>
      <w:proofErr w:type="spellStart"/>
      <w:r w:rsidRPr="001415D7">
        <w:rPr>
          <w:sz w:val="26"/>
          <w:szCs w:val="26"/>
        </w:rPr>
        <w:t>đường</w:t>
      </w:r>
      <w:proofErr w:type="spellEnd"/>
      <w:r w:rsidRPr="001415D7">
        <w:rPr>
          <w:sz w:val="26"/>
          <w:szCs w:val="26"/>
        </w:rPr>
        <w:t xml:space="preserve"> </w:t>
      </w:r>
      <w:proofErr w:type="spellStart"/>
      <w:r w:rsidRPr="001415D7">
        <w:rPr>
          <w:sz w:val="26"/>
          <w:szCs w:val="26"/>
        </w:rPr>
        <w:t>còn</w:t>
      </w:r>
      <w:proofErr w:type="spellEnd"/>
      <w:r w:rsidRPr="001415D7">
        <w:rPr>
          <w:sz w:val="26"/>
          <w:szCs w:val="26"/>
        </w:rPr>
        <w:t xml:space="preserve"> </w:t>
      </w:r>
      <w:proofErr w:type="spellStart"/>
      <w:r w:rsidRPr="001415D7">
        <w:rPr>
          <w:sz w:val="26"/>
          <w:szCs w:val="26"/>
        </w:rPr>
        <w:t>lại</w:t>
      </w:r>
      <w:proofErr w:type="spellEnd"/>
      <w:r>
        <w:rPr>
          <w:sz w:val="26"/>
          <w:szCs w:val="26"/>
        </w:rPr>
        <w:t>.</w:t>
      </w:r>
    </w:p>
    <w:p w14:paraId="47A11392"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Hưng Phước</w:t>
      </w:r>
    </w:p>
    <w:p w14:paraId="0978B36A"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687A82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1.800.000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2000CA">
        <w:rPr>
          <w:sz w:val="26"/>
          <w:szCs w:val="26"/>
        </w:rPr>
        <w:t>Đường</w:t>
      </w:r>
      <w:proofErr w:type="spellEnd"/>
      <w:r w:rsidRPr="002000CA">
        <w:rPr>
          <w:sz w:val="26"/>
          <w:szCs w:val="26"/>
        </w:rPr>
        <w:t xml:space="preserve"> ĐT 759B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2000CA">
        <w:rPr>
          <w:sz w:val="26"/>
          <w:szCs w:val="26"/>
        </w:rPr>
        <w:t xml:space="preserve">Giáp </w:t>
      </w:r>
      <w:proofErr w:type="spellStart"/>
      <w:r w:rsidRPr="002000CA">
        <w:rPr>
          <w:sz w:val="26"/>
          <w:szCs w:val="26"/>
        </w:rPr>
        <w:t>ranh</w:t>
      </w:r>
      <w:proofErr w:type="spellEnd"/>
      <w:r w:rsidRPr="002000CA">
        <w:rPr>
          <w:sz w:val="26"/>
          <w:szCs w:val="26"/>
        </w:rPr>
        <w:t xml:space="preserve"> </w:t>
      </w:r>
      <w:proofErr w:type="spellStart"/>
      <w:r w:rsidRPr="002000CA">
        <w:rPr>
          <w:sz w:val="26"/>
          <w:szCs w:val="26"/>
        </w:rPr>
        <w:t>xã</w:t>
      </w:r>
      <w:proofErr w:type="spellEnd"/>
      <w:r w:rsidRPr="002000CA">
        <w:rPr>
          <w:sz w:val="26"/>
          <w:szCs w:val="26"/>
        </w:rPr>
        <w:t xml:space="preserve"> Thiện </w:t>
      </w:r>
      <w:proofErr w:type="spellStart"/>
      <w:r w:rsidRPr="002000CA">
        <w:rPr>
          <w:sz w:val="26"/>
          <w:szCs w:val="26"/>
        </w:rPr>
        <w:t>Hưng</w:t>
      </w:r>
      <w:proofErr w:type="spellEnd"/>
      <w:r w:rsidRPr="002000CA">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2000CA">
        <w:rPr>
          <w:sz w:val="26"/>
          <w:szCs w:val="26"/>
        </w:rPr>
        <w:t>Cầu</w:t>
      </w:r>
      <w:proofErr w:type="spellEnd"/>
      <w:r w:rsidRPr="002000CA">
        <w:rPr>
          <w:sz w:val="26"/>
          <w:szCs w:val="26"/>
        </w:rPr>
        <w:t xml:space="preserve"> </w:t>
      </w:r>
      <w:proofErr w:type="spellStart"/>
      <w:r w:rsidRPr="002000CA">
        <w:rPr>
          <w:sz w:val="26"/>
          <w:szCs w:val="26"/>
        </w:rPr>
        <w:t>sắt</w:t>
      </w:r>
      <w:proofErr w:type="spellEnd"/>
      <w:r w:rsidRPr="002000CA">
        <w:rPr>
          <w:sz w:val="26"/>
          <w:szCs w:val="26"/>
        </w:rPr>
        <w:t xml:space="preserve"> 2</w:t>
      </w:r>
      <w:r>
        <w:rPr>
          <w:sz w:val="26"/>
          <w:szCs w:val="26"/>
        </w:rPr>
        <w:t>.</w:t>
      </w:r>
    </w:p>
    <w:p w14:paraId="4D4A8DF3"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1415D7">
        <w:rPr>
          <w:sz w:val="26"/>
          <w:szCs w:val="26"/>
        </w:rPr>
        <w:t xml:space="preserve">Các </w:t>
      </w:r>
      <w:proofErr w:type="spellStart"/>
      <w:r w:rsidRPr="001415D7">
        <w:rPr>
          <w:sz w:val="26"/>
          <w:szCs w:val="26"/>
        </w:rPr>
        <w:t>tuyến</w:t>
      </w:r>
      <w:proofErr w:type="spellEnd"/>
      <w:r w:rsidRPr="001415D7">
        <w:rPr>
          <w:sz w:val="26"/>
          <w:szCs w:val="26"/>
        </w:rPr>
        <w:t xml:space="preserve"> </w:t>
      </w:r>
      <w:proofErr w:type="spellStart"/>
      <w:r w:rsidRPr="001415D7">
        <w:rPr>
          <w:sz w:val="26"/>
          <w:szCs w:val="26"/>
        </w:rPr>
        <w:t>đường</w:t>
      </w:r>
      <w:proofErr w:type="spellEnd"/>
      <w:r w:rsidRPr="001415D7">
        <w:rPr>
          <w:sz w:val="26"/>
          <w:szCs w:val="26"/>
        </w:rPr>
        <w:t xml:space="preserve"> </w:t>
      </w:r>
      <w:proofErr w:type="spellStart"/>
      <w:r w:rsidRPr="001415D7">
        <w:rPr>
          <w:sz w:val="26"/>
          <w:szCs w:val="26"/>
        </w:rPr>
        <w:t>còn</w:t>
      </w:r>
      <w:proofErr w:type="spellEnd"/>
      <w:r w:rsidRPr="001415D7">
        <w:rPr>
          <w:sz w:val="26"/>
          <w:szCs w:val="26"/>
        </w:rPr>
        <w:t xml:space="preserve"> </w:t>
      </w:r>
      <w:proofErr w:type="spellStart"/>
      <w:r w:rsidRPr="001415D7">
        <w:rPr>
          <w:sz w:val="26"/>
          <w:szCs w:val="26"/>
        </w:rPr>
        <w:t>lại</w:t>
      </w:r>
      <w:proofErr w:type="spellEnd"/>
      <w:r>
        <w:rPr>
          <w:sz w:val="26"/>
          <w:szCs w:val="26"/>
        </w:rPr>
        <w:t>.</w:t>
      </w:r>
    </w:p>
    <w:p w14:paraId="40347C8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Phường Bình Long</w:t>
      </w:r>
    </w:p>
    <w:p w14:paraId="3899BA9B"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199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C98A04D"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28.800.000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AF7325">
        <w:rPr>
          <w:sz w:val="26"/>
          <w:szCs w:val="26"/>
        </w:rPr>
        <w:t>Đường</w:t>
      </w:r>
      <w:proofErr w:type="spellEnd"/>
      <w:r w:rsidRPr="00AF7325">
        <w:rPr>
          <w:sz w:val="26"/>
          <w:szCs w:val="26"/>
        </w:rPr>
        <w:t xml:space="preserve"> Nguyễn Huệ</w:t>
      </w:r>
      <w:r w:rsidRPr="00BC5BF4">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AF7325">
        <w:rPr>
          <w:sz w:val="26"/>
          <w:szCs w:val="26"/>
        </w:rPr>
        <w:t>Đường</w:t>
      </w:r>
      <w:proofErr w:type="spellEnd"/>
      <w:r w:rsidRPr="00AF7325">
        <w:rPr>
          <w:sz w:val="26"/>
          <w:szCs w:val="26"/>
        </w:rPr>
        <w:t xml:space="preserve"> Lê Đại </w:t>
      </w:r>
      <w:proofErr w:type="spellStart"/>
      <w:r w:rsidRPr="00AF7325">
        <w:rPr>
          <w:sz w:val="26"/>
          <w:szCs w:val="26"/>
        </w:rPr>
        <w:t>Hành</w:t>
      </w:r>
      <w:proofErr w:type="spellEnd"/>
      <w:r w:rsidRPr="00AF7325">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AF7325">
        <w:rPr>
          <w:sz w:val="26"/>
          <w:szCs w:val="26"/>
        </w:rPr>
        <w:t>Đường</w:t>
      </w:r>
      <w:proofErr w:type="spellEnd"/>
      <w:r w:rsidRPr="00AF7325">
        <w:rPr>
          <w:sz w:val="26"/>
          <w:szCs w:val="26"/>
        </w:rPr>
        <w:t xml:space="preserve"> Trần </w:t>
      </w:r>
      <w:proofErr w:type="spellStart"/>
      <w:r w:rsidRPr="00AF7325">
        <w:rPr>
          <w:sz w:val="26"/>
          <w:szCs w:val="26"/>
        </w:rPr>
        <w:t>Hưng</w:t>
      </w:r>
      <w:proofErr w:type="spellEnd"/>
      <w:r w:rsidRPr="00AF7325">
        <w:rPr>
          <w:sz w:val="26"/>
          <w:szCs w:val="26"/>
        </w:rPr>
        <w:t xml:space="preserve"> Đạo</w:t>
      </w:r>
      <w:r>
        <w:rPr>
          <w:sz w:val="26"/>
          <w:szCs w:val="26"/>
        </w:rPr>
        <w:t>.</w:t>
      </w:r>
    </w:p>
    <w:p w14:paraId="064A9B91"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F7325">
        <w:rPr>
          <w:sz w:val="26"/>
          <w:szCs w:val="26"/>
        </w:rPr>
        <w:t xml:space="preserve">Các </w:t>
      </w:r>
      <w:proofErr w:type="spellStart"/>
      <w:r w:rsidRPr="00AF7325">
        <w:rPr>
          <w:sz w:val="26"/>
          <w:szCs w:val="26"/>
        </w:rPr>
        <w:t>thửa</w:t>
      </w:r>
      <w:proofErr w:type="spellEnd"/>
      <w:r w:rsidRPr="00AF7325">
        <w:rPr>
          <w:sz w:val="26"/>
          <w:szCs w:val="26"/>
        </w:rPr>
        <w:t xml:space="preserve"> </w:t>
      </w:r>
      <w:proofErr w:type="spellStart"/>
      <w:r w:rsidRPr="00AF7325">
        <w:rPr>
          <w:sz w:val="26"/>
          <w:szCs w:val="26"/>
        </w:rPr>
        <w:t>đất</w:t>
      </w:r>
      <w:proofErr w:type="spellEnd"/>
      <w:r w:rsidRPr="00AF7325">
        <w:rPr>
          <w:sz w:val="26"/>
          <w:szCs w:val="26"/>
        </w:rPr>
        <w:t xml:space="preserve"> </w:t>
      </w:r>
      <w:proofErr w:type="spellStart"/>
      <w:r w:rsidRPr="00AF7325">
        <w:rPr>
          <w:sz w:val="26"/>
          <w:szCs w:val="26"/>
        </w:rPr>
        <w:t>tiếp</w:t>
      </w:r>
      <w:proofErr w:type="spellEnd"/>
      <w:r w:rsidRPr="00AF7325">
        <w:rPr>
          <w:sz w:val="26"/>
          <w:szCs w:val="26"/>
        </w:rPr>
        <w:t xml:space="preserve"> </w:t>
      </w:r>
      <w:proofErr w:type="spellStart"/>
      <w:r w:rsidRPr="00AF7325">
        <w:rPr>
          <w:sz w:val="26"/>
          <w:szCs w:val="26"/>
        </w:rPr>
        <w:t>giáp</w:t>
      </w:r>
      <w:proofErr w:type="spellEnd"/>
      <w:r w:rsidRPr="00AF7325">
        <w:rPr>
          <w:sz w:val="26"/>
          <w:szCs w:val="26"/>
        </w:rPr>
        <w:t xml:space="preserve"> </w:t>
      </w:r>
      <w:proofErr w:type="spellStart"/>
      <w:r w:rsidRPr="00AF7325">
        <w:rPr>
          <w:sz w:val="26"/>
          <w:szCs w:val="26"/>
        </w:rPr>
        <w:t>đường</w:t>
      </w:r>
      <w:proofErr w:type="spellEnd"/>
      <w:r w:rsidRPr="00AF7325">
        <w:rPr>
          <w:sz w:val="26"/>
          <w:szCs w:val="26"/>
        </w:rPr>
        <w:t xml:space="preserve"> (</w:t>
      </w:r>
      <w:proofErr w:type="spellStart"/>
      <w:r w:rsidRPr="00AF7325">
        <w:rPr>
          <w:sz w:val="26"/>
          <w:szCs w:val="26"/>
        </w:rPr>
        <w:t>theo</w:t>
      </w:r>
      <w:proofErr w:type="spellEnd"/>
      <w:r w:rsidRPr="00AF7325">
        <w:rPr>
          <w:sz w:val="26"/>
          <w:szCs w:val="26"/>
        </w:rPr>
        <w:t xml:space="preserve"> </w:t>
      </w:r>
      <w:proofErr w:type="spellStart"/>
      <w:r w:rsidRPr="00AF7325">
        <w:rPr>
          <w:sz w:val="26"/>
          <w:szCs w:val="26"/>
        </w:rPr>
        <w:t>bản</w:t>
      </w:r>
      <w:proofErr w:type="spellEnd"/>
      <w:r w:rsidRPr="00AF7325">
        <w:rPr>
          <w:sz w:val="26"/>
          <w:szCs w:val="26"/>
        </w:rPr>
        <w:t xml:space="preserve"> </w:t>
      </w:r>
      <w:proofErr w:type="spellStart"/>
      <w:r w:rsidRPr="00AF7325">
        <w:rPr>
          <w:sz w:val="26"/>
          <w:szCs w:val="26"/>
        </w:rPr>
        <w:t>đồ</w:t>
      </w:r>
      <w:proofErr w:type="spellEnd"/>
      <w:r w:rsidRPr="00AF7325">
        <w:rPr>
          <w:sz w:val="26"/>
          <w:szCs w:val="26"/>
        </w:rPr>
        <w:t xml:space="preserve"> </w:t>
      </w:r>
      <w:proofErr w:type="spellStart"/>
      <w:r w:rsidRPr="00AF7325">
        <w:rPr>
          <w:sz w:val="26"/>
          <w:szCs w:val="26"/>
        </w:rPr>
        <w:t>chính</w:t>
      </w:r>
      <w:proofErr w:type="spellEnd"/>
      <w:r w:rsidRPr="00AF7325">
        <w:rPr>
          <w:sz w:val="26"/>
          <w:szCs w:val="26"/>
        </w:rPr>
        <w:t xml:space="preserve"> </w:t>
      </w:r>
      <w:proofErr w:type="spellStart"/>
      <w:r w:rsidRPr="00AF7325">
        <w:rPr>
          <w:sz w:val="26"/>
          <w:szCs w:val="26"/>
        </w:rPr>
        <w:t>quy</w:t>
      </w:r>
      <w:proofErr w:type="spellEnd"/>
      <w:r w:rsidRPr="00AF7325">
        <w:rPr>
          <w:sz w:val="26"/>
          <w:szCs w:val="26"/>
        </w:rPr>
        <w:t xml:space="preserve"> </w:t>
      </w:r>
      <w:proofErr w:type="spellStart"/>
      <w:r w:rsidRPr="00AF7325">
        <w:rPr>
          <w:sz w:val="26"/>
          <w:szCs w:val="26"/>
        </w:rPr>
        <w:t>dưới</w:t>
      </w:r>
      <w:proofErr w:type="spellEnd"/>
      <w:r w:rsidRPr="00AF7325">
        <w:rPr>
          <w:sz w:val="26"/>
          <w:szCs w:val="26"/>
        </w:rPr>
        <w:t xml:space="preserve"> 3m) </w:t>
      </w:r>
      <w:proofErr w:type="spellStart"/>
      <w:r w:rsidRPr="00AF7325">
        <w:rPr>
          <w:sz w:val="26"/>
          <w:szCs w:val="26"/>
        </w:rPr>
        <w:t>và</w:t>
      </w:r>
      <w:proofErr w:type="spellEnd"/>
      <w:r w:rsidRPr="00AF7325">
        <w:rPr>
          <w:sz w:val="26"/>
          <w:szCs w:val="26"/>
        </w:rPr>
        <w:t xml:space="preserve"> </w:t>
      </w:r>
      <w:proofErr w:type="spellStart"/>
      <w:r w:rsidRPr="00AF7325">
        <w:rPr>
          <w:sz w:val="26"/>
          <w:szCs w:val="26"/>
        </w:rPr>
        <w:t>các</w:t>
      </w:r>
      <w:proofErr w:type="spellEnd"/>
      <w:r w:rsidRPr="00AF7325">
        <w:rPr>
          <w:sz w:val="26"/>
          <w:szCs w:val="26"/>
        </w:rPr>
        <w:t xml:space="preserve"> </w:t>
      </w:r>
      <w:proofErr w:type="spellStart"/>
      <w:r w:rsidRPr="00AF7325">
        <w:rPr>
          <w:sz w:val="26"/>
          <w:szCs w:val="26"/>
        </w:rPr>
        <w:t>thửa</w:t>
      </w:r>
      <w:proofErr w:type="spellEnd"/>
      <w:r w:rsidRPr="00AF7325">
        <w:rPr>
          <w:sz w:val="26"/>
          <w:szCs w:val="26"/>
        </w:rPr>
        <w:t xml:space="preserve"> </w:t>
      </w:r>
      <w:proofErr w:type="spellStart"/>
      <w:r w:rsidRPr="00AF7325">
        <w:rPr>
          <w:sz w:val="26"/>
          <w:szCs w:val="26"/>
        </w:rPr>
        <w:t>đất</w:t>
      </w:r>
      <w:proofErr w:type="spellEnd"/>
      <w:r w:rsidRPr="00AF7325">
        <w:rPr>
          <w:sz w:val="26"/>
          <w:szCs w:val="26"/>
        </w:rPr>
        <w:t xml:space="preserve"> </w:t>
      </w:r>
      <w:proofErr w:type="spellStart"/>
      <w:r w:rsidRPr="00AF7325">
        <w:rPr>
          <w:sz w:val="26"/>
          <w:szCs w:val="26"/>
        </w:rPr>
        <w:t>không</w:t>
      </w:r>
      <w:proofErr w:type="spellEnd"/>
      <w:r w:rsidRPr="00AF7325">
        <w:rPr>
          <w:sz w:val="26"/>
          <w:szCs w:val="26"/>
        </w:rPr>
        <w:t xml:space="preserve"> </w:t>
      </w:r>
      <w:proofErr w:type="spellStart"/>
      <w:r w:rsidRPr="00AF7325">
        <w:rPr>
          <w:sz w:val="26"/>
          <w:szCs w:val="26"/>
        </w:rPr>
        <w:t>tiếp</w:t>
      </w:r>
      <w:proofErr w:type="spellEnd"/>
      <w:r w:rsidRPr="00AF7325">
        <w:rPr>
          <w:sz w:val="26"/>
          <w:szCs w:val="26"/>
        </w:rPr>
        <w:t xml:space="preserve"> </w:t>
      </w:r>
      <w:proofErr w:type="spellStart"/>
      <w:r w:rsidRPr="00AF7325">
        <w:rPr>
          <w:sz w:val="26"/>
          <w:szCs w:val="26"/>
        </w:rPr>
        <w:t>giáp</w:t>
      </w:r>
      <w:proofErr w:type="spellEnd"/>
      <w:r w:rsidRPr="00AF7325">
        <w:rPr>
          <w:sz w:val="26"/>
          <w:szCs w:val="26"/>
        </w:rPr>
        <w:t xml:space="preserve"> </w:t>
      </w:r>
      <w:proofErr w:type="spellStart"/>
      <w:r w:rsidRPr="00AF7325">
        <w:rPr>
          <w:sz w:val="26"/>
          <w:szCs w:val="26"/>
        </w:rPr>
        <w:t>đường</w:t>
      </w:r>
      <w:proofErr w:type="spellEnd"/>
      <w:r w:rsidRPr="00AF7325">
        <w:rPr>
          <w:sz w:val="26"/>
          <w:szCs w:val="26"/>
        </w:rPr>
        <w:t xml:space="preserve"> </w:t>
      </w:r>
      <w:proofErr w:type="spellStart"/>
      <w:r w:rsidRPr="00AF7325">
        <w:rPr>
          <w:sz w:val="26"/>
          <w:szCs w:val="26"/>
        </w:rPr>
        <w:t>đi</w:t>
      </w:r>
      <w:proofErr w:type="spellEnd"/>
      <w:r w:rsidRPr="00AF7325">
        <w:rPr>
          <w:sz w:val="26"/>
          <w:szCs w:val="26"/>
        </w:rPr>
        <w:t xml:space="preserve"> </w:t>
      </w:r>
      <w:proofErr w:type="spellStart"/>
      <w:r w:rsidRPr="00AF7325">
        <w:rPr>
          <w:sz w:val="26"/>
          <w:szCs w:val="26"/>
        </w:rPr>
        <w:t>hoặc</w:t>
      </w:r>
      <w:proofErr w:type="spellEnd"/>
      <w:r w:rsidRPr="00AF7325">
        <w:rPr>
          <w:sz w:val="26"/>
          <w:szCs w:val="26"/>
        </w:rPr>
        <w:t xml:space="preserve"> </w:t>
      </w:r>
      <w:proofErr w:type="spellStart"/>
      <w:r w:rsidRPr="00AF7325">
        <w:rPr>
          <w:sz w:val="26"/>
          <w:szCs w:val="26"/>
        </w:rPr>
        <w:t>tiếp</w:t>
      </w:r>
      <w:proofErr w:type="spellEnd"/>
      <w:r w:rsidRPr="00AF7325">
        <w:rPr>
          <w:sz w:val="26"/>
          <w:szCs w:val="26"/>
        </w:rPr>
        <w:t xml:space="preserve"> </w:t>
      </w:r>
      <w:proofErr w:type="spellStart"/>
      <w:r w:rsidRPr="00AF7325">
        <w:rPr>
          <w:sz w:val="26"/>
          <w:szCs w:val="26"/>
        </w:rPr>
        <w:t>giáp</w:t>
      </w:r>
      <w:proofErr w:type="spellEnd"/>
      <w:r w:rsidRPr="00AF7325">
        <w:rPr>
          <w:sz w:val="26"/>
          <w:szCs w:val="26"/>
        </w:rPr>
        <w:t xml:space="preserve"> </w:t>
      </w:r>
      <w:proofErr w:type="spellStart"/>
      <w:r w:rsidRPr="00AF7325">
        <w:rPr>
          <w:sz w:val="26"/>
          <w:szCs w:val="26"/>
        </w:rPr>
        <w:t>đường</w:t>
      </w:r>
      <w:proofErr w:type="spellEnd"/>
      <w:r w:rsidRPr="00AF7325">
        <w:rPr>
          <w:sz w:val="26"/>
          <w:szCs w:val="26"/>
        </w:rPr>
        <w:t xml:space="preserve"> </w:t>
      </w:r>
      <w:proofErr w:type="spellStart"/>
      <w:r w:rsidRPr="00AF7325">
        <w:rPr>
          <w:sz w:val="26"/>
          <w:szCs w:val="26"/>
        </w:rPr>
        <w:t>đi</w:t>
      </w:r>
      <w:proofErr w:type="spellEnd"/>
      <w:r w:rsidRPr="00AF7325">
        <w:rPr>
          <w:sz w:val="26"/>
          <w:szCs w:val="26"/>
        </w:rPr>
        <w:t xml:space="preserve"> </w:t>
      </w:r>
      <w:proofErr w:type="spellStart"/>
      <w:r w:rsidRPr="00AF7325">
        <w:rPr>
          <w:sz w:val="26"/>
          <w:szCs w:val="26"/>
        </w:rPr>
        <w:t>dọc</w:t>
      </w:r>
      <w:proofErr w:type="spellEnd"/>
      <w:r w:rsidRPr="00AF7325">
        <w:rPr>
          <w:sz w:val="26"/>
          <w:szCs w:val="26"/>
        </w:rPr>
        <w:t xml:space="preserve"> </w:t>
      </w:r>
      <w:proofErr w:type="spellStart"/>
      <w:r w:rsidRPr="00AF7325">
        <w:rPr>
          <w:sz w:val="26"/>
          <w:szCs w:val="26"/>
        </w:rPr>
        <w:t>theo</w:t>
      </w:r>
      <w:proofErr w:type="spellEnd"/>
      <w:r w:rsidRPr="00AF7325">
        <w:rPr>
          <w:sz w:val="26"/>
          <w:szCs w:val="26"/>
        </w:rPr>
        <w:t xml:space="preserve"> </w:t>
      </w:r>
      <w:proofErr w:type="spellStart"/>
      <w:r w:rsidRPr="00AF7325">
        <w:rPr>
          <w:sz w:val="26"/>
          <w:szCs w:val="26"/>
        </w:rPr>
        <w:t>các</w:t>
      </w:r>
      <w:proofErr w:type="spellEnd"/>
      <w:r w:rsidRPr="00AF7325">
        <w:rPr>
          <w:sz w:val="26"/>
          <w:szCs w:val="26"/>
        </w:rPr>
        <w:t xml:space="preserve"> </w:t>
      </w:r>
      <w:proofErr w:type="spellStart"/>
      <w:r w:rsidRPr="00AF7325">
        <w:rPr>
          <w:sz w:val="26"/>
          <w:szCs w:val="26"/>
        </w:rPr>
        <w:t>lô</w:t>
      </w:r>
      <w:proofErr w:type="spellEnd"/>
      <w:r w:rsidRPr="00AF7325">
        <w:rPr>
          <w:sz w:val="26"/>
          <w:szCs w:val="26"/>
        </w:rPr>
        <w:t xml:space="preserve"> </w:t>
      </w:r>
      <w:proofErr w:type="spellStart"/>
      <w:r w:rsidRPr="00AF7325">
        <w:rPr>
          <w:sz w:val="26"/>
          <w:szCs w:val="26"/>
        </w:rPr>
        <w:t>cao</w:t>
      </w:r>
      <w:proofErr w:type="spellEnd"/>
      <w:r w:rsidRPr="00AF7325">
        <w:rPr>
          <w:sz w:val="26"/>
          <w:szCs w:val="26"/>
        </w:rPr>
        <w:t xml:space="preserve"> </w:t>
      </w:r>
      <w:proofErr w:type="spellStart"/>
      <w:r w:rsidRPr="00AF7325">
        <w:rPr>
          <w:sz w:val="26"/>
          <w:szCs w:val="26"/>
        </w:rPr>
        <w:t>su</w:t>
      </w:r>
      <w:proofErr w:type="spellEnd"/>
      <w:r w:rsidRPr="00AF7325">
        <w:rPr>
          <w:sz w:val="26"/>
          <w:szCs w:val="26"/>
        </w:rPr>
        <w:t xml:space="preserve"> </w:t>
      </w:r>
      <w:proofErr w:type="spellStart"/>
      <w:r w:rsidRPr="00AF7325">
        <w:rPr>
          <w:sz w:val="26"/>
          <w:szCs w:val="26"/>
        </w:rPr>
        <w:t>mà</w:t>
      </w:r>
      <w:proofErr w:type="spellEnd"/>
      <w:r w:rsidRPr="00AF7325">
        <w:rPr>
          <w:sz w:val="26"/>
          <w:szCs w:val="26"/>
        </w:rPr>
        <w:t xml:space="preserve"> </w:t>
      </w:r>
      <w:proofErr w:type="spellStart"/>
      <w:r w:rsidRPr="00AF7325">
        <w:rPr>
          <w:sz w:val="26"/>
          <w:szCs w:val="26"/>
        </w:rPr>
        <w:t>không</w:t>
      </w:r>
      <w:proofErr w:type="spellEnd"/>
      <w:r w:rsidRPr="00AF7325">
        <w:rPr>
          <w:sz w:val="26"/>
          <w:szCs w:val="26"/>
        </w:rPr>
        <w:t xml:space="preserve"> </w:t>
      </w:r>
      <w:proofErr w:type="spellStart"/>
      <w:r w:rsidRPr="00AF7325">
        <w:rPr>
          <w:sz w:val="26"/>
          <w:szCs w:val="26"/>
        </w:rPr>
        <w:t>thể</w:t>
      </w:r>
      <w:proofErr w:type="spellEnd"/>
      <w:r w:rsidRPr="00AF7325">
        <w:rPr>
          <w:sz w:val="26"/>
          <w:szCs w:val="26"/>
        </w:rPr>
        <w:t xml:space="preserve"> </w:t>
      </w:r>
      <w:proofErr w:type="spellStart"/>
      <w:r w:rsidRPr="00AF7325">
        <w:rPr>
          <w:sz w:val="26"/>
          <w:szCs w:val="26"/>
        </w:rPr>
        <w:t>hiện</w:t>
      </w:r>
      <w:proofErr w:type="spellEnd"/>
      <w:r w:rsidRPr="00AF7325">
        <w:rPr>
          <w:sz w:val="26"/>
          <w:szCs w:val="26"/>
        </w:rPr>
        <w:t xml:space="preserve"> </w:t>
      </w:r>
      <w:proofErr w:type="spellStart"/>
      <w:r w:rsidRPr="00AF7325">
        <w:rPr>
          <w:sz w:val="26"/>
          <w:szCs w:val="26"/>
        </w:rPr>
        <w:t>trên</w:t>
      </w:r>
      <w:proofErr w:type="spellEnd"/>
      <w:r w:rsidRPr="00AF7325">
        <w:rPr>
          <w:sz w:val="26"/>
          <w:szCs w:val="26"/>
        </w:rPr>
        <w:t xml:space="preserve"> </w:t>
      </w:r>
      <w:proofErr w:type="spellStart"/>
      <w:r w:rsidRPr="00AF7325">
        <w:rPr>
          <w:sz w:val="26"/>
          <w:szCs w:val="26"/>
        </w:rPr>
        <w:t>bản</w:t>
      </w:r>
      <w:proofErr w:type="spellEnd"/>
      <w:r w:rsidRPr="00AF7325">
        <w:rPr>
          <w:sz w:val="26"/>
          <w:szCs w:val="26"/>
        </w:rPr>
        <w:t xml:space="preserve"> </w:t>
      </w:r>
      <w:proofErr w:type="spellStart"/>
      <w:r w:rsidRPr="00AF7325">
        <w:rPr>
          <w:sz w:val="26"/>
          <w:szCs w:val="26"/>
        </w:rPr>
        <w:t>đồ</w:t>
      </w:r>
      <w:proofErr w:type="spellEnd"/>
      <w:r w:rsidRPr="00AF7325">
        <w:rPr>
          <w:sz w:val="26"/>
          <w:szCs w:val="26"/>
        </w:rPr>
        <w:t xml:space="preserve"> </w:t>
      </w:r>
      <w:proofErr w:type="spellStart"/>
      <w:r w:rsidRPr="00AF7325">
        <w:rPr>
          <w:sz w:val="26"/>
          <w:szCs w:val="26"/>
        </w:rPr>
        <w:t>chính</w:t>
      </w:r>
      <w:proofErr w:type="spellEnd"/>
      <w:r w:rsidRPr="00AF7325">
        <w:rPr>
          <w:sz w:val="26"/>
          <w:szCs w:val="26"/>
        </w:rPr>
        <w:t xml:space="preserve"> </w:t>
      </w:r>
      <w:proofErr w:type="spellStart"/>
      <w:r w:rsidRPr="00AF7325">
        <w:rPr>
          <w:sz w:val="26"/>
          <w:szCs w:val="26"/>
        </w:rPr>
        <w:t>quy</w:t>
      </w:r>
      <w:proofErr w:type="spellEnd"/>
      <w:r w:rsidRPr="00AF7325">
        <w:rPr>
          <w:sz w:val="26"/>
          <w:szCs w:val="26"/>
        </w:rPr>
        <w:t xml:space="preserve"> </w:t>
      </w:r>
      <w:proofErr w:type="spellStart"/>
      <w:r w:rsidRPr="00AF7325">
        <w:rPr>
          <w:sz w:val="26"/>
          <w:szCs w:val="26"/>
        </w:rPr>
        <w:t>trong</w:t>
      </w:r>
      <w:proofErr w:type="spellEnd"/>
      <w:r w:rsidRPr="00AF7325">
        <w:rPr>
          <w:sz w:val="26"/>
          <w:szCs w:val="26"/>
        </w:rPr>
        <w:t xml:space="preserve"> </w:t>
      </w:r>
      <w:proofErr w:type="spellStart"/>
      <w:r w:rsidRPr="00AF7325">
        <w:rPr>
          <w:sz w:val="26"/>
          <w:szCs w:val="26"/>
        </w:rPr>
        <w:t>khu</w:t>
      </w:r>
      <w:proofErr w:type="spellEnd"/>
      <w:r w:rsidRPr="00AF7325">
        <w:rPr>
          <w:sz w:val="26"/>
          <w:szCs w:val="26"/>
        </w:rPr>
        <w:t xml:space="preserve"> </w:t>
      </w:r>
      <w:proofErr w:type="spellStart"/>
      <w:r w:rsidRPr="00AF7325">
        <w:rPr>
          <w:sz w:val="26"/>
          <w:szCs w:val="26"/>
        </w:rPr>
        <w:t>phố</w:t>
      </w:r>
      <w:proofErr w:type="spellEnd"/>
      <w:r w:rsidRPr="00AF7325">
        <w:rPr>
          <w:sz w:val="26"/>
          <w:szCs w:val="26"/>
        </w:rPr>
        <w:t xml:space="preserve">, </w:t>
      </w:r>
      <w:proofErr w:type="spellStart"/>
      <w:r w:rsidRPr="00AF7325">
        <w:rPr>
          <w:sz w:val="26"/>
          <w:szCs w:val="26"/>
        </w:rPr>
        <w:t>ấp</w:t>
      </w:r>
      <w:proofErr w:type="spellEnd"/>
      <w:r w:rsidRPr="00AF7325">
        <w:rPr>
          <w:sz w:val="26"/>
          <w:szCs w:val="26"/>
        </w:rPr>
        <w:t xml:space="preserve"> </w:t>
      </w:r>
      <w:proofErr w:type="spellStart"/>
      <w:r w:rsidRPr="00AF7325">
        <w:rPr>
          <w:sz w:val="26"/>
          <w:szCs w:val="26"/>
        </w:rPr>
        <w:t>gồm</w:t>
      </w:r>
      <w:proofErr w:type="spellEnd"/>
      <w:r w:rsidRPr="00AF7325">
        <w:rPr>
          <w:sz w:val="26"/>
          <w:szCs w:val="26"/>
        </w:rPr>
        <w:t xml:space="preserve"> KP Bình Tân, KP Bình An, KP An Bình, </w:t>
      </w:r>
      <w:proofErr w:type="spellStart"/>
      <w:r w:rsidRPr="00AF7325">
        <w:rPr>
          <w:sz w:val="26"/>
          <w:szCs w:val="26"/>
        </w:rPr>
        <w:t>Ấp</w:t>
      </w:r>
      <w:proofErr w:type="spellEnd"/>
      <w:r w:rsidRPr="00AF7325">
        <w:rPr>
          <w:sz w:val="26"/>
          <w:szCs w:val="26"/>
        </w:rPr>
        <w:t xml:space="preserve"> Sóc Du </w:t>
      </w:r>
      <w:proofErr w:type="spellStart"/>
      <w:r w:rsidRPr="00AF7325">
        <w:rPr>
          <w:sz w:val="26"/>
          <w:szCs w:val="26"/>
        </w:rPr>
        <w:t>thuộc</w:t>
      </w:r>
      <w:proofErr w:type="spellEnd"/>
      <w:r w:rsidRPr="00AF7325">
        <w:rPr>
          <w:sz w:val="26"/>
          <w:szCs w:val="26"/>
        </w:rPr>
        <w:t xml:space="preserve"> </w:t>
      </w:r>
      <w:proofErr w:type="spellStart"/>
      <w:r w:rsidRPr="00AF7325">
        <w:rPr>
          <w:sz w:val="26"/>
          <w:szCs w:val="26"/>
        </w:rPr>
        <w:t>phường</w:t>
      </w:r>
      <w:proofErr w:type="spellEnd"/>
      <w:r w:rsidRPr="00AF7325">
        <w:rPr>
          <w:sz w:val="26"/>
          <w:szCs w:val="26"/>
        </w:rPr>
        <w:t xml:space="preserve"> An </w:t>
      </w:r>
      <w:proofErr w:type="spellStart"/>
      <w:r w:rsidRPr="00AF7325">
        <w:rPr>
          <w:sz w:val="26"/>
          <w:szCs w:val="26"/>
        </w:rPr>
        <w:t>Lộc</w:t>
      </w:r>
      <w:proofErr w:type="spellEnd"/>
      <w:r w:rsidRPr="00AF7325">
        <w:rPr>
          <w:sz w:val="26"/>
          <w:szCs w:val="26"/>
        </w:rPr>
        <w:t xml:space="preserve"> </w:t>
      </w:r>
      <w:proofErr w:type="spellStart"/>
      <w:r w:rsidRPr="00AF7325">
        <w:rPr>
          <w:sz w:val="26"/>
          <w:szCs w:val="26"/>
        </w:rPr>
        <w:t>có</w:t>
      </w:r>
      <w:proofErr w:type="spellEnd"/>
      <w:r w:rsidRPr="00AF7325">
        <w:rPr>
          <w:sz w:val="26"/>
          <w:szCs w:val="26"/>
        </w:rPr>
        <w:t xml:space="preserve"> </w:t>
      </w:r>
      <w:proofErr w:type="spellStart"/>
      <w:r w:rsidRPr="00AF7325">
        <w:rPr>
          <w:sz w:val="26"/>
          <w:szCs w:val="26"/>
        </w:rPr>
        <w:t>mặt</w:t>
      </w:r>
      <w:proofErr w:type="spellEnd"/>
      <w:r w:rsidRPr="00AF7325">
        <w:rPr>
          <w:sz w:val="26"/>
          <w:szCs w:val="26"/>
        </w:rPr>
        <w:t xml:space="preserve"> </w:t>
      </w:r>
      <w:proofErr w:type="spellStart"/>
      <w:r w:rsidRPr="00AF7325">
        <w:rPr>
          <w:sz w:val="26"/>
          <w:szCs w:val="26"/>
        </w:rPr>
        <w:t>đường</w:t>
      </w:r>
      <w:proofErr w:type="spellEnd"/>
      <w:r w:rsidRPr="00AF7325">
        <w:rPr>
          <w:sz w:val="26"/>
          <w:szCs w:val="26"/>
        </w:rPr>
        <w:t xml:space="preserve"> </w:t>
      </w:r>
      <w:proofErr w:type="spellStart"/>
      <w:r w:rsidRPr="00AF7325">
        <w:rPr>
          <w:sz w:val="26"/>
          <w:szCs w:val="26"/>
        </w:rPr>
        <w:t>hiện</w:t>
      </w:r>
      <w:proofErr w:type="spellEnd"/>
      <w:r w:rsidRPr="00AF7325">
        <w:rPr>
          <w:sz w:val="26"/>
          <w:szCs w:val="26"/>
        </w:rPr>
        <w:t xml:space="preserve"> </w:t>
      </w:r>
      <w:proofErr w:type="spellStart"/>
      <w:r w:rsidRPr="00AF7325">
        <w:rPr>
          <w:sz w:val="26"/>
          <w:szCs w:val="26"/>
        </w:rPr>
        <w:t>hữu</w:t>
      </w:r>
      <w:proofErr w:type="spellEnd"/>
      <w:r w:rsidRPr="00AF7325">
        <w:rPr>
          <w:sz w:val="26"/>
          <w:szCs w:val="26"/>
        </w:rPr>
        <w:t xml:space="preserve"> (</w:t>
      </w:r>
      <w:proofErr w:type="spellStart"/>
      <w:r w:rsidRPr="00AF7325">
        <w:rPr>
          <w:sz w:val="26"/>
          <w:szCs w:val="26"/>
        </w:rPr>
        <w:t>theo</w:t>
      </w:r>
      <w:proofErr w:type="spellEnd"/>
      <w:r w:rsidRPr="00AF7325">
        <w:rPr>
          <w:sz w:val="26"/>
          <w:szCs w:val="26"/>
        </w:rPr>
        <w:t xml:space="preserve"> </w:t>
      </w:r>
      <w:proofErr w:type="spellStart"/>
      <w:r w:rsidRPr="00AF7325">
        <w:rPr>
          <w:sz w:val="26"/>
          <w:szCs w:val="26"/>
        </w:rPr>
        <w:t>bản</w:t>
      </w:r>
      <w:proofErr w:type="spellEnd"/>
      <w:r w:rsidRPr="00AF7325">
        <w:rPr>
          <w:sz w:val="26"/>
          <w:szCs w:val="26"/>
        </w:rPr>
        <w:t xml:space="preserve"> </w:t>
      </w:r>
      <w:proofErr w:type="spellStart"/>
      <w:r w:rsidRPr="00AF7325">
        <w:rPr>
          <w:sz w:val="26"/>
          <w:szCs w:val="26"/>
        </w:rPr>
        <w:t>đồ</w:t>
      </w:r>
      <w:proofErr w:type="spellEnd"/>
      <w:r w:rsidRPr="00AF7325">
        <w:rPr>
          <w:sz w:val="26"/>
          <w:szCs w:val="26"/>
        </w:rPr>
        <w:t xml:space="preserve"> </w:t>
      </w:r>
      <w:proofErr w:type="spellStart"/>
      <w:r w:rsidRPr="00AF7325">
        <w:rPr>
          <w:sz w:val="26"/>
          <w:szCs w:val="26"/>
        </w:rPr>
        <w:t>chính</w:t>
      </w:r>
      <w:proofErr w:type="spellEnd"/>
      <w:r w:rsidRPr="00AF7325">
        <w:rPr>
          <w:sz w:val="26"/>
          <w:szCs w:val="26"/>
        </w:rPr>
        <w:t xml:space="preserve"> </w:t>
      </w:r>
      <w:proofErr w:type="spellStart"/>
      <w:r w:rsidRPr="00AF7325">
        <w:rPr>
          <w:sz w:val="26"/>
          <w:szCs w:val="26"/>
        </w:rPr>
        <w:t>quy</w:t>
      </w:r>
      <w:proofErr w:type="spellEnd"/>
      <w:r w:rsidRPr="00AF7325">
        <w:rPr>
          <w:sz w:val="26"/>
          <w:szCs w:val="26"/>
        </w:rPr>
        <w:t xml:space="preserve"> </w:t>
      </w:r>
      <w:proofErr w:type="spellStart"/>
      <w:r w:rsidRPr="00AF7325">
        <w:rPr>
          <w:sz w:val="26"/>
          <w:szCs w:val="26"/>
        </w:rPr>
        <w:t>số</w:t>
      </w:r>
      <w:proofErr w:type="spellEnd"/>
      <w:r w:rsidRPr="00AF7325">
        <w:rPr>
          <w:sz w:val="26"/>
          <w:szCs w:val="26"/>
        </w:rPr>
        <w:t xml:space="preserve"> : 1, 2, 3, 4, 5, 6, 7, 9, 10, 11, 13, 14, 15, 16, 17, 21, 26, 27, 28, 32, 33, "</w:t>
      </w:r>
      <w:proofErr w:type="spellStart"/>
      <w:r w:rsidRPr="00AF7325">
        <w:rPr>
          <w:sz w:val="26"/>
          <w:szCs w:val="26"/>
        </w:rPr>
        <w:t>một</w:t>
      </w:r>
      <w:proofErr w:type="spellEnd"/>
      <w:r w:rsidRPr="00AF7325">
        <w:rPr>
          <w:sz w:val="26"/>
          <w:szCs w:val="26"/>
        </w:rPr>
        <w:t xml:space="preserve"> </w:t>
      </w:r>
      <w:proofErr w:type="spellStart"/>
      <w:r w:rsidRPr="00AF7325">
        <w:rPr>
          <w:sz w:val="26"/>
          <w:szCs w:val="26"/>
        </w:rPr>
        <w:t>phần</w:t>
      </w:r>
      <w:proofErr w:type="spellEnd"/>
      <w:r w:rsidRPr="00AF7325">
        <w:rPr>
          <w:sz w:val="26"/>
          <w:szCs w:val="26"/>
        </w:rPr>
        <w:t xml:space="preserve"> </w:t>
      </w:r>
      <w:proofErr w:type="spellStart"/>
      <w:r w:rsidRPr="00AF7325">
        <w:rPr>
          <w:sz w:val="26"/>
          <w:szCs w:val="26"/>
        </w:rPr>
        <w:t>của</w:t>
      </w:r>
      <w:proofErr w:type="spellEnd"/>
      <w:r w:rsidRPr="00AF7325">
        <w:rPr>
          <w:sz w:val="26"/>
          <w:szCs w:val="26"/>
        </w:rPr>
        <w:t xml:space="preserve"> </w:t>
      </w:r>
      <w:proofErr w:type="spellStart"/>
      <w:r w:rsidRPr="00AF7325">
        <w:rPr>
          <w:sz w:val="26"/>
          <w:szCs w:val="26"/>
        </w:rPr>
        <w:t>tờ</w:t>
      </w:r>
      <w:proofErr w:type="spellEnd"/>
      <w:r w:rsidRPr="00AF7325">
        <w:rPr>
          <w:sz w:val="26"/>
          <w:szCs w:val="26"/>
        </w:rPr>
        <w:t xml:space="preserve"> </w:t>
      </w:r>
      <w:proofErr w:type="spellStart"/>
      <w:r w:rsidRPr="00AF7325">
        <w:rPr>
          <w:sz w:val="26"/>
          <w:szCs w:val="26"/>
        </w:rPr>
        <w:t>bản</w:t>
      </w:r>
      <w:proofErr w:type="spellEnd"/>
      <w:r w:rsidRPr="00AF7325">
        <w:rPr>
          <w:sz w:val="26"/>
          <w:szCs w:val="26"/>
        </w:rPr>
        <w:t xml:space="preserve"> </w:t>
      </w:r>
      <w:proofErr w:type="spellStart"/>
      <w:r w:rsidRPr="00AF7325">
        <w:rPr>
          <w:sz w:val="26"/>
          <w:szCs w:val="26"/>
        </w:rPr>
        <w:t>đồ</w:t>
      </w:r>
      <w:proofErr w:type="spellEnd"/>
      <w:r w:rsidRPr="00AF7325">
        <w:rPr>
          <w:sz w:val="26"/>
          <w:szCs w:val="26"/>
        </w:rPr>
        <w:t xml:space="preserve"> </w:t>
      </w:r>
      <w:proofErr w:type="spellStart"/>
      <w:r w:rsidRPr="00AF7325">
        <w:rPr>
          <w:sz w:val="26"/>
          <w:szCs w:val="26"/>
        </w:rPr>
        <w:t>số</w:t>
      </w:r>
      <w:proofErr w:type="spellEnd"/>
      <w:r w:rsidRPr="00AF7325">
        <w:rPr>
          <w:sz w:val="26"/>
          <w:szCs w:val="26"/>
        </w:rPr>
        <w:t xml:space="preserve"> 12")</w:t>
      </w:r>
      <w:r>
        <w:rPr>
          <w:sz w:val="26"/>
          <w:szCs w:val="26"/>
        </w:rPr>
        <w:t>.</w:t>
      </w:r>
    </w:p>
    <w:p w14:paraId="773ECB3C"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Phường An Lộc</w:t>
      </w:r>
    </w:p>
    <w:p w14:paraId="3F07BA8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196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68B9F17"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28.800.000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AF7325">
        <w:rPr>
          <w:sz w:val="26"/>
          <w:szCs w:val="26"/>
        </w:rPr>
        <w:t>Đường</w:t>
      </w:r>
      <w:proofErr w:type="spellEnd"/>
      <w:r w:rsidRPr="00AF7325">
        <w:rPr>
          <w:sz w:val="26"/>
          <w:szCs w:val="26"/>
        </w:rPr>
        <w:t xml:space="preserve"> Nguyễn Huệ</w:t>
      </w:r>
      <w:r w:rsidRPr="00BC5BF4">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A65369">
        <w:rPr>
          <w:sz w:val="26"/>
          <w:szCs w:val="26"/>
        </w:rPr>
        <w:t>Đường</w:t>
      </w:r>
      <w:proofErr w:type="spellEnd"/>
      <w:r w:rsidRPr="00A65369">
        <w:rPr>
          <w:sz w:val="26"/>
          <w:szCs w:val="26"/>
        </w:rPr>
        <w:t xml:space="preserve"> Trần </w:t>
      </w:r>
      <w:proofErr w:type="spellStart"/>
      <w:r w:rsidRPr="00A65369">
        <w:rPr>
          <w:sz w:val="26"/>
          <w:szCs w:val="26"/>
        </w:rPr>
        <w:t>Hưng</w:t>
      </w:r>
      <w:proofErr w:type="spellEnd"/>
      <w:r w:rsidRPr="00A65369">
        <w:rPr>
          <w:sz w:val="26"/>
          <w:szCs w:val="26"/>
        </w:rPr>
        <w:t xml:space="preserve"> Đạo</w:t>
      </w:r>
      <w:r>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A65369">
        <w:rPr>
          <w:sz w:val="26"/>
          <w:szCs w:val="26"/>
        </w:rPr>
        <w:t>Đường</w:t>
      </w:r>
      <w:proofErr w:type="spellEnd"/>
      <w:r w:rsidRPr="00A65369">
        <w:rPr>
          <w:sz w:val="26"/>
          <w:szCs w:val="26"/>
        </w:rPr>
        <w:t xml:space="preserve"> Hùng Vương</w:t>
      </w:r>
      <w:r>
        <w:rPr>
          <w:sz w:val="26"/>
          <w:szCs w:val="26"/>
        </w:rPr>
        <w:t>.</w:t>
      </w:r>
    </w:p>
    <w:p w14:paraId="55630B39"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53B269B0"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Lộc Thành</w:t>
      </w:r>
    </w:p>
    <w:p w14:paraId="7E8D78EC"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464FCD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2.400.000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75CD9">
        <w:rPr>
          <w:sz w:val="26"/>
          <w:szCs w:val="26"/>
        </w:rPr>
        <w:t>Đường</w:t>
      </w:r>
      <w:proofErr w:type="spellEnd"/>
      <w:r w:rsidRPr="00C75CD9">
        <w:rPr>
          <w:sz w:val="26"/>
          <w:szCs w:val="26"/>
        </w:rPr>
        <w:t xml:space="preserve"> Quốc </w:t>
      </w:r>
      <w:proofErr w:type="spellStart"/>
      <w:r w:rsidRPr="00C75CD9">
        <w:rPr>
          <w:sz w:val="26"/>
          <w:szCs w:val="26"/>
        </w:rPr>
        <w:t>lộ</w:t>
      </w:r>
      <w:proofErr w:type="spellEnd"/>
      <w:r w:rsidRPr="00C75CD9">
        <w:rPr>
          <w:sz w:val="26"/>
          <w:szCs w:val="26"/>
        </w:rPr>
        <w:t xml:space="preserve"> 13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C75CD9">
        <w:rPr>
          <w:sz w:val="26"/>
          <w:szCs w:val="26"/>
        </w:rPr>
        <w:t xml:space="preserve">Giáp </w:t>
      </w:r>
      <w:proofErr w:type="spellStart"/>
      <w:r w:rsidRPr="00C75CD9">
        <w:rPr>
          <w:sz w:val="26"/>
          <w:szCs w:val="26"/>
        </w:rPr>
        <w:t>ranh</w:t>
      </w:r>
      <w:proofErr w:type="spellEnd"/>
      <w:r w:rsidRPr="00C75CD9">
        <w:rPr>
          <w:sz w:val="26"/>
          <w:szCs w:val="26"/>
        </w:rPr>
        <w:t xml:space="preserve"> </w:t>
      </w:r>
      <w:proofErr w:type="spellStart"/>
      <w:r w:rsidRPr="00C75CD9">
        <w:rPr>
          <w:sz w:val="26"/>
          <w:szCs w:val="26"/>
        </w:rPr>
        <w:t>thị</w:t>
      </w:r>
      <w:proofErr w:type="spellEnd"/>
      <w:r w:rsidRPr="00C75CD9">
        <w:rPr>
          <w:sz w:val="26"/>
          <w:szCs w:val="26"/>
        </w:rPr>
        <w:t xml:space="preserve"> </w:t>
      </w:r>
      <w:proofErr w:type="spellStart"/>
      <w:r w:rsidRPr="00C75CD9">
        <w:rPr>
          <w:sz w:val="26"/>
          <w:szCs w:val="26"/>
        </w:rPr>
        <w:t>xã</w:t>
      </w:r>
      <w:proofErr w:type="spellEnd"/>
      <w:r w:rsidRPr="00C75CD9">
        <w:rPr>
          <w:sz w:val="26"/>
          <w:szCs w:val="26"/>
        </w:rPr>
        <w:t xml:space="preserve"> Bình Long (</w:t>
      </w:r>
      <w:proofErr w:type="spellStart"/>
      <w:r w:rsidRPr="00C75CD9">
        <w:rPr>
          <w:sz w:val="26"/>
          <w:szCs w:val="26"/>
        </w:rPr>
        <w:t>Cầu</w:t>
      </w:r>
      <w:proofErr w:type="spellEnd"/>
      <w:r w:rsidRPr="00C75CD9">
        <w:rPr>
          <w:sz w:val="26"/>
          <w:szCs w:val="26"/>
        </w:rPr>
        <w:t xml:space="preserve"> </w:t>
      </w:r>
      <w:proofErr w:type="spellStart"/>
      <w:r w:rsidRPr="00C75CD9">
        <w:rPr>
          <w:sz w:val="26"/>
          <w:szCs w:val="26"/>
        </w:rPr>
        <w:t>Cần</w:t>
      </w:r>
      <w:proofErr w:type="spellEnd"/>
      <w:r w:rsidRPr="00C75CD9">
        <w:rPr>
          <w:sz w:val="26"/>
          <w:szCs w:val="26"/>
        </w:rPr>
        <w:t xml:space="preserve"> Lê) </w:t>
      </w:r>
      <w:proofErr w:type="spellStart"/>
      <w:r w:rsidRPr="00BC5BF4">
        <w:rPr>
          <w:sz w:val="26"/>
          <w:szCs w:val="26"/>
        </w:rPr>
        <w:t>đến</w:t>
      </w:r>
      <w:proofErr w:type="spellEnd"/>
      <w:r w:rsidRPr="00BC5BF4">
        <w:rPr>
          <w:sz w:val="26"/>
          <w:szCs w:val="26"/>
        </w:rPr>
        <w:t xml:space="preserve"> </w:t>
      </w:r>
      <w:proofErr w:type="spellStart"/>
      <w:r w:rsidRPr="00C75CD9">
        <w:rPr>
          <w:sz w:val="26"/>
          <w:szCs w:val="26"/>
        </w:rPr>
        <w:t>Ngã</w:t>
      </w:r>
      <w:proofErr w:type="spellEnd"/>
      <w:r w:rsidRPr="00C75CD9">
        <w:rPr>
          <w:sz w:val="26"/>
          <w:szCs w:val="26"/>
        </w:rPr>
        <w:t xml:space="preserve"> </w:t>
      </w:r>
      <w:proofErr w:type="spellStart"/>
      <w:r w:rsidRPr="00C75CD9">
        <w:rPr>
          <w:sz w:val="26"/>
          <w:szCs w:val="26"/>
        </w:rPr>
        <w:t>tư</w:t>
      </w:r>
      <w:proofErr w:type="spellEnd"/>
      <w:r w:rsidRPr="00C75CD9">
        <w:rPr>
          <w:sz w:val="26"/>
          <w:szCs w:val="26"/>
        </w:rPr>
        <w:t xml:space="preserve"> </w:t>
      </w:r>
      <w:proofErr w:type="spellStart"/>
      <w:r w:rsidRPr="00C75CD9">
        <w:rPr>
          <w:sz w:val="26"/>
          <w:szCs w:val="26"/>
        </w:rPr>
        <w:t>Đồng</w:t>
      </w:r>
      <w:proofErr w:type="spellEnd"/>
      <w:r w:rsidRPr="00C75CD9">
        <w:rPr>
          <w:sz w:val="26"/>
          <w:szCs w:val="26"/>
        </w:rPr>
        <w:t xml:space="preserve"> Tâm</w:t>
      </w:r>
      <w:r>
        <w:rPr>
          <w:sz w:val="26"/>
          <w:szCs w:val="26"/>
        </w:rPr>
        <w:t>.</w:t>
      </w:r>
    </w:p>
    <w:p w14:paraId="01443E0A"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Pr>
          <w:sz w:val="26"/>
          <w:szCs w:val="26"/>
        </w:rPr>
        <w:t xml:space="preserve"> 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320CC420"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Lộc Ninh</w:t>
      </w:r>
    </w:p>
    <w:p w14:paraId="2ECCC5D6"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116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 xml:space="preserve">2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0CE694B"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13.200.000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D92588">
        <w:rPr>
          <w:sz w:val="26"/>
          <w:szCs w:val="26"/>
        </w:rPr>
        <w:t>Đường</w:t>
      </w:r>
      <w:proofErr w:type="spellEnd"/>
      <w:r w:rsidRPr="00D92588">
        <w:rPr>
          <w:sz w:val="26"/>
          <w:szCs w:val="26"/>
        </w:rPr>
        <w:t xml:space="preserve"> Quốc </w:t>
      </w:r>
      <w:proofErr w:type="spellStart"/>
      <w:r w:rsidRPr="00D92588">
        <w:rPr>
          <w:sz w:val="26"/>
          <w:szCs w:val="26"/>
        </w:rPr>
        <w:t>lộ</w:t>
      </w:r>
      <w:proofErr w:type="spellEnd"/>
      <w:r w:rsidRPr="00D92588">
        <w:rPr>
          <w:sz w:val="26"/>
          <w:szCs w:val="26"/>
        </w:rPr>
        <w:t xml:space="preserve"> 13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D92588">
        <w:rPr>
          <w:sz w:val="26"/>
          <w:szCs w:val="26"/>
        </w:rPr>
        <w:t>Đường</w:t>
      </w:r>
      <w:proofErr w:type="spellEnd"/>
      <w:r w:rsidRPr="00D92588">
        <w:rPr>
          <w:sz w:val="26"/>
          <w:szCs w:val="26"/>
        </w:rPr>
        <w:t xml:space="preserve"> Hùng Vương </w:t>
      </w:r>
      <w:proofErr w:type="spellStart"/>
      <w:r w:rsidRPr="00BC5BF4">
        <w:rPr>
          <w:sz w:val="26"/>
          <w:szCs w:val="26"/>
        </w:rPr>
        <w:t>đến</w:t>
      </w:r>
      <w:proofErr w:type="spellEnd"/>
      <w:r w:rsidRPr="00BC5BF4">
        <w:rPr>
          <w:sz w:val="26"/>
          <w:szCs w:val="26"/>
        </w:rPr>
        <w:t xml:space="preserve"> </w:t>
      </w:r>
      <w:proofErr w:type="spellStart"/>
      <w:r w:rsidRPr="00D92588">
        <w:rPr>
          <w:sz w:val="26"/>
          <w:szCs w:val="26"/>
        </w:rPr>
        <w:t>Đường</w:t>
      </w:r>
      <w:proofErr w:type="spellEnd"/>
      <w:r w:rsidRPr="00D92588">
        <w:rPr>
          <w:sz w:val="26"/>
          <w:szCs w:val="26"/>
        </w:rPr>
        <w:t xml:space="preserve"> Huỳnh </w:t>
      </w:r>
      <w:proofErr w:type="spellStart"/>
      <w:r w:rsidRPr="00D92588">
        <w:rPr>
          <w:sz w:val="26"/>
          <w:szCs w:val="26"/>
        </w:rPr>
        <w:t>Tấn</w:t>
      </w:r>
      <w:proofErr w:type="spellEnd"/>
      <w:r w:rsidRPr="00D92588">
        <w:rPr>
          <w:sz w:val="26"/>
          <w:szCs w:val="26"/>
        </w:rPr>
        <w:t xml:space="preserve"> Phát</w:t>
      </w:r>
      <w:r>
        <w:rPr>
          <w:sz w:val="26"/>
          <w:szCs w:val="26"/>
        </w:rPr>
        <w:t>.</w:t>
      </w:r>
    </w:p>
    <w:p w14:paraId="09AA031B"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5A45DC0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Lộc Hưng</w:t>
      </w:r>
    </w:p>
    <w:p w14:paraId="451671CD"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30</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91891FA"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3.800.000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9C2507">
        <w:rPr>
          <w:sz w:val="26"/>
          <w:szCs w:val="26"/>
        </w:rPr>
        <w:t>Đường</w:t>
      </w:r>
      <w:proofErr w:type="spellEnd"/>
      <w:r w:rsidRPr="009C2507">
        <w:rPr>
          <w:sz w:val="26"/>
          <w:szCs w:val="26"/>
        </w:rPr>
        <w:t xml:space="preserve"> Quốc </w:t>
      </w:r>
      <w:proofErr w:type="spellStart"/>
      <w:r w:rsidRPr="009C2507">
        <w:rPr>
          <w:sz w:val="26"/>
          <w:szCs w:val="26"/>
        </w:rPr>
        <w:t>lộ</w:t>
      </w:r>
      <w:proofErr w:type="spellEnd"/>
      <w:r w:rsidRPr="009C2507">
        <w:rPr>
          <w:sz w:val="26"/>
          <w:szCs w:val="26"/>
        </w:rPr>
        <w:t xml:space="preserve"> 13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9C2507">
        <w:rPr>
          <w:sz w:val="26"/>
          <w:szCs w:val="26"/>
        </w:rPr>
        <w:t>Cây</w:t>
      </w:r>
      <w:proofErr w:type="spellEnd"/>
      <w:r w:rsidRPr="009C2507">
        <w:rPr>
          <w:sz w:val="26"/>
          <w:szCs w:val="26"/>
        </w:rPr>
        <w:t xml:space="preserve"> </w:t>
      </w:r>
      <w:proofErr w:type="spellStart"/>
      <w:r w:rsidRPr="009C2507">
        <w:rPr>
          <w:sz w:val="26"/>
          <w:szCs w:val="26"/>
        </w:rPr>
        <w:t>xăng</w:t>
      </w:r>
      <w:proofErr w:type="spellEnd"/>
      <w:r w:rsidRPr="009C2507">
        <w:rPr>
          <w:sz w:val="26"/>
          <w:szCs w:val="26"/>
        </w:rPr>
        <w:t xml:space="preserve"> </w:t>
      </w:r>
      <w:proofErr w:type="spellStart"/>
      <w:r w:rsidRPr="009C2507">
        <w:rPr>
          <w:sz w:val="26"/>
          <w:szCs w:val="26"/>
        </w:rPr>
        <w:t>Lộc</w:t>
      </w:r>
      <w:proofErr w:type="spellEnd"/>
      <w:r w:rsidRPr="009C2507">
        <w:rPr>
          <w:sz w:val="26"/>
          <w:szCs w:val="26"/>
        </w:rPr>
        <w:t xml:space="preserve"> </w:t>
      </w:r>
      <w:proofErr w:type="spellStart"/>
      <w:r w:rsidRPr="009C2507">
        <w:rPr>
          <w:sz w:val="26"/>
          <w:szCs w:val="26"/>
        </w:rPr>
        <w:t>Phát</w:t>
      </w:r>
      <w:proofErr w:type="spellEnd"/>
      <w:r w:rsidRPr="009C2507">
        <w:rPr>
          <w:sz w:val="26"/>
          <w:szCs w:val="26"/>
        </w:rPr>
        <w:t xml:space="preserve"> </w:t>
      </w:r>
      <w:proofErr w:type="spellStart"/>
      <w:r w:rsidRPr="00BC5BF4">
        <w:rPr>
          <w:sz w:val="26"/>
          <w:szCs w:val="26"/>
        </w:rPr>
        <w:t>đến</w:t>
      </w:r>
      <w:proofErr w:type="spellEnd"/>
      <w:r w:rsidRPr="00BC5BF4">
        <w:rPr>
          <w:sz w:val="26"/>
          <w:szCs w:val="26"/>
        </w:rPr>
        <w:t xml:space="preserve"> </w:t>
      </w:r>
      <w:r w:rsidRPr="009C2507">
        <w:rPr>
          <w:sz w:val="26"/>
          <w:szCs w:val="26"/>
        </w:rPr>
        <w:t xml:space="preserve">Giáp </w:t>
      </w:r>
      <w:proofErr w:type="spellStart"/>
      <w:r w:rsidRPr="009C2507">
        <w:rPr>
          <w:sz w:val="26"/>
          <w:szCs w:val="26"/>
        </w:rPr>
        <w:t>ranh</w:t>
      </w:r>
      <w:proofErr w:type="spellEnd"/>
      <w:r w:rsidRPr="009C2507">
        <w:rPr>
          <w:sz w:val="26"/>
          <w:szCs w:val="26"/>
        </w:rPr>
        <w:t xml:space="preserve"> </w:t>
      </w:r>
      <w:proofErr w:type="spellStart"/>
      <w:r w:rsidRPr="009C2507">
        <w:rPr>
          <w:sz w:val="26"/>
          <w:szCs w:val="26"/>
        </w:rPr>
        <w:t>xã</w:t>
      </w:r>
      <w:proofErr w:type="spellEnd"/>
      <w:r w:rsidRPr="009C2507">
        <w:rPr>
          <w:sz w:val="26"/>
          <w:szCs w:val="26"/>
        </w:rPr>
        <w:t xml:space="preserve"> </w:t>
      </w:r>
      <w:proofErr w:type="spellStart"/>
      <w:r w:rsidRPr="009C2507">
        <w:rPr>
          <w:sz w:val="26"/>
          <w:szCs w:val="26"/>
        </w:rPr>
        <w:t>Lộc</w:t>
      </w:r>
      <w:proofErr w:type="spellEnd"/>
      <w:r w:rsidRPr="009C2507">
        <w:rPr>
          <w:sz w:val="26"/>
          <w:szCs w:val="26"/>
        </w:rPr>
        <w:t xml:space="preserve"> Thái</w:t>
      </w:r>
      <w:r>
        <w:rPr>
          <w:sz w:val="26"/>
          <w:szCs w:val="26"/>
        </w:rPr>
        <w:t>.</w:t>
      </w:r>
    </w:p>
    <w:p w14:paraId="0EA4E8C2"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67821225"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Lộc Tấn</w:t>
      </w:r>
    </w:p>
    <w:p w14:paraId="03FF1413"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BB1CF54"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5.500.000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19758E">
        <w:rPr>
          <w:sz w:val="26"/>
          <w:szCs w:val="26"/>
        </w:rPr>
        <w:t>Đường</w:t>
      </w:r>
      <w:proofErr w:type="spellEnd"/>
      <w:r w:rsidRPr="0019758E">
        <w:rPr>
          <w:sz w:val="26"/>
          <w:szCs w:val="26"/>
        </w:rPr>
        <w:t xml:space="preserve"> Quốc </w:t>
      </w:r>
      <w:proofErr w:type="spellStart"/>
      <w:r w:rsidRPr="0019758E">
        <w:rPr>
          <w:sz w:val="26"/>
          <w:szCs w:val="26"/>
        </w:rPr>
        <w:t>lộ</w:t>
      </w:r>
      <w:proofErr w:type="spellEnd"/>
      <w:r w:rsidRPr="0019758E">
        <w:rPr>
          <w:sz w:val="26"/>
          <w:szCs w:val="26"/>
        </w:rPr>
        <w:t xml:space="preserve"> 13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19758E">
        <w:rPr>
          <w:sz w:val="26"/>
          <w:szCs w:val="26"/>
        </w:rPr>
        <w:t xml:space="preserve">Giáp </w:t>
      </w:r>
      <w:proofErr w:type="spellStart"/>
      <w:r w:rsidRPr="0019758E">
        <w:rPr>
          <w:sz w:val="26"/>
          <w:szCs w:val="26"/>
        </w:rPr>
        <w:t>ranh</w:t>
      </w:r>
      <w:proofErr w:type="spellEnd"/>
      <w:r w:rsidRPr="0019758E">
        <w:rPr>
          <w:sz w:val="26"/>
          <w:szCs w:val="26"/>
        </w:rPr>
        <w:t xml:space="preserve"> </w:t>
      </w:r>
      <w:proofErr w:type="spellStart"/>
      <w:r w:rsidRPr="0019758E">
        <w:rPr>
          <w:sz w:val="26"/>
          <w:szCs w:val="26"/>
        </w:rPr>
        <w:t>thị</w:t>
      </w:r>
      <w:proofErr w:type="spellEnd"/>
      <w:r w:rsidRPr="0019758E">
        <w:rPr>
          <w:sz w:val="26"/>
          <w:szCs w:val="26"/>
        </w:rPr>
        <w:t xml:space="preserve"> </w:t>
      </w:r>
      <w:proofErr w:type="spellStart"/>
      <w:r w:rsidRPr="0019758E">
        <w:rPr>
          <w:sz w:val="26"/>
          <w:szCs w:val="26"/>
        </w:rPr>
        <w:t>trấn</w:t>
      </w:r>
      <w:proofErr w:type="spellEnd"/>
      <w:r w:rsidRPr="0019758E">
        <w:rPr>
          <w:sz w:val="26"/>
          <w:szCs w:val="26"/>
        </w:rPr>
        <w:t xml:space="preserve"> </w:t>
      </w:r>
      <w:proofErr w:type="spellStart"/>
      <w:r w:rsidRPr="0019758E">
        <w:rPr>
          <w:sz w:val="26"/>
          <w:szCs w:val="26"/>
        </w:rPr>
        <w:t>Lộc</w:t>
      </w:r>
      <w:proofErr w:type="spellEnd"/>
      <w:r w:rsidRPr="0019758E">
        <w:rPr>
          <w:sz w:val="26"/>
          <w:szCs w:val="26"/>
        </w:rPr>
        <w:t xml:space="preserve"> Ninh</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19758E">
        <w:rPr>
          <w:sz w:val="26"/>
          <w:szCs w:val="26"/>
        </w:rPr>
        <w:t>Thửa</w:t>
      </w:r>
      <w:proofErr w:type="spellEnd"/>
      <w:r w:rsidRPr="0019758E">
        <w:rPr>
          <w:sz w:val="26"/>
          <w:szCs w:val="26"/>
        </w:rPr>
        <w:t xml:space="preserve"> </w:t>
      </w:r>
      <w:proofErr w:type="spellStart"/>
      <w:r w:rsidRPr="0019758E">
        <w:rPr>
          <w:sz w:val="26"/>
          <w:szCs w:val="26"/>
        </w:rPr>
        <w:t>đất</w:t>
      </w:r>
      <w:proofErr w:type="spellEnd"/>
      <w:r w:rsidRPr="0019758E">
        <w:rPr>
          <w:sz w:val="26"/>
          <w:szCs w:val="26"/>
        </w:rPr>
        <w:t xml:space="preserve"> </w:t>
      </w:r>
      <w:proofErr w:type="spellStart"/>
      <w:r w:rsidRPr="0019758E">
        <w:rPr>
          <w:sz w:val="26"/>
          <w:szCs w:val="26"/>
        </w:rPr>
        <w:t>số</w:t>
      </w:r>
      <w:proofErr w:type="spellEnd"/>
      <w:r w:rsidRPr="0019758E">
        <w:rPr>
          <w:sz w:val="26"/>
          <w:szCs w:val="26"/>
        </w:rPr>
        <w:t xml:space="preserve"> 10, </w:t>
      </w:r>
      <w:proofErr w:type="spellStart"/>
      <w:r w:rsidRPr="0019758E">
        <w:rPr>
          <w:sz w:val="26"/>
          <w:szCs w:val="26"/>
        </w:rPr>
        <w:t>tờ</w:t>
      </w:r>
      <w:proofErr w:type="spellEnd"/>
      <w:r w:rsidRPr="0019758E">
        <w:rPr>
          <w:sz w:val="26"/>
          <w:szCs w:val="26"/>
        </w:rPr>
        <w:t xml:space="preserve"> </w:t>
      </w:r>
      <w:proofErr w:type="spellStart"/>
      <w:r w:rsidRPr="0019758E">
        <w:rPr>
          <w:sz w:val="26"/>
          <w:szCs w:val="26"/>
        </w:rPr>
        <w:t>bản</w:t>
      </w:r>
      <w:proofErr w:type="spellEnd"/>
      <w:r w:rsidRPr="0019758E">
        <w:rPr>
          <w:sz w:val="26"/>
          <w:szCs w:val="26"/>
        </w:rPr>
        <w:t xml:space="preserve"> </w:t>
      </w:r>
      <w:proofErr w:type="spellStart"/>
      <w:r w:rsidRPr="0019758E">
        <w:rPr>
          <w:sz w:val="26"/>
          <w:szCs w:val="26"/>
        </w:rPr>
        <w:t>đồ</w:t>
      </w:r>
      <w:proofErr w:type="spellEnd"/>
      <w:r w:rsidRPr="0019758E">
        <w:rPr>
          <w:sz w:val="26"/>
          <w:szCs w:val="26"/>
        </w:rPr>
        <w:t xml:space="preserve"> </w:t>
      </w:r>
      <w:proofErr w:type="spellStart"/>
      <w:r w:rsidRPr="0019758E">
        <w:rPr>
          <w:sz w:val="26"/>
          <w:szCs w:val="26"/>
        </w:rPr>
        <w:t>số</w:t>
      </w:r>
      <w:proofErr w:type="spellEnd"/>
      <w:r w:rsidRPr="0019758E">
        <w:rPr>
          <w:sz w:val="26"/>
          <w:szCs w:val="26"/>
        </w:rPr>
        <w:t xml:space="preserve"> 22</w:t>
      </w:r>
      <w:r>
        <w:rPr>
          <w:sz w:val="26"/>
          <w:szCs w:val="26"/>
        </w:rPr>
        <w:t>.</w:t>
      </w:r>
    </w:p>
    <w:p w14:paraId="1F6BACB9"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00CDFB92"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Lộc Thạnh</w:t>
      </w:r>
    </w:p>
    <w:p w14:paraId="7938B2A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16</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F2AADBA"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1.300.000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8520C1">
        <w:rPr>
          <w:sz w:val="26"/>
          <w:szCs w:val="26"/>
        </w:rPr>
        <w:t>Đường</w:t>
      </w:r>
      <w:proofErr w:type="spellEnd"/>
      <w:r w:rsidRPr="008520C1">
        <w:rPr>
          <w:sz w:val="26"/>
          <w:szCs w:val="26"/>
        </w:rPr>
        <w:t xml:space="preserve"> Quốc </w:t>
      </w:r>
      <w:proofErr w:type="spellStart"/>
      <w:r w:rsidRPr="008520C1">
        <w:rPr>
          <w:sz w:val="26"/>
          <w:szCs w:val="26"/>
        </w:rPr>
        <w:t>lộ</w:t>
      </w:r>
      <w:proofErr w:type="spellEnd"/>
      <w:r w:rsidRPr="008520C1">
        <w:rPr>
          <w:sz w:val="26"/>
          <w:szCs w:val="26"/>
        </w:rPr>
        <w:t xml:space="preserve"> 13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8520C1">
        <w:rPr>
          <w:sz w:val="26"/>
          <w:szCs w:val="26"/>
        </w:rPr>
        <w:t xml:space="preserve">Giáp </w:t>
      </w:r>
      <w:proofErr w:type="spellStart"/>
      <w:r w:rsidRPr="008520C1">
        <w:rPr>
          <w:sz w:val="26"/>
          <w:szCs w:val="26"/>
        </w:rPr>
        <w:t>ranh</w:t>
      </w:r>
      <w:proofErr w:type="spellEnd"/>
      <w:r w:rsidRPr="008520C1">
        <w:rPr>
          <w:sz w:val="26"/>
          <w:szCs w:val="26"/>
        </w:rPr>
        <w:t xml:space="preserve"> </w:t>
      </w:r>
      <w:proofErr w:type="spellStart"/>
      <w:r w:rsidRPr="008520C1">
        <w:rPr>
          <w:sz w:val="26"/>
          <w:szCs w:val="26"/>
        </w:rPr>
        <w:t>xã</w:t>
      </w:r>
      <w:proofErr w:type="spellEnd"/>
      <w:r w:rsidRPr="008520C1">
        <w:rPr>
          <w:sz w:val="26"/>
          <w:szCs w:val="26"/>
        </w:rPr>
        <w:t xml:space="preserve"> </w:t>
      </w:r>
      <w:proofErr w:type="spellStart"/>
      <w:r w:rsidRPr="008520C1">
        <w:rPr>
          <w:sz w:val="26"/>
          <w:szCs w:val="26"/>
        </w:rPr>
        <w:t>Lộc</w:t>
      </w:r>
      <w:proofErr w:type="spellEnd"/>
      <w:r w:rsidRPr="008520C1">
        <w:rPr>
          <w:sz w:val="26"/>
          <w:szCs w:val="26"/>
        </w:rPr>
        <w:t xml:space="preserve"> </w:t>
      </w:r>
      <w:proofErr w:type="spellStart"/>
      <w:r w:rsidRPr="008520C1">
        <w:rPr>
          <w:sz w:val="26"/>
          <w:szCs w:val="26"/>
        </w:rPr>
        <w:t>Tấn</w:t>
      </w:r>
      <w:proofErr w:type="spellEnd"/>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8520C1">
        <w:rPr>
          <w:sz w:val="26"/>
          <w:szCs w:val="26"/>
        </w:rPr>
        <w:t>Trạm</w:t>
      </w:r>
      <w:proofErr w:type="spellEnd"/>
      <w:r w:rsidRPr="008520C1">
        <w:rPr>
          <w:sz w:val="26"/>
          <w:szCs w:val="26"/>
        </w:rPr>
        <w:t xml:space="preserve"> </w:t>
      </w:r>
      <w:proofErr w:type="spellStart"/>
      <w:r w:rsidRPr="008520C1">
        <w:rPr>
          <w:sz w:val="26"/>
          <w:szCs w:val="26"/>
        </w:rPr>
        <w:t>kiểm</w:t>
      </w:r>
      <w:proofErr w:type="spellEnd"/>
      <w:r w:rsidRPr="008520C1">
        <w:rPr>
          <w:sz w:val="26"/>
          <w:szCs w:val="26"/>
        </w:rPr>
        <w:t xml:space="preserve"> </w:t>
      </w:r>
      <w:proofErr w:type="spellStart"/>
      <w:r w:rsidRPr="008520C1">
        <w:rPr>
          <w:sz w:val="26"/>
          <w:szCs w:val="26"/>
        </w:rPr>
        <w:t>soát</w:t>
      </w:r>
      <w:proofErr w:type="spellEnd"/>
      <w:r w:rsidRPr="008520C1">
        <w:rPr>
          <w:sz w:val="26"/>
          <w:szCs w:val="26"/>
        </w:rPr>
        <w:t xml:space="preserve"> Hoa </w:t>
      </w:r>
      <w:proofErr w:type="spellStart"/>
      <w:r w:rsidRPr="008520C1">
        <w:rPr>
          <w:sz w:val="26"/>
          <w:szCs w:val="26"/>
        </w:rPr>
        <w:t>Lư</w:t>
      </w:r>
      <w:proofErr w:type="spellEnd"/>
      <w:r>
        <w:rPr>
          <w:sz w:val="26"/>
          <w:szCs w:val="26"/>
        </w:rPr>
        <w:t>.</w:t>
      </w:r>
    </w:p>
    <w:p w14:paraId="73577DBA"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7E7F3B82"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Lộc Quang</w:t>
      </w:r>
    </w:p>
    <w:p w14:paraId="721ADCA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B8F6782"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2.500.000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1A79C3">
        <w:rPr>
          <w:sz w:val="26"/>
          <w:szCs w:val="26"/>
        </w:rPr>
        <w:t>Đường</w:t>
      </w:r>
      <w:proofErr w:type="spellEnd"/>
      <w:r w:rsidRPr="001A79C3">
        <w:rPr>
          <w:sz w:val="26"/>
          <w:szCs w:val="26"/>
        </w:rPr>
        <w:t xml:space="preserve"> ĐT 759B (</w:t>
      </w:r>
      <w:proofErr w:type="spellStart"/>
      <w:r w:rsidRPr="001A79C3">
        <w:rPr>
          <w:sz w:val="26"/>
          <w:szCs w:val="26"/>
        </w:rPr>
        <w:t>đường</w:t>
      </w:r>
      <w:proofErr w:type="spellEnd"/>
      <w:r w:rsidRPr="001A79C3">
        <w:rPr>
          <w:sz w:val="26"/>
          <w:szCs w:val="26"/>
        </w:rPr>
        <w:t xml:space="preserve"> Quốc </w:t>
      </w:r>
      <w:proofErr w:type="spellStart"/>
      <w:r w:rsidRPr="001A79C3">
        <w:rPr>
          <w:sz w:val="26"/>
          <w:szCs w:val="26"/>
        </w:rPr>
        <w:t>lộ</w:t>
      </w:r>
      <w:proofErr w:type="spellEnd"/>
      <w:r w:rsidRPr="001A79C3">
        <w:rPr>
          <w:sz w:val="26"/>
          <w:szCs w:val="26"/>
        </w:rPr>
        <w:t xml:space="preserve"> 13 - </w:t>
      </w:r>
      <w:proofErr w:type="spellStart"/>
      <w:r w:rsidRPr="001A79C3">
        <w:rPr>
          <w:sz w:val="26"/>
          <w:szCs w:val="26"/>
        </w:rPr>
        <w:t>đường</w:t>
      </w:r>
      <w:proofErr w:type="spellEnd"/>
      <w:r w:rsidRPr="001A79C3">
        <w:rPr>
          <w:sz w:val="26"/>
          <w:szCs w:val="26"/>
        </w:rPr>
        <w:t xml:space="preserve"> Hoàng </w:t>
      </w:r>
      <w:proofErr w:type="spellStart"/>
      <w:r w:rsidRPr="001A79C3">
        <w:rPr>
          <w:sz w:val="26"/>
          <w:szCs w:val="26"/>
        </w:rPr>
        <w:t>Diệu</w:t>
      </w:r>
      <w:proofErr w:type="spellEnd"/>
      <w:r w:rsidRPr="001A79C3">
        <w:rPr>
          <w:sz w:val="26"/>
          <w:szCs w:val="26"/>
        </w:rPr>
        <w:t xml:space="preserve"> </w:t>
      </w:r>
      <w:proofErr w:type="spellStart"/>
      <w:r w:rsidRPr="001A79C3">
        <w:rPr>
          <w:sz w:val="26"/>
          <w:szCs w:val="26"/>
        </w:rPr>
        <w:t>cũ</w:t>
      </w:r>
      <w:proofErr w:type="spellEnd"/>
      <w:r w:rsidRPr="001A79C3">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1A79C3">
        <w:rPr>
          <w:sz w:val="26"/>
          <w:szCs w:val="26"/>
        </w:rPr>
        <w:t>Thửa</w:t>
      </w:r>
      <w:proofErr w:type="spellEnd"/>
      <w:r w:rsidRPr="001A79C3">
        <w:rPr>
          <w:sz w:val="26"/>
          <w:szCs w:val="26"/>
        </w:rPr>
        <w:t xml:space="preserve"> </w:t>
      </w:r>
      <w:proofErr w:type="spellStart"/>
      <w:r w:rsidRPr="001A79C3">
        <w:rPr>
          <w:sz w:val="26"/>
          <w:szCs w:val="26"/>
        </w:rPr>
        <w:t>đất</w:t>
      </w:r>
      <w:proofErr w:type="spellEnd"/>
      <w:r w:rsidRPr="001A79C3">
        <w:rPr>
          <w:sz w:val="26"/>
          <w:szCs w:val="26"/>
        </w:rPr>
        <w:t xml:space="preserve"> </w:t>
      </w:r>
      <w:proofErr w:type="spellStart"/>
      <w:r w:rsidRPr="001A79C3">
        <w:rPr>
          <w:sz w:val="26"/>
          <w:szCs w:val="26"/>
        </w:rPr>
        <w:t>số</w:t>
      </w:r>
      <w:proofErr w:type="spellEnd"/>
      <w:r w:rsidRPr="001A79C3">
        <w:rPr>
          <w:sz w:val="26"/>
          <w:szCs w:val="26"/>
        </w:rPr>
        <w:t xml:space="preserve"> 60, </w:t>
      </w:r>
      <w:proofErr w:type="spellStart"/>
      <w:r w:rsidRPr="001A79C3">
        <w:rPr>
          <w:sz w:val="26"/>
          <w:szCs w:val="26"/>
        </w:rPr>
        <w:t>tờ</w:t>
      </w:r>
      <w:proofErr w:type="spellEnd"/>
      <w:r w:rsidRPr="001A79C3">
        <w:rPr>
          <w:sz w:val="26"/>
          <w:szCs w:val="26"/>
        </w:rPr>
        <w:t xml:space="preserve"> </w:t>
      </w:r>
      <w:proofErr w:type="spellStart"/>
      <w:r w:rsidRPr="001A79C3">
        <w:rPr>
          <w:sz w:val="26"/>
          <w:szCs w:val="26"/>
        </w:rPr>
        <w:t>bản</w:t>
      </w:r>
      <w:proofErr w:type="spellEnd"/>
      <w:r w:rsidRPr="001A79C3">
        <w:rPr>
          <w:sz w:val="26"/>
          <w:szCs w:val="26"/>
        </w:rPr>
        <w:t xml:space="preserve"> </w:t>
      </w:r>
      <w:proofErr w:type="spellStart"/>
      <w:r w:rsidRPr="001A79C3">
        <w:rPr>
          <w:sz w:val="26"/>
          <w:szCs w:val="26"/>
        </w:rPr>
        <w:t>đồ</w:t>
      </w:r>
      <w:proofErr w:type="spellEnd"/>
      <w:r w:rsidRPr="001A79C3">
        <w:rPr>
          <w:sz w:val="26"/>
          <w:szCs w:val="26"/>
        </w:rPr>
        <w:t xml:space="preserve"> </w:t>
      </w:r>
      <w:proofErr w:type="spellStart"/>
      <w:r w:rsidRPr="001A79C3">
        <w:rPr>
          <w:sz w:val="26"/>
          <w:szCs w:val="26"/>
        </w:rPr>
        <w:t>số</w:t>
      </w:r>
      <w:proofErr w:type="spellEnd"/>
      <w:r w:rsidRPr="001A79C3">
        <w:rPr>
          <w:sz w:val="26"/>
          <w:szCs w:val="26"/>
        </w:rPr>
        <w:t xml:space="preserve"> 54</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1A79C3">
        <w:rPr>
          <w:sz w:val="26"/>
          <w:szCs w:val="26"/>
        </w:rPr>
        <w:t>Thửa</w:t>
      </w:r>
      <w:proofErr w:type="spellEnd"/>
      <w:r w:rsidRPr="001A79C3">
        <w:rPr>
          <w:sz w:val="26"/>
          <w:szCs w:val="26"/>
        </w:rPr>
        <w:t xml:space="preserve"> </w:t>
      </w:r>
      <w:proofErr w:type="spellStart"/>
      <w:r w:rsidRPr="001A79C3">
        <w:rPr>
          <w:sz w:val="26"/>
          <w:szCs w:val="26"/>
        </w:rPr>
        <w:t>đất</w:t>
      </w:r>
      <w:proofErr w:type="spellEnd"/>
      <w:r w:rsidRPr="001A79C3">
        <w:rPr>
          <w:sz w:val="26"/>
          <w:szCs w:val="26"/>
        </w:rPr>
        <w:t xml:space="preserve"> </w:t>
      </w:r>
      <w:proofErr w:type="spellStart"/>
      <w:r w:rsidRPr="001A79C3">
        <w:rPr>
          <w:sz w:val="26"/>
          <w:szCs w:val="26"/>
        </w:rPr>
        <w:t>số</w:t>
      </w:r>
      <w:proofErr w:type="spellEnd"/>
      <w:r w:rsidRPr="001A79C3">
        <w:rPr>
          <w:sz w:val="26"/>
          <w:szCs w:val="26"/>
        </w:rPr>
        <w:t xml:space="preserve"> 154, </w:t>
      </w:r>
      <w:proofErr w:type="spellStart"/>
      <w:r w:rsidRPr="001A79C3">
        <w:rPr>
          <w:sz w:val="26"/>
          <w:szCs w:val="26"/>
        </w:rPr>
        <w:t>tờ</w:t>
      </w:r>
      <w:proofErr w:type="spellEnd"/>
      <w:r w:rsidRPr="001A79C3">
        <w:rPr>
          <w:sz w:val="26"/>
          <w:szCs w:val="26"/>
        </w:rPr>
        <w:t xml:space="preserve"> </w:t>
      </w:r>
      <w:proofErr w:type="spellStart"/>
      <w:r w:rsidRPr="001A79C3">
        <w:rPr>
          <w:sz w:val="26"/>
          <w:szCs w:val="26"/>
        </w:rPr>
        <w:t>bản</w:t>
      </w:r>
      <w:proofErr w:type="spellEnd"/>
      <w:r w:rsidRPr="001A79C3">
        <w:rPr>
          <w:sz w:val="26"/>
          <w:szCs w:val="26"/>
        </w:rPr>
        <w:t xml:space="preserve"> </w:t>
      </w:r>
      <w:proofErr w:type="spellStart"/>
      <w:r w:rsidRPr="001A79C3">
        <w:rPr>
          <w:sz w:val="26"/>
          <w:szCs w:val="26"/>
        </w:rPr>
        <w:t>đồ</w:t>
      </w:r>
      <w:proofErr w:type="spellEnd"/>
      <w:r w:rsidRPr="001A79C3">
        <w:rPr>
          <w:sz w:val="26"/>
          <w:szCs w:val="26"/>
        </w:rPr>
        <w:t xml:space="preserve"> </w:t>
      </w:r>
      <w:proofErr w:type="spellStart"/>
      <w:r w:rsidRPr="001A79C3">
        <w:rPr>
          <w:sz w:val="26"/>
          <w:szCs w:val="26"/>
        </w:rPr>
        <w:t>số</w:t>
      </w:r>
      <w:proofErr w:type="spellEnd"/>
      <w:r w:rsidRPr="001A79C3">
        <w:rPr>
          <w:sz w:val="26"/>
          <w:szCs w:val="26"/>
        </w:rPr>
        <w:t xml:space="preserve"> 41</w:t>
      </w:r>
      <w:r>
        <w:rPr>
          <w:sz w:val="26"/>
          <w:szCs w:val="26"/>
        </w:rPr>
        <w:t>.</w:t>
      </w:r>
    </w:p>
    <w:p w14:paraId="1782974F"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07F3643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Tân Quan</w:t>
      </w:r>
    </w:p>
    <w:p w14:paraId="1F57E2B4"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45</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9A0D5A2"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2.400.000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FC21AE">
        <w:rPr>
          <w:sz w:val="26"/>
          <w:szCs w:val="26"/>
        </w:rPr>
        <w:t>Đường</w:t>
      </w:r>
      <w:proofErr w:type="spellEnd"/>
      <w:r w:rsidRPr="00FC21AE">
        <w:rPr>
          <w:sz w:val="26"/>
          <w:szCs w:val="26"/>
        </w:rPr>
        <w:t xml:space="preserve"> ĐT 758</w:t>
      </w:r>
      <w:r w:rsidRPr="001A79C3">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FC21AE">
        <w:rPr>
          <w:sz w:val="26"/>
          <w:szCs w:val="26"/>
        </w:rPr>
        <w:t xml:space="preserve">Giáp </w:t>
      </w:r>
      <w:proofErr w:type="spellStart"/>
      <w:r w:rsidRPr="00FC21AE">
        <w:rPr>
          <w:sz w:val="26"/>
          <w:szCs w:val="26"/>
        </w:rPr>
        <w:t>ranh</w:t>
      </w:r>
      <w:proofErr w:type="spellEnd"/>
      <w:r w:rsidRPr="00FC21AE">
        <w:rPr>
          <w:sz w:val="26"/>
          <w:szCs w:val="26"/>
        </w:rPr>
        <w:t xml:space="preserve"> </w:t>
      </w:r>
      <w:proofErr w:type="spellStart"/>
      <w:r w:rsidRPr="00FC21AE">
        <w:rPr>
          <w:sz w:val="26"/>
          <w:szCs w:val="26"/>
        </w:rPr>
        <w:t>phường</w:t>
      </w:r>
      <w:proofErr w:type="spellEnd"/>
      <w:r w:rsidRPr="00FC21AE">
        <w:rPr>
          <w:sz w:val="26"/>
          <w:szCs w:val="26"/>
        </w:rPr>
        <w:t xml:space="preserve"> An </w:t>
      </w:r>
      <w:proofErr w:type="spellStart"/>
      <w:r w:rsidRPr="00FC21AE">
        <w:rPr>
          <w:sz w:val="26"/>
          <w:szCs w:val="26"/>
        </w:rPr>
        <w:t>Lộc</w:t>
      </w:r>
      <w:proofErr w:type="spellEnd"/>
      <w:r w:rsidRPr="00FC21AE">
        <w:rPr>
          <w:sz w:val="26"/>
          <w:szCs w:val="26"/>
        </w:rPr>
        <w:t xml:space="preserve"> (</w:t>
      </w:r>
      <w:proofErr w:type="spellStart"/>
      <w:r w:rsidRPr="00FC21AE">
        <w:rPr>
          <w:sz w:val="26"/>
          <w:szCs w:val="26"/>
        </w:rPr>
        <w:t>Thửa</w:t>
      </w:r>
      <w:proofErr w:type="spellEnd"/>
      <w:r w:rsidRPr="00FC21AE">
        <w:rPr>
          <w:sz w:val="26"/>
          <w:szCs w:val="26"/>
        </w:rPr>
        <w:t xml:space="preserve"> </w:t>
      </w:r>
      <w:proofErr w:type="spellStart"/>
      <w:r w:rsidRPr="00FC21AE">
        <w:rPr>
          <w:sz w:val="26"/>
          <w:szCs w:val="26"/>
        </w:rPr>
        <w:t>đất</w:t>
      </w:r>
      <w:proofErr w:type="spellEnd"/>
      <w:r w:rsidRPr="00FC21AE">
        <w:rPr>
          <w:sz w:val="26"/>
          <w:szCs w:val="26"/>
        </w:rPr>
        <w:t xml:space="preserve"> </w:t>
      </w:r>
      <w:proofErr w:type="spellStart"/>
      <w:r w:rsidRPr="00FC21AE">
        <w:rPr>
          <w:sz w:val="26"/>
          <w:szCs w:val="26"/>
        </w:rPr>
        <w:t>số</w:t>
      </w:r>
      <w:proofErr w:type="spellEnd"/>
      <w:r w:rsidRPr="00FC21AE">
        <w:rPr>
          <w:sz w:val="26"/>
          <w:szCs w:val="26"/>
        </w:rPr>
        <w:t xml:space="preserve"> 3, </w:t>
      </w:r>
      <w:proofErr w:type="spellStart"/>
      <w:r w:rsidRPr="00FC21AE">
        <w:rPr>
          <w:sz w:val="26"/>
          <w:szCs w:val="26"/>
        </w:rPr>
        <w:t>tờ</w:t>
      </w:r>
      <w:proofErr w:type="spellEnd"/>
      <w:r w:rsidRPr="00FC21AE">
        <w:rPr>
          <w:sz w:val="26"/>
          <w:szCs w:val="26"/>
        </w:rPr>
        <w:t xml:space="preserve"> </w:t>
      </w:r>
      <w:proofErr w:type="spellStart"/>
      <w:r w:rsidRPr="00FC21AE">
        <w:rPr>
          <w:sz w:val="26"/>
          <w:szCs w:val="26"/>
        </w:rPr>
        <w:t>bản</w:t>
      </w:r>
      <w:proofErr w:type="spellEnd"/>
      <w:r w:rsidRPr="00FC21AE">
        <w:rPr>
          <w:sz w:val="26"/>
          <w:szCs w:val="26"/>
        </w:rPr>
        <w:t xml:space="preserve"> </w:t>
      </w:r>
      <w:proofErr w:type="spellStart"/>
      <w:r w:rsidRPr="00FC21AE">
        <w:rPr>
          <w:sz w:val="26"/>
          <w:szCs w:val="26"/>
        </w:rPr>
        <w:t>đồ</w:t>
      </w:r>
      <w:proofErr w:type="spellEnd"/>
      <w:r w:rsidRPr="00FC21AE">
        <w:rPr>
          <w:sz w:val="26"/>
          <w:szCs w:val="26"/>
        </w:rPr>
        <w:t xml:space="preserve"> </w:t>
      </w:r>
      <w:proofErr w:type="spellStart"/>
      <w:r w:rsidRPr="00FC21AE">
        <w:rPr>
          <w:sz w:val="26"/>
          <w:szCs w:val="26"/>
        </w:rPr>
        <w:t>số</w:t>
      </w:r>
      <w:proofErr w:type="spellEnd"/>
      <w:r w:rsidRPr="00FC21AE">
        <w:rPr>
          <w:sz w:val="26"/>
          <w:szCs w:val="26"/>
        </w:rPr>
        <w:t xml:space="preserve"> 60)</w:t>
      </w:r>
      <w:r>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FC21AE">
        <w:rPr>
          <w:sz w:val="26"/>
          <w:szCs w:val="26"/>
        </w:rPr>
        <w:t>Điểm</w:t>
      </w:r>
      <w:proofErr w:type="spellEnd"/>
      <w:r w:rsidRPr="00FC21AE">
        <w:rPr>
          <w:sz w:val="26"/>
          <w:szCs w:val="26"/>
        </w:rPr>
        <w:t xml:space="preserve"> </w:t>
      </w:r>
      <w:proofErr w:type="spellStart"/>
      <w:r w:rsidRPr="00FC21AE">
        <w:rPr>
          <w:sz w:val="26"/>
          <w:szCs w:val="26"/>
        </w:rPr>
        <w:t>cuối</w:t>
      </w:r>
      <w:proofErr w:type="spellEnd"/>
      <w:r w:rsidRPr="00FC21AE">
        <w:rPr>
          <w:sz w:val="26"/>
          <w:szCs w:val="26"/>
        </w:rPr>
        <w:t xml:space="preserve"> </w:t>
      </w:r>
      <w:proofErr w:type="spellStart"/>
      <w:r w:rsidRPr="00FC21AE">
        <w:rPr>
          <w:sz w:val="26"/>
          <w:szCs w:val="26"/>
        </w:rPr>
        <w:t>Đài</w:t>
      </w:r>
      <w:proofErr w:type="spellEnd"/>
      <w:r w:rsidRPr="00FC21AE">
        <w:rPr>
          <w:sz w:val="26"/>
          <w:szCs w:val="26"/>
        </w:rPr>
        <w:t xml:space="preserve"> </w:t>
      </w:r>
      <w:proofErr w:type="spellStart"/>
      <w:r w:rsidRPr="00FC21AE">
        <w:rPr>
          <w:sz w:val="26"/>
          <w:szCs w:val="26"/>
        </w:rPr>
        <w:t>Liệt</w:t>
      </w:r>
      <w:proofErr w:type="spellEnd"/>
      <w:r w:rsidRPr="00FC21AE">
        <w:rPr>
          <w:sz w:val="26"/>
          <w:szCs w:val="26"/>
        </w:rPr>
        <w:t xml:space="preserve"> </w:t>
      </w:r>
      <w:proofErr w:type="spellStart"/>
      <w:proofErr w:type="gramStart"/>
      <w:r w:rsidRPr="00FC21AE">
        <w:rPr>
          <w:sz w:val="26"/>
          <w:szCs w:val="26"/>
        </w:rPr>
        <w:t>sỹ</w:t>
      </w:r>
      <w:proofErr w:type="spellEnd"/>
      <w:r w:rsidRPr="00FC21AE">
        <w:rPr>
          <w:sz w:val="26"/>
          <w:szCs w:val="26"/>
        </w:rPr>
        <w:t>(</w:t>
      </w:r>
      <w:proofErr w:type="spellStart"/>
      <w:proofErr w:type="gramEnd"/>
      <w:r w:rsidRPr="00FC21AE">
        <w:rPr>
          <w:sz w:val="26"/>
          <w:szCs w:val="26"/>
        </w:rPr>
        <w:t>Thửa</w:t>
      </w:r>
      <w:proofErr w:type="spellEnd"/>
      <w:r w:rsidRPr="00FC21AE">
        <w:rPr>
          <w:sz w:val="26"/>
          <w:szCs w:val="26"/>
        </w:rPr>
        <w:t xml:space="preserve"> </w:t>
      </w:r>
      <w:proofErr w:type="spellStart"/>
      <w:r w:rsidRPr="00FC21AE">
        <w:rPr>
          <w:sz w:val="26"/>
          <w:szCs w:val="26"/>
        </w:rPr>
        <w:t>đất</w:t>
      </w:r>
      <w:proofErr w:type="spellEnd"/>
      <w:r w:rsidRPr="00FC21AE">
        <w:rPr>
          <w:sz w:val="26"/>
          <w:szCs w:val="26"/>
        </w:rPr>
        <w:t xml:space="preserve"> </w:t>
      </w:r>
      <w:proofErr w:type="spellStart"/>
      <w:r w:rsidRPr="00FC21AE">
        <w:rPr>
          <w:sz w:val="26"/>
          <w:szCs w:val="26"/>
        </w:rPr>
        <w:t>số</w:t>
      </w:r>
      <w:proofErr w:type="spellEnd"/>
      <w:r w:rsidRPr="00FC21AE">
        <w:rPr>
          <w:sz w:val="26"/>
          <w:szCs w:val="26"/>
        </w:rPr>
        <w:t xml:space="preserve"> 380, </w:t>
      </w:r>
      <w:proofErr w:type="spellStart"/>
      <w:r w:rsidRPr="00FC21AE">
        <w:rPr>
          <w:sz w:val="26"/>
          <w:szCs w:val="26"/>
        </w:rPr>
        <w:t>tờ</w:t>
      </w:r>
      <w:proofErr w:type="spellEnd"/>
      <w:r w:rsidRPr="00FC21AE">
        <w:rPr>
          <w:sz w:val="26"/>
          <w:szCs w:val="26"/>
        </w:rPr>
        <w:t xml:space="preserve"> </w:t>
      </w:r>
      <w:proofErr w:type="spellStart"/>
      <w:r w:rsidRPr="00FC21AE">
        <w:rPr>
          <w:sz w:val="26"/>
          <w:szCs w:val="26"/>
        </w:rPr>
        <w:t>bản</w:t>
      </w:r>
      <w:proofErr w:type="spellEnd"/>
      <w:r w:rsidRPr="00FC21AE">
        <w:rPr>
          <w:sz w:val="26"/>
          <w:szCs w:val="26"/>
        </w:rPr>
        <w:t xml:space="preserve"> </w:t>
      </w:r>
      <w:proofErr w:type="spellStart"/>
      <w:r w:rsidRPr="00FC21AE">
        <w:rPr>
          <w:sz w:val="26"/>
          <w:szCs w:val="26"/>
        </w:rPr>
        <w:t>đồ</w:t>
      </w:r>
      <w:proofErr w:type="spellEnd"/>
      <w:r w:rsidRPr="00FC21AE">
        <w:rPr>
          <w:sz w:val="26"/>
          <w:szCs w:val="26"/>
        </w:rPr>
        <w:t xml:space="preserve"> </w:t>
      </w:r>
      <w:proofErr w:type="spellStart"/>
      <w:r w:rsidRPr="00FC21AE">
        <w:rPr>
          <w:sz w:val="26"/>
          <w:szCs w:val="26"/>
        </w:rPr>
        <w:t>số</w:t>
      </w:r>
      <w:proofErr w:type="spellEnd"/>
      <w:r w:rsidRPr="00FC21AE">
        <w:rPr>
          <w:sz w:val="26"/>
          <w:szCs w:val="26"/>
        </w:rPr>
        <w:t xml:space="preserve"> 141)</w:t>
      </w:r>
      <w:r>
        <w:rPr>
          <w:sz w:val="26"/>
          <w:szCs w:val="26"/>
        </w:rPr>
        <w:t>.</w:t>
      </w:r>
    </w:p>
    <w:p w14:paraId="7A304AD7"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29B413A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Tân Hưng</w:t>
      </w:r>
    </w:p>
    <w:p w14:paraId="7C62460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1</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125775F"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2.300.000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4E184C">
        <w:rPr>
          <w:sz w:val="26"/>
          <w:szCs w:val="26"/>
        </w:rPr>
        <w:t>Đường</w:t>
      </w:r>
      <w:proofErr w:type="spellEnd"/>
      <w:r w:rsidRPr="004E184C">
        <w:rPr>
          <w:sz w:val="26"/>
          <w:szCs w:val="26"/>
        </w:rPr>
        <w:t xml:space="preserve"> ĐT 757</w:t>
      </w:r>
      <w:r w:rsidRPr="001A79C3">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4E184C">
        <w:rPr>
          <w:sz w:val="26"/>
          <w:szCs w:val="26"/>
        </w:rPr>
        <w:t xml:space="preserve">Cạnh </w:t>
      </w:r>
      <w:proofErr w:type="spellStart"/>
      <w:r w:rsidRPr="004E184C">
        <w:rPr>
          <w:sz w:val="26"/>
          <w:szCs w:val="26"/>
        </w:rPr>
        <w:t>phía</w:t>
      </w:r>
      <w:proofErr w:type="spellEnd"/>
      <w:r w:rsidRPr="004E184C">
        <w:rPr>
          <w:sz w:val="26"/>
          <w:szCs w:val="26"/>
        </w:rPr>
        <w:t xml:space="preserve"> </w:t>
      </w:r>
      <w:proofErr w:type="spellStart"/>
      <w:r w:rsidRPr="004E184C">
        <w:rPr>
          <w:sz w:val="26"/>
          <w:szCs w:val="26"/>
        </w:rPr>
        <w:t>đông</w:t>
      </w:r>
      <w:proofErr w:type="spellEnd"/>
      <w:r w:rsidRPr="004E184C">
        <w:rPr>
          <w:sz w:val="26"/>
          <w:szCs w:val="26"/>
        </w:rPr>
        <w:t xml:space="preserve"> </w:t>
      </w:r>
      <w:proofErr w:type="spellStart"/>
      <w:r w:rsidRPr="004E184C">
        <w:rPr>
          <w:sz w:val="26"/>
          <w:szCs w:val="26"/>
        </w:rPr>
        <w:t>thửa</w:t>
      </w:r>
      <w:proofErr w:type="spellEnd"/>
      <w:r w:rsidRPr="004E184C">
        <w:rPr>
          <w:sz w:val="26"/>
          <w:szCs w:val="26"/>
        </w:rPr>
        <w:t xml:space="preserve"> </w:t>
      </w:r>
      <w:proofErr w:type="spellStart"/>
      <w:r w:rsidRPr="004E184C">
        <w:rPr>
          <w:sz w:val="26"/>
          <w:szCs w:val="26"/>
        </w:rPr>
        <w:t>đất</w:t>
      </w:r>
      <w:proofErr w:type="spellEnd"/>
      <w:r w:rsidRPr="004E184C">
        <w:rPr>
          <w:sz w:val="26"/>
          <w:szCs w:val="26"/>
        </w:rPr>
        <w:t xml:space="preserve"> </w:t>
      </w:r>
      <w:proofErr w:type="spellStart"/>
      <w:r w:rsidRPr="004E184C">
        <w:rPr>
          <w:sz w:val="26"/>
          <w:szCs w:val="26"/>
        </w:rPr>
        <w:t>số</w:t>
      </w:r>
      <w:proofErr w:type="spellEnd"/>
      <w:r w:rsidRPr="004E184C">
        <w:rPr>
          <w:sz w:val="26"/>
          <w:szCs w:val="26"/>
        </w:rPr>
        <w:t xml:space="preserve"> 247, </w:t>
      </w:r>
      <w:proofErr w:type="spellStart"/>
      <w:r w:rsidRPr="004E184C">
        <w:rPr>
          <w:sz w:val="26"/>
          <w:szCs w:val="26"/>
        </w:rPr>
        <w:t>tờ</w:t>
      </w:r>
      <w:proofErr w:type="spellEnd"/>
      <w:r w:rsidRPr="004E184C">
        <w:rPr>
          <w:sz w:val="26"/>
          <w:szCs w:val="26"/>
        </w:rPr>
        <w:t xml:space="preserve"> </w:t>
      </w:r>
      <w:proofErr w:type="spellStart"/>
      <w:r w:rsidRPr="004E184C">
        <w:rPr>
          <w:sz w:val="26"/>
          <w:szCs w:val="26"/>
        </w:rPr>
        <w:t>bản</w:t>
      </w:r>
      <w:proofErr w:type="spellEnd"/>
      <w:r w:rsidRPr="004E184C">
        <w:rPr>
          <w:sz w:val="26"/>
          <w:szCs w:val="26"/>
        </w:rPr>
        <w:t xml:space="preserve"> </w:t>
      </w:r>
      <w:proofErr w:type="spellStart"/>
      <w:r w:rsidRPr="004E184C">
        <w:rPr>
          <w:sz w:val="26"/>
          <w:szCs w:val="26"/>
        </w:rPr>
        <w:t>đồ</w:t>
      </w:r>
      <w:proofErr w:type="spellEnd"/>
      <w:r w:rsidRPr="004E184C">
        <w:rPr>
          <w:sz w:val="26"/>
          <w:szCs w:val="26"/>
        </w:rPr>
        <w:t xml:space="preserve"> </w:t>
      </w:r>
      <w:proofErr w:type="spellStart"/>
      <w:r w:rsidRPr="004E184C">
        <w:rPr>
          <w:sz w:val="26"/>
          <w:szCs w:val="26"/>
        </w:rPr>
        <w:t>số</w:t>
      </w:r>
      <w:proofErr w:type="spellEnd"/>
      <w:r w:rsidRPr="004E184C">
        <w:rPr>
          <w:sz w:val="26"/>
          <w:szCs w:val="26"/>
        </w:rPr>
        <w:t xml:space="preserve"> 123 (</w:t>
      </w:r>
      <w:proofErr w:type="spellStart"/>
      <w:r w:rsidRPr="004E184C">
        <w:rPr>
          <w:sz w:val="26"/>
          <w:szCs w:val="26"/>
        </w:rPr>
        <w:t>Đất</w:t>
      </w:r>
      <w:proofErr w:type="spellEnd"/>
      <w:r w:rsidRPr="004E184C">
        <w:rPr>
          <w:sz w:val="26"/>
          <w:szCs w:val="26"/>
        </w:rPr>
        <w:t xml:space="preserve"> </w:t>
      </w:r>
      <w:proofErr w:type="spellStart"/>
      <w:r w:rsidRPr="004E184C">
        <w:rPr>
          <w:sz w:val="26"/>
          <w:szCs w:val="26"/>
        </w:rPr>
        <w:t>hộ</w:t>
      </w:r>
      <w:proofErr w:type="spellEnd"/>
      <w:r w:rsidRPr="004E184C">
        <w:rPr>
          <w:sz w:val="26"/>
          <w:szCs w:val="26"/>
        </w:rPr>
        <w:t xml:space="preserve"> </w:t>
      </w:r>
      <w:proofErr w:type="spellStart"/>
      <w:r w:rsidRPr="004E184C">
        <w:rPr>
          <w:sz w:val="26"/>
          <w:szCs w:val="26"/>
        </w:rPr>
        <w:t>Ông</w:t>
      </w:r>
      <w:proofErr w:type="spellEnd"/>
      <w:r w:rsidRPr="004E184C">
        <w:rPr>
          <w:sz w:val="26"/>
          <w:szCs w:val="26"/>
        </w:rPr>
        <w:t xml:space="preserve"> Lê Hoàng Đàn; </w:t>
      </w:r>
      <w:proofErr w:type="spellStart"/>
      <w:r w:rsidRPr="004E184C">
        <w:rPr>
          <w:sz w:val="26"/>
          <w:szCs w:val="26"/>
        </w:rPr>
        <w:t>đối</w:t>
      </w:r>
      <w:proofErr w:type="spellEnd"/>
      <w:r w:rsidRPr="004E184C">
        <w:rPr>
          <w:sz w:val="26"/>
          <w:szCs w:val="26"/>
        </w:rPr>
        <w:t xml:space="preserve"> </w:t>
      </w:r>
      <w:proofErr w:type="spellStart"/>
      <w:r w:rsidRPr="004E184C">
        <w:rPr>
          <w:sz w:val="26"/>
          <w:szCs w:val="26"/>
        </w:rPr>
        <w:t>diện</w:t>
      </w:r>
      <w:proofErr w:type="spellEnd"/>
      <w:r w:rsidRPr="004E184C">
        <w:rPr>
          <w:sz w:val="26"/>
          <w:szCs w:val="26"/>
        </w:rPr>
        <w:t xml:space="preserve"> Trường THCS Thanh An)</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4E184C">
        <w:rPr>
          <w:sz w:val="26"/>
          <w:szCs w:val="26"/>
        </w:rPr>
        <w:t>Điểm</w:t>
      </w:r>
      <w:proofErr w:type="spellEnd"/>
      <w:r w:rsidRPr="004E184C">
        <w:rPr>
          <w:sz w:val="26"/>
          <w:szCs w:val="26"/>
        </w:rPr>
        <w:t xml:space="preserve"> </w:t>
      </w:r>
      <w:proofErr w:type="spellStart"/>
      <w:r w:rsidRPr="004E184C">
        <w:rPr>
          <w:sz w:val="26"/>
          <w:szCs w:val="26"/>
        </w:rPr>
        <w:t>cuối</w:t>
      </w:r>
      <w:proofErr w:type="spellEnd"/>
      <w:r w:rsidRPr="004E184C">
        <w:rPr>
          <w:sz w:val="26"/>
          <w:szCs w:val="26"/>
        </w:rPr>
        <w:t xml:space="preserve"> </w:t>
      </w:r>
      <w:proofErr w:type="spellStart"/>
      <w:r w:rsidRPr="004E184C">
        <w:rPr>
          <w:sz w:val="26"/>
          <w:szCs w:val="26"/>
        </w:rPr>
        <w:t>thửa</w:t>
      </w:r>
      <w:proofErr w:type="spellEnd"/>
      <w:r w:rsidRPr="004E184C">
        <w:rPr>
          <w:sz w:val="26"/>
          <w:szCs w:val="26"/>
        </w:rPr>
        <w:t xml:space="preserve"> </w:t>
      </w:r>
      <w:proofErr w:type="spellStart"/>
      <w:r w:rsidRPr="004E184C">
        <w:rPr>
          <w:sz w:val="26"/>
          <w:szCs w:val="26"/>
        </w:rPr>
        <w:t>đất</w:t>
      </w:r>
      <w:proofErr w:type="spellEnd"/>
      <w:r w:rsidRPr="004E184C">
        <w:rPr>
          <w:sz w:val="26"/>
          <w:szCs w:val="26"/>
        </w:rPr>
        <w:t xml:space="preserve"> </w:t>
      </w:r>
      <w:proofErr w:type="spellStart"/>
      <w:r w:rsidRPr="004E184C">
        <w:rPr>
          <w:sz w:val="26"/>
          <w:szCs w:val="26"/>
        </w:rPr>
        <w:t>số</w:t>
      </w:r>
      <w:proofErr w:type="spellEnd"/>
      <w:r w:rsidRPr="004E184C">
        <w:rPr>
          <w:sz w:val="26"/>
          <w:szCs w:val="26"/>
        </w:rPr>
        <w:t xml:space="preserve"> 371, </w:t>
      </w:r>
      <w:proofErr w:type="spellStart"/>
      <w:r w:rsidRPr="004E184C">
        <w:rPr>
          <w:sz w:val="26"/>
          <w:szCs w:val="26"/>
        </w:rPr>
        <w:t>tờ</w:t>
      </w:r>
      <w:proofErr w:type="spellEnd"/>
      <w:r w:rsidRPr="004E184C">
        <w:rPr>
          <w:sz w:val="26"/>
          <w:szCs w:val="26"/>
        </w:rPr>
        <w:t xml:space="preserve"> </w:t>
      </w:r>
      <w:proofErr w:type="spellStart"/>
      <w:r w:rsidRPr="004E184C">
        <w:rPr>
          <w:sz w:val="26"/>
          <w:szCs w:val="26"/>
        </w:rPr>
        <w:t>bản</w:t>
      </w:r>
      <w:proofErr w:type="spellEnd"/>
      <w:r w:rsidRPr="004E184C">
        <w:rPr>
          <w:sz w:val="26"/>
          <w:szCs w:val="26"/>
        </w:rPr>
        <w:t xml:space="preserve"> </w:t>
      </w:r>
      <w:proofErr w:type="spellStart"/>
      <w:r w:rsidRPr="004E184C">
        <w:rPr>
          <w:sz w:val="26"/>
          <w:szCs w:val="26"/>
        </w:rPr>
        <w:t>đồ</w:t>
      </w:r>
      <w:proofErr w:type="spellEnd"/>
      <w:r w:rsidRPr="004E184C">
        <w:rPr>
          <w:sz w:val="26"/>
          <w:szCs w:val="26"/>
        </w:rPr>
        <w:t xml:space="preserve"> </w:t>
      </w:r>
      <w:proofErr w:type="spellStart"/>
      <w:r w:rsidRPr="004E184C">
        <w:rPr>
          <w:sz w:val="26"/>
          <w:szCs w:val="26"/>
        </w:rPr>
        <w:t>số</w:t>
      </w:r>
      <w:proofErr w:type="spellEnd"/>
      <w:r w:rsidRPr="004E184C">
        <w:rPr>
          <w:sz w:val="26"/>
          <w:szCs w:val="26"/>
        </w:rPr>
        <w:t xml:space="preserve"> 26 (</w:t>
      </w:r>
      <w:proofErr w:type="spellStart"/>
      <w:r w:rsidRPr="004E184C">
        <w:rPr>
          <w:sz w:val="26"/>
          <w:szCs w:val="26"/>
        </w:rPr>
        <w:t>Hộ</w:t>
      </w:r>
      <w:proofErr w:type="spellEnd"/>
      <w:r w:rsidRPr="004E184C">
        <w:rPr>
          <w:sz w:val="26"/>
          <w:szCs w:val="26"/>
        </w:rPr>
        <w:t xml:space="preserve"> </w:t>
      </w:r>
      <w:proofErr w:type="spellStart"/>
      <w:r w:rsidRPr="004E184C">
        <w:rPr>
          <w:sz w:val="26"/>
          <w:szCs w:val="26"/>
        </w:rPr>
        <w:t>Ông</w:t>
      </w:r>
      <w:proofErr w:type="spellEnd"/>
      <w:r w:rsidRPr="004E184C">
        <w:rPr>
          <w:sz w:val="26"/>
          <w:szCs w:val="26"/>
        </w:rPr>
        <w:t xml:space="preserve"> Vũ Văn Giỏi)</w:t>
      </w:r>
      <w:r>
        <w:rPr>
          <w:sz w:val="26"/>
          <w:szCs w:val="26"/>
        </w:rPr>
        <w:t>.</w:t>
      </w:r>
    </w:p>
    <w:p w14:paraId="75616906"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35071280"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Tân Khai</w:t>
      </w:r>
    </w:p>
    <w:p w14:paraId="6B5D9423"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111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008E22D"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9.000.000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9C5EC8">
        <w:rPr>
          <w:sz w:val="26"/>
          <w:szCs w:val="26"/>
        </w:rPr>
        <w:t>Đường</w:t>
      </w:r>
      <w:proofErr w:type="spellEnd"/>
      <w:r w:rsidRPr="009C5EC8">
        <w:rPr>
          <w:sz w:val="26"/>
          <w:szCs w:val="26"/>
        </w:rPr>
        <w:t xml:space="preserve"> Quốc </w:t>
      </w:r>
      <w:proofErr w:type="spellStart"/>
      <w:r w:rsidRPr="009C5EC8">
        <w:rPr>
          <w:sz w:val="26"/>
          <w:szCs w:val="26"/>
        </w:rPr>
        <w:t>lộ</w:t>
      </w:r>
      <w:proofErr w:type="spellEnd"/>
      <w:r w:rsidRPr="009C5EC8">
        <w:rPr>
          <w:sz w:val="26"/>
          <w:szCs w:val="26"/>
        </w:rPr>
        <w:t xml:space="preserve"> 13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9C5EC8">
        <w:rPr>
          <w:sz w:val="26"/>
          <w:szCs w:val="26"/>
        </w:rPr>
        <w:t>Trạm</w:t>
      </w:r>
      <w:proofErr w:type="spellEnd"/>
      <w:r w:rsidRPr="009C5EC8">
        <w:rPr>
          <w:sz w:val="26"/>
          <w:szCs w:val="26"/>
        </w:rPr>
        <w:t xml:space="preserve"> </w:t>
      </w:r>
      <w:proofErr w:type="spellStart"/>
      <w:r w:rsidRPr="009C5EC8">
        <w:rPr>
          <w:sz w:val="26"/>
          <w:szCs w:val="26"/>
        </w:rPr>
        <w:t>thu</w:t>
      </w:r>
      <w:proofErr w:type="spellEnd"/>
      <w:r w:rsidRPr="009C5EC8">
        <w:rPr>
          <w:sz w:val="26"/>
          <w:szCs w:val="26"/>
        </w:rPr>
        <w:t xml:space="preserve"> </w:t>
      </w:r>
      <w:proofErr w:type="spellStart"/>
      <w:r w:rsidRPr="009C5EC8">
        <w:rPr>
          <w:sz w:val="26"/>
          <w:szCs w:val="26"/>
        </w:rPr>
        <w:t>phí</w:t>
      </w:r>
      <w:proofErr w:type="spellEnd"/>
      <w:r w:rsidRPr="009C5EC8">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9C5EC8">
        <w:rPr>
          <w:sz w:val="26"/>
          <w:szCs w:val="26"/>
        </w:rPr>
        <w:t>Điểm</w:t>
      </w:r>
      <w:proofErr w:type="spellEnd"/>
      <w:r w:rsidRPr="009C5EC8">
        <w:rPr>
          <w:sz w:val="26"/>
          <w:szCs w:val="26"/>
        </w:rPr>
        <w:t xml:space="preserve"> </w:t>
      </w:r>
      <w:proofErr w:type="spellStart"/>
      <w:r w:rsidRPr="009C5EC8">
        <w:rPr>
          <w:sz w:val="26"/>
          <w:szCs w:val="26"/>
        </w:rPr>
        <w:t>đầu</w:t>
      </w:r>
      <w:proofErr w:type="spellEnd"/>
      <w:r w:rsidRPr="009C5EC8">
        <w:rPr>
          <w:sz w:val="26"/>
          <w:szCs w:val="26"/>
        </w:rPr>
        <w:t xml:space="preserve"> </w:t>
      </w:r>
      <w:proofErr w:type="spellStart"/>
      <w:r w:rsidRPr="009C5EC8">
        <w:rPr>
          <w:sz w:val="26"/>
          <w:szCs w:val="26"/>
        </w:rPr>
        <w:t>cây</w:t>
      </w:r>
      <w:proofErr w:type="spellEnd"/>
      <w:r w:rsidRPr="009C5EC8">
        <w:rPr>
          <w:sz w:val="26"/>
          <w:szCs w:val="26"/>
        </w:rPr>
        <w:t xml:space="preserve"> </w:t>
      </w:r>
      <w:proofErr w:type="spellStart"/>
      <w:r w:rsidRPr="009C5EC8">
        <w:rPr>
          <w:sz w:val="26"/>
          <w:szCs w:val="26"/>
        </w:rPr>
        <w:t>xăng</w:t>
      </w:r>
      <w:proofErr w:type="spellEnd"/>
      <w:r w:rsidRPr="009C5EC8">
        <w:rPr>
          <w:sz w:val="26"/>
          <w:szCs w:val="26"/>
        </w:rPr>
        <w:t xml:space="preserve"> </w:t>
      </w:r>
      <w:proofErr w:type="spellStart"/>
      <w:r w:rsidRPr="009C5EC8">
        <w:rPr>
          <w:sz w:val="26"/>
          <w:szCs w:val="26"/>
        </w:rPr>
        <w:t>Tấn</w:t>
      </w:r>
      <w:proofErr w:type="spellEnd"/>
      <w:r w:rsidRPr="009C5EC8">
        <w:rPr>
          <w:sz w:val="26"/>
          <w:szCs w:val="26"/>
        </w:rPr>
        <w:t xml:space="preserve"> Kiệt</w:t>
      </w:r>
      <w:r>
        <w:rPr>
          <w:sz w:val="26"/>
          <w:szCs w:val="26"/>
        </w:rPr>
        <w:t>.</w:t>
      </w:r>
    </w:p>
    <w:p w14:paraId="6FD99BB5"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0A3753EA"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Minh Đức</w:t>
      </w:r>
    </w:p>
    <w:p w14:paraId="079ADB2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48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 xml:space="preserve">0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AD621E9"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1.800.000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07C33">
        <w:rPr>
          <w:sz w:val="26"/>
          <w:szCs w:val="26"/>
        </w:rPr>
        <w:t>Đường</w:t>
      </w:r>
      <w:proofErr w:type="spellEnd"/>
      <w:r w:rsidRPr="00C07C33">
        <w:rPr>
          <w:sz w:val="26"/>
          <w:szCs w:val="26"/>
        </w:rPr>
        <w:t xml:space="preserve"> ĐT 752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C07C33">
        <w:rPr>
          <w:sz w:val="26"/>
          <w:szCs w:val="26"/>
        </w:rPr>
        <w:t>Hết</w:t>
      </w:r>
      <w:proofErr w:type="spellEnd"/>
      <w:r w:rsidRPr="00C07C33">
        <w:rPr>
          <w:sz w:val="26"/>
          <w:szCs w:val="26"/>
        </w:rPr>
        <w:t xml:space="preserve"> </w:t>
      </w:r>
      <w:proofErr w:type="spellStart"/>
      <w:r w:rsidRPr="00C07C33">
        <w:rPr>
          <w:sz w:val="26"/>
          <w:szCs w:val="26"/>
        </w:rPr>
        <w:t>ranh</w:t>
      </w:r>
      <w:proofErr w:type="spellEnd"/>
      <w:r w:rsidRPr="00C07C33">
        <w:rPr>
          <w:sz w:val="26"/>
          <w:szCs w:val="26"/>
        </w:rPr>
        <w:t xml:space="preserve"> </w:t>
      </w:r>
      <w:proofErr w:type="spellStart"/>
      <w:r w:rsidRPr="00C07C33">
        <w:rPr>
          <w:sz w:val="26"/>
          <w:szCs w:val="26"/>
        </w:rPr>
        <w:t>thửa</w:t>
      </w:r>
      <w:proofErr w:type="spellEnd"/>
      <w:r w:rsidRPr="00C07C33">
        <w:rPr>
          <w:sz w:val="26"/>
          <w:szCs w:val="26"/>
        </w:rPr>
        <w:t xml:space="preserve"> </w:t>
      </w:r>
      <w:proofErr w:type="spellStart"/>
      <w:r w:rsidRPr="00C07C33">
        <w:rPr>
          <w:sz w:val="26"/>
          <w:szCs w:val="26"/>
        </w:rPr>
        <w:t>đất</w:t>
      </w:r>
      <w:proofErr w:type="spellEnd"/>
      <w:r w:rsidRPr="00C07C33">
        <w:rPr>
          <w:sz w:val="26"/>
          <w:szCs w:val="26"/>
        </w:rPr>
        <w:t xml:space="preserve"> </w:t>
      </w:r>
      <w:proofErr w:type="spellStart"/>
      <w:r w:rsidRPr="00C07C33">
        <w:rPr>
          <w:sz w:val="26"/>
          <w:szCs w:val="26"/>
        </w:rPr>
        <w:t>số</w:t>
      </w:r>
      <w:proofErr w:type="spellEnd"/>
      <w:r w:rsidRPr="00C07C33">
        <w:rPr>
          <w:sz w:val="26"/>
          <w:szCs w:val="26"/>
        </w:rPr>
        <w:t xml:space="preserve"> 26, </w:t>
      </w:r>
      <w:proofErr w:type="spellStart"/>
      <w:r w:rsidRPr="00C07C33">
        <w:rPr>
          <w:sz w:val="26"/>
          <w:szCs w:val="26"/>
        </w:rPr>
        <w:t>tờ</w:t>
      </w:r>
      <w:proofErr w:type="spellEnd"/>
      <w:r w:rsidRPr="00C07C33">
        <w:rPr>
          <w:sz w:val="26"/>
          <w:szCs w:val="26"/>
        </w:rPr>
        <w:t xml:space="preserve"> </w:t>
      </w:r>
      <w:proofErr w:type="spellStart"/>
      <w:r w:rsidRPr="00C07C33">
        <w:rPr>
          <w:sz w:val="26"/>
          <w:szCs w:val="26"/>
        </w:rPr>
        <w:t>bản</w:t>
      </w:r>
      <w:proofErr w:type="spellEnd"/>
      <w:r w:rsidRPr="00C07C33">
        <w:rPr>
          <w:sz w:val="26"/>
          <w:szCs w:val="26"/>
        </w:rPr>
        <w:t xml:space="preserve"> </w:t>
      </w:r>
      <w:proofErr w:type="spellStart"/>
      <w:r w:rsidRPr="00C07C33">
        <w:rPr>
          <w:sz w:val="26"/>
          <w:szCs w:val="26"/>
        </w:rPr>
        <w:t>đồ</w:t>
      </w:r>
      <w:proofErr w:type="spellEnd"/>
      <w:r w:rsidRPr="00C07C33">
        <w:rPr>
          <w:sz w:val="26"/>
          <w:szCs w:val="26"/>
        </w:rPr>
        <w:t xml:space="preserve"> </w:t>
      </w:r>
      <w:proofErr w:type="spellStart"/>
      <w:r w:rsidRPr="00C07C33">
        <w:rPr>
          <w:sz w:val="26"/>
          <w:szCs w:val="26"/>
        </w:rPr>
        <w:t>số</w:t>
      </w:r>
      <w:proofErr w:type="spellEnd"/>
      <w:r w:rsidRPr="00C07C33">
        <w:rPr>
          <w:sz w:val="26"/>
          <w:szCs w:val="26"/>
        </w:rPr>
        <w:t xml:space="preserve"> 02 </w:t>
      </w:r>
      <w:proofErr w:type="spellStart"/>
      <w:r w:rsidRPr="00BC5BF4">
        <w:rPr>
          <w:sz w:val="26"/>
          <w:szCs w:val="26"/>
        </w:rPr>
        <w:t>đến</w:t>
      </w:r>
      <w:proofErr w:type="spellEnd"/>
      <w:r w:rsidRPr="00BC5BF4">
        <w:rPr>
          <w:sz w:val="26"/>
          <w:szCs w:val="26"/>
        </w:rPr>
        <w:t xml:space="preserve"> </w:t>
      </w:r>
      <w:proofErr w:type="spellStart"/>
      <w:r w:rsidRPr="00C07C33">
        <w:rPr>
          <w:sz w:val="26"/>
          <w:szCs w:val="26"/>
        </w:rPr>
        <w:t>Phía</w:t>
      </w:r>
      <w:proofErr w:type="spellEnd"/>
      <w:r w:rsidRPr="00C07C33">
        <w:rPr>
          <w:sz w:val="26"/>
          <w:szCs w:val="26"/>
        </w:rPr>
        <w:t xml:space="preserve"> Bắc: </w:t>
      </w:r>
      <w:proofErr w:type="spellStart"/>
      <w:r w:rsidRPr="00C07C33">
        <w:rPr>
          <w:sz w:val="26"/>
          <w:szCs w:val="26"/>
        </w:rPr>
        <w:t>Đến</w:t>
      </w:r>
      <w:proofErr w:type="spellEnd"/>
      <w:r w:rsidRPr="00C07C33">
        <w:rPr>
          <w:sz w:val="26"/>
          <w:szCs w:val="26"/>
        </w:rPr>
        <w:t xml:space="preserve"> </w:t>
      </w:r>
      <w:proofErr w:type="spellStart"/>
      <w:r w:rsidRPr="00C07C33">
        <w:rPr>
          <w:sz w:val="26"/>
          <w:szCs w:val="26"/>
        </w:rPr>
        <w:t>hết</w:t>
      </w:r>
      <w:proofErr w:type="spellEnd"/>
      <w:r w:rsidRPr="00C07C33">
        <w:rPr>
          <w:sz w:val="26"/>
          <w:szCs w:val="26"/>
        </w:rPr>
        <w:t xml:space="preserve"> </w:t>
      </w:r>
      <w:proofErr w:type="spellStart"/>
      <w:r w:rsidRPr="00C07C33">
        <w:rPr>
          <w:sz w:val="26"/>
          <w:szCs w:val="26"/>
        </w:rPr>
        <w:t>thửa</w:t>
      </w:r>
      <w:proofErr w:type="spellEnd"/>
      <w:r w:rsidRPr="00C07C33">
        <w:rPr>
          <w:sz w:val="26"/>
          <w:szCs w:val="26"/>
        </w:rPr>
        <w:t xml:space="preserve"> </w:t>
      </w:r>
      <w:proofErr w:type="spellStart"/>
      <w:r w:rsidRPr="00C07C33">
        <w:rPr>
          <w:sz w:val="26"/>
          <w:szCs w:val="26"/>
        </w:rPr>
        <w:t>đất</w:t>
      </w:r>
      <w:proofErr w:type="spellEnd"/>
      <w:r w:rsidRPr="00C07C33">
        <w:rPr>
          <w:sz w:val="26"/>
          <w:szCs w:val="26"/>
        </w:rPr>
        <w:t xml:space="preserve"> </w:t>
      </w:r>
      <w:proofErr w:type="spellStart"/>
      <w:r w:rsidRPr="00C07C33">
        <w:rPr>
          <w:sz w:val="26"/>
          <w:szCs w:val="26"/>
        </w:rPr>
        <w:t>số</w:t>
      </w:r>
      <w:proofErr w:type="spellEnd"/>
      <w:r w:rsidRPr="00C07C33">
        <w:rPr>
          <w:sz w:val="26"/>
          <w:szCs w:val="26"/>
        </w:rPr>
        <w:t xml:space="preserve"> 170, </w:t>
      </w:r>
      <w:proofErr w:type="spellStart"/>
      <w:r w:rsidRPr="00C07C33">
        <w:rPr>
          <w:sz w:val="26"/>
          <w:szCs w:val="26"/>
        </w:rPr>
        <w:t>tờ</w:t>
      </w:r>
      <w:proofErr w:type="spellEnd"/>
      <w:r w:rsidRPr="00C07C33">
        <w:rPr>
          <w:sz w:val="26"/>
          <w:szCs w:val="26"/>
        </w:rPr>
        <w:t xml:space="preserve"> </w:t>
      </w:r>
      <w:proofErr w:type="spellStart"/>
      <w:r w:rsidRPr="00C07C33">
        <w:rPr>
          <w:sz w:val="26"/>
          <w:szCs w:val="26"/>
        </w:rPr>
        <w:t>bản</w:t>
      </w:r>
      <w:proofErr w:type="spellEnd"/>
      <w:r w:rsidRPr="00C07C33">
        <w:rPr>
          <w:sz w:val="26"/>
          <w:szCs w:val="26"/>
        </w:rPr>
        <w:t xml:space="preserve"> </w:t>
      </w:r>
      <w:proofErr w:type="spellStart"/>
      <w:r w:rsidRPr="00C07C33">
        <w:rPr>
          <w:sz w:val="26"/>
          <w:szCs w:val="26"/>
        </w:rPr>
        <w:t>đồ</w:t>
      </w:r>
      <w:proofErr w:type="spellEnd"/>
      <w:r w:rsidRPr="00C07C33">
        <w:rPr>
          <w:sz w:val="26"/>
          <w:szCs w:val="26"/>
        </w:rPr>
        <w:t xml:space="preserve"> </w:t>
      </w:r>
      <w:proofErr w:type="spellStart"/>
      <w:r w:rsidRPr="00C07C33">
        <w:rPr>
          <w:sz w:val="26"/>
          <w:szCs w:val="26"/>
        </w:rPr>
        <w:t>số</w:t>
      </w:r>
      <w:proofErr w:type="spellEnd"/>
      <w:r w:rsidRPr="00C07C33">
        <w:rPr>
          <w:sz w:val="26"/>
          <w:szCs w:val="26"/>
        </w:rPr>
        <w:t xml:space="preserve"> 11</w:t>
      </w:r>
      <w:r>
        <w:rPr>
          <w:sz w:val="26"/>
          <w:szCs w:val="26"/>
        </w:rPr>
        <w:t>.</w:t>
      </w:r>
    </w:p>
    <w:p w14:paraId="63DFD111"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1C6468D2"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Phước Sơn</w:t>
      </w:r>
    </w:p>
    <w:p w14:paraId="53160C7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73</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38</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FEA0D33"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2.300.000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07C33">
        <w:rPr>
          <w:sz w:val="26"/>
          <w:szCs w:val="26"/>
        </w:rPr>
        <w:t>Đường</w:t>
      </w:r>
      <w:proofErr w:type="spellEnd"/>
      <w:r w:rsidRPr="00C07C33">
        <w:rPr>
          <w:sz w:val="26"/>
          <w:szCs w:val="26"/>
        </w:rPr>
        <w:t xml:space="preserve"> Quốc </w:t>
      </w:r>
      <w:proofErr w:type="spellStart"/>
      <w:r w:rsidRPr="00C07C33">
        <w:rPr>
          <w:sz w:val="26"/>
          <w:szCs w:val="26"/>
        </w:rPr>
        <w:t>lộ</w:t>
      </w:r>
      <w:proofErr w:type="spellEnd"/>
      <w:r w:rsidRPr="00C07C33">
        <w:rPr>
          <w:sz w:val="26"/>
          <w:szCs w:val="26"/>
        </w:rPr>
        <w:t xml:space="preserve"> 14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C07C33">
        <w:rPr>
          <w:sz w:val="26"/>
          <w:szCs w:val="26"/>
        </w:rPr>
        <w:t>Cầu</w:t>
      </w:r>
      <w:proofErr w:type="spellEnd"/>
      <w:r w:rsidRPr="00C07C33">
        <w:rPr>
          <w:sz w:val="26"/>
          <w:szCs w:val="26"/>
        </w:rPr>
        <w:t xml:space="preserve"> Pan Toong</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C07C33">
        <w:rPr>
          <w:sz w:val="26"/>
          <w:szCs w:val="26"/>
        </w:rPr>
        <w:t>Hết</w:t>
      </w:r>
      <w:proofErr w:type="spellEnd"/>
      <w:r w:rsidRPr="00C07C33">
        <w:rPr>
          <w:sz w:val="26"/>
          <w:szCs w:val="26"/>
        </w:rPr>
        <w:t xml:space="preserve"> </w:t>
      </w:r>
      <w:proofErr w:type="spellStart"/>
      <w:r w:rsidRPr="00C07C33">
        <w:rPr>
          <w:sz w:val="26"/>
          <w:szCs w:val="26"/>
        </w:rPr>
        <w:t>ranh</w:t>
      </w:r>
      <w:proofErr w:type="spellEnd"/>
      <w:r w:rsidRPr="00C07C33">
        <w:rPr>
          <w:sz w:val="26"/>
          <w:szCs w:val="26"/>
        </w:rPr>
        <w:t xml:space="preserve"> </w:t>
      </w:r>
      <w:proofErr w:type="spellStart"/>
      <w:r w:rsidRPr="00C07C33">
        <w:rPr>
          <w:sz w:val="26"/>
          <w:szCs w:val="26"/>
        </w:rPr>
        <w:t>trụ</w:t>
      </w:r>
      <w:proofErr w:type="spellEnd"/>
      <w:r w:rsidRPr="00C07C33">
        <w:rPr>
          <w:sz w:val="26"/>
          <w:szCs w:val="26"/>
        </w:rPr>
        <w:t xml:space="preserve"> </w:t>
      </w:r>
      <w:proofErr w:type="spellStart"/>
      <w:r w:rsidRPr="00C07C33">
        <w:rPr>
          <w:sz w:val="26"/>
          <w:szCs w:val="26"/>
        </w:rPr>
        <w:t>sở</w:t>
      </w:r>
      <w:proofErr w:type="spellEnd"/>
      <w:r w:rsidRPr="00C07C33">
        <w:rPr>
          <w:sz w:val="26"/>
          <w:szCs w:val="26"/>
        </w:rPr>
        <w:t xml:space="preserve"> UBND </w:t>
      </w:r>
      <w:proofErr w:type="spellStart"/>
      <w:r w:rsidRPr="00C07C33">
        <w:rPr>
          <w:sz w:val="26"/>
          <w:szCs w:val="26"/>
        </w:rPr>
        <w:t>xã</w:t>
      </w:r>
      <w:proofErr w:type="spellEnd"/>
      <w:r w:rsidRPr="00C07C33">
        <w:rPr>
          <w:sz w:val="26"/>
          <w:szCs w:val="26"/>
        </w:rPr>
        <w:t xml:space="preserve"> Nghĩa Trung</w:t>
      </w:r>
      <w:r>
        <w:rPr>
          <w:sz w:val="26"/>
          <w:szCs w:val="26"/>
        </w:rPr>
        <w:t>.</w:t>
      </w:r>
    </w:p>
    <w:p w14:paraId="210925AF"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76F78157"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Nghĩa Trung</w:t>
      </w:r>
    </w:p>
    <w:p w14:paraId="1029CD7C"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37</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2EBCD0A9"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856E61">
        <w:rPr>
          <w:sz w:val="26"/>
          <w:szCs w:val="26"/>
        </w:rPr>
        <w:t>Đường</w:t>
      </w:r>
      <w:proofErr w:type="spellEnd"/>
      <w:r w:rsidRPr="00856E61">
        <w:rPr>
          <w:sz w:val="26"/>
          <w:szCs w:val="26"/>
        </w:rPr>
        <w:t xml:space="preserve"> </w:t>
      </w:r>
      <w:proofErr w:type="spellStart"/>
      <w:r w:rsidRPr="00856E61">
        <w:rPr>
          <w:sz w:val="26"/>
          <w:szCs w:val="26"/>
        </w:rPr>
        <w:t>hai</w:t>
      </w:r>
      <w:proofErr w:type="spellEnd"/>
      <w:r w:rsidRPr="00856E61">
        <w:rPr>
          <w:sz w:val="26"/>
          <w:szCs w:val="26"/>
        </w:rPr>
        <w:t xml:space="preserve"> </w:t>
      </w:r>
      <w:proofErr w:type="spellStart"/>
      <w:r w:rsidRPr="00856E61">
        <w:rPr>
          <w:sz w:val="26"/>
          <w:szCs w:val="26"/>
        </w:rPr>
        <w:t>bên</w:t>
      </w:r>
      <w:proofErr w:type="spellEnd"/>
      <w:r w:rsidRPr="00856E61">
        <w:rPr>
          <w:sz w:val="26"/>
          <w:szCs w:val="26"/>
        </w:rPr>
        <w:t xml:space="preserve"> </w:t>
      </w:r>
      <w:proofErr w:type="spellStart"/>
      <w:r w:rsidRPr="00856E61">
        <w:rPr>
          <w:sz w:val="26"/>
          <w:szCs w:val="26"/>
        </w:rPr>
        <w:t>chợ</w:t>
      </w:r>
      <w:proofErr w:type="spellEnd"/>
      <w:r w:rsidRPr="00856E61">
        <w:rPr>
          <w:sz w:val="26"/>
          <w:szCs w:val="26"/>
        </w:rPr>
        <w:t xml:space="preserve"> Nghĩa Trung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856E61">
        <w:rPr>
          <w:sz w:val="26"/>
          <w:szCs w:val="26"/>
        </w:rPr>
        <w:t>Hành</w:t>
      </w:r>
      <w:proofErr w:type="spellEnd"/>
      <w:r w:rsidRPr="00856E61">
        <w:rPr>
          <w:sz w:val="26"/>
          <w:szCs w:val="26"/>
        </w:rPr>
        <w:t xml:space="preserve"> lang </w:t>
      </w:r>
      <w:proofErr w:type="spellStart"/>
      <w:r w:rsidRPr="00856E61">
        <w:rPr>
          <w:sz w:val="26"/>
          <w:szCs w:val="26"/>
        </w:rPr>
        <w:t>nhà</w:t>
      </w:r>
      <w:proofErr w:type="spellEnd"/>
      <w:r w:rsidRPr="00856E61">
        <w:rPr>
          <w:sz w:val="26"/>
          <w:szCs w:val="26"/>
        </w:rPr>
        <w:t xml:space="preserve"> </w:t>
      </w:r>
      <w:proofErr w:type="spellStart"/>
      <w:r w:rsidRPr="00856E61">
        <w:rPr>
          <w:sz w:val="26"/>
          <w:szCs w:val="26"/>
        </w:rPr>
        <w:t>lồng</w:t>
      </w:r>
      <w:proofErr w:type="spellEnd"/>
      <w:r w:rsidRPr="00856E61">
        <w:rPr>
          <w:sz w:val="26"/>
          <w:szCs w:val="26"/>
        </w:rPr>
        <w:t xml:space="preserve"> </w:t>
      </w:r>
      <w:proofErr w:type="spellStart"/>
      <w:r w:rsidRPr="00856E61">
        <w:rPr>
          <w:sz w:val="26"/>
          <w:szCs w:val="26"/>
        </w:rPr>
        <w:t>chợ</w:t>
      </w:r>
      <w:proofErr w:type="spellEnd"/>
      <w:r w:rsidRPr="00856E61">
        <w:rPr>
          <w:sz w:val="26"/>
          <w:szCs w:val="26"/>
        </w:rPr>
        <w:t xml:space="preserve"> </w:t>
      </w:r>
      <w:proofErr w:type="spellStart"/>
      <w:r w:rsidRPr="00856E61">
        <w:rPr>
          <w:sz w:val="26"/>
          <w:szCs w:val="26"/>
        </w:rPr>
        <w:t>chính</w:t>
      </w:r>
      <w:proofErr w:type="spellEnd"/>
      <w:r w:rsidRPr="00856E61">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856E61">
        <w:rPr>
          <w:sz w:val="26"/>
          <w:szCs w:val="26"/>
        </w:rPr>
        <w:t>Hành</w:t>
      </w:r>
      <w:proofErr w:type="spellEnd"/>
      <w:r w:rsidRPr="00856E61">
        <w:rPr>
          <w:sz w:val="26"/>
          <w:szCs w:val="26"/>
        </w:rPr>
        <w:t xml:space="preserve"> lang </w:t>
      </w:r>
      <w:proofErr w:type="spellStart"/>
      <w:r w:rsidRPr="00856E61">
        <w:rPr>
          <w:sz w:val="26"/>
          <w:szCs w:val="26"/>
        </w:rPr>
        <w:t>nhà</w:t>
      </w:r>
      <w:proofErr w:type="spellEnd"/>
      <w:r w:rsidRPr="00856E61">
        <w:rPr>
          <w:sz w:val="26"/>
          <w:szCs w:val="26"/>
        </w:rPr>
        <w:t xml:space="preserve"> </w:t>
      </w:r>
      <w:proofErr w:type="spellStart"/>
      <w:r w:rsidRPr="00856E61">
        <w:rPr>
          <w:sz w:val="26"/>
          <w:szCs w:val="26"/>
        </w:rPr>
        <w:t>lồng</w:t>
      </w:r>
      <w:proofErr w:type="spellEnd"/>
      <w:r w:rsidRPr="00856E61">
        <w:rPr>
          <w:sz w:val="26"/>
          <w:szCs w:val="26"/>
        </w:rPr>
        <w:t xml:space="preserve"> </w:t>
      </w:r>
      <w:proofErr w:type="spellStart"/>
      <w:r w:rsidRPr="00856E61">
        <w:rPr>
          <w:sz w:val="26"/>
          <w:szCs w:val="26"/>
        </w:rPr>
        <w:t>chợ</w:t>
      </w:r>
      <w:proofErr w:type="spellEnd"/>
      <w:r w:rsidRPr="00856E61">
        <w:rPr>
          <w:sz w:val="26"/>
          <w:szCs w:val="26"/>
        </w:rPr>
        <w:t xml:space="preserve"> </w:t>
      </w:r>
      <w:proofErr w:type="spellStart"/>
      <w:r w:rsidRPr="00856E61">
        <w:rPr>
          <w:sz w:val="26"/>
          <w:szCs w:val="26"/>
        </w:rPr>
        <w:t>chính</w:t>
      </w:r>
      <w:proofErr w:type="spellEnd"/>
      <w:r w:rsidRPr="00856E61">
        <w:rPr>
          <w:sz w:val="26"/>
          <w:szCs w:val="26"/>
        </w:rPr>
        <w:t xml:space="preserve"> </w:t>
      </w:r>
      <w:proofErr w:type="spellStart"/>
      <w:r w:rsidRPr="00856E61">
        <w:rPr>
          <w:sz w:val="26"/>
          <w:szCs w:val="26"/>
        </w:rPr>
        <w:t>vào</w:t>
      </w:r>
      <w:proofErr w:type="spellEnd"/>
      <w:r w:rsidRPr="00856E61">
        <w:rPr>
          <w:sz w:val="26"/>
          <w:szCs w:val="26"/>
        </w:rPr>
        <w:t xml:space="preserve"> </w:t>
      </w:r>
      <w:proofErr w:type="spellStart"/>
      <w:r w:rsidRPr="00856E61">
        <w:rPr>
          <w:sz w:val="26"/>
          <w:szCs w:val="26"/>
        </w:rPr>
        <w:t>sâu</w:t>
      </w:r>
      <w:proofErr w:type="spellEnd"/>
      <w:r w:rsidRPr="00856E61">
        <w:rPr>
          <w:sz w:val="26"/>
          <w:szCs w:val="26"/>
        </w:rPr>
        <w:t xml:space="preserve"> 15m</w:t>
      </w:r>
      <w:r>
        <w:rPr>
          <w:sz w:val="26"/>
          <w:szCs w:val="26"/>
        </w:rPr>
        <w:t>.</w:t>
      </w:r>
    </w:p>
    <w:p w14:paraId="1C9DA93B"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6771FAFF"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Bù Đăng</w:t>
      </w:r>
    </w:p>
    <w:p w14:paraId="1AB6FC2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98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6</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8F527A1"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9.000.000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4C22CF">
        <w:rPr>
          <w:sz w:val="26"/>
          <w:szCs w:val="26"/>
        </w:rPr>
        <w:t>Đường</w:t>
      </w:r>
      <w:proofErr w:type="spellEnd"/>
      <w:r w:rsidRPr="004C22CF">
        <w:rPr>
          <w:sz w:val="26"/>
          <w:szCs w:val="26"/>
        </w:rPr>
        <w:t xml:space="preserve"> Quốc </w:t>
      </w:r>
      <w:proofErr w:type="spellStart"/>
      <w:r w:rsidRPr="004C22CF">
        <w:rPr>
          <w:sz w:val="26"/>
          <w:szCs w:val="26"/>
        </w:rPr>
        <w:t>lộ</w:t>
      </w:r>
      <w:proofErr w:type="spellEnd"/>
      <w:r w:rsidRPr="004C22CF">
        <w:rPr>
          <w:sz w:val="26"/>
          <w:szCs w:val="26"/>
        </w:rPr>
        <w:t xml:space="preserve"> 14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4C22CF">
        <w:rPr>
          <w:sz w:val="26"/>
          <w:szCs w:val="26"/>
        </w:rPr>
        <w:t>Phía</w:t>
      </w:r>
      <w:proofErr w:type="spellEnd"/>
      <w:r w:rsidRPr="004C22CF">
        <w:rPr>
          <w:sz w:val="26"/>
          <w:szCs w:val="26"/>
        </w:rPr>
        <w:t xml:space="preserve"> Bắc: </w:t>
      </w:r>
      <w:proofErr w:type="spellStart"/>
      <w:r w:rsidRPr="004C22CF">
        <w:rPr>
          <w:sz w:val="26"/>
          <w:szCs w:val="26"/>
        </w:rPr>
        <w:t>Đường</w:t>
      </w:r>
      <w:proofErr w:type="spellEnd"/>
      <w:r w:rsidRPr="004C22CF">
        <w:rPr>
          <w:sz w:val="26"/>
          <w:szCs w:val="26"/>
        </w:rPr>
        <w:t xml:space="preserve"> Đoàn Đức Thái</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4C22CF">
        <w:rPr>
          <w:sz w:val="26"/>
          <w:szCs w:val="26"/>
        </w:rPr>
        <w:t>Đường</w:t>
      </w:r>
      <w:proofErr w:type="spellEnd"/>
      <w:r w:rsidRPr="004C22CF">
        <w:rPr>
          <w:sz w:val="26"/>
          <w:szCs w:val="26"/>
        </w:rPr>
        <w:t xml:space="preserve"> 14 </w:t>
      </w:r>
      <w:proofErr w:type="spellStart"/>
      <w:r w:rsidRPr="004C22CF">
        <w:rPr>
          <w:sz w:val="26"/>
          <w:szCs w:val="26"/>
        </w:rPr>
        <w:t>tháng</w:t>
      </w:r>
      <w:proofErr w:type="spellEnd"/>
      <w:r w:rsidRPr="004C22CF">
        <w:rPr>
          <w:sz w:val="26"/>
          <w:szCs w:val="26"/>
        </w:rPr>
        <w:t xml:space="preserve"> 12</w:t>
      </w:r>
      <w:r>
        <w:rPr>
          <w:sz w:val="26"/>
          <w:szCs w:val="26"/>
        </w:rPr>
        <w:t>;</w:t>
      </w:r>
      <w:r w:rsidRPr="004C22CF">
        <w:rPr>
          <w:sz w:val="26"/>
          <w:szCs w:val="26"/>
        </w:rPr>
        <w:t xml:space="preserve"> </w:t>
      </w:r>
      <w:proofErr w:type="spellStart"/>
      <w:r w:rsidRPr="004C22CF">
        <w:rPr>
          <w:sz w:val="26"/>
          <w:szCs w:val="26"/>
        </w:rPr>
        <w:t>Đường</w:t>
      </w:r>
      <w:proofErr w:type="spellEnd"/>
      <w:r w:rsidRPr="004C22CF">
        <w:rPr>
          <w:sz w:val="26"/>
          <w:szCs w:val="26"/>
        </w:rPr>
        <w:t xml:space="preserve"> Quốc </w:t>
      </w:r>
      <w:proofErr w:type="spellStart"/>
      <w:r w:rsidRPr="004C22CF">
        <w:rPr>
          <w:sz w:val="26"/>
          <w:szCs w:val="26"/>
        </w:rPr>
        <w:t>lộ</w:t>
      </w:r>
      <w:proofErr w:type="spellEnd"/>
      <w:r w:rsidRPr="004C22CF">
        <w:rPr>
          <w:sz w:val="26"/>
          <w:szCs w:val="26"/>
        </w:rPr>
        <w:t xml:space="preserve"> 14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4C22CF">
        <w:rPr>
          <w:sz w:val="26"/>
          <w:szCs w:val="26"/>
        </w:rPr>
        <w:t>Phía</w:t>
      </w:r>
      <w:proofErr w:type="spellEnd"/>
      <w:r w:rsidRPr="004C22CF">
        <w:rPr>
          <w:sz w:val="26"/>
          <w:szCs w:val="26"/>
        </w:rPr>
        <w:t xml:space="preserve"> Nam: </w:t>
      </w:r>
      <w:proofErr w:type="spellStart"/>
      <w:r w:rsidRPr="004C22CF">
        <w:rPr>
          <w:sz w:val="26"/>
          <w:szCs w:val="26"/>
        </w:rPr>
        <w:t>Nhà</w:t>
      </w:r>
      <w:proofErr w:type="spellEnd"/>
      <w:r w:rsidRPr="004C22CF">
        <w:rPr>
          <w:sz w:val="26"/>
          <w:szCs w:val="26"/>
        </w:rPr>
        <w:t xml:space="preserve"> </w:t>
      </w:r>
      <w:proofErr w:type="spellStart"/>
      <w:r w:rsidRPr="004C22CF">
        <w:rPr>
          <w:sz w:val="26"/>
          <w:szCs w:val="26"/>
        </w:rPr>
        <w:t>Thờ</w:t>
      </w:r>
      <w:proofErr w:type="spellEnd"/>
      <w:r w:rsidRPr="004C22CF">
        <w:rPr>
          <w:sz w:val="26"/>
          <w:szCs w:val="26"/>
        </w:rPr>
        <w:t xml:space="preserve"> </w:t>
      </w:r>
      <w:proofErr w:type="spellStart"/>
      <w:r w:rsidRPr="004C22CF">
        <w:rPr>
          <w:sz w:val="26"/>
          <w:szCs w:val="26"/>
        </w:rPr>
        <w:t>Bù</w:t>
      </w:r>
      <w:proofErr w:type="spellEnd"/>
      <w:r w:rsidRPr="004C22CF">
        <w:rPr>
          <w:sz w:val="26"/>
          <w:szCs w:val="26"/>
        </w:rPr>
        <w:t xml:space="preserve"> </w:t>
      </w:r>
      <w:proofErr w:type="spellStart"/>
      <w:r w:rsidRPr="004C22CF">
        <w:rPr>
          <w:sz w:val="26"/>
          <w:szCs w:val="26"/>
        </w:rPr>
        <w:t>Đăng</w:t>
      </w:r>
      <w:proofErr w:type="spellEnd"/>
      <w:r w:rsidRPr="004C22CF">
        <w:rPr>
          <w:sz w:val="26"/>
          <w:szCs w:val="26"/>
        </w:rPr>
        <w:t xml:space="preserve"> (</w:t>
      </w:r>
      <w:proofErr w:type="spellStart"/>
      <w:r w:rsidRPr="004C22CF">
        <w:rPr>
          <w:sz w:val="26"/>
          <w:szCs w:val="26"/>
        </w:rPr>
        <w:t>từ</w:t>
      </w:r>
      <w:proofErr w:type="spellEnd"/>
      <w:r w:rsidRPr="004C22CF">
        <w:rPr>
          <w:sz w:val="26"/>
          <w:szCs w:val="26"/>
        </w:rPr>
        <w:t xml:space="preserve"> </w:t>
      </w:r>
      <w:proofErr w:type="spellStart"/>
      <w:r w:rsidRPr="004C22CF">
        <w:rPr>
          <w:sz w:val="26"/>
          <w:szCs w:val="26"/>
        </w:rPr>
        <w:t>thửa</w:t>
      </w:r>
      <w:proofErr w:type="spellEnd"/>
      <w:r w:rsidRPr="004C22CF">
        <w:rPr>
          <w:sz w:val="26"/>
          <w:szCs w:val="26"/>
        </w:rPr>
        <w:t xml:space="preserve"> </w:t>
      </w:r>
      <w:proofErr w:type="spellStart"/>
      <w:r w:rsidRPr="004C22CF">
        <w:rPr>
          <w:sz w:val="26"/>
          <w:szCs w:val="26"/>
        </w:rPr>
        <w:t>đất</w:t>
      </w:r>
      <w:proofErr w:type="spellEnd"/>
      <w:r w:rsidRPr="004C22CF">
        <w:rPr>
          <w:sz w:val="26"/>
          <w:szCs w:val="26"/>
        </w:rPr>
        <w:t xml:space="preserve"> </w:t>
      </w:r>
      <w:proofErr w:type="spellStart"/>
      <w:r w:rsidRPr="004C22CF">
        <w:rPr>
          <w:sz w:val="26"/>
          <w:szCs w:val="26"/>
        </w:rPr>
        <w:t>số</w:t>
      </w:r>
      <w:proofErr w:type="spellEnd"/>
      <w:r w:rsidRPr="004C22CF">
        <w:rPr>
          <w:sz w:val="26"/>
          <w:szCs w:val="26"/>
        </w:rPr>
        <w:t xml:space="preserve"> 76, </w:t>
      </w:r>
      <w:proofErr w:type="spellStart"/>
      <w:r w:rsidRPr="004C22CF">
        <w:rPr>
          <w:sz w:val="26"/>
          <w:szCs w:val="26"/>
        </w:rPr>
        <w:t>tờ</w:t>
      </w:r>
      <w:proofErr w:type="spellEnd"/>
      <w:r w:rsidRPr="004C22CF">
        <w:rPr>
          <w:sz w:val="26"/>
          <w:szCs w:val="26"/>
        </w:rPr>
        <w:t xml:space="preserve"> </w:t>
      </w:r>
      <w:proofErr w:type="spellStart"/>
      <w:r w:rsidRPr="004C22CF">
        <w:rPr>
          <w:sz w:val="26"/>
          <w:szCs w:val="26"/>
        </w:rPr>
        <w:t>bản</w:t>
      </w:r>
      <w:proofErr w:type="spellEnd"/>
      <w:r w:rsidRPr="004C22CF">
        <w:rPr>
          <w:sz w:val="26"/>
          <w:szCs w:val="26"/>
        </w:rPr>
        <w:t xml:space="preserve"> </w:t>
      </w:r>
      <w:proofErr w:type="spellStart"/>
      <w:r w:rsidRPr="004C22CF">
        <w:rPr>
          <w:sz w:val="26"/>
          <w:szCs w:val="26"/>
        </w:rPr>
        <w:t>đồ</w:t>
      </w:r>
      <w:proofErr w:type="spellEnd"/>
      <w:r w:rsidRPr="004C22CF">
        <w:rPr>
          <w:sz w:val="26"/>
          <w:szCs w:val="26"/>
        </w:rPr>
        <w:t xml:space="preserve"> </w:t>
      </w:r>
      <w:proofErr w:type="spellStart"/>
      <w:r w:rsidRPr="004C22CF">
        <w:rPr>
          <w:sz w:val="26"/>
          <w:szCs w:val="26"/>
        </w:rPr>
        <w:t>số</w:t>
      </w:r>
      <w:proofErr w:type="spellEnd"/>
      <w:r w:rsidRPr="004C22CF">
        <w:rPr>
          <w:sz w:val="26"/>
          <w:szCs w:val="26"/>
        </w:rPr>
        <w:t xml:space="preserve"> 8)</w:t>
      </w:r>
      <w:r>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4C22CF">
        <w:rPr>
          <w:sz w:val="26"/>
          <w:szCs w:val="26"/>
        </w:rPr>
        <w:t>Đường</w:t>
      </w:r>
      <w:proofErr w:type="spellEnd"/>
      <w:r w:rsidRPr="004C22CF">
        <w:rPr>
          <w:sz w:val="26"/>
          <w:szCs w:val="26"/>
        </w:rPr>
        <w:t xml:space="preserve"> 14 </w:t>
      </w:r>
      <w:proofErr w:type="spellStart"/>
      <w:r w:rsidRPr="004C22CF">
        <w:rPr>
          <w:sz w:val="26"/>
          <w:szCs w:val="26"/>
        </w:rPr>
        <w:t>tháng</w:t>
      </w:r>
      <w:proofErr w:type="spellEnd"/>
      <w:r w:rsidRPr="004C22CF">
        <w:rPr>
          <w:sz w:val="26"/>
          <w:szCs w:val="26"/>
        </w:rPr>
        <w:t xml:space="preserve"> 12</w:t>
      </w:r>
    </w:p>
    <w:p w14:paraId="6FFE5128"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400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604D0E">
        <w:rPr>
          <w:sz w:val="26"/>
          <w:szCs w:val="26"/>
        </w:rPr>
        <w:t xml:space="preserve">Các </w:t>
      </w:r>
      <w:proofErr w:type="spellStart"/>
      <w:r w:rsidRPr="00604D0E">
        <w:rPr>
          <w:sz w:val="26"/>
          <w:szCs w:val="26"/>
        </w:rPr>
        <w:t>tuyến</w:t>
      </w:r>
      <w:proofErr w:type="spellEnd"/>
      <w:r w:rsidRPr="00604D0E">
        <w:rPr>
          <w:sz w:val="26"/>
          <w:szCs w:val="26"/>
        </w:rPr>
        <w:t xml:space="preserve"> </w:t>
      </w:r>
      <w:proofErr w:type="spellStart"/>
      <w:r w:rsidRPr="00604D0E">
        <w:rPr>
          <w:sz w:val="26"/>
          <w:szCs w:val="26"/>
        </w:rPr>
        <w:t>đường</w:t>
      </w:r>
      <w:proofErr w:type="spellEnd"/>
      <w:r w:rsidRPr="00604D0E">
        <w:rPr>
          <w:sz w:val="26"/>
          <w:szCs w:val="26"/>
        </w:rPr>
        <w:t xml:space="preserve"> </w:t>
      </w:r>
      <w:proofErr w:type="spellStart"/>
      <w:r w:rsidRPr="00604D0E">
        <w:rPr>
          <w:sz w:val="26"/>
          <w:szCs w:val="26"/>
        </w:rPr>
        <w:t>còn</w:t>
      </w:r>
      <w:proofErr w:type="spellEnd"/>
      <w:r w:rsidRPr="00604D0E">
        <w:rPr>
          <w:sz w:val="26"/>
          <w:szCs w:val="26"/>
        </w:rPr>
        <w:t xml:space="preserve"> </w:t>
      </w:r>
      <w:proofErr w:type="spellStart"/>
      <w:r w:rsidRPr="00604D0E">
        <w:rPr>
          <w:sz w:val="26"/>
          <w:szCs w:val="26"/>
        </w:rPr>
        <w:t>lại</w:t>
      </w:r>
      <w:proofErr w:type="spellEnd"/>
      <w:r w:rsidRPr="00604D0E">
        <w:rPr>
          <w:sz w:val="26"/>
          <w:szCs w:val="26"/>
        </w:rPr>
        <w:t xml:space="preserve"> </w:t>
      </w:r>
      <w:proofErr w:type="spellStart"/>
      <w:r w:rsidRPr="00604D0E">
        <w:rPr>
          <w:sz w:val="26"/>
          <w:szCs w:val="26"/>
        </w:rPr>
        <w:t>xã</w:t>
      </w:r>
      <w:proofErr w:type="spellEnd"/>
      <w:r w:rsidRPr="00604D0E">
        <w:rPr>
          <w:sz w:val="26"/>
          <w:szCs w:val="26"/>
        </w:rPr>
        <w:t xml:space="preserve"> Đoàn </w:t>
      </w:r>
      <w:proofErr w:type="spellStart"/>
      <w:r w:rsidRPr="00604D0E">
        <w:rPr>
          <w:sz w:val="26"/>
          <w:szCs w:val="26"/>
        </w:rPr>
        <w:t>Kết</w:t>
      </w:r>
      <w:proofErr w:type="spellEnd"/>
      <w:r w:rsidRPr="00604D0E">
        <w:rPr>
          <w:sz w:val="26"/>
          <w:szCs w:val="26"/>
        </w:rPr>
        <w:t xml:space="preserve"> </w:t>
      </w:r>
      <w:proofErr w:type="spellStart"/>
      <w:r w:rsidRPr="00604D0E">
        <w:rPr>
          <w:sz w:val="26"/>
          <w:szCs w:val="26"/>
        </w:rPr>
        <w:t>cũ</w:t>
      </w:r>
      <w:proofErr w:type="spellEnd"/>
      <w:r>
        <w:rPr>
          <w:sz w:val="26"/>
          <w:szCs w:val="26"/>
        </w:rPr>
        <w:t>.</w:t>
      </w:r>
    </w:p>
    <w:p w14:paraId="0A7C6D89"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lastRenderedPageBreak/>
        <w:t xml:space="preserve">Tại </w:t>
      </w:r>
      <w:r>
        <w:rPr>
          <w:szCs w:val="26"/>
          <w:lang w:val="sq-AL"/>
        </w:rPr>
        <w:t>Xã Thọ Sơn</w:t>
      </w:r>
    </w:p>
    <w:p w14:paraId="6282D9F0"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39</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3</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50EFBCBB"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2.600.000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604D0E">
        <w:rPr>
          <w:sz w:val="26"/>
          <w:szCs w:val="26"/>
        </w:rPr>
        <w:t>Đường</w:t>
      </w:r>
      <w:proofErr w:type="spellEnd"/>
      <w:r w:rsidRPr="00604D0E">
        <w:rPr>
          <w:sz w:val="26"/>
          <w:szCs w:val="26"/>
        </w:rPr>
        <w:t xml:space="preserve"> Quốc </w:t>
      </w:r>
      <w:proofErr w:type="spellStart"/>
      <w:r w:rsidRPr="00604D0E">
        <w:rPr>
          <w:sz w:val="26"/>
          <w:szCs w:val="26"/>
        </w:rPr>
        <w:t>lộ</w:t>
      </w:r>
      <w:proofErr w:type="spellEnd"/>
      <w:r w:rsidRPr="00604D0E">
        <w:rPr>
          <w:sz w:val="26"/>
          <w:szCs w:val="26"/>
        </w:rPr>
        <w:t xml:space="preserve"> 14</w:t>
      </w:r>
      <w:r>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604D0E">
        <w:rPr>
          <w:sz w:val="26"/>
          <w:szCs w:val="26"/>
        </w:rPr>
        <w:t>Chợ</w:t>
      </w:r>
      <w:proofErr w:type="spellEnd"/>
      <w:r w:rsidRPr="00604D0E">
        <w:rPr>
          <w:sz w:val="26"/>
          <w:szCs w:val="26"/>
        </w:rPr>
        <w:t xml:space="preserve"> </w:t>
      </w:r>
      <w:proofErr w:type="spellStart"/>
      <w:r w:rsidRPr="00604D0E">
        <w:rPr>
          <w:sz w:val="26"/>
          <w:szCs w:val="26"/>
        </w:rPr>
        <w:t>Thọ</w:t>
      </w:r>
      <w:proofErr w:type="spellEnd"/>
      <w:r w:rsidRPr="00604D0E">
        <w:rPr>
          <w:sz w:val="26"/>
          <w:szCs w:val="26"/>
        </w:rPr>
        <w:t xml:space="preserve"> Sơn (Km 898 + 600)</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604D0E">
        <w:rPr>
          <w:sz w:val="26"/>
          <w:szCs w:val="26"/>
        </w:rPr>
        <w:t>Ngã</w:t>
      </w:r>
      <w:proofErr w:type="spellEnd"/>
      <w:r w:rsidRPr="00604D0E">
        <w:rPr>
          <w:sz w:val="26"/>
          <w:szCs w:val="26"/>
        </w:rPr>
        <w:t xml:space="preserve"> 3 Sơn </w:t>
      </w:r>
      <w:proofErr w:type="spellStart"/>
      <w:r w:rsidRPr="00604D0E">
        <w:rPr>
          <w:sz w:val="26"/>
          <w:szCs w:val="26"/>
        </w:rPr>
        <w:t>Hiệp</w:t>
      </w:r>
      <w:proofErr w:type="spellEnd"/>
      <w:r w:rsidRPr="00604D0E">
        <w:rPr>
          <w:sz w:val="26"/>
          <w:szCs w:val="26"/>
        </w:rPr>
        <w:t xml:space="preserve"> (Km 899 + 800)</w:t>
      </w:r>
      <w:r>
        <w:rPr>
          <w:sz w:val="26"/>
          <w:szCs w:val="26"/>
        </w:rPr>
        <w:t>.</w:t>
      </w:r>
    </w:p>
    <w:p w14:paraId="18282508"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5721683D"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Đắk Nhau</w:t>
      </w:r>
    </w:p>
    <w:p w14:paraId="37A8DF2D" w14:textId="5516D368"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38</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sidR="004E1BD4">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sidR="009E2B37">
        <w:rPr>
          <w:sz w:val="26"/>
          <w:szCs w:val="26"/>
        </w:rPr>
        <w:t>2</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64869437"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604D0E">
        <w:rPr>
          <w:sz w:val="26"/>
          <w:szCs w:val="26"/>
        </w:rPr>
        <w:t>Đường</w:t>
      </w:r>
      <w:proofErr w:type="spellEnd"/>
      <w:r w:rsidRPr="00604D0E">
        <w:rPr>
          <w:sz w:val="26"/>
          <w:szCs w:val="26"/>
        </w:rPr>
        <w:t xml:space="preserve"> ĐT 760</w:t>
      </w:r>
      <w:r>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r w:rsidRPr="00604D0E">
        <w:rPr>
          <w:sz w:val="26"/>
          <w:szCs w:val="26"/>
        </w:rPr>
        <w:t xml:space="preserve">Giáp </w:t>
      </w:r>
      <w:proofErr w:type="spellStart"/>
      <w:r w:rsidRPr="00604D0E">
        <w:rPr>
          <w:sz w:val="26"/>
          <w:szCs w:val="26"/>
        </w:rPr>
        <w:t>ranh</w:t>
      </w:r>
      <w:proofErr w:type="spellEnd"/>
      <w:r w:rsidRPr="00604D0E">
        <w:rPr>
          <w:sz w:val="26"/>
          <w:szCs w:val="26"/>
        </w:rPr>
        <w:t xml:space="preserve"> </w:t>
      </w:r>
      <w:proofErr w:type="spellStart"/>
      <w:r w:rsidRPr="00604D0E">
        <w:rPr>
          <w:sz w:val="26"/>
          <w:szCs w:val="26"/>
        </w:rPr>
        <w:t>thửa</w:t>
      </w:r>
      <w:proofErr w:type="spellEnd"/>
      <w:r w:rsidRPr="00604D0E">
        <w:rPr>
          <w:sz w:val="26"/>
          <w:szCs w:val="26"/>
        </w:rPr>
        <w:t xml:space="preserve"> 204, </w:t>
      </w:r>
      <w:proofErr w:type="spellStart"/>
      <w:r w:rsidRPr="00604D0E">
        <w:rPr>
          <w:sz w:val="26"/>
          <w:szCs w:val="26"/>
        </w:rPr>
        <w:t>tờ</w:t>
      </w:r>
      <w:proofErr w:type="spellEnd"/>
      <w:r w:rsidRPr="00604D0E">
        <w:rPr>
          <w:sz w:val="26"/>
          <w:szCs w:val="26"/>
        </w:rPr>
        <w:t xml:space="preserve"> </w:t>
      </w:r>
      <w:proofErr w:type="spellStart"/>
      <w:r w:rsidRPr="00604D0E">
        <w:rPr>
          <w:sz w:val="26"/>
          <w:szCs w:val="26"/>
        </w:rPr>
        <w:t>bản</w:t>
      </w:r>
      <w:proofErr w:type="spellEnd"/>
      <w:r w:rsidRPr="00604D0E">
        <w:rPr>
          <w:sz w:val="26"/>
          <w:szCs w:val="26"/>
        </w:rPr>
        <w:t xml:space="preserve"> </w:t>
      </w:r>
      <w:proofErr w:type="spellStart"/>
      <w:r w:rsidRPr="00604D0E">
        <w:rPr>
          <w:sz w:val="26"/>
          <w:szCs w:val="26"/>
        </w:rPr>
        <w:t>đồ</w:t>
      </w:r>
      <w:proofErr w:type="spellEnd"/>
      <w:r w:rsidRPr="00604D0E">
        <w:rPr>
          <w:sz w:val="26"/>
          <w:szCs w:val="26"/>
        </w:rPr>
        <w:t xml:space="preserve"> </w:t>
      </w:r>
      <w:proofErr w:type="spellStart"/>
      <w:r w:rsidRPr="00604D0E">
        <w:rPr>
          <w:sz w:val="26"/>
          <w:szCs w:val="26"/>
        </w:rPr>
        <w:t>số</w:t>
      </w:r>
      <w:proofErr w:type="spellEnd"/>
      <w:r w:rsidRPr="00604D0E">
        <w:rPr>
          <w:sz w:val="26"/>
          <w:szCs w:val="26"/>
        </w:rPr>
        <w:t xml:space="preserve"> 79</w:t>
      </w:r>
      <w:r>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604D0E">
        <w:rPr>
          <w:sz w:val="26"/>
          <w:szCs w:val="26"/>
        </w:rPr>
        <w:t>Đến</w:t>
      </w:r>
      <w:proofErr w:type="spellEnd"/>
      <w:r w:rsidRPr="00604D0E">
        <w:rPr>
          <w:sz w:val="26"/>
          <w:szCs w:val="26"/>
        </w:rPr>
        <w:t xml:space="preserve"> </w:t>
      </w:r>
      <w:proofErr w:type="spellStart"/>
      <w:r w:rsidRPr="00604D0E">
        <w:rPr>
          <w:sz w:val="26"/>
          <w:szCs w:val="26"/>
        </w:rPr>
        <w:t>hết</w:t>
      </w:r>
      <w:proofErr w:type="spellEnd"/>
      <w:r w:rsidRPr="00604D0E">
        <w:rPr>
          <w:sz w:val="26"/>
          <w:szCs w:val="26"/>
        </w:rPr>
        <w:t xml:space="preserve"> </w:t>
      </w:r>
      <w:proofErr w:type="spellStart"/>
      <w:r w:rsidRPr="00604D0E">
        <w:rPr>
          <w:sz w:val="26"/>
          <w:szCs w:val="26"/>
        </w:rPr>
        <w:t>ranh</w:t>
      </w:r>
      <w:proofErr w:type="spellEnd"/>
      <w:r w:rsidRPr="00604D0E">
        <w:rPr>
          <w:sz w:val="26"/>
          <w:szCs w:val="26"/>
        </w:rPr>
        <w:t xml:space="preserve"> </w:t>
      </w:r>
      <w:proofErr w:type="spellStart"/>
      <w:r w:rsidRPr="00604D0E">
        <w:rPr>
          <w:sz w:val="26"/>
          <w:szCs w:val="26"/>
        </w:rPr>
        <w:t>của</w:t>
      </w:r>
      <w:proofErr w:type="spellEnd"/>
      <w:r w:rsidRPr="00604D0E">
        <w:rPr>
          <w:sz w:val="26"/>
          <w:szCs w:val="26"/>
        </w:rPr>
        <w:t xml:space="preserve"> </w:t>
      </w:r>
      <w:proofErr w:type="spellStart"/>
      <w:r w:rsidRPr="00604D0E">
        <w:rPr>
          <w:sz w:val="26"/>
          <w:szCs w:val="26"/>
        </w:rPr>
        <w:t>hàng</w:t>
      </w:r>
      <w:proofErr w:type="spellEnd"/>
      <w:r w:rsidRPr="00604D0E">
        <w:rPr>
          <w:sz w:val="26"/>
          <w:szCs w:val="26"/>
        </w:rPr>
        <w:t xml:space="preserve"> </w:t>
      </w:r>
      <w:proofErr w:type="spellStart"/>
      <w:r w:rsidRPr="00604D0E">
        <w:rPr>
          <w:sz w:val="26"/>
          <w:szCs w:val="26"/>
        </w:rPr>
        <w:t>điện</w:t>
      </w:r>
      <w:proofErr w:type="spellEnd"/>
      <w:r w:rsidRPr="00604D0E">
        <w:rPr>
          <w:sz w:val="26"/>
          <w:szCs w:val="26"/>
        </w:rPr>
        <w:t xml:space="preserve"> </w:t>
      </w:r>
      <w:proofErr w:type="spellStart"/>
      <w:r w:rsidRPr="00604D0E">
        <w:rPr>
          <w:sz w:val="26"/>
          <w:szCs w:val="26"/>
        </w:rPr>
        <w:t>thoại</w:t>
      </w:r>
      <w:proofErr w:type="spellEnd"/>
      <w:r w:rsidRPr="00604D0E">
        <w:rPr>
          <w:sz w:val="26"/>
          <w:szCs w:val="26"/>
        </w:rPr>
        <w:t xml:space="preserve"> Ngọc Sơn</w:t>
      </w:r>
      <w:r>
        <w:rPr>
          <w:sz w:val="26"/>
          <w:szCs w:val="26"/>
        </w:rPr>
        <w:t>.</w:t>
      </w:r>
    </w:p>
    <w:p w14:paraId="19F0FE24"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4D525DBB"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Bom Bo</w:t>
      </w:r>
    </w:p>
    <w:p w14:paraId="6BE2A0AE"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41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7</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4</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703B1391"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2.500.000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604D0E">
        <w:rPr>
          <w:sz w:val="26"/>
          <w:szCs w:val="26"/>
        </w:rPr>
        <w:t>Đường</w:t>
      </w:r>
      <w:proofErr w:type="spellEnd"/>
      <w:r w:rsidRPr="00604D0E">
        <w:rPr>
          <w:sz w:val="26"/>
          <w:szCs w:val="26"/>
        </w:rPr>
        <w:t xml:space="preserve"> </w:t>
      </w:r>
      <w:proofErr w:type="spellStart"/>
      <w:r w:rsidRPr="00604D0E">
        <w:rPr>
          <w:sz w:val="26"/>
          <w:szCs w:val="26"/>
        </w:rPr>
        <w:t>hai</w:t>
      </w:r>
      <w:proofErr w:type="spellEnd"/>
      <w:r w:rsidRPr="00604D0E">
        <w:rPr>
          <w:sz w:val="26"/>
          <w:szCs w:val="26"/>
        </w:rPr>
        <w:t xml:space="preserve"> </w:t>
      </w:r>
      <w:proofErr w:type="spellStart"/>
      <w:r w:rsidRPr="00604D0E">
        <w:rPr>
          <w:sz w:val="26"/>
          <w:szCs w:val="26"/>
        </w:rPr>
        <w:t>bên</w:t>
      </w:r>
      <w:proofErr w:type="spellEnd"/>
      <w:r w:rsidRPr="00604D0E">
        <w:rPr>
          <w:sz w:val="26"/>
          <w:szCs w:val="26"/>
        </w:rPr>
        <w:t xml:space="preserve"> </w:t>
      </w:r>
      <w:proofErr w:type="spellStart"/>
      <w:r w:rsidRPr="00604D0E">
        <w:rPr>
          <w:sz w:val="26"/>
          <w:szCs w:val="26"/>
        </w:rPr>
        <w:t>chợ</w:t>
      </w:r>
      <w:proofErr w:type="spellEnd"/>
      <w:r w:rsidRPr="00604D0E">
        <w:rPr>
          <w:sz w:val="26"/>
          <w:szCs w:val="26"/>
        </w:rPr>
        <w:t xml:space="preserve"> Bom Bo</w:t>
      </w:r>
      <w:r>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604D0E">
        <w:rPr>
          <w:sz w:val="26"/>
          <w:szCs w:val="26"/>
        </w:rPr>
        <w:t>Hành</w:t>
      </w:r>
      <w:proofErr w:type="spellEnd"/>
      <w:r w:rsidRPr="00604D0E">
        <w:rPr>
          <w:sz w:val="26"/>
          <w:szCs w:val="26"/>
        </w:rPr>
        <w:t xml:space="preserve"> lang </w:t>
      </w:r>
      <w:proofErr w:type="spellStart"/>
      <w:r w:rsidRPr="00604D0E">
        <w:rPr>
          <w:sz w:val="26"/>
          <w:szCs w:val="26"/>
        </w:rPr>
        <w:t>nhà</w:t>
      </w:r>
      <w:proofErr w:type="spellEnd"/>
      <w:r w:rsidRPr="00604D0E">
        <w:rPr>
          <w:sz w:val="26"/>
          <w:szCs w:val="26"/>
        </w:rPr>
        <w:t xml:space="preserve"> </w:t>
      </w:r>
      <w:proofErr w:type="spellStart"/>
      <w:r w:rsidRPr="00604D0E">
        <w:rPr>
          <w:sz w:val="26"/>
          <w:szCs w:val="26"/>
        </w:rPr>
        <w:t>lồng</w:t>
      </w:r>
      <w:proofErr w:type="spellEnd"/>
      <w:r w:rsidRPr="00604D0E">
        <w:rPr>
          <w:sz w:val="26"/>
          <w:szCs w:val="26"/>
        </w:rPr>
        <w:t xml:space="preserve"> </w:t>
      </w:r>
      <w:proofErr w:type="spellStart"/>
      <w:r w:rsidRPr="00604D0E">
        <w:rPr>
          <w:sz w:val="26"/>
          <w:szCs w:val="26"/>
        </w:rPr>
        <w:t>chợ</w:t>
      </w:r>
      <w:proofErr w:type="spellEnd"/>
      <w:r w:rsidRPr="00604D0E">
        <w:rPr>
          <w:sz w:val="26"/>
          <w:szCs w:val="26"/>
        </w:rPr>
        <w:t xml:space="preserve"> </w:t>
      </w:r>
      <w:proofErr w:type="spellStart"/>
      <w:r w:rsidRPr="00604D0E">
        <w:rPr>
          <w:sz w:val="26"/>
          <w:szCs w:val="26"/>
        </w:rPr>
        <w:t>chính</w:t>
      </w:r>
      <w:proofErr w:type="spellEnd"/>
      <w:r>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604D0E">
        <w:rPr>
          <w:sz w:val="26"/>
          <w:szCs w:val="26"/>
        </w:rPr>
        <w:t>Hành</w:t>
      </w:r>
      <w:proofErr w:type="spellEnd"/>
      <w:r w:rsidRPr="00604D0E">
        <w:rPr>
          <w:sz w:val="26"/>
          <w:szCs w:val="26"/>
        </w:rPr>
        <w:t xml:space="preserve"> lang </w:t>
      </w:r>
      <w:proofErr w:type="spellStart"/>
      <w:r w:rsidRPr="00604D0E">
        <w:rPr>
          <w:sz w:val="26"/>
          <w:szCs w:val="26"/>
        </w:rPr>
        <w:t>nhà</w:t>
      </w:r>
      <w:proofErr w:type="spellEnd"/>
      <w:r w:rsidRPr="00604D0E">
        <w:rPr>
          <w:sz w:val="26"/>
          <w:szCs w:val="26"/>
        </w:rPr>
        <w:t xml:space="preserve"> </w:t>
      </w:r>
      <w:proofErr w:type="spellStart"/>
      <w:r w:rsidRPr="00604D0E">
        <w:rPr>
          <w:sz w:val="26"/>
          <w:szCs w:val="26"/>
        </w:rPr>
        <w:t>lồng</w:t>
      </w:r>
      <w:proofErr w:type="spellEnd"/>
      <w:r w:rsidRPr="00604D0E">
        <w:rPr>
          <w:sz w:val="26"/>
          <w:szCs w:val="26"/>
        </w:rPr>
        <w:t xml:space="preserve"> </w:t>
      </w:r>
      <w:proofErr w:type="spellStart"/>
      <w:r w:rsidRPr="00604D0E">
        <w:rPr>
          <w:sz w:val="26"/>
          <w:szCs w:val="26"/>
        </w:rPr>
        <w:t>chợ</w:t>
      </w:r>
      <w:proofErr w:type="spellEnd"/>
      <w:r w:rsidRPr="00604D0E">
        <w:rPr>
          <w:sz w:val="26"/>
          <w:szCs w:val="26"/>
        </w:rPr>
        <w:t xml:space="preserve"> </w:t>
      </w:r>
      <w:proofErr w:type="spellStart"/>
      <w:r w:rsidRPr="00604D0E">
        <w:rPr>
          <w:sz w:val="26"/>
          <w:szCs w:val="26"/>
        </w:rPr>
        <w:t>chính</w:t>
      </w:r>
      <w:proofErr w:type="spellEnd"/>
      <w:r w:rsidRPr="00604D0E">
        <w:rPr>
          <w:sz w:val="26"/>
          <w:szCs w:val="26"/>
        </w:rPr>
        <w:t xml:space="preserve"> </w:t>
      </w:r>
      <w:proofErr w:type="spellStart"/>
      <w:r w:rsidRPr="00604D0E">
        <w:rPr>
          <w:sz w:val="26"/>
          <w:szCs w:val="26"/>
        </w:rPr>
        <w:t>vào</w:t>
      </w:r>
      <w:proofErr w:type="spellEnd"/>
      <w:r w:rsidRPr="00604D0E">
        <w:rPr>
          <w:sz w:val="26"/>
          <w:szCs w:val="26"/>
        </w:rPr>
        <w:t xml:space="preserve"> </w:t>
      </w:r>
      <w:proofErr w:type="spellStart"/>
      <w:r w:rsidRPr="00604D0E">
        <w:rPr>
          <w:sz w:val="26"/>
          <w:szCs w:val="26"/>
        </w:rPr>
        <w:t>sâu</w:t>
      </w:r>
      <w:proofErr w:type="spellEnd"/>
      <w:r w:rsidRPr="00604D0E">
        <w:rPr>
          <w:sz w:val="26"/>
          <w:szCs w:val="26"/>
        </w:rPr>
        <w:t xml:space="preserve"> 15m</w:t>
      </w:r>
      <w:r>
        <w:rPr>
          <w:sz w:val="26"/>
          <w:szCs w:val="26"/>
        </w:rPr>
        <w:t>.</w:t>
      </w:r>
    </w:p>
    <w:p w14:paraId="256A924C"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300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047B216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Xã Nha Bích</w:t>
      </w:r>
    </w:p>
    <w:p w14:paraId="02BC9A2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41</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28</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18726CB6"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6.000.000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1203FB">
        <w:rPr>
          <w:sz w:val="26"/>
          <w:szCs w:val="26"/>
        </w:rPr>
        <w:t>Đường</w:t>
      </w:r>
      <w:proofErr w:type="spellEnd"/>
      <w:r w:rsidRPr="001203FB">
        <w:rPr>
          <w:sz w:val="26"/>
          <w:szCs w:val="26"/>
        </w:rPr>
        <w:t xml:space="preserve"> Quốc </w:t>
      </w:r>
      <w:proofErr w:type="spellStart"/>
      <w:r w:rsidRPr="001203FB">
        <w:rPr>
          <w:sz w:val="26"/>
          <w:szCs w:val="26"/>
        </w:rPr>
        <w:t>lộ</w:t>
      </w:r>
      <w:proofErr w:type="spellEnd"/>
      <w:r w:rsidRPr="001203FB">
        <w:rPr>
          <w:sz w:val="26"/>
          <w:szCs w:val="26"/>
        </w:rPr>
        <w:t xml:space="preserve"> 14</w:t>
      </w:r>
      <w:r>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1203FB">
        <w:rPr>
          <w:sz w:val="26"/>
          <w:szCs w:val="26"/>
        </w:rPr>
        <w:t>Ngã</w:t>
      </w:r>
      <w:proofErr w:type="spellEnd"/>
      <w:r w:rsidRPr="001203FB">
        <w:rPr>
          <w:sz w:val="26"/>
          <w:szCs w:val="26"/>
        </w:rPr>
        <w:t xml:space="preserve"> </w:t>
      </w:r>
      <w:proofErr w:type="spellStart"/>
      <w:r w:rsidRPr="001203FB">
        <w:rPr>
          <w:sz w:val="26"/>
          <w:szCs w:val="26"/>
        </w:rPr>
        <w:t>tư</w:t>
      </w:r>
      <w:proofErr w:type="spellEnd"/>
      <w:r w:rsidRPr="001203FB">
        <w:rPr>
          <w:sz w:val="26"/>
          <w:szCs w:val="26"/>
        </w:rPr>
        <w:t xml:space="preserve"> (</w:t>
      </w:r>
      <w:proofErr w:type="spellStart"/>
      <w:r w:rsidRPr="001203FB">
        <w:rPr>
          <w:sz w:val="26"/>
          <w:szCs w:val="26"/>
        </w:rPr>
        <w:t>thửa</w:t>
      </w:r>
      <w:proofErr w:type="spellEnd"/>
      <w:r w:rsidRPr="001203FB">
        <w:rPr>
          <w:sz w:val="26"/>
          <w:szCs w:val="26"/>
        </w:rPr>
        <w:t xml:space="preserve"> </w:t>
      </w:r>
      <w:proofErr w:type="spellStart"/>
      <w:r w:rsidRPr="001203FB">
        <w:rPr>
          <w:sz w:val="26"/>
          <w:szCs w:val="26"/>
        </w:rPr>
        <w:t>đất</w:t>
      </w:r>
      <w:proofErr w:type="spellEnd"/>
      <w:r w:rsidRPr="001203FB">
        <w:rPr>
          <w:sz w:val="26"/>
          <w:szCs w:val="26"/>
        </w:rPr>
        <w:t xml:space="preserve"> </w:t>
      </w:r>
      <w:proofErr w:type="spellStart"/>
      <w:r w:rsidRPr="001203FB">
        <w:rPr>
          <w:sz w:val="26"/>
          <w:szCs w:val="26"/>
        </w:rPr>
        <w:t>số</w:t>
      </w:r>
      <w:proofErr w:type="spellEnd"/>
      <w:r w:rsidRPr="001203FB">
        <w:rPr>
          <w:sz w:val="26"/>
          <w:szCs w:val="26"/>
        </w:rPr>
        <w:t xml:space="preserve"> 311, </w:t>
      </w:r>
      <w:proofErr w:type="spellStart"/>
      <w:r w:rsidRPr="001203FB">
        <w:rPr>
          <w:sz w:val="26"/>
          <w:szCs w:val="26"/>
        </w:rPr>
        <w:t>tờ</w:t>
      </w:r>
      <w:proofErr w:type="spellEnd"/>
      <w:r w:rsidRPr="001203FB">
        <w:rPr>
          <w:sz w:val="26"/>
          <w:szCs w:val="26"/>
        </w:rPr>
        <w:t xml:space="preserve"> </w:t>
      </w:r>
      <w:proofErr w:type="spellStart"/>
      <w:r w:rsidRPr="001203FB">
        <w:rPr>
          <w:sz w:val="26"/>
          <w:szCs w:val="26"/>
        </w:rPr>
        <w:t>bản</w:t>
      </w:r>
      <w:proofErr w:type="spellEnd"/>
      <w:r w:rsidRPr="001203FB">
        <w:rPr>
          <w:sz w:val="26"/>
          <w:szCs w:val="26"/>
        </w:rPr>
        <w:t xml:space="preserve"> </w:t>
      </w:r>
      <w:proofErr w:type="spellStart"/>
      <w:r w:rsidRPr="001203FB">
        <w:rPr>
          <w:sz w:val="26"/>
          <w:szCs w:val="26"/>
        </w:rPr>
        <w:t>đồ</w:t>
      </w:r>
      <w:proofErr w:type="spellEnd"/>
      <w:r w:rsidRPr="001203FB">
        <w:rPr>
          <w:sz w:val="26"/>
          <w:szCs w:val="26"/>
        </w:rPr>
        <w:t xml:space="preserve"> </w:t>
      </w:r>
      <w:proofErr w:type="spellStart"/>
      <w:r w:rsidRPr="001203FB">
        <w:rPr>
          <w:sz w:val="26"/>
          <w:szCs w:val="26"/>
        </w:rPr>
        <w:t>số</w:t>
      </w:r>
      <w:proofErr w:type="spellEnd"/>
      <w:r w:rsidRPr="001203FB">
        <w:rPr>
          <w:sz w:val="26"/>
          <w:szCs w:val="26"/>
        </w:rPr>
        <w:t xml:space="preserve"> 74)</w:t>
      </w:r>
      <w:r>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1203FB">
        <w:rPr>
          <w:sz w:val="26"/>
          <w:szCs w:val="26"/>
        </w:rPr>
        <w:t>Ngã</w:t>
      </w:r>
      <w:proofErr w:type="spellEnd"/>
      <w:r w:rsidRPr="001203FB">
        <w:rPr>
          <w:sz w:val="26"/>
          <w:szCs w:val="26"/>
        </w:rPr>
        <w:t xml:space="preserve"> </w:t>
      </w:r>
      <w:proofErr w:type="spellStart"/>
      <w:r w:rsidRPr="001203FB">
        <w:rPr>
          <w:sz w:val="26"/>
          <w:szCs w:val="26"/>
        </w:rPr>
        <w:t>tư</w:t>
      </w:r>
      <w:proofErr w:type="spellEnd"/>
      <w:r w:rsidRPr="001203FB">
        <w:rPr>
          <w:sz w:val="26"/>
          <w:szCs w:val="26"/>
        </w:rPr>
        <w:t xml:space="preserve"> (</w:t>
      </w:r>
      <w:proofErr w:type="spellStart"/>
      <w:r w:rsidRPr="001203FB">
        <w:rPr>
          <w:sz w:val="26"/>
          <w:szCs w:val="26"/>
        </w:rPr>
        <w:t>thửa</w:t>
      </w:r>
      <w:proofErr w:type="spellEnd"/>
      <w:r w:rsidRPr="001203FB">
        <w:rPr>
          <w:sz w:val="26"/>
          <w:szCs w:val="26"/>
        </w:rPr>
        <w:t xml:space="preserve"> </w:t>
      </w:r>
      <w:proofErr w:type="spellStart"/>
      <w:r w:rsidRPr="001203FB">
        <w:rPr>
          <w:sz w:val="26"/>
          <w:szCs w:val="26"/>
        </w:rPr>
        <w:t>đất</w:t>
      </w:r>
      <w:proofErr w:type="spellEnd"/>
      <w:r w:rsidRPr="001203FB">
        <w:rPr>
          <w:sz w:val="26"/>
          <w:szCs w:val="26"/>
        </w:rPr>
        <w:t xml:space="preserve"> </w:t>
      </w:r>
      <w:proofErr w:type="spellStart"/>
      <w:r w:rsidRPr="001203FB">
        <w:rPr>
          <w:sz w:val="26"/>
          <w:szCs w:val="26"/>
        </w:rPr>
        <w:t>số</w:t>
      </w:r>
      <w:proofErr w:type="spellEnd"/>
      <w:r w:rsidRPr="001203FB">
        <w:rPr>
          <w:sz w:val="26"/>
          <w:szCs w:val="26"/>
        </w:rPr>
        <w:t xml:space="preserve"> 428, </w:t>
      </w:r>
      <w:proofErr w:type="spellStart"/>
      <w:r w:rsidRPr="001203FB">
        <w:rPr>
          <w:sz w:val="26"/>
          <w:szCs w:val="26"/>
        </w:rPr>
        <w:t>tờ</w:t>
      </w:r>
      <w:proofErr w:type="spellEnd"/>
      <w:r w:rsidRPr="001203FB">
        <w:rPr>
          <w:sz w:val="26"/>
          <w:szCs w:val="26"/>
        </w:rPr>
        <w:t xml:space="preserve"> </w:t>
      </w:r>
      <w:proofErr w:type="spellStart"/>
      <w:r w:rsidRPr="001203FB">
        <w:rPr>
          <w:sz w:val="26"/>
          <w:szCs w:val="26"/>
        </w:rPr>
        <w:t>bản</w:t>
      </w:r>
      <w:proofErr w:type="spellEnd"/>
      <w:r w:rsidRPr="001203FB">
        <w:rPr>
          <w:sz w:val="26"/>
          <w:szCs w:val="26"/>
        </w:rPr>
        <w:t xml:space="preserve"> </w:t>
      </w:r>
      <w:proofErr w:type="spellStart"/>
      <w:r w:rsidRPr="001203FB">
        <w:rPr>
          <w:sz w:val="26"/>
          <w:szCs w:val="26"/>
        </w:rPr>
        <w:t>đồ</w:t>
      </w:r>
      <w:proofErr w:type="spellEnd"/>
      <w:r w:rsidRPr="001203FB">
        <w:rPr>
          <w:sz w:val="26"/>
          <w:szCs w:val="26"/>
        </w:rPr>
        <w:t xml:space="preserve"> </w:t>
      </w:r>
      <w:proofErr w:type="spellStart"/>
      <w:r w:rsidRPr="001203FB">
        <w:rPr>
          <w:sz w:val="26"/>
          <w:szCs w:val="26"/>
        </w:rPr>
        <w:t>số</w:t>
      </w:r>
      <w:proofErr w:type="spellEnd"/>
      <w:r w:rsidRPr="001203FB">
        <w:rPr>
          <w:sz w:val="26"/>
          <w:szCs w:val="26"/>
        </w:rPr>
        <w:t xml:space="preserve"> 74)</w:t>
      </w:r>
      <w:r>
        <w:rPr>
          <w:sz w:val="26"/>
          <w:szCs w:val="26"/>
        </w:rPr>
        <w:t>.</w:t>
      </w:r>
    </w:p>
    <w:p w14:paraId="78C151D7"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550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Pr>
          <w:sz w:val="26"/>
          <w:szCs w:val="26"/>
        </w:rPr>
        <w:t xml:space="preserve"> </w:t>
      </w:r>
      <w:proofErr w:type="spellStart"/>
      <w:r>
        <w:rPr>
          <w:sz w:val="26"/>
          <w:szCs w:val="26"/>
        </w:rPr>
        <w:t>đất</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2B6DA02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Phường Chơn Thành</w:t>
      </w:r>
    </w:p>
    <w:p w14:paraId="27A54272"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227</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6</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r w:rsidRPr="007B7A92">
        <w:rPr>
          <w:sz w:val="26"/>
          <w:szCs w:val="26"/>
          <w:lang w:val="sq-AL"/>
        </w:rPr>
        <w:t>đường</w:t>
      </w:r>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09F2E031"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29.000.000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BC5BF4">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43242D">
        <w:rPr>
          <w:sz w:val="26"/>
          <w:szCs w:val="26"/>
        </w:rPr>
        <w:t>Đường</w:t>
      </w:r>
      <w:proofErr w:type="spellEnd"/>
      <w:r w:rsidRPr="0043242D">
        <w:rPr>
          <w:sz w:val="26"/>
          <w:szCs w:val="26"/>
        </w:rPr>
        <w:t xml:space="preserve"> 02 </w:t>
      </w:r>
      <w:proofErr w:type="spellStart"/>
      <w:r w:rsidRPr="0043242D">
        <w:rPr>
          <w:sz w:val="26"/>
          <w:szCs w:val="26"/>
        </w:rPr>
        <w:t>tháng</w:t>
      </w:r>
      <w:proofErr w:type="spellEnd"/>
      <w:r w:rsidRPr="0043242D">
        <w:rPr>
          <w:sz w:val="26"/>
          <w:szCs w:val="26"/>
        </w:rPr>
        <w:t xml:space="preserve"> 4 (</w:t>
      </w:r>
      <w:proofErr w:type="spellStart"/>
      <w:r w:rsidRPr="0043242D">
        <w:rPr>
          <w:sz w:val="26"/>
          <w:szCs w:val="26"/>
        </w:rPr>
        <w:t>Đường</w:t>
      </w:r>
      <w:proofErr w:type="spellEnd"/>
      <w:r w:rsidRPr="0043242D">
        <w:rPr>
          <w:sz w:val="26"/>
          <w:szCs w:val="26"/>
        </w:rPr>
        <w:t xml:space="preserve"> Quốc </w:t>
      </w:r>
      <w:proofErr w:type="spellStart"/>
      <w:r w:rsidRPr="0043242D">
        <w:rPr>
          <w:sz w:val="26"/>
          <w:szCs w:val="26"/>
        </w:rPr>
        <w:t>lộ</w:t>
      </w:r>
      <w:proofErr w:type="spellEnd"/>
      <w:r w:rsidRPr="0043242D">
        <w:rPr>
          <w:sz w:val="26"/>
          <w:szCs w:val="26"/>
        </w:rPr>
        <w:t xml:space="preserve"> 13)</w:t>
      </w:r>
      <w:r w:rsidRPr="00BC5BF4">
        <w:rPr>
          <w:sz w:val="26"/>
          <w:szCs w:val="26"/>
        </w:rPr>
        <w:t xml:space="preserve">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sidRPr="0043242D">
        <w:rPr>
          <w:sz w:val="26"/>
          <w:szCs w:val="26"/>
        </w:rPr>
        <w:t>Ngã</w:t>
      </w:r>
      <w:proofErr w:type="spellEnd"/>
      <w:r w:rsidRPr="0043242D">
        <w:rPr>
          <w:sz w:val="26"/>
          <w:szCs w:val="26"/>
        </w:rPr>
        <w:t xml:space="preserve"> </w:t>
      </w:r>
      <w:proofErr w:type="spellStart"/>
      <w:r w:rsidRPr="0043242D">
        <w:rPr>
          <w:sz w:val="26"/>
          <w:szCs w:val="26"/>
        </w:rPr>
        <w:t>tư</w:t>
      </w:r>
      <w:proofErr w:type="spellEnd"/>
      <w:r w:rsidRPr="0043242D">
        <w:rPr>
          <w:sz w:val="26"/>
          <w:szCs w:val="26"/>
        </w:rPr>
        <w:t xml:space="preserve"> </w:t>
      </w:r>
      <w:proofErr w:type="spellStart"/>
      <w:r w:rsidRPr="0043242D">
        <w:rPr>
          <w:sz w:val="26"/>
          <w:szCs w:val="26"/>
        </w:rPr>
        <w:t>Chơn</w:t>
      </w:r>
      <w:proofErr w:type="spellEnd"/>
      <w:r w:rsidRPr="0043242D">
        <w:rPr>
          <w:sz w:val="26"/>
          <w:szCs w:val="26"/>
        </w:rPr>
        <w:t xml:space="preserve"> Thành</w:t>
      </w:r>
      <w:r>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43242D">
        <w:rPr>
          <w:sz w:val="26"/>
          <w:szCs w:val="26"/>
        </w:rPr>
        <w:t>Phía</w:t>
      </w:r>
      <w:proofErr w:type="spellEnd"/>
      <w:r w:rsidRPr="0043242D">
        <w:rPr>
          <w:sz w:val="26"/>
          <w:szCs w:val="26"/>
        </w:rPr>
        <w:t xml:space="preserve"> Đông: Giáp </w:t>
      </w:r>
      <w:proofErr w:type="spellStart"/>
      <w:r w:rsidRPr="0043242D">
        <w:rPr>
          <w:sz w:val="26"/>
          <w:szCs w:val="26"/>
        </w:rPr>
        <w:t>đường</w:t>
      </w:r>
      <w:proofErr w:type="spellEnd"/>
      <w:r w:rsidRPr="0043242D">
        <w:rPr>
          <w:sz w:val="26"/>
          <w:szCs w:val="26"/>
        </w:rPr>
        <w:t xml:space="preserve"> </w:t>
      </w:r>
      <w:proofErr w:type="spellStart"/>
      <w:r w:rsidRPr="0043242D">
        <w:rPr>
          <w:sz w:val="26"/>
          <w:szCs w:val="26"/>
        </w:rPr>
        <w:t>bê</w:t>
      </w:r>
      <w:proofErr w:type="spellEnd"/>
      <w:r w:rsidRPr="0043242D">
        <w:rPr>
          <w:sz w:val="26"/>
          <w:szCs w:val="26"/>
        </w:rPr>
        <w:t xml:space="preserve"> </w:t>
      </w:r>
      <w:proofErr w:type="spellStart"/>
      <w:r w:rsidRPr="0043242D">
        <w:rPr>
          <w:sz w:val="26"/>
          <w:szCs w:val="26"/>
        </w:rPr>
        <w:t>tông</w:t>
      </w:r>
      <w:proofErr w:type="spellEnd"/>
      <w:r w:rsidRPr="0043242D">
        <w:rPr>
          <w:sz w:val="26"/>
          <w:szCs w:val="26"/>
        </w:rPr>
        <w:t xml:space="preserve"> (</w:t>
      </w:r>
      <w:proofErr w:type="spellStart"/>
      <w:r w:rsidRPr="0043242D">
        <w:rPr>
          <w:sz w:val="26"/>
          <w:szCs w:val="26"/>
        </w:rPr>
        <w:t>Hết</w:t>
      </w:r>
      <w:proofErr w:type="spellEnd"/>
      <w:r w:rsidRPr="0043242D">
        <w:rPr>
          <w:sz w:val="26"/>
          <w:szCs w:val="26"/>
        </w:rPr>
        <w:t xml:space="preserve"> </w:t>
      </w:r>
      <w:proofErr w:type="spellStart"/>
      <w:r w:rsidRPr="0043242D">
        <w:rPr>
          <w:sz w:val="26"/>
          <w:szCs w:val="26"/>
        </w:rPr>
        <w:t>ranh</w:t>
      </w:r>
      <w:proofErr w:type="spellEnd"/>
      <w:r w:rsidRPr="0043242D">
        <w:rPr>
          <w:sz w:val="26"/>
          <w:szCs w:val="26"/>
        </w:rPr>
        <w:t xml:space="preserve"> </w:t>
      </w:r>
      <w:proofErr w:type="spellStart"/>
      <w:r w:rsidRPr="0043242D">
        <w:rPr>
          <w:sz w:val="26"/>
          <w:szCs w:val="26"/>
        </w:rPr>
        <w:t>đất</w:t>
      </w:r>
      <w:proofErr w:type="spellEnd"/>
      <w:r w:rsidRPr="0043242D">
        <w:rPr>
          <w:sz w:val="26"/>
          <w:szCs w:val="26"/>
        </w:rPr>
        <w:t xml:space="preserve"> </w:t>
      </w:r>
      <w:proofErr w:type="spellStart"/>
      <w:r w:rsidRPr="0043242D">
        <w:rPr>
          <w:sz w:val="26"/>
          <w:szCs w:val="26"/>
        </w:rPr>
        <w:t>bà</w:t>
      </w:r>
      <w:proofErr w:type="spellEnd"/>
      <w:r w:rsidRPr="0043242D">
        <w:rPr>
          <w:sz w:val="26"/>
          <w:szCs w:val="26"/>
        </w:rPr>
        <w:t xml:space="preserve"> Nguyễn Thị Riêng) </w:t>
      </w:r>
      <w:proofErr w:type="spellStart"/>
      <w:r w:rsidRPr="0043242D">
        <w:rPr>
          <w:sz w:val="26"/>
          <w:szCs w:val="26"/>
        </w:rPr>
        <w:t>Phía</w:t>
      </w:r>
      <w:proofErr w:type="spellEnd"/>
      <w:r w:rsidRPr="0043242D">
        <w:rPr>
          <w:sz w:val="26"/>
          <w:szCs w:val="26"/>
        </w:rPr>
        <w:t xml:space="preserve"> Tây: Giáp </w:t>
      </w:r>
      <w:proofErr w:type="spellStart"/>
      <w:r w:rsidRPr="0043242D">
        <w:rPr>
          <w:sz w:val="26"/>
          <w:szCs w:val="26"/>
        </w:rPr>
        <w:t>đường</w:t>
      </w:r>
      <w:proofErr w:type="spellEnd"/>
      <w:r w:rsidRPr="0043242D">
        <w:rPr>
          <w:sz w:val="26"/>
          <w:szCs w:val="26"/>
        </w:rPr>
        <w:t xml:space="preserve"> </w:t>
      </w:r>
      <w:proofErr w:type="spellStart"/>
      <w:r w:rsidRPr="0043242D">
        <w:rPr>
          <w:sz w:val="26"/>
          <w:szCs w:val="26"/>
        </w:rPr>
        <w:t>bê</w:t>
      </w:r>
      <w:proofErr w:type="spellEnd"/>
      <w:r w:rsidRPr="0043242D">
        <w:rPr>
          <w:sz w:val="26"/>
          <w:szCs w:val="26"/>
        </w:rPr>
        <w:t xml:space="preserve"> </w:t>
      </w:r>
      <w:proofErr w:type="spellStart"/>
      <w:r w:rsidRPr="0043242D">
        <w:rPr>
          <w:sz w:val="26"/>
          <w:szCs w:val="26"/>
        </w:rPr>
        <w:t>tông</w:t>
      </w:r>
      <w:proofErr w:type="spellEnd"/>
      <w:r w:rsidRPr="0043242D">
        <w:rPr>
          <w:sz w:val="26"/>
          <w:szCs w:val="26"/>
        </w:rPr>
        <w:t xml:space="preserve"> </w:t>
      </w:r>
      <w:proofErr w:type="spellStart"/>
      <w:r w:rsidRPr="0043242D">
        <w:rPr>
          <w:sz w:val="26"/>
          <w:szCs w:val="26"/>
        </w:rPr>
        <w:t>hết</w:t>
      </w:r>
      <w:proofErr w:type="spellEnd"/>
      <w:r w:rsidRPr="0043242D">
        <w:rPr>
          <w:sz w:val="26"/>
          <w:szCs w:val="26"/>
        </w:rPr>
        <w:t xml:space="preserve"> </w:t>
      </w:r>
      <w:proofErr w:type="spellStart"/>
      <w:r w:rsidRPr="0043242D">
        <w:rPr>
          <w:sz w:val="26"/>
          <w:szCs w:val="26"/>
        </w:rPr>
        <w:t>ranh</w:t>
      </w:r>
      <w:proofErr w:type="spellEnd"/>
      <w:r w:rsidRPr="0043242D">
        <w:rPr>
          <w:sz w:val="26"/>
          <w:szCs w:val="26"/>
        </w:rPr>
        <w:t xml:space="preserve"> </w:t>
      </w:r>
      <w:proofErr w:type="spellStart"/>
      <w:r w:rsidRPr="0043242D">
        <w:rPr>
          <w:sz w:val="26"/>
          <w:szCs w:val="26"/>
        </w:rPr>
        <w:t>đất</w:t>
      </w:r>
      <w:proofErr w:type="spellEnd"/>
      <w:r w:rsidRPr="0043242D">
        <w:rPr>
          <w:sz w:val="26"/>
          <w:szCs w:val="26"/>
        </w:rPr>
        <w:t xml:space="preserve"> </w:t>
      </w:r>
      <w:proofErr w:type="spellStart"/>
      <w:r w:rsidRPr="0043242D">
        <w:rPr>
          <w:sz w:val="26"/>
          <w:szCs w:val="26"/>
        </w:rPr>
        <w:t>bà</w:t>
      </w:r>
      <w:proofErr w:type="spellEnd"/>
      <w:r w:rsidRPr="0043242D">
        <w:rPr>
          <w:sz w:val="26"/>
          <w:szCs w:val="26"/>
        </w:rPr>
        <w:t xml:space="preserve"> Nguyễn Thị Mòi</w:t>
      </w:r>
      <w:r>
        <w:rPr>
          <w:sz w:val="26"/>
          <w:szCs w:val="26"/>
        </w:rPr>
        <w:t>.</w:t>
      </w:r>
    </w:p>
    <w:p w14:paraId="458F63EF"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590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BC5BF4">
        <w:rPr>
          <w:sz w:val="26"/>
          <w:szCs w:val="26"/>
          <w:vertAlign w:val="superscript"/>
        </w:rPr>
        <w:t xml:space="preserve">2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Pr>
          <w:sz w:val="26"/>
          <w:szCs w:val="26"/>
        </w:rPr>
        <w:t xml:space="preserve"> </w:t>
      </w:r>
      <w:proofErr w:type="spellStart"/>
      <w:r>
        <w:rPr>
          <w:sz w:val="26"/>
          <w:szCs w:val="26"/>
        </w:rPr>
        <w:t>đất</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28F9A124" w14:textId="77777777" w:rsidR="00B63668" w:rsidRPr="007B7A92" w:rsidRDefault="00B63668" w:rsidP="00B63668">
      <w:pPr>
        <w:pStyle w:val="Heading1"/>
        <w:numPr>
          <w:ilvl w:val="1"/>
          <w:numId w:val="25"/>
        </w:numPr>
        <w:tabs>
          <w:tab w:val="left" w:pos="1134"/>
          <w:tab w:val="left" w:pos="1276"/>
        </w:tabs>
        <w:spacing w:before="60" w:after="60" w:line="312" w:lineRule="auto"/>
        <w:ind w:left="1418" w:hanging="709"/>
        <w:jc w:val="both"/>
        <w:rPr>
          <w:b w:val="0"/>
          <w:bCs w:val="0"/>
          <w:szCs w:val="26"/>
        </w:rPr>
      </w:pPr>
      <w:r w:rsidRPr="007B7A92">
        <w:rPr>
          <w:szCs w:val="26"/>
          <w:lang w:val="sq-AL"/>
        </w:rPr>
        <w:t xml:space="preserve">Tại </w:t>
      </w:r>
      <w:r>
        <w:rPr>
          <w:szCs w:val="26"/>
          <w:lang w:val="sq-AL"/>
        </w:rPr>
        <w:t>Phường Minh Hưng</w:t>
      </w:r>
    </w:p>
    <w:p w14:paraId="0BA7A957" w14:textId="77777777" w:rsidR="00B63668" w:rsidRPr="007B7A92"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Tổng</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tên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r>
        <w:rPr>
          <w:sz w:val="26"/>
          <w:szCs w:val="26"/>
        </w:rPr>
        <w:t>30</w:t>
      </w:r>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đó</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C55D1D">
        <w:rPr>
          <w:sz w:val="26"/>
          <w:szCs w:val="26"/>
        </w:rPr>
        <w:t>đường</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mới</w:t>
      </w:r>
      <w:proofErr w:type="spellEnd"/>
      <w:r w:rsidRPr="007B7A92">
        <w:rPr>
          <w:sz w:val="26"/>
          <w:szCs w:val="26"/>
        </w:rPr>
        <w:t xml:space="preserve"> </w:t>
      </w:r>
      <w:r>
        <w:rPr>
          <w:sz w:val="26"/>
          <w:szCs w:val="26"/>
        </w:rPr>
        <w:t>0</w:t>
      </w:r>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
    <w:p w14:paraId="3A18181E"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lastRenderedPageBreak/>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18.000.000</w:t>
      </w:r>
      <w:r w:rsidRPr="007B7A92">
        <w:rPr>
          <w:sz w:val="26"/>
          <w:szCs w:val="26"/>
        </w:rPr>
        <w:t xml:space="preserve"> </w:t>
      </w:r>
      <w:proofErr w:type="spellStart"/>
      <w:r w:rsidRPr="007B7A92">
        <w:rPr>
          <w:sz w:val="26"/>
          <w:szCs w:val="26"/>
        </w:rPr>
        <w:t>đồng</w:t>
      </w:r>
      <w:proofErr w:type="spellEnd"/>
      <w:r w:rsidRPr="007B7A92">
        <w:rPr>
          <w:sz w:val="26"/>
          <w:szCs w:val="26"/>
        </w:rPr>
        <w:t>/m</w:t>
      </w:r>
      <w:r w:rsidRPr="00D929CF">
        <w:rPr>
          <w:sz w:val="26"/>
          <w:szCs w:val="26"/>
          <w:vertAlign w:val="superscript"/>
        </w:rPr>
        <w:t>2</w:t>
      </w:r>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C55D1D">
        <w:rPr>
          <w:sz w:val="26"/>
          <w:szCs w:val="26"/>
        </w:rPr>
        <w:t>Đường</w:t>
      </w:r>
      <w:proofErr w:type="spellEnd"/>
      <w:r w:rsidRPr="00C55D1D">
        <w:rPr>
          <w:sz w:val="26"/>
          <w:szCs w:val="26"/>
        </w:rPr>
        <w:t xml:space="preserve"> Quốc </w:t>
      </w:r>
      <w:proofErr w:type="spellStart"/>
      <w:r w:rsidRPr="00C55D1D">
        <w:rPr>
          <w:sz w:val="26"/>
          <w:szCs w:val="26"/>
        </w:rPr>
        <w:t>lộ</w:t>
      </w:r>
      <w:proofErr w:type="spellEnd"/>
      <w:r w:rsidRPr="00C55D1D">
        <w:rPr>
          <w:sz w:val="26"/>
          <w:szCs w:val="26"/>
        </w:rPr>
        <w:t xml:space="preserve"> 13 </w:t>
      </w:r>
      <w:proofErr w:type="spellStart"/>
      <w:r w:rsidRPr="00BC5BF4">
        <w:rPr>
          <w:sz w:val="26"/>
          <w:szCs w:val="26"/>
        </w:rPr>
        <w:t>đoạn</w:t>
      </w:r>
      <w:proofErr w:type="spellEnd"/>
      <w:r w:rsidRPr="00BC5BF4">
        <w:rPr>
          <w:sz w:val="26"/>
          <w:szCs w:val="26"/>
        </w:rPr>
        <w:t xml:space="preserve"> </w:t>
      </w:r>
      <w:proofErr w:type="spellStart"/>
      <w:r w:rsidRPr="00BC5BF4">
        <w:rPr>
          <w:sz w:val="26"/>
          <w:szCs w:val="26"/>
        </w:rPr>
        <w:t>từ</w:t>
      </w:r>
      <w:proofErr w:type="spellEnd"/>
      <w:r w:rsidRPr="00BC5BF4">
        <w:rPr>
          <w:sz w:val="26"/>
          <w:szCs w:val="26"/>
        </w:rPr>
        <w:t xml:space="preserve"> </w:t>
      </w:r>
      <w:proofErr w:type="spellStart"/>
      <w:r>
        <w:rPr>
          <w:sz w:val="26"/>
          <w:szCs w:val="26"/>
        </w:rPr>
        <w:t>ph</w:t>
      </w:r>
      <w:r w:rsidRPr="00C55D1D">
        <w:rPr>
          <w:sz w:val="26"/>
          <w:szCs w:val="26"/>
        </w:rPr>
        <w:t>ía</w:t>
      </w:r>
      <w:proofErr w:type="spellEnd"/>
      <w:r w:rsidRPr="00C55D1D">
        <w:rPr>
          <w:sz w:val="26"/>
          <w:szCs w:val="26"/>
        </w:rPr>
        <w:t xml:space="preserve"> </w:t>
      </w:r>
      <w:proofErr w:type="spellStart"/>
      <w:r w:rsidRPr="00C55D1D">
        <w:rPr>
          <w:sz w:val="26"/>
          <w:szCs w:val="26"/>
        </w:rPr>
        <w:t>tây</w:t>
      </w:r>
      <w:proofErr w:type="spellEnd"/>
      <w:r w:rsidRPr="00C55D1D">
        <w:rPr>
          <w:sz w:val="26"/>
          <w:szCs w:val="26"/>
        </w:rPr>
        <w:t xml:space="preserve"> </w:t>
      </w:r>
      <w:proofErr w:type="spellStart"/>
      <w:r w:rsidRPr="00C55D1D">
        <w:rPr>
          <w:sz w:val="26"/>
          <w:szCs w:val="26"/>
        </w:rPr>
        <w:t>giáp</w:t>
      </w:r>
      <w:proofErr w:type="spellEnd"/>
      <w:r w:rsidRPr="00C55D1D">
        <w:rPr>
          <w:sz w:val="26"/>
          <w:szCs w:val="26"/>
        </w:rPr>
        <w:t xml:space="preserve"> </w:t>
      </w:r>
      <w:proofErr w:type="spellStart"/>
      <w:r w:rsidRPr="00C55D1D">
        <w:rPr>
          <w:sz w:val="26"/>
          <w:szCs w:val="26"/>
        </w:rPr>
        <w:t>đường</w:t>
      </w:r>
      <w:proofErr w:type="spellEnd"/>
      <w:r w:rsidRPr="00C55D1D">
        <w:rPr>
          <w:sz w:val="26"/>
          <w:szCs w:val="26"/>
        </w:rPr>
        <w:t xml:space="preserve"> </w:t>
      </w:r>
      <w:proofErr w:type="spellStart"/>
      <w:r w:rsidRPr="00C55D1D">
        <w:rPr>
          <w:sz w:val="26"/>
          <w:szCs w:val="26"/>
        </w:rPr>
        <w:t>số</w:t>
      </w:r>
      <w:proofErr w:type="spellEnd"/>
      <w:r w:rsidRPr="00C55D1D">
        <w:rPr>
          <w:sz w:val="26"/>
          <w:szCs w:val="26"/>
        </w:rPr>
        <w:t xml:space="preserve"> 35, </w:t>
      </w:r>
      <w:proofErr w:type="spellStart"/>
      <w:r w:rsidRPr="00C55D1D">
        <w:rPr>
          <w:sz w:val="26"/>
          <w:szCs w:val="26"/>
        </w:rPr>
        <w:t>phía</w:t>
      </w:r>
      <w:proofErr w:type="spellEnd"/>
      <w:r w:rsidRPr="00C55D1D">
        <w:rPr>
          <w:sz w:val="26"/>
          <w:szCs w:val="26"/>
        </w:rPr>
        <w:t xml:space="preserve"> </w:t>
      </w:r>
      <w:proofErr w:type="spellStart"/>
      <w:r w:rsidRPr="00C55D1D">
        <w:rPr>
          <w:sz w:val="26"/>
          <w:szCs w:val="26"/>
        </w:rPr>
        <w:t>đông</w:t>
      </w:r>
      <w:proofErr w:type="spellEnd"/>
      <w:r w:rsidRPr="00C55D1D">
        <w:rPr>
          <w:sz w:val="26"/>
          <w:szCs w:val="26"/>
        </w:rPr>
        <w:t xml:space="preserve"> </w:t>
      </w:r>
      <w:proofErr w:type="spellStart"/>
      <w:r w:rsidRPr="00C55D1D">
        <w:rPr>
          <w:sz w:val="26"/>
          <w:szCs w:val="26"/>
        </w:rPr>
        <w:t>giáp</w:t>
      </w:r>
      <w:proofErr w:type="spellEnd"/>
      <w:r w:rsidRPr="00C55D1D">
        <w:rPr>
          <w:sz w:val="26"/>
          <w:szCs w:val="26"/>
        </w:rPr>
        <w:t xml:space="preserve"> </w:t>
      </w:r>
      <w:proofErr w:type="spellStart"/>
      <w:r w:rsidRPr="00C55D1D">
        <w:rPr>
          <w:sz w:val="26"/>
          <w:szCs w:val="26"/>
        </w:rPr>
        <w:t>đường</w:t>
      </w:r>
      <w:proofErr w:type="spellEnd"/>
      <w:r w:rsidRPr="00C55D1D">
        <w:rPr>
          <w:sz w:val="26"/>
          <w:szCs w:val="26"/>
        </w:rPr>
        <w:t xml:space="preserve"> ĐH01</w:t>
      </w:r>
      <w:r w:rsidRPr="00BC5BF4">
        <w:rPr>
          <w:sz w:val="26"/>
          <w:szCs w:val="26"/>
        </w:rPr>
        <w:t xml:space="preserve"> </w:t>
      </w:r>
      <w:proofErr w:type="spellStart"/>
      <w:r w:rsidRPr="00BC5BF4">
        <w:rPr>
          <w:sz w:val="26"/>
          <w:szCs w:val="26"/>
        </w:rPr>
        <w:t>đến</w:t>
      </w:r>
      <w:proofErr w:type="spellEnd"/>
      <w:r w:rsidRPr="00BC5BF4">
        <w:rPr>
          <w:sz w:val="26"/>
          <w:szCs w:val="26"/>
        </w:rPr>
        <w:t xml:space="preserve"> </w:t>
      </w:r>
      <w:proofErr w:type="spellStart"/>
      <w:r w:rsidRPr="00C55D1D">
        <w:rPr>
          <w:sz w:val="26"/>
          <w:szCs w:val="26"/>
        </w:rPr>
        <w:t>Phía</w:t>
      </w:r>
      <w:proofErr w:type="spellEnd"/>
      <w:r w:rsidRPr="00C55D1D">
        <w:rPr>
          <w:sz w:val="26"/>
          <w:szCs w:val="26"/>
        </w:rPr>
        <w:t xml:space="preserve"> </w:t>
      </w:r>
      <w:proofErr w:type="spellStart"/>
      <w:r w:rsidRPr="00C55D1D">
        <w:rPr>
          <w:sz w:val="26"/>
          <w:szCs w:val="26"/>
        </w:rPr>
        <w:t>tây</w:t>
      </w:r>
      <w:proofErr w:type="spellEnd"/>
      <w:r w:rsidRPr="00C55D1D">
        <w:rPr>
          <w:sz w:val="26"/>
          <w:szCs w:val="26"/>
        </w:rPr>
        <w:t xml:space="preserve"> </w:t>
      </w:r>
      <w:proofErr w:type="spellStart"/>
      <w:r w:rsidRPr="00C55D1D">
        <w:rPr>
          <w:sz w:val="26"/>
          <w:szCs w:val="26"/>
        </w:rPr>
        <w:t>giáp</w:t>
      </w:r>
      <w:proofErr w:type="spellEnd"/>
      <w:r w:rsidRPr="00C55D1D">
        <w:rPr>
          <w:sz w:val="26"/>
          <w:szCs w:val="26"/>
        </w:rPr>
        <w:t xml:space="preserve"> </w:t>
      </w:r>
      <w:proofErr w:type="spellStart"/>
      <w:r w:rsidRPr="00C55D1D">
        <w:rPr>
          <w:sz w:val="26"/>
          <w:szCs w:val="26"/>
        </w:rPr>
        <w:t>đường</w:t>
      </w:r>
      <w:proofErr w:type="spellEnd"/>
      <w:r w:rsidRPr="00C55D1D">
        <w:rPr>
          <w:sz w:val="26"/>
          <w:szCs w:val="26"/>
        </w:rPr>
        <w:t xml:space="preserve"> ĐH 04, </w:t>
      </w:r>
      <w:proofErr w:type="spellStart"/>
      <w:r w:rsidRPr="00C55D1D">
        <w:rPr>
          <w:sz w:val="26"/>
          <w:szCs w:val="26"/>
        </w:rPr>
        <w:t>phía</w:t>
      </w:r>
      <w:proofErr w:type="spellEnd"/>
      <w:r w:rsidRPr="00C55D1D">
        <w:rPr>
          <w:sz w:val="26"/>
          <w:szCs w:val="26"/>
        </w:rPr>
        <w:t xml:space="preserve"> </w:t>
      </w:r>
      <w:proofErr w:type="spellStart"/>
      <w:r w:rsidRPr="00C55D1D">
        <w:rPr>
          <w:sz w:val="26"/>
          <w:szCs w:val="26"/>
        </w:rPr>
        <w:t>đông</w:t>
      </w:r>
      <w:proofErr w:type="spellEnd"/>
      <w:r w:rsidRPr="00C55D1D">
        <w:rPr>
          <w:sz w:val="26"/>
          <w:szCs w:val="26"/>
        </w:rPr>
        <w:t xml:space="preserve"> </w:t>
      </w:r>
      <w:proofErr w:type="spellStart"/>
      <w:r w:rsidRPr="00C55D1D">
        <w:rPr>
          <w:sz w:val="26"/>
          <w:szCs w:val="26"/>
        </w:rPr>
        <w:t>giáp</w:t>
      </w:r>
      <w:proofErr w:type="spellEnd"/>
      <w:r w:rsidRPr="00C55D1D">
        <w:rPr>
          <w:sz w:val="26"/>
          <w:szCs w:val="26"/>
        </w:rPr>
        <w:t xml:space="preserve"> </w:t>
      </w:r>
      <w:proofErr w:type="spellStart"/>
      <w:r w:rsidRPr="00C55D1D">
        <w:rPr>
          <w:sz w:val="26"/>
          <w:szCs w:val="26"/>
        </w:rPr>
        <w:t>đường</w:t>
      </w:r>
      <w:proofErr w:type="spellEnd"/>
      <w:r w:rsidRPr="00C55D1D">
        <w:rPr>
          <w:sz w:val="26"/>
          <w:szCs w:val="26"/>
        </w:rPr>
        <w:t xml:space="preserve"> </w:t>
      </w:r>
      <w:proofErr w:type="spellStart"/>
      <w:r w:rsidRPr="00C55D1D">
        <w:rPr>
          <w:sz w:val="26"/>
          <w:szCs w:val="26"/>
        </w:rPr>
        <w:t>số</w:t>
      </w:r>
      <w:proofErr w:type="spellEnd"/>
      <w:r w:rsidRPr="00C55D1D">
        <w:rPr>
          <w:sz w:val="26"/>
          <w:szCs w:val="26"/>
        </w:rPr>
        <w:t xml:space="preserve"> 69</w:t>
      </w:r>
      <w:r>
        <w:rPr>
          <w:sz w:val="26"/>
          <w:szCs w:val="26"/>
        </w:rPr>
        <w:t>.</w:t>
      </w:r>
    </w:p>
    <w:p w14:paraId="49620280" w14:textId="77777777" w:rsidR="00B63668" w:rsidRDefault="00B63668" w:rsidP="00B63668">
      <w:pPr>
        <w:pStyle w:val="BodyTextIndent"/>
        <w:spacing w:before="60" w:after="60" w:line="312" w:lineRule="auto"/>
        <w:ind w:left="0" w:firstLine="709"/>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thấp</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vị</w:t>
      </w:r>
      <w:proofErr w:type="spellEnd"/>
      <w:r w:rsidRPr="007B7A92">
        <w:rPr>
          <w:sz w:val="26"/>
          <w:szCs w:val="26"/>
        </w:rPr>
        <w:t xml:space="preserve"> </w:t>
      </w:r>
      <w:proofErr w:type="spellStart"/>
      <w:r w:rsidRPr="007B7A92">
        <w:rPr>
          <w:sz w:val="26"/>
          <w:szCs w:val="26"/>
        </w:rPr>
        <w:t>trí</w:t>
      </w:r>
      <w:proofErr w:type="spellEnd"/>
      <w:r w:rsidRPr="007B7A92">
        <w:rPr>
          <w:sz w:val="26"/>
          <w:szCs w:val="26"/>
        </w:rPr>
        <w:t xml:space="preserve"> 1 </w:t>
      </w:r>
      <w:proofErr w:type="spellStart"/>
      <w:r w:rsidRPr="007B7A92">
        <w:rPr>
          <w:sz w:val="26"/>
          <w:szCs w:val="26"/>
        </w:rPr>
        <w:t>là</w:t>
      </w:r>
      <w:proofErr w:type="spellEnd"/>
      <w:r w:rsidRPr="007B7A92">
        <w:rPr>
          <w:sz w:val="26"/>
          <w:szCs w:val="26"/>
        </w:rPr>
        <w:t xml:space="preserve"> </w:t>
      </w:r>
      <w:r>
        <w:rPr>
          <w:sz w:val="26"/>
          <w:szCs w:val="26"/>
        </w:rPr>
        <w:t>590</w:t>
      </w:r>
      <w:r w:rsidRPr="007B7A92">
        <w:rPr>
          <w:sz w:val="26"/>
          <w:szCs w:val="26"/>
        </w:rPr>
        <w:t xml:space="preserve">.000 </w:t>
      </w:r>
      <w:proofErr w:type="spellStart"/>
      <w:r w:rsidRPr="007B7A92">
        <w:rPr>
          <w:sz w:val="26"/>
          <w:szCs w:val="26"/>
        </w:rPr>
        <w:t>đồng</w:t>
      </w:r>
      <w:proofErr w:type="spellEnd"/>
      <w:r w:rsidRPr="007B7A92">
        <w:rPr>
          <w:sz w:val="26"/>
          <w:szCs w:val="26"/>
        </w:rPr>
        <w:t>/m</w:t>
      </w:r>
      <w:r w:rsidRPr="00D929CF">
        <w:rPr>
          <w:sz w:val="26"/>
          <w:szCs w:val="26"/>
          <w:vertAlign w:val="superscript"/>
        </w:rPr>
        <w:t>2</w:t>
      </w:r>
      <w:r w:rsidRPr="00C55D1D">
        <w:rPr>
          <w:sz w:val="26"/>
          <w:szCs w:val="26"/>
        </w:rPr>
        <w:t xml:space="preserve"> </w:t>
      </w:r>
      <w:proofErr w:type="spellStart"/>
      <w:r w:rsidRPr="007B7A92">
        <w:rPr>
          <w:sz w:val="26"/>
          <w:szCs w:val="26"/>
        </w:rPr>
        <w:t>tại</w:t>
      </w:r>
      <w:proofErr w:type="spellEnd"/>
      <w:r w:rsidRPr="007B7A92">
        <w:rPr>
          <w:sz w:val="26"/>
          <w:szCs w:val="26"/>
        </w:rPr>
        <w:t xml:space="preserve"> </w:t>
      </w:r>
      <w:r w:rsidRPr="00A65369">
        <w:rPr>
          <w:sz w:val="26"/>
          <w:szCs w:val="26"/>
        </w:rPr>
        <w:t xml:space="preserve">Các </w:t>
      </w:r>
      <w:proofErr w:type="spellStart"/>
      <w:r w:rsidRPr="00A65369">
        <w:rPr>
          <w:sz w:val="26"/>
          <w:szCs w:val="26"/>
        </w:rPr>
        <w:t>tuyến</w:t>
      </w:r>
      <w:proofErr w:type="spellEnd"/>
      <w:r w:rsidRPr="00A65369">
        <w:rPr>
          <w:sz w:val="26"/>
          <w:szCs w:val="26"/>
        </w:rPr>
        <w:t xml:space="preserve"> </w:t>
      </w:r>
      <w:proofErr w:type="spellStart"/>
      <w:r w:rsidRPr="00A65369">
        <w:rPr>
          <w:sz w:val="26"/>
          <w:szCs w:val="26"/>
        </w:rPr>
        <w:t>đường</w:t>
      </w:r>
      <w:proofErr w:type="spellEnd"/>
      <w:r>
        <w:rPr>
          <w:sz w:val="26"/>
          <w:szCs w:val="26"/>
        </w:rPr>
        <w:t xml:space="preserve"> </w:t>
      </w:r>
      <w:proofErr w:type="spellStart"/>
      <w:r>
        <w:rPr>
          <w:sz w:val="26"/>
          <w:szCs w:val="26"/>
        </w:rPr>
        <w:t>đất</w:t>
      </w:r>
      <w:proofErr w:type="spellEnd"/>
      <w:r w:rsidRPr="00A65369">
        <w:rPr>
          <w:sz w:val="26"/>
          <w:szCs w:val="26"/>
        </w:rPr>
        <w:t xml:space="preserve"> </w:t>
      </w:r>
      <w:proofErr w:type="spellStart"/>
      <w:r w:rsidRPr="00A65369">
        <w:rPr>
          <w:sz w:val="26"/>
          <w:szCs w:val="26"/>
        </w:rPr>
        <w:t>còn</w:t>
      </w:r>
      <w:proofErr w:type="spellEnd"/>
      <w:r w:rsidRPr="00A65369">
        <w:rPr>
          <w:sz w:val="26"/>
          <w:szCs w:val="26"/>
        </w:rPr>
        <w:t xml:space="preserve"> </w:t>
      </w:r>
      <w:proofErr w:type="spellStart"/>
      <w:r w:rsidRPr="00A65369">
        <w:rPr>
          <w:sz w:val="26"/>
          <w:szCs w:val="26"/>
        </w:rPr>
        <w:t>lại</w:t>
      </w:r>
      <w:proofErr w:type="spellEnd"/>
      <w:r>
        <w:rPr>
          <w:sz w:val="26"/>
          <w:szCs w:val="26"/>
        </w:rPr>
        <w:t>.</w:t>
      </w:r>
    </w:p>
    <w:p w14:paraId="3DA8E90C" w14:textId="06D9BEA5" w:rsidR="009D42AA" w:rsidRPr="007B7A92" w:rsidRDefault="00A96CFB" w:rsidP="00A96CFB">
      <w:pPr>
        <w:pStyle w:val="Heading1"/>
        <w:numPr>
          <w:ilvl w:val="0"/>
          <w:numId w:val="25"/>
        </w:numPr>
        <w:spacing w:before="60" w:after="60" w:line="312" w:lineRule="auto"/>
        <w:jc w:val="both"/>
        <w:rPr>
          <w:b w:val="0"/>
          <w:bCs w:val="0"/>
          <w:szCs w:val="26"/>
        </w:rPr>
      </w:pPr>
      <w:r>
        <w:rPr>
          <w:szCs w:val="26"/>
          <w:lang w:val="sq-AL"/>
        </w:rPr>
        <w:t>Bảng giá đất</w:t>
      </w:r>
      <w:r w:rsidR="009D42AA" w:rsidRPr="007B7A92">
        <w:rPr>
          <w:szCs w:val="26"/>
          <w:lang w:val="sq-AL"/>
        </w:rPr>
        <w:t xml:space="preserve"> </w:t>
      </w:r>
      <w:proofErr w:type="spellStart"/>
      <w:r w:rsidR="00611528" w:rsidRPr="007B7A92">
        <w:rPr>
          <w:szCs w:val="26"/>
        </w:rPr>
        <w:t>tại</w:t>
      </w:r>
      <w:proofErr w:type="spellEnd"/>
      <w:r w:rsidR="00611528" w:rsidRPr="007B7A92">
        <w:rPr>
          <w:szCs w:val="26"/>
        </w:rPr>
        <w:t xml:space="preserve"> </w:t>
      </w:r>
      <w:proofErr w:type="spellStart"/>
      <w:r w:rsidR="00611528" w:rsidRPr="007B7A92">
        <w:rPr>
          <w:szCs w:val="26"/>
        </w:rPr>
        <w:t>các</w:t>
      </w:r>
      <w:proofErr w:type="spellEnd"/>
      <w:r w:rsidR="00611528" w:rsidRPr="007B7A92">
        <w:rPr>
          <w:szCs w:val="26"/>
        </w:rPr>
        <w:t xml:space="preserve"> </w:t>
      </w:r>
      <w:proofErr w:type="spellStart"/>
      <w:r w:rsidR="00611528" w:rsidRPr="007B7A92">
        <w:rPr>
          <w:szCs w:val="26"/>
        </w:rPr>
        <w:t>đảo</w:t>
      </w:r>
      <w:proofErr w:type="spellEnd"/>
      <w:r w:rsidR="00611528" w:rsidRPr="007B7A92">
        <w:rPr>
          <w:szCs w:val="26"/>
        </w:rPr>
        <w:t xml:space="preserve"> </w:t>
      </w:r>
      <w:proofErr w:type="spellStart"/>
      <w:r w:rsidR="00611528" w:rsidRPr="007B7A92">
        <w:rPr>
          <w:szCs w:val="26"/>
        </w:rPr>
        <w:t>và</w:t>
      </w:r>
      <w:proofErr w:type="spellEnd"/>
      <w:r w:rsidR="00611528" w:rsidRPr="007B7A92">
        <w:rPr>
          <w:szCs w:val="26"/>
        </w:rPr>
        <w:t xml:space="preserve"> </w:t>
      </w:r>
      <w:proofErr w:type="spellStart"/>
      <w:r w:rsidR="00611528" w:rsidRPr="007B7A92">
        <w:rPr>
          <w:szCs w:val="26"/>
        </w:rPr>
        <w:t>cù</w:t>
      </w:r>
      <w:proofErr w:type="spellEnd"/>
      <w:r w:rsidR="00611528" w:rsidRPr="007B7A92">
        <w:rPr>
          <w:szCs w:val="26"/>
        </w:rPr>
        <w:t xml:space="preserve"> </w:t>
      </w:r>
      <w:proofErr w:type="spellStart"/>
      <w:r w:rsidR="00611528" w:rsidRPr="007B7A92">
        <w:rPr>
          <w:szCs w:val="26"/>
        </w:rPr>
        <w:t>lao</w:t>
      </w:r>
      <w:proofErr w:type="spellEnd"/>
      <w:r w:rsidR="00876FFA">
        <w:rPr>
          <w:szCs w:val="26"/>
        </w:rPr>
        <w:t xml:space="preserve"> (</w:t>
      </w:r>
      <w:proofErr w:type="spellStart"/>
      <w:r w:rsidR="00876FFA">
        <w:rPr>
          <w:szCs w:val="26"/>
        </w:rPr>
        <w:t>Phụ</w:t>
      </w:r>
      <w:proofErr w:type="spellEnd"/>
      <w:r w:rsidR="00876FFA">
        <w:rPr>
          <w:szCs w:val="26"/>
        </w:rPr>
        <w:t xml:space="preserve"> </w:t>
      </w:r>
      <w:proofErr w:type="spellStart"/>
      <w:r w:rsidR="00876FFA">
        <w:rPr>
          <w:szCs w:val="26"/>
        </w:rPr>
        <w:t>lục</w:t>
      </w:r>
      <w:proofErr w:type="spellEnd"/>
      <w:r w:rsidR="00876FFA">
        <w:rPr>
          <w:szCs w:val="26"/>
        </w:rPr>
        <w:t xml:space="preserve"> </w:t>
      </w:r>
      <w:proofErr w:type="spellStart"/>
      <w:r w:rsidR="00876FFA">
        <w:rPr>
          <w:szCs w:val="26"/>
        </w:rPr>
        <w:t>số</w:t>
      </w:r>
      <w:proofErr w:type="spellEnd"/>
      <w:r w:rsidR="00886ADB">
        <w:rPr>
          <w:szCs w:val="26"/>
        </w:rPr>
        <w:t xml:space="preserve"> II</w:t>
      </w:r>
      <w:r w:rsidR="00876FFA">
        <w:rPr>
          <w:szCs w:val="26"/>
        </w:rPr>
        <w:t>)</w:t>
      </w:r>
    </w:p>
    <w:p w14:paraId="73C47D12" w14:textId="4DF3B952" w:rsidR="00611528" w:rsidRDefault="00611528" w:rsidP="00226927">
      <w:pPr>
        <w:pStyle w:val="BodyTextIndent"/>
        <w:spacing w:before="60" w:after="60" w:line="312" w:lineRule="auto"/>
        <w:ind w:left="0" w:firstLine="709"/>
        <w:jc w:val="both"/>
        <w:rPr>
          <w:sz w:val="26"/>
          <w:szCs w:val="26"/>
          <w:lang w:val="sq-AL"/>
        </w:rPr>
      </w:pPr>
      <w:r w:rsidRPr="007B7A92">
        <w:rPr>
          <w:sz w:val="26"/>
          <w:szCs w:val="26"/>
          <w:lang w:val="sq-AL"/>
        </w:rPr>
        <w:t>Đề xuất giữ nguyên theo bảng giá đất hiện hành (theo Quyết định số 86/2024/QĐ-UBND ngày 27/12/2024) để giữ được sự ổn định về mức giá</w:t>
      </w:r>
      <w:r w:rsidR="00517BA5" w:rsidRPr="007B7A92">
        <w:rPr>
          <w:sz w:val="26"/>
          <w:szCs w:val="26"/>
          <w:lang w:val="sq-AL"/>
        </w:rPr>
        <w:t xml:space="preserve"> tại điều kiện để các doanh nghiệp </w:t>
      </w:r>
      <w:r w:rsidR="00D14C5F" w:rsidRPr="007B7A92">
        <w:rPr>
          <w:sz w:val="26"/>
          <w:szCs w:val="26"/>
          <w:lang w:val="sq-AL"/>
        </w:rPr>
        <w:t>đầu tư phát triển</w:t>
      </w:r>
      <w:r w:rsidR="00517BA5" w:rsidRPr="007B7A92">
        <w:rPr>
          <w:sz w:val="26"/>
          <w:szCs w:val="26"/>
          <w:lang w:val="sq-AL"/>
        </w:rPr>
        <w:t xml:space="preserve"> du lịch, hạ tầng, sinh thái tại</w:t>
      </w:r>
      <w:r w:rsidR="00D14C5F" w:rsidRPr="007B7A92">
        <w:rPr>
          <w:sz w:val="26"/>
          <w:szCs w:val="26"/>
          <w:lang w:val="sq-AL"/>
        </w:rPr>
        <w:t xml:space="preserve"> các đảo và cù lao.</w:t>
      </w:r>
    </w:p>
    <w:p w14:paraId="1C9BBDC2" w14:textId="76BC84DC" w:rsidR="00B34BAA" w:rsidRDefault="00B34BAA" w:rsidP="00B34BAA">
      <w:pPr>
        <w:pStyle w:val="Heading1"/>
        <w:numPr>
          <w:ilvl w:val="0"/>
          <w:numId w:val="25"/>
        </w:numPr>
        <w:spacing w:before="60" w:after="60" w:line="312" w:lineRule="auto"/>
        <w:jc w:val="both"/>
        <w:rPr>
          <w:szCs w:val="26"/>
          <w:lang w:val="sq-AL"/>
        </w:rPr>
      </w:pPr>
      <w:r w:rsidRPr="00B34BAA">
        <w:rPr>
          <w:szCs w:val="26"/>
          <w:lang w:val="sq-AL"/>
        </w:rPr>
        <w:t xml:space="preserve">Giá đất tại </w:t>
      </w:r>
      <w:r>
        <w:rPr>
          <w:szCs w:val="26"/>
          <w:lang w:val="sq-AL"/>
        </w:rPr>
        <w:t>Khu, cụm công nghiệp</w:t>
      </w:r>
      <w:r w:rsidRPr="00B34BAA">
        <w:rPr>
          <w:szCs w:val="26"/>
          <w:lang w:val="sq-AL"/>
        </w:rPr>
        <w:t xml:space="preserve"> (Phụ lục số </w:t>
      </w:r>
      <w:r w:rsidR="00886ADB">
        <w:rPr>
          <w:szCs w:val="26"/>
          <w:lang w:val="sq-AL"/>
        </w:rPr>
        <w:t>IV</w:t>
      </w:r>
      <w:r w:rsidRPr="00B34BAA">
        <w:rPr>
          <w:szCs w:val="26"/>
          <w:lang w:val="sq-AL"/>
        </w:rPr>
        <w:t>)</w:t>
      </w:r>
      <w:r w:rsidR="004B3D8D">
        <w:rPr>
          <w:szCs w:val="26"/>
          <w:lang w:val="sq-AL"/>
        </w:rPr>
        <w:t>:</w:t>
      </w:r>
    </w:p>
    <w:p w14:paraId="27DD294F" w14:textId="038E9EC5" w:rsidR="004B3D8D" w:rsidRDefault="004B3D8D" w:rsidP="004B3D8D">
      <w:pPr>
        <w:pStyle w:val="BodyTextIndent"/>
        <w:spacing w:before="60" w:after="60" w:line="312" w:lineRule="auto"/>
        <w:ind w:left="0" w:firstLine="709"/>
        <w:jc w:val="both"/>
        <w:rPr>
          <w:sz w:val="26"/>
          <w:szCs w:val="26"/>
          <w:lang w:val="sq-AL"/>
        </w:rPr>
      </w:pPr>
      <w:r>
        <w:rPr>
          <w:sz w:val="26"/>
          <w:szCs w:val="26"/>
          <w:lang w:val="sq-AL"/>
        </w:rPr>
        <w:t xml:space="preserve">Đối với địa bàn tỉnh Đồng Nai (cũ): </w:t>
      </w:r>
      <w:r w:rsidRPr="004B3D8D">
        <w:rPr>
          <w:sz w:val="26"/>
          <w:szCs w:val="26"/>
          <w:lang w:val="sq-AL"/>
        </w:rPr>
        <w:t xml:space="preserve">Đề xuất giữ nguyên theo bảng giá đất hiện hành (theo Quyết định số 86/2024/QĐ-UBND ngày 27/12/2024) để giữ được sự ổn định về mức giá </w:t>
      </w:r>
      <w:r>
        <w:rPr>
          <w:sz w:val="26"/>
          <w:szCs w:val="26"/>
          <w:lang w:val="sq-AL"/>
        </w:rPr>
        <w:t>đảm bảo ổn định về sản xuất kinh doanh, tạo điều kiện thuận lợi về thu hút đầu tư và phát triển kinh tế xã hội.</w:t>
      </w:r>
    </w:p>
    <w:p w14:paraId="116D9036" w14:textId="7A5F9560" w:rsidR="004B3D8D" w:rsidRPr="004B3D8D" w:rsidRDefault="004B3D8D" w:rsidP="004B3D8D">
      <w:pPr>
        <w:pStyle w:val="BodyTextIndent"/>
        <w:spacing w:before="60" w:after="60" w:line="312" w:lineRule="auto"/>
        <w:ind w:left="0" w:firstLine="709"/>
        <w:jc w:val="both"/>
        <w:rPr>
          <w:sz w:val="26"/>
          <w:szCs w:val="26"/>
          <w:lang w:val="sq-AL"/>
        </w:rPr>
      </w:pPr>
      <w:r>
        <w:rPr>
          <w:sz w:val="26"/>
          <w:szCs w:val="26"/>
          <w:lang w:val="sq-AL"/>
        </w:rPr>
        <w:t>Đối với địa bản tỉnh Bình Phước (cũ): Bổ sung các khu cụm công nghiệp trên địa bàn.</w:t>
      </w:r>
    </w:p>
    <w:p w14:paraId="07527709" w14:textId="0EC782EE" w:rsidR="00B34BAA" w:rsidRPr="00B34BAA" w:rsidRDefault="00B34BAA" w:rsidP="00B34BAA">
      <w:pPr>
        <w:pStyle w:val="Heading1"/>
        <w:numPr>
          <w:ilvl w:val="0"/>
          <w:numId w:val="25"/>
        </w:numPr>
        <w:spacing w:before="60" w:after="60" w:line="312" w:lineRule="auto"/>
        <w:jc w:val="both"/>
        <w:rPr>
          <w:szCs w:val="26"/>
          <w:lang w:val="sq-AL"/>
        </w:rPr>
      </w:pPr>
      <w:r w:rsidRPr="00B34BAA">
        <w:rPr>
          <w:szCs w:val="26"/>
          <w:lang w:val="sq-AL"/>
        </w:rPr>
        <w:t xml:space="preserve">Giá đất tại Khu công nghệ cao công nghệ sinh học Đồng Nai (Phụ lục số </w:t>
      </w:r>
      <w:r w:rsidR="00886ADB">
        <w:rPr>
          <w:szCs w:val="26"/>
          <w:lang w:val="sq-AL"/>
        </w:rPr>
        <w:t>V</w:t>
      </w:r>
      <w:r w:rsidRPr="00B34BAA">
        <w:rPr>
          <w:szCs w:val="26"/>
          <w:lang w:val="sq-AL"/>
        </w:rPr>
        <w:t>)</w:t>
      </w:r>
      <w:r w:rsidR="00D841DF">
        <w:rPr>
          <w:szCs w:val="26"/>
          <w:lang w:val="sq-AL"/>
        </w:rPr>
        <w:t>:</w:t>
      </w:r>
    </w:p>
    <w:p w14:paraId="6ABB354B" w14:textId="321C478B" w:rsidR="00B34BAA" w:rsidRDefault="00B34BAA" w:rsidP="004B3D8D">
      <w:pPr>
        <w:pStyle w:val="BodyTextIndent"/>
        <w:spacing w:before="60" w:after="60" w:line="312" w:lineRule="auto"/>
        <w:ind w:left="0" w:firstLine="709"/>
        <w:jc w:val="both"/>
        <w:rPr>
          <w:sz w:val="26"/>
          <w:szCs w:val="26"/>
          <w:lang w:val="sq-AL"/>
        </w:rPr>
      </w:pPr>
      <w:r w:rsidRPr="00B34BAA">
        <w:rPr>
          <w:sz w:val="26"/>
          <w:szCs w:val="26"/>
          <w:lang w:val="sq-AL"/>
        </w:rPr>
        <w:t xml:space="preserve">Đề xuất giữ nguyên theo bảng giá đất hiện hành (theo Quyết định số 86/2024/QĐ-UBND ngày 27/12/2024) </w:t>
      </w:r>
      <w:r w:rsidR="00835464" w:rsidRPr="004B3D8D">
        <w:rPr>
          <w:sz w:val="26"/>
          <w:szCs w:val="26"/>
          <w:lang w:val="sq-AL"/>
        </w:rPr>
        <w:t xml:space="preserve">để giữ được sự ổn định về mức giá </w:t>
      </w:r>
      <w:r w:rsidR="00835464">
        <w:rPr>
          <w:sz w:val="26"/>
          <w:szCs w:val="26"/>
          <w:lang w:val="sq-AL"/>
        </w:rPr>
        <w:t>đảm bảo ổn định về sản xuất kinh doanh, tạo điều kiện thuận lợi về thu hút đầu tư và phát triển kinh tế xã hội.</w:t>
      </w:r>
    </w:p>
    <w:p w14:paraId="3E69875F" w14:textId="3A8D749E" w:rsidR="00D841DF" w:rsidRDefault="00D841DF" w:rsidP="00D841DF">
      <w:pPr>
        <w:pStyle w:val="Heading1"/>
        <w:numPr>
          <w:ilvl w:val="0"/>
          <w:numId w:val="25"/>
        </w:numPr>
        <w:spacing w:before="60" w:after="60" w:line="312" w:lineRule="auto"/>
        <w:jc w:val="both"/>
        <w:rPr>
          <w:szCs w:val="26"/>
          <w:lang w:val="sq-AL"/>
        </w:rPr>
      </w:pPr>
      <w:r>
        <w:rPr>
          <w:szCs w:val="26"/>
          <w:lang w:val="sq-AL"/>
        </w:rPr>
        <w:t xml:space="preserve">Giá đất tại các khu tái định cư </w:t>
      </w:r>
      <w:r w:rsidRPr="00B34BAA">
        <w:rPr>
          <w:szCs w:val="26"/>
          <w:lang w:val="sq-AL"/>
        </w:rPr>
        <w:t xml:space="preserve">(Phụ lục số </w:t>
      </w:r>
      <w:r w:rsidR="00886ADB">
        <w:rPr>
          <w:szCs w:val="26"/>
          <w:lang w:val="sq-AL"/>
        </w:rPr>
        <w:t>VI</w:t>
      </w:r>
      <w:r w:rsidRPr="00B34BAA">
        <w:rPr>
          <w:szCs w:val="26"/>
          <w:lang w:val="sq-AL"/>
        </w:rPr>
        <w:t>)</w:t>
      </w:r>
      <w:r>
        <w:rPr>
          <w:szCs w:val="26"/>
          <w:lang w:val="sq-AL"/>
        </w:rPr>
        <w:t>:</w:t>
      </w:r>
    </w:p>
    <w:p w14:paraId="15A9509C" w14:textId="33C5729A" w:rsidR="00D841DF" w:rsidRPr="00886ADB" w:rsidRDefault="00886ADB" w:rsidP="00886ADB">
      <w:pPr>
        <w:pStyle w:val="BodyTextIndent"/>
        <w:spacing w:before="60" w:after="60" w:line="312" w:lineRule="auto"/>
        <w:ind w:left="0" w:firstLine="709"/>
        <w:jc w:val="both"/>
        <w:rPr>
          <w:sz w:val="26"/>
          <w:szCs w:val="26"/>
        </w:rPr>
      </w:pPr>
      <w:r w:rsidRPr="00886ADB">
        <w:rPr>
          <w:sz w:val="26"/>
          <w:szCs w:val="26"/>
          <w:lang w:val="sq-AL"/>
        </w:rPr>
        <w:t>Đối</w:t>
      </w:r>
      <w:r w:rsidRPr="00EE6326">
        <w:rPr>
          <w:sz w:val="26"/>
          <w:szCs w:val="26"/>
        </w:rPr>
        <w:t xml:space="preserve"> </w:t>
      </w:r>
      <w:proofErr w:type="spellStart"/>
      <w:r w:rsidRPr="00EE6326">
        <w:rPr>
          <w:sz w:val="26"/>
          <w:szCs w:val="26"/>
        </w:rPr>
        <w:t>với</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đất</w:t>
      </w:r>
      <w:proofErr w:type="spellEnd"/>
      <w:r w:rsidRPr="00EE6326">
        <w:rPr>
          <w:sz w:val="26"/>
          <w:szCs w:val="26"/>
        </w:rPr>
        <w:t xml:space="preserve"> </w:t>
      </w:r>
      <w:proofErr w:type="spellStart"/>
      <w:r w:rsidRPr="00EE6326">
        <w:rPr>
          <w:sz w:val="26"/>
          <w:szCs w:val="26"/>
        </w:rPr>
        <w:t>tại</w:t>
      </w:r>
      <w:proofErr w:type="spellEnd"/>
      <w:r w:rsidRPr="00EE6326">
        <w:rPr>
          <w:sz w:val="26"/>
          <w:szCs w:val="26"/>
        </w:rPr>
        <w:t xml:space="preserve"> </w:t>
      </w:r>
      <w:proofErr w:type="spellStart"/>
      <w:r w:rsidRPr="00EE6326">
        <w:rPr>
          <w:sz w:val="26"/>
          <w:szCs w:val="26"/>
        </w:rPr>
        <w:t>các</w:t>
      </w:r>
      <w:proofErr w:type="spellEnd"/>
      <w:r w:rsidRPr="00EE6326">
        <w:rPr>
          <w:sz w:val="26"/>
          <w:szCs w:val="26"/>
        </w:rPr>
        <w:t xml:space="preserve"> </w:t>
      </w:r>
      <w:proofErr w:type="spellStart"/>
      <w:r w:rsidRPr="00EE6326">
        <w:rPr>
          <w:sz w:val="26"/>
          <w:szCs w:val="26"/>
        </w:rPr>
        <w:t>khu</w:t>
      </w:r>
      <w:proofErr w:type="spellEnd"/>
      <w:r w:rsidRPr="00EE6326">
        <w:rPr>
          <w:sz w:val="26"/>
          <w:szCs w:val="26"/>
        </w:rPr>
        <w:t xml:space="preserve"> </w:t>
      </w:r>
      <w:proofErr w:type="spellStart"/>
      <w:r w:rsidRPr="00EE6326">
        <w:rPr>
          <w:sz w:val="26"/>
          <w:szCs w:val="26"/>
        </w:rPr>
        <w:t>đô</w:t>
      </w:r>
      <w:proofErr w:type="spellEnd"/>
      <w:r w:rsidRPr="00EE6326">
        <w:rPr>
          <w:sz w:val="26"/>
          <w:szCs w:val="26"/>
        </w:rPr>
        <w:t xml:space="preserve"> </w:t>
      </w:r>
      <w:proofErr w:type="spellStart"/>
      <w:r w:rsidRPr="00EE6326">
        <w:rPr>
          <w:sz w:val="26"/>
          <w:szCs w:val="26"/>
        </w:rPr>
        <w:t>thị</w:t>
      </w:r>
      <w:proofErr w:type="spellEnd"/>
      <w:r w:rsidRPr="00EE6326">
        <w:rPr>
          <w:sz w:val="26"/>
          <w:szCs w:val="26"/>
        </w:rPr>
        <w:t xml:space="preserve">, </w:t>
      </w:r>
      <w:proofErr w:type="spellStart"/>
      <w:r w:rsidRPr="00EE6326">
        <w:rPr>
          <w:sz w:val="26"/>
          <w:szCs w:val="26"/>
        </w:rPr>
        <w:t>khu</w:t>
      </w:r>
      <w:proofErr w:type="spellEnd"/>
      <w:r w:rsidRPr="00EE6326">
        <w:rPr>
          <w:sz w:val="26"/>
          <w:szCs w:val="26"/>
        </w:rPr>
        <w:t xml:space="preserve"> </w:t>
      </w:r>
      <w:proofErr w:type="spellStart"/>
      <w:r w:rsidRPr="00EE6326">
        <w:rPr>
          <w:sz w:val="26"/>
          <w:szCs w:val="26"/>
        </w:rPr>
        <w:t>dân</w:t>
      </w:r>
      <w:proofErr w:type="spellEnd"/>
      <w:r w:rsidRPr="00EE6326">
        <w:rPr>
          <w:sz w:val="26"/>
          <w:szCs w:val="26"/>
        </w:rPr>
        <w:t xml:space="preserve"> </w:t>
      </w:r>
      <w:proofErr w:type="spellStart"/>
      <w:r w:rsidRPr="00EE6326">
        <w:rPr>
          <w:sz w:val="26"/>
          <w:szCs w:val="26"/>
        </w:rPr>
        <w:t>cư</w:t>
      </w:r>
      <w:proofErr w:type="spellEnd"/>
      <w:r w:rsidRPr="00EE6326">
        <w:rPr>
          <w:sz w:val="26"/>
          <w:szCs w:val="26"/>
        </w:rPr>
        <w:t xml:space="preserve"> </w:t>
      </w:r>
      <w:proofErr w:type="spellStart"/>
      <w:r w:rsidRPr="00EE6326">
        <w:rPr>
          <w:sz w:val="26"/>
          <w:szCs w:val="26"/>
        </w:rPr>
        <w:t>và</w:t>
      </w:r>
      <w:proofErr w:type="spellEnd"/>
      <w:r w:rsidRPr="00EE6326">
        <w:rPr>
          <w:sz w:val="26"/>
          <w:szCs w:val="26"/>
        </w:rPr>
        <w:t xml:space="preserve"> </w:t>
      </w:r>
      <w:proofErr w:type="spellStart"/>
      <w:r w:rsidRPr="00EE6326">
        <w:rPr>
          <w:sz w:val="26"/>
          <w:szCs w:val="26"/>
        </w:rPr>
        <w:t>khu</w:t>
      </w:r>
      <w:proofErr w:type="spellEnd"/>
      <w:r w:rsidRPr="00EE6326">
        <w:rPr>
          <w:sz w:val="26"/>
          <w:szCs w:val="26"/>
        </w:rPr>
        <w:t xml:space="preserve"> </w:t>
      </w:r>
      <w:proofErr w:type="spellStart"/>
      <w:r w:rsidRPr="00EE6326">
        <w:rPr>
          <w:sz w:val="26"/>
          <w:szCs w:val="26"/>
        </w:rPr>
        <w:t>tái</w:t>
      </w:r>
      <w:proofErr w:type="spellEnd"/>
      <w:r w:rsidRPr="00EE6326">
        <w:rPr>
          <w:sz w:val="26"/>
          <w:szCs w:val="26"/>
        </w:rPr>
        <w:t xml:space="preserve"> </w:t>
      </w:r>
      <w:proofErr w:type="spellStart"/>
      <w:r w:rsidRPr="00EE6326">
        <w:rPr>
          <w:sz w:val="26"/>
          <w:szCs w:val="26"/>
        </w:rPr>
        <w:t>định</w:t>
      </w:r>
      <w:proofErr w:type="spellEnd"/>
      <w:r w:rsidRPr="00EE6326">
        <w:rPr>
          <w:sz w:val="26"/>
          <w:szCs w:val="26"/>
        </w:rPr>
        <w:t xml:space="preserve"> </w:t>
      </w:r>
      <w:proofErr w:type="spellStart"/>
      <w:r w:rsidRPr="00EE6326">
        <w:rPr>
          <w:sz w:val="26"/>
          <w:szCs w:val="26"/>
        </w:rPr>
        <w:t>cư</w:t>
      </w:r>
      <w:proofErr w:type="spellEnd"/>
      <w:r w:rsidRPr="00EE6326">
        <w:rPr>
          <w:sz w:val="26"/>
          <w:szCs w:val="26"/>
        </w:rPr>
        <w:t xml:space="preserve">, </w:t>
      </w:r>
      <w:proofErr w:type="spellStart"/>
      <w:r w:rsidRPr="00EE6326">
        <w:rPr>
          <w:sz w:val="26"/>
          <w:szCs w:val="26"/>
        </w:rPr>
        <w:t>mức</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đề</w:t>
      </w:r>
      <w:proofErr w:type="spellEnd"/>
      <w:r w:rsidRPr="00EE6326">
        <w:rPr>
          <w:sz w:val="26"/>
          <w:szCs w:val="26"/>
        </w:rPr>
        <w:t xml:space="preserve"> </w:t>
      </w:r>
      <w:proofErr w:type="spellStart"/>
      <w:r w:rsidRPr="00EE6326">
        <w:rPr>
          <w:sz w:val="26"/>
          <w:szCs w:val="26"/>
        </w:rPr>
        <w:t>xuất</w:t>
      </w:r>
      <w:proofErr w:type="spellEnd"/>
      <w:r w:rsidRPr="00EE6326">
        <w:rPr>
          <w:sz w:val="26"/>
          <w:szCs w:val="26"/>
        </w:rPr>
        <w:t xml:space="preserve"> </w:t>
      </w:r>
      <w:proofErr w:type="spellStart"/>
      <w:r w:rsidRPr="00EE6326">
        <w:rPr>
          <w:sz w:val="26"/>
          <w:szCs w:val="26"/>
        </w:rPr>
        <w:t>được</w:t>
      </w:r>
      <w:proofErr w:type="spellEnd"/>
      <w:r w:rsidRPr="00EE6326">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sidRPr="00EE6326">
        <w:rPr>
          <w:sz w:val="26"/>
          <w:szCs w:val="26"/>
        </w:rPr>
        <w:t xml:space="preserve"> </w:t>
      </w:r>
      <w:proofErr w:type="spellStart"/>
      <w:r w:rsidRPr="00EE6326">
        <w:rPr>
          <w:sz w:val="26"/>
          <w:szCs w:val="26"/>
        </w:rPr>
        <w:t>giữ</w:t>
      </w:r>
      <w:proofErr w:type="spellEnd"/>
      <w:r w:rsidRPr="00EE6326">
        <w:rPr>
          <w:sz w:val="26"/>
          <w:szCs w:val="26"/>
        </w:rPr>
        <w:t xml:space="preserve"> </w:t>
      </w:r>
      <w:proofErr w:type="spellStart"/>
      <w:r w:rsidRPr="00EE6326">
        <w:rPr>
          <w:sz w:val="26"/>
          <w:szCs w:val="26"/>
        </w:rPr>
        <w:t>nguyên</w:t>
      </w:r>
      <w:proofErr w:type="spellEnd"/>
      <w:r w:rsidRPr="00EE6326">
        <w:rPr>
          <w:sz w:val="26"/>
          <w:szCs w:val="26"/>
        </w:rPr>
        <w:t xml:space="preserve"> so </w:t>
      </w:r>
      <w:proofErr w:type="spellStart"/>
      <w:r w:rsidRPr="00EE6326">
        <w:rPr>
          <w:sz w:val="26"/>
          <w:szCs w:val="26"/>
        </w:rPr>
        <w:t>với</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đất</w:t>
      </w:r>
      <w:proofErr w:type="spellEnd"/>
      <w:r w:rsidRPr="00EE6326">
        <w:rPr>
          <w:sz w:val="26"/>
          <w:szCs w:val="26"/>
        </w:rPr>
        <w:t xml:space="preserve"> </w:t>
      </w:r>
      <w:proofErr w:type="spellStart"/>
      <w:r w:rsidRPr="00EE6326">
        <w:rPr>
          <w:sz w:val="26"/>
          <w:szCs w:val="26"/>
        </w:rPr>
        <w:t>hiện</w:t>
      </w:r>
      <w:proofErr w:type="spellEnd"/>
      <w:r w:rsidRPr="00EE6326">
        <w:rPr>
          <w:sz w:val="26"/>
          <w:szCs w:val="26"/>
        </w:rPr>
        <w:t xml:space="preserve"> </w:t>
      </w:r>
      <w:proofErr w:type="spellStart"/>
      <w:r w:rsidRPr="00EE6326">
        <w:rPr>
          <w:sz w:val="26"/>
          <w:szCs w:val="26"/>
        </w:rPr>
        <w:t>hành</w:t>
      </w:r>
      <w:proofErr w:type="spellEnd"/>
      <w:r w:rsidRPr="00EE6326">
        <w:rPr>
          <w:sz w:val="26"/>
          <w:szCs w:val="26"/>
        </w:rPr>
        <w:t xml:space="preserve"> </w:t>
      </w:r>
      <w:proofErr w:type="spellStart"/>
      <w:r w:rsidRPr="00EE6326">
        <w:rPr>
          <w:sz w:val="26"/>
          <w:szCs w:val="26"/>
        </w:rPr>
        <w:t>để</w:t>
      </w:r>
      <w:proofErr w:type="spellEnd"/>
      <w:r w:rsidRPr="00EE6326">
        <w:rPr>
          <w:sz w:val="26"/>
          <w:szCs w:val="26"/>
        </w:rPr>
        <w:t xml:space="preserve"> </w:t>
      </w:r>
      <w:proofErr w:type="spellStart"/>
      <w:r w:rsidRPr="00EE6326">
        <w:rPr>
          <w:sz w:val="26"/>
          <w:szCs w:val="26"/>
        </w:rPr>
        <w:t>đảm</w:t>
      </w:r>
      <w:proofErr w:type="spellEnd"/>
      <w:r w:rsidRPr="00EE6326">
        <w:rPr>
          <w:sz w:val="26"/>
          <w:szCs w:val="26"/>
        </w:rPr>
        <w:t xml:space="preserve"> </w:t>
      </w:r>
      <w:proofErr w:type="spellStart"/>
      <w:r w:rsidRPr="00EE6326">
        <w:rPr>
          <w:sz w:val="26"/>
          <w:szCs w:val="26"/>
        </w:rPr>
        <w:t>bảo</w:t>
      </w:r>
      <w:proofErr w:type="spellEnd"/>
      <w:r w:rsidRPr="00EE6326">
        <w:rPr>
          <w:sz w:val="26"/>
          <w:szCs w:val="26"/>
        </w:rPr>
        <w:t xml:space="preserve"> </w:t>
      </w:r>
      <w:proofErr w:type="spellStart"/>
      <w:r w:rsidRPr="00EE6326">
        <w:rPr>
          <w:sz w:val="26"/>
          <w:szCs w:val="26"/>
        </w:rPr>
        <w:t>sự</w:t>
      </w:r>
      <w:proofErr w:type="spellEnd"/>
      <w:r w:rsidRPr="00EE6326">
        <w:rPr>
          <w:sz w:val="26"/>
          <w:szCs w:val="26"/>
        </w:rPr>
        <w:t xml:space="preserve"> </w:t>
      </w:r>
      <w:proofErr w:type="spellStart"/>
      <w:r w:rsidRPr="00EE6326">
        <w:rPr>
          <w:sz w:val="26"/>
          <w:szCs w:val="26"/>
        </w:rPr>
        <w:t>phù</w:t>
      </w:r>
      <w:proofErr w:type="spellEnd"/>
      <w:r w:rsidRPr="00EE6326">
        <w:rPr>
          <w:sz w:val="26"/>
          <w:szCs w:val="26"/>
        </w:rPr>
        <w:t xml:space="preserve"> </w:t>
      </w:r>
      <w:proofErr w:type="spellStart"/>
      <w:r w:rsidRPr="00EE6326">
        <w:rPr>
          <w:sz w:val="26"/>
          <w:szCs w:val="26"/>
        </w:rPr>
        <w:t>hợp</w:t>
      </w:r>
      <w:proofErr w:type="spellEnd"/>
      <w:r w:rsidRPr="00EE6326">
        <w:rPr>
          <w:sz w:val="26"/>
          <w:szCs w:val="26"/>
        </w:rPr>
        <w:t xml:space="preserve"> </w:t>
      </w:r>
      <w:proofErr w:type="spellStart"/>
      <w:r w:rsidRPr="00EE6326">
        <w:rPr>
          <w:sz w:val="26"/>
          <w:szCs w:val="26"/>
        </w:rPr>
        <w:t>nhất</w:t>
      </w:r>
      <w:proofErr w:type="spellEnd"/>
      <w:r w:rsidRPr="00EE6326">
        <w:rPr>
          <w:sz w:val="26"/>
          <w:szCs w:val="26"/>
        </w:rPr>
        <w:t xml:space="preserve"> </w:t>
      </w:r>
      <w:proofErr w:type="spellStart"/>
      <w:r w:rsidRPr="00EE6326">
        <w:rPr>
          <w:sz w:val="26"/>
          <w:szCs w:val="26"/>
        </w:rPr>
        <w:t>định</w:t>
      </w:r>
      <w:proofErr w:type="spellEnd"/>
      <w:r w:rsidRPr="00EE6326">
        <w:rPr>
          <w:sz w:val="26"/>
          <w:szCs w:val="26"/>
        </w:rPr>
        <w:t xml:space="preserve">, </w:t>
      </w:r>
      <w:proofErr w:type="spellStart"/>
      <w:r w:rsidRPr="00EE6326">
        <w:rPr>
          <w:sz w:val="26"/>
          <w:szCs w:val="26"/>
        </w:rPr>
        <w:t>mức</w:t>
      </w:r>
      <w:proofErr w:type="spellEnd"/>
      <w:r w:rsidRPr="00EE6326">
        <w:rPr>
          <w:sz w:val="26"/>
          <w:szCs w:val="26"/>
        </w:rPr>
        <w:t xml:space="preserve"> </w:t>
      </w:r>
      <w:proofErr w:type="spellStart"/>
      <w:r w:rsidRPr="00EE6326">
        <w:rPr>
          <w:sz w:val="26"/>
          <w:szCs w:val="26"/>
        </w:rPr>
        <w:t>chênh</w:t>
      </w:r>
      <w:proofErr w:type="spellEnd"/>
      <w:r w:rsidRPr="00EE6326">
        <w:rPr>
          <w:sz w:val="26"/>
          <w:szCs w:val="26"/>
        </w:rPr>
        <w:t xml:space="preserve"> </w:t>
      </w:r>
      <w:proofErr w:type="spellStart"/>
      <w:r w:rsidRPr="00EE6326">
        <w:rPr>
          <w:sz w:val="26"/>
          <w:szCs w:val="26"/>
        </w:rPr>
        <w:t>lệch</w:t>
      </w:r>
      <w:proofErr w:type="spellEnd"/>
      <w:r w:rsidRPr="00EE6326">
        <w:rPr>
          <w:sz w:val="26"/>
          <w:szCs w:val="26"/>
        </w:rPr>
        <w:t xml:space="preserve"> </w:t>
      </w:r>
      <w:proofErr w:type="spellStart"/>
      <w:r w:rsidRPr="00EE6326">
        <w:rPr>
          <w:sz w:val="26"/>
          <w:szCs w:val="26"/>
        </w:rPr>
        <w:t>về</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giữa</w:t>
      </w:r>
      <w:proofErr w:type="spellEnd"/>
      <w:r w:rsidRPr="00EE6326">
        <w:rPr>
          <w:sz w:val="26"/>
          <w:szCs w:val="26"/>
        </w:rPr>
        <w:t xml:space="preserve"> </w:t>
      </w:r>
      <w:proofErr w:type="spellStart"/>
      <w:r w:rsidRPr="00EE6326">
        <w:rPr>
          <w:sz w:val="26"/>
          <w:szCs w:val="26"/>
        </w:rPr>
        <w:t>các</w:t>
      </w:r>
      <w:proofErr w:type="spellEnd"/>
      <w:r w:rsidRPr="00EE6326">
        <w:rPr>
          <w:sz w:val="26"/>
          <w:szCs w:val="26"/>
        </w:rPr>
        <w:t xml:space="preserve"> </w:t>
      </w:r>
      <w:proofErr w:type="spellStart"/>
      <w:r w:rsidRPr="00EE6326">
        <w:rPr>
          <w:sz w:val="26"/>
          <w:szCs w:val="26"/>
        </w:rPr>
        <w:t>tuyến</w:t>
      </w:r>
      <w:proofErr w:type="spellEnd"/>
      <w:r w:rsidRPr="00EE6326">
        <w:rPr>
          <w:sz w:val="26"/>
          <w:szCs w:val="26"/>
        </w:rPr>
        <w:t xml:space="preserve"> </w:t>
      </w:r>
      <w:proofErr w:type="spellStart"/>
      <w:r w:rsidRPr="00EE6326">
        <w:rPr>
          <w:sz w:val="26"/>
          <w:szCs w:val="26"/>
        </w:rPr>
        <w:t>đường</w:t>
      </w:r>
      <w:proofErr w:type="spellEnd"/>
      <w:r w:rsidRPr="00EE6326">
        <w:rPr>
          <w:sz w:val="26"/>
          <w:szCs w:val="26"/>
        </w:rPr>
        <w:t xml:space="preserve"> </w:t>
      </w:r>
      <w:proofErr w:type="spellStart"/>
      <w:r w:rsidRPr="00EE6326">
        <w:rPr>
          <w:sz w:val="26"/>
          <w:szCs w:val="26"/>
        </w:rPr>
        <w:t>là</w:t>
      </w:r>
      <w:proofErr w:type="spellEnd"/>
      <w:r w:rsidRPr="00EE6326">
        <w:rPr>
          <w:sz w:val="26"/>
          <w:szCs w:val="26"/>
        </w:rPr>
        <w:t xml:space="preserve"> </w:t>
      </w:r>
      <w:proofErr w:type="spellStart"/>
      <w:r w:rsidRPr="00EE6326">
        <w:rPr>
          <w:sz w:val="26"/>
          <w:szCs w:val="26"/>
        </w:rPr>
        <w:t>phù</w:t>
      </w:r>
      <w:proofErr w:type="spellEnd"/>
      <w:r w:rsidRPr="00EE6326">
        <w:rPr>
          <w:sz w:val="26"/>
          <w:szCs w:val="26"/>
        </w:rPr>
        <w:t xml:space="preserve"> </w:t>
      </w:r>
      <w:proofErr w:type="spellStart"/>
      <w:r w:rsidRPr="00EE6326">
        <w:rPr>
          <w:sz w:val="26"/>
          <w:szCs w:val="26"/>
        </w:rPr>
        <w:t>hợp</w:t>
      </w:r>
      <w:proofErr w:type="spellEnd"/>
      <w:r w:rsidRPr="00EE6326">
        <w:rPr>
          <w:sz w:val="26"/>
          <w:szCs w:val="26"/>
        </w:rPr>
        <w:t xml:space="preserve">, </w:t>
      </w:r>
      <w:proofErr w:type="spellStart"/>
      <w:r w:rsidRPr="00EE6326">
        <w:rPr>
          <w:sz w:val="26"/>
          <w:szCs w:val="26"/>
        </w:rPr>
        <w:t>về</w:t>
      </w:r>
      <w:proofErr w:type="spellEnd"/>
      <w:r w:rsidRPr="00EE6326">
        <w:rPr>
          <w:sz w:val="26"/>
          <w:szCs w:val="26"/>
        </w:rPr>
        <w:t xml:space="preserve"> </w:t>
      </w:r>
      <w:proofErr w:type="spellStart"/>
      <w:r w:rsidRPr="00EE6326">
        <w:rPr>
          <w:sz w:val="26"/>
          <w:szCs w:val="26"/>
        </w:rPr>
        <w:t>cơ</w:t>
      </w:r>
      <w:proofErr w:type="spellEnd"/>
      <w:r w:rsidRPr="00EE6326">
        <w:rPr>
          <w:sz w:val="26"/>
          <w:szCs w:val="26"/>
        </w:rPr>
        <w:t xml:space="preserve"> </w:t>
      </w:r>
      <w:proofErr w:type="spellStart"/>
      <w:r w:rsidRPr="00EE6326">
        <w:rPr>
          <w:sz w:val="26"/>
          <w:szCs w:val="26"/>
        </w:rPr>
        <w:t>bản</w:t>
      </w:r>
      <w:proofErr w:type="spellEnd"/>
      <w:r w:rsidRPr="00EE6326">
        <w:rPr>
          <w:sz w:val="26"/>
          <w:szCs w:val="26"/>
        </w:rPr>
        <w:t xml:space="preserve"> </w:t>
      </w:r>
      <w:proofErr w:type="spellStart"/>
      <w:r w:rsidRPr="00EE6326">
        <w:rPr>
          <w:sz w:val="26"/>
          <w:szCs w:val="26"/>
        </w:rPr>
        <w:t>vẫn</w:t>
      </w:r>
      <w:proofErr w:type="spellEnd"/>
      <w:r w:rsidRPr="00EE6326">
        <w:rPr>
          <w:sz w:val="26"/>
          <w:szCs w:val="26"/>
        </w:rPr>
        <w:t xml:space="preserve"> </w:t>
      </w:r>
      <w:proofErr w:type="spellStart"/>
      <w:r w:rsidRPr="00EE6326">
        <w:rPr>
          <w:sz w:val="26"/>
          <w:szCs w:val="26"/>
        </w:rPr>
        <w:t>giữ</w:t>
      </w:r>
      <w:proofErr w:type="spellEnd"/>
      <w:r w:rsidRPr="00EE6326">
        <w:rPr>
          <w:sz w:val="26"/>
          <w:szCs w:val="26"/>
        </w:rPr>
        <w:t xml:space="preserve"> </w:t>
      </w:r>
      <w:proofErr w:type="spellStart"/>
      <w:r w:rsidRPr="00EE6326">
        <w:rPr>
          <w:sz w:val="26"/>
          <w:szCs w:val="26"/>
        </w:rPr>
        <w:t>được</w:t>
      </w:r>
      <w:proofErr w:type="spellEnd"/>
      <w:r w:rsidRPr="00EE6326">
        <w:rPr>
          <w:sz w:val="26"/>
          <w:szCs w:val="26"/>
        </w:rPr>
        <w:t xml:space="preserve"> </w:t>
      </w:r>
      <w:proofErr w:type="spellStart"/>
      <w:r w:rsidRPr="00EE6326">
        <w:rPr>
          <w:sz w:val="26"/>
          <w:szCs w:val="26"/>
        </w:rPr>
        <w:t>sự</w:t>
      </w:r>
      <w:proofErr w:type="spellEnd"/>
      <w:r w:rsidRPr="00EE6326">
        <w:rPr>
          <w:sz w:val="26"/>
          <w:szCs w:val="26"/>
        </w:rPr>
        <w:t xml:space="preserve"> </w:t>
      </w:r>
      <w:proofErr w:type="spellStart"/>
      <w:r w:rsidRPr="00EE6326">
        <w:rPr>
          <w:sz w:val="26"/>
          <w:szCs w:val="26"/>
        </w:rPr>
        <w:t>ổn</w:t>
      </w:r>
      <w:proofErr w:type="spellEnd"/>
      <w:r w:rsidRPr="00EE6326">
        <w:rPr>
          <w:sz w:val="26"/>
          <w:szCs w:val="26"/>
        </w:rPr>
        <w:t xml:space="preserve"> </w:t>
      </w:r>
      <w:proofErr w:type="spellStart"/>
      <w:r w:rsidRPr="00EE6326">
        <w:rPr>
          <w:sz w:val="26"/>
          <w:szCs w:val="26"/>
        </w:rPr>
        <w:t>định</w:t>
      </w:r>
      <w:proofErr w:type="spellEnd"/>
      <w:r w:rsidRPr="00EE6326">
        <w:rPr>
          <w:sz w:val="26"/>
          <w:szCs w:val="26"/>
        </w:rPr>
        <w:t xml:space="preserve"> </w:t>
      </w:r>
      <w:proofErr w:type="spellStart"/>
      <w:r w:rsidRPr="00EE6326">
        <w:rPr>
          <w:sz w:val="26"/>
          <w:szCs w:val="26"/>
        </w:rPr>
        <w:t>về</w:t>
      </w:r>
      <w:proofErr w:type="spellEnd"/>
      <w:r w:rsidRPr="00EE6326">
        <w:rPr>
          <w:sz w:val="26"/>
          <w:szCs w:val="26"/>
        </w:rPr>
        <w:t xml:space="preserve"> </w:t>
      </w:r>
      <w:proofErr w:type="spellStart"/>
      <w:r w:rsidRPr="00EE6326">
        <w:rPr>
          <w:sz w:val="26"/>
          <w:szCs w:val="26"/>
        </w:rPr>
        <w:t>mức</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so </w:t>
      </w:r>
      <w:proofErr w:type="spellStart"/>
      <w:r w:rsidRPr="00EE6326">
        <w:rPr>
          <w:sz w:val="26"/>
          <w:szCs w:val="26"/>
        </w:rPr>
        <w:t>với</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đất</w:t>
      </w:r>
      <w:proofErr w:type="spellEnd"/>
      <w:r w:rsidRPr="00EE6326">
        <w:rPr>
          <w:sz w:val="26"/>
          <w:szCs w:val="26"/>
        </w:rPr>
        <w:t xml:space="preserve"> </w:t>
      </w:r>
      <w:proofErr w:type="spellStart"/>
      <w:r w:rsidRPr="00EE6326">
        <w:rPr>
          <w:sz w:val="26"/>
          <w:szCs w:val="26"/>
        </w:rPr>
        <w:t>hiện</w:t>
      </w:r>
      <w:proofErr w:type="spellEnd"/>
      <w:r w:rsidRPr="00EE6326">
        <w:rPr>
          <w:sz w:val="26"/>
          <w:szCs w:val="26"/>
        </w:rPr>
        <w:t xml:space="preserve"> </w:t>
      </w:r>
      <w:proofErr w:type="spellStart"/>
      <w:r w:rsidRPr="00EE6326">
        <w:rPr>
          <w:sz w:val="26"/>
          <w:szCs w:val="26"/>
        </w:rPr>
        <w:t>hành</w:t>
      </w:r>
      <w:proofErr w:type="spellEnd"/>
      <w:r w:rsidRPr="00EE6326">
        <w:rPr>
          <w:sz w:val="26"/>
          <w:szCs w:val="26"/>
        </w:rPr>
        <w:t xml:space="preserve">. Tuy </w:t>
      </w:r>
      <w:proofErr w:type="spellStart"/>
      <w:r w:rsidRPr="00EE6326">
        <w:rPr>
          <w:sz w:val="26"/>
          <w:szCs w:val="26"/>
        </w:rPr>
        <w:t>nhiên</w:t>
      </w:r>
      <w:proofErr w:type="spellEnd"/>
      <w:r w:rsidRPr="00EE6326">
        <w:rPr>
          <w:sz w:val="26"/>
          <w:szCs w:val="26"/>
        </w:rPr>
        <w:t xml:space="preserve">, </w:t>
      </w:r>
      <w:proofErr w:type="spellStart"/>
      <w:r w:rsidRPr="00EE6326">
        <w:rPr>
          <w:sz w:val="26"/>
          <w:szCs w:val="26"/>
        </w:rPr>
        <w:t>để</w:t>
      </w:r>
      <w:proofErr w:type="spellEnd"/>
      <w:r w:rsidRPr="00EE6326">
        <w:rPr>
          <w:sz w:val="26"/>
          <w:szCs w:val="26"/>
        </w:rPr>
        <w:t xml:space="preserve"> </w:t>
      </w:r>
      <w:proofErr w:type="spellStart"/>
      <w:r w:rsidRPr="00EE6326">
        <w:rPr>
          <w:sz w:val="26"/>
          <w:szCs w:val="26"/>
        </w:rPr>
        <w:t>tránh</w:t>
      </w:r>
      <w:proofErr w:type="spellEnd"/>
      <w:r w:rsidRPr="00EE6326">
        <w:rPr>
          <w:sz w:val="26"/>
          <w:szCs w:val="26"/>
        </w:rPr>
        <w:t xml:space="preserve"> </w:t>
      </w:r>
      <w:proofErr w:type="spellStart"/>
      <w:r w:rsidRPr="00EE6326">
        <w:rPr>
          <w:sz w:val="26"/>
          <w:szCs w:val="26"/>
        </w:rPr>
        <w:t>những</w:t>
      </w:r>
      <w:proofErr w:type="spellEnd"/>
      <w:r w:rsidRPr="00EE6326">
        <w:rPr>
          <w:sz w:val="26"/>
          <w:szCs w:val="26"/>
        </w:rPr>
        <w:t xml:space="preserve"> </w:t>
      </w:r>
      <w:proofErr w:type="spellStart"/>
      <w:r w:rsidRPr="00EE6326">
        <w:rPr>
          <w:sz w:val="26"/>
          <w:szCs w:val="26"/>
        </w:rPr>
        <w:t>bất</w:t>
      </w:r>
      <w:proofErr w:type="spellEnd"/>
      <w:r w:rsidRPr="00EE6326">
        <w:rPr>
          <w:sz w:val="26"/>
          <w:szCs w:val="26"/>
        </w:rPr>
        <w:t xml:space="preserve"> </w:t>
      </w:r>
      <w:proofErr w:type="spellStart"/>
      <w:r w:rsidRPr="00EE6326">
        <w:rPr>
          <w:sz w:val="26"/>
          <w:szCs w:val="26"/>
        </w:rPr>
        <w:t>cập</w:t>
      </w:r>
      <w:proofErr w:type="spellEnd"/>
      <w:r w:rsidRPr="00EE6326">
        <w:rPr>
          <w:sz w:val="26"/>
          <w:szCs w:val="26"/>
        </w:rPr>
        <w:t xml:space="preserve"> </w:t>
      </w:r>
      <w:proofErr w:type="spellStart"/>
      <w:r w:rsidRPr="00EE6326">
        <w:rPr>
          <w:sz w:val="26"/>
          <w:szCs w:val="26"/>
        </w:rPr>
        <w:t>về</w:t>
      </w:r>
      <w:proofErr w:type="spellEnd"/>
      <w:r w:rsidRPr="00EE6326">
        <w:rPr>
          <w:sz w:val="26"/>
          <w:szCs w:val="26"/>
        </w:rPr>
        <w:t xml:space="preserve"> </w:t>
      </w:r>
      <w:proofErr w:type="spellStart"/>
      <w:r w:rsidRPr="00EE6326">
        <w:rPr>
          <w:sz w:val="26"/>
          <w:szCs w:val="26"/>
        </w:rPr>
        <w:t>mức</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giữa</w:t>
      </w:r>
      <w:proofErr w:type="spellEnd"/>
      <w:r w:rsidRPr="00EE6326">
        <w:rPr>
          <w:sz w:val="26"/>
          <w:szCs w:val="26"/>
        </w:rPr>
        <w:t xml:space="preserve"> </w:t>
      </w:r>
      <w:proofErr w:type="spellStart"/>
      <w:r w:rsidRPr="00EE6326">
        <w:rPr>
          <w:sz w:val="26"/>
          <w:szCs w:val="26"/>
        </w:rPr>
        <w:t>các</w:t>
      </w:r>
      <w:proofErr w:type="spellEnd"/>
      <w:r w:rsidRPr="00EE6326">
        <w:rPr>
          <w:sz w:val="26"/>
          <w:szCs w:val="26"/>
        </w:rPr>
        <w:t xml:space="preserve"> </w:t>
      </w:r>
      <w:proofErr w:type="spellStart"/>
      <w:r w:rsidRPr="00EE6326">
        <w:rPr>
          <w:sz w:val="26"/>
          <w:szCs w:val="26"/>
        </w:rPr>
        <w:t>đoạn</w:t>
      </w:r>
      <w:proofErr w:type="spellEnd"/>
      <w:r w:rsidRPr="00EE6326">
        <w:rPr>
          <w:sz w:val="26"/>
          <w:szCs w:val="26"/>
        </w:rPr>
        <w:t xml:space="preserve"> </w:t>
      </w:r>
      <w:proofErr w:type="spellStart"/>
      <w:r w:rsidRPr="00EE6326">
        <w:rPr>
          <w:sz w:val="26"/>
          <w:szCs w:val="26"/>
        </w:rPr>
        <w:t>đường</w:t>
      </w:r>
      <w:proofErr w:type="spellEnd"/>
      <w:r w:rsidRPr="00EE6326">
        <w:rPr>
          <w:sz w:val="26"/>
          <w:szCs w:val="26"/>
        </w:rPr>
        <w:t xml:space="preserve"> </w:t>
      </w:r>
      <w:proofErr w:type="spellStart"/>
      <w:r w:rsidRPr="00EE6326">
        <w:rPr>
          <w:sz w:val="26"/>
          <w:szCs w:val="26"/>
        </w:rPr>
        <w:t>và</w:t>
      </w:r>
      <w:proofErr w:type="spellEnd"/>
      <w:r w:rsidRPr="00EE6326">
        <w:rPr>
          <w:sz w:val="26"/>
          <w:szCs w:val="26"/>
        </w:rPr>
        <w:t xml:space="preserve"> </w:t>
      </w:r>
      <w:proofErr w:type="spellStart"/>
      <w:r w:rsidRPr="00EE6326">
        <w:rPr>
          <w:sz w:val="26"/>
          <w:szCs w:val="26"/>
        </w:rPr>
        <w:t>tuyến</w:t>
      </w:r>
      <w:proofErr w:type="spellEnd"/>
      <w:r w:rsidRPr="00EE6326">
        <w:rPr>
          <w:sz w:val="26"/>
          <w:szCs w:val="26"/>
        </w:rPr>
        <w:t xml:space="preserve"> </w:t>
      </w:r>
      <w:proofErr w:type="spellStart"/>
      <w:r w:rsidRPr="00EE6326">
        <w:rPr>
          <w:sz w:val="26"/>
          <w:szCs w:val="26"/>
        </w:rPr>
        <w:t>đường</w:t>
      </w:r>
      <w:proofErr w:type="spellEnd"/>
      <w:r w:rsidRPr="00EE6326">
        <w:rPr>
          <w:sz w:val="26"/>
          <w:szCs w:val="26"/>
        </w:rPr>
        <w:t xml:space="preserve"> </w:t>
      </w:r>
      <w:proofErr w:type="spellStart"/>
      <w:r w:rsidRPr="00EE6326">
        <w:rPr>
          <w:sz w:val="26"/>
          <w:szCs w:val="26"/>
        </w:rPr>
        <w:t>liên</w:t>
      </w:r>
      <w:proofErr w:type="spellEnd"/>
      <w:r w:rsidRPr="00EE6326">
        <w:rPr>
          <w:sz w:val="26"/>
          <w:szCs w:val="26"/>
        </w:rPr>
        <w:t xml:space="preserve"> </w:t>
      </w:r>
      <w:proofErr w:type="spellStart"/>
      <w:r w:rsidRPr="00EE6326">
        <w:rPr>
          <w:sz w:val="26"/>
          <w:szCs w:val="26"/>
        </w:rPr>
        <w:t>quan</w:t>
      </w:r>
      <w:proofErr w:type="spellEnd"/>
      <w:r w:rsidRPr="00EE6326">
        <w:rPr>
          <w:sz w:val="26"/>
          <w:szCs w:val="26"/>
        </w:rPr>
        <w:t xml:space="preserve">, </w:t>
      </w:r>
      <w:proofErr w:type="spellStart"/>
      <w:r w:rsidRPr="00EE6326">
        <w:rPr>
          <w:sz w:val="26"/>
          <w:szCs w:val="26"/>
        </w:rPr>
        <w:t>mức</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đề</w:t>
      </w:r>
      <w:proofErr w:type="spellEnd"/>
      <w:r w:rsidRPr="00EE6326">
        <w:rPr>
          <w:sz w:val="26"/>
          <w:szCs w:val="26"/>
        </w:rPr>
        <w:t xml:space="preserve"> </w:t>
      </w:r>
      <w:proofErr w:type="spellStart"/>
      <w:r w:rsidRPr="00EE6326">
        <w:rPr>
          <w:sz w:val="26"/>
          <w:szCs w:val="26"/>
        </w:rPr>
        <w:t>xuất</w:t>
      </w:r>
      <w:proofErr w:type="spellEnd"/>
      <w:r w:rsidRPr="00EE6326">
        <w:rPr>
          <w:sz w:val="26"/>
          <w:szCs w:val="26"/>
        </w:rPr>
        <w:t xml:space="preserve"> </w:t>
      </w:r>
      <w:proofErr w:type="spellStart"/>
      <w:r w:rsidRPr="00EE6326">
        <w:rPr>
          <w:sz w:val="26"/>
          <w:szCs w:val="26"/>
        </w:rPr>
        <w:t>vẫn</w:t>
      </w:r>
      <w:proofErr w:type="spellEnd"/>
      <w:r w:rsidRPr="00EE6326">
        <w:rPr>
          <w:sz w:val="26"/>
          <w:szCs w:val="26"/>
        </w:rPr>
        <w:t xml:space="preserve"> </w:t>
      </w:r>
      <w:proofErr w:type="spellStart"/>
      <w:r w:rsidRPr="00EE6326">
        <w:rPr>
          <w:sz w:val="26"/>
          <w:szCs w:val="26"/>
        </w:rPr>
        <w:t>được</w:t>
      </w:r>
      <w:proofErr w:type="spellEnd"/>
      <w:r w:rsidRPr="00EE6326">
        <w:rPr>
          <w:sz w:val="26"/>
          <w:szCs w:val="26"/>
        </w:rPr>
        <w:t xml:space="preserve"> </w:t>
      </w:r>
      <w:proofErr w:type="spellStart"/>
      <w:r w:rsidRPr="00EE6326">
        <w:rPr>
          <w:sz w:val="26"/>
          <w:szCs w:val="26"/>
        </w:rPr>
        <w:t>cân</w:t>
      </w:r>
      <w:proofErr w:type="spellEnd"/>
      <w:r w:rsidRPr="00EE6326">
        <w:rPr>
          <w:sz w:val="26"/>
          <w:szCs w:val="26"/>
        </w:rPr>
        <w:t xml:space="preserve"> </w:t>
      </w:r>
      <w:proofErr w:type="spellStart"/>
      <w:r w:rsidRPr="00EE6326">
        <w:rPr>
          <w:sz w:val="26"/>
          <w:szCs w:val="26"/>
        </w:rPr>
        <w:t>nhắc</w:t>
      </w:r>
      <w:proofErr w:type="spellEnd"/>
      <w:r w:rsidRPr="00EE6326">
        <w:rPr>
          <w:sz w:val="26"/>
          <w:szCs w:val="26"/>
        </w:rPr>
        <w:t xml:space="preserve"> ở </w:t>
      </w:r>
      <w:proofErr w:type="spellStart"/>
      <w:r w:rsidRPr="00EE6326">
        <w:rPr>
          <w:sz w:val="26"/>
          <w:szCs w:val="26"/>
        </w:rPr>
        <w:t>mức</w:t>
      </w:r>
      <w:proofErr w:type="spellEnd"/>
      <w:r w:rsidRPr="00EE6326">
        <w:rPr>
          <w:sz w:val="26"/>
          <w:szCs w:val="26"/>
        </w:rPr>
        <w:t xml:space="preserve"> </w:t>
      </w:r>
      <w:proofErr w:type="spellStart"/>
      <w:r w:rsidRPr="00EE6326">
        <w:rPr>
          <w:sz w:val="26"/>
          <w:szCs w:val="26"/>
        </w:rPr>
        <w:t>thấp</w:t>
      </w:r>
      <w:proofErr w:type="spellEnd"/>
      <w:r w:rsidRPr="00EE6326">
        <w:rPr>
          <w:sz w:val="26"/>
          <w:szCs w:val="26"/>
        </w:rPr>
        <w:t xml:space="preserve"> </w:t>
      </w:r>
      <w:proofErr w:type="spellStart"/>
      <w:r w:rsidRPr="00EE6326">
        <w:rPr>
          <w:sz w:val="26"/>
          <w:szCs w:val="26"/>
        </w:rPr>
        <w:t>hơn</w:t>
      </w:r>
      <w:proofErr w:type="spellEnd"/>
      <w:r w:rsidRPr="00EE6326">
        <w:rPr>
          <w:sz w:val="26"/>
          <w:szCs w:val="26"/>
        </w:rPr>
        <w:t xml:space="preserve"> so </w:t>
      </w:r>
      <w:proofErr w:type="spellStart"/>
      <w:r w:rsidRPr="00EE6326">
        <w:rPr>
          <w:sz w:val="26"/>
          <w:szCs w:val="26"/>
        </w:rPr>
        <w:t>với</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đất</w:t>
      </w:r>
      <w:proofErr w:type="spellEnd"/>
      <w:r w:rsidRPr="00EE6326">
        <w:rPr>
          <w:sz w:val="26"/>
          <w:szCs w:val="26"/>
        </w:rPr>
        <w:t xml:space="preserve"> </w:t>
      </w:r>
      <w:proofErr w:type="spellStart"/>
      <w:r w:rsidRPr="00EE6326">
        <w:rPr>
          <w:sz w:val="26"/>
          <w:szCs w:val="26"/>
        </w:rPr>
        <w:t>điều</w:t>
      </w:r>
      <w:proofErr w:type="spellEnd"/>
      <w:r w:rsidRPr="00EE6326">
        <w:rPr>
          <w:sz w:val="26"/>
          <w:szCs w:val="26"/>
        </w:rPr>
        <w:t xml:space="preserve"> </w:t>
      </w:r>
      <w:proofErr w:type="spellStart"/>
      <w:r w:rsidRPr="00EE6326">
        <w:rPr>
          <w:sz w:val="26"/>
          <w:szCs w:val="26"/>
        </w:rPr>
        <w:t>tra</w:t>
      </w:r>
      <w:proofErr w:type="spellEnd"/>
      <w:r w:rsidRPr="00EE6326">
        <w:rPr>
          <w:sz w:val="26"/>
          <w:szCs w:val="26"/>
        </w:rPr>
        <w:t xml:space="preserve"> </w:t>
      </w:r>
      <w:proofErr w:type="spellStart"/>
      <w:r w:rsidRPr="00EE6326">
        <w:rPr>
          <w:sz w:val="26"/>
          <w:szCs w:val="26"/>
        </w:rPr>
        <w:t>từ</w:t>
      </w:r>
      <w:proofErr w:type="spellEnd"/>
      <w:r w:rsidRPr="00EE6326">
        <w:rPr>
          <w:sz w:val="26"/>
          <w:szCs w:val="26"/>
        </w:rPr>
        <w:t xml:space="preserve"> </w:t>
      </w:r>
      <w:proofErr w:type="spellStart"/>
      <w:r w:rsidRPr="00EE6326">
        <w:rPr>
          <w:sz w:val="26"/>
          <w:szCs w:val="26"/>
        </w:rPr>
        <w:t>thị</w:t>
      </w:r>
      <w:proofErr w:type="spellEnd"/>
      <w:r w:rsidRPr="00EE6326">
        <w:rPr>
          <w:sz w:val="26"/>
          <w:szCs w:val="26"/>
        </w:rPr>
        <w:t xml:space="preserve"> </w:t>
      </w:r>
      <w:proofErr w:type="spellStart"/>
      <w:r w:rsidRPr="00EE6326">
        <w:rPr>
          <w:sz w:val="26"/>
          <w:szCs w:val="26"/>
        </w:rPr>
        <w:t>trường</w:t>
      </w:r>
      <w:proofErr w:type="spellEnd"/>
      <w:r w:rsidRPr="00EE6326">
        <w:rPr>
          <w:sz w:val="26"/>
          <w:szCs w:val="26"/>
        </w:rPr>
        <w:t xml:space="preserve">, </w:t>
      </w:r>
      <w:proofErr w:type="spellStart"/>
      <w:r w:rsidRPr="00EE6326">
        <w:rPr>
          <w:sz w:val="26"/>
          <w:szCs w:val="26"/>
        </w:rPr>
        <w:t>đảm</w:t>
      </w:r>
      <w:proofErr w:type="spellEnd"/>
      <w:r w:rsidRPr="00EE6326">
        <w:rPr>
          <w:sz w:val="26"/>
          <w:szCs w:val="26"/>
        </w:rPr>
        <w:t xml:space="preserve"> </w:t>
      </w:r>
      <w:proofErr w:type="spellStart"/>
      <w:r w:rsidRPr="00EE6326">
        <w:rPr>
          <w:sz w:val="26"/>
          <w:szCs w:val="26"/>
        </w:rPr>
        <w:t>bảo</w:t>
      </w:r>
      <w:proofErr w:type="spellEnd"/>
      <w:r w:rsidRPr="00EE6326">
        <w:rPr>
          <w:sz w:val="26"/>
          <w:szCs w:val="26"/>
        </w:rPr>
        <w:t xml:space="preserve"> </w:t>
      </w:r>
      <w:proofErr w:type="spellStart"/>
      <w:r w:rsidRPr="00EE6326">
        <w:rPr>
          <w:sz w:val="26"/>
          <w:szCs w:val="26"/>
        </w:rPr>
        <w:t>tính</w:t>
      </w:r>
      <w:proofErr w:type="spellEnd"/>
      <w:r w:rsidRPr="00EE6326">
        <w:rPr>
          <w:sz w:val="26"/>
          <w:szCs w:val="26"/>
        </w:rPr>
        <w:t xml:space="preserve"> </w:t>
      </w:r>
      <w:proofErr w:type="spellStart"/>
      <w:r w:rsidRPr="00EE6326">
        <w:rPr>
          <w:sz w:val="26"/>
          <w:szCs w:val="26"/>
        </w:rPr>
        <w:t>cân</w:t>
      </w:r>
      <w:proofErr w:type="spellEnd"/>
      <w:r w:rsidRPr="00EE6326">
        <w:rPr>
          <w:sz w:val="26"/>
          <w:szCs w:val="26"/>
        </w:rPr>
        <w:t xml:space="preserve"> </w:t>
      </w:r>
      <w:proofErr w:type="spellStart"/>
      <w:r w:rsidRPr="00EE6326">
        <w:rPr>
          <w:sz w:val="26"/>
          <w:szCs w:val="26"/>
        </w:rPr>
        <w:t>đối</w:t>
      </w:r>
      <w:proofErr w:type="spellEnd"/>
      <w:r w:rsidRPr="00EE6326">
        <w:rPr>
          <w:sz w:val="26"/>
          <w:szCs w:val="26"/>
        </w:rPr>
        <w:t xml:space="preserve"> </w:t>
      </w:r>
      <w:proofErr w:type="spellStart"/>
      <w:r w:rsidRPr="00EE6326">
        <w:rPr>
          <w:sz w:val="26"/>
          <w:szCs w:val="26"/>
        </w:rPr>
        <w:t>trong</w:t>
      </w:r>
      <w:proofErr w:type="spellEnd"/>
      <w:r w:rsidRPr="00EE6326">
        <w:rPr>
          <w:sz w:val="26"/>
          <w:szCs w:val="26"/>
        </w:rPr>
        <w:t xml:space="preserve"> </w:t>
      </w:r>
      <w:proofErr w:type="spellStart"/>
      <w:r w:rsidRPr="00EE6326">
        <w:rPr>
          <w:sz w:val="26"/>
          <w:szCs w:val="26"/>
        </w:rPr>
        <w:t>bảng</w:t>
      </w:r>
      <w:proofErr w:type="spellEnd"/>
      <w:r w:rsidRPr="00EE6326">
        <w:rPr>
          <w:sz w:val="26"/>
          <w:szCs w:val="26"/>
        </w:rPr>
        <w:t xml:space="preserve"> </w:t>
      </w:r>
      <w:proofErr w:type="spellStart"/>
      <w:r w:rsidRPr="00EE6326">
        <w:rPr>
          <w:sz w:val="26"/>
          <w:szCs w:val="26"/>
        </w:rPr>
        <w:t>giá</w:t>
      </w:r>
      <w:proofErr w:type="spellEnd"/>
      <w:r w:rsidRPr="00EE6326">
        <w:rPr>
          <w:sz w:val="26"/>
          <w:szCs w:val="26"/>
        </w:rPr>
        <w:t xml:space="preserve"> </w:t>
      </w:r>
      <w:proofErr w:type="spellStart"/>
      <w:r w:rsidRPr="00EE6326">
        <w:rPr>
          <w:sz w:val="26"/>
          <w:szCs w:val="26"/>
        </w:rPr>
        <w:t>đất</w:t>
      </w:r>
      <w:proofErr w:type="spellEnd"/>
      <w:r w:rsidRPr="00EE6326">
        <w:rPr>
          <w:sz w:val="26"/>
          <w:szCs w:val="26"/>
        </w:rPr>
        <w:t>.</w:t>
      </w:r>
    </w:p>
    <w:p w14:paraId="29DC3B74" w14:textId="54DC1718" w:rsidR="00C37939" w:rsidRDefault="00EF653A" w:rsidP="00C37939">
      <w:pPr>
        <w:pStyle w:val="Heading1"/>
        <w:numPr>
          <w:ilvl w:val="0"/>
          <w:numId w:val="25"/>
        </w:numPr>
        <w:spacing w:before="60" w:after="60" w:line="312" w:lineRule="auto"/>
        <w:jc w:val="both"/>
        <w:rPr>
          <w:szCs w:val="26"/>
          <w:lang w:val="sq-AL"/>
        </w:rPr>
      </w:pPr>
      <w:r>
        <w:rPr>
          <w:szCs w:val="26"/>
          <w:lang w:val="sq-AL"/>
        </w:rPr>
        <w:t>G</w:t>
      </w:r>
      <w:r w:rsidR="00A96CFB" w:rsidRPr="00C37939">
        <w:rPr>
          <w:szCs w:val="26"/>
          <w:lang w:val="sq-AL"/>
        </w:rPr>
        <w:t>iá đất</w:t>
      </w:r>
      <w:r w:rsidR="00C37939">
        <w:rPr>
          <w:szCs w:val="26"/>
          <w:lang w:val="sq-AL"/>
        </w:rPr>
        <w:t xml:space="preserve"> phi nông nghiệp không phải đất ở</w:t>
      </w:r>
      <w:r w:rsidR="00876FFA">
        <w:rPr>
          <w:szCs w:val="26"/>
          <w:lang w:val="sq-AL"/>
        </w:rPr>
        <w:t>:</w:t>
      </w:r>
    </w:p>
    <w:p w14:paraId="387D41E3" w14:textId="5EFBCB25" w:rsidR="00C37939" w:rsidRPr="00C37939" w:rsidRDefault="00C37939" w:rsidP="00C37939">
      <w:pPr>
        <w:pStyle w:val="BodyTextIndent"/>
        <w:spacing w:before="60" w:after="60" w:line="312" w:lineRule="auto"/>
        <w:ind w:left="0" w:firstLine="709"/>
        <w:jc w:val="both"/>
        <w:rPr>
          <w:sz w:val="26"/>
          <w:szCs w:val="26"/>
          <w:lang w:val="sq-AL"/>
        </w:rPr>
      </w:pPr>
      <w:r w:rsidRPr="00876FFA">
        <w:rPr>
          <w:b/>
          <w:sz w:val="26"/>
          <w:szCs w:val="26"/>
          <w:lang w:val="sq-AL"/>
        </w:rPr>
        <w:t>a)</w:t>
      </w:r>
      <w:r>
        <w:rPr>
          <w:sz w:val="26"/>
          <w:szCs w:val="26"/>
          <w:lang w:val="sq-AL"/>
        </w:rPr>
        <w:t xml:space="preserve"> </w:t>
      </w:r>
      <w:r w:rsidR="00EF653A">
        <w:rPr>
          <w:b/>
          <w:sz w:val="26"/>
          <w:szCs w:val="26"/>
          <w:lang w:val="sq-AL"/>
        </w:rPr>
        <w:t>G</w:t>
      </w:r>
      <w:r w:rsidRPr="00876FFA">
        <w:rPr>
          <w:b/>
          <w:sz w:val="26"/>
          <w:szCs w:val="26"/>
          <w:lang w:val="sq-AL"/>
        </w:rPr>
        <w:t>iá đất sản xuất kinh doanh và phi nông nghiệp Đất thương mại, dịch vụ và Đất sản xuất, kinh doanh phi nông nghiệp không phải là đất thương mại, dịch vụ (gồm: Đất cơ sở sản xuất phi nông nghiệp; đất sử dụng cho hoạt động khoáng sản; đất sản xuất vật liệu xây dựng, làm đồ gốm)</w:t>
      </w:r>
      <w:r w:rsidR="00876FFA" w:rsidRPr="00876FFA">
        <w:rPr>
          <w:b/>
          <w:sz w:val="26"/>
          <w:szCs w:val="26"/>
          <w:lang w:val="sq-AL"/>
        </w:rPr>
        <w:t>:</w:t>
      </w:r>
      <w:r w:rsidR="00876FFA">
        <w:rPr>
          <w:b/>
          <w:sz w:val="26"/>
          <w:szCs w:val="26"/>
          <w:lang w:val="sq-AL"/>
        </w:rPr>
        <w:t xml:space="preserve"> </w:t>
      </w:r>
      <w:r w:rsidR="00876FFA" w:rsidRPr="00876FFA">
        <w:rPr>
          <w:b/>
          <w:sz w:val="26"/>
          <w:szCs w:val="26"/>
        </w:rPr>
        <w:t>(</w:t>
      </w:r>
      <w:proofErr w:type="spellStart"/>
      <w:r w:rsidR="00876FFA" w:rsidRPr="00876FFA">
        <w:rPr>
          <w:b/>
          <w:sz w:val="26"/>
          <w:szCs w:val="26"/>
        </w:rPr>
        <w:t>Phụ</w:t>
      </w:r>
      <w:proofErr w:type="spellEnd"/>
      <w:r w:rsidR="00876FFA" w:rsidRPr="00876FFA">
        <w:rPr>
          <w:b/>
          <w:sz w:val="26"/>
          <w:szCs w:val="26"/>
        </w:rPr>
        <w:t xml:space="preserve"> </w:t>
      </w:r>
      <w:proofErr w:type="spellStart"/>
      <w:r w:rsidR="00876FFA" w:rsidRPr="00876FFA">
        <w:rPr>
          <w:b/>
          <w:sz w:val="26"/>
          <w:szCs w:val="26"/>
        </w:rPr>
        <w:t>lục</w:t>
      </w:r>
      <w:proofErr w:type="spellEnd"/>
      <w:r w:rsidR="00876FFA" w:rsidRPr="00876FFA">
        <w:rPr>
          <w:b/>
          <w:sz w:val="26"/>
          <w:szCs w:val="26"/>
        </w:rPr>
        <w:t xml:space="preserve"> </w:t>
      </w:r>
      <w:proofErr w:type="spellStart"/>
      <w:r w:rsidR="00876FFA" w:rsidRPr="00876FFA">
        <w:rPr>
          <w:b/>
          <w:sz w:val="26"/>
          <w:szCs w:val="26"/>
        </w:rPr>
        <w:t>số</w:t>
      </w:r>
      <w:proofErr w:type="spellEnd"/>
      <w:r w:rsidR="00876FFA" w:rsidRPr="00876FFA">
        <w:rPr>
          <w:b/>
          <w:sz w:val="26"/>
          <w:szCs w:val="26"/>
        </w:rPr>
        <w:t xml:space="preserve"> </w:t>
      </w:r>
      <w:r w:rsidR="00886ADB">
        <w:rPr>
          <w:b/>
          <w:sz w:val="26"/>
          <w:szCs w:val="26"/>
        </w:rPr>
        <w:t>III</w:t>
      </w:r>
      <w:r w:rsidR="00876FFA" w:rsidRPr="00876FFA">
        <w:rPr>
          <w:b/>
          <w:sz w:val="26"/>
          <w:szCs w:val="26"/>
        </w:rPr>
        <w:t>)</w:t>
      </w:r>
    </w:p>
    <w:p w14:paraId="4B1B67E9" w14:textId="2EF28B71" w:rsidR="00A96CFB" w:rsidRPr="007F3BEF" w:rsidRDefault="00A96CFB" w:rsidP="007F3BEF">
      <w:pPr>
        <w:pStyle w:val="Heading1"/>
        <w:spacing w:before="60" w:after="60" w:line="312" w:lineRule="auto"/>
        <w:ind w:firstLine="709"/>
        <w:jc w:val="both"/>
        <w:rPr>
          <w:b w:val="0"/>
          <w:bCs w:val="0"/>
          <w:szCs w:val="26"/>
          <w:lang w:val="sq-AL"/>
        </w:rPr>
      </w:pPr>
      <w:r w:rsidRPr="007F3BEF">
        <w:rPr>
          <w:b w:val="0"/>
          <w:bCs w:val="0"/>
          <w:szCs w:val="26"/>
          <w:lang w:val="sq-AL"/>
        </w:rPr>
        <w:t>Căn c</w:t>
      </w:r>
      <w:r w:rsidR="0007206E" w:rsidRPr="007F3BEF">
        <w:rPr>
          <w:b w:val="0"/>
          <w:bCs w:val="0"/>
          <w:szCs w:val="26"/>
          <w:lang w:val="sq-AL"/>
        </w:rPr>
        <w:t>ứ</w:t>
      </w:r>
      <w:r w:rsidRPr="007F3BEF">
        <w:rPr>
          <w:b w:val="0"/>
          <w:bCs w:val="0"/>
          <w:szCs w:val="26"/>
          <w:lang w:val="sq-AL"/>
        </w:rPr>
        <w:t xml:space="preserve"> theo Khoản 6, điều 1 Quyết định số 86/2024/QĐ-UBND ngày 27/12/2024: </w:t>
      </w:r>
    </w:p>
    <w:p w14:paraId="06FCE3F3" w14:textId="114CE368" w:rsidR="00A96CFB" w:rsidRPr="00876FFA" w:rsidRDefault="00A96CFB" w:rsidP="00A96CFB">
      <w:pPr>
        <w:pStyle w:val="BodyTextIndent"/>
        <w:spacing w:before="60" w:after="60" w:line="312" w:lineRule="auto"/>
        <w:ind w:firstLine="709"/>
        <w:jc w:val="both"/>
        <w:rPr>
          <w:i/>
          <w:sz w:val="26"/>
          <w:szCs w:val="26"/>
        </w:rPr>
      </w:pPr>
      <w:r w:rsidRPr="00876FFA">
        <w:rPr>
          <w:i/>
          <w:sz w:val="26"/>
          <w:szCs w:val="26"/>
        </w:rPr>
        <w:t xml:space="preserve">“2.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thương</w:t>
      </w:r>
      <w:proofErr w:type="spellEnd"/>
      <w:r w:rsidRPr="00876FFA">
        <w:rPr>
          <w:i/>
          <w:sz w:val="26"/>
          <w:szCs w:val="26"/>
        </w:rPr>
        <w:t xml:space="preserve"> </w:t>
      </w:r>
      <w:proofErr w:type="spellStart"/>
      <w:r w:rsidRPr="00876FFA">
        <w:rPr>
          <w:i/>
          <w:sz w:val="26"/>
          <w:szCs w:val="26"/>
        </w:rPr>
        <w:t>mại</w:t>
      </w:r>
      <w:proofErr w:type="spellEnd"/>
      <w:r w:rsidRPr="00876FFA">
        <w:rPr>
          <w:i/>
          <w:sz w:val="26"/>
          <w:szCs w:val="26"/>
        </w:rPr>
        <w:t xml:space="preserve">, </w:t>
      </w:r>
      <w:proofErr w:type="spellStart"/>
      <w:r w:rsidRPr="00876FFA">
        <w:rPr>
          <w:i/>
          <w:sz w:val="26"/>
          <w:szCs w:val="26"/>
        </w:rPr>
        <w:t>dịch</w:t>
      </w:r>
      <w:proofErr w:type="spellEnd"/>
      <w:r w:rsidRPr="00876FFA">
        <w:rPr>
          <w:i/>
          <w:sz w:val="26"/>
          <w:szCs w:val="26"/>
        </w:rPr>
        <w:t xml:space="preserve"> </w:t>
      </w:r>
      <w:proofErr w:type="spellStart"/>
      <w:r w:rsidRPr="00876FFA">
        <w:rPr>
          <w:i/>
          <w:sz w:val="26"/>
          <w:szCs w:val="26"/>
        </w:rPr>
        <w:t>vụ</w:t>
      </w:r>
      <w:proofErr w:type="spellEnd"/>
    </w:p>
    <w:p w14:paraId="2EC18924" w14:textId="77777777" w:rsidR="00A96CFB" w:rsidRPr="00876FFA" w:rsidRDefault="00A96CFB" w:rsidP="00A96CFB">
      <w:pPr>
        <w:pStyle w:val="BodyTextIndent"/>
        <w:spacing w:before="60" w:after="60" w:line="312" w:lineRule="auto"/>
        <w:ind w:firstLine="709"/>
        <w:jc w:val="both"/>
        <w:rPr>
          <w:i/>
          <w:sz w:val="26"/>
          <w:szCs w:val="26"/>
        </w:rPr>
      </w:pPr>
      <w:r w:rsidRPr="00876FFA">
        <w:rPr>
          <w:i/>
          <w:sz w:val="26"/>
          <w:szCs w:val="26"/>
        </w:rPr>
        <w:t xml:space="preserve">a) </w:t>
      </w:r>
      <w:proofErr w:type="spellStart"/>
      <w:r w:rsidRPr="00876FFA">
        <w:rPr>
          <w:i/>
          <w:sz w:val="26"/>
          <w:szCs w:val="26"/>
        </w:rPr>
        <w:t>Giá</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thương</w:t>
      </w:r>
      <w:proofErr w:type="spellEnd"/>
      <w:r w:rsidRPr="00876FFA">
        <w:rPr>
          <w:i/>
          <w:sz w:val="26"/>
          <w:szCs w:val="26"/>
        </w:rPr>
        <w:t xml:space="preserve"> </w:t>
      </w:r>
      <w:proofErr w:type="spellStart"/>
      <w:r w:rsidRPr="00876FFA">
        <w:rPr>
          <w:i/>
          <w:sz w:val="26"/>
          <w:szCs w:val="26"/>
        </w:rPr>
        <w:t>mại</w:t>
      </w:r>
      <w:proofErr w:type="spellEnd"/>
      <w:r w:rsidRPr="00876FFA">
        <w:rPr>
          <w:i/>
          <w:sz w:val="26"/>
          <w:szCs w:val="26"/>
        </w:rPr>
        <w:t xml:space="preserve">, </w:t>
      </w:r>
      <w:proofErr w:type="spellStart"/>
      <w:r w:rsidRPr="00876FFA">
        <w:rPr>
          <w:i/>
          <w:sz w:val="26"/>
          <w:szCs w:val="26"/>
        </w:rPr>
        <w:t>dịch</w:t>
      </w:r>
      <w:proofErr w:type="spellEnd"/>
      <w:r w:rsidRPr="00876FFA">
        <w:rPr>
          <w:i/>
          <w:sz w:val="26"/>
          <w:szCs w:val="26"/>
        </w:rPr>
        <w:t xml:space="preserve"> </w:t>
      </w:r>
      <w:proofErr w:type="spellStart"/>
      <w:r w:rsidRPr="00876FFA">
        <w:rPr>
          <w:i/>
          <w:sz w:val="26"/>
          <w:szCs w:val="26"/>
        </w:rPr>
        <w:t>vụ</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đô</w:t>
      </w:r>
      <w:proofErr w:type="spellEnd"/>
      <w:r w:rsidRPr="00876FFA">
        <w:rPr>
          <w:i/>
          <w:sz w:val="26"/>
          <w:szCs w:val="26"/>
        </w:rPr>
        <w:t xml:space="preserve"> </w:t>
      </w:r>
      <w:proofErr w:type="spellStart"/>
      <w:r w:rsidRPr="00876FFA">
        <w:rPr>
          <w:i/>
          <w:sz w:val="26"/>
          <w:szCs w:val="26"/>
        </w:rPr>
        <w:t>thị</w:t>
      </w:r>
      <w:proofErr w:type="spellEnd"/>
      <w:r w:rsidRPr="00876FFA">
        <w:rPr>
          <w:i/>
          <w:sz w:val="26"/>
          <w:szCs w:val="26"/>
        </w:rPr>
        <w:t xml:space="preserve"> </w:t>
      </w:r>
      <w:proofErr w:type="spellStart"/>
      <w:r w:rsidRPr="00876FFA">
        <w:rPr>
          <w:i/>
          <w:sz w:val="26"/>
          <w:szCs w:val="26"/>
        </w:rPr>
        <w:t>được</w:t>
      </w:r>
      <w:proofErr w:type="spellEnd"/>
      <w:r w:rsidRPr="00876FFA">
        <w:rPr>
          <w:i/>
          <w:sz w:val="26"/>
          <w:szCs w:val="26"/>
        </w:rPr>
        <w:t xml:space="preserve"> </w:t>
      </w:r>
      <w:proofErr w:type="spellStart"/>
      <w:r w:rsidRPr="00876FFA">
        <w:rPr>
          <w:i/>
          <w:sz w:val="26"/>
          <w:szCs w:val="26"/>
        </w:rPr>
        <w:t>quy</w:t>
      </w:r>
      <w:proofErr w:type="spellEnd"/>
      <w:r w:rsidRPr="00876FFA">
        <w:rPr>
          <w:i/>
          <w:sz w:val="26"/>
          <w:szCs w:val="26"/>
        </w:rPr>
        <w:t xml:space="preserve">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Phụ</w:t>
      </w:r>
      <w:proofErr w:type="spellEnd"/>
      <w:r w:rsidRPr="00876FFA">
        <w:rPr>
          <w:i/>
          <w:sz w:val="26"/>
          <w:szCs w:val="26"/>
        </w:rPr>
        <w:t xml:space="preserve"> </w:t>
      </w:r>
      <w:proofErr w:type="spellStart"/>
      <w:r w:rsidRPr="00876FFA">
        <w:rPr>
          <w:i/>
          <w:sz w:val="26"/>
          <w:szCs w:val="26"/>
        </w:rPr>
        <w:t>lục</w:t>
      </w:r>
      <w:proofErr w:type="spellEnd"/>
      <w:r w:rsidRPr="00876FFA">
        <w:rPr>
          <w:i/>
          <w:sz w:val="26"/>
          <w:szCs w:val="26"/>
        </w:rPr>
        <w:t xml:space="preserve"> VII </w:t>
      </w:r>
      <w:proofErr w:type="spellStart"/>
      <w:r w:rsidRPr="00876FFA">
        <w:rPr>
          <w:i/>
          <w:sz w:val="26"/>
          <w:szCs w:val="26"/>
        </w:rPr>
        <w:t>kèm</w:t>
      </w:r>
      <w:proofErr w:type="spellEnd"/>
      <w:r w:rsidRPr="00876FFA">
        <w:rPr>
          <w:i/>
          <w:sz w:val="26"/>
          <w:szCs w:val="26"/>
        </w:rPr>
        <w:t xml:space="preserve"> </w:t>
      </w:r>
      <w:proofErr w:type="spellStart"/>
      <w:r w:rsidRPr="00876FFA">
        <w:rPr>
          <w:i/>
          <w:sz w:val="26"/>
          <w:szCs w:val="26"/>
        </w:rPr>
        <w:t>theo</w:t>
      </w:r>
      <w:proofErr w:type="spellEnd"/>
      <w:r w:rsidRPr="00876FFA">
        <w:rPr>
          <w:i/>
          <w:sz w:val="26"/>
          <w:szCs w:val="26"/>
        </w:rPr>
        <w:t xml:space="preserve"> Quy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này</w:t>
      </w:r>
      <w:proofErr w:type="spellEnd"/>
      <w:r w:rsidRPr="00876FFA">
        <w:rPr>
          <w:i/>
          <w:sz w:val="26"/>
          <w:szCs w:val="26"/>
        </w:rPr>
        <w:t>.</w:t>
      </w:r>
    </w:p>
    <w:p w14:paraId="51B6F5D4" w14:textId="412E96A5" w:rsidR="00A96CFB" w:rsidRPr="00876FFA" w:rsidRDefault="00A96CFB" w:rsidP="00A96CFB">
      <w:pPr>
        <w:pStyle w:val="BodyTextIndent"/>
        <w:spacing w:before="60" w:after="60" w:line="312" w:lineRule="auto"/>
        <w:ind w:firstLine="709"/>
        <w:jc w:val="both"/>
        <w:rPr>
          <w:i/>
          <w:sz w:val="26"/>
          <w:szCs w:val="26"/>
        </w:rPr>
      </w:pPr>
      <w:r w:rsidRPr="00876FFA">
        <w:rPr>
          <w:i/>
          <w:sz w:val="26"/>
          <w:szCs w:val="26"/>
        </w:rPr>
        <w:lastRenderedPageBreak/>
        <w:t xml:space="preserve">b) </w:t>
      </w:r>
      <w:proofErr w:type="spellStart"/>
      <w:r w:rsidRPr="00876FFA">
        <w:rPr>
          <w:i/>
          <w:sz w:val="26"/>
          <w:szCs w:val="26"/>
        </w:rPr>
        <w:t>Giá</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thương</w:t>
      </w:r>
      <w:proofErr w:type="spellEnd"/>
      <w:r w:rsidRPr="00876FFA">
        <w:rPr>
          <w:i/>
          <w:sz w:val="26"/>
          <w:szCs w:val="26"/>
        </w:rPr>
        <w:t xml:space="preserve"> </w:t>
      </w:r>
      <w:proofErr w:type="spellStart"/>
      <w:r w:rsidRPr="00876FFA">
        <w:rPr>
          <w:i/>
          <w:sz w:val="26"/>
          <w:szCs w:val="26"/>
        </w:rPr>
        <w:t>mại</w:t>
      </w:r>
      <w:proofErr w:type="spellEnd"/>
      <w:r w:rsidRPr="00876FFA">
        <w:rPr>
          <w:i/>
          <w:sz w:val="26"/>
          <w:szCs w:val="26"/>
        </w:rPr>
        <w:t xml:space="preserve">, </w:t>
      </w:r>
      <w:proofErr w:type="spellStart"/>
      <w:r w:rsidRPr="00876FFA">
        <w:rPr>
          <w:i/>
          <w:sz w:val="26"/>
          <w:szCs w:val="26"/>
        </w:rPr>
        <w:t>dịch</w:t>
      </w:r>
      <w:proofErr w:type="spellEnd"/>
      <w:r w:rsidRPr="00876FFA">
        <w:rPr>
          <w:i/>
          <w:sz w:val="26"/>
          <w:szCs w:val="26"/>
        </w:rPr>
        <w:t xml:space="preserve"> </w:t>
      </w:r>
      <w:proofErr w:type="spellStart"/>
      <w:r w:rsidRPr="00876FFA">
        <w:rPr>
          <w:i/>
          <w:sz w:val="26"/>
          <w:szCs w:val="26"/>
        </w:rPr>
        <w:t>vụ</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nông</w:t>
      </w:r>
      <w:proofErr w:type="spellEnd"/>
      <w:r w:rsidRPr="00876FFA">
        <w:rPr>
          <w:i/>
          <w:sz w:val="26"/>
          <w:szCs w:val="26"/>
        </w:rPr>
        <w:t xml:space="preserve"> </w:t>
      </w:r>
      <w:proofErr w:type="spellStart"/>
      <w:r w:rsidRPr="00876FFA">
        <w:rPr>
          <w:i/>
          <w:sz w:val="26"/>
          <w:szCs w:val="26"/>
        </w:rPr>
        <w:t>thôn</w:t>
      </w:r>
      <w:proofErr w:type="spellEnd"/>
      <w:r w:rsidRPr="00876FFA">
        <w:rPr>
          <w:i/>
          <w:sz w:val="26"/>
          <w:szCs w:val="26"/>
        </w:rPr>
        <w:t xml:space="preserve"> </w:t>
      </w:r>
      <w:proofErr w:type="spellStart"/>
      <w:r w:rsidRPr="00876FFA">
        <w:rPr>
          <w:i/>
          <w:sz w:val="26"/>
          <w:szCs w:val="26"/>
        </w:rPr>
        <w:t>được</w:t>
      </w:r>
      <w:proofErr w:type="spellEnd"/>
      <w:r w:rsidRPr="00876FFA">
        <w:rPr>
          <w:i/>
          <w:sz w:val="26"/>
          <w:szCs w:val="26"/>
        </w:rPr>
        <w:t xml:space="preserve"> </w:t>
      </w:r>
      <w:proofErr w:type="spellStart"/>
      <w:r w:rsidRPr="00876FFA">
        <w:rPr>
          <w:i/>
          <w:sz w:val="26"/>
          <w:szCs w:val="26"/>
        </w:rPr>
        <w:t>quy</w:t>
      </w:r>
      <w:proofErr w:type="spellEnd"/>
      <w:r w:rsidRPr="00876FFA">
        <w:rPr>
          <w:i/>
          <w:sz w:val="26"/>
          <w:szCs w:val="26"/>
        </w:rPr>
        <w:t xml:space="preserve">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Phụ</w:t>
      </w:r>
      <w:proofErr w:type="spellEnd"/>
      <w:r w:rsidRPr="00876FFA">
        <w:rPr>
          <w:i/>
          <w:sz w:val="26"/>
          <w:szCs w:val="26"/>
        </w:rPr>
        <w:t xml:space="preserve"> </w:t>
      </w:r>
      <w:proofErr w:type="spellStart"/>
      <w:r w:rsidRPr="00876FFA">
        <w:rPr>
          <w:i/>
          <w:sz w:val="26"/>
          <w:szCs w:val="26"/>
        </w:rPr>
        <w:t>lục</w:t>
      </w:r>
      <w:proofErr w:type="spellEnd"/>
      <w:r w:rsidRPr="00876FFA">
        <w:rPr>
          <w:i/>
          <w:sz w:val="26"/>
          <w:szCs w:val="26"/>
        </w:rPr>
        <w:t xml:space="preserve"> VIII </w:t>
      </w:r>
      <w:proofErr w:type="spellStart"/>
      <w:r w:rsidRPr="00876FFA">
        <w:rPr>
          <w:i/>
          <w:sz w:val="26"/>
          <w:szCs w:val="26"/>
        </w:rPr>
        <w:t>kèm</w:t>
      </w:r>
      <w:proofErr w:type="spellEnd"/>
      <w:r w:rsidRPr="00876FFA">
        <w:rPr>
          <w:i/>
          <w:sz w:val="26"/>
          <w:szCs w:val="26"/>
        </w:rPr>
        <w:t xml:space="preserve"> </w:t>
      </w:r>
      <w:proofErr w:type="spellStart"/>
      <w:r w:rsidRPr="00876FFA">
        <w:rPr>
          <w:i/>
          <w:sz w:val="26"/>
          <w:szCs w:val="26"/>
        </w:rPr>
        <w:t>theo</w:t>
      </w:r>
      <w:proofErr w:type="spellEnd"/>
      <w:r w:rsidRPr="00876FFA">
        <w:rPr>
          <w:i/>
          <w:sz w:val="26"/>
          <w:szCs w:val="26"/>
        </w:rPr>
        <w:t xml:space="preserve"> Quy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này</w:t>
      </w:r>
      <w:proofErr w:type="spellEnd"/>
      <w:r w:rsidRPr="00876FFA">
        <w:rPr>
          <w:i/>
          <w:sz w:val="26"/>
          <w:szCs w:val="26"/>
        </w:rPr>
        <w:t>.”</w:t>
      </w:r>
    </w:p>
    <w:p w14:paraId="53B7F342" w14:textId="77777777" w:rsidR="00A160EB" w:rsidRPr="00876FFA" w:rsidRDefault="00A160EB" w:rsidP="00A160EB">
      <w:pPr>
        <w:pStyle w:val="BodyTextIndent"/>
        <w:spacing w:before="60" w:after="60" w:line="312" w:lineRule="auto"/>
        <w:ind w:firstLine="709"/>
        <w:jc w:val="both"/>
        <w:rPr>
          <w:i/>
          <w:sz w:val="26"/>
          <w:szCs w:val="26"/>
        </w:rPr>
      </w:pPr>
      <w:r w:rsidRPr="00876FFA">
        <w:rPr>
          <w:i/>
          <w:sz w:val="26"/>
          <w:szCs w:val="26"/>
        </w:rPr>
        <w:t xml:space="preserve">3.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sản</w:t>
      </w:r>
      <w:proofErr w:type="spellEnd"/>
      <w:r w:rsidRPr="00876FFA">
        <w:rPr>
          <w:i/>
          <w:sz w:val="26"/>
          <w:szCs w:val="26"/>
        </w:rPr>
        <w:t xml:space="preserve"> </w:t>
      </w:r>
      <w:proofErr w:type="spellStart"/>
      <w:r w:rsidRPr="00876FFA">
        <w:rPr>
          <w:i/>
          <w:sz w:val="26"/>
          <w:szCs w:val="26"/>
        </w:rPr>
        <w:t>xuất</w:t>
      </w:r>
      <w:proofErr w:type="spellEnd"/>
      <w:r w:rsidRPr="00876FFA">
        <w:rPr>
          <w:i/>
          <w:sz w:val="26"/>
          <w:szCs w:val="26"/>
        </w:rPr>
        <w:t xml:space="preserve">, </w:t>
      </w:r>
      <w:proofErr w:type="spellStart"/>
      <w:r w:rsidRPr="00876FFA">
        <w:rPr>
          <w:i/>
          <w:sz w:val="26"/>
          <w:szCs w:val="26"/>
        </w:rPr>
        <w:t>kinh</w:t>
      </w:r>
      <w:proofErr w:type="spellEnd"/>
      <w:r w:rsidRPr="00876FFA">
        <w:rPr>
          <w:i/>
          <w:sz w:val="26"/>
          <w:szCs w:val="26"/>
        </w:rPr>
        <w:t xml:space="preserve"> </w:t>
      </w:r>
      <w:proofErr w:type="spellStart"/>
      <w:r w:rsidRPr="00876FFA">
        <w:rPr>
          <w:i/>
          <w:sz w:val="26"/>
          <w:szCs w:val="26"/>
        </w:rPr>
        <w:t>doanh</w:t>
      </w:r>
      <w:proofErr w:type="spellEnd"/>
      <w:r w:rsidRPr="00876FFA">
        <w:rPr>
          <w:i/>
          <w:sz w:val="26"/>
          <w:szCs w:val="26"/>
        </w:rPr>
        <w:t xml:space="preserve"> phi </w:t>
      </w:r>
      <w:proofErr w:type="spellStart"/>
      <w:r w:rsidRPr="00876FFA">
        <w:rPr>
          <w:i/>
          <w:sz w:val="26"/>
          <w:szCs w:val="26"/>
        </w:rPr>
        <w:t>nông</w:t>
      </w:r>
      <w:proofErr w:type="spellEnd"/>
      <w:r w:rsidRPr="00876FFA">
        <w:rPr>
          <w:i/>
          <w:sz w:val="26"/>
          <w:szCs w:val="26"/>
        </w:rPr>
        <w:t xml:space="preserve"> </w:t>
      </w:r>
      <w:proofErr w:type="spellStart"/>
      <w:r w:rsidRPr="00876FFA">
        <w:rPr>
          <w:i/>
          <w:sz w:val="26"/>
          <w:szCs w:val="26"/>
        </w:rPr>
        <w:t>nghiệp</w:t>
      </w:r>
      <w:proofErr w:type="spellEnd"/>
      <w:r w:rsidRPr="00876FFA">
        <w:rPr>
          <w:i/>
          <w:sz w:val="26"/>
          <w:szCs w:val="26"/>
        </w:rPr>
        <w:t xml:space="preserve"> </w:t>
      </w:r>
      <w:proofErr w:type="spellStart"/>
      <w:r w:rsidRPr="00876FFA">
        <w:rPr>
          <w:i/>
          <w:sz w:val="26"/>
          <w:szCs w:val="26"/>
        </w:rPr>
        <w:t>không</w:t>
      </w:r>
      <w:proofErr w:type="spellEnd"/>
      <w:r w:rsidRPr="00876FFA">
        <w:rPr>
          <w:i/>
          <w:sz w:val="26"/>
          <w:szCs w:val="26"/>
        </w:rPr>
        <w:t xml:space="preserve"> </w:t>
      </w:r>
      <w:proofErr w:type="spellStart"/>
      <w:r w:rsidRPr="00876FFA">
        <w:rPr>
          <w:i/>
          <w:sz w:val="26"/>
          <w:szCs w:val="26"/>
        </w:rPr>
        <w:t>phải</w:t>
      </w:r>
      <w:proofErr w:type="spellEnd"/>
      <w:r w:rsidRPr="00876FFA">
        <w:rPr>
          <w:i/>
          <w:sz w:val="26"/>
          <w:szCs w:val="26"/>
        </w:rPr>
        <w:t xml:space="preserve"> </w:t>
      </w:r>
      <w:proofErr w:type="spellStart"/>
      <w:r w:rsidRPr="00876FFA">
        <w:rPr>
          <w:i/>
          <w:sz w:val="26"/>
          <w:szCs w:val="26"/>
        </w:rPr>
        <w:t>là</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thương</w:t>
      </w:r>
      <w:proofErr w:type="spellEnd"/>
      <w:r w:rsidRPr="00876FFA">
        <w:rPr>
          <w:i/>
          <w:sz w:val="26"/>
          <w:szCs w:val="26"/>
        </w:rPr>
        <w:t xml:space="preserve"> </w:t>
      </w:r>
      <w:proofErr w:type="spellStart"/>
      <w:r w:rsidRPr="00876FFA">
        <w:rPr>
          <w:i/>
          <w:sz w:val="26"/>
          <w:szCs w:val="26"/>
        </w:rPr>
        <w:t>mại</w:t>
      </w:r>
      <w:proofErr w:type="spellEnd"/>
      <w:r w:rsidRPr="00876FFA">
        <w:rPr>
          <w:i/>
          <w:sz w:val="26"/>
          <w:szCs w:val="26"/>
        </w:rPr>
        <w:t xml:space="preserve">, </w:t>
      </w:r>
      <w:proofErr w:type="spellStart"/>
      <w:r w:rsidRPr="00876FFA">
        <w:rPr>
          <w:i/>
          <w:sz w:val="26"/>
          <w:szCs w:val="26"/>
        </w:rPr>
        <w:t>dịch</w:t>
      </w:r>
      <w:proofErr w:type="spellEnd"/>
      <w:r w:rsidRPr="00876FFA">
        <w:rPr>
          <w:i/>
          <w:sz w:val="26"/>
          <w:szCs w:val="26"/>
        </w:rPr>
        <w:t xml:space="preserve"> </w:t>
      </w:r>
      <w:proofErr w:type="spellStart"/>
      <w:r w:rsidRPr="00876FFA">
        <w:rPr>
          <w:i/>
          <w:sz w:val="26"/>
          <w:szCs w:val="26"/>
        </w:rPr>
        <w:t>vụ</w:t>
      </w:r>
      <w:proofErr w:type="spellEnd"/>
      <w:r w:rsidRPr="00876FFA">
        <w:rPr>
          <w:i/>
          <w:sz w:val="26"/>
          <w:szCs w:val="26"/>
        </w:rPr>
        <w:t xml:space="preserve">, </w:t>
      </w:r>
      <w:proofErr w:type="spellStart"/>
      <w:r w:rsidRPr="00876FFA">
        <w:rPr>
          <w:i/>
          <w:sz w:val="26"/>
          <w:szCs w:val="26"/>
        </w:rPr>
        <w:t>gồm</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cơ</w:t>
      </w:r>
      <w:proofErr w:type="spellEnd"/>
      <w:r w:rsidRPr="00876FFA">
        <w:rPr>
          <w:i/>
          <w:sz w:val="26"/>
          <w:szCs w:val="26"/>
        </w:rPr>
        <w:t xml:space="preserve"> </w:t>
      </w:r>
      <w:proofErr w:type="spellStart"/>
      <w:r w:rsidRPr="00876FFA">
        <w:rPr>
          <w:i/>
          <w:sz w:val="26"/>
          <w:szCs w:val="26"/>
        </w:rPr>
        <w:t>sở</w:t>
      </w:r>
      <w:proofErr w:type="spellEnd"/>
      <w:r w:rsidRPr="00876FFA">
        <w:rPr>
          <w:i/>
          <w:sz w:val="26"/>
          <w:szCs w:val="26"/>
        </w:rPr>
        <w:t xml:space="preserve"> </w:t>
      </w:r>
      <w:proofErr w:type="spellStart"/>
      <w:r w:rsidRPr="00876FFA">
        <w:rPr>
          <w:i/>
          <w:sz w:val="26"/>
          <w:szCs w:val="26"/>
        </w:rPr>
        <w:t>sản</w:t>
      </w:r>
      <w:proofErr w:type="spellEnd"/>
      <w:r w:rsidRPr="00876FFA">
        <w:rPr>
          <w:i/>
          <w:sz w:val="26"/>
          <w:szCs w:val="26"/>
        </w:rPr>
        <w:t xml:space="preserve"> </w:t>
      </w:r>
      <w:proofErr w:type="spellStart"/>
      <w:r w:rsidRPr="00876FFA">
        <w:rPr>
          <w:i/>
          <w:sz w:val="26"/>
          <w:szCs w:val="26"/>
        </w:rPr>
        <w:t>xuất</w:t>
      </w:r>
      <w:proofErr w:type="spellEnd"/>
      <w:r w:rsidRPr="00876FFA">
        <w:rPr>
          <w:i/>
          <w:sz w:val="26"/>
          <w:szCs w:val="26"/>
        </w:rPr>
        <w:t xml:space="preserve"> phi </w:t>
      </w:r>
      <w:proofErr w:type="spellStart"/>
      <w:r w:rsidRPr="00876FFA">
        <w:rPr>
          <w:i/>
          <w:sz w:val="26"/>
          <w:szCs w:val="26"/>
        </w:rPr>
        <w:t>nông</w:t>
      </w:r>
      <w:proofErr w:type="spellEnd"/>
      <w:r w:rsidRPr="00876FFA">
        <w:rPr>
          <w:i/>
          <w:sz w:val="26"/>
          <w:szCs w:val="26"/>
        </w:rPr>
        <w:t xml:space="preserve"> </w:t>
      </w:r>
      <w:proofErr w:type="spellStart"/>
      <w:r w:rsidRPr="00876FFA">
        <w:rPr>
          <w:i/>
          <w:sz w:val="26"/>
          <w:szCs w:val="26"/>
        </w:rPr>
        <w:t>nghiệp</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sử</w:t>
      </w:r>
      <w:proofErr w:type="spellEnd"/>
      <w:r w:rsidRPr="00876FFA">
        <w:rPr>
          <w:i/>
          <w:sz w:val="26"/>
          <w:szCs w:val="26"/>
        </w:rPr>
        <w:t xml:space="preserve"> </w:t>
      </w:r>
      <w:proofErr w:type="spellStart"/>
      <w:r w:rsidRPr="00876FFA">
        <w:rPr>
          <w:i/>
          <w:sz w:val="26"/>
          <w:szCs w:val="26"/>
        </w:rPr>
        <w:t>dụng</w:t>
      </w:r>
      <w:proofErr w:type="spellEnd"/>
      <w:r w:rsidRPr="00876FFA">
        <w:rPr>
          <w:i/>
          <w:sz w:val="26"/>
          <w:szCs w:val="26"/>
        </w:rPr>
        <w:t xml:space="preserve"> </w:t>
      </w:r>
      <w:proofErr w:type="spellStart"/>
      <w:r w:rsidRPr="00876FFA">
        <w:rPr>
          <w:i/>
          <w:sz w:val="26"/>
          <w:szCs w:val="26"/>
        </w:rPr>
        <w:t>cho</w:t>
      </w:r>
      <w:proofErr w:type="spellEnd"/>
      <w:r w:rsidRPr="00876FFA">
        <w:rPr>
          <w:i/>
          <w:sz w:val="26"/>
          <w:szCs w:val="26"/>
        </w:rPr>
        <w:t xml:space="preserve"> </w:t>
      </w:r>
      <w:proofErr w:type="spellStart"/>
      <w:r w:rsidRPr="00876FFA">
        <w:rPr>
          <w:i/>
          <w:sz w:val="26"/>
          <w:szCs w:val="26"/>
        </w:rPr>
        <w:t>hoạt</w:t>
      </w:r>
      <w:proofErr w:type="spellEnd"/>
      <w:r w:rsidRPr="00876FFA">
        <w:rPr>
          <w:i/>
          <w:sz w:val="26"/>
          <w:szCs w:val="26"/>
        </w:rPr>
        <w:t xml:space="preserve"> </w:t>
      </w:r>
      <w:proofErr w:type="spellStart"/>
      <w:r w:rsidRPr="00876FFA">
        <w:rPr>
          <w:i/>
          <w:sz w:val="26"/>
          <w:szCs w:val="26"/>
        </w:rPr>
        <w:t>động</w:t>
      </w:r>
      <w:proofErr w:type="spellEnd"/>
      <w:r w:rsidRPr="00876FFA">
        <w:rPr>
          <w:i/>
          <w:sz w:val="26"/>
          <w:szCs w:val="26"/>
        </w:rPr>
        <w:t xml:space="preserve"> </w:t>
      </w:r>
      <w:proofErr w:type="spellStart"/>
      <w:r w:rsidRPr="00876FFA">
        <w:rPr>
          <w:i/>
          <w:sz w:val="26"/>
          <w:szCs w:val="26"/>
        </w:rPr>
        <w:t>khoáng</w:t>
      </w:r>
      <w:proofErr w:type="spellEnd"/>
      <w:r w:rsidRPr="00876FFA">
        <w:rPr>
          <w:i/>
          <w:sz w:val="26"/>
          <w:szCs w:val="26"/>
        </w:rPr>
        <w:t xml:space="preserve"> </w:t>
      </w:r>
      <w:proofErr w:type="spellStart"/>
      <w:r w:rsidRPr="00876FFA">
        <w:rPr>
          <w:i/>
          <w:sz w:val="26"/>
          <w:szCs w:val="26"/>
        </w:rPr>
        <w:t>sản</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sản</w:t>
      </w:r>
      <w:proofErr w:type="spellEnd"/>
      <w:r w:rsidRPr="00876FFA">
        <w:rPr>
          <w:i/>
          <w:sz w:val="26"/>
          <w:szCs w:val="26"/>
        </w:rPr>
        <w:t xml:space="preserve"> </w:t>
      </w:r>
      <w:proofErr w:type="spellStart"/>
      <w:r w:rsidRPr="00876FFA">
        <w:rPr>
          <w:i/>
          <w:sz w:val="26"/>
          <w:szCs w:val="26"/>
        </w:rPr>
        <w:t>xuất</w:t>
      </w:r>
      <w:proofErr w:type="spellEnd"/>
      <w:r w:rsidRPr="00876FFA">
        <w:rPr>
          <w:i/>
          <w:sz w:val="26"/>
          <w:szCs w:val="26"/>
        </w:rPr>
        <w:t xml:space="preserve"> </w:t>
      </w:r>
      <w:proofErr w:type="spellStart"/>
      <w:r w:rsidRPr="00876FFA">
        <w:rPr>
          <w:i/>
          <w:sz w:val="26"/>
          <w:szCs w:val="26"/>
        </w:rPr>
        <w:t>vật</w:t>
      </w:r>
      <w:proofErr w:type="spellEnd"/>
      <w:r w:rsidRPr="00876FFA">
        <w:rPr>
          <w:i/>
          <w:sz w:val="26"/>
          <w:szCs w:val="26"/>
        </w:rPr>
        <w:t xml:space="preserve"> </w:t>
      </w:r>
      <w:proofErr w:type="spellStart"/>
      <w:r w:rsidRPr="00876FFA">
        <w:rPr>
          <w:i/>
          <w:sz w:val="26"/>
          <w:szCs w:val="26"/>
        </w:rPr>
        <w:t>liệu</w:t>
      </w:r>
      <w:proofErr w:type="spellEnd"/>
      <w:r w:rsidRPr="00876FFA">
        <w:rPr>
          <w:i/>
          <w:sz w:val="26"/>
          <w:szCs w:val="26"/>
        </w:rPr>
        <w:t xml:space="preserve"> </w:t>
      </w:r>
      <w:proofErr w:type="spellStart"/>
      <w:r w:rsidRPr="00876FFA">
        <w:rPr>
          <w:i/>
          <w:sz w:val="26"/>
          <w:szCs w:val="26"/>
        </w:rPr>
        <w:t>xây</w:t>
      </w:r>
      <w:proofErr w:type="spellEnd"/>
      <w:r w:rsidRPr="00876FFA">
        <w:rPr>
          <w:i/>
          <w:sz w:val="26"/>
          <w:szCs w:val="26"/>
        </w:rPr>
        <w:t xml:space="preserve"> </w:t>
      </w:r>
      <w:proofErr w:type="spellStart"/>
      <w:r w:rsidRPr="00876FFA">
        <w:rPr>
          <w:i/>
          <w:sz w:val="26"/>
          <w:szCs w:val="26"/>
        </w:rPr>
        <w:t>dựng</w:t>
      </w:r>
      <w:proofErr w:type="spellEnd"/>
      <w:r w:rsidRPr="00876FFA">
        <w:rPr>
          <w:i/>
          <w:sz w:val="26"/>
          <w:szCs w:val="26"/>
        </w:rPr>
        <w:t xml:space="preserve">, </w:t>
      </w:r>
      <w:proofErr w:type="spellStart"/>
      <w:r w:rsidRPr="00876FFA">
        <w:rPr>
          <w:i/>
          <w:sz w:val="26"/>
          <w:szCs w:val="26"/>
        </w:rPr>
        <w:t>làm</w:t>
      </w:r>
      <w:proofErr w:type="spellEnd"/>
      <w:r w:rsidRPr="00876FFA">
        <w:rPr>
          <w:i/>
          <w:sz w:val="26"/>
          <w:szCs w:val="26"/>
        </w:rPr>
        <w:t xml:space="preserve"> </w:t>
      </w:r>
      <w:proofErr w:type="spellStart"/>
      <w:r w:rsidRPr="00876FFA">
        <w:rPr>
          <w:i/>
          <w:sz w:val="26"/>
          <w:szCs w:val="26"/>
        </w:rPr>
        <w:t>đồ</w:t>
      </w:r>
      <w:proofErr w:type="spellEnd"/>
      <w:r w:rsidRPr="00876FFA">
        <w:rPr>
          <w:i/>
          <w:sz w:val="26"/>
          <w:szCs w:val="26"/>
        </w:rPr>
        <w:t xml:space="preserve"> </w:t>
      </w:r>
      <w:proofErr w:type="spellStart"/>
      <w:r w:rsidRPr="00876FFA">
        <w:rPr>
          <w:i/>
          <w:sz w:val="26"/>
          <w:szCs w:val="26"/>
        </w:rPr>
        <w:t>gốm</w:t>
      </w:r>
      <w:proofErr w:type="spellEnd"/>
      <w:r w:rsidRPr="00876FFA">
        <w:rPr>
          <w:i/>
          <w:sz w:val="26"/>
          <w:szCs w:val="26"/>
        </w:rPr>
        <w:t>.</w:t>
      </w:r>
    </w:p>
    <w:p w14:paraId="52FC094F" w14:textId="77777777" w:rsidR="00A160EB" w:rsidRPr="00876FFA" w:rsidRDefault="00A160EB" w:rsidP="00A160EB">
      <w:pPr>
        <w:pStyle w:val="BodyTextIndent"/>
        <w:spacing w:before="60" w:after="60" w:line="312" w:lineRule="auto"/>
        <w:ind w:firstLine="709"/>
        <w:jc w:val="both"/>
        <w:rPr>
          <w:i/>
          <w:sz w:val="26"/>
          <w:szCs w:val="26"/>
        </w:rPr>
      </w:pPr>
      <w:r w:rsidRPr="00876FFA">
        <w:rPr>
          <w:i/>
          <w:sz w:val="26"/>
          <w:szCs w:val="26"/>
        </w:rPr>
        <w:t xml:space="preserve">a) </w:t>
      </w:r>
      <w:proofErr w:type="spellStart"/>
      <w:r w:rsidRPr="00876FFA">
        <w:rPr>
          <w:i/>
          <w:sz w:val="26"/>
          <w:szCs w:val="26"/>
        </w:rPr>
        <w:t>Giá</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sản</w:t>
      </w:r>
      <w:proofErr w:type="spellEnd"/>
      <w:r w:rsidRPr="00876FFA">
        <w:rPr>
          <w:i/>
          <w:sz w:val="26"/>
          <w:szCs w:val="26"/>
        </w:rPr>
        <w:t xml:space="preserve"> </w:t>
      </w:r>
      <w:proofErr w:type="spellStart"/>
      <w:r w:rsidRPr="00876FFA">
        <w:rPr>
          <w:i/>
          <w:sz w:val="26"/>
          <w:szCs w:val="26"/>
        </w:rPr>
        <w:t>xuất</w:t>
      </w:r>
      <w:proofErr w:type="spellEnd"/>
      <w:r w:rsidRPr="00876FFA">
        <w:rPr>
          <w:i/>
          <w:sz w:val="26"/>
          <w:szCs w:val="26"/>
        </w:rPr>
        <w:t xml:space="preserve">, </w:t>
      </w:r>
      <w:proofErr w:type="spellStart"/>
      <w:r w:rsidRPr="00876FFA">
        <w:rPr>
          <w:i/>
          <w:sz w:val="26"/>
          <w:szCs w:val="26"/>
        </w:rPr>
        <w:t>kinh</w:t>
      </w:r>
      <w:proofErr w:type="spellEnd"/>
      <w:r w:rsidRPr="00876FFA">
        <w:rPr>
          <w:i/>
          <w:sz w:val="26"/>
          <w:szCs w:val="26"/>
        </w:rPr>
        <w:t xml:space="preserve"> </w:t>
      </w:r>
      <w:proofErr w:type="spellStart"/>
      <w:r w:rsidRPr="00876FFA">
        <w:rPr>
          <w:i/>
          <w:sz w:val="26"/>
          <w:szCs w:val="26"/>
        </w:rPr>
        <w:t>doanh</w:t>
      </w:r>
      <w:proofErr w:type="spellEnd"/>
      <w:r w:rsidRPr="00876FFA">
        <w:rPr>
          <w:i/>
          <w:sz w:val="26"/>
          <w:szCs w:val="26"/>
        </w:rPr>
        <w:t xml:space="preserve"> phi </w:t>
      </w:r>
      <w:proofErr w:type="spellStart"/>
      <w:r w:rsidRPr="00876FFA">
        <w:rPr>
          <w:i/>
          <w:sz w:val="26"/>
          <w:szCs w:val="26"/>
        </w:rPr>
        <w:t>nông</w:t>
      </w:r>
      <w:proofErr w:type="spellEnd"/>
      <w:r w:rsidRPr="00876FFA">
        <w:rPr>
          <w:i/>
          <w:sz w:val="26"/>
          <w:szCs w:val="26"/>
        </w:rPr>
        <w:t xml:space="preserve"> </w:t>
      </w:r>
      <w:proofErr w:type="spellStart"/>
      <w:r w:rsidRPr="00876FFA">
        <w:rPr>
          <w:i/>
          <w:sz w:val="26"/>
          <w:szCs w:val="26"/>
        </w:rPr>
        <w:t>nghiệp</w:t>
      </w:r>
      <w:proofErr w:type="spellEnd"/>
      <w:r w:rsidRPr="00876FFA">
        <w:rPr>
          <w:i/>
          <w:sz w:val="26"/>
          <w:szCs w:val="26"/>
        </w:rPr>
        <w:t xml:space="preserve"> </w:t>
      </w:r>
      <w:proofErr w:type="spellStart"/>
      <w:r w:rsidRPr="00876FFA">
        <w:rPr>
          <w:i/>
          <w:sz w:val="26"/>
          <w:szCs w:val="26"/>
        </w:rPr>
        <w:t>không</w:t>
      </w:r>
      <w:proofErr w:type="spellEnd"/>
      <w:r w:rsidRPr="00876FFA">
        <w:rPr>
          <w:i/>
          <w:sz w:val="26"/>
          <w:szCs w:val="26"/>
        </w:rPr>
        <w:t xml:space="preserve"> </w:t>
      </w:r>
      <w:proofErr w:type="spellStart"/>
      <w:r w:rsidRPr="00876FFA">
        <w:rPr>
          <w:i/>
          <w:sz w:val="26"/>
          <w:szCs w:val="26"/>
        </w:rPr>
        <w:t>phải</w:t>
      </w:r>
      <w:proofErr w:type="spellEnd"/>
      <w:r w:rsidRPr="00876FFA">
        <w:rPr>
          <w:i/>
          <w:sz w:val="26"/>
          <w:szCs w:val="26"/>
        </w:rPr>
        <w:t xml:space="preserve"> </w:t>
      </w:r>
      <w:proofErr w:type="spellStart"/>
      <w:r w:rsidRPr="00876FFA">
        <w:rPr>
          <w:i/>
          <w:sz w:val="26"/>
          <w:szCs w:val="26"/>
        </w:rPr>
        <w:t>là</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thương</w:t>
      </w:r>
      <w:proofErr w:type="spellEnd"/>
      <w:r w:rsidRPr="00876FFA">
        <w:rPr>
          <w:i/>
          <w:sz w:val="26"/>
          <w:szCs w:val="26"/>
        </w:rPr>
        <w:t xml:space="preserve"> </w:t>
      </w:r>
      <w:proofErr w:type="spellStart"/>
      <w:r w:rsidRPr="00876FFA">
        <w:rPr>
          <w:i/>
          <w:sz w:val="26"/>
          <w:szCs w:val="26"/>
        </w:rPr>
        <w:t>mại</w:t>
      </w:r>
      <w:proofErr w:type="spellEnd"/>
      <w:r w:rsidRPr="00876FFA">
        <w:rPr>
          <w:i/>
          <w:sz w:val="26"/>
          <w:szCs w:val="26"/>
        </w:rPr>
        <w:t xml:space="preserve">, </w:t>
      </w:r>
      <w:proofErr w:type="spellStart"/>
      <w:r w:rsidRPr="00876FFA">
        <w:rPr>
          <w:i/>
          <w:sz w:val="26"/>
          <w:szCs w:val="26"/>
        </w:rPr>
        <w:t>dịch</w:t>
      </w:r>
      <w:proofErr w:type="spellEnd"/>
      <w:r w:rsidRPr="00876FFA">
        <w:rPr>
          <w:i/>
          <w:sz w:val="26"/>
          <w:szCs w:val="26"/>
        </w:rPr>
        <w:t xml:space="preserve"> </w:t>
      </w:r>
      <w:proofErr w:type="spellStart"/>
      <w:r w:rsidRPr="00876FFA">
        <w:rPr>
          <w:i/>
          <w:sz w:val="26"/>
          <w:szCs w:val="26"/>
        </w:rPr>
        <w:t>vụ</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đô</w:t>
      </w:r>
      <w:proofErr w:type="spellEnd"/>
      <w:r w:rsidRPr="00876FFA">
        <w:rPr>
          <w:i/>
          <w:sz w:val="26"/>
          <w:szCs w:val="26"/>
        </w:rPr>
        <w:t xml:space="preserve"> </w:t>
      </w:r>
      <w:proofErr w:type="spellStart"/>
      <w:r w:rsidRPr="00876FFA">
        <w:rPr>
          <w:i/>
          <w:sz w:val="26"/>
          <w:szCs w:val="26"/>
        </w:rPr>
        <w:t>thị</w:t>
      </w:r>
      <w:proofErr w:type="spellEnd"/>
      <w:r w:rsidRPr="00876FFA">
        <w:rPr>
          <w:i/>
          <w:sz w:val="26"/>
          <w:szCs w:val="26"/>
        </w:rPr>
        <w:t xml:space="preserve"> </w:t>
      </w:r>
      <w:proofErr w:type="spellStart"/>
      <w:r w:rsidRPr="00876FFA">
        <w:rPr>
          <w:i/>
          <w:sz w:val="26"/>
          <w:szCs w:val="26"/>
        </w:rPr>
        <w:t>được</w:t>
      </w:r>
      <w:proofErr w:type="spellEnd"/>
      <w:r w:rsidRPr="00876FFA">
        <w:rPr>
          <w:i/>
          <w:sz w:val="26"/>
          <w:szCs w:val="26"/>
        </w:rPr>
        <w:t xml:space="preserve"> </w:t>
      </w:r>
      <w:proofErr w:type="spellStart"/>
      <w:r w:rsidRPr="00876FFA">
        <w:rPr>
          <w:i/>
          <w:sz w:val="26"/>
          <w:szCs w:val="26"/>
        </w:rPr>
        <w:t>quy</w:t>
      </w:r>
      <w:proofErr w:type="spellEnd"/>
      <w:r w:rsidRPr="00876FFA">
        <w:rPr>
          <w:i/>
          <w:sz w:val="26"/>
          <w:szCs w:val="26"/>
        </w:rPr>
        <w:t xml:space="preserve">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Phụ</w:t>
      </w:r>
      <w:proofErr w:type="spellEnd"/>
      <w:r w:rsidRPr="00876FFA">
        <w:rPr>
          <w:i/>
          <w:sz w:val="26"/>
          <w:szCs w:val="26"/>
        </w:rPr>
        <w:t xml:space="preserve"> </w:t>
      </w:r>
      <w:proofErr w:type="spellStart"/>
      <w:r w:rsidRPr="00876FFA">
        <w:rPr>
          <w:i/>
          <w:sz w:val="26"/>
          <w:szCs w:val="26"/>
        </w:rPr>
        <w:t>lục</w:t>
      </w:r>
      <w:proofErr w:type="spellEnd"/>
      <w:r w:rsidRPr="00876FFA">
        <w:rPr>
          <w:i/>
          <w:sz w:val="26"/>
          <w:szCs w:val="26"/>
        </w:rPr>
        <w:t xml:space="preserve"> IX </w:t>
      </w:r>
      <w:proofErr w:type="spellStart"/>
      <w:r w:rsidRPr="00876FFA">
        <w:rPr>
          <w:i/>
          <w:sz w:val="26"/>
          <w:szCs w:val="26"/>
        </w:rPr>
        <w:t>kèm</w:t>
      </w:r>
      <w:proofErr w:type="spellEnd"/>
      <w:r w:rsidRPr="00876FFA">
        <w:rPr>
          <w:i/>
          <w:sz w:val="26"/>
          <w:szCs w:val="26"/>
        </w:rPr>
        <w:t xml:space="preserve"> </w:t>
      </w:r>
      <w:proofErr w:type="spellStart"/>
      <w:r w:rsidRPr="00876FFA">
        <w:rPr>
          <w:i/>
          <w:sz w:val="26"/>
          <w:szCs w:val="26"/>
        </w:rPr>
        <w:t>theo</w:t>
      </w:r>
      <w:proofErr w:type="spellEnd"/>
      <w:r w:rsidRPr="00876FFA">
        <w:rPr>
          <w:i/>
          <w:sz w:val="26"/>
          <w:szCs w:val="26"/>
        </w:rPr>
        <w:t xml:space="preserve"> Quy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này</w:t>
      </w:r>
      <w:proofErr w:type="spellEnd"/>
      <w:r w:rsidRPr="00876FFA">
        <w:rPr>
          <w:i/>
          <w:sz w:val="26"/>
          <w:szCs w:val="26"/>
        </w:rPr>
        <w:t>.</w:t>
      </w:r>
    </w:p>
    <w:p w14:paraId="2F6BC02B" w14:textId="7D5CBCE4" w:rsidR="00A160EB" w:rsidRPr="00876FFA" w:rsidRDefault="00A160EB" w:rsidP="00A160EB">
      <w:pPr>
        <w:pStyle w:val="BodyTextIndent"/>
        <w:spacing w:before="60" w:after="60" w:line="312" w:lineRule="auto"/>
        <w:ind w:firstLine="709"/>
        <w:jc w:val="both"/>
        <w:rPr>
          <w:i/>
          <w:sz w:val="26"/>
          <w:szCs w:val="26"/>
        </w:rPr>
      </w:pPr>
      <w:r w:rsidRPr="00876FFA">
        <w:rPr>
          <w:i/>
          <w:sz w:val="26"/>
          <w:szCs w:val="26"/>
        </w:rPr>
        <w:t xml:space="preserve">b) </w:t>
      </w:r>
      <w:proofErr w:type="spellStart"/>
      <w:r w:rsidRPr="00876FFA">
        <w:rPr>
          <w:i/>
          <w:sz w:val="26"/>
          <w:szCs w:val="26"/>
        </w:rPr>
        <w:t>Giá</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sản</w:t>
      </w:r>
      <w:proofErr w:type="spellEnd"/>
      <w:r w:rsidRPr="00876FFA">
        <w:rPr>
          <w:i/>
          <w:sz w:val="26"/>
          <w:szCs w:val="26"/>
        </w:rPr>
        <w:t xml:space="preserve"> </w:t>
      </w:r>
      <w:proofErr w:type="spellStart"/>
      <w:r w:rsidRPr="00876FFA">
        <w:rPr>
          <w:i/>
          <w:sz w:val="26"/>
          <w:szCs w:val="26"/>
        </w:rPr>
        <w:t>xuất</w:t>
      </w:r>
      <w:proofErr w:type="spellEnd"/>
      <w:r w:rsidRPr="00876FFA">
        <w:rPr>
          <w:i/>
          <w:sz w:val="26"/>
          <w:szCs w:val="26"/>
        </w:rPr>
        <w:t xml:space="preserve">, </w:t>
      </w:r>
      <w:proofErr w:type="spellStart"/>
      <w:r w:rsidRPr="00876FFA">
        <w:rPr>
          <w:i/>
          <w:sz w:val="26"/>
          <w:szCs w:val="26"/>
        </w:rPr>
        <w:t>kinh</w:t>
      </w:r>
      <w:proofErr w:type="spellEnd"/>
      <w:r w:rsidRPr="00876FFA">
        <w:rPr>
          <w:i/>
          <w:sz w:val="26"/>
          <w:szCs w:val="26"/>
        </w:rPr>
        <w:t xml:space="preserve"> </w:t>
      </w:r>
      <w:proofErr w:type="spellStart"/>
      <w:r w:rsidRPr="00876FFA">
        <w:rPr>
          <w:i/>
          <w:sz w:val="26"/>
          <w:szCs w:val="26"/>
        </w:rPr>
        <w:t>doanh</w:t>
      </w:r>
      <w:proofErr w:type="spellEnd"/>
      <w:r w:rsidRPr="00876FFA">
        <w:rPr>
          <w:i/>
          <w:sz w:val="26"/>
          <w:szCs w:val="26"/>
        </w:rPr>
        <w:t xml:space="preserve"> phi </w:t>
      </w:r>
      <w:proofErr w:type="spellStart"/>
      <w:r w:rsidRPr="00876FFA">
        <w:rPr>
          <w:i/>
          <w:sz w:val="26"/>
          <w:szCs w:val="26"/>
        </w:rPr>
        <w:t>nông</w:t>
      </w:r>
      <w:proofErr w:type="spellEnd"/>
      <w:r w:rsidRPr="00876FFA">
        <w:rPr>
          <w:i/>
          <w:sz w:val="26"/>
          <w:szCs w:val="26"/>
        </w:rPr>
        <w:t xml:space="preserve"> </w:t>
      </w:r>
      <w:proofErr w:type="spellStart"/>
      <w:r w:rsidRPr="00876FFA">
        <w:rPr>
          <w:i/>
          <w:sz w:val="26"/>
          <w:szCs w:val="26"/>
        </w:rPr>
        <w:t>nghiệp</w:t>
      </w:r>
      <w:proofErr w:type="spellEnd"/>
      <w:r w:rsidRPr="00876FFA">
        <w:rPr>
          <w:i/>
          <w:sz w:val="26"/>
          <w:szCs w:val="26"/>
        </w:rPr>
        <w:t xml:space="preserve"> </w:t>
      </w:r>
      <w:proofErr w:type="spellStart"/>
      <w:r w:rsidRPr="00876FFA">
        <w:rPr>
          <w:i/>
          <w:sz w:val="26"/>
          <w:szCs w:val="26"/>
        </w:rPr>
        <w:t>không</w:t>
      </w:r>
      <w:proofErr w:type="spellEnd"/>
      <w:r w:rsidRPr="00876FFA">
        <w:rPr>
          <w:i/>
          <w:sz w:val="26"/>
          <w:szCs w:val="26"/>
        </w:rPr>
        <w:t xml:space="preserve"> </w:t>
      </w:r>
      <w:proofErr w:type="spellStart"/>
      <w:r w:rsidRPr="00876FFA">
        <w:rPr>
          <w:i/>
          <w:sz w:val="26"/>
          <w:szCs w:val="26"/>
        </w:rPr>
        <w:t>phải</w:t>
      </w:r>
      <w:proofErr w:type="spellEnd"/>
      <w:r w:rsidRPr="00876FFA">
        <w:rPr>
          <w:i/>
          <w:sz w:val="26"/>
          <w:szCs w:val="26"/>
        </w:rPr>
        <w:t xml:space="preserve"> </w:t>
      </w:r>
      <w:proofErr w:type="spellStart"/>
      <w:r w:rsidRPr="00876FFA">
        <w:rPr>
          <w:i/>
          <w:sz w:val="26"/>
          <w:szCs w:val="26"/>
        </w:rPr>
        <w:t>là</w:t>
      </w:r>
      <w:proofErr w:type="spellEnd"/>
      <w:r w:rsidRPr="00876FFA">
        <w:rPr>
          <w:i/>
          <w:sz w:val="26"/>
          <w:szCs w:val="26"/>
        </w:rPr>
        <w:t xml:space="preserve"> </w:t>
      </w:r>
      <w:proofErr w:type="spellStart"/>
      <w:r w:rsidRPr="00876FFA">
        <w:rPr>
          <w:i/>
          <w:sz w:val="26"/>
          <w:szCs w:val="26"/>
        </w:rPr>
        <w:t>đất</w:t>
      </w:r>
      <w:proofErr w:type="spellEnd"/>
      <w:r w:rsidRPr="00876FFA">
        <w:rPr>
          <w:i/>
          <w:sz w:val="26"/>
          <w:szCs w:val="26"/>
        </w:rPr>
        <w:t xml:space="preserve"> </w:t>
      </w:r>
      <w:proofErr w:type="spellStart"/>
      <w:r w:rsidRPr="00876FFA">
        <w:rPr>
          <w:i/>
          <w:sz w:val="26"/>
          <w:szCs w:val="26"/>
        </w:rPr>
        <w:t>thương</w:t>
      </w:r>
      <w:proofErr w:type="spellEnd"/>
      <w:r w:rsidRPr="00876FFA">
        <w:rPr>
          <w:i/>
          <w:sz w:val="26"/>
          <w:szCs w:val="26"/>
        </w:rPr>
        <w:t xml:space="preserve"> </w:t>
      </w:r>
      <w:proofErr w:type="spellStart"/>
      <w:r w:rsidRPr="00876FFA">
        <w:rPr>
          <w:i/>
          <w:sz w:val="26"/>
          <w:szCs w:val="26"/>
        </w:rPr>
        <w:t>mại</w:t>
      </w:r>
      <w:proofErr w:type="spellEnd"/>
      <w:r w:rsidRPr="00876FFA">
        <w:rPr>
          <w:i/>
          <w:sz w:val="26"/>
          <w:szCs w:val="26"/>
        </w:rPr>
        <w:t xml:space="preserve">, </w:t>
      </w:r>
      <w:proofErr w:type="spellStart"/>
      <w:r w:rsidRPr="00876FFA">
        <w:rPr>
          <w:i/>
          <w:sz w:val="26"/>
          <w:szCs w:val="26"/>
        </w:rPr>
        <w:t>dịch</w:t>
      </w:r>
      <w:proofErr w:type="spellEnd"/>
      <w:r w:rsidRPr="00876FFA">
        <w:rPr>
          <w:i/>
          <w:sz w:val="26"/>
          <w:szCs w:val="26"/>
        </w:rPr>
        <w:t xml:space="preserve"> </w:t>
      </w:r>
      <w:proofErr w:type="spellStart"/>
      <w:r w:rsidRPr="00876FFA">
        <w:rPr>
          <w:i/>
          <w:sz w:val="26"/>
          <w:szCs w:val="26"/>
        </w:rPr>
        <w:t>vụ</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nông</w:t>
      </w:r>
      <w:proofErr w:type="spellEnd"/>
      <w:r w:rsidRPr="00876FFA">
        <w:rPr>
          <w:i/>
          <w:sz w:val="26"/>
          <w:szCs w:val="26"/>
        </w:rPr>
        <w:t xml:space="preserve"> </w:t>
      </w:r>
      <w:proofErr w:type="spellStart"/>
      <w:r w:rsidRPr="00876FFA">
        <w:rPr>
          <w:i/>
          <w:sz w:val="26"/>
          <w:szCs w:val="26"/>
        </w:rPr>
        <w:t>thôn</w:t>
      </w:r>
      <w:proofErr w:type="spellEnd"/>
      <w:r w:rsidRPr="00876FFA">
        <w:rPr>
          <w:i/>
          <w:sz w:val="26"/>
          <w:szCs w:val="26"/>
        </w:rPr>
        <w:t xml:space="preserve"> </w:t>
      </w:r>
      <w:proofErr w:type="spellStart"/>
      <w:r w:rsidRPr="00876FFA">
        <w:rPr>
          <w:i/>
          <w:sz w:val="26"/>
          <w:szCs w:val="26"/>
        </w:rPr>
        <w:t>được</w:t>
      </w:r>
      <w:proofErr w:type="spellEnd"/>
      <w:r w:rsidRPr="00876FFA">
        <w:rPr>
          <w:i/>
          <w:sz w:val="26"/>
          <w:szCs w:val="26"/>
        </w:rPr>
        <w:t xml:space="preserve"> </w:t>
      </w:r>
      <w:proofErr w:type="spellStart"/>
      <w:r w:rsidRPr="00876FFA">
        <w:rPr>
          <w:i/>
          <w:sz w:val="26"/>
          <w:szCs w:val="26"/>
        </w:rPr>
        <w:t>quy</w:t>
      </w:r>
      <w:proofErr w:type="spellEnd"/>
      <w:r w:rsidRPr="00876FFA">
        <w:rPr>
          <w:i/>
          <w:sz w:val="26"/>
          <w:szCs w:val="26"/>
        </w:rPr>
        <w:t xml:space="preserve">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tại</w:t>
      </w:r>
      <w:proofErr w:type="spellEnd"/>
      <w:r w:rsidRPr="00876FFA">
        <w:rPr>
          <w:i/>
          <w:sz w:val="26"/>
          <w:szCs w:val="26"/>
        </w:rPr>
        <w:t xml:space="preserve"> </w:t>
      </w:r>
      <w:proofErr w:type="spellStart"/>
      <w:r w:rsidRPr="00876FFA">
        <w:rPr>
          <w:i/>
          <w:sz w:val="26"/>
          <w:szCs w:val="26"/>
        </w:rPr>
        <w:t>Phụ</w:t>
      </w:r>
      <w:proofErr w:type="spellEnd"/>
      <w:r w:rsidRPr="00876FFA">
        <w:rPr>
          <w:i/>
          <w:sz w:val="26"/>
          <w:szCs w:val="26"/>
        </w:rPr>
        <w:t xml:space="preserve"> </w:t>
      </w:r>
      <w:proofErr w:type="spellStart"/>
      <w:r w:rsidRPr="00876FFA">
        <w:rPr>
          <w:i/>
          <w:sz w:val="26"/>
          <w:szCs w:val="26"/>
        </w:rPr>
        <w:t>lục</w:t>
      </w:r>
      <w:proofErr w:type="spellEnd"/>
      <w:r w:rsidRPr="00876FFA">
        <w:rPr>
          <w:i/>
          <w:sz w:val="26"/>
          <w:szCs w:val="26"/>
        </w:rPr>
        <w:t xml:space="preserve"> X </w:t>
      </w:r>
      <w:proofErr w:type="spellStart"/>
      <w:r w:rsidRPr="00876FFA">
        <w:rPr>
          <w:i/>
          <w:sz w:val="26"/>
          <w:szCs w:val="26"/>
        </w:rPr>
        <w:t>kèm</w:t>
      </w:r>
      <w:proofErr w:type="spellEnd"/>
      <w:r w:rsidRPr="00876FFA">
        <w:rPr>
          <w:i/>
          <w:sz w:val="26"/>
          <w:szCs w:val="26"/>
        </w:rPr>
        <w:t xml:space="preserve"> </w:t>
      </w:r>
      <w:proofErr w:type="spellStart"/>
      <w:r w:rsidRPr="00876FFA">
        <w:rPr>
          <w:i/>
          <w:sz w:val="26"/>
          <w:szCs w:val="26"/>
        </w:rPr>
        <w:t>theo</w:t>
      </w:r>
      <w:proofErr w:type="spellEnd"/>
      <w:r w:rsidRPr="00876FFA">
        <w:rPr>
          <w:i/>
          <w:sz w:val="26"/>
          <w:szCs w:val="26"/>
        </w:rPr>
        <w:t xml:space="preserve"> Quy </w:t>
      </w:r>
      <w:proofErr w:type="spellStart"/>
      <w:r w:rsidRPr="00876FFA">
        <w:rPr>
          <w:i/>
          <w:sz w:val="26"/>
          <w:szCs w:val="26"/>
        </w:rPr>
        <w:t>định</w:t>
      </w:r>
      <w:proofErr w:type="spellEnd"/>
      <w:r w:rsidRPr="00876FFA">
        <w:rPr>
          <w:i/>
          <w:sz w:val="26"/>
          <w:szCs w:val="26"/>
        </w:rPr>
        <w:t xml:space="preserve"> </w:t>
      </w:r>
      <w:proofErr w:type="spellStart"/>
      <w:r w:rsidRPr="00876FFA">
        <w:rPr>
          <w:i/>
          <w:sz w:val="26"/>
          <w:szCs w:val="26"/>
        </w:rPr>
        <w:t>này</w:t>
      </w:r>
      <w:proofErr w:type="spellEnd"/>
      <w:r w:rsidRPr="00876FFA">
        <w:rPr>
          <w:i/>
          <w:sz w:val="26"/>
          <w:szCs w:val="26"/>
        </w:rPr>
        <w:t>”</w:t>
      </w:r>
    </w:p>
    <w:p w14:paraId="2CED8332" w14:textId="275780CB" w:rsidR="00A96CFB" w:rsidRPr="006418FC" w:rsidRDefault="00A96CFB" w:rsidP="00A96CFB">
      <w:pPr>
        <w:pStyle w:val="BodyTextIndent"/>
        <w:spacing w:before="60" w:after="60" w:line="312" w:lineRule="auto"/>
        <w:ind w:left="0" w:firstLine="709"/>
        <w:jc w:val="both"/>
        <w:rPr>
          <w:color w:val="EE0000"/>
          <w:sz w:val="26"/>
          <w:szCs w:val="26"/>
          <w:lang w:val="sq-AL"/>
        </w:rPr>
      </w:pPr>
      <w:r>
        <w:rPr>
          <w:sz w:val="26"/>
          <w:szCs w:val="26"/>
          <w:lang w:val="sq-AL"/>
        </w:rPr>
        <w:t xml:space="preserve">Căn cứ theo </w:t>
      </w:r>
      <w:r w:rsidR="00B0240D">
        <w:rPr>
          <w:sz w:val="26"/>
          <w:szCs w:val="26"/>
          <w:lang w:val="sq-AL"/>
        </w:rPr>
        <w:t>phụ lục VII</w:t>
      </w:r>
      <w:r w:rsidR="00A160EB">
        <w:rPr>
          <w:sz w:val="26"/>
          <w:szCs w:val="26"/>
          <w:lang w:val="sq-AL"/>
        </w:rPr>
        <w:t>, VIII, IX và X</w:t>
      </w:r>
      <w:r w:rsidR="00B0240D">
        <w:rPr>
          <w:sz w:val="26"/>
          <w:szCs w:val="26"/>
          <w:lang w:val="sq-AL"/>
        </w:rPr>
        <w:t xml:space="preserve"> Bảng giá đất của tỉnh Đồng Nai </w:t>
      </w:r>
      <w:r>
        <w:rPr>
          <w:sz w:val="26"/>
          <w:szCs w:val="26"/>
          <w:lang w:val="sq-AL"/>
        </w:rPr>
        <w:t xml:space="preserve">thì giá đất thương mại dịch vụ tại đô thị và nông thôn sẽ bằng </w:t>
      </w:r>
      <w:r w:rsidRPr="006418FC">
        <w:rPr>
          <w:color w:val="EE0000"/>
          <w:sz w:val="26"/>
          <w:szCs w:val="26"/>
          <w:lang w:val="sq-AL"/>
        </w:rPr>
        <w:t>70% giá đất ở cùng khu vực, vị trí</w:t>
      </w:r>
      <w:r w:rsidR="006418FC" w:rsidRPr="006418FC">
        <w:rPr>
          <w:color w:val="EE0000"/>
          <w:sz w:val="26"/>
          <w:szCs w:val="26"/>
          <w:lang w:val="sq-AL"/>
        </w:rPr>
        <w:t>, phạm vi đất</w:t>
      </w:r>
      <w:r w:rsidR="00A160EB" w:rsidRPr="006418FC">
        <w:rPr>
          <w:color w:val="EE0000"/>
          <w:sz w:val="26"/>
          <w:szCs w:val="26"/>
          <w:lang w:val="sq-AL"/>
        </w:rPr>
        <w:t xml:space="preserve"> </w:t>
      </w:r>
      <w:r w:rsidR="00A160EB">
        <w:rPr>
          <w:sz w:val="26"/>
          <w:szCs w:val="26"/>
          <w:lang w:val="sq-AL"/>
        </w:rPr>
        <w:t xml:space="preserve">và giá </w:t>
      </w:r>
      <w:proofErr w:type="spellStart"/>
      <w:r w:rsidR="00A160EB" w:rsidRPr="00A160EB">
        <w:rPr>
          <w:sz w:val="26"/>
          <w:szCs w:val="26"/>
        </w:rPr>
        <w:t>đất</w:t>
      </w:r>
      <w:proofErr w:type="spellEnd"/>
      <w:r w:rsidR="00A160EB" w:rsidRPr="00A160EB">
        <w:rPr>
          <w:sz w:val="26"/>
          <w:szCs w:val="26"/>
        </w:rPr>
        <w:t xml:space="preserve"> </w:t>
      </w:r>
      <w:proofErr w:type="spellStart"/>
      <w:r w:rsidR="00A160EB" w:rsidRPr="00A160EB">
        <w:rPr>
          <w:sz w:val="26"/>
          <w:szCs w:val="26"/>
        </w:rPr>
        <w:t>sản</w:t>
      </w:r>
      <w:proofErr w:type="spellEnd"/>
      <w:r w:rsidR="00A160EB" w:rsidRPr="00A160EB">
        <w:rPr>
          <w:sz w:val="26"/>
          <w:szCs w:val="26"/>
        </w:rPr>
        <w:t xml:space="preserve"> </w:t>
      </w:r>
      <w:proofErr w:type="spellStart"/>
      <w:r w:rsidR="00A160EB" w:rsidRPr="00A160EB">
        <w:rPr>
          <w:sz w:val="26"/>
          <w:szCs w:val="26"/>
        </w:rPr>
        <w:t>xuất</w:t>
      </w:r>
      <w:proofErr w:type="spellEnd"/>
      <w:r w:rsidR="00A160EB" w:rsidRPr="00A160EB">
        <w:rPr>
          <w:sz w:val="26"/>
          <w:szCs w:val="26"/>
        </w:rPr>
        <w:t xml:space="preserve">, </w:t>
      </w:r>
      <w:proofErr w:type="spellStart"/>
      <w:r w:rsidR="00A160EB" w:rsidRPr="00A160EB">
        <w:rPr>
          <w:sz w:val="26"/>
          <w:szCs w:val="26"/>
        </w:rPr>
        <w:t>kinh</w:t>
      </w:r>
      <w:proofErr w:type="spellEnd"/>
      <w:r w:rsidR="00A160EB" w:rsidRPr="00A160EB">
        <w:rPr>
          <w:sz w:val="26"/>
          <w:szCs w:val="26"/>
        </w:rPr>
        <w:t xml:space="preserve"> </w:t>
      </w:r>
      <w:proofErr w:type="spellStart"/>
      <w:r w:rsidR="00A160EB" w:rsidRPr="00A160EB">
        <w:rPr>
          <w:sz w:val="26"/>
          <w:szCs w:val="26"/>
        </w:rPr>
        <w:t>doanh</w:t>
      </w:r>
      <w:proofErr w:type="spellEnd"/>
      <w:r w:rsidR="00A160EB" w:rsidRPr="00A160EB">
        <w:rPr>
          <w:sz w:val="26"/>
          <w:szCs w:val="26"/>
        </w:rPr>
        <w:t xml:space="preserve"> phi </w:t>
      </w:r>
      <w:proofErr w:type="spellStart"/>
      <w:r w:rsidR="00A160EB" w:rsidRPr="00A160EB">
        <w:rPr>
          <w:sz w:val="26"/>
          <w:szCs w:val="26"/>
        </w:rPr>
        <w:t>nông</w:t>
      </w:r>
      <w:proofErr w:type="spellEnd"/>
      <w:r w:rsidR="00A160EB" w:rsidRPr="00A160EB">
        <w:rPr>
          <w:sz w:val="26"/>
          <w:szCs w:val="26"/>
        </w:rPr>
        <w:t xml:space="preserve"> </w:t>
      </w:r>
      <w:proofErr w:type="spellStart"/>
      <w:r w:rsidR="00A160EB" w:rsidRPr="00A160EB">
        <w:rPr>
          <w:sz w:val="26"/>
          <w:szCs w:val="26"/>
        </w:rPr>
        <w:t>nghiệp</w:t>
      </w:r>
      <w:proofErr w:type="spellEnd"/>
      <w:r w:rsidR="00A160EB" w:rsidRPr="00A160EB">
        <w:rPr>
          <w:sz w:val="26"/>
          <w:szCs w:val="26"/>
        </w:rPr>
        <w:t xml:space="preserve"> </w:t>
      </w:r>
      <w:proofErr w:type="spellStart"/>
      <w:r w:rsidR="00A160EB" w:rsidRPr="00A160EB">
        <w:rPr>
          <w:sz w:val="26"/>
          <w:szCs w:val="26"/>
        </w:rPr>
        <w:t>không</w:t>
      </w:r>
      <w:proofErr w:type="spellEnd"/>
      <w:r w:rsidR="00A160EB" w:rsidRPr="00A160EB">
        <w:rPr>
          <w:sz w:val="26"/>
          <w:szCs w:val="26"/>
        </w:rPr>
        <w:t xml:space="preserve"> </w:t>
      </w:r>
      <w:proofErr w:type="spellStart"/>
      <w:r w:rsidR="00A160EB" w:rsidRPr="00A160EB">
        <w:rPr>
          <w:sz w:val="26"/>
          <w:szCs w:val="26"/>
        </w:rPr>
        <w:t>phải</w:t>
      </w:r>
      <w:proofErr w:type="spellEnd"/>
      <w:r w:rsidR="00A160EB" w:rsidRPr="00A160EB">
        <w:rPr>
          <w:sz w:val="26"/>
          <w:szCs w:val="26"/>
        </w:rPr>
        <w:t xml:space="preserve"> </w:t>
      </w:r>
      <w:proofErr w:type="spellStart"/>
      <w:r w:rsidR="00A160EB" w:rsidRPr="00A160EB">
        <w:rPr>
          <w:sz w:val="26"/>
          <w:szCs w:val="26"/>
        </w:rPr>
        <w:t>là</w:t>
      </w:r>
      <w:proofErr w:type="spellEnd"/>
      <w:r w:rsidR="00A160EB" w:rsidRPr="00A160EB">
        <w:rPr>
          <w:sz w:val="26"/>
          <w:szCs w:val="26"/>
        </w:rPr>
        <w:t xml:space="preserve"> </w:t>
      </w:r>
      <w:proofErr w:type="spellStart"/>
      <w:r w:rsidR="00A160EB" w:rsidRPr="00A160EB">
        <w:rPr>
          <w:sz w:val="26"/>
          <w:szCs w:val="26"/>
        </w:rPr>
        <w:t>đất</w:t>
      </w:r>
      <w:proofErr w:type="spellEnd"/>
      <w:r w:rsidR="00A160EB" w:rsidRPr="00A160EB">
        <w:rPr>
          <w:sz w:val="26"/>
          <w:szCs w:val="26"/>
        </w:rPr>
        <w:t xml:space="preserve"> </w:t>
      </w:r>
      <w:proofErr w:type="spellStart"/>
      <w:r w:rsidR="00A160EB" w:rsidRPr="00A160EB">
        <w:rPr>
          <w:sz w:val="26"/>
          <w:szCs w:val="26"/>
        </w:rPr>
        <w:t>thương</w:t>
      </w:r>
      <w:proofErr w:type="spellEnd"/>
      <w:r w:rsidR="00A160EB" w:rsidRPr="00A160EB">
        <w:rPr>
          <w:sz w:val="26"/>
          <w:szCs w:val="26"/>
        </w:rPr>
        <w:t xml:space="preserve"> </w:t>
      </w:r>
      <w:proofErr w:type="spellStart"/>
      <w:r w:rsidR="00A160EB" w:rsidRPr="00A160EB">
        <w:rPr>
          <w:sz w:val="26"/>
          <w:szCs w:val="26"/>
        </w:rPr>
        <w:t>mại</w:t>
      </w:r>
      <w:proofErr w:type="spellEnd"/>
      <w:r w:rsidR="00A160EB" w:rsidRPr="00A160EB">
        <w:rPr>
          <w:sz w:val="26"/>
          <w:szCs w:val="26"/>
        </w:rPr>
        <w:t xml:space="preserve">, </w:t>
      </w:r>
      <w:proofErr w:type="spellStart"/>
      <w:r w:rsidR="00A160EB" w:rsidRPr="00A160EB">
        <w:rPr>
          <w:sz w:val="26"/>
          <w:szCs w:val="26"/>
        </w:rPr>
        <w:t>dịch</w:t>
      </w:r>
      <w:proofErr w:type="spellEnd"/>
      <w:r w:rsidR="00A160EB" w:rsidRPr="00A160EB">
        <w:rPr>
          <w:sz w:val="26"/>
          <w:szCs w:val="26"/>
        </w:rPr>
        <w:t xml:space="preserve"> </w:t>
      </w:r>
      <w:proofErr w:type="spellStart"/>
      <w:r w:rsidR="00A160EB" w:rsidRPr="00A160EB">
        <w:rPr>
          <w:sz w:val="26"/>
          <w:szCs w:val="26"/>
        </w:rPr>
        <w:t>vụ</w:t>
      </w:r>
      <w:proofErr w:type="spellEnd"/>
      <w:r w:rsidR="00A160EB" w:rsidRPr="00A160EB">
        <w:rPr>
          <w:sz w:val="26"/>
          <w:szCs w:val="26"/>
        </w:rPr>
        <w:t xml:space="preserve"> </w:t>
      </w:r>
      <w:proofErr w:type="spellStart"/>
      <w:r w:rsidR="00A160EB" w:rsidRPr="00A160EB">
        <w:rPr>
          <w:sz w:val="26"/>
          <w:szCs w:val="26"/>
        </w:rPr>
        <w:t>tại</w:t>
      </w:r>
      <w:proofErr w:type="spellEnd"/>
      <w:r w:rsidR="00A160EB" w:rsidRPr="00A160EB">
        <w:rPr>
          <w:sz w:val="26"/>
          <w:szCs w:val="26"/>
        </w:rPr>
        <w:t xml:space="preserve"> </w:t>
      </w:r>
      <w:proofErr w:type="spellStart"/>
      <w:r w:rsidR="00A160EB" w:rsidRPr="00A160EB">
        <w:rPr>
          <w:sz w:val="26"/>
          <w:szCs w:val="26"/>
        </w:rPr>
        <w:t>đô</w:t>
      </w:r>
      <w:proofErr w:type="spellEnd"/>
      <w:r w:rsidR="00A160EB" w:rsidRPr="00A160EB">
        <w:rPr>
          <w:sz w:val="26"/>
          <w:szCs w:val="26"/>
        </w:rPr>
        <w:t xml:space="preserve"> </w:t>
      </w:r>
      <w:proofErr w:type="spellStart"/>
      <w:r w:rsidR="00A160EB" w:rsidRPr="00A160EB">
        <w:rPr>
          <w:sz w:val="26"/>
          <w:szCs w:val="26"/>
        </w:rPr>
        <w:t>thị</w:t>
      </w:r>
      <w:proofErr w:type="spellEnd"/>
      <w:r w:rsidR="00A160EB">
        <w:rPr>
          <w:sz w:val="26"/>
          <w:szCs w:val="26"/>
        </w:rPr>
        <w:t xml:space="preserve"> </w:t>
      </w:r>
      <w:proofErr w:type="spellStart"/>
      <w:r w:rsidR="00A160EB">
        <w:rPr>
          <w:sz w:val="26"/>
          <w:szCs w:val="26"/>
        </w:rPr>
        <w:t>và</w:t>
      </w:r>
      <w:proofErr w:type="spellEnd"/>
      <w:r w:rsidR="00A160EB">
        <w:rPr>
          <w:sz w:val="26"/>
          <w:szCs w:val="26"/>
        </w:rPr>
        <w:t xml:space="preserve"> </w:t>
      </w:r>
      <w:proofErr w:type="spellStart"/>
      <w:r w:rsidR="00A160EB">
        <w:rPr>
          <w:sz w:val="26"/>
          <w:szCs w:val="26"/>
        </w:rPr>
        <w:t>nông</w:t>
      </w:r>
      <w:proofErr w:type="spellEnd"/>
      <w:r w:rsidR="00A160EB">
        <w:rPr>
          <w:sz w:val="26"/>
          <w:szCs w:val="26"/>
        </w:rPr>
        <w:t xml:space="preserve"> </w:t>
      </w:r>
      <w:proofErr w:type="spellStart"/>
      <w:r w:rsidR="00A160EB">
        <w:rPr>
          <w:sz w:val="26"/>
          <w:szCs w:val="26"/>
        </w:rPr>
        <w:t>thôn</w:t>
      </w:r>
      <w:proofErr w:type="spellEnd"/>
      <w:r w:rsidR="00A160EB">
        <w:rPr>
          <w:sz w:val="26"/>
          <w:szCs w:val="26"/>
        </w:rPr>
        <w:t xml:space="preserve"> </w:t>
      </w:r>
      <w:proofErr w:type="spellStart"/>
      <w:r w:rsidR="00A160EB">
        <w:rPr>
          <w:sz w:val="26"/>
          <w:szCs w:val="26"/>
        </w:rPr>
        <w:t>sẽ</w:t>
      </w:r>
      <w:proofErr w:type="spellEnd"/>
      <w:r w:rsidR="00A160EB">
        <w:rPr>
          <w:sz w:val="26"/>
          <w:szCs w:val="26"/>
        </w:rPr>
        <w:t xml:space="preserve"> </w:t>
      </w:r>
      <w:proofErr w:type="spellStart"/>
      <w:r w:rsidR="00A160EB">
        <w:rPr>
          <w:sz w:val="26"/>
          <w:szCs w:val="26"/>
        </w:rPr>
        <w:t>bằng</w:t>
      </w:r>
      <w:proofErr w:type="spellEnd"/>
      <w:r w:rsidR="00A160EB">
        <w:rPr>
          <w:sz w:val="26"/>
          <w:szCs w:val="26"/>
        </w:rPr>
        <w:t xml:space="preserve"> </w:t>
      </w:r>
      <w:r w:rsidR="00A160EB" w:rsidRPr="006418FC">
        <w:rPr>
          <w:color w:val="EE0000"/>
          <w:sz w:val="26"/>
          <w:szCs w:val="26"/>
        </w:rPr>
        <w:t xml:space="preserve">60% </w:t>
      </w:r>
      <w:proofErr w:type="spellStart"/>
      <w:r w:rsidR="00A160EB" w:rsidRPr="006418FC">
        <w:rPr>
          <w:color w:val="EE0000"/>
          <w:sz w:val="26"/>
          <w:szCs w:val="26"/>
        </w:rPr>
        <w:t>giá</w:t>
      </w:r>
      <w:proofErr w:type="spellEnd"/>
      <w:r w:rsidR="00A160EB" w:rsidRPr="006418FC">
        <w:rPr>
          <w:color w:val="EE0000"/>
          <w:sz w:val="26"/>
          <w:szCs w:val="26"/>
        </w:rPr>
        <w:t xml:space="preserve"> </w:t>
      </w:r>
      <w:proofErr w:type="spellStart"/>
      <w:r w:rsidR="00A160EB" w:rsidRPr="006418FC">
        <w:rPr>
          <w:color w:val="EE0000"/>
          <w:sz w:val="26"/>
          <w:szCs w:val="26"/>
        </w:rPr>
        <w:t>đất</w:t>
      </w:r>
      <w:proofErr w:type="spellEnd"/>
      <w:r w:rsidR="00A160EB" w:rsidRPr="006418FC">
        <w:rPr>
          <w:color w:val="EE0000"/>
          <w:sz w:val="26"/>
          <w:szCs w:val="26"/>
        </w:rPr>
        <w:t xml:space="preserve"> </w:t>
      </w:r>
      <w:r w:rsidR="00A160EB" w:rsidRPr="006418FC">
        <w:rPr>
          <w:color w:val="EE0000"/>
          <w:sz w:val="26"/>
          <w:szCs w:val="26"/>
          <w:lang w:val="sq-AL"/>
        </w:rPr>
        <w:t>ở cùng khu vực, vị trí</w:t>
      </w:r>
      <w:r w:rsidR="006418FC" w:rsidRPr="006418FC">
        <w:rPr>
          <w:color w:val="EE0000"/>
          <w:sz w:val="26"/>
          <w:szCs w:val="26"/>
          <w:lang w:val="sq-AL"/>
        </w:rPr>
        <w:t>, phạm vi đất</w:t>
      </w:r>
      <w:r w:rsidR="00BF5361" w:rsidRPr="006418FC">
        <w:rPr>
          <w:color w:val="EE0000"/>
          <w:sz w:val="26"/>
          <w:szCs w:val="26"/>
          <w:lang w:val="sq-AL"/>
        </w:rPr>
        <w:t>.</w:t>
      </w:r>
    </w:p>
    <w:p w14:paraId="3EEA6399" w14:textId="032539A3" w:rsidR="00B0240D" w:rsidRDefault="00A96CFB" w:rsidP="00B0240D">
      <w:pPr>
        <w:pStyle w:val="BodyTextIndent"/>
        <w:spacing w:before="60" w:after="60" w:line="312" w:lineRule="auto"/>
        <w:ind w:left="0" w:firstLine="709"/>
        <w:jc w:val="both"/>
        <w:rPr>
          <w:sz w:val="26"/>
          <w:szCs w:val="26"/>
          <w:lang w:val="sq-AL"/>
        </w:rPr>
      </w:pPr>
      <w:r>
        <w:rPr>
          <w:sz w:val="26"/>
          <w:szCs w:val="26"/>
          <w:lang w:val="sq-AL"/>
        </w:rPr>
        <w:tab/>
      </w:r>
      <w:r w:rsidR="00B0240D" w:rsidRPr="00A96CFB">
        <w:rPr>
          <w:sz w:val="26"/>
          <w:szCs w:val="26"/>
          <w:lang w:val="sq-AL"/>
        </w:rPr>
        <w:t>Căn c</w:t>
      </w:r>
      <w:r w:rsidR="00A160EB">
        <w:rPr>
          <w:sz w:val="26"/>
          <w:szCs w:val="26"/>
          <w:lang w:val="sq-AL"/>
        </w:rPr>
        <w:t>ứ</w:t>
      </w:r>
      <w:r w:rsidR="00B0240D" w:rsidRPr="00A96CFB">
        <w:rPr>
          <w:sz w:val="26"/>
          <w:szCs w:val="26"/>
          <w:lang w:val="sq-AL"/>
        </w:rPr>
        <w:t xml:space="preserve"> theo</w:t>
      </w:r>
      <w:r w:rsidR="00B0240D">
        <w:rPr>
          <w:sz w:val="26"/>
          <w:szCs w:val="26"/>
          <w:lang w:val="sq-AL"/>
        </w:rPr>
        <w:t xml:space="preserve"> Khoản 12, điều 1</w:t>
      </w:r>
      <w:r w:rsidR="00B0240D" w:rsidRPr="00A96CFB">
        <w:rPr>
          <w:sz w:val="26"/>
          <w:szCs w:val="26"/>
          <w:lang w:val="sq-AL"/>
        </w:rPr>
        <w:t xml:space="preserve"> </w:t>
      </w:r>
      <w:r w:rsidR="00B0240D" w:rsidRPr="007B7A92">
        <w:rPr>
          <w:sz w:val="26"/>
          <w:szCs w:val="26"/>
          <w:lang w:val="sq-AL"/>
        </w:rPr>
        <w:t xml:space="preserve">Quyết định số </w:t>
      </w:r>
      <w:r w:rsidR="00B0240D">
        <w:rPr>
          <w:sz w:val="26"/>
          <w:szCs w:val="26"/>
          <w:lang w:val="sq-AL"/>
        </w:rPr>
        <w:t>52</w:t>
      </w:r>
      <w:r w:rsidR="00B0240D" w:rsidRPr="007B7A92">
        <w:rPr>
          <w:sz w:val="26"/>
          <w:szCs w:val="26"/>
          <w:lang w:val="sq-AL"/>
        </w:rPr>
        <w:t>/2024/QĐ-UBND ngày 27/12/2024</w:t>
      </w:r>
      <w:r w:rsidR="00B0240D">
        <w:rPr>
          <w:sz w:val="26"/>
          <w:szCs w:val="26"/>
          <w:lang w:val="sq-AL"/>
        </w:rPr>
        <w:t xml:space="preserve">: </w:t>
      </w:r>
    </w:p>
    <w:p w14:paraId="7BCB0439" w14:textId="480590C8" w:rsidR="00BF5361" w:rsidRPr="00876FFA" w:rsidRDefault="00BF5361" w:rsidP="00BF5361">
      <w:pPr>
        <w:pStyle w:val="BodyTextIndent"/>
        <w:spacing w:before="60" w:after="60" w:line="312" w:lineRule="auto"/>
        <w:jc w:val="both"/>
        <w:rPr>
          <w:i/>
          <w:sz w:val="26"/>
          <w:szCs w:val="26"/>
          <w:lang w:val="sq-AL"/>
        </w:rPr>
      </w:pPr>
      <w:r w:rsidRPr="00876FFA">
        <w:rPr>
          <w:i/>
          <w:sz w:val="26"/>
          <w:szCs w:val="26"/>
          <w:lang w:val="sq-AL"/>
        </w:rPr>
        <w:t>“ 1. Giá đất thương mại, dịch vụ được xác định bằng 90% giá đất ở có cùng khu vực, tuyến đường, vị trí, phạm vi.</w:t>
      </w:r>
    </w:p>
    <w:p w14:paraId="31FC034C" w14:textId="18902545" w:rsidR="00BF5361" w:rsidRPr="00876FFA" w:rsidRDefault="00BF5361" w:rsidP="00BF5361">
      <w:pPr>
        <w:pStyle w:val="BodyTextIndent"/>
        <w:spacing w:before="60" w:after="60" w:line="312" w:lineRule="auto"/>
        <w:jc w:val="both"/>
        <w:rPr>
          <w:i/>
          <w:sz w:val="26"/>
          <w:szCs w:val="26"/>
          <w:lang w:val="sq-AL"/>
        </w:rPr>
      </w:pPr>
      <w:r w:rsidRPr="00876FFA">
        <w:rPr>
          <w:i/>
          <w:sz w:val="26"/>
          <w:szCs w:val="26"/>
          <w:lang w:val="sq-AL"/>
        </w:rPr>
        <w:t>2. Giá các loại đất phi nông nghiệp không phải đất ở (trừ đất thương mại, dịch vụ) gồm: đất xây dựng trụ sở cơ quan; đất xây dựng công trình sự nghiệp; đất quốc phòng, an ninh; đất sử dụng vào mục đích công cộng không có mục đích kinh doanh; đất tôn giáo; đất tín ngưỡng; đất khu công nghiệp; đất cụm công nghiệp; đất cơ sở sản xuất phi nông nghiệp; đất sử dụng cho hoạt động khoáng sản; đất nghĩa trang, nhà tang lễ, cơ sở hỏa táng; đất cơ sở lưu trữ tro cốt; đất sử dụng vào mục đích công cộng có mục đích kinh doanh; đất phi nông nghiệp khác được xác định như sau:</w:t>
      </w:r>
    </w:p>
    <w:p w14:paraId="12805A73" w14:textId="6CF28F05" w:rsidR="00BF5361" w:rsidRPr="00876FFA" w:rsidRDefault="00BF5361" w:rsidP="00BF5361">
      <w:pPr>
        <w:pStyle w:val="BodyTextIndent"/>
        <w:spacing w:before="60" w:after="60" w:line="312" w:lineRule="auto"/>
        <w:jc w:val="both"/>
        <w:rPr>
          <w:i/>
          <w:sz w:val="26"/>
          <w:szCs w:val="26"/>
          <w:lang w:val="sq-AL"/>
        </w:rPr>
      </w:pPr>
      <w:r w:rsidRPr="00876FFA">
        <w:rPr>
          <w:i/>
          <w:sz w:val="26"/>
          <w:szCs w:val="26"/>
          <w:lang w:val="sq-AL"/>
        </w:rPr>
        <w:t>a) Giá đất phạm vi 1 được xác định bằng 60% giá đất phạm vi 1 của đất ở có cùng khu vực, tuyến đường, vị trí; nhưng không được thấp hơn mức giá đất tối thiểu của khu vực. Trường hợp xác định thấp hơn thì tính bằng giá đất tối thiểu của khu vực theo quy định tại khoản 4 Điều này.</w:t>
      </w:r>
    </w:p>
    <w:p w14:paraId="55E56991" w14:textId="3065B38B" w:rsidR="00BF5361" w:rsidRPr="00876FFA" w:rsidRDefault="00BF5361" w:rsidP="00BF5361">
      <w:pPr>
        <w:pStyle w:val="BodyTextIndent"/>
        <w:spacing w:before="60" w:after="60" w:line="312" w:lineRule="auto"/>
        <w:jc w:val="both"/>
        <w:rPr>
          <w:i/>
          <w:sz w:val="26"/>
          <w:szCs w:val="26"/>
          <w:lang w:val="sq-AL"/>
        </w:rPr>
      </w:pPr>
      <w:r w:rsidRPr="00876FFA">
        <w:rPr>
          <w:i/>
          <w:sz w:val="26"/>
          <w:szCs w:val="26"/>
          <w:lang w:val="sq-AL"/>
        </w:rPr>
        <w:t>b) Giá đất phạm vi 2 được xác định bằng 50% mức giá phạm vi 1 tại điểm a khoản này, nhưng không được thấp hơn mức giá đất tối thiểu của khu vực. Trường hợp xác định thấp hơn thì tính bằng giá đất tối thiểu của khu vực theo quy định tại khoản 4 Điều này;</w:t>
      </w:r>
    </w:p>
    <w:p w14:paraId="4382BE21" w14:textId="48A5B7BC" w:rsidR="00BF5361" w:rsidRPr="00876FFA" w:rsidRDefault="00BF5361" w:rsidP="00BF5361">
      <w:pPr>
        <w:pStyle w:val="BodyTextIndent"/>
        <w:spacing w:before="60" w:after="60" w:line="312" w:lineRule="auto"/>
        <w:jc w:val="both"/>
        <w:rPr>
          <w:i/>
          <w:sz w:val="26"/>
          <w:szCs w:val="26"/>
          <w:lang w:val="sq-AL"/>
        </w:rPr>
      </w:pPr>
      <w:r w:rsidRPr="00876FFA">
        <w:rPr>
          <w:i/>
          <w:sz w:val="26"/>
          <w:szCs w:val="26"/>
          <w:lang w:val="sq-AL"/>
        </w:rPr>
        <w:t>c) Giá đất phạm vi 3 được xác định bằng 40% mức giá phạm vi 1 tại điểm a khoản này, nhưng không được thấp hơn mức giá đất tối thiểu của khu vực. Trường hợp xác định thấp hơn thì tính bằng giá đất tối thiểu của khu vực theo quy định tại khoản 4 Điều này;</w:t>
      </w:r>
    </w:p>
    <w:p w14:paraId="09C4C684" w14:textId="5F15648E" w:rsidR="00BF5361" w:rsidRPr="00BF5361" w:rsidRDefault="00BF5361" w:rsidP="00BF5361">
      <w:pPr>
        <w:pStyle w:val="BodyTextIndent"/>
        <w:spacing w:before="60" w:after="60" w:line="312" w:lineRule="auto"/>
        <w:jc w:val="both"/>
        <w:rPr>
          <w:sz w:val="26"/>
          <w:szCs w:val="26"/>
          <w:lang w:val="sq-AL"/>
        </w:rPr>
      </w:pPr>
      <w:r w:rsidRPr="00876FFA">
        <w:rPr>
          <w:i/>
          <w:sz w:val="26"/>
          <w:szCs w:val="26"/>
          <w:lang w:val="sq-AL"/>
        </w:rPr>
        <w:t>d) Giá đất phạm vi 4 được xác định bằng 30% mức giá phạm vi 1 tại điểm a khoản này, nhưng không được thấp hơn mức giá đất tối thiểu của khu vực. Trường hợp xác định thấp hơn thì tính bằng giá đất tối thiểu của khu vực theo quy định tại khoản 4 Điều này.</w:t>
      </w:r>
      <w:r w:rsidR="00876FFA">
        <w:rPr>
          <w:i/>
          <w:sz w:val="26"/>
          <w:szCs w:val="26"/>
          <w:lang w:val="sq-AL"/>
        </w:rPr>
        <w:t>”</w:t>
      </w:r>
    </w:p>
    <w:p w14:paraId="20B1A8F6" w14:textId="35824054" w:rsidR="006418FC" w:rsidRDefault="006418FC" w:rsidP="00C67DE7">
      <w:pPr>
        <w:pStyle w:val="BodyTextIndent"/>
        <w:spacing w:before="60" w:after="60" w:line="312" w:lineRule="auto"/>
        <w:ind w:left="0" w:firstLine="720"/>
        <w:jc w:val="both"/>
        <w:rPr>
          <w:sz w:val="26"/>
          <w:szCs w:val="26"/>
          <w:lang w:val="sq-AL"/>
        </w:rPr>
      </w:pPr>
      <w:r w:rsidRPr="006418FC">
        <w:rPr>
          <w:color w:val="EE0000"/>
          <w:sz w:val="26"/>
          <w:szCs w:val="26"/>
          <w:lang w:val="sq-AL"/>
        </w:rPr>
        <w:lastRenderedPageBreak/>
        <w:t xml:space="preserve">Tại tỉnh Bình Phước (cũ), trên cùng phạm vi đất 50m đầu thì giá đất thương mại dịch vụ tại đô thị và nông thôn sẽ bằng 68% giá đất ở cùng khu vực, vị trí, phạm vi đất và giá </w:t>
      </w:r>
      <w:proofErr w:type="spellStart"/>
      <w:r w:rsidRPr="006418FC">
        <w:rPr>
          <w:color w:val="EE0000"/>
          <w:sz w:val="26"/>
          <w:szCs w:val="26"/>
        </w:rPr>
        <w:t>đất</w:t>
      </w:r>
      <w:proofErr w:type="spellEnd"/>
      <w:r w:rsidRPr="006418FC">
        <w:rPr>
          <w:color w:val="EE0000"/>
          <w:sz w:val="26"/>
          <w:szCs w:val="26"/>
        </w:rPr>
        <w:t xml:space="preserve"> </w:t>
      </w:r>
      <w:proofErr w:type="spellStart"/>
      <w:r w:rsidRPr="006418FC">
        <w:rPr>
          <w:color w:val="EE0000"/>
          <w:sz w:val="26"/>
          <w:szCs w:val="26"/>
        </w:rPr>
        <w:t>sản</w:t>
      </w:r>
      <w:proofErr w:type="spellEnd"/>
      <w:r w:rsidRPr="006418FC">
        <w:rPr>
          <w:color w:val="EE0000"/>
          <w:sz w:val="26"/>
          <w:szCs w:val="26"/>
        </w:rPr>
        <w:t xml:space="preserve"> </w:t>
      </w:r>
      <w:proofErr w:type="spellStart"/>
      <w:r w:rsidRPr="006418FC">
        <w:rPr>
          <w:color w:val="EE0000"/>
          <w:sz w:val="26"/>
          <w:szCs w:val="26"/>
        </w:rPr>
        <w:t>xuất</w:t>
      </w:r>
      <w:proofErr w:type="spellEnd"/>
      <w:r w:rsidRPr="006418FC">
        <w:rPr>
          <w:color w:val="EE0000"/>
          <w:sz w:val="26"/>
          <w:szCs w:val="26"/>
        </w:rPr>
        <w:t xml:space="preserve">, </w:t>
      </w:r>
      <w:proofErr w:type="spellStart"/>
      <w:r w:rsidRPr="006418FC">
        <w:rPr>
          <w:color w:val="EE0000"/>
          <w:sz w:val="26"/>
          <w:szCs w:val="26"/>
        </w:rPr>
        <w:t>kinh</w:t>
      </w:r>
      <w:proofErr w:type="spellEnd"/>
      <w:r w:rsidRPr="006418FC">
        <w:rPr>
          <w:color w:val="EE0000"/>
          <w:sz w:val="26"/>
          <w:szCs w:val="26"/>
        </w:rPr>
        <w:t xml:space="preserve"> </w:t>
      </w:r>
      <w:proofErr w:type="spellStart"/>
      <w:r w:rsidRPr="006418FC">
        <w:rPr>
          <w:color w:val="EE0000"/>
          <w:sz w:val="26"/>
          <w:szCs w:val="26"/>
        </w:rPr>
        <w:t>doanh</w:t>
      </w:r>
      <w:proofErr w:type="spellEnd"/>
      <w:r w:rsidRPr="006418FC">
        <w:rPr>
          <w:color w:val="EE0000"/>
          <w:sz w:val="26"/>
          <w:szCs w:val="26"/>
        </w:rPr>
        <w:t xml:space="preserve"> phi </w:t>
      </w:r>
      <w:proofErr w:type="spellStart"/>
      <w:r w:rsidRPr="006418FC">
        <w:rPr>
          <w:color w:val="EE0000"/>
          <w:sz w:val="26"/>
          <w:szCs w:val="26"/>
        </w:rPr>
        <w:t>nông</w:t>
      </w:r>
      <w:proofErr w:type="spellEnd"/>
      <w:r w:rsidRPr="006418FC">
        <w:rPr>
          <w:color w:val="EE0000"/>
          <w:sz w:val="26"/>
          <w:szCs w:val="26"/>
        </w:rPr>
        <w:t xml:space="preserve"> </w:t>
      </w:r>
      <w:proofErr w:type="spellStart"/>
      <w:r w:rsidRPr="006418FC">
        <w:rPr>
          <w:color w:val="EE0000"/>
          <w:sz w:val="26"/>
          <w:szCs w:val="26"/>
        </w:rPr>
        <w:t>nghiệp</w:t>
      </w:r>
      <w:proofErr w:type="spellEnd"/>
      <w:r w:rsidRPr="006418FC">
        <w:rPr>
          <w:color w:val="EE0000"/>
          <w:sz w:val="26"/>
          <w:szCs w:val="26"/>
        </w:rPr>
        <w:t xml:space="preserve"> </w:t>
      </w:r>
      <w:proofErr w:type="spellStart"/>
      <w:r w:rsidRPr="006418FC">
        <w:rPr>
          <w:color w:val="EE0000"/>
          <w:sz w:val="26"/>
          <w:szCs w:val="26"/>
        </w:rPr>
        <w:t>không</w:t>
      </w:r>
      <w:proofErr w:type="spellEnd"/>
      <w:r w:rsidRPr="006418FC">
        <w:rPr>
          <w:color w:val="EE0000"/>
          <w:sz w:val="26"/>
          <w:szCs w:val="26"/>
        </w:rPr>
        <w:t xml:space="preserve"> </w:t>
      </w:r>
      <w:proofErr w:type="spellStart"/>
      <w:r w:rsidRPr="006418FC">
        <w:rPr>
          <w:color w:val="EE0000"/>
          <w:sz w:val="26"/>
          <w:szCs w:val="26"/>
        </w:rPr>
        <w:t>phải</w:t>
      </w:r>
      <w:proofErr w:type="spellEnd"/>
      <w:r w:rsidRPr="006418FC">
        <w:rPr>
          <w:color w:val="EE0000"/>
          <w:sz w:val="26"/>
          <w:szCs w:val="26"/>
        </w:rPr>
        <w:t xml:space="preserve"> </w:t>
      </w:r>
      <w:proofErr w:type="spellStart"/>
      <w:r w:rsidRPr="006418FC">
        <w:rPr>
          <w:color w:val="EE0000"/>
          <w:sz w:val="26"/>
          <w:szCs w:val="26"/>
        </w:rPr>
        <w:t>là</w:t>
      </w:r>
      <w:proofErr w:type="spellEnd"/>
      <w:r w:rsidRPr="006418FC">
        <w:rPr>
          <w:color w:val="EE0000"/>
          <w:sz w:val="26"/>
          <w:szCs w:val="26"/>
        </w:rPr>
        <w:t xml:space="preserve"> </w:t>
      </w:r>
      <w:proofErr w:type="spellStart"/>
      <w:r w:rsidRPr="006418FC">
        <w:rPr>
          <w:color w:val="EE0000"/>
          <w:sz w:val="26"/>
          <w:szCs w:val="26"/>
        </w:rPr>
        <w:t>đất</w:t>
      </w:r>
      <w:proofErr w:type="spellEnd"/>
      <w:r w:rsidRPr="006418FC">
        <w:rPr>
          <w:color w:val="EE0000"/>
          <w:sz w:val="26"/>
          <w:szCs w:val="26"/>
        </w:rPr>
        <w:t xml:space="preserve"> </w:t>
      </w:r>
      <w:proofErr w:type="spellStart"/>
      <w:r w:rsidRPr="006418FC">
        <w:rPr>
          <w:color w:val="EE0000"/>
          <w:sz w:val="26"/>
          <w:szCs w:val="26"/>
        </w:rPr>
        <w:t>thương</w:t>
      </w:r>
      <w:proofErr w:type="spellEnd"/>
      <w:r w:rsidRPr="006418FC">
        <w:rPr>
          <w:color w:val="EE0000"/>
          <w:sz w:val="26"/>
          <w:szCs w:val="26"/>
        </w:rPr>
        <w:t xml:space="preserve"> </w:t>
      </w:r>
      <w:proofErr w:type="spellStart"/>
      <w:r w:rsidRPr="006418FC">
        <w:rPr>
          <w:color w:val="EE0000"/>
          <w:sz w:val="26"/>
          <w:szCs w:val="26"/>
        </w:rPr>
        <w:t>mại</w:t>
      </w:r>
      <w:proofErr w:type="spellEnd"/>
      <w:r w:rsidRPr="006418FC">
        <w:rPr>
          <w:color w:val="EE0000"/>
          <w:sz w:val="26"/>
          <w:szCs w:val="26"/>
        </w:rPr>
        <w:t xml:space="preserve">, </w:t>
      </w:r>
      <w:proofErr w:type="spellStart"/>
      <w:r w:rsidRPr="006418FC">
        <w:rPr>
          <w:color w:val="EE0000"/>
          <w:sz w:val="26"/>
          <w:szCs w:val="26"/>
        </w:rPr>
        <w:t>dịch</w:t>
      </w:r>
      <w:proofErr w:type="spellEnd"/>
      <w:r w:rsidRPr="006418FC">
        <w:rPr>
          <w:color w:val="EE0000"/>
          <w:sz w:val="26"/>
          <w:szCs w:val="26"/>
        </w:rPr>
        <w:t xml:space="preserve"> </w:t>
      </w:r>
      <w:proofErr w:type="spellStart"/>
      <w:r w:rsidRPr="006418FC">
        <w:rPr>
          <w:color w:val="EE0000"/>
          <w:sz w:val="26"/>
          <w:szCs w:val="26"/>
        </w:rPr>
        <w:t>vụ</w:t>
      </w:r>
      <w:proofErr w:type="spellEnd"/>
      <w:r w:rsidRPr="006418FC">
        <w:rPr>
          <w:color w:val="EE0000"/>
          <w:sz w:val="26"/>
          <w:szCs w:val="26"/>
        </w:rPr>
        <w:t xml:space="preserve"> </w:t>
      </w:r>
      <w:proofErr w:type="spellStart"/>
      <w:r w:rsidRPr="006418FC">
        <w:rPr>
          <w:color w:val="EE0000"/>
          <w:sz w:val="26"/>
          <w:szCs w:val="26"/>
        </w:rPr>
        <w:t>tại</w:t>
      </w:r>
      <w:proofErr w:type="spellEnd"/>
      <w:r w:rsidRPr="006418FC">
        <w:rPr>
          <w:color w:val="EE0000"/>
          <w:sz w:val="26"/>
          <w:szCs w:val="26"/>
        </w:rPr>
        <w:t xml:space="preserve"> </w:t>
      </w:r>
      <w:proofErr w:type="spellStart"/>
      <w:r w:rsidRPr="006418FC">
        <w:rPr>
          <w:color w:val="EE0000"/>
          <w:sz w:val="26"/>
          <w:szCs w:val="26"/>
        </w:rPr>
        <w:t>đô</w:t>
      </w:r>
      <w:proofErr w:type="spellEnd"/>
      <w:r w:rsidRPr="006418FC">
        <w:rPr>
          <w:color w:val="EE0000"/>
          <w:sz w:val="26"/>
          <w:szCs w:val="26"/>
        </w:rPr>
        <w:t xml:space="preserve"> </w:t>
      </w:r>
      <w:proofErr w:type="spellStart"/>
      <w:r w:rsidRPr="006418FC">
        <w:rPr>
          <w:color w:val="EE0000"/>
          <w:sz w:val="26"/>
          <w:szCs w:val="26"/>
        </w:rPr>
        <w:t>thị</w:t>
      </w:r>
      <w:proofErr w:type="spellEnd"/>
      <w:r w:rsidRPr="006418FC">
        <w:rPr>
          <w:color w:val="EE0000"/>
          <w:sz w:val="26"/>
          <w:szCs w:val="26"/>
        </w:rPr>
        <w:t xml:space="preserve"> </w:t>
      </w:r>
      <w:proofErr w:type="spellStart"/>
      <w:r w:rsidRPr="006418FC">
        <w:rPr>
          <w:color w:val="EE0000"/>
          <w:sz w:val="26"/>
          <w:szCs w:val="26"/>
        </w:rPr>
        <w:t>và</w:t>
      </w:r>
      <w:proofErr w:type="spellEnd"/>
      <w:r w:rsidRPr="006418FC">
        <w:rPr>
          <w:color w:val="EE0000"/>
          <w:sz w:val="26"/>
          <w:szCs w:val="26"/>
        </w:rPr>
        <w:t xml:space="preserve"> </w:t>
      </w:r>
      <w:proofErr w:type="spellStart"/>
      <w:r w:rsidRPr="006418FC">
        <w:rPr>
          <w:color w:val="EE0000"/>
          <w:sz w:val="26"/>
          <w:szCs w:val="26"/>
        </w:rPr>
        <w:t>nông</w:t>
      </w:r>
      <w:proofErr w:type="spellEnd"/>
      <w:r w:rsidRPr="006418FC">
        <w:rPr>
          <w:color w:val="EE0000"/>
          <w:sz w:val="26"/>
          <w:szCs w:val="26"/>
        </w:rPr>
        <w:t xml:space="preserve"> </w:t>
      </w:r>
      <w:proofErr w:type="spellStart"/>
      <w:r w:rsidRPr="006418FC">
        <w:rPr>
          <w:color w:val="EE0000"/>
          <w:sz w:val="26"/>
          <w:szCs w:val="26"/>
        </w:rPr>
        <w:t>thôn</w:t>
      </w:r>
      <w:proofErr w:type="spellEnd"/>
      <w:r w:rsidRPr="006418FC">
        <w:rPr>
          <w:color w:val="EE0000"/>
          <w:sz w:val="26"/>
          <w:szCs w:val="26"/>
        </w:rPr>
        <w:t xml:space="preserve"> </w:t>
      </w:r>
      <w:proofErr w:type="spellStart"/>
      <w:r w:rsidRPr="006418FC">
        <w:rPr>
          <w:color w:val="EE0000"/>
          <w:sz w:val="26"/>
          <w:szCs w:val="26"/>
        </w:rPr>
        <w:t>sẽ</w:t>
      </w:r>
      <w:proofErr w:type="spellEnd"/>
      <w:r w:rsidRPr="006418FC">
        <w:rPr>
          <w:color w:val="EE0000"/>
          <w:sz w:val="26"/>
          <w:szCs w:val="26"/>
        </w:rPr>
        <w:t xml:space="preserve"> </w:t>
      </w:r>
      <w:proofErr w:type="spellStart"/>
      <w:r w:rsidRPr="006418FC">
        <w:rPr>
          <w:color w:val="EE0000"/>
          <w:sz w:val="26"/>
          <w:szCs w:val="26"/>
        </w:rPr>
        <w:t>bằng</w:t>
      </w:r>
      <w:proofErr w:type="spellEnd"/>
      <w:r w:rsidRPr="006418FC">
        <w:rPr>
          <w:color w:val="EE0000"/>
          <w:sz w:val="26"/>
          <w:szCs w:val="26"/>
        </w:rPr>
        <w:t xml:space="preserve"> 60% </w:t>
      </w:r>
      <w:proofErr w:type="spellStart"/>
      <w:r w:rsidRPr="006418FC">
        <w:rPr>
          <w:color w:val="EE0000"/>
          <w:sz w:val="26"/>
          <w:szCs w:val="26"/>
        </w:rPr>
        <w:t>giá</w:t>
      </w:r>
      <w:proofErr w:type="spellEnd"/>
      <w:r w:rsidRPr="006418FC">
        <w:rPr>
          <w:color w:val="EE0000"/>
          <w:sz w:val="26"/>
          <w:szCs w:val="26"/>
        </w:rPr>
        <w:t xml:space="preserve"> </w:t>
      </w:r>
      <w:proofErr w:type="spellStart"/>
      <w:r w:rsidRPr="006418FC">
        <w:rPr>
          <w:color w:val="EE0000"/>
          <w:sz w:val="26"/>
          <w:szCs w:val="26"/>
        </w:rPr>
        <w:t>đất</w:t>
      </w:r>
      <w:proofErr w:type="spellEnd"/>
      <w:r w:rsidRPr="006418FC">
        <w:rPr>
          <w:color w:val="EE0000"/>
          <w:sz w:val="26"/>
          <w:szCs w:val="26"/>
        </w:rPr>
        <w:t xml:space="preserve"> </w:t>
      </w:r>
      <w:r w:rsidRPr="006418FC">
        <w:rPr>
          <w:color w:val="EE0000"/>
          <w:sz w:val="26"/>
          <w:szCs w:val="26"/>
          <w:lang w:val="sq-AL"/>
        </w:rPr>
        <w:t>ở cùng khu vực, vị trí, phạm vi đất.</w:t>
      </w:r>
    </w:p>
    <w:p w14:paraId="45F78D84" w14:textId="2811C005" w:rsidR="00B0240D" w:rsidRDefault="00A160EB" w:rsidP="00C67DE7">
      <w:pPr>
        <w:pStyle w:val="BodyTextIndent"/>
        <w:spacing w:before="60" w:after="60" w:line="312" w:lineRule="auto"/>
        <w:ind w:left="0" w:firstLine="720"/>
        <w:jc w:val="both"/>
        <w:rPr>
          <w:sz w:val="26"/>
          <w:szCs w:val="26"/>
          <w:lang w:val="sq-AL"/>
        </w:rPr>
      </w:pPr>
      <w:r>
        <w:rPr>
          <w:sz w:val="26"/>
          <w:szCs w:val="26"/>
          <w:lang w:val="sq-AL"/>
        </w:rPr>
        <w:t xml:space="preserve">Vì vậy để đảm bảo sự hài hòa giữa </w:t>
      </w:r>
      <w:r w:rsidR="00A40282">
        <w:rPr>
          <w:sz w:val="26"/>
          <w:szCs w:val="26"/>
          <w:lang w:val="sq-AL"/>
        </w:rPr>
        <w:t xml:space="preserve">tỉnh Đồng Nai </w:t>
      </w:r>
      <w:r w:rsidR="006418FC">
        <w:rPr>
          <w:sz w:val="26"/>
          <w:szCs w:val="26"/>
          <w:lang w:val="sq-AL"/>
        </w:rPr>
        <w:t>(</w:t>
      </w:r>
      <w:r w:rsidR="00A40282">
        <w:rPr>
          <w:sz w:val="26"/>
          <w:szCs w:val="26"/>
          <w:lang w:val="sq-AL"/>
        </w:rPr>
        <w:t>sau sáp nhập</w:t>
      </w:r>
      <w:r w:rsidR="006418FC">
        <w:rPr>
          <w:sz w:val="26"/>
          <w:szCs w:val="26"/>
          <w:lang w:val="sq-AL"/>
        </w:rPr>
        <w:t>)</w:t>
      </w:r>
      <w:r w:rsidR="00A40282">
        <w:rPr>
          <w:sz w:val="26"/>
          <w:szCs w:val="26"/>
          <w:lang w:val="sq-AL"/>
        </w:rPr>
        <w:t xml:space="preserve"> không có sự chênh lệch giữa 2 địa bàn trước khi sáp nhập đơn vị tư vấn đề xuất giá đất thương mại dịch vụ tại đô thì và nông thôn bằng </w:t>
      </w:r>
      <w:r w:rsidR="006418FC">
        <w:rPr>
          <w:sz w:val="26"/>
          <w:szCs w:val="26"/>
          <w:lang w:val="sq-AL"/>
        </w:rPr>
        <w:t>70</w:t>
      </w:r>
      <w:r w:rsidR="00A40282">
        <w:rPr>
          <w:sz w:val="26"/>
          <w:szCs w:val="26"/>
          <w:lang w:val="sq-AL"/>
        </w:rPr>
        <w:t>% giá đất ở cùng vị trí, tuyến đường và phạm vi</w:t>
      </w:r>
      <w:r w:rsidR="002903B0">
        <w:rPr>
          <w:sz w:val="26"/>
          <w:szCs w:val="26"/>
          <w:lang w:val="sq-AL"/>
        </w:rPr>
        <w:t xml:space="preserve">; Giá đất </w:t>
      </w:r>
      <w:r w:rsidR="002903B0" w:rsidRPr="002903B0">
        <w:rPr>
          <w:sz w:val="26"/>
          <w:szCs w:val="26"/>
          <w:lang w:val="sq-AL"/>
        </w:rPr>
        <w:t>sản xuất, kinh doanh phi nông nghiệp không phải là đất thương mại, dịch vụ (gồm: Đất cơ sở sản xuất phi nông nghiệp; đất sử dụng cho hoạt động khoáng sản; đất sản xuất vật liệu xây dựng, làm đồ gốm)</w:t>
      </w:r>
      <w:r w:rsidR="00035013">
        <w:rPr>
          <w:sz w:val="26"/>
          <w:szCs w:val="26"/>
          <w:lang w:val="sq-AL"/>
        </w:rPr>
        <w:t xml:space="preserve"> bằng </w:t>
      </w:r>
      <w:r w:rsidR="006418FC">
        <w:rPr>
          <w:sz w:val="26"/>
          <w:szCs w:val="26"/>
          <w:lang w:val="sq-AL"/>
        </w:rPr>
        <w:t>60</w:t>
      </w:r>
      <w:r w:rsidR="00035013">
        <w:rPr>
          <w:sz w:val="26"/>
          <w:szCs w:val="26"/>
          <w:lang w:val="sq-AL"/>
        </w:rPr>
        <w:t>% giá đất ở cùng vị trí, tuyến đường và phạm vi</w:t>
      </w:r>
      <w:r w:rsidR="002C63F8">
        <w:rPr>
          <w:sz w:val="26"/>
          <w:szCs w:val="26"/>
          <w:lang w:val="sq-AL"/>
        </w:rPr>
        <w:t>.</w:t>
      </w:r>
    </w:p>
    <w:p w14:paraId="4E67571F" w14:textId="4757E04E" w:rsidR="001E1954" w:rsidRPr="00876FFA" w:rsidRDefault="001E1954" w:rsidP="00C67DE7">
      <w:pPr>
        <w:pStyle w:val="BodyTextIndent"/>
        <w:spacing w:before="60" w:after="60" w:line="312" w:lineRule="auto"/>
        <w:ind w:left="0" w:firstLine="720"/>
        <w:jc w:val="both"/>
        <w:rPr>
          <w:b/>
          <w:sz w:val="26"/>
          <w:szCs w:val="26"/>
          <w:lang w:val="sq-AL"/>
        </w:rPr>
      </w:pPr>
      <w:r w:rsidRPr="00876FFA">
        <w:rPr>
          <w:b/>
          <w:sz w:val="26"/>
          <w:szCs w:val="26"/>
          <w:lang w:val="sq-AL"/>
        </w:rPr>
        <w:t xml:space="preserve">b) </w:t>
      </w:r>
      <w:r w:rsidR="005C55DB" w:rsidRPr="00876FFA">
        <w:rPr>
          <w:b/>
          <w:sz w:val="26"/>
          <w:szCs w:val="26"/>
          <w:lang w:val="sq-AL"/>
        </w:rPr>
        <w:t>Giá đất quốc phòng; giá đất an ninh; giá đất xây dựng trụ sở cơ quan; giá đất xây dựng công trình sự nghiệp, gồm: Đất xây dựng trụ sở của tổ chức sự nghiệp, đất xây dựng cơ sở văn hóa, đất xây dựng cơ sở dịch vụ xã hội, đất xây dựng cơ sở y tế, đất xây dựng cơ sở giáo dục và đào tạo, đất xây dựng cơ sở thể dục thể thao, đất xây dựng cơ sở khoa học và công nghệ, đất xây dựng cơ sở ngoại giao và đất xây dựng công trình sự nghiệp khác áp dụng mức giá như sau:</w:t>
      </w:r>
    </w:p>
    <w:p w14:paraId="6797244D" w14:textId="5168E908" w:rsidR="005C55DB" w:rsidRPr="005C55DB" w:rsidRDefault="005C55DB" w:rsidP="00876FFA">
      <w:pPr>
        <w:pStyle w:val="BodyTextIndent"/>
        <w:spacing w:before="60" w:after="60" w:line="312" w:lineRule="auto"/>
        <w:ind w:left="0" w:firstLine="720"/>
        <w:jc w:val="both"/>
        <w:rPr>
          <w:sz w:val="26"/>
          <w:szCs w:val="26"/>
          <w:lang w:val="sq-AL"/>
        </w:rPr>
      </w:pPr>
      <w:r>
        <w:rPr>
          <w:sz w:val="26"/>
          <w:szCs w:val="26"/>
          <w:lang w:val="sq-AL"/>
        </w:rPr>
        <w:t xml:space="preserve">- </w:t>
      </w:r>
      <w:r w:rsidRPr="005C55DB">
        <w:rPr>
          <w:sz w:val="26"/>
          <w:szCs w:val="26"/>
          <w:lang w:val="sq-AL"/>
        </w:rPr>
        <w:t>Trường hợp giao không thu tiền sử dụng đất để xây dựng trụ sở làm việc của cơ quan, tổ chức, đơn vị; công trình chuyên dùng, công trình phục vụ công tác quản lý tại đơn vị lực lượng vũ trang nhân dân; công trình sự nghiệp của đơn vị chưa tự chủ tài chính thì áp dụng bằng giá đất ở theo đường phố (hoặc đường giao thông chính) cùng khu vực, vị trí, phạm vi nhân với hệ số 0,8.</w:t>
      </w:r>
    </w:p>
    <w:p w14:paraId="2C5891E3" w14:textId="49211D26" w:rsidR="005C55DB" w:rsidRDefault="005C55DB" w:rsidP="00876FFA">
      <w:pPr>
        <w:pStyle w:val="BodyTextIndent"/>
        <w:spacing w:before="60" w:after="60" w:line="312" w:lineRule="auto"/>
        <w:ind w:left="0" w:firstLine="720"/>
        <w:jc w:val="both"/>
        <w:rPr>
          <w:sz w:val="26"/>
          <w:szCs w:val="26"/>
          <w:lang w:val="sq-AL"/>
        </w:rPr>
      </w:pPr>
      <w:r>
        <w:rPr>
          <w:sz w:val="26"/>
          <w:szCs w:val="26"/>
          <w:lang w:val="sq-AL"/>
        </w:rPr>
        <w:t xml:space="preserve">- </w:t>
      </w:r>
      <w:r w:rsidRPr="005C55DB">
        <w:rPr>
          <w:sz w:val="26"/>
          <w:szCs w:val="26"/>
          <w:lang w:val="sq-AL"/>
        </w:rPr>
        <w:t>Trường hợp Nhà nước cho thuê đất để xây dựng công trình sự nghiệp và sử dụng vào mục đích sản xuất, kinh doanh phi nông nghiệp không phải là đất ở thì áp dụng bằng giá đất sản xuất, kinh doanh phi nông nghiệp không phải là đất thương mại, dịch vụ theo đường phố (hoặc đường giao thông chính) cùng khu vực, vị trí, phạm vi nhân với hệ số 0,8.</w:t>
      </w:r>
    </w:p>
    <w:p w14:paraId="5E59D3B5" w14:textId="215DC8B6" w:rsidR="005C55DB" w:rsidRDefault="005C55DB" w:rsidP="005C55DB">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Quyết định số 86/2024/QĐ-UBND ngày 27/12/2024</w:t>
      </w:r>
      <w:r>
        <w:rPr>
          <w:sz w:val="26"/>
          <w:szCs w:val="26"/>
          <w:lang w:val="sq-AL"/>
        </w:rPr>
        <w:t xml:space="preserve"> của UBND tỉnh Đồng Nai.</w:t>
      </w:r>
    </w:p>
    <w:p w14:paraId="1B106E56" w14:textId="77777777" w:rsidR="00876FFA" w:rsidRDefault="005C55DB" w:rsidP="005C55DB">
      <w:pPr>
        <w:pStyle w:val="BodyTextIndent"/>
        <w:spacing w:before="60" w:after="60" w:line="312" w:lineRule="auto"/>
        <w:ind w:left="0" w:firstLine="720"/>
        <w:jc w:val="both"/>
        <w:rPr>
          <w:b/>
          <w:sz w:val="26"/>
          <w:szCs w:val="26"/>
          <w:lang w:val="sq-AL"/>
        </w:rPr>
      </w:pPr>
      <w:r w:rsidRPr="00876FFA">
        <w:rPr>
          <w:b/>
          <w:sz w:val="26"/>
          <w:szCs w:val="26"/>
          <w:lang w:val="sq-AL"/>
        </w:rPr>
        <w:t>c) Giá đất sử dụng vào mục đích công cộng, gồm: Đất công trình giao thông; đất công trình thủy lợi; đất công trình cấp nước, thoát nước; đất công trình phòng, chống thiên tai; đất công trình xử lý chất thải; đất công trình năng lượng, chiếu sáng; đất công trình hạ tầng bưu chính, viễn thông; đất chợ dân sinh, chợ đầu mối; đất khu vui chơi, giải trí công cộng, sinh hoạt cộng đồng; đất tôn giáo; đất tín ngưỡng</w:t>
      </w:r>
      <w:r w:rsidR="00876FFA">
        <w:rPr>
          <w:b/>
          <w:sz w:val="26"/>
          <w:szCs w:val="26"/>
          <w:lang w:val="sq-AL"/>
        </w:rPr>
        <w:t>:</w:t>
      </w:r>
    </w:p>
    <w:p w14:paraId="5CE18B3A" w14:textId="54765D08" w:rsidR="005C55DB" w:rsidRPr="00876FFA" w:rsidRDefault="00876FFA" w:rsidP="00876FFA">
      <w:pPr>
        <w:pStyle w:val="BodyTextIndent"/>
        <w:spacing w:before="60" w:after="60" w:line="312" w:lineRule="auto"/>
        <w:ind w:left="0" w:firstLine="720"/>
        <w:jc w:val="both"/>
        <w:rPr>
          <w:sz w:val="26"/>
          <w:szCs w:val="26"/>
          <w:lang w:val="sq-AL"/>
        </w:rPr>
      </w:pPr>
      <w:r w:rsidRPr="00876FFA">
        <w:rPr>
          <w:sz w:val="26"/>
          <w:szCs w:val="26"/>
          <w:lang w:val="sq-AL"/>
        </w:rPr>
        <w:t>Áp</w:t>
      </w:r>
      <w:r w:rsidR="005C55DB" w:rsidRPr="00876FFA">
        <w:rPr>
          <w:sz w:val="26"/>
          <w:szCs w:val="26"/>
          <w:lang w:val="sq-AL"/>
        </w:rPr>
        <w:t xml:space="preserve"> dụng theo giá đất sản xuất, kinh doanh phi nông nghiệp không phải là đất thương mại, dịch vụ theo đường phố (hoặc đường giao thông chính) cùng khu vực, vị trí, phạm vi.</w:t>
      </w:r>
    </w:p>
    <w:p w14:paraId="2F3D7C5B" w14:textId="62564DBC" w:rsidR="004622CE" w:rsidRPr="005C55DB" w:rsidRDefault="004622CE" w:rsidP="004622CE">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Quyết định số 86/2024/QĐ-UBND ngày 27/12/2024</w:t>
      </w:r>
      <w:r>
        <w:rPr>
          <w:sz w:val="26"/>
          <w:szCs w:val="26"/>
          <w:lang w:val="sq-AL"/>
        </w:rPr>
        <w:t xml:space="preserve"> của UBND tỉnh Đồng Nai.</w:t>
      </w:r>
    </w:p>
    <w:p w14:paraId="1AA6409B" w14:textId="77777777" w:rsidR="00876FFA" w:rsidRPr="00946109" w:rsidRDefault="004622CE" w:rsidP="005C55DB">
      <w:pPr>
        <w:pStyle w:val="BodyTextIndent"/>
        <w:spacing w:before="60" w:after="60" w:line="312" w:lineRule="auto"/>
        <w:ind w:left="0" w:firstLine="720"/>
        <w:jc w:val="both"/>
        <w:rPr>
          <w:b/>
          <w:sz w:val="26"/>
          <w:szCs w:val="26"/>
          <w:lang w:val="sq-AL"/>
        </w:rPr>
      </w:pPr>
      <w:r w:rsidRPr="00946109">
        <w:rPr>
          <w:b/>
          <w:sz w:val="26"/>
          <w:szCs w:val="26"/>
          <w:lang w:val="sq-AL"/>
        </w:rPr>
        <w:lastRenderedPageBreak/>
        <w:t>d)</w:t>
      </w:r>
      <w:r w:rsidR="005C55DB" w:rsidRPr="00946109">
        <w:rPr>
          <w:b/>
          <w:sz w:val="26"/>
          <w:szCs w:val="26"/>
          <w:lang w:val="sq-AL"/>
        </w:rPr>
        <w:t xml:space="preserve"> Giá đất làm nghĩa trang, nhà tang lễ, cơ sở hỏa táng</w:t>
      </w:r>
      <w:r w:rsidR="00876FFA" w:rsidRPr="00946109">
        <w:rPr>
          <w:b/>
          <w:sz w:val="26"/>
          <w:szCs w:val="26"/>
          <w:lang w:val="sq-AL"/>
        </w:rPr>
        <w:t>:</w:t>
      </w:r>
    </w:p>
    <w:p w14:paraId="326D571C" w14:textId="0345F00C" w:rsidR="005C55DB" w:rsidRDefault="00946109" w:rsidP="00946109">
      <w:pPr>
        <w:pStyle w:val="BodyTextIndent"/>
        <w:spacing w:before="60" w:after="60" w:line="312" w:lineRule="auto"/>
        <w:ind w:left="0" w:firstLine="720"/>
        <w:jc w:val="both"/>
        <w:rPr>
          <w:sz w:val="26"/>
          <w:szCs w:val="26"/>
          <w:lang w:val="sq-AL"/>
        </w:rPr>
      </w:pPr>
      <w:r>
        <w:rPr>
          <w:sz w:val="26"/>
          <w:szCs w:val="26"/>
          <w:lang w:val="sq-AL"/>
        </w:rPr>
        <w:t>Á</w:t>
      </w:r>
      <w:r w:rsidR="005C55DB" w:rsidRPr="005C55DB">
        <w:rPr>
          <w:sz w:val="26"/>
          <w:szCs w:val="26"/>
          <w:lang w:val="sq-AL"/>
        </w:rPr>
        <w:t>p dụng bằng mức giá đất sản xuất, kinh doanh phi nông nghiệp không phải là đất thương mại, dịch vụ theo đường phố (hoặc đường giao thông chính) cùng khu vực, vị trí, phạm vi.</w:t>
      </w:r>
    </w:p>
    <w:p w14:paraId="16F3FC8F" w14:textId="77777777" w:rsidR="004622CE" w:rsidRPr="005C55DB" w:rsidRDefault="004622CE" w:rsidP="004622CE">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Quyết định số 86/2024/QĐ-UBND ngày 27/12/2024</w:t>
      </w:r>
      <w:r>
        <w:rPr>
          <w:sz w:val="26"/>
          <w:szCs w:val="26"/>
          <w:lang w:val="sq-AL"/>
        </w:rPr>
        <w:t xml:space="preserve"> của UBND tỉnh Đồng Nai.</w:t>
      </w:r>
    </w:p>
    <w:p w14:paraId="5B308D3C" w14:textId="77777777" w:rsidR="00946109" w:rsidRPr="00946109" w:rsidRDefault="004622CE" w:rsidP="004622CE">
      <w:pPr>
        <w:pStyle w:val="BodyTextIndent"/>
        <w:spacing w:before="60" w:after="60" w:line="312" w:lineRule="auto"/>
        <w:ind w:left="0" w:firstLine="720"/>
        <w:jc w:val="both"/>
        <w:rPr>
          <w:b/>
          <w:sz w:val="26"/>
          <w:szCs w:val="26"/>
          <w:lang w:val="sq-AL"/>
        </w:rPr>
      </w:pPr>
      <w:r w:rsidRPr="00946109">
        <w:rPr>
          <w:b/>
          <w:sz w:val="26"/>
          <w:szCs w:val="26"/>
          <w:lang w:val="sq-AL"/>
        </w:rPr>
        <w:t>e) Đất có mặt nước chuyên dùng</w:t>
      </w:r>
      <w:r w:rsidR="00946109" w:rsidRPr="00946109">
        <w:rPr>
          <w:b/>
          <w:sz w:val="26"/>
          <w:szCs w:val="26"/>
          <w:lang w:val="sq-AL"/>
        </w:rPr>
        <w:t>:</w:t>
      </w:r>
    </w:p>
    <w:p w14:paraId="104551E3" w14:textId="26D86279" w:rsidR="004622CE" w:rsidRDefault="00946109" w:rsidP="004622CE">
      <w:pPr>
        <w:pStyle w:val="BodyTextIndent"/>
        <w:spacing w:before="60" w:after="60" w:line="312" w:lineRule="auto"/>
        <w:ind w:left="0" w:firstLine="720"/>
        <w:jc w:val="both"/>
        <w:rPr>
          <w:sz w:val="26"/>
          <w:szCs w:val="26"/>
          <w:lang w:val="sq-AL"/>
        </w:rPr>
      </w:pPr>
      <w:r>
        <w:rPr>
          <w:sz w:val="26"/>
          <w:szCs w:val="26"/>
          <w:lang w:val="sq-AL"/>
        </w:rPr>
        <w:t>N</w:t>
      </w:r>
      <w:r w:rsidR="004622CE" w:rsidRPr="004622CE">
        <w:rPr>
          <w:sz w:val="26"/>
          <w:szCs w:val="26"/>
          <w:lang w:val="sq-AL"/>
        </w:rPr>
        <w:t>ếu sử dụng vào mục đích nuôi trồng, khai thác thủy sản thì áp dụng mức giá đất nuôi trồng thủy sản; nếu sử dụng vào mục đích phi nông nghiệp thì tính bằng mức giá đất sản xuất, kinh doanh phi nông nghiệp không phải là đất thương mại, dịch vụ theo đường phố (hoặc đường giao thông chính) cùng khu vực, vị trí, phạm vi.</w:t>
      </w:r>
    </w:p>
    <w:p w14:paraId="1815CA06" w14:textId="4E632DC8" w:rsidR="004622CE" w:rsidRDefault="004622CE" w:rsidP="004622CE">
      <w:pPr>
        <w:pStyle w:val="BodyTextIndent"/>
        <w:spacing w:before="60" w:after="60" w:line="312" w:lineRule="auto"/>
        <w:ind w:left="0" w:firstLine="720"/>
        <w:jc w:val="both"/>
        <w:rPr>
          <w:sz w:val="26"/>
          <w:szCs w:val="26"/>
          <w:lang w:val="sq-AL"/>
        </w:rPr>
      </w:pPr>
      <w:r w:rsidRPr="004622CE">
        <w:rPr>
          <w:sz w:val="26"/>
          <w:szCs w:val="26"/>
          <w:lang w:val="sq-AL"/>
        </w:rPr>
        <w:t>Riêng đối với đất có mặt nước chuyên dùng sử dụng vào mục đích phi nông nghiệp kết hợp với nuôi trồng, khai thác thủy sản thì xác định riêng diện tích đất phi nông nghiệp và diện tích nuôi trồng, khai thác thủy sản để áp dụng giá đất cho từng loại theo nguyên tắc quy định như trên.</w:t>
      </w:r>
    </w:p>
    <w:p w14:paraId="690F3502" w14:textId="5646792C" w:rsidR="00354B3B" w:rsidRDefault="00354B3B" w:rsidP="00354B3B">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 xml:space="preserve">Quyết định số </w:t>
      </w:r>
      <w:r>
        <w:rPr>
          <w:sz w:val="26"/>
          <w:szCs w:val="26"/>
          <w:lang w:val="sq-AL"/>
        </w:rPr>
        <w:t>52</w:t>
      </w:r>
      <w:r w:rsidRPr="007B7A92">
        <w:rPr>
          <w:sz w:val="26"/>
          <w:szCs w:val="26"/>
          <w:lang w:val="sq-AL"/>
        </w:rPr>
        <w:t>/2024/QĐ-UBND ngày 27/12/2024</w:t>
      </w:r>
      <w:r w:rsidR="00801655">
        <w:rPr>
          <w:sz w:val="26"/>
          <w:szCs w:val="26"/>
          <w:lang w:val="sq-AL"/>
        </w:rPr>
        <w:t xml:space="preserve"> của UBND tỉnh Bình Phước</w:t>
      </w:r>
      <w:r w:rsidR="00946109">
        <w:rPr>
          <w:sz w:val="26"/>
          <w:szCs w:val="26"/>
          <w:lang w:val="sq-AL"/>
        </w:rPr>
        <w:t>.</w:t>
      </w:r>
    </w:p>
    <w:p w14:paraId="1A7A7B60" w14:textId="6DE18F5A" w:rsidR="00946109" w:rsidRDefault="00946109" w:rsidP="004622CE">
      <w:pPr>
        <w:pStyle w:val="BodyTextIndent"/>
        <w:spacing w:before="60" w:after="60" w:line="312" w:lineRule="auto"/>
        <w:ind w:left="0" w:firstLine="720"/>
        <w:jc w:val="both"/>
        <w:rPr>
          <w:b/>
          <w:sz w:val="26"/>
          <w:szCs w:val="26"/>
          <w:lang w:val="sq-AL"/>
        </w:rPr>
      </w:pPr>
      <w:r>
        <w:rPr>
          <w:b/>
          <w:sz w:val="26"/>
          <w:szCs w:val="26"/>
          <w:lang w:val="sq-AL"/>
        </w:rPr>
        <w:t xml:space="preserve">f) </w:t>
      </w:r>
      <w:proofErr w:type="spellStart"/>
      <w:r w:rsidRPr="00946109">
        <w:rPr>
          <w:b/>
          <w:sz w:val="26"/>
          <w:szCs w:val="26"/>
        </w:rPr>
        <w:t>Đất</w:t>
      </w:r>
      <w:proofErr w:type="spellEnd"/>
      <w:r w:rsidRPr="00946109">
        <w:rPr>
          <w:b/>
          <w:sz w:val="26"/>
          <w:szCs w:val="26"/>
        </w:rPr>
        <w:t xml:space="preserve"> </w:t>
      </w:r>
      <w:proofErr w:type="spellStart"/>
      <w:r w:rsidRPr="00946109">
        <w:rPr>
          <w:b/>
          <w:sz w:val="26"/>
          <w:szCs w:val="26"/>
        </w:rPr>
        <w:t>sử</w:t>
      </w:r>
      <w:proofErr w:type="spellEnd"/>
      <w:r w:rsidRPr="00946109">
        <w:rPr>
          <w:b/>
          <w:sz w:val="26"/>
          <w:szCs w:val="26"/>
        </w:rPr>
        <w:t xml:space="preserve"> </w:t>
      </w:r>
      <w:proofErr w:type="spellStart"/>
      <w:r w:rsidRPr="00946109">
        <w:rPr>
          <w:b/>
          <w:sz w:val="26"/>
          <w:szCs w:val="26"/>
        </w:rPr>
        <w:t>dụng</w:t>
      </w:r>
      <w:proofErr w:type="spellEnd"/>
      <w:r w:rsidRPr="00946109">
        <w:rPr>
          <w:b/>
          <w:sz w:val="26"/>
          <w:szCs w:val="26"/>
        </w:rPr>
        <w:t xml:space="preserve"> </w:t>
      </w:r>
      <w:proofErr w:type="spellStart"/>
      <w:r w:rsidRPr="00946109">
        <w:rPr>
          <w:b/>
          <w:sz w:val="26"/>
          <w:szCs w:val="26"/>
        </w:rPr>
        <w:t>cho</w:t>
      </w:r>
      <w:proofErr w:type="spellEnd"/>
      <w:r w:rsidRPr="00946109">
        <w:rPr>
          <w:b/>
          <w:sz w:val="26"/>
          <w:szCs w:val="26"/>
        </w:rPr>
        <w:t xml:space="preserve"> </w:t>
      </w:r>
      <w:proofErr w:type="spellStart"/>
      <w:r w:rsidRPr="00946109">
        <w:rPr>
          <w:b/>
          <w:sz w:val="26"/>
          <w:szCs w:val="26"/>
        </w:rPr>
        <w:t>hoạt</w:t>
      </w:r>
      <w:proofErr w:type="spellEnd"/>
      <w:r w:rsidRPr="00946109">
        <w:rPr>
          <w:b/>
          <w:sz w:val="26"/>
          <w:szCs w:val="26"/>
        </w:rPr>
        <w:t xml:space="preserve"> </w:t>
      </w:r>
      <w:proofErr w:type="spellStart"/>
      <w:r w:rsidRPr="00946109">
        <w:rPr>
          <w:b/>
          <w:sz w:val="26"/>
          <w:szCs w:val="26"/>
        </w:rPr>
        <w:t>động</w:t>
      </w:r>
      <w:proofErr w:type="spellEnd"/>
      <w:r w:rsidRPr="00946109">
        <w:rPr>
          <w:b/>
          <w:sz w:val="26"/>
          <w:szCs w:val="26"/>
        </w:rPr>
        <w:t xml:space="preserve"> </w:t>
      </w:r>
      <w:proofErr w:type="spellStart"/>
      <w:r w:rsidRPr="00946109">
        <w:rPr>
          <w:b/>
          <w:sz w:val="26"/>
          <w:szCs w:val="26"/>
        </w:rPr>
        <w:t>khoáng</w:t>
      </w:r>
      <w:proofErr w:type="spellEnd"/>
      <w:r w:rsidRPr="00946109">
        <w:rPr>
          <w:b/>
          <w:sz w:val="26"/>
          <w:szCs w:val="26"/>
        </w:rPr>
        <w:t xml:space="preserve"> </w:t>
      </w:r>
      <w:proofErr w:type="spellStart"/>
      <w:r w:rsidRPr="00946109">
        <w:rPr>
          <w:b/>
          <w:sz w:val="26"/>
          <w:szCs w:val="26"/>
        </w:rPr>
        <w:t>sản</w:t>
      </w:r>
      <w:proofErr w:type="spellEnd"/>
      <w:r w:rsidRPr="00946109">
        <w:rPr>
          <w:b/>
          <w:sz w:val="26"/>
          <w:szCs w:val="26"/>
        </w:rPr>
        <w:t xml:space="preserve"> </w:t>
      </w:r>
      <w:r w:rsidRPr="00946109">
        <w:rPr>
          <w:b/>
          <w:sz w:val="26"/>
          <w:szCs w:val="26"/>
          <w:lang w:val="vi-VN"/>
        </w:rPr>
        <w:t>áp dụng theo giá đất sản xuất, kinh doanh phi nông nghiệp không phải là đất thương mại, dịch vụ theo đường phố (hoặc đường giao thông chính) cùng</w:t>
      </w:r>
      <w:r w:rsidRPr="00946109">
        <w:rPr>
          <w:b/>
          <w:sz w:val="26"/>
          <w:szCs w:val="26"/>
        </w:rPr>
        <w:t xml:space="preserve"> </w:t>
      </w:r>
      <w:proofErr w:type="spellStart"/>
      <w:r w:rsidRPr="00946109">
        <w:rPr>
          <w:b/>
          <w:sz w:val="26"/>
          <w:szCs w:val="26"/>
        </w:rPr>
        <w:t>khu</w:t>
      </w:r>
      <w:proofErr w:type="spellEnd"/>
      <w:r w:rsidRPr="00946109">
        <w:rPr>
          <w:b/>
          <w:sz w:val="26"/>
          <w:szCs w:val="26"/>
        </w:rPr>
        <w:t xml:space="preserve"> </w:t>
      </w:r>
      <w:proofErr w:type="spellStart"/>
      <w:r w:rsidRPr="00946109">
        <w:rPr>
          <w:b/>
          <w:sz w:val="26"/>
          <w:szCs w:val="26"/>
        </w:rPr>
        <w:t>vực</w:t>
      </w:r>
      <w:proofErr w:type="spellEnd"/>
      <w:r w:rsidRPr="00946109">
        <w:rPr>
          <w:b/>
          <w:sz w:val="26"/>
          <w:szCs w:val="26"/>
        </w:rPr>
        <w:t>,</w:t>
      </w:r>
      <w:r w:rsidRPr="00946109">
        <w:rPr>
          <w:b/>
          <w:sz w:val="26"/>
          <w:szCs w:val="26"/>
          <w:lang w:val="vi-VN"/>
        </w:rPr>
        <w:t xml:space="preserve"> </w:t>
      </w:r>
      <w:proofErr w:type="spellStart"/>
      <w:r w:rsidRPr="00946109">
        <w:rPr>
          <w:b/>
          <w:sz w:val="26"/>
          <w:szCs w:val="26"/>
        </w:rPr>
        <w:t>vị</w:t>
      </w:r>
      <w:proofErr w:type="spellEnd"/>
      <w:r w:rsidRPr="00946109">
        <w:rPr>
          <w:b/>
          <w:sz w:val="26"/>
          <w:szCs w:val="26"/>
        </w:rPr>
        <w:t xml:space="preserve"> </w:t>
      </w:r>
      <w:proofErr w:type="spellStart"/>
      <w:r w:rsidRPr="00946109">
        <w:rPr>
          <w:b/>
          <w:sz w:val="26"/>
          <w:szCs w:val="26"/>
        </w:rPr>
        <w:t>trí</w:t>
      </w:r>
      <w:proofErr w:type="spellEnd"/>
      <w:r w:rsidRPr="00946109">
        <w:rPr>
          <w:b/>
          <w:sz w:val="26"/>
          <w:szCs w:val="26"/>
        </w:rPr>
        <w:t xml:space="preserve">, </w:t>
      </w:r>
      <w:proofErr w:type="spellStart"/>
      <w:r w:rsidRPr="00946109">
        <w:rPr>
          <w:b/>
          <w:sz w:val="26"/>
          <w:szCs w:val="26"/>
        </w:rPr>
        <w:t>phạm</w:t>
      </w:r>
      <w:proofErr w:type="spellEnd"/>
      <w:r w:rsidRPr="00946109">
        <w:rPr>
          <w:b/>
          <w:sz w:val="26"/>
          <w:szCs w:val="26"/>
        </w:rPr>
        <w:t xml:space="preserve"> vi</w:t>
      </w:r>
      <w:r>
        <w:rPr>
          <w:b/>
          <w:sz w:val="26"/>
          <w:szCs w:val="26"/>
        </w:rPr>
        <w:t>.</w:t>
      </w:r>
    </w:p>
    <w:p w14:paraId="61F9C3D0" w14:textId="5F5002D2" w:rsidR="00946109" w:rsidRPr="00946109" w:rsidRDefault="00946109" w:rsidP="004622CE">
      <w:pPr>
        <w:pStyle w:val="BodyTextIndent"/>
        <w:spacing w:before="60" w:after="60" w:line="312" w:lineRule="auto"/>
        <w:ind w:left="0" w:firstLine="720"/>
        <w:jc w:val="both"/>
        <w:rPr>
          <w:b/>
          <w:sz w:val="26"/>
          <w:szCs w:val="26"/>
          <w:lang w:val="sq-AL"/>
        </w:rPr>
      </w:pPr>
      <w:r>
        <w:rPr>
          <w:b/>
          <w:sz w:val="26"/>
          <w:szCs w:val="26"/>
          <w:lang w:val="sq-AL"/>
        </w:rPr>
        <w:t>g</w:t>
      </w:r>
      <w:r w:rsidR="00354B3B" w:rsidRPr="00946109">
        <w:rPr>
          <w:b/>
          <w:sz w:val="26"/>
          <w:szCs w:val="26"/>
          <w:lang w:val="sq-AL"/>
        </w:rPr>
        <w:t>) Đất phi nông nghiệp khác theo quy định tại khoản 11 Điều 5 Nghị định số 102/2024/NĐ-CP ngày 30 tháng 7 năm 2024 của Chính phủ quy định chi tiết thi hành một số điều của Luật Đất đai</w:t>
      </w:r>
      <w:r w:rsidRPr="00946109">
        <w:rPr>
          <w:b/>
          <w:sz w:val="26"/>
          <w:szCs w:val="26"/>
          <w:lang w:val="sq-AL"/>
        </w:rPr>
        <w:t>:</w:t>
      </w:r>
      <w:r w:rsidR="00354B3B" w:rsidRPr="00946109">
        <w:rPr>
          <w:b/>
          <w:sz w:val="26"/>
          <w:szCs w:val="26"/>
          <w:lang w:val="sq-AL"/>
        </w:rPr>
        <w:t xml:space="preserve"> </w:t>
      </w:r>
    </w:p>
    <w:p w14:paraId="68AFD3FE" w14:textId="6A4F7BAD" w:rsidR="00354B3B" w:rsidRDefault="00946109" w:rsidP="00946109">
      <w:pPr>
        <w:pStyle w:val="BodyTextIndent"/>
        <w:spacing w:before="60" w:after="60" w:line="312" w:lineRule="auto"/>
        <w:ind w:left="0" w:firstLine="720"/>
        <w:jc w:val="both"/>
        <w:rPr>
          <w:sz w:val="26"/>
          <w:szCs w:val="26"/>
          <w:lang w:val="sq-AL"/>
        </w:rPr>
      </w:pPr>
      <w:r>
        <w:rPr>
          <w:sz w:val="26"/>
          <w:szCs w:val="26"/>
          <w:lang w:val="sq-AL"/>
        </w:rPr>
        <w:t>Á</w:t>
      </w:r>
      <w:r w:rsidR="00354B3B" w:rsidRPr="00354B3B">
        <w:rPr>
          <w:sz w:val="26"/>
          <w:szCs w:val="26"/>
          <w:lang w:val="sq-AL"/>
        </w:rPr>
        <w:t>p dụng theo giá đất sản xuất, kinh doanh phi nông nghiệp không phải là đất thương mại, dịch vụ theo đường phố (hoặc đường giao thông chính) cùng khu vực, vị trí, phạm vi.</w:t>
      </w:r>
    </w:p>
    <w:p w14:paraId="354F49C4" w14:textId="241221A4" w:rsidR="00354B3B" w:rsidRPr="00A96CFB" w:rsidRDefault="00354B3B" w:rsidP="00534BFB">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Quyết định số 86/2024/QĐ-UBND ngày 27/12/2024</w:t>
      </w:r>
      <w:r>
        <w:rPr>
          <w:sz w:val="26"/>
          <w:szCs w:val="26"/>
          <w:lang w:val="sq-AL"/>
        </w:rPr>
        <w:t xml:space="preserve"> của UBND tỉnh Đồng Nai.</w:t>
      </w:r>
    </w:p>
    <w:p w14:paraId="4C4E908A" w14:textId="46343700" w:rsidR="00B4591A" w:rsidRDefault="009F003F" w:rsidP="00C67DE7">
      <w:pPr>
        <w:pStyle w:val="Heading1"/>
        <w:numPr>
          <w:ilvl w:val="0"/>
          <w:numId w:val="25"/>
        </w:numPr>
        <w:spacing w:before="60" w:after="60" w:line="312" w:lineRule="auto"/>
        <w:jc w:val="both"/>
        <w:rPr>
          <w:szCs w:val="26"/>
          <w:lang w:val="sq-AL"/>
        </w:rPr>
      </w:pPr>
      <w:r>
        <w:rPr>
          <w:szCs w:val="26"/>
          <w:lang w:val="sq-AL"/>
        </w:rPr>
        <w:t>G</w:t>
      </w:r>
      <w:r w:rsidR="00C67DE7">
        <w:rPr>
          <w:szCs w:val="26"/>
          <w:lang w:val="sq-AL"/>
        </w:rPr>
        <w:t>iá đất nông nghiệp trong các trường hợp đặc biệt</w:t>
      </w:r>
    </w:p>
    <w:p w14:paraId="141DFAC1" w14:textId="10A62D90" w:rsidR="00C67DE7" w:rsidRDefault="002B2669" w:rsidP="00C67DE7">
      <w:pPr>
        <w:pStyle w:val="BodyTextIndent"/>
        <w:spacing w:before="60" w:after="60" w:line="312" w:lineRule="auto"/>
        <w:ind w:left="0" w:firstLine="720"/>
        <w:jc w:val="both"/>
        <w:rPr>
          <w:sz w:val="26"/>
          <w:szCs w:val="26"/>
          <w:lang w:val="sq-AL"/>
        </w:rPr>
      </w:pPr>
      <w:r>
        <w:rPr>
          <w:sz w:val="26"/>
          <w:szCs w:val="26"/>
          <w:lang w:val="sq-AL"/>
        </w:rPr>
        <w:t xml:space="preserve">a) </w:t>
      </w:r>
      <w:r w:rsidR="00C67DE7" w:rsidRPr="00561CE4">
        <w:rPr>
          <w:sz w:val="26"/>
          <w:szCs w:val="26"/>
          <w:lang w:val="sq-AL"/>
        </w:rPr>
        <w:t xml:space="preserve">Đất chăn nuôi tập trung, đất nông nghiệp khác gồm: Đất ươm tạo cây giống, con giống và đất trồng hoa, cây cảnh; đất trồng trọt, chăn nuôi, nuôi trồng thủy sản cho mục đích học tập, nghiên cứu thí nghiệm, thực nghiệm; đất xây dựng nhà kính và các loại nhà khác phục vụ mục đích trồng trọt, chăn nuôi kể cả các hình thức trồng trọt, chăn nuôi không trực tiếp trên đất; đất xây dựng công trình gắn liền với khu sản xuất nông nghiệp gồm đất xây dựng nhà nghỉ, lán, trại để phục vụ cho người lao động; đất xây dựng công trình để bảo quản nông sản, chứa thuốc bảo vệ thực vật, phân bón, máy móc, công cụ và các công trình phụ trợ khác áp dụng </w:t>
      </w:r>
      <w:r w:rsidR="00C67DE7" w:rsidRPr="00561CE4">
        <w:rPr>
          <w:sz w:val="26"/>
          <w:szCs w:val="26"/>
          <w:lang w:val="sq-AL"/>
        </w:rPr>
        <w:lastRenderedPageBreak/>
        <w:t>theo giá đất được tính bằng giá đất trồng cây lâu năm theo đường phố (đường giao thông chính) có cùng khu vực, vị trí, phạm vi</w:t>
      </w:r>
      <w:r w:rsidR="00F26D34">
        <w:rPr>
          <w:sz w:val="26"/>
          <w:szCs w:val="26"/>
          <w:lang w:val="sq-AL"/>
        </w:rPr>
        <w:t>.</w:t>
      </w:r>
    </w:p>
    <w:p w14:paraId="00DD47D4" w14:textId="5C2ECBD4" w:rsidR="00561CE4" w:rsidRDefault="00561CE4" w:rsidP="00C67DE7">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Quyết định số 86/2024/QĐ-UBND ngày 27/12/2024</w:t>
      </w:r>
      <w:r>
        <w:rPr>
          <w:sz w:val="26"/>
          <w:szCs w:val="26"/>
          <w:lang w:val="sq-AL"/>
        </w:rPr>
        <w:t xml:space="preserve"> của UBND tỉnh Đồng Nai và Căn cứ theo </w:t>
      </w:r>
      <w:r w:rsidRPr="007B7A92">
        <w:rPr>
          <w:sz w:val="26"/>
          <w:szCs w:val="26"/>
          <w:lang w:val="sq-AL"/>
        </w:rPr>
        <w:t xml:space="preserve">Quyết định số </w:t>
      </w:r>
      <w:r>
        <w:rPr>
          <w:sz w:val="26"/>
          <w:szCs w:val="26"/>
          <w:lang w:val="sq-AL"/>
        </w:rPr>
        <w:t>52</w:t>
      </w:r>
      <w:r w:rsidRPr="007B7A92">
        <w:rPr>
          <w:sz w:val="26"/>
          <w:szCs w:val="26"/>
          <w:lang w:val="sq-AL"/>
        </w:rPr>
        <w:t>/2024/QĐ-UBND ngày 27/12/2024</w:t>
      </w:r>
      <w:r w:rsidR="00885948">
        <w:rPr>
          <w:sz w:val="26"/>
          <w:szCs w:val="26"/>
          <w:lang w:val="sq-AL"/>
        </w:rPr>
        <w:t xml:space="preserve"> của UBND tỉnh Bình Phước</w:t>
      </w:r>
      <w:r w:rsidR="009F003F">
        <w:rPr>
          <w:sz w:val="26"/>
          <w:szCs w:val="26"/>
          <w:lang w:val="sq-AL"/>
        </w:rPr>
        <w:t>.</w:t>
      </w:r>
    </w:p>
    <w:p w14:paraId="7A8771E4" w14:textId="6362F1DB" w:rsidR="002B2669" w:rsidRDefault="002B2669" w:rsidP="00C67DE7">
      <w:pPr>
        <w:pStyle w:val="BodyTextIndent"/>
        <w:spacing w:before="60" w:after="60" w:line="312" w:lineRule="auto"/>
        <w:ind w:left="0" w:firstLine="720"/>
        <w:jc w:val="both"/>
        <w:rPr>
          <w:sz w:val="26"/>
          <w:szCs w:val="26"/>
          <w:lang w:val="sq-AL"/>
        </w:rPr>
      </w:pPr>
      <w:r>
        <w:rPr>
          <w:sz w:val="26"/>
          <w:szCs w:val="26"/>
          <w:lang w:val="sq-AL"/>
        </w:rPr>
        <w:t xml:space="preserve">b) </w:t>
      </w:r>
      <w:r w:rsidRPr="002B2669">
        <w:rPr>
          <w:sz w:val="26"/>
          <w:szCs w:val="26"/>
          <w:lang w:val="sq-AL"/>
        </w:rPr>
        <w:t>Đối với đất rừng sản xuất sử dụng vào mục đích trồng cây lâu năm thì xác định khu vực, vị trí, phạm vi và giá đất theo quy định đối với đất trồng cây lâu năm.</w:t>
      </w:r>
    </w:p>
    <w:p w14:paraId="76066D52" w14:textId="0C7211D9" w:rsidR="00AB4AD4" w:rsidRDefault="002B2669" w:rsidP="00B34BAA">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 xml:space="preserve">Quyết định số </w:t>
      </w:r>
      <w:r>
        <w:rPr>
          <w:sz w:val="26"/>
          <w:szCs w:val="26"/>
          <w:lang w:val="sq-AL"/>
        </w:rPr>
        <w:t>52</w:t>
      </w:r>
      <w:r w:rsidRPr="007B7A92">
        <w:rPr>
          <w:sz w:val="26"/>
          <w:szCs w:val="26"/>
          <w:lang w:val="sq-AL"/>
        </w:rPr>
        <w:t>/2024/QĐ-UBND ngày 27/12/2024</w:t>
      </w:r>
      <w:r w:rsidR="00885948">
        <w:rPr>
          <w:sz w:val="26"/>
          <w:szCs w:val="26"/>
          <w:lang w:val="sq-AL"/>
        </w:rPr>
        <w:t xml:space="preserve"> của UBND tỉnh Bình Phước</w:t>
      </w:r>
      <w:r w:rsidR="009F003F">
        <w:rPr>
          <w:sz w:val="26"/>
          <w:szCs w:val="26"/>
          <w:lang w:val="sq-AL"/>
        </w:rPr>
        <w:t>.</w:t>
      </w:r>
    </w:p>
    <w:p w14:paraId="799C2362" w14:textId="522734EF" w:rsidR="00AB4AD4" w:rsidRDefault="0012393C" w:rsidP="00E30807">
      <w:pPr>
        <w:pStyle w:val="Heading1"/>
        <w:numPr>
          <w:ilvl w:val="0"/>
          <w:numId w:val="25"/>
        </w:numPr>
        <w:spacing w:before="60" w:after="60" w:line="312" w:lineRule="auto"/>
        <w:jc w:val="both"/>
        <w:rPr>
          <w:lang w:val="sq-AL"/>
        </w:rPr>
      </w:pPr>
      <w:r>
        <w:rPr>
          <w:lang w:val="sq-AL"/>
        </w:rPr>
        <w:t>G</w:t>
      </w:r>
      <w:r w:rsidR="00885948">
        <w:rPr>
          <w:lang w:val="sq-AL"/>
        </w:rPr>
        <w:t>iá đất</w:t>
      </w:r>
      <w:r w:rsidR="00E30807">
        <w:rPr>
          <w:lang w:val="sq-AL"/>
        </w:rPr>
        <w:t xml:space="preserve"> chưa sử dụng</w:t>
      </w:r>
    </w:p>
    <w:p w14:paraId="4D9D0260" w14:textId="7994FFBE" w:rsidR="00885948" w:rsidRPr="00885948" w:rsidRDefault="00F26D34" w:rsidP="00885948">
      <w:pPr>
        <w:pStyle w:val="BodyTextIndent"/>
        <w:spacing w:before="60" w:after="60" w:line="312" w:lineRule="auto"/>
        <w:ind w:left="0" w:firstLine="720"/>
        <w:jc w:val="both"/>
        <w:rPr>
          <w:sz w:val="26"/>
          <w:szCs w:val="26"/>
          <w:lang w:val="sq-AL"/>
        </w:rPr>
      </w:pPr>
      <w:r>
        <w:rPr>
          <w:sz w:val="26"/>
          <w:szCs w:val="26"/>
          <w:lang w:val="sq-AL"/>
        </w:rPr>
        <w:t xml:space="preserve">a) </w:t>
      </w:r>
      <w:r w:rsidR="00885948" w:rsidRPr="00885948">
        <w:rPr>
          <w:sz w:val="26"/>
          <w:szCs w:val="26"/>
          <w:lang w:val="sq-AL"/>
        </w:rPr>
        <w:t>Đối với các loại đất chưa xác định mục đích sử dụng (bao gồm đất bằng chưa sử dụng, đất đồi núi chưa sử dụng, đất núi đá không có rừng cây), căn cứ quy định tại Điều 6 của Quy định này và mức giá thấp nhất của thửa đất nông nghiệp liền kề để xác định vị trí và mức giá cụ thể; trường hợp không có thửa đất nông nghiệp liền kề thì áp dụng mức giá của thửa đất nông nghiệp gần nhất.</w:t>
      </w:r>
    </w:p>
    <w:p w14:paraId="72ED5AF5" w14:textId="1A517011" w:rsidR="00E30807" w:rsidRDefault="00F26D34" w:rsidP="00885948">
      <w:pPr>
        <w:pStyle w:val="BodyTextIndent"/>
        <w:spacing w:before="60" w:after="60" w:line="312" w:lineRule="auto"/>
        <w:ind w:left="0" w:firstLine="720"/>
        <w:jc w:val="both"/>
        <w:rPr>
          <w:sz w:val="26"/>
          <w:szCs w:val="26"/>
          <w:lang w:val="sq-AL"/>
        </w:rPr>
      </w:pPr>
      <w:r>
        <w:rPr>
          <w:sz w:val="26"/>
          <w:szCs w:val="26"/>
          <w:lang w:val="sq-AL"/>
        </w:rPr>
        <w:t xml:space="preserve">b) </w:t>
      </w:r>
      <w:r w:rsidR="00885948" w:rsidRPr="00885948">
        <w:rPr>
          <w:sz w:val="26"/>
          <w:szCs w:val="26"/>
          <w:lang w:val="sq-AL"/>
        </w:rPr>
        <w:t>Khi đất chưa sử dụng được cơ quan Nhà nước có thẩm quyền giao đất, cho thuê đất để đưa vào sử dụng thì giá đất được xác định theo giá đất cùng loại, cùng cấp vị trí, phạm vi và cùng mục đích sử dụng.</w:t>
      </w:r>
    </w:p>
    <w:p w14:paraId="054F1B1B" w14:textId="4144E9CF" w:rsidR="00885948" w:rsidRPr="00885948" w:rsidRDefault="00F26D34" w:rsidP="00885948">
      <w:pPr>
        <w:pStyle w:val="BodyTextIndent"/>
        <w:spacing w:before="60" w:after="60" w:line="312" w:lineRule="auto"/>
        <w:ind w:left="0" w:firstLine="720"/>
        <w:jc w:val="both"/>
        <w:rPr>
          <w:sz w:val="26"/>
          <w:szCs w:val="26"/>
          <w:lang w:val="sq-AL"/>
        </w:rPr>
      </w:pPr>
      <w:r>
        <w:rPr>
          <w:sz w:val="26"/>
          <w:szCs w:val="26"/>
          <w:lang w:val="sq-AL"/>
        </w:rPr>
        <w:t xml:space="preserve">Lý do đề xuất: Căn cứ theo </w:t>
      </w:r>
      <w:r w:rsidRPr="007B7A92">
        <w:rPr>
          <w:sz w:val="26"/>
          <w:szCs w:val="26"/>
          <w:lang w:val="sq-AL"/>
        </w:rPr>
        <w:t>Quyết định số 86/2024/QĐ-UBND ngày 27/12/2024</w:t>
      </w:r>
      <w:r>
        <w:rPr>
          <w:sz w:val="26"/>
          <w:szCs w:val="26"/>
          <w:lang w:val="sq-AL"/>
        </w:rPr>
        <w:t xml:space="preserve"> của UBND tỉnh Đồng Nai</w:t>
      </w:r>
    </w:p>
    <w:p w14:paraId="1CB69B6F" w14:textId="18BD6E36" w:rsidR="00324E44" w:rsidRPr="007B7A92" w:rsidRDefault="00A7248B" w:rsidP="009F419E">
      <w:pPr>
        <w:pStyle w:val="Heading1"/>
        <w:numPr>
          <w:ilvl w:val="0"/>
          <w:numId w:val="6"/>
        </w:numPr>
        <w:tabs>
          <w:tab w:val="left" w:pos="540"/>
        </w:tabs>
        <w:spacing w:before="60" w:after="60" w:line="312" w:lineRule="auto"/>
        <w:ind w:left="0" w:firstLine="0"/>
        <w:jc w:val="both"/>
        <w:rPr>
          <w:lang w:val="nl-NL"/>
        </w:rPr>
      </w:pPr>
      <w:r w:rsidRPr="007B7A92">
        <w:rPr>
          <w:lang w:val="nl-NL"/>
        </w:rPr>
        <w:t xml:space="preserve">ĐÁNH </w:t>
      </w:r>
      <w:r w:rsidRPr="007B7A92">
        <w:t>GIÁ</w:t>
      </w:r>
      <w:r w:rsidRPr="007B7A92">
        <w:rPr>
          <w:lang w:val="nl-NL"/>
        </w:rPr>
        <w:t xml:space="preserve"> SỰ PHÙ HỢP CỦA GIÁ ĐẤT TRONG DỰ THẢO BẢNG GIÁ ĐẤT SO VỚI KẾT QUẢ ĐIỀU TRA GIÁ ĐẤT ĐIỀU TRA</w:t>
      </w:r>
    </w:p>
    <w:p w14:paraId="472C01CF" w14:textId="7A074DA0" w:rsidR="00D867E8" w:rsidRPr="007B7A92" w:rsidRDefault="00D867E8" w:rsidP="00D867E8">
      <w:pPr>
        <w:pStyle w:val="Normal13pt"/>
        <w:numPr>
          <w:ilvl w:val="0"/>
          <w:numId w:val="45"/>
        </w:numPr>
        <w:spacing w:before="60" w:after="60" w:line="312" w:lineRule="auto"/>
        <w:jc w:val="both"/>
        <w:rPr>
          <w:b/>
          <w:bCs/>
          <w:sz w:val="26"/>
          <w:szCs w:val="26"/>
        </w:rPr>
      </w:pPr>
      <w:proofErr w:type="spellStart"/>
      <w:r w:rsidRPr="007B7A92">
        <w:rPr>
          <w:b/>
          <w:bCs/>
          <w:sz w:val="26"/>
          <w:szCs w:val="26"/>
        </w:rPr>
        <w:t>Đối</w:t>
      </w:r>
      <w:proofErr w:type="spellEnd"/>
      <w:r w:rsidRPr="007B7A92">
        <w:rPr>
          <w:b/>
          <w:bCs/>
          <w:sz w:val="26"/>
          <w:szCs w:val="26"/>
        </w:rPr>
        <w:t xml:space="preserve"> </w:t>
      </w:r>
      <w:proofErr w:type="spellStart"/>
      <w:r w:rsidRPr="007B7A92">
        <w:rPr>
          <w:b/>
          <w:bCs/>
          <w:sz w:val="26"/>
          <w:szCs w:val="26"/>
        </w:rPr>
        <w:t>với</w:t>
      </w:r>
      <w:proofErr w:type="spellEnd"/>
      <w:r w:rsidRPr="007B7A92">
        <w:rPr>
          <w:b/>
          <w:bCs/>
          <w:sz w:val="26"/>
          <w:szCs w:val="26"/>
        </w:rPr>
        <w:t xml:space="preserve"> </w:t>
      </w:r>
      <w:proofErr w:type="spellStart"/>
      <w:r w:rsidRPr="007B7A92">
        <w:rPr>
          <w:b/>
          <w:bCs/>
          <w:sz w:val="26"/>
          <w:szCs w:val="26"/>
        </w:rPr>
        <w:t>tỉnh</w:t>
      </w:r>
      <w:proofErr w:type="spellEnd"/>
      <w:r w:rsidRPr="007B7A92">
        <w:rPr>
          <w:b/>
          <w:bCs/>
          <w:sz w:val="26"/>
          <w:szCs w:val="26"/>
        </w:rPr>
        <w:t xml:space="preserve"> </w:t>
      </w:r>
      <w:proofErr w:type="spellStart"/>
      <w:r w:rsidRPr="007B7A92">
        <w:rPr>
          <w:b/>
          <w:bCs/>
          <w:sz w:val="26"/>
          <w:szCs w:val="26"/>
        </w:rPr>
        <w:t>Đồng</w:t>
      </w:r>
      <w:proofErr w:type="spellEnd"/>
      <w:r w:rsidRPr="007B7A92">
        <w:rPr>
          <w:b/>
          <w:bCs/>
          <w:sz w:val="26"/>
          <w:szCs w:val="26"/>
        </w:rPr>
        <w:t xml:space="preserve"> Nai </w:t>
      </w:r>
      <w:proofErr w:type="spellStart"/>
      <w:r w:rsidRPr="007B7A92">
        <w:rPr>
          <w:b/>
          <w:bCs/>
          <w:sz w:val="26"/>
          <w:szCs w:val="26"/>
        </w:rPr>
        <w:t>cũ</w:t>
      </w:r>
      <w:proofErr w:type="spellEnd"/>
    </w:p>
    <w:p w14:paraId="0319448B" w14:textId="630FCDB2" w:rsidR="002B61F7" w:rsidRPr="002B61F7" w:rsidRDefault="002B61F7" w:rsidP="002B61F7">
      <w:pPr>
        <w:pStyle w:val="Normal13pt"/>
        <w:spacing w:before="60" w:after="60" w:line="312" w:lineRule="auto"/>
        <w:ind w:left="142" w:firstLine="567"/>
        <w:jc w:val="both"/>
        <w:rPr>
          <w:iCs/>
          <w:color w:val="auto"/>
          <w:sz w:val="26"/>
          <w:szCs w:val="26"/>
          <w:lang w:val="nl-NL"/>
        </w:rPr>
      </w:pPr>
      <w:r w:rsidRPr="007B7A92">
        <w:rPr>
          <w:rStyle w:val="s1"/>
          <w:rFonts w:ascii="Times New Roman" w:hAnsi="Times New Roman"/>
          <w:color w:val="auto"/>
          <w:sz w:val="26"/>
          <w:szCs w:val="26"/>
          <w:lang w:val="nl-NL"/>
        </w:rPr>
        <w:t>Qua rà soát các các trường hợp giá đất cụ thể phục vụ bồi thường tại địa bàn các xã</w:t>
      </w:r>
      <w:r>
        <w:rPr>
          <w:rStyle w:val="s1"/>
          <w:rFonts w:ascii="Times New Roman" w:hAnsi="Times New Roman"/>
          <w:color w:val="auto"/>
          <w:sz w:val="26"/>
          <w:szCs w:val="26"/>
          <w:lang w:val="nl-NL"/>
        </w:rPr>
        <w:t xml:space="preserve"> phường trên địa bàn tỉnh Đồng Nai (cũ)</w:t>
      </w:r>
      <w:r w:rsidRPr="007B7A92">
        <w:rPr>
          <w:color w:val="auto"/>
          <w:sz w:val="26"/>
          <w:szCs w:val="26"/>
        </w:rPr>
        <w:t xml:space="preserve">, </w:t>
      </w:r>
      <w:proofErr w:type="spellStart"/>
      <w:r w:rsidRPr="007B7A92">
        <w:rPr>
          <w:color w:val="auto"/>
          <w:sz w:val="26"/>
          <w:szCs w:val="26"/>
        </w:rPr>
        <w:t>cho</w:t>
      </w:r>
      <w:proofErr w:type="spellEnd"/>
      <w:r w:rsidRPr="007B7A92">
        <w:rPr>
          <w:color w:val="auto"/>
          <w:sz w:val="26"/>
          <w:szCs w:val="26"/>
        </w:rPr>
        <w:t xml:space="preserve"> </w:t>
      </w:r>
      <w:proofErr w:type="spellStart"/>
      <w:r w:rsidRPr="007B7A92">
        <w:rPr>
          <w:color w:val="auto"/>
          <w:sz w:val="26"/>
          <w:szCs w:val="26"/>
        </w:rPr>
        <w:t>thấy</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trường</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cụ</w:t>
      </w:r>
      <w:proofErr w:type="spellEnd"/>
      <w:r w:rsidRPr="007B7A92">
        <w:rPr>
          <w:color w:val="auto"/>
          <w:sz w:val="26"/>
          <w:szCs w:val="26"/>
        </w:rPr>
        <w:t xml:space="preserve"> </w:t>
      </w:r>
      <w:proofErr w:type="spellStart"/>
      <w:r w:rsidRPr="007B7A92">
        <w:rPr>
          <w:color w:val="auto"/>
          <w:sz w:val="26"/>
          <w:szCs w:val="26"/>
        </w:rPr>
        <w:t>thể</w:t>
      </w:r>
      <w:proofErr w:type="spellEnd"/>
      <w:r w:rsidRPr="007B7A92">
        <w:rPr>
          <w:color w:val="auto"/>
          <w:sz w:val="26"/>
          <w:szCs w:val="26"/>
        </w:rPr>
        <w:t xml:space="preserve"> </w:t>
      </w:r>
      <w:proofErr w:type="spellStart"/>
      <w:r w:rsidRPr="007B7A92">
        <w:rPr>
          <w:color w:val="auto"/>
          <w:sz w:val="26"/>
          <w:szCs w:val="26"/>
        </w:rPr>
        <w:t>đều</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quy</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đó</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nông</w:t>
      </w:r>
      <w:proofErr w:type="spellEnd"/>
      <w:r w:rsidRPr="007B7A92">
        <w:rPr>
          <w:color w:val="auto"/>
          <w:sz w:val="26"/>
          <w:szCs w:val="26"/>
        </w:rPr>
        <w:t xml:space="preserve"> </w:t>
      </w:r>
      <w:proofErr w:type="spellStart"/>
      <w:r w:rsidRPr="007B7A92">
        <w:rPr>
          <w:color w:val="auto"/>
          <w:sz w:val="26"/>
          <w:szCs w:val="26"/>
        </w:rPr>
        <w:t>nghiệp</w:t>
      </w:r>
      <w:proofErr w:type="spellEnd"/>
      <w:r w:rsidRPr="007B7A92">
        <w:rPr>
          <w:color w:val="auto"/>
          <w:sz w:val="26"/>
          <w:szCs w:val="26"/>
        </w:rPr>
        <w:t xml:space="preserve">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4 </w:t>
      </w:r>
      <w:proofErr w:type="spellStart"/>
      <w:r w:rsidRPr="007B7A92">
        <w:rPr>
          <w:color w:val="auto"/>
          <w:sz w:val="26"/>
          <w:szCs w:val="26"/>
        </w:rPr>
        <w:t>đến</w:t>
      </w:r>
      <w:proofErr w:type="spellEnd"/>
      <w:r w:rsidRPr="007B7A92">
        <w:rPr>
          <w:color w:val="auto"/>
          <w:sz w:val="26"/>
          <w:szCs w:val="26"/>
        </w:rPr>
        <w:t xml:space="preserve"> 8 </w:t>
      </w:r>
      <w:proofErr w:type="spellStart"/>
      <w:r w:rsidRPr="007B7A92">
        <w:rPr>
          <w:color w:val="auto"/>
          <w:sz w:val="26"/>
          <w:szCs w:val="26"/>
        </w:rPr>
        <w:t>lần</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ở </w:t>
      </w:r>
      <w:proofErr w:type="spellStart"/>
      <w:r w:rsidRPr="007B7A92">
        <w:rPr>
          <w:color w:val="auto"/>
          <w:sz w:val="26"/>
          <w:szCs w:val="26"/>
        </w:rPr>
        <w:t>nông</w:t>
      </w:r>
      <w:proofErr w:type="spellEnd"/>
      <w:r w:rsidRPr="007B7A92">
        <w:rPr>
          <w:color w:val="auto"/>
          <w:sz w:val="26"/>
          <w:szCs w:val="26"/>
        </w:rPr>
        <w:t xml:space="preserve"> </w:t>
      </w:r>
      <w:proofErr w:type="spellStart"/>
      <w:r w:rsidRPr="007B7A92">
        <w:rPr>
          <w:color w:val="auto"/>
          <w:sz w:val="26"/>
          <w:szCs w:val="26"/>
        </w:rPr>
        <w:t>thôn</w:t>
      </w:r>
      <w:proofErr w:type="spellEnd"/>
      <w:r w:rsidRPr="007B7A92">
        <w:rPr>
          <w:color w:val="auto"/>
          <w:sz w:val="26"/>
          <w:szCs w:val="26"/>
        </w:rPr>
        <w:t xml:space="preserve">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2 </w:t>
      </w:r>
      <w:proofErr w:type="spellStart"/>
      <w:r w:rsidRPr="007B7A92">
        <w:rPr>
          <w:color w:val="auto"/>
          <w:sz w:val="26"/>
          <w:szCs w:val="26"/>
        </w:rPr>
        <w:t>đến</w:t>
      </w:r>
      <w:proofErr w:type="spellEnd"/>
      <w:r w:rsidRPr="007B7A92">
        <w:rPr>
          <w:color w:val="auto"/>
          <w:sz w:val="26"/>
          <w:szCs w:val="26"/>
        </w:rPr>
        <w:t xml:space="preserve"> 4 </w:t>
      </w:r>
      <w:proofErr w:type="spellStart"/>
      <w:r w:rsidRPr="007B7A92">
        <w:rPr>
          <w:color w:val="auto"/>
          <w:sz w:val="26"/>
          <w:szCs w:val="26"/>
        </w:rPr>
        <w:t>lần</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ở </w:t>
      </w:r>
      <w:proofErr w:type="spellStart"/>
      <w:r w:rsidRPr="007B7A92">
        <w:rPr>
          <w:color w:val="auto"/>
          <w:sz w:val="26"/>
          <w:szCs w:val="26"/>
        </w:rPr>
        <w:t>tại</w:t>
      </w:r>
      <w:proofErr w:type="spellEnd"/>
      <w:r w:rsidRPr="007B7A92">
        <w:rPr>
          <w:color w:val="auto"/>
          <w:sz w:val="26"/>
          <w:szCs w:val="26"/>
        </w:rPr>
        <w:t xml:space="preserve"> </w:t>
      </w:r>
      <w:proofErr w:type="spellStart"/>
      <w:r w:rsidRPr="007B7A92">
        <w:rPr>
          <w:color w:val="auto"/>
          <w:sz w:val="26"/>
          <w:szCs w:val="26"/>
        </w:rPr>
        <w:t>đô</w:t>
      </w:r>
      <w:proofErr w:type="spellEnd"/>
      <w:r w:rsidRPr="007B7A92">
        <w:rPr>
          <w:color w:val="auto"/>
          <w:sz w:val="26"/>
          <w:szCs w:val="26"/>
        </w:rPr>
        <w:t xml:space="preserve"> </w:t>
      </w:r>
      <w:proofErr w:type="spellStart"/>
      <w:r w:rsidRPr="007B7A92">
        <w:rPr>
          <w:color w:val="auto"/>
          <w:sz w:val="26"/>
          <w:szCs w:val="26"/>
        </w:rPr>
        <w:t>thị</w:t>
      </w:r>
      <w:proofErr w:type="spellEnd"/>
      <w:r w:rsidRPr="007B7A92">
        <w:rPr>
          <w:color w:val="auto"/>
          <w:sz w:val="26"/>
          <w:szCs w:val="26"/>
        </w:rPr>
        <w:t xml:space="preserve">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2 </w:t>
      </w:r>
      <w:proofErr w:type="spellStart"/>
      <w:r w:rsidRPr="007B7A92">
        <w:rPr>
          <w:color w:val="auto"/>
          <w:sz w:val="26"/>
          <w:szCs w:val="26"/>
        </w:rPr>
        <w:t>đến</w:t>
      </w:r>
      <w:proofErr w:type="spellEnd"/>
      <w:r w:rsidRPr="007B7A92">
        <w:rPr>
          <w:color w:val="auto"/>
          <w:sz w:val="26"/>
          <w:szCs w:val="26"/>
        </w:rPr>
        <w:t xml:space="preserve"> 4 </w:t>
      </w:r>
      <w:proofErr w:type="spellStart"/>
      <w:r w:rsidRPr="007B7A92">
        <w:rPr>
          <w:color w:val="auto"/>
          <w:sz w:val="26"/>
          <w:szCs w:val="26"/>
        </w:rPr>
        <w:t>lần</w:t>
      </w:r>
      <w:proofErr w:type="spellEnd"/>
      <w:r w:rsidRPr="007B7A92">
        <w:rPr>
          <w:color w:val="auto"/>
          <w:sz w:val="26"/>
          <w:szCs w:val="26"/>
        </w:rPr>
        <w:t xml:space="preserve"> so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nhiều</w:t>
      </w:r>
      <w:proofErr w:type="spellEnd"/>
      <w:r w:rsidRPr="007B7A92">
        <w:rPr>
          <w:color w:val="auto"/>
          <w:sz w:val="26"/>
          <w:szCs w:val="26"/>
        </w:rPr>
        <w:t xml:space="preserve"> </w:t>
      </w:r>
      <w:proofErr w:type="spellStart"/>
      <w:r w:rsidRPr="007B7A92">
        <w:rPr>
          <w:color w:val="auto"/>
          <w:sz w:val="26"/>
          <w:szCs w:val="26"/>
        </w:rPr>
        <w:t>trường</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nêu</w:t>
      </w:r>
      <w:proofErr w:type="spellEnd"/>
      <w:r w:rsidRPr="007B7A92">
        <w:rPr>
          <w:color w:val="auto"/>
          <w:sz w:val="26"/>
          <w:szCs w:val="26"/>
        </w:rPr>
        <w:t xml:space="preserve"> </w:t>
      </w:r>
      <w:proofErr w:type="spellStart"/>
      <w:r w:rsidRPr="007B7A92">
        <w:rPr>
          <w:color w:val="auto"/>
          <w:sz w:val="26"/>
          <w:szCs w:val="26"/>
        </w:rPr>
        <w:t>trên</w:t>
      </w:r>
      <w:proofErr w:type="spellEnd"/>
      <w:r w:rsidRPr="007B7A92">
        <w:rPr>
          <w:color w:val="auto"/>
          <w:sz w:val="26"/>
          <w:szCs w:val="26"/>
        </w:rPr>
        <w:t>)</w:t>
      </w:r>
      <w:r w:rsidRPr="007B7A92">
        <w:rPr>
          <w:i/>
          <w:color w:val="auto"/>
          <w:sz w:val="26"/>
          <w:szCs w:val="26"/>
        </w:rPr>
        <w:t>.</w:t>
      </w:r>
      <w:r>
        <w:rPr>
          <w:i/>
          <w:color w:val="auto"/>
          <w:sz w:val="26"/>
          <w:szCs w:val="26"/>
        </w:rPr>
        <w:t xml:space="preserve"> </w:t>
      </w:r>
      <w:proofErr w:type="spellStart"/>
      <w:r>
        <w:rPr>
          <w:iCs/>
          <w:color w:val="auto"/>
          <w:sz w:val="26"/>
          <w:szCs w:val="26"/>
        </w:rPr>
        <w:t>Mức</w:t>
      </w:r>
      <w:proofErr w:type="spellEnd"/>
      <w:r>
        <w:rPr>
          <w:iCs/>
          <w:color w:val="auto"/>
          <w:sz w:val="26"/>
          <w:szCs w:val="26"/>
        </w:rPr>
        <w:t xml:space="preserve"> </w:t>
      </w:r>
      <w:proofErr w:type="spellStart"/>
      <w:r>
        <w:rPr>
          <w:iCs/>
          <w:color w:val="auto"/>
          <w:sz w:val="26"/>
          <w:szCs w:val="26"/>
        </w:rPr>
        <w:t>giá</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các</w:t>
      </w:r>
      <w:proofErr w:type="spellEnd"/>
      <w:r>
        <w:rPr>
          <w:iCs/>
          <w:color w:val="auto"/>
          <w:sz w:val="26"/>
          <w:szCs w:val="26"/>
        </w:rPr>
        <w:t xml:space="preserve"> </w:t>
      </w:r>
      <w:proofErr w:type="spellStart"/>
      <w:r>
        <w:rPr>
          <w:iCs/>
          <w:color w:val="auto"/>
          <w:sz w:val="26"/>
          <w:szCs w:val="26"/>
        </w:rPr>
        <w:t>loại</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được</w:t>
      </w:r>
      <w:proofErr w:type="spellEnd"/>
      <w:r>
        <w:rPr>
          <w:iCs/>
          <w:color w:val="auto"/>
          <w:sz w:val="26"/>
          <w:szCs w:val="26"/>
        </w:rPr>
        <w:t xml:space="preserve"> </w:t>
      </w:r>
      <w:proofErr w:type="spellStart"/>
      <w:r>
        <w:rPr>
          <w:iCs/>
          <w:color w:val="auto"/>
          <w:sz w:val="26"/>
          <w:szCs w:val="26"/>
        </w:rPr>
        <w:t>xây</w:t>
      </w:r>
      <w:proofErr w:type="spellEnd"/>
      <w:r>
        <w:rPr>
          <w:iCs/>
          <w:color w:val="auto"/>
          <w:sz w:val="26"/>
          <w:szCs w:val="26"/>
        </w:rPr>
        <w:t xml:space="preserve"> </w:t>
      </w:r>
      <w:proofErr w:type="spellStart"/>
      <w:r>
        <w:rPr>
          <w:iCs/>
          <w:color w:val="auto"/>
          <w:sz w:val="26"/>
          <w:szCs w:val="26"/>
        </w:rPr>
        <w:t>dựng</w:t>
      </w:r>
      <w:proofErr w:type="spellEnd"/>
      <w:r>
        <w:rPr>
          <w:iCs/>
          <w:color w:val="auto"/>
          <w:sz w:val="26"/>
          <w:szCs w:val="26"/>
        </w:rPr>
        <w:t xml:space="preserve"> </w:t>
      </w:r>
      <w:proofErr w:type="spellStart"/>
      <w:r>
        <w:rPr>
          <w:iCs/>
          <w:color w:val="auto"/>
          <w:sz w:val="26"/>
          <w:szCs w:val="26"/>
        </w:rPr>
        <w:t>trong</w:t>
      </w:r>
      <w:proofErr w:type="spellEnd"/>
      <w:r>
        <w:rPr>
          <w:iCs/>
          <w:color w:val="auto"/>
          <w:sz w:val="26"/>
          <w:szCs w:val="26"/>
        </w:rPr>
        <w:t xml:space="preserve"> </w:t>
      </w:r>
      <w:proofErr w:type="spellStart"/>
      <w:r>
        <w:rPr>
          <w:iCs/>
          <w:color w:val="auto"/>
          <w:sz w:val="26"/>
          <w:szCs w:val="26"/>
        </w:rPr>
        <w:t>dự</w:t>
      </w:r>
      <w:proofErr w:type="spellEnd"/>
      <w:r>
        <w:rPr>
          <w:iCs/>
          <w:color w:val="auto"/>
          <w:sz w:val="26"/>
          <w:szCs w:val="26"/>
        </w:rPr>
        <w:t xml:space="preserve"> </w:t>
      </w:r>
      <w:proofErr w:type="spellStart"/>
      <w:r>
        <w:rPr>
          <w:iCs/>
          <w:color w:val="auto"/>
          <w:sz w:val="26"/>
          <w:szCs w:val="26"/>
        </w:rPr>
        <w:t>thảo</w:t>
      </w:r>
      <w:proofErr w:type="spellEnd"/>
      <w:r>
        <w:rPr>
          <w:iCs/>
          <w:color w:val="auto"/>
          <w:sz w:val="26"/>
          <w:szCs w:val="26"/>
        </w:rPr>
        <w:t xml:space="preserve"> </w:t>
      </w:r>
      <w:proofErr w:type="spellStart"/>
      <w:r>
        <w:rPr>
          <w:iCs/>
          <w:color w:val="auto"/>
          <w:sz w:val="26"/>
          <w:szCs w:val="26"/>
        </w:rPr>
        <w:t>Bảng</w:t>
      </w:r>
      <w:proofErr w:type="spellEnd"/>
      <w:r>
        <w:rPr>
          <w:iCs/>
          <w:color w:val="auto"/>
          <w:sz w:val="26"/>
          <w:szCs w:val="26"/>
        </w:rPr>
        <w:t xml:space="preserve"> </w:t>
      </w:r>
      <w:proofErr w:type="spellStart"/>
      <w:r>
        <w:rPr>
          <w:iCs/>
          <w:color w:val="auto"/>
          <w:sz w:val="26"/>
          <w:szCs w:val="26"/>
        </w:rPr>
        <w:t>giá</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nhìn</w:t>
      </w:r>
      <w:proofErr w:type="spellEnd"/>
      <w:r>
        <w:rPr>
          <w:iCs/>
          <w:color w:val="auto"/>
          <w:sz w:val="26"/>
          <w:szCs w:val="26"/>
        </w:rPr>
        <w:t xml:space="preserve"> </w:t>
      </w:r>
      <w:proofErr w:type="spellStart"/>
      <w:r>
        <w:rPr>
          <w:iCs/>
          <w:color w:val="auto"/>
          <w:sz w:val="26"/>
          <w:szCs w:val="26"/>
        </w:rPr>
        <w:t>chung</w:t>
      </w:r>
      <w:proofErr w:type="spellEnd"/>
      <w:r>
        <w:rPr>
          <w:iCs/>
          <w:color w:val="auto"/>
          <w:sz w:val="26"/>
          <w:szCs w:val="26"/>
        </w:rPr>
        <w:t xml:space="preserve"> </w:t>
      </w:r>
      <w:proofErr w:type="spellStart"/>
      <w:r>
        <w:rPr>
          <w:iCs/>
          <w:color w:val="auto"/>
          <w:sz w:val="26"/>
          <w:szCs w:val="26"/>
        </w:rPr>
        <w:t>vẫn</w:t>
      </w:r>
      <w:proofErr w:type="spellEnd"/>
      <w:r>
        <w:rPr>
          <w:iCs/>
          <w:color w:val="auto"/>
          <w:sz w:val="26"/>
          <w:szCs w:val="26"/>
        </w:rPr>
        <w:t xml:space="preserve"> </w:t>
      </w:r>
      <w:proofErr w:type="spellStart"/>
      <w:r>
        <w:rPr>
          <w:iCs/>
          <w:color w:val="auto"/>
          <w:sz w:val="26"/>
          <w:szCs w:val="26"/>
        </w:rPr>
        <w:t>nằm</w:t>
      </w:r>
      <w:proofErr w:type="spellEnd"/>
      <w:r>
        <w:rPr>
          <w:iCs/>
          <w:color w:val="auto"/>
          <w:sz w:val="26"/>
          <w:szCs w:val="26"/>
        </w:rPr>
        <w:t xml:space="preserve"> </w:t>
      </w:r>
      <w:proofErr w:type="spellStart"/>
      <w:r>
        <w:rPr>
          <w:iCs/>
          <w:color w:val="auto"/>
          <w:sz w:val="26"/>
          <w:szCs w:val="26"/>
        </w:rPr>
        <w:t>trong</w:t>
      </w:r>
      <w:proofErr w:type="spellEnd"/>
      <w:r>
        <w:rPr>
          <w:iCs/>
          <w:color w:val="auto"/>
          <w:sz w:val="26"/>
          <w:szCs w:val="26"/>
        </w:rPr>
        <w:t xml:space="preserve"> </w:t>
      </w:r>
      <w:proofErr w:type="spellStart"/>
      <w:r>
        <w:rPr>
          <w:iCs/>
          <w:color w:val="auto"/>
          <w:sz w:val="26"/>
          <w:szCs w:val="26"/>
        </w:rPr>
        <w:t>phạm</w:t>
      </w:r>
      <w:proofErr w:type="spellEnd"/>
      <w:r>
        <w:rPr>
          <w:iCs/>
          <w:color w:val="auto"/>
          <w:sz w:val="26"/>
          <w:szCs w:val="26"/>
        </w:rPr>
        <w:t xml:space="preserve"> vi </w:t>
      </w:r>
      <w:proofErr w:type="spellStart"/>
      <w:r>
        <w:rPr>
          <w:iCs/>
          <w:color w:val="auto"/>
          <w:sz w:val="26"/>
          <w:szCs w:val="26"/>
        </w:rPr>
        <w:t>và</w:t>
      </w:r>
      <w:proofErr w:type="spellEnd"/>
      <w:r>
        <w:rPr>
          <w:iCs/>
          <w:color w:val="auto"/>
          <w:sz w:val="26"/>
          <w:szCs w:val="26"/>
        </w:rPr>
        <w:t xml:space="preserve"> </w:t>
      </w:r>
      <w:proofErr w:type="spellStart"/>
      <w:r>
        <w:rPr>
          <w:iCs/>
          <w:color w:val="auto"/>
          <w:sz w:val="26"/>
          <w:szCs w:val="26"/>
        </w:rPr>
        <w:t>không</w:t>
      </w:r>
      <w:proofErr w:type="spellEnd"/>
      <w:r>
        <w:rPr>
          <w:iCs/>
          <w:color w:val="auto"/>
          <w:sz w:val="26"/>
          <w:szCs w:val="26"/>
        </w:rPr>
        <w:t xml:space="preserve"> </w:t>
      </w:r>
      <w:proofErr w:type="spellStart"/>
      <w:r>
        <w:rPr>
          <w:iCs/>
          <w:color w:val="auto"/>
          <w:sz w:val="26"/>
          <w:szCs w:val="26"/>
        </w:rPr>
        <w:t>cao</w:t>
      </w:r>
      <w:proofErr w:type="spellEnd"/>
      <w:r>
        <w:rPr>
          <w:iCs/>
          <w:color w:val="auto"/>
          <w:sz w:val="26"/>
          <w:szCs w:val="26"/>
        </w:rPr>
        <w:t xml:space="preserve"> </w:t>
      </w:r>
      <w:proofErr w:type="spellStart"/>
      <w:r>
        <w:rPr>
          <w:iCs/>
          <w:color w:val="auto"/>
          <w:sz w:val="26"/>
          <w:szCs w:val="26"/>
        </w:rPr>
        <w:t>hơn</w:t>
      </w:r>
      <w:proofErr w:type="spellEnd"/>
      <w:r>
        <w:rPr>
          <w:iCs/>
          <w:color w:val="auto"/>
          <w:sz w:val="26"/>
          <w:szCs w:val="26"/>
        </w:rPr>
        <w:t xml:space="preserve"> </w:t>
      </w:r>
      <w:proofErr w:type="spellStart"/>
      <w:r>
        <w:rPr>
          <w:iCs/>
          <w:color w:val="auto"/>
          <w:sz w:val="26"/>
          <w:szCs w:val="26"/>
        </w:rPr>
        <w:t>hệ</w:t>
      </w:r>
      <w:proofErr w:type="spellEnd"/>
      <w:r>
        <w:rPr>
          <w:iCs/>
          <w:color w:val="auto"/>
          <w:sz w:val="26"/>
          <w:szCs w:val="26"/>
        </w:rPr>
        <w:t xml:space="preserve"> </w:t>
      </w:r>
      <w:proofErr w:type="spellStart"/>
      <w:r>
        <w:rPr>
          <w:iCs/>
          <w:color w:val="auto"/>
          <w:sz w:val="26"/>
          <w:szCs w:val="26"/>
        </w:rPr>
        <w:t>số</w:t>
      </w:r>
      <w:proofErr w:type="spellEnd"/>
      <w:r>
        <w:rPr>
          <w:iCs/>
          <w:color w:val="auto"/>
          <w:sz w:val="26"/>
          <w:szCs w:val="26"/>
        </w:rPr>
        <w:t xml:space="preserve"> </w:t>
      </w:r>
      <w:proofErr w:type="spellStart"/>
      <w:r>
        <w:rPr>
          <w:iCs/>
          <w:color w:val="auto"/>
          <w:sz w:val="26"/>
          <w:szCs w:val="26"/>
        </w:rPr>
        <w:t>của</w:t>
      </w:r>
      <w:proofErr w:type="spellEnd"/>
      <w:r>
        <w:rPr>
          <w:iCs/>
          <w:color w:val="auto"/>
          <w:sz w:val="26"/>
          <w:szCs w:val="26"/>
        </w:rPr>
        <w:t xml:space="preserve"> </w:t>
      </w:r>
      <w:proofErr w:type="spellStart"/>
      <w:r>
        <w:rPr>
          <w:iCs/>
          <w:color w:val="auto"/>
          <w:sz w:val="26"/>
          <w:szCs w:val="26"/>
        </w:rPr>
        <w:t>các</w:t>
      </w:r>
      <w:proofErr w:type="spellEnd"/>
      <w:r>
        <w:rPr>
          <w:iCs/>
          <w:color w:val="auto"/>
          <w:sz w:val="26"/>
          <w:szCs w:val="26"/>
        </w:rPr>
        <w:t xml:space="preserve"> </w:t>
      </w:r>
      <w:proofErr w:type="spellStart"/>
      <w:r>
        <w:rPr>
          <w:iCs/>
          <w:color w:val="auto"/>
          <w:sz w:val="26"/>
          <w:szCs w:val="26"/>
        </w:rPr>
        <w:t>giá</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cụ</w:t>
      </w:r>
      <w:proofErr w:type="spellEnd"/>
      <w:r>
        <w:rPr>
          <w:iCs/>
          <w:color w:val="auto"/>
          <w:sz w:val="26"/>
          <w:szCs w:val="26"/>
        </w:rPr>
        <w:t xml:space="preserve"> </w:t>
      </w:r>
      <w:proofErr w:type="spellStart"/>
      <w:r>
        <w:rPr>
          <w:iCs/>
          <w:color w:val="auto"/>
          <w:sz w:val="26"/>
          <w:szCs w:val="26"/>
        </w:rPr>
        <w:t>thể</w:t>
      </w:r>
      <w:proofErr w:type="spellEnd"/>
      <w:r>
        <w:rPr>
          <w:iCs/>
          <w:color w:val="auto"/>
          <w:sz w:val="26"/>
          <w:szCs w:val="26"/>
        </w:rPr>
        <w:t xml:space="preserve"> </w:t>
      </w:r>
      <w:proofErr w:type="spellStart"/>
      <w:r>
        <w:rPr>
          <w:iCs/>
          <w:color w:val="auto"/>
          <w:sz w:val="26"/>
          <w:szCs w:val="26"/>
        </w:rPr>
        <w:t>phục</w:t>
      </w:r>
      <w:proofErr w:type="spellEnd"/>
      <w:r>
        <w:rPr>
          <w:iCs/>
          <w:color w:val="auto"/>
          <w:sz w:val="26"/>
          <w:szCs w:val="26"/>
        </w:rPr>
        <w:t xml:space="preserve"> </w:t>
      </w:r>
      <w:proofErr w:type="spellStart"/>
      <w:r>
        <w:rPr>
          <w:iCs/>
          <w:color w:val="auto"/>
          <w:sz w:val="26"/>
          <w:szCs w:val="26"/>
        </w:rPr>
        <w:t>vụ</w:t>
      </w:r>
      <w:proofErr w:type="spellEnd"/>
      <w:r>
        <w:rPr>
          <w:iCs/>
          <w:color w:val="auto"/>
          <w:sz w:val="26"/>
          <w:szCs w:val="26"/>
        </w:rPr>
        <w:t xml:space="preserve"> </w:t>
      </w:r>
      <w:proofErr w:type="spellStart"/>
      <w:r>
        <w:rPr>
          <w:iCs/>
          <w:color w:val="auto"/>
          <w:sz w:val="26"/>
          <w:szCs w:val="26"/>
        </w:rPr>
        <w:t>bồi</w:t>
      </w:r>
      <w:proofErr w:type="spellEnd"/>
      <w:r>
        <w:rPr>
          <w:iCs/>
          <w:color w:val="auto"/>
          <w:sz w:val="26"/>
          <w:szCs w:val="26"/>
        </w:rPr>
        <w:t xml:space="preserve"> </w:t>
      </w:r>
      <w:proofErr w:type="spellStart"/>
      <w:r>
        <w:rPr>
          <w:iCs/>
          <w:color w:val="auto"/>
          <w:sz w:val="26"/>
          <w:szCs w:val="26"/>
        </w:rPr>
        <w:t>thường</w:t>
      </w:r>
      <w:proofErr w:type="spellEnd"/>
      <w:r>
        <w:rPr>
          <w:iCs/>
          <w:color w:val="auto"/>
          <w:sz w:val="26"/>
          <w:szCs w:val="26"/>
        </w:rPr>
        <w:t xml:space="preserve"> </w:t>
      </w:r>
      <w:proofErr w:type="spellStart"/>
      <w:r>
        <w:rPr>
          <w:iCs/>
          <w:color w:val="auto"/>
          <w:sz w:val="26"/>
          <w:szCs w:val="26"/>
        </w:rPr>
        <w:t>trên</w:t>
      </w:r>
      <w:proofErr w:type="spellEnd"/>
      <w:r>
        <w:rPr>
          <w:iCs/>
          <w:color w:val="auto"/>
          <w:sz w:val="26"/>
          <w:szCs w:val="26"/>
        </w:rPr>
        <w:t xml:space="preserve"> </w:t>
      </w:r>
      <w:proofErr w:type="spellStart"/>
      <w:r>
        <w:rPr>
          <w:iCs/>
          <w:color w:val="auto"/>
          <w:sz w:val="26"/>
          <w:szCs w:val="26"/>
        </w:rPr>
        <w:t>địa</w:t>
      </w:r>
      <w:proofErr w:type="spellEnd"/>
      <w:r>
        <w:rPr>
          <w:iCs/>
          <w:color w:val="auto"/>
          <w:sz w:val="26"/>
          <w:szCs w:val="26"/>
        </w:rPr>
        <w:t xml:space="preserve"> </w:t>
      </w:r>
      <w:proofErr w:type="spellStart"/>
      <w:r>
        <w:rPr>
          <w:iCs/>
          <w:color w:val="auto"/>
          <w:sz w:val="26"/>
          <w:szCs w:val="26"/>
        </w:rPr>
        <w:t>bàn</w:t>
      </w:r>
      <w:proofErr w:type="spellEnd"/>
      <w:r>
        <w:rPr>
          <w:iCs/>
          <w:color w:val="auto"/>
          <w:sz w:val="26"/>
          <w:szCs w:val="26"/>
        </w:rPr>
        <w:t>.</w:t>
      </w:r>
    </w:p>
    <w:p w14:paraId="57816A0F" w14:textId="4F1F6958" w:rsidR="00324E44" w:rsidRPr="007B7A92" w:rsidRDefault="00324E44" w:rsidP="00324E44">
      <w:pPr>
        <w:pStyle w:val="Normal13pt"/>
        <w:spacing w:before="60" w:after="60" w:line="312" w:lineRule="auto"/>
        <w:ind w:firstLine="567"/>
        <w:jc w:val="both"/>
        <w:rPr>
          <w:sz w:val="26"/>
          <w:szCs w:val="26"/>
        </w:rPr>
      </w:pP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loại</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00B7787F" w:rsidRPr="007B7A92">
        <w:rPr>
          <w:sz w:val="26"/>
          <w:szCs w:val="26"/>
        </w:rPr>
        <w:t xml:space="preserve"> </w:t>
      </w:r>
      <w:proofErr w:type="spellStart"/>
      <w:r w:rsidRPr="007B7A92">
        <w:rPr>
          <w:sz w:val="26"/>
          <w:szCs w:val="26"/>
        </w:rPr>
        <w:t>ghi</w:t>
      </w:r>
      <w:proofErr w:type="spellEnd"/>
      <w:r w:rsidRPr="007B7A92">
        <w:rPr>
          <w:sz w:val="26"/>
          <w:szCs w:val="26"/>
        </w:rPr>
        <w:t xml:space="preserve"> </w:t>
      </w:r>
      <w:proofErr w:type="spellStart"/>
      <w:r w:rsidRPr="007B7A92">
        <w:rPr>
          <w:sz w:val="26"/>
          <w:szCs w:val="26"/>
        </w:rPr>
        <w:t>nhận</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tăng</w:t>
      </w:r>
      <w:proofErr w:type="spellEnd"/>
      <w:r w:rsidRPr="007B7A92">
        <w:rPr>
          <w:sz w:val="26"/>
          <w:szCs w:val="26"/>
        </w:rPr>
        <w:t xml:space="preserve"> so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hành</w:t>
      </w:r>
      <w:proofErr w:type="spellEnd"/>
      <w:r w:rsidRPr="007B7A92">
        <w:rPr>
          <w:sz w:val="26"/>
          <w:szCs w:val="26"/>
        </w:rPr>
        <w:t xml:space="preserve"> </w:t>
      </w:r>
      <w:proofErr w:type="spellStart"/>
      <w:r w:rsidRPr="007B7A92">
        <w:rPr>
          <w:sz w:val="26"/>
          <w:szCs w:val="26"/>
        </w:rPr>
        <w:t>giai</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2020 - 2024.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tăng</w:t>
      </w:r>
      <w:proofErr w:type="spellEnd"/>
      <w:r w:rsidRPr="007B7A92">
        <w:rPr>
          <w:sz w:val="26"/>
          <w:szCs w:val="26"/>
        </w:rPr>
        <w:t xml:space="preserve"> </w:t>
      </w:r>
      <w:proofErr w:type="spellStart"/>
      <w:r w:rsidRPr="007B7A92">
        <w:rPr>
          <w:sz w:val="26"/>
          <w:szCs w:val="26"/>
        </w:rPr>
        <w:t>này</w:t>
      </w:r>
      <w:proofErr w:type="spellEnd"/>
      <w:r w:rsidRPr="007B7A92">
        <w:rPr>
          <w:sz w:val="26"/>
          <w:szCs w:val="26"/>
        </w:rPr>
        <w:t xml:space="preserve"> </w:t>
      </w:r>
      <w:proofErr w:type="spellStart"/>
      <w:r w:rsidRPr="007B7A92">
        <w:rPr>
          <w:sz w:val="26"/>
          <w:szCs w:val="26"/>
        </w:rPr>
        <w:t>được</w:t>
      </w:r>
      <w:proofErr w:type="spellEnd"/>
      <w:r w:rsidRPr="007B7A92">
        <w:rPr>
          <w:sz w:val="26"/>
          <w:szCs w:val="26"/>
        </w:rPr>
        <w:t xml:space="preserve"> </w:t>
      </w:r>
      <w:proofErr w:type="spellStart"/>
      <w:r w:rsidRPr="007B7A92">
        <w:rPr>
          <w:sz w:val="26"/>
          <w:szCs w:val="26"/>
        </w:rPr>
        <w:t>đánh</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là</w:t>
      </w:r>
      <w:proofErr w:type="spellEnd"/>
      <w:r w:rsidRPr="007B7A92">
        <w:rPr>
          <w:sz w:val="26"/>
          <w:szCs w:val="26"/>
        </w:rPr>
        <w:t xml:space="preserve"> </w:t>
      </w:r>
      <w:proofErr w:type="spellStart"/>
      <w:r w:rsidRPr="007B7A92">
        <w:rPr>
          <w:sz w:val="26"/>
          <w:szCs w:val="26"/>
        </w:rPr>
        <w:t>phù</w:t>
      </w:r>
      <w:proofErr w:type="spellEnd"/>
      <w:r w:rsidRPr="007B7A92">
        <w:rPr>
          <w:sz w:val="26"/>
          <w:szCs w:val="26"/>
        </w:rPr>
        <w:t xml:space="preserve"> </w:t>
      </w:r>
      <w:proofErr w:type="spellStart"/>
      <w:r w:rsidRPr="007B7A92">
        <w:rPr>
          <w:sz w:val="26"/>
          <w:szCs w:val="26"/>
        </w:rPr>
        <w:t>hợp</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kết</w:t>
      </w:r>
      <w:proofErr w:type="spellEnd"/>
      <w:r w:rsidRPr="007B7A92">
        <w:rPr>
          <w:sz w:val="26"/>
          <w:szCs w:val="26"/>
        </w:rPr>
        <w:t xml:space="preserve"> </w:t>
      </w:r>
      <w:proofErr w:type="spellStart"/>
      <w:r w:rsidRPr="007B7A92">
        <w:rPr>
          <w:sz w:val="26"/>
          <w:szCs w:val="26"/>
        </w:rPr>
        <w:t>quả</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tra</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sự</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hợp</w:t>
      </w:r>
      <w:proofErr w:type="spellEnd"/>
      <w:r w:rsidRPr="007B7A92">
        <w:rPr>
          <w:sz w:val="26"/>
          <w:szCs w:val="26"/>
        </w:rPr>
        <w:t xml:space="preserve"> </w:t>
      </w:r>
      <w:proofErr w:type="spellStart"/>
      <w:r w:rsidRPr="007B7A92">
        <w:rPr>
          <w:sz w:val="26"/>
          <w:szCs w:val="26"/>
        </w:rPr>
        <w:t>lý</w:t>
      </w:r>
      <w:proofErr w:type="spellEnd"/>
      <w:r w:rsidRPr="007B7A92">
        <w:rPr>
          <w:sz w:val="26"/>
          <w:szCs w:val="26"/>
        </w:rPr>
        <w:t xml:space="preserve">, </w:t>
      </w:r>
      <w:proofErr w:type="spellStart"/>
      <w:r w:rsidRPr="007B7A92">
        <w:rPr>
          <w:sz w:val="26"/>
          <w:szCs w:val="26"/>
        </w:rPr>
        <w:t>phản</w:t>
      </w:r>
      <w:proofErr w:type="spellEnd"/>
      <w:r w:rsidRPr="007B7A92">
        <w:rPr>
          <w:sz w:val="26"/>
          <w:szCs w:val="26"/>
        </w:rPr>
        <w:t xml:space="preserve"> </w:t>
      </w:r>
      <w:proofErr w:type="spellStart"/>
      <w:r w:rsidRPr="007B7A92">
        <w:rPr>
          <w:sz w:val="26"/>
          <w:szCs w:val="26"/>
        </w:rPr>
        <w:t>ánh</w:t>
      </w:r>
      <w:proofErr w:type="spellEnd"/>
      <w:r w:rsidRPr="007B7A92">
        <w:rPr>
          <w:sz w:val="26"/>
          <w:szCs w:val="26"/>
        </w:rPr>
        <w:t xml:space="preserve"> </w:t>
      </w:r>
      <w:proofErr w:type="spellStart"/>
      <w:r w:rsidRPr="007B7A92">
        <w:rPr>
          <w:sz w:val="26"/>
          <w:szCs w:val="26"/>
        </w:rPr>
        <w:t>trung</w:t>
      </w:r>
      <w:proofErr w:type="spellEnd"/>
      <w:r w:rsidRPr="007B7A92">
        <w:rPr>
          <w:sz w:val="26"/>
          <w:szCs w:val="26"/>
        </w:rPr>
        <w:t xml:space="preserve"> </w:t>
      </w:r>
      <w:proofErr w:type="spellStart"/>
      <w:r w:rsidRPr="007B7A92">
        <w:rPr>
          <w:sz w:val="26"/>
          <w:szCs w:val="26"/>
        </w:rPr>
        <w:t>thực</w:t>
      </w:r>
      <w:proofErr w:type="spellEnd"/>
      <w:r w:rsidRPr="007B7A92">
        <w:rPr>
          <w:sz w:val="26"/>
          <w:szCs w:val="26"/>
        </w:rPr>
        <w:t xml:space="preserve"> </w:t>
      </w:r>
      <w:proofErr w:type="spellStart"/>
      <w:r w:rsidRPr="007B7A92">
        <w:rPr>
          <w:sz w:val="26"/>
          <w:szCs w:val="26"/>
        </w:rPr>
        <w:t>tình</w:t>
      </w:r>
      <w:proofErr w:type="spellEnd"/>
      <w:r w:rsidRPr="007B7A92">
        <w:rPr>
          <w:sz w:val="26"/>
          <w:szCs w:val="26"/>
        </w:rPr>
        <w:t xml:space="preserve"> </w:t>
      </w:r>
      <w:proofErr w:type="spellStart"/>
      <w:r w:rsidRPr="007B7A92">
        <w:rPr>
          <w:sz w:val="26"/>
          <w:szCs w:val="26"/>
        </w:rPr>
        <w:t>hình</w:t>
      </w:r>
      <w:proofErr w:type="spellEnd"/>
      <w:r w:rsidRPr="007B7A92">
        <w:rPr>
          <w:sz w:val="26"/>
          <w:szCs w:val="26"/>
        </w:rPr>
        <w:t xml:space="preserve"> </w:t>
      </w:r>
      <w:proofErr w:type="spellStart"/>
      <w:r w:rsidRPr="007B7A92">
        <w:rPr>
          <w:sz w:val="26"/>
          <w:szCs w:val="26"/>
        </w:rPr>
        <w:t>biến</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thực</w:t>
      </w:r>
      <w:proofErr w:type="spellEnd"/>
      <w:r w:rsidRPr="007B7A92">
        <w:rPr>
          <w:sz w:val="26"/>
          <w:szCs w:val="26"/>
        </w:rPr>
        <w:t xml:space="preserve"> </w:t>
      </w:r>
      <w:proofErr w:type="spellStart"/>
      <w:r w:rsidRPr="007B7A92">
        <w:rPr>
          <w:sz w:val="26"/>
          <w:szCs w:val="26"/>
        </w:rPr>
        <w:t>tế</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w:t>
      </w:r>
      <w:proofErr w:type="spellStart"/>
      <w:r w:rsidRPr="007B7A92">
        <w:rPr>
          <w:sz w:val="26"/>
          <w:szCs w:val="26"/>
        </w:rPr>
        <w:t>thời</w:t>
      </w:r>
      <w:proofErr w:type="spellEnd"/>
      <w:r w:rsidRPr="007B7A92">
        <w:rPr>
          <w:sz w:val="26"/>
          <w:szCs w:val="26"/>
        </w:rPr>
        <w:t xml:space="preserve">, </w:t>
      </w:r>
      <w:proofErr w:type="spellStart"/>
      <w:r w:rsidRPr="007B7A92">
        <w:rPr>
          <w:sz w:val="26"/>
          <w:szCs w:val="26"/>
        </w:rPr>
        <w:t>việc</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cũng</w:t>
      </w:r>
      <w:proofErr w:type="spellEnd"/>
      <w:r w:rsidRPr="007B7A92">
        <w:rPr>
          <w:sz w:val="26"/>
          <w:szCs w:val="26"/>
        </w:rPr>
        <w:t xml:space="preserve"> </w:t>
      </w:r>
      <w:proofErr w:type="spellStart"/>
      <w:r w:rsidRPr="007B7A92">
        <w:rPr>
          <w:sz w:val="26"/>
          <w:szCs w:val="26"/>
        </w:rPr>
        <w:t>đảm</w:t>
      </w:r>
      <w:proofErr w:type="spellEnd"/>
      <w:r w:rsidRPr="007B7A92">
        <w:rPr>
          <w:sz w:val="26"/>
          <w:szCs w:val="26"/>
        </w:rPr>
        <w:t xml:space="preserve"> </w:t>
      </w:r>
      <w:proofErr w:type="spellStart"/>
      <w:r w:rsidRPr="007B7A92">
        <w:rPr>
          <w:sz w:val="26"/>
          <w:szCs w:val="26"/>
        </w:rPr>
        <w:t>bảo</w:t>
      </w:r>
      <w:proofErr w:type="spellEnd"/>
      <w:r w:rsidRPr="007B7A92">
        <w:rPr>
          <w:sz w:val="26"/>
          <w:szCs w:val="26"/>
        </w:rPr>
        <w:t xml:space="preserve"> </w:t>
      </w:r>
      <w:proofErr w:type="spellStart"/>
      <w:r w:rsidRPr="007B7A92">
        <w:rPr>
          <w:sz w:val="26"/>
          <w:szCs w:val="26"/>
        </w:rPr>
        <w:t>tính</w:t>
      </w:r>
      <w:proofErr w:type="spellEnd"/>
      <w:r w:rsidRPr="007B7A92">
        <w:rPr>
          <w:sz w:val="26"/>
          <w:szCs w:val="26"/>
        </w:rPr>
        <w:t xml:space="preserve"> </w:t>
      </w:r>
      <w:proofErr w:type="spellStart"/>
      <w:r w:rsidRPr="007B7A92">
        <w:rPr>
          <w:sz w:val="26"/>
          <w:szCs w:val="26"/>
        </w:rPr>
        <w:t>cân</w:t>
      </w:r>
      <w:proofErr w:type="spellEnd"/>
      <w:r w:rsidRPr="007B7A92">
        <w:rPr>
          <w:sz w:val="26"/>
          <w:szCs w:val="26"/>
        </w:rPr>
        <w:t xml:space="preserve"> </w:t>
      </w:r>
      <w:proofErr w:type="spellStart"/>
      <w:r w:rsidRPr="007B7A92">
        <w:rPr>
          <w:sz w:val="26"/>
          <w:szCs w:val="26"/>
        </w:rPr>
        <w:t>đối</w:t>
      </w:r>
      <w:proofErr w:type="spellEnd"/>
      <w:r w:rsidRPr="007B7A92">
        <w:rPr>
          <w:sz w:val="26"/>
          <w:szCs w:val="26"/>
        </w:rPr>
        <w:t xml:space="preserve"> </w:t>
      </w:r>
      <w:proofErr w:type="spellStart"/>
      <w:r w:rsidRPr="007B7A92">
        <w:rPr>
          <w:sz w:val="26"/>
          <w:szCs w:val="26"/>
        </w:rPr>
        <w:t>hài</w:t>
      </w:r>
      <w:proofErr w:type="spellEnd"/>
      <w:r w:rsidRPr="007B7A92">
        <w:rPr>
          <w:sz w:val="26"/>
          <w:szCs w:val="26"/>
        </w:rPr>
        <w:t xml:space="preserve"> </w:t>
      </w:r>
      <w:proofErr w:type="spellStart"/>
      <w:r w:rsidRPr="007B7A92">
        <w:rPr>
          <w:sz w:val="26"/>
          <w:szCs w:val="26"/>
        </w:rPr>
        <w:t>hòa</w:t>
      </w:r>
      <w:proofErr w:type="spellEnd"/>
      <w:r w:rsidRPr="007B7A92">
        <w:rPr>
          <w:sz w:val="26"/>
          <w:szCs w:val="26"/>
        </w:rPr>
        <w:t xml:space="preserve"> </w:t>
      </w:r>
      <w:proofErr w:type="spellStart"/>
      <w:r w:rsidRPr="007B7A92">
        <w:rPr>
          <w:sz w:val="26"/>
          <w:szCs w:val="26"/>
        </w:rPr>
        <w:t>giữa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00C34E60" w:rsidRPr="007B7A92">
        <w:rPr>
          <w:sz w:val="26"/>
          <w:szCs w:val="26"/>
        </w:rPr>
        <w:t xml:space="preserve">, </w:t>
      </w:r>
      <w:proofErr w:type="spellStart"/>
      <w:r w:rsidR="00C34E60" w:rsidRPr="007B7A92">
        <w:rPr>
          <w:sz w:val="26"/>
          <w:szCs w:val="26"/>
        </w:rPr>
        <w:t>từ</w:t>
      </w:r>
      <w:proofErr w:type="spellEnd"/>
      <w:r w:rsidR="00C34E60" w:rsidRPr="007B7A92">
        <w:rPr>
          <w:sz w:val="26"/>
          <w:szCs w:val="26"/>
        </w:rPr>
        <w:t xml:space="preserve"> </w:t>
      </w:r>
      <w:proofErr w:type="spellStart"/>
      <w:r w:rsidR="00C34E60" w:rsidRPr="007B7A92">
        <w:rPr>
          <w:sz w:val="26"/>
          <w:szCs w:val="26"/>
        </w:rPr>
        <w:t>nông</w:t>
      </w:r>
      <w:proofErr w:type="spellEnd"/>
      <w:r w:rsidR="00C34E60" w:rsidRPr="007B7A92">
        <w:rPr>
          <w:sz w:val="26"/>
          <w:szCs w:val="26"/>
        </w:rPr>
        <w:t xml:space="preserve"> </w:t>
      </w:r>
      <w:proofErr w:type="spellStart"/>
      <w:r w:rsidR="00C34E60" w:rsidRPr="007B7A92">
        <w:rPr>
          <w:sz w:val="26"/>
          <w:szCs w:val="26"/>
        </w:rPr>
        <w:t>thôn</w:t>
      </w:r>
      <w:proofErr w:type="spellEnd"/>
      <w:r w:rsidR="00C34E60" w:rsidRPr="007B7A92">
        <w:rPr>
          <w:sz w:val="26"/>
          <w:szCs w:val="26"/>
        </w:rPr>
        <w:t xml:space="preserve"> </w:t>
      </w:r>
      <w:proofErr w:type="spellStart"/>
      <w:r w:rsidR="00C34E60" w:rsidRPr="007B7A92">
        <w:rPr>
          <w:sz w:val="26"/>
          <w:szCs w:val="26"/>
        </w:rPr>
        <w:t>đến</w:t>
      </w:r>
      <w:proofErr w:type="spellEnd"/>
      <w:r w:rsidR="00C34E60" w:rsidRPr="007B7A92">
        <w:rPr>
          <w:sz w:val="26"/>
          <w:szCs w:val="26"/>
        </w:rPr>
        <w:t xml:space="preserve"> </w:t>
      </w:r>
      <w:proofErr w:type="spellStart"/>
      <w:r w:rsidR="00C34E60" w:rsidRPr="007B7A92">
        <w:rPr>
          <w:sz w:val="26"/>
          <w:szCs w:val="26"/>
        </w:rPr>
        <w:t>thành</w:t>
      </w:r>
      <w:proofErr w:type="spellEnd"/>
      <w:r w:rsidR="00C34E60" w:rsidRPr="007B7A92">
        <w:rPr>
          <w:sz w:val="26"/>
          <w:szCs w:val="26"/>
        </w:rPr>
        <w:t xml:space="preserve"> </w:t>
      </w:r>
      <w:proofErr w:type="spellStart"/>
      <w:r w:rsidR="00C34E60" w:rsidRPr="007B7A92">
        <w:rPr>
          <w:sz w:val="26"/>
          <w:szCs w:val="26"/>
        </w:rPr>
        <w:t>thị</w:t>
      </w:r>
      <w:proofErr w:type="spellEnd"/>
      <w:r w:rsidR="00C34E60" w:rsidRPr="007B7A92">
        <w:rPr>
          <w:sz w:val="26"/>
          <w:szCs w:val="26"/>
        </w:rPr>
        <w:t xml:space="preserve"> </w:t>
      </w:r>
      <w:proofErr w:type="spellStart"/>
      <w:r w:rsidRPr="007B7A92">
        <w:rPr>
          <w:sz w:val="26"/>
          <w:szCs w:val="26"/>
        </w:rPr>
        <w:t>góp</w:t>
      </w:r>
      <w:proofErr w:type="spellEnd"/>
      <w:r w:rsidRPr="007B7A92">
        <w:rPr>
          <w:sz w:val="26"/>
          <w:szCs w:val="26"/>
        </w:rPr>
        <w:t xml:space="preserve"> </w:t>
      </w:r>
      <w:proofErr w:type="spellStart"/>
      <w:r w:rsidRPr="007B7A92">
        <w:rPr>
          <w:sz w:val="26"/>
          <w:szCs w:val="26"/>
        </w:rPr>
        <w:t>phần</w:t>
      </w:r>
      <w:proofErr w:type="spellEnd"/>
      <w:r w:rsidRPr="007B7A92">
        <w:rPr>
          <w:sz w:val="26"/>
          <w:szCs w:val="26"/>
        </w:rPr>
        <w:t xml:space="preserve"> </w:t>
      </w:r>
      <w:proofErr w:type="spellStart"/>
      <w:r w:rsidRPr="007B7A92">
        <w:rPr>
          <w:sz w:val="26"/>
          <w:szCs w:val="26"/>
        </w:rPr>
        <w:t>tạo</w:t>
      </w:r>
      <w:proofErr w:type="spellEnd"/>
      <w:r w:rsidRPr="007B7A92">
        <w:rPr>
          <w:sz w:val="26"/>
          <w:szCs w:val="26"/>
        </w:rPr>
        <w:t xml:space="preserve"> </w:t>
      </w:r>
      <w:proofErr w:type="spellStart"/>
      <w:r w:rsidRPr="007B7A92">
        <w:rPr>
          <w:sz w:val="26"/>
          <w:szCs w:val="26"/>
        </w:rPr>
        <w:t>sự</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w:t>
      </w:r>
      <w:proofErr w:type="spellStart"/>
      <w:r w:rsidRPr="007B7A92">
        <w:rPr>
          <w:sz w:val="26"/>
          <w:szCs w:val="26"/>
        </w:rPr>
        <w:t>bộ</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nhất</w:t>
      </w:r>
      <w:proofErr w:type="spellEnd"/>
      <w:r w:rsidRPr="007B7A92">
        <w:rPr>
          <w:sz w:val="26"/>
          <w:szCs w:val="26"/>
        </w:rPr>
        <w:t xml:space="preserve"> </w:t>
      </w:r>
      <w:proofErr w:type="spellStart"/>
      <w:r w:rsidRPr="007B7A92">
        <w:rPr>
          <w:sz w:val="26"/>
          <w:szCs w:val="26"/>
        </w:rPr>
        <w:t>quán</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quản</w:t>
      </w:r>
      <w:proofErr w:type="spellEnd"/>
      <w:r w:rsidRPr="007B7A92">
        <w:rPr>
          <w:sz w:val="26"/>
          <w:szCs w:val="26"/>
        </w:rPr>
        <w:t xml:space="preserve"> </w:t>
      </w:r>
      <w:proofErr w:type="spellStart"/>
      <w:r w:rsidRPr="007B7A92">
        <w:rPr>
          <w:sz w:val="26"/>
          <w:szCs w:val="26"/>
        </w:rPr>
        <w:t>lý</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w:t>
      </w:r>
    </w:p>
    <w:p w14:paraId="6BEF67C6" w14:textId="1EA80BBD" w:rsidR="00324E44" w:rsidRPr="007B7A92" w:rsidRDefault="00324E44" w:rsidP="00324E44">
      <w:pPr>
        <w:pStyle w:val="Normal13pt"/>
        <w:spacing w:before="60" w:after="60" w:line="312" w:lineRule="auto"/>
        <w:ind w:firstLine="567"/>
        <w:jc w:val="both"/>
        <w:rPr>
          <w:sz w:val="26"/>
          <w:szCs w:val="26"/>
        </w:rPr>
      </w:pPr>
      <w:proofErr w:type="spellStart"/>
      <w:r w:rsidRPr="007B7A92">
        <w:rPr>
          <w:sz w:val="26"/>
          <w:szCs w:val="26"/>
        </w:rPr>
        <w:lastRenderedPageBreak/>
        <w:t>Về</w:t>
      </w:r>
      <w:proofErr w:type="spellEnd"/>
      <w:r w:rsidRPr="007B7A92">
        <w:rPr>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loại</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phi </w:t>
      </w:r>
      <w:proofErr w:type="spellStart"/>
      <w:r w:rsidRPr="007B7A92">
        <w:rPr>
          <w:color w:val="auto"/>
          <w:sz w:val="26"/>
          <w:szCs w:val="26"/>
        </w:rPr>
        <w:t>nông</w:t>
      </w:r>
      <w:proofErr w:type="spellEnd"/>
      <w:r w:rsidRPr="007B7A92">
        <w:rPr>
          <w:color w:val="auto"/>
          <w:sz w:val="26"/>
          <w:szCs w:val="26"/>
        </w:rPr>
        <w:t xml:space="preserve"> </w:t>
      </w:r>
      <w:proofErr w:type="spellStart"/>
      <w:r w:rsidRPr="007B7A92">
        <w:rPr>
          <w:color w:val="auto"/>
          <w:sz w:val="26"/>
          <w:szCs w:val="26"/>
        </w:rPr>
        <w:t>nghiệp</w:t>
      </w:r>
      <w:proofErr w:type="spellEnd"/>
      <w:r w:rsidRPr="007B7A92">
        <w:rPr>
          <w:color w:val="auto"/>
          <w:sz w:val="26"/>
          <w:szCs w:val="26"/>
        </w:rPr>
        <w:t xml:space="preserve">, </w:t>
      </w: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cơ</w:t>
      </w:r>
      <w:proofErr w:type="spellEnd"/>
      <w:r w:rsidRPr="007B7A92">
        <w:rPr>
          <w:color w:val="auto"/>
          <w:sz w:val="26"/>
          <w:szCs w:val="26"/>
        </w:rPr>
        <w:t xml:space="preserve"> </w:t>
      </w:r>
      <w:proofErr w:type="spellStart"/>
      <w:r w:rsidRPr="007B7A92">
        <w:rPr>
          <w:color w:val="auto"/>
          <w:sz w:val="26"/>
          <w:szCs w:val="26"/>
        </w:rPr>
        <w:t>bản</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tăng</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so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hiện</w:t>
      </w:r>
      <w:proofErr w:type="spellEnd"/>
      <w:r w:rsidRPr="007B7A92">
        <w:rPr>
          <w:color w:val="auto"/>
          <w:sz w:val="26"/>
          <w:szCs w:val="26"/>
        </w:rPr>
        <w:t xml:space="preserve"> </w:t>
      </w:r>
      <w:proofErr w:type="spellStart"/>
      <w:r w:rsidRPr="007B7A92">
        <w:rPr>
          <w:color w:val="auto"/>
          <w:sz w:val="26"/>
          <w:szCs w:val="26"/>
        </w:rPr>
        <w:t>hành</w:t>
      </w:r>
      <w:proofErr w:type="spellEnd"/>
      <w:r w:rsidRPr="007B7A92">
        <w:rPr>
          <w:color w:val="auto"/>
          <w:sz w:val="26"/>
          <w:szCs w:val="26"/>
        </w:rPr>
        <w:t xml:space="preserve"> </w:t>
      </w:r>
      <w:proofErr w:type="spellStart"/>
      <w:r w:rsidRPr="007B7A92">
        <w:rPr>
          <w:color w:val="auto"/>
          <w:sz w:val="26"/>
          <w:szCs w:val="26"/>
        </w:rPr>
        <w:t>giai</w:t>
      </w:r>
      <w:proofErr w:type="spellEnd"/>
      <w:r w:rsidRPr="007B7A92">
        <w:rPr>
          <w:color w:val="auto"/>
          <w:sz w:val="26"/>
          <w:szCs w:val="26"/>
        </w:rPr>
        <w:t xml:space="preserve"> </w:t>
      </w:r>
      <w:proofErr w:type="spellStart"/>
      <w:r w:rsidRPr="007B7A92">
        <w:rPr>
          <w:color w:val="auto"/>
          <w:sz w:val="26"/>
          <w:szCs w:val="26"/>
        </w:rPr>
        <w:t>đoạn</w:t>
      </w:r>
      <w:proofErr w:type="spellEnd"/>
      <w:r w:rsidRPr="007B7A92">
        <w:rPr>
          <w:color w:val="auto"/>
          <w:sz w:val="26"/>
          <w:szCs w:val="26"/>
        </w:rPr>
        <w:t xml:space="preserve"> 2020 - 2024. </w:t>
      </w:r>
      <w:proofErr w:type="spellStart"/>
      <w:r w:rsidRPr="007B7A92">
        <w:rPr>
          <w:color w:val="auto"/>
          <w:sz w:val="26"/>
          <w:szCs w:val="26"/>
        </w:rPr>
        <w:t>Việc</w:t>
      </w:r>
      <w:proofErr w:type="spellEnd"/>
      <w:r w:rsidRPr="007B7A92">
        <w:rPr>
          <w:color w:val="auto"/>
          <w:sz w:val="26"/>
          <w:szCs w:val="26"/>
        </w:rPr>
        <w:t xml:space="preserve"> </w:t>
      </w:r>
      <w:proofErr w:type="spellStart"/>
      <w:r w:rsidRPr="007B7A92">
        <w:rPr>
          <w:color w:val="auto"/>
          <w:sz w:val="26"/>
          <w:szCs w:val="26"/>
        </w:rPr>
        <w:t>rà</w:t>
      </w:r>
      <w:proofErr w:type="spellEnd"/>
      <w:r w:rsidRPr="007B7A92">
        <w:rPr>
          <w:color w:val="auto"/>
          <w:sz w:val="26"/>
          <w:szCs w:val="26"/>
        </w:rPr>
        <w:t xml:space="preserve"> </w:t>
      </w:r>
      <w:proofErr w:type="spellStart"/>
      <w:r w:rsidRPr="007B7A92">
        <w:rPr>
          <w:color w:val="auto"/>
          <w:sz w:val="26"/>
          <w:szCs w:val="26"/>
        </w:rPr>
        <w:t>soát</w:t>
      </w:r>
      <w:proofErr w:type="spellEnd"/>
      <w:r w:rsidRPr="007B7A92">
        <w:rPr>
          <w:color w:val="auto"/>
          <w:sz w:val="26"/>
          <w:szCs w:val="26"/>
        </w:rPr>
        <w:t xml:space="preserve">, </w:t>
      </w:r>
      <w:proofErr w:type="spellStart"/>
      <w:r w:rsidRPr="007B7A92">
        <w:rPr>
          <w:color w:val="auto"/>
          <w:sz w:val="26"/>
          <w:szCs w:val="26"/>
        </w:rPr>
        <w:t>điều</w:t>
      </w:r>
      <w:proofErr w:type="spellEnd"/>
      <w:r w:rsidRPr="007B7A92">
        <w:rPr>
          <w:color w:val="auto"/>
          <w:sz w:val="26"/>
          <w:szCs w:val="26"/>
        </w:rPr>
        <w:t xml:space="preserve"> </w:t>
      </w:r>
      <w:proofErr w:type="spellStart"/>
      <w:r w:rsidRPr="007B7A92">
        <w:rPr>
          <w:color w:val="auto"/>
          <w:sz w:val="26"/>
          <w:szCs w:val="26"/>
        </w:rPr>
        <w:t>chỉnh</w:t>
      </w:r>
      <w:proofErr w:type="spellEnd"/>
      <w:r w:rsidR="00CD78EA" w:rsidRPr="007B7A92">
        <w:rPr>
          <w:color w:val="auto"/>
          <w:sz w:val="26"/>
          <w:szCs w:val="26"/>
        </w:rPr>
        <w:t xml:space="preserve"> </w:t>
      </w:r>
      <w:proofErr w:type="spellStart"/>
      <w:r w:rsidR="00CD78EA" w:rsidRPr="007B7A92">
        <w:rPr>
          <w:color w:val="auto"/>
          <w:sz w:val="26"/>
          <w:szCs w:val="26"/>
        </w:rPr>
        <w:t>mang</w:t>
      </w:r>
      <w:proofErr w:type="spellEnd"/>
      <w:r w:rsidR="00CD78EA" w:rsidRPr="007B7A92">
        <w:rPr>
          <w:color w:val="auto"/>
          <w:sz w:val="26"/>
          <w:szCs w:val="26"/>
        </w:rPr>
        <w:t xml:space="preserve"> </w:t>
      </w:r>
      <w:proofErr w:type="spellStart"/>
      <w:r w:rsidR="00CD78EA" w:rsidRPr="007B7A92">
        <w:rPr>
          <w:color w:val="auto"/>
          <w:sz w:val="26"/>
          <w:szCs w:val="26"/>
        </w:rPr>
        <w:t>tính</w:t>
      </w:r>
      <w:proofErr w:type="spellEnd"/>
      <w:r w:rsidR="00CD78EA" w:rsidRPr="007B7A92">
        <w:rPr>
          <w:color w:val="auto"/>
          <w:sz w:val="26"/>
          <w:szCs w:val="26"/>
        </w:rPr>
        <w:t xml:space="preserve"> </w:t>
      </w:r>
      <w:proofErr w:type="spellStart"/>
      <w:r w:rsidR="00CD78EA" w:rsidRPr="007B7A92">
        <w:rPr>
          <w:color w:val="auto"/>
          <w:sz w:val="26"/>
          <w:szCs w:val="26"/>
        </w:rPr>
        <w:t>cục</w:t>
      </w:r>
      <w:proofErr w:type="spellEnd"/>
      <w:r w:rsidR="00CD78EA" w:rsidRPr="007B7A92">
        <w:rPr>
          <w:color w:val="auto"/>
          <w:sz w:val="26"/>
          <w:szCs w:val="26"/>
        </w:rPr>
        <w:t xml:space="preserve"> </w:t>
      </w:r>
      <w:proofErr w:type="spellStart"/>
      <w:r w:rsidR="00CD78EA" w:rsidRPr="007B7A92">
        <w:rPr>
          <w:color w:val="auto"/>
          <w:sz w:val="26"/>
          <w:szCs w:val="26"/>
        </w:rPr>
        <w:t>bộ</w:t>
      </w:r>
      <w:proofErr w:type="spellEnd"/>
      <w:r w:rsidRPr="007B7A92">
        <w:rPr>
          <w:color w:val="auto"/>
          <w:sz w:val="26"/>
          <w:szCs w:val="26"/>
        </w:rPr>
        <w:t xml:space="preserve"> </w:t>
      </w:r>
      <w:proofErr w:type="spellStart"/>
      <w:r w:rsidRPr="007B7A92">
        <w:rPr>
          <w:color w:val="auto"/>
          <w:sz w:val="26"/>
          <w:szCs w:val="26"/>
        </w:rPr>
        <w:t>tập</w:t>
      </w:r>
      <w:proofErr w:type="spellEnd"/>
      <w:r w:rsidRPr="007B7A92">
        <w:rPr>
          <w:color w:val="auto"/>
          <w:sz w:val="26"/>
          <w:szCs w:val="26"/>
        </w:rPr>
        <w:t xml:space="preserve"> </w:t>
      </w:r>
      <w:proofErr w:type="spellStart"/>
      <w:r w:rsidRPr="007B7A92">
        <w:rPr>
          <w:color w:val="auto"/>
          <w:sz w:val="26"/>
          <w:szCs w:val="26"/>
        </w:rPr>
        <w:t>trung</w:t>
      </w:r>
      <w:proofErr w:type="spellEnd"/>
      <w:r w:rsidRPr="007B7A92">
        <w:rPr>
          <w:color w:val="auto"/>
          <w:sz w:val="26"/>
          <w:szCs w:val="26"/>
        </w:rPr>
        <w:t xml:space="preserve"> </w:t>
      </w:r>
      <w:proofErr w:type="spellStart"/>
      <w:r w:rsidRPr="007B7A92">
        <w:rPr>
          <w:color w:val="auto"/>
          <w:sz w:val="26"/>
          <w:szCs w:val="26"/>
        </w:rPr>
        <w:t>vào</w:t>
      </w:r>
      <w:proofErr w:type="spellEnd"/>
      <w:r w:rsidRPr="007B7A92">
        <w:rPr>
          <w:color w:val="auto"/>
          <w:sz w:val="26"/>
          <w:szCs w:val="26"/>
        </w:rPr>
        <w:t xml:space="preserve"> </w:t>
      </w:r>
      <w:proofErr w:type="spellStart"/>
      <w:r w:rsidRPr="007B7A92">
        <w:rPr>
          <w:color w:val="auto"/>
          <w:sz w:val="26"/>
          <w:szCs w:val="26"/>
        </w:rPr>
        <w:t>những</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vực</w:t>
      </w:r>
      <w:proofErr w:type="spellEnd"/>
      <w:r w:rsidRPr="007B7A92">
        <w:rPr>
          <w:color w:val="auto"/>
          <w:sz w:val="26"/>
          <w:szCs w:val="26"/>
        </w:rPr>
        <w:t xml:space="preserve">, </w:t>
      </w:r>
      <w:proofErr w:type="spellStart"/>
      <w:r w:rsidRPr="007B7A92">
        <w:rPr>
          <w:color w:val="auto"/>
          <w:sz w:val="26"/>
          <w:szCs w:val="26"/>
        </w:rPr>
        <w:t>tuyến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đoạn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sự</w:t>
      </w:r>
      <w:proofErr w:type="spellEnd"/>
      <w:r w:rsidRPr="007B7A92">
        <w:rPr>
          <w:color w:val="auto"/>
          <w:sz w:val="26"/>
          <w:szCs w:val="26"/>
        </w:rPr>
        <w:t xml:space="preserve"> </w:t>
      </w:r>
      <w:proofErr w:type="spellStart"/>
      <w:r w:rsidRPr="007B7A92">
        <w:rPr>
          <w:color w:val="auto"/>
          <w:sz w:val="26"/>
          <w:szCs w:val="26"/>
        </w:rPr>
        <w:t>thay</w:t>
      </w:r>
      <w:proofErr w:type="spellEnd"/>
      <w:r w:rsidRPr="007B7A92">
        <w:rPr>
          <w:color w:val="auto"/>
          <w:sz w:val="26"/>
          <w:szCs w:val="26"/>
        </w:rPr>
        <w:t xml:space="preserve"> </w:t>
      </w:r>
      <w:proofErr w:type="spellStart"/>
      <w:r w:rsidRPr="007B7A92">
        <w:rPr>
          <w:color w:val="auto"/>
          <w:sz w:val="26"/>
          <w:szCs w:val="26"/>
        </w:rPr>
        <w:t>đổi</w:t>
      </w:r>
      <w:proofErr w:type="spellEnd"/>
      <w:r w:rsidRPr="007B7A92">
        <w:rPr>
          <w:color w:val="auto"/>
          <w:sz w:val="26"/>
          <w:szCs w:val="26"/>
        </w:rPr>
        <w:t xml:space="preserve"> </w:t>
      </w:r>
      <w:proofErr w:type="spellStart"/>
      <w:r w:rsidRPr="007B7A92">
        <w:rPr>
          <w:color w:val="auto"/>
          <w:sz w:val="26"/>
          <w:szCs w:val="26"/>
        </w:rPr>
        <w:t>về</w:t>
      </w:r>
      <w:proofErr w:type="spellEnd"/>
      <w:r w:rsidRPr="007B7A92">
        <w:rPr>
          <w:color w:val="auto"/>
          <w:sz w:val="26"/>
          <w:szCs w:val="26"/>
        </w:rPr>
        <w:t xml:space="preserve"> </w:t>
      </w:r>
      <w:proofErr w:type="spellStart"/>
      <w:r w:rsidRPr="007B7A92">
        <w:rPr>
          <w:color w:val="auto"/>
          <w:sz w:val="26"/>
          <w:szCs w:val="26"/>
        </w:rPr>
        <w:t>hạ</w:t>
      </w:r>
      <w:proofErr w:type="spellEnd"/>
      <w:r w:rsidRPr="007B7A92">
        <w:rPr>
          <w:color w:val="auto"/>
          <w:sz w:val="26"/>
          <w:szCs w:val="26"/>
        </w:rPr>
        <w:t xml:space="preserve"> </w:t>
      </w:r>
      <w:proofErr w:type="spellStart"/>
      <w:r w:rsidRPr="007B7A92">
        <w:rPr>
          <w:color w:val="auto"/>
          <w:sz w:val="26"/>
          <w:szCs w:val="26"/>
        </w:rPr>
        <w:t>tầng</w:t>
      </w:r>
      <w:proofErr w:type="spellEnd"/>
      <w:r w:rsidRPr="007B7A92">
        <w:rPr>
          <w:color w:val="auto"/>
          <w:sz w:val="26"/>
          <w:szCs w:val="26"/>
        </w:rPr>
        <w:t xml:space="preserve"> </w:t>
      </w:r>
      <w:proofErr w:type="spellStart"/>
      <w:r w:rsidRPr="007B7A92">
        <w:rPr>
          <w:color w:val="auto"/>
          <w:sz w:val="26"/>
          <w:szCs w:val="26"/>
        </w:rPr>
        <w:t>giao</w:t>
      </w:r>
      <w:proofErr w:type="spellEnd"/>
      <w:r w:rsidRPr="007B7A92">
        <w:rPr>
          <w:color w:val="auto"/>
          <w:sz w:val="26"/>
          <w:szCs w:val="26"/>
        </w:rPr>
        <w:t xml:space="preserve"> </w:t>
      </w:r>
      <w:proofErr w:type="spellStart"/>
      <w:r w:rsidRPr="007B7A92">
        <w:rPr>
          <w:color w:val="auto"/>
          <w:sz w:val="26"/>
          <w:szCs w:val="26"/>
        </w:rPr>
        <w:t>thông</w:t>
      </w:r>
      <w:proofErr w:type="spellEnd"/>
      <w:r w:rsidRPr="007B7A92">
        <w:rPr>
          <w:color w:val="auto"/>
          <w:sz w:val="26"/>
          <w:szCs w:val="26"/>
        </w:rPr>
        <w:t xml:space="preserve"> do </w:t>
      </w:r>
      <w:proofErr w:type="spellStart"/>
      <w:r w:rsidRPr="007B7A92">
        <w:rPr>
          <w:color w:val="auto"/>
          <w:sz w:val="26"/>
          <w:szCs w:val="26"/>
        </w:rPr>
        <w:t>được</w:t>
      </w:r>
      <w:proofErr w:type="spellEnd"/>
      <w:r w:rsidRPr="007B7A92">
        <w:rPr>
          <w:color w:val="auto"/>
          <w:sz w:val="26"/>
          <w:szCs w:val="26"/>
        </w:rPr>
        <w:t xml:space="preserve"> </w:t>
      </w:r>
      <w:proofErr w:type="spellStart"/>
      <w:r w:rsidRPr="007B7A92">
        <w:rPr>
          <w:color w:val="auto"/>
          <w:sz w:val="26"/>
          <w:szCs w:val="26"/>
        </w:rPr>
        <w:t>nâng</w:t>
      </w:r>
      <w:proofErr w:type="spellEnd"/>
      <w:r w:rsidRPr="007B7A92">
        <w:rPr>
          <w:color w:val="auto"/>
          <w:sz w:val="26"/>
          <w:szCs w:val="26"/>
        </w:rPr>
        <w:t xml:space="preserve"> </w:t>
      </w:r>
      <w:proofErr w:type="spellStart"/>
      <w:r w:rsidRPr="007B7A92">
        <w:rPr>
          <w:color w:val="auto"/>
          <w:sz w:val="26"/>
          <w:szCs w:val="26"/>
        </w:rPr>
        <w:t>cấp</w:t>
      </w:r>
      <w:proofErr w:type="spellEnd"/>
      <w:r w:rsidRPr="007B7A92">
        <w:rPr>
          <w:color w:val="auto"/>
          <w:sz w:val="26"/>
          <w:szCs w:val="26"/>
        </w:rPr>
        <w:t xml:space="preserve">, </w:t>
      </w:r>
      <w:proofErr w:type="spellStart"/>
      <w:r w:rsidRPr="007B7A92">
        <w:rPr>
          <w:color w:val="auto"/>
          <w:sz w:val="26"/>
          <w:szCs w:val="26"/>
        </w:rPr>
        <w:t>cải</w:t>
      </w:r>
      <w:proofErr w:type="spellEnd"/>
      <w:r w:rsidRPr="007B7A92">
        <w:rPr>
          <w:color w:val="auto"/>
          <w:sz w:val="26"/>
          <w:szCs w:val="26"/>
        </w:rPr>
        <w:t xml:space="preserve"> </w:t>
      </w:r>
      <w:proofErr w:type="spellStart"/>
      <w:r w:rsidRPr="007B7A92">
        <w:rPr>
          <w:color w:val="auto"/>
          <w:sz w:val="26"/>
          <w:szCs w:val="26"/>
        </w:rPr>
        <w:t>tạo</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đưa</w:t>
      </w:r>
      <w:proofErr w:type="spellEnd"/>
      <w:r w:rsidRPr="007B7A92">
        <w:rPr>
          <w:color w:val="auto"/>
          <w:sz w:val="26"/>
          <w:szCs w:val="26"/>
        </w:rPr>
        <w:t xml:space="preserve"> </w:t>
      </w:r>
      <w:proofErr w:type="spellStart"/>
      <w:r w:rsidRPr="007B7A92">
        <w:rPr>
          <w:color w:val="auto"/>
          <w:sz w:val="26"/>
          <w:szCs w:val="26"/>
        </w:rPr>
        <w:t>vào</w:t>
      </w:r>
      <w:proofErr w:type="spellEnd"/>
      <w:r w:rsidRPr="007B7A92">
        <w:rPr>
          <w:color w:val="auto"/>
          <w:sz w:val="26"/>
          <w:szCs w:val="26"/>
        </w:rPr>
        <w:t xml:space="preserve"> </w:t>
      </w:r>
      <w:proofErr w:type="spellStart"/>
      <w:r w:rsidRPr="007B7A92">
        <w:rPr>
          <w:color w:val="auto"/>
          <w:sz w:val="26"/>
          <w:szCs w:val="26"/>
        </w:rPr>
        <w:t>sử</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đồng</w:t>
      </w:r>
      <w:proofErr w:type="spellEnd"/>
      <w:r w:rsidRPr="007B7A92">
        <w:rPr>
          <w:color w:val="auto"/>
          <w:sz w:val="26"/>
          <w:szCs w:val="26"/>
        </w:rPr>
        <w:t xml:space="preserve"> </w:t>
      </w:r>
      <w:proofErr w:type="spellStart"/>
      <w:r w:rsidRPr="007B7A92">
        <w:rPr>
          <w:color w:val="auto"/>
          <w:sz w:val="26"/>
          <w:szCs w:val="26"/>
        </w:rPr>
        <w:t>thời</w:t>
      </w:r>
      <w:proofErr w:type="spellEnd"/>
      <w:r w:rsidRPr="007B7A92">
        <w:rPr>
          <w:color w:val="auto"/>
          <w:sz w:val="26"/>
          <w:szCs w:val="26"/>
        </w:rPr>
        <w:t xml:space="preserve"> </w:t>
      </w:r>
      <w:proofErr w:type="spellStart"/>
      <w:r w:rsidRPr="007B7A92">
        <w:rPr>
          <w:color w:val="auto"/>
          <w:sz w:val="26"/>
          <w:szCs w:val="26"/>
        </w:rPr>
        <w:t>bổ</w:t>
      </w:r>
      <w:proofErr w:type="spellEnd"/>
      <w:r w:rsidRPr="007B7A92">
        <w:rPr>
          <w:color w:val="auto"/>
          <w:sz w:val="26"/>
          <w:szCs w:val="26"/>
        </w:rPr>
        <w:t xml:space="preserve"> sung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tuyến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mới</w:t>
      </w:r>
      <w:proofErr w:type="spellEnd"/>
      <w:r w:rsidRPr="007B7A92">
        <w:rPr>
          <w:color w:val="auto"/>
          <w:sz w:val="26"/>
          <w:szCs w:val="26"/>
        </w:rPr>
        <w:t xml:space="preserve"> </w:t>
      </w:r>
      <w:proofErr w:type="spellStart"/>
      <w:r w:rsidRPr="007B7A92">
        <w:rPr>
          <w:color w:val="auto"/>
          <w:sz w:val="26"/>
          <w:szCs w:val="26"/>
        </w:rPr>
        <w:t>phát</w:t>
      </w:r>
      <w:proofErr w:type="spellEnd"/>
      <w:r w:rsidRPr="007B7A92">
        <w:rPr>
          <w:color w:val="auto"/>
          <w:sz w:val="26"/>
          <w:szCs w:val="26"/>
        </w:rPr>
        <w:t xml:space="preserve"> </w:t>
      </w:r>
      <w:proofErr w:type="spellStart"/>
      <w:r w:rsidRPr="007B7A92">
        <w:rPr>
          <w:color w:val="auto"/>
          <w:sz w:val="26"/>
          <w:szCs w:val="26"/>
        </w:rPr>
        <w:t>sinh</w:t>
      </w:r>
      <w:proofErr w:type="spellEnd"/>
      <w:r w:rsidRPr="007B7A92">
        <w:rPr>
          <w:color w:val="auto"/>
          <w:sz w:val="26"/>
          <w:szCs w:val="26"/>
        </w:rPr>
        <w:t xml:space="preserve"> </w:t>
      </w:r>
      <w:proofErr w:type="spellStart"/>
      <w:r w:rsidRPr="007B7A92">
        <w:rPr>
          <w:color w:val="auto"/>
          <w:sz w:val="26"/>
          <w:szCs w:val="26"/>
        </w:rPr>
        <w:t>vào</w:t>
      </w:r>
      <w:proofErr w:type="spellEnd"/>
      <w:r w:rsidRPr="007B7A92">
        <w:rPr>
          <w:color w:val="auto"/>
          <w:sz w:val="26"/>
          <w:szCs w:val="26"/>
        </w:rPr>
        <w:t xml:space="preserve"> </w:t>
      </w:r>
      <w:proofErr w:type="spellStart"/>
      <w:r w:rsidRPr="007B7A92">
        <w:rPr>
          <w:color w:val="auto"/>
          <w:sz w:val="26"/>
          <w:szCs w:val="26"/>
        </w:rPr>
        <w:t>quy</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w:t>
      </w:r>
    </w:p>
    <w:p w14:paraId="4214EFDB" w14:textId="6827E291" w:rsidR="00EE6326" w:rsidRPr="007B7A92" w:rsidRDefault="00324E44" w:rsidP="00EE6326">
      <w:pPr>
        <w:pStyle w:val="Normal13pt"/>
        <w:spacing w:before="60" w:after="60" w:line="312" w:lineRule="auto"/>
        <w:ind w:firstLine="567"/>
        <w:jc w:val="both"/>
        <w:rPr>
          <w:color w:val="auto"/>
          <w:sz w:val="26"/>
          <w:szCs w:val="26"/>
        </w:rPr>
      </w:pPr>
      <w:proofErr w:type="spellStart"/>
      <w:r w:rsidRPr="007B7A92">
        <w:rPr>
          <w:color w:val="auto"/>
          <w:sz w:val="26"/>
          <w:szCs w:val="26"/>
        </w:rPr>
        <w:t>Đối</w:t>
      </w:r>
      <w:proofErr w:type="spellEnd"/>
      <w:r w:rsidRPr="007B7A92">
        <w:rPr>
          <w:color w:val="auto"/>
          <w:sz w:val="26"/>
          <w:szCs w:val="26"/>
        </w:rPr>
        <w:t xml:space="preserve">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tại</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đô</w:t>
      </w:r>
      <w:proofErr w:type="spellEnd"/>
      <w:r w:rsidRPr="007B7A92">
        <w:rPr>
          <w:color w:val="auto"/>
          <w:sz w:val="26"/>
          <w:szCs w:val="26"/>
        </w:rPr>
        <w:t xml:space="preserve"> </w:t>
      </w:r>
      <w:proofErr w:type="spellStart"/>
      <w:r w:rsidRPr="007B7A92">
        <w:rPr>
          <w:color w:val="auto"/>
          <w:sz w:val="26"/>
          <w:szCs w:val="26"/>
        </w:rPr>
        <w:t>thị</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dân</w:t>
      </w:r>
      <w:proofErr w:type="spellEnd"/>
      <w:r w:rsidRPr="007B7A92">
        <w:rPr>
          <w:color w:val="auto"/>
          <w:sz w:val="26"/>
          <w:szCs w:val="26"/>
        </w:rPr>
        <w:t xml:space="preserve"> </w:t>
      </w:r>
      <w:proofErr w:type="spellStart"/>
      <w:r w:rsidRPr="007B7A92">
        <w:rPr>
          <w:color w:val="auto"/>
          <w:sz w:val="26"/>
          <w:szCs w:val="26"/>
        </w:rPr>
        <w:t>cư</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tái</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cư</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đề</w:t>
      </w:r>
      <w:proofErr w:type="spellEnd"/>
      <w:r w:rsidRPr="007B7A92">
        <w:rPr>
          <w:color w:val="auto"/>
          <w:sz w:val="26"/>
          <w:szCs w:val="26"/>
        </w:rPr>
        <w:t xml:space="preserve"> </w:t>
      </w:r>
      <w:proofErr w:type="spellStart"/>
      <w:r w:rsidRPr="007B7A92">
        <w:rPr>
          <w:color w:val="auto"/>
          <w:sz w:val="26"/>
          <w:szCs w:val="26"/>
        </w:rPr>
        <w:t>xuất</w:t>
      </w:r>
      <w:proofErr w:type="spellEnd"/>
      <w:r w:rsidRPr="007B7A92">
        <w:rPr>
          <w:color w:val="auto"/>
          <w:sz w:val="26"/>
          <w:szCs w:val="26"/>
        </w:rPr>
        <w:t xml:space="preserve"> </w:t>
      </w:r>
      <w:proofErr w:type="spellStart"/>
      <w:r w:rsidRPr="007B7A92">
        <w:rPr>
          <w:color w:val="auto"/>
          <w:sz w:val="26"/>
          <w:szCs w:val="26"/>
        </w:rPr>
        <w:t>được</w:t>
      </w:r>
      <w:proofErr w:type="spellEnd"/>
      <w:r w:rsidRPr="007B7A92">
        <w:rPr>
          <w:color w:val="auto"/>
          <w:sz w:val="26"/>
          <w:szCs w:val="26"/>
        </w:rPr>
        <w:t xml:space="preserve"> </w:t>
      </w:r>
      <w:proofErr w:type="spellStart"/>
      <w:r w:rsidR="004F552B" w:rsidRPr="007B7A92">
        <w:rPr>
          <w:color w:val="auto"/>
          <w:sz w:val="26"/>
          <w:szCs w:val="26"/>
        </w:rPr>
        <w:t>đề</w:t>
      </w:r>
      <w:proofErr w:type="spellEnd"/>
      <w:r w:rsidR="004F552B" w:rsidRPr="007B7A92">
        <w:rPr>
          <w:color w:val="auto"/>
          <w:sz w:val="26"/>
          <w:szCs w:val="26"/>
        </w:rPr>
        <w:t xml:space="preserve"> </w:t>
      </w:r>
      <w:proofErr w:type="spellStart"/>
      <w:r w:rsidR="004F552B" w:rsidRPr="007B7A92">
        <w:rPr>
          <w:color w:val="auto"/>
          <w:sz w:val="26"/>
          <w:szCs w:val="26"/>
        </w:rPr>
        <w:t>xuất</w:t>
      </w:r>
      <w:proofErr w:type="spellEnd"/>
      <w:r w:rsidRPr="007B7A92">
        <w:rPr>
          <w:color w:val="auto"/>
          <w:sz w:val="26"/>
          <w:szCs w:val="26"/>
        </w:rPr>
        <w:t xml:space="preserve"> </w:t>
      </w:r>
      <w:proofErr w:type="spellStart"/>
      <w:r w:rsidR="005A6AD7" w:rsidRPr="007B7A92">
        <w:rPr>
          <w:color w:val="auto"/>
          <w:sz w:val="26"/>
          <w:szCs w:val="26"/>
        </w:rPr>
        <w:t>giữ</w:t>
      </w:r>
      <w:proofErr w:type="spellEnd"/>
      <w:r w:rsidR="005A6AD7" w:rsidRPr="007B7A92">
        <w:rPr>
          <w:color w:val="auto"/>
          <w:sz w:val="26"/>
          <w:szCs w:val="26"/>
        </w:rPr>
        <w:t xml:space="preserve"> </w:t>
      </w:r>
      <w:proofErr w:type="spellStart"/>
      <w:r w:rsidR="005A6AD7" w:rsidRPr="007B7A92">
        <w:rPr>
          <w:color w:val="auto"/>
          <w:sz w:val="26"/>
          <w:szCs w:val="26"/>
        </w:rPr>
        <w:t>nguyên</w:t>
      </w:r>
      <w:proofErr w:type="spellEnd"/>
      <w:r w:rsidR="005A6AD7" w:rsidRPr="007B7A92">
        <w:rPr>
          <w:color w:val="auto"/>
          <w:sz w:val="26"/>
          <w:szCs w:val="26"/>
        </w:rPr>
        <w:t xml:space="preserve"> so </w:t>
      </w:r>
      <w:proofErr w:type="spellStart"/>
      <w:r w:rsidR="005A6AD7" w:rsidRPr="007B7A92">
        <w:rPr>
          <w:color w:val="auto"/>
          <w:sz w:val="26"/>
          <w:szCs w:val="26"/>
        </w:rPr>
        <w:t>với</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hiện</w:t>
      </w:r>
      <w:proofErr w:type="spellEnd"/>
      <w:r w:rsidRPr="007B7A92">
        <w:rPr>
          <w:color w:val="auto"/>
          <w:sz w:val="26"/>
          <w:szCs w:val="26"/>
        </w:rPr>
        <w:t xml:space="preserve"> </w:t>
      </w:r>
      <w:proofErr w:type="spellStart"/>
      <w:r w:rsidRPr="007B7A92">
        <w:rPr>
          <w:color w:val="auto"/>
          <w:sz w:val="26"/>
          <w:szCs w:val="26"/>
        </w:rPr>
        <w:t>hành</w:t>
      </w:r>
      <w:proofErr w:type="spellEnd"/>
      <w:r w:rsidR="005A6AD7" w:rsidRPr="007B7A92">
        <w:rPr>
          <w:color w:val="auto"/>
          <w:sz w:val="26"/>
          <w:szCs w:val="26"/>
        </w:rPr>
        <w:t xml:space="preserve"> </w:t>
      </w:r>
      <w:proofErr w:type="spellStart"/>
      <w:r w:rsidR="005A6AD7" w:rsidRPr="007B7A92">
        <w:rPr>
          <w:color w:val="auto"/>
          <w:sz w:val="26"/>
          <w:szCs w:val="26"/>
        </w:rPr>
        <w:t>để</w:t>
      </w:r>
      <w:proofErr w:type="spellEnd"/>
      <w:r w:rsidR="005A6AD7" w:rsidRPr="007B7A92">
        <w:rPr>
          <w:color w:val="auto"/>
          <w:sz w:val="26"/>
          <w:szCs w:val="26"/>
        </w:rPr>
        <w:t xml:space="preserve"> </w:t>
      </w:r>
      <w:proofErr w:type="spellStart"/>
      <w:r w:rsidR="005A6AD7" w:rsidRPr="007B7A92">
        <w:rPr>
          <w:color w:val="auto"/>
          <w:sz w:val="26"/>
          <w:szCs w:val="26"/>
        </w:rPr>
        <w:t>đảm</w:t>
      </w:r>
      <w:proofErr w:type="spellEnd"/>
      <w:r w:rsidR="005A6AD7" w:rsidRPr="007B7A92">
        <w:rPr>
          <w:color w:val="auto"/>
          <w:sz w:val="26"/>
          <w:szCs w:val="26"/>
        </w:rPr>
        <w:t xml:space="preserve"> </w:t>
      </w:r>
      <w:proofErr w:type="spellStart"/>
      <w:r w:rsidR="005A6AD7" w:rsidRPr="007B7A92">
        <w:rPr>
          <w:color w:val="auto"/>
          <w:sz w:val="26"/>
          <w:szCs w:val="26"/>
        </w:rPr>
        <w:t>bảo</w:t>
      </w:r>
      <w:proofErr w:type="spellEnd"/>
      <w:r w:rsidR="005A6AD7" w:rsidRPr="007B7A92">
        <w:rPr>
          <w:color w:val="auto"/>
          <w:sz w:val="26"/>
          <w:szCs w:val="26"/>
        </w:rPr>
        <w:t xml:space="preserve"> </w:t>
      </w:r>
      <w:proofErr w:type="spellStart"/>
      <w:r w:rsidR="005A6AD7" w:rsidRPr="007B7A92">
        <w:rPr>
          <w:color w:val="auto"/>
          <w:sz w:val="26"/>
          <w:szCs w:val="26"/>
        </w:rPr>
        <w:t>sự</w:t>
      </w:r>
      <w:proofErr w:type="spellEnd"/>
      <w:r w:rsidR="005A6AD7" w:rsidRPr="007B7A92">
        <w:rPr>
          <w:color w:val="auto"/>
          <w:sz w:val="26"/>
          <w:szCs w:val="26"/>
        </w:rPr>
        <w:t xml:space="preserve"> </w:t>
      </w:r>
      <w:proofErr w:type="spellStart"/>
      <w:r w:rsidR="005A6AD7" w:rsidRPr="007B7A92">
        <w:rPr>
          <w:color w:val="auto"/>
          <w:sz w:val="26"/>
          <w:szCs w:val="26"/>
        </w:rPr>
        <w:t>phù</w:t>
      </w:r>
      <w:proofErr w:type="spellEnd"/>
      <w:r w:rsidR="005A6AD7" w:rsidRPr="007B7A92">
        <w:rPr>
          <w:color w:val="auto"/>
          <w:sz w:val="26"/>
          <w:szCs w:val="26"/>
        </w:rPr>
        <w:t xml:space="preserve"> </w:t>
      </w:r>
      <w:proofErr w:type="spellStart"/>
      <w:r w:rsidR="005A6AD7" w:rsidRPr="007B7A92">
        <w:rPr>
          <w:color w:val="auto"/>
          <w:sz w:val="26"/>
          <w:szCs w:val="26"/>
        </w:rPr>
        <w:t>hợp</w:t>
      </w:r>
      <w:proofErr w:type="spellEnd"/>
      <w:r w:rsidR="005A6AD7" w:rsidRPr="007B7A92">
        <w:rPr>
          <w:color w:val="auto"/>
          <w:sz w:val="26"/>
          <w:szCs w:val="26"/>
        </w:rPr>
        <w:t xml:space="preserve"> </w:t>
      </w:r>
      <w:proofErr w:type="spellStart"/>
      <w:r w:rsidR="005A6AD7" w:rsidRPr="007B7A92">
        <w:rPr>
          <w:color w:val="auto"/>
          <w:sz w:val="26"/>
          <w:szCs w:val="26"/>
        </w:rPr>
        <w:t>nhất</w:t>
      </w:r>
      <w:proofErr w:type="spellEnd"/>
      <w:r w:rsidR="005A6AD7" w:rsidRPr="007B7A92">
        <w:rPr>
          <w:color w:val="auto"/>
          <w:sz w:val="26"/>
          <w:szCs w:val="26"/>
        </w:rPr>
        <w:t xml:space="preserve"> </w:t>
      </w:r>
      <w:proofErr w:type="spellStart"/>
      <w:r w:rsidR="005A6AD7" w:rsidRPr="007B7A92">
        <w:rPr>
          <w:color w:val="auto"/>
          <w:sz w:val="26"/>
          <w:szCs w:val="26"/>
        </w:rPr>
        <w:t>định</w:t>
      </w:r>
      <w:proofErr w:type="spellEnd"/>
      <w:r w:rsidR="005A6AD7" w:rsidRPr="007B7A92">
        <w:rPr>
          <w:color w:val="auto"/>
          <w:sz w:val="26"/>
          <w:szCs w:val="26"/>
        </w:rPr>
        <w:t xml:space="preserve">, </w:t>
      </w:r>
      <w:proofErr w:type="spellStart"/>
      <w:r w:rsidR="005A6AD7" w:rsidRPr="007B7A92">
        <w:rPr>
          <w:color w:val="auto"/>
          <w:sz w:val="26"/>
          <w:szCs w:val="26"/>
        </w:rPr>
        <w:t>mức</w:t>
      </w:r>
      <w:proofErr w:type="spellEnd"/>
      <w:r w:rsidR="005A6AD7" w:rsidRPr="007B7A92">
        <w:rPr>
          <w:color w:val="auto"/>
          <w:sz w:val="26"/>
          <w:szCs w:val="26"/>
        </w:rPr>
        <w:t xml:space="preserve"> </w:t>
      </w:r>
      <w:proofErr w:type="spellStart"/>
      <w:r w:rsidR="005A6AD7" w:rsidRPr="007B7A92">
        <w:rPr>
          <w:color w:val="auto"/>
          <w:sz w:val="26"/>
          <w:szCs w:val="26"/>
        </w:rPr>
        <w:t>chênh</w:t>
      </w:r>
      <w:proofErr w:type="spellEnd"/>
      <w:r w:rsidR="005A6AD7" w:rsidRPr="007B7A92">
        <w:rPr>
          <w:color w:val="auto"/>
          <w:sz w:val="26"/>
          <w:szCs w:val="26"/>
        </w:rPr>
        <w:t xml:space="preserve"> </w:t>
      </w:r>
      <w:proofErr w:type="spellStart"/>
      <w:r w:rsidR="005A6AD7" w:rsidRPr="007B7A92">
        <w:rPr>
          <w:color w:val="auto"/>
          <w:sz w:val="26"/>
          <w:szCs w:val="26"/>
        </w:rPr>
        <w:t>lệch</w:t>
      </w:r>
      <w:proofErr w:type="spellEnd"/>
      <w:r w:rsidR="005A6AD7" w:rsidRPr="007B7A92">
        <w:rPr>
          <w:color w:val="auto"/>
          <w:sz w:val="26"/>
          <w:szCs w:val="26"/>
        </w:rPr>
        <w:t xml:space="preserve"> </w:t>
      </w:r>
      <w:proofErr w:type="spellStart"/>
      <w:r w:rsidR="005A6AD7" w:rsidRPr="007B7A92">
        <w:rPr>
          <w:color w:val="auto"/>
          <w:sz w:val="26"/>
          <w:szCs w:val="26"/>
        </w:rPr>
        <w:t>về</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w:t>
      </w:r>
      <w:proofErr w:type="spellStart"/>
      <w:r w:rsidR="005A6AD7" w:rsidRPr="007B7A92">
        <w:rPr>
          <w:color w:val="auto"/>
          <w:sz w:val="26"/>
          <w:szCs w:val="26"/>
        </w:rPr>
        <w:t>giữa</w:t>
      </w:r>
      <w:proofErr w:type="spellEnd"/>
      <w:r w:rsidR="005A6AD7" w:rsidRPr="007B7A92">
        <w:rPr>
          <w:color w:val="auto"/>
          <w:sz w:val="26"/>
          <w:szCs w:val="26"/>
        </w:rPr>
        <w:t xml:space="preserve"> </w:t>
      </w:r>
      <w:proofErr w:type="spellStart"/>
      <w:r w:rsidR="005A6AD7" w:rsidRPr="007B7A92">
        <w:rPr>
          <w:color w:val="auto"/>
          <w:sz w:val="26"/>
          <w:szCs w:val="26"/>
        </w:rPr>
        <w:t>các</w:t>
      </w:r>
      <w:proofErr w:type="spellEnd"/>
      <w:r w:rsidR="005A6AD7" w:rsidRPr="007B7A92">
        <w:rPr>
          <w:color w:val="auto"/>
          <w:sz w:val="26"/>
          <w:szCs w:val="26"/>
        </w:rPr>
        <w:t xml:space="preserve"> </w:t>
      </w:r>
      <w:proofErr w:type="spellStart"/>
      <w:r w:rsidR="005A6AD7" w:rsidRPr="007B7A92">
        <w:rPr>
          <w:color w:val="auto"/>
          <w:sz w:val="26"/>
          <w:szCs w:val="26"/>
        </w:rPr>
        <w:t>tuyến</w:t>
      </w:r>
      <w:proofErr w:type="spellEnd"/>
      <w:r w:rsidR="005A6AD7" w:rsidRPr="007B7A92">
        <w:rPr>
          <w:color w:val="auto"/>
          <w:sz w:val="26"/>
          <w:szCs w:val="26"/>
        </w:rPr>
        <w:t xml:space="preserve"> </w:t>
      </w:r>
      <w:proofErr w:type="spellStart"/>
      <w:r w:rsidR="005A6AD7" w:rsidRPr="007B7A92">
        <w:rPr>
          <w:color w:val="auto"/>
          <w:sz w:val="26"/>
          <w:szCs w:val="26"/>
        </w:rPr>
        <w:t>đường</w:t>
      </w:r>
      <w:proofErr w:type="spellEnd"/>
      <w:r w:rsidR="005A6AD7" w:rsidRPr="007B7A92">
        <w:rPr>
          <w:color w:val="auto"/>
          <w:sz w:val="26"/>
          <w:szCs w:val="26"/>
        </w:rPr>
        <w:t xml:space="preserve"> </w:t>
      </w:r>
      <w:proofErr w:type="spellStart"/>
      <w:r w:rsidR="005A6AD7" w:rsidRPr="007B7A92">
        <w:rPr>
          <w:color w:val="auto"/>
          <w:sz w:val="26"/>
          <w:szCs w:val="26"/>
        </w:rPr>
        <w:t>là</w:t>
      </w:r>
      <w:proofErr w:type="spellEnd"/>
      <w:r w:rsidR="005A6AD7" w:rsidRPr="007B7A92">
        <w:rPr>
          <w:color w:val="auto"/>
          <w:sz w:val="26"/>
          <w:szCs w:val="26"/>
        </w:rPr>
        <w:t xml:space="preserve"> </w:t>
      </w:r>
      <w:proofErr w:type="spellStart"/>
      <w:r w:rsidR="005A6AD7" w:rsidRPr="007B7A92">
        <w:rPr>
          <w:color w:val="auto"/>
          <w:sz w:val="26"/>
          <w:szCs w:val="26"/>
        </w:rPr>
        <w:t>phù</w:t>
      </w:r>
      <w:proofErr w:type="spellEnd"/>
      <w:r w:rsidR="005A6AD7" w:rsidRPr="007B7A92">
        <w:rPr>
          <w:color w:val="auto"/>
          <w:sz w:val="26"/>
          <w:szCs w:val="26"/>
        </w:rPr>
        <w:t xml:space="preserve"> </w:t>
      </w:r>
      <w:proofErr w:type="spellStart"/>
      <w:r w:rsidR="005A6AD7" w:rsidRPr="007B7A92">
        <w:rPr>
          <w:color w:val="auto"/>
          <w:sz w:val="26"/>
          <w:szCs w:val="26"/>
        </w:rPr>
        <w:t>hợp</w:t>
      </w:r>
      <w:proofErr w:type="spellEnd"/>
      <w:r w:rsidR="005A6AD7" w:rsidRPr="007B7A92">
        <w:rPr>
          <w:color w:val="auto"/>
          <w:sz w:val="26"/>
          <w:szCs w:val="26"/>
        </w:rPr>
        <w:t xml:space="preserve">, </w:t>
      </w:r>
      <w:proofErr w:type="spellStart"/>
      <w:r w:rsidR="005A6AD7" w:rsidRPr="007B7A92">
        <w:rPr>
          <w:color w:val="auto"/>
          <w:sz w:val="26"/>
          <w:szCs w:val="26"/>
        </w:rPr>
        <w:t>về</w:t>
      </w:r>
      <w:proofErr w:type="spellEnd"/>
      <w:r w:rsidR="005A6AD7" w:rsidRPr="007B7A92">
        <w:rPr>
          <w:color w:val="auto"/>
          <w:sz w:val="26"/>
          <w:szCs w:val="26"/>
        </w:rPr>
        <w:t xml:space="preserve"> </w:t>
      </w:r>
      <w:proofErr w:type="spellStart"/>
      <w:r w:rsidR="005A6AD7" w:rsidRPr="007B7A92">
        <w:rPr>
          <w:color w:val="auto"/>
          <w:sz w:val="26"/>
          <w:szCs w:val="26"/>
        </w:rPr>
        <w:t>cơ</w:t>
      </w:r>
      <w:proofErr w:type="spellEnd"/>
      <w:r w:rsidR="005A6AD7" w:rsidRPr="007B7A92">
        <w:rPr>
          <w:color w:val="auto"/>
          <w:sz w:val="26"/>
          <w:szCs w:val="26"/>
        </w:rPr>
        <w:t xml:space="preserve"> </w:t>
      </w:r>
      <w:proofErr w:type="spellStart"/>
      <w:r w:rsidR="005A6AD7" w:rsidRPr="007B7A92">
        <w:rPr>
          <w:color w:val="auto"/>
          <w:sz w:val="26"/>
          <w:szCs w:val="26"/>
        </w:rPr>
        <w:t>bản</w:t>
      </w:r>
      <w:proofErr w:type="spellEnd"/>
      <w:r w:rsidR="005A6AD7" w:rsidRPr="007B7A92">
        <w:rPr>
          <w:color w:val="auto"/>
          <w:sz w:val="26"/>
          <w:szCs w:val="26"/>
        </w:rPr>
        <w:t xml:space="preserve"> </w:t>
      </w:r>
      <w:proofErr w:type="spellStart"/>
      <w:r w:rsidR="005A6AD7" w:rsidRPr="007B7A92">
        <w:rPr>
          <w:color w:val="auto"/>
          <w:sz w:val="26"/>
          <w:szCs w:val="26"/>
        </w:rPr>
        <w:t>vẫn</w:t>
      </w:r>
      <w:proofErr w:type="spellEnd"/>
      <w:r w:rsidR="005A6AD7" w:rsidRPr="007B7A92">
        <w:rPr>
          <w:color w:val="auto"/>
          <w:sz w:val="26"/>
          <w:szCs w:val="26"/>
        </w:rPr>
        <w:t xml:space="preserve"> </w:t>
      </w:r>
      <w:proofErr w:type="spellStart"/>
      <w:r w:rsidR="005A6AD7" w:rsidRPr="007B7A92">
        <w:rPr>
          <w:color w:val="auto"/>
          <w:sz w:val="26"/>
          <w:szCs w:val="26"/>
        </w:rPr>
        <w:t>giữ</w:t>
      </w:r>
      <w:proofErr w:type="spellEnd"/>
      <w:r w:rsidR="005A6AD7" w:rsidRPr="007B7A92">
        <w:rPr>
          <w:color w:val="auto"/>
          <w:sz w:val="26"/>
          <w:szCs w:val="26"/>
        </w:rPr>
        <w:t xml:space="preserve"> </w:t>
      </w:r>
      <w:proofErr w:type="spellStart"/>
      <w:r w:rsidR="005A6AD7" w:rsidRPr="007B7A92">
        <w:rPr>
          <w:color w:val="auto"/>
          <w:sz w:val="26"/>
          <w:szCs w:val="26"/>
        </w:rPr>
        <w:t>được</w:t>
      </w:r>
      <w:proofErr w:type="spellEnd"/>
      <w:r w:rsidR="005A6AD7" w:rsidRPr="007B7A92">
        <w:rPr>
          <w:color w:val="auto"/>
          <w:sz w:val="26"/>
          <w:szCs w:val="26"/>
        </w:rPr>
        <w:t xml:space="preserve"> </w:t>
      </w:r>
      <w:proofErr w:type="spellStart"/>
      <w:r w:rsidR="005A6AD7" w:rsidRPr="007B7A92">
        <w:rPr>
          <w:color w:val="auto"/>
          <w:sz w:val="26"/>
          <w:szCs w:val="26"/>
        </w:rPr>
        <w:t>sự</w:t>
      </w:r>
      <w:proofErr w:type="spellEnd"/>
      <w:r w:rsidR="005A6AD7" w:rsidRPr="007B7A92">
        <w:rPr>
          <w:color w:val="auto"/>
          <w:sz w:val="26"/>
          <w:szCs w:val="26"/>
        </w:rPr>
        <w:t xml:space="preserve"> </w:t>
      </w:r>
      <w:proofErr w:type="spellStart"/>
      <w:r w:rsidR="005A6AD7" w:rsidRPr="007B7A92">
        <w:rPr>
          <w:color w:val="auto"/>
          <w:sz w:val="26"/>
          <w:szCs w:val="26"/>
        </w:rPr>
        <w:t>ổn</w:t>
      </w:r>
      <w:proofErr w:type="spellEnd"/>
      <w:r w:rsidR="005A6AD7" w:rsidRPr="007B7A92">
        <w:rPr>
          <w:color w:val="auto"/>
          <w:sz w:val="26"/>
          <w:szCs w:val="26"/>
        </w:rPr>
        <w:t xml:space="preserve"> </w:t>
      </w:r>
      <w:proofErr w:type="spellStart"/>
      <w:r w:rsidR="005A6AD7" w:rsidRPr="007B7A92">
        <w:rPr>
          <w:color w:val="auto"/>
          <w:sz w:val="26"/>
          <w:szCs w:val="26"/>
        </w:rPr>
        <w:t>định</w:t>
      </w:r>
      <w:proofErr w:type="spellEnd"/>
      <w:r w:rsidR="005A6AD7" w:rsidRPr="007B7A92">
        <w:rPr>
          <w:color w:val="auto"/>
          <w:sz w:val="26"/>
          <w:szCs w:val="26"/>
        </w:rPr>
        <w:t xml:space="preserve"> </w:t>
      </w:r>
      <w:proofErr w:type="spellStart"/>
      <w:r w:rsidR="005A6AD7" w:rsidRPr="007B7A92">
        <w:rPr>
          <w:color w:val="auto"/>
          <w:sz w:val="26"/>
          <w:szCs w:val="26"/>
        </w:rPr>
        <w:t>về</w:t>
      </w:r>
      <w:proofErr w:type="spellEnd"/>
      <w:r w:rsidR="005A6AD7" w:rsidRPr="007B7A92">
        <w:rPr>
          <w:color w:val="auto"/>
          <w:sz w:val="26"/>
          <w:szCs w:val="26"/>
        </w:rPr>
        <w:t xml:space="preserve"> </w:t>
      </w:r>
      <w:proofErr w:type="spellStart"/>
      <w:r w:rsidR="005A6AD7" w:rsidRPr="007B7A92">
        <w:rPr>
          <w:color w:val="auto"/>
          <w:sz w:val="26"/>
          <w:szCs w:val="26"/>
        </w:rPr>
        <w:t>mức</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so </w:t>
      </w:r>
      <w:proofErr w:type="spellStart"/>
      <w:r w:rsidR="005A6AD7" w:rsidRPr="007B7A92">
        <w:rPr>
          <w:color w:val="auto"/>
          <w:sz w:val="26"/>
          <w:szCs w:val="26"/>
        </w:rPr>
        <w:t>với</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w:t>
      </w:r>
      <w:proofErr w:type="spellStart"/>
      <w:r w:rsidR="005A6AD7" w:rsidRPr="007B7A92">
        <w:rPr>
          <w:color w:val="auto"/>
          <w:sz w:val="26"/>
          <w:szCs w:val="26"/>
        </w:rPr>
        <w:t>đất</w:t>
      </w:r>
      <w:proofErr w:type="spellEnd"/>
      <w:r w:rsidR="005A6AD7" w:rsidRPr="007B7A92">
        <w:rPr>
          <w:color w:val="auto"/>
          <w:sz w:val="26"/>
          <w:szCs w:val="26"/>
        </w:rPr>
        <w:t xml:space="preserve"> </w:t>
      </w:r>
      <w:proofErr w:type="spellStart"/>
      <w:r w:rsidR="005A6AD7" w:rsidRPr="007B7A92">
        <w:rPr>
          <w:color w:val="auto"/>
          <w:sz w:val="26"/>
          <w:szCs w:val="26"/>
        </w:rPr>
        <w:t>hiện</w:t>
      </w:r>
      <w:proofErr w:type="spellEnd"/>
      <w:r w:rsidR="005A6AD7" w:rsidRPr="007B7A92">
        <w:rPr>
          <w:color w:val="auto"/>
          <w:sz w:val="26"/>
          <w:szCs w:val="26"/>
        </w:rPr>
        <w:t xml:space="preserve"> </w:t>
      </w:r>
      <w:proofErr w:type="spellStart"/>
      <w:r w:rsidR="005A6AD7" w:rsidRPr="007B7A92">
        <w:rPr>
          <w:color w:val="auto"/>
          <w:sz w:val="26"/>
          <w:szCs w:val="26"/>
        </w:rPr>
        <w:t>hành</w:t>
      </w:r>
      <w:proofErr w:type="spellEnd"/>
      <w:r w:rsidR="005A6AD7" w:rsidRPr="007B7A92">
        <w:rPr>
          <w:color w:val="auto"/>
          <w:sz w:val="26"/>
          <w:szCs w:val="26"/>
        </w:rPr>
        <w:t xml:space="preserve">. Tuy </w:t>
      </w:r>
      <w:proofErr w:type="spellStart"/>
      <w:r w:rsidR="005A6AD7" w:rsidRPr="007B7A92">
        <w:rPr>
          <w:color w:val="auto"/>
          <w:sz w:val="26"/>
          <w:szCs w:val="26"/>
        </w:rPr>
        <w:t>nhiên</w:t>
      </w:r>
      <w:proofErr w:type="spellEnd"/>
      <w:r w:rsidR="005A6AD7" w:rsidRPr="007B7A92">
        <w:rPr>
          <w:color w:val="auto"/>
          <w:sz w:val="26"/>
          <w:szCs w:val="26"/>
        </w:rPr>
        <w:t xml:space="preserve">, </w:t>
      </w:r>
      <w:proofErr w:type="spellStart"/>
      <w:r w:rsidR="005A6AD7" w:rsidRPr="007B7A92">
        <w:rPr>
          <w:color w:val="auto"/>
          <w:sz w:val="26"/>
          <w:szCs w:val="26"/>
        </w:rPr>
        <w:t>để</w:t>
      </w:r>
      <w:proofErr w:type="spellEnd"/>
      <w:r w:rsidR="005A6AD7" w:rsidRPr="007B7A92">
        <w:rPr>
          <w:color w:val="auto"/>
          <w:sz w:val="26"/>
          <w:szCs w:val="26"/>
        </w:rPr>
        <w:t xml:space="preserve"> </w:t>
      </w:r>
      <w:proofErr w:type="spellStart"/>
      <w:r w:rsidR="005A6AD7" w:rsidRPr="007B7A92">
        <w:rPr>
          <w:color w:val="auto"/>
          <w:sz w:val="26"/>
          <w:szCs w:val="26"/>
        </w:rPr>
        <w:t>tránh</w:t>
      </w:r>
      <w:proofErr w:type="spellEnd"/>
      <w:r w:rsidR="005A6AD7" w:rsidRPr="007B7A92">
        <w:rPr>
          <w:color w:val="auto"/>
          <w:sz w:val="26"/>
          <w:szCs w:val="26"/>
        </w:rPr>
        <w:t xml:space="preserve"> </w:t>
      </w:r>
      <w:proofErr w:type="spellStart"/>
      <w:r w:rsidR="005A6AD7" w:rsidRPr="007B7A92">
        <w:rPr>
          <w:color w:val="auto"/>
          <w:sz w:val="26"/>
          <w:szCs w:val="26"/>
        </w:rPr>
        <w:t>những</w:t>
      </w:r>
      <w:proofErr w:type="spellEnd"/>
      <w:r w:rsidR="005A6AD7" w:rsidRPr="007B7A92">
        <w:rPr>
          <w:color w:val="auto"/>
          <w:sz w:val="26"/>
          <w:szCs w:val="26"/>
        </w:rPr>
        <w:t xml:space="preserve"> </w:t>
      </w:r>
      <w:proofErr w:type="spellStart"/>
      <w:r w:rsidR="005A6AD7" w:rsidRPr="007B7A92">
        <w:rPr>
          <w:color w:val="auto"/>
          <w:sz w:val="26"/>
          <w:szCs w:val="26"/>
        </w:rPr>
        <w:t>bất</w:t>
      </w:r>
      <w:proofErr w:type="spellEnd"/>
      <w:r w:rsidR="005A6AD7" w:rsidRPr="007B7A92">
        <w:rPr>
          <w:color w:val="auto"/>
          <w:sz w:val="26"/>
          <w:szCs w:val="26"/>
        </w:rPr>
        <w:t xml:space="preserve"> </w:t>
      </w:r>
      <w:proofErr w:type="spellStart"/>
      <w:r w:rsidR="005A6AD7" w:rsidRPr="007B7A92">
        <w:rPr>
          <w:color w:val="auto"/>
          <w:sz w:val="26"/>
          <w:szCs w:val="26"/>
        </w:rPr>
        <w:t>cập</w:t>
      </w:r>
      <w:proofErr w:type="spellEnd"/>
      <w:r w:rsidR="005A6AD7" w:rsidRPr="007B7A92">
        <w:rPr>
          <w:color w:val="auto"/>
          <w:sz w:val="26"/>
          <w:szCs w:val="26"/>
        </w:rPr>
        <w:t xml:space="preserve"> </w:t>
      </w:r>
      <w:proofErr w:type="spellStart"/>
      <w:r w:rsidR="005A6AD7" w:rsidRPr="007B7A92">
        <w:rPr>
          <w:color w:val="auto"/>
          <w:sz w:val="26"/>
          <w:szCs w:val="26"/>
        </w:rPr>
        <w:t>về</w:t>
      </w:r>
      <w:proofErr w:type="spellEnd"/>
      <w:r w:rsidR="005A6AD7" w:rsidRPr="007B7A92">
        <w:rPr>
          <w:color w:val="auto"/>
          <w:sz w:val="26"/>
          <w:szCs w:val="26"/>
        </w:rPr>
        <w:t xml:space="preserve"> </w:t>
      </w:r>
      <w:proofErr w:type="spellStart"/>
      <w:r w:rsidR="005A6AD7" w:rsidRPr="007B7A92">
        <w:rPr>
          <w:color w:val="auto"/>
          <w:sz w:val="26"/>
          <w:szCs w:val="26"/>
        </w:rPr>
        <w:t>mức</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w:t>
      </w:r>
      <w:proofErr w:type="spellStart"/>
      <w:r w:rsidR="005A6AD7" w:rsidRPr="007B7A92">
        <w:rPr>
          <w:color w:val="auto"/>
          <w:sz w:val="26"/>
          <w:szCs w:val="26"/>
        </w:rPr>
        <w:t>giữa</w:t>
      </w:r>
      <w:proofErr w:type="spellEnd"/>
      <w:r w:rsidR="005A6AD7" w:rsidRPr="007B7A92">
        <w:rPr>
          <w:color w:val="auto"/>
          <w:sz w:val="26"/>
          <w:szCs w:val="26"/>
        </w:rPr>
        <w:t xml:space="preserve"> </w:t>
      </w:r>
      <w:proofErr w:type="spellStart"/>
      <w:r w:rsidR="005A6AD7" w:rsidRPr="007B7A92">
        <w:rPr>
          <w:color w:val="auto"/>
          <w:sz w:val="26"/>
          <w:szCs w:val="26"/>
        </w:rPr>
        <w:t>các</w:t>
      </w:r>
      <w:proofErr w:type="spellEnd"/>
      <w:r w:rsidR="005A6AD7" w:rsidRPr="007B7A92">
        <w:rPr>
          <w:color w:val="auto"/>
          <w:sz w:val="26"/>
          <w:szCs w:val="26"/>
        </w:rPr>
        <w:t xml:space="preserve"> </w:t>
      </w:r>
      <w:proofErr w:type="spellStart"/>
      <w:r w:rsidR="005A6AD7" w:rsidRPr="007B7A92">
        <w:rPr>
          <w:color w:val="auto"/>
          <w:sz w:val="26"/>
          <w:szCs w:val="26"/>
        </w:rPr>
        <w:t>đoạn</w:t>
      </w:r>
      <w:proofErr w:type="spellEnd"/>
      <w:r w:rsidR="005A6AD7" w:rsidRPr="007B7A92">
        <w:rPr>
          <w:color w:val="auto"/>
          <w:sz w:val="26"/>
          <w:szCs w:val="26"/>
        </w:rPr>
        <w:t xml:space="preserve"> </w:t>
      </w:r>
      <w:proofErr w:type="spellStart"/>
      <w:r w:rsidR="005A6AD7" w:rsidRPr="007B7A92">
        <w:rPr>
          <w:color w:val="auto"/>
          <w:sz w:val="26"/>
          <w:szCs w:val="26"/>
        </w:rPr>
        <w:t>đường</w:t>
      </w:r>
      <w:proofErr w:type="spellEnd"/>
      <w:r w:rsidR="005A6AD7" w:rsidRPr="007B7A92">
        <w:rPr>
          <w:color w:val="auto"/>
          <w:sz w:val="26"/>
          <w:szCs w:val="26"/>
        </w:rPr>
        <w:t xml:space="preserve"> </w:t>
      </w:r>
      <w:proofErr w:type="spellStart"/>
      <w:r w:rsidR="005A6AD7" w:rsidRPr="007B7A92">
        <w:rPr>
          <w:color w:val="auto"/>
          <w:sz w:val="26"/>
          <w:szCs w:val="26"/>
        </w:rPr>
        <w:t>và</w:t>
      </w:r>
      <w:proofErr w:type="spellEnd"/>
      <w:r w:rsidR="005A6AD7" w:rsidRPr="007B7A92">
        <w:rPr>
          <w:color w:val="auto"/>
          <w:sz w:val="26"/>
          <w:szCs w:val="26"/>
        </w:rPr>
        <w:t xml:space="preserve"> </w:t>
      </w:r>
      <w:proofErr w:type="spellStart"/>
      <w:r w:rsidR="005A6AD7" w:rsidRPr="007B7A92">
        <w:rPr>
          <w:color w:val="auto"/>
          <w:sz w:val="26"/>
          <w:szCs w:val="26"/>
        </w:rPr>
        <w:t>tuyến</w:t>
      </w:r>
      <w:proofErr w:type="spellEnd"/>
      <w:r w:rsidR="005A6AD7" w:rsidRPr="007B7A92">
        <w:rPr>
          <w:color w:val="auto"/>
          <w:sz w:val="26"/>
          <w:szCs w:val="26"/>
        </w:rPr>
        <w:t xml:space="preserve"> </w:t>
      </w:r>
      <w:proofErr w:type="spellStart"/>
      <w:r w:rsidR="005A6AD7" w:rsidRPr="007B7A92">
        <w:rPr>
          <w:color w:val="auto"/>
          <w:sz w:val="26"/>
          <w:szCs w:val="26"/>
        </w:rPr>
        <w:t>đường</w:t>
      </w:r>
      <w:proofErr w:type="spellEnd"/>
      <w:r w:rsidR="005A6AD7" w:rsidRPr="007B7A92">
        <w:rPr>
          <w:color w:val="auto"/>
          <w:sz w:val="26"/>
          <w:szCs w:val="26"/>
        </w:rPr>
        <w:t xml:space="preserve"> </w:t>
      </w:r>
      <w:proofErr w:type="spellStart"/>
      <w:r w:rsidR="005A6AD7" w:rsidRPr="007B7A92">
        <w:rPr>
          <w:color w:val="auto"/>
          <w:sz w:val="26"/>
          <w:szCs w:val="26"/>
        </w:rPr>
        <w:t>liên</w:t>
      </w:r>
      <w:proofErr w:type="spellEnd"/>
      <w:r w:rsidR="005A6AD7" w:rsidRPr="007B7A92">
        <w:rPr>
          <w:color w:val="auto"/>
          <w:sz w:val="26"/>
          <w:szCs w:val="26"/>
        </w:rPr>
        <w:t xml:space="preserve"> </w:t>
      </w:r>
      <w:proofErr w:type="spellStart"/>
      <w:r w:rsidR="005A6AD7" w:rsidRPr="007B7A92">
        <w:rPr>
          <w:color w:val="auto"/>
          <w:sz w:val="26"/>
          <w:szCs w:val="26"/>
        </w:rPr>
        <w:t>quan</w:t>
      </w:r>
      <w:proofErr w:type="spellEnd"/>
      <w:r w:rsidR="005A6AD7" w:rsidRPr="007B7A92">
        <w:rPr>
          <w:color w:val="auto"/>
          <w:sz w:val="26"/>
          <w:szCs w:val="26"/>
        </w:rPr>
        <w:t xml:space="preserve">, </w:t>
      </w:r>
      <w:proofErr w:type="spellStart"/>
      <w:r w:rsidR="005A6AD7" w:rsidRPr="007B7A92">
        <w:rPr>
          <w:color w:val="auto"/>
          <w:sz w:val="26"/>
          <w:szCs w:val="26"/>
        </w:rPr>
        <w:t>mức</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w:t>
      </w:r>
      <w:proofErr w:type="spellStart"/>
      <w:r w:rsidR="005A6AD7" w:rsidRPr="007B7A92">
        <w:rPr>
          <w:color w:val="auto"/>
          <w:sz w:val="26"/>
          <w:szCs w:val="26"/>
        </w:rPr>
        <w:t>đề</w:t>
      </w:r>
      <w:proofErr w:type="spellEnd"/>
      <w:r w:rsidR="005A6AD7" w:rsidRPr="007B7A92">
        <w:rPr>
          <w:color w:val="auto"/>
          <w:sz w:val="26"/>
          <w:szCs w:val="26"/>
        </w:rPr>
        <w:t xml:space="preserve"> </w:t>
      </w:r>
      <w:proofErr w:type="spellStart"/>
      <w:r w:rsidR="005A6AD7" w:rsidRPr="007B7A92">
        <w:rPr>
          <w:color w:val="auto"/>
          <w:sz w:val="26"/>
          <w:szCs w:val="26"/>
        </w:rPr>
        <w:t>xuất</w:t>
      </w:r>
      <w:proofErr w:type="spellEnd"/>
      <w:r w:rsidR="005A6AD7" w:rsidRPr="007B7A92">
        <w:rPr>
          <w:color w:val="auto"/>
          <w:sz w:val="26"/>
          <w:szCs w:val="26"/>
        </w:rPr>
        <w:t xml:space="preserve"> </w:t>
      </w:r>
      <w:proofErr w:type="spellStart"/>
      <w:r w:rsidR="005A6AD7" w:rsidRPr="007B7A92">
        <w:rPr>
          <w:color w:val="auto"/>
          <w:sz w:val="26"/>
          <w:szCs w:val="26"/>
        </w:rPr>
        <w:t>vẫn</w:t>
      </w:r>
      <w:proofErr w:type="spellEnd"/>
      <w:r w:rsidR="005A6AD7" w:rsidRPr="007B7A92">
        <w:rPr>
          <w:color w:val="auto"/>
          <w:sz w:val="26"/>
          <w:szCs w:val="26"/>
        </w:rPr>
        <w:t xml:space="preserve"> </w:t>
      </w:r>
      <w:proofErr w:type="spellStart"/>
      <w:r w:rsidR="005A6AD7" w:rsidRPr="007B7A92">
        <w:rPr>
          <w:color w:val="auto"/>
          <w:sz w:val="26"/>
          <w:szCs w:val="26"/>
        </w:rPr>
        <w:t>được</w:t>
      </w:r>
      <w:proofErr w:type="spellEnd"/>
      <w:r w:rsidR="005A6AD7" w:rsidRPr="007B7A92">
        <w:rPr>
          <w:color w:val="auto"/>
          <w:sz w:val="26"/>
          <w:szCs w:val="26"/>
        </w:rPr>
        <w:t xml:space="preserve"> </w:t>
      </w:r>
      <w:proofErr w:type="spellStart"/>
      <w:r w:rsidR="005A6AD7" w:rsidRPr="007B7A92">
        <w:rPr>
          <w:color w:val="auto"/>
          <w:sz w:val="26"/>
          <w:szCs w:val="26"/>
        </w:rPr>
        <w:t>cân</w:t>
      </w:r>
      <w:proofErr w:type="spellEnd"/>
      <w:r w:rsidR="005A6AD7" w:rsidRPr="007B7A92">
        <w:rPr>
          <w:color w:val="auto"/>
          <w:sz w:val="26"/>
          <w:szCs w:val="26"/>
        </w:rPr>
        <w:t xml:space="preserve"> </w:t>
      </w:r>
      <w:proofErr w:type="spellStart"/>
      <w:r w:rsidR="005A6AD7" w:rsidRPr="007B7A92">
        <w:rPr>
          <w:color w:val="auto"/>
          <w:sz w:val="26"/>
          <w:szCs w:val="26"/>
        </w:rPr>
        <w:t>nhắc</w:t>
      </w:r>
      <w:proofErr w:type="spellEnd"/>
      <w:r w:rsidR="005A6AD7" w:rsidRPr="007B7A92">
        <w:rPr>
          <w:color w:val="auto"/>
          <w:sz w:val="26"/>
          <w:szCs w:val="26"/>
        </w:rPr>
        <w:t xml:space="preserve"> ở </w:t>
      </w:r>
      <w:proofErr w:type="spellStart"/>
      <w:r w:rsidR="005A6AD7" w:rsidRPr="007B7A92">
        <w:rPr>
          <w:color w:val="auto"/>
          <w:sz w:val="26"/>
          <w:szCs w:val="26"/>
        </w:rPr>
        <w:t>mức</w:t>
      </w:r>
      <w:proofErr w:type="spellEnd"/>
      <w:r w:rsidR="005A6AD7" w:rsidRPr="007B7A92">
        <w:rPr>
          <w:color w:val="auto"/>
          <w:sz w:val="26"/>
          <w:szCs w:val="26"/>
        </w:rPr>
        <w:t xml:space="preserve"> </w:t>
      </w:r>
      <w:proofErr w:type="spellStart"/>
      <w:r w:rsidR="005A6AD7" w:rsidRPr="007B7A92">
        <w:rPr>
          <w:color w:val="auto"/>
          <w:sz w:val="26"/>
          <w:szCs w:val="26"/>
        </w:rPr>
        <w:t>thấp</w:t>
      </w:r>
      <w:proofErr w:type="spellEnd"/>
      <w:r w:rsidR="005A6AD7" w:rsidRPr="007B7A92">
        <w:rPr>
          <w:color w:val="auto"/>
          <w:sz w:val="26"/>
          <w:szCs w:val="26"/>
        </w:rPr>
        <w:t xml:space="preserve"> </w:t>
      </w:r>
      <w:proofErr w:type="spellStart"/>
      <w:r w:rsidR="005A6AD7" w:rsidRPr="007B7A92">
        <w:rPr>
          <w:color w:val="auto"/>
          <w:sz w:val="26"/>
          <w:szCs w:val="26"/>
        </w:rPr>
        <w:t>hơn</w:t>
      </w:r>
      <w:proofErr w:type="spellEnd"/>
      <w:r w:rsidR="005A6AD7" w:rsidRPr="007B7A92">
        <w:rPr>
          <w:color w:val="auto"/>
          <w:sz w:val="26"/>
          <w:szCs w:val="26"/>
        </w:rPr>
        <w:t xml:space="preserve"> so </w:t>
      </w:r>
      <w:proofErr w:type="spellStart"/>
      <w:r w:rsidR="005A6AD7" w:rsidRPr="007B7A92">
        <w:rPr>
          <w:color w:val="auto"/>
          <w:sz w:val="26"/>
          <w:szCs w:val="26"/>
        </w:rPr>
        <w:t>với</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w:t>
      </w:r>
      <w:proofErr w:type="spellStart"/>
      <w:r w:rsidR="005A6AD7" w:rsidRPr="007B7A92">
        <w:rPr>
          <w:color w:val="auto"/>
          <w:sz w:val="26"/>
          <w:szCs w:val="26"/>
        </w:rPr>
        <w:t>đất</w:t>
      </w:r>
      <w:proofErr w:type="spellEnd"/>
      <w:r w:rsidR="005A6AD7" w:rsidRPr="007B7A92">
        <w:rPr>
          <w:color w:val="auto"/>
          <w:sz w:val="26"/>
          <w:szCs w:val="26"/>
        </w:rPr>
        <w:t xml:space="preserve"> </w:t>
      </w:r>
      <w:proofErr w:type="spellStart"/>
      <w:r w:rsidR="005A6AD7" w:rsidRPr="007B7A92">
        <w:rPr>
          <w:color w:val="auto"/>
          <w:sz w:val="26"/>
          <w:szCs w:val="26"/>
        </w:rPr>
        <w:t>điều</w:t>
      </w:r>
      <w:proofErr w:type="spellEnd"/>
      <w:r w:rsidR="005A6AD7" w:rsidRPr="007B7A92">
        <w:rPr>
          <w:color w:val="auto"/>
          <w:sz w:val="26"/>
          <w:szCs w:val="26"/>
        </w:rPr>
        <w:t xml:space="preserve"> </w:t>
      </w:r>
      <w:proofErr w:type="spellStart"/>
      <w:r w:rsidR="005A6AD7" w:rsidRPr="007B7A92">
        <w:rPr>
          <w:color w:val="auto"/>
          <w:sz w:val="26"/>
          <w:szCs w:val="26"/>
        </w:rPr>
        <w:t>tra</w:t>
      </w:r>
      <w:proofErr w:type="spellEnd"/>
      <w:r w:rsidR="005A6AD7" w:rsidRPr="007B7A92">
        <w:rPr>
          <w:color w:val="auto"/>
          <w:sz w:val="26"/>
          <w:szCs w:val="26"/>
        </w:rPr>
        <w:t xml:space="preserve"> </w:t>
      </w:r>
      <w:proofErr w:type="spellStart"/>
      <w:r w:rsidR="005A6AD7" w:rsidRPr="007B7A92">
        <w:rPr>
          <w:color w:val="auto"/>
          <w:sz w:val="26"/>
          <w:szCs w:val="26"/>
        </w:rPr>
        <w:t>từ</w:t>
      </w:r>
      <w:proofErr w:type="spellEnd"/>
      <w:r w:rsidR="005A6AD7" w:rsidRPr="007B7A92">
        <w:rPr>
          <w:color w:val="auto"/>
          <w:sz w:val="26"/>
          <w:szCs w:val="26"/>
        </w:rPr>
        <w:t xml:space="preserve"> </w:t>
      </w:r>
      <w:proofErr w:type="spellStart"/>
      <w:r w:rsidR="005A6AD7" w:rsidRPr="007B7A92">
        <w:rPr>
          <w:color w:val="auto"/>
          <w:sz w:val="26"/>
          <w:szCs w:val="26"/>
        </w:rPr>
        <w:t>thị</w:t>
      </w:r>
      <w:proofErr w:type="spellEnd"/>
      <w:r w:rsidR="005A6AD7" w:rsidRPr="007B7A92">
        <w:rPr>
          <w:color w:val="auto"/>
          <w:sz w:val="26"/>
          <w:szCs w:val="26"/>
        </w:rPr>
        <w:t xml:space="preserve"> </w:t>
      </w:r>
      <w:proofErr w:type="spellStart"/>
      <w:r w:rsidR="005A6AD7" w:rsidRPr="007B7A92">
        <w:rPr>
          <w:color w:val="auto"/>
          <w:sz w:val="26"/>
          <w:szCs w:val="26"/>
        </w:rPr>
        <w:t>trường</w:t>
      </w:r>
      <w:proofErr w:type="spellEnd"/>
      <w:r w:rsidR="005A6AD7" w:rsidRPr="007B7A92">
        <w:rPr>
          <w:color w:val="auto"/>
          <w:sz w:val="26"/>
          <w:szCs w:val="26"/>
        </w:rPr>
        <w:t xml:space="preserve">, </w:t>
      </w:r>
      <w:proofErr w:type="spellStart"/>
      <w:r w:rsidR="005A6AD7" w:rsidRPr="007B7A92">
        <w:rPr>
          <w:color w:val="auto"/>
          <w:sz w:val="26"/>
          <w:szCs w:val="26"/>
        </w:rPr>
        <w:t>đảm</w:t>
      </w:r>
      <w:proofErr w:type="spellEnd"/>
      <w:r w:rsidR="005A6AD7" w:rsidRPr="007B7A92">
        <w:rPr>
          <w:color w:val="auto"/>
          <w:sz w:val="26"/>
          <w:szCs w:val="26"/>
        </w:rPr>
        <w:t xml:space="preserve"> </w:t>
      </w:r>
      <w:proofErr w:type="spellStart"/>
      <w:r w:rsidR="005A6AD7" w:rsidRPr="007B7A92">
        <w:rPr>
          <w:color w:val="auto"/>
          <w:sz w:val="26"/>
          <w:szCs w:val="26"/>
        </w:rPr>
        <w:t>bảo</w:t>
      </w:r>
      <w:proofErr w:type="spellEnd"/>
      <w:r w:rsidR="005A6AD7" w:rsidRPr="007B7A92">
        <w:rPr>
          <w:color w:val="auto"/>
          <w:sz w:val="26"/>
          <w:szCs w:val="26"/>
        </w:rPr>
        <w:t xml:space="preserve"> </w:t>
      </w:r>
      <w:proofErr w:type="spellStart"/>
      <w:r w:rsidR="005A6AD7" w:rsidRPr="007B7A92">
        <w:rPr>
          <w:color w:val="auto"/>
          <w:sz w:val="26"/>
          <w:szCs w:val="26"/>
        </w:rPr>
        <w:t>tính</w:t>
      </w:r>
      <w:proofErr w:type="spellEnd"/>
      <w:r w:rsidR="005A6AD7" w:rsidRPr="007B7A92">
        <w:rPr>
          <w:color w:val="auto"/>
          <w:sz w:val="26"/>
          <w:szCs w:val="26"/>
        </w:rPr>
        <w:t xml:space="preserve"> </w:t>
      </w:r>
      <w:proofErr w:type="spellStart"/>
      <w:r w:rsidR="005A6AD7" w:rsidRPr="007B7A92">
        <w:rPr>
          <w:color w:val="auto"/>
          <w:sz w:val="26"/>
          <w:szCs w:val="26"/>
        </w:rPr>
        <w:t>cân</w:t>
      </w:r>
      <w:proofErr w:type="spellEnd"/>
      <w:r w:rsidR="005A6AD7" w:rsidRPr="007B7A92">
        <w:rPr>
          <w:color w:val="auto"/>
          <w:sz w:val="26"/>
          <w:szCs w:val="26"/>
        </w:rPr>
        <w:t xml:space="preserve"> </w:t>
      </w:r>
      <w:proofErr w:type="spellStart"/>
      <w:r w:rsidR="005A6AD7" w:rsidRPr="007B7A92">
        <w:rPr>
          <w:color w:val="auto"/>
          <w:sz w:val="26"/>
          <w:szCs w:val="26"/>
        </w:rPr>
        <w:t>đối</w:t>
      </w:r>
      <w:proofErr w:type="spellEnd"/>
      <w:r w:rsidR="005A6AD7" w:rsidRPr="007B7A92">
        <w:rPr>
          <w:color w:val="auto"/>
          <w:sz w:val="26"/>
          <w:szCs w:val="26"/>
        </w:rPr>
        <w:t xml:space="preserve"> </w:t>
      </w:r>
      <w:proofErr w:type="spellStart"/>
      <w:r w:rsidR="005A6AD7" w:rsidRPr="007B7A92">
        <w:rPr>
          <w:color w:val="auto"/>
          <w:sz w:val="26"/>
          <w:szCs w:val="26"/>
        </w:rPr>
        <w:t>trong</w:t>
      </w:r>
      <w:proofErr w:type="spellEnd"/>
      <w:r w:rsidR="005A6AD7" w:rsidRPr="007B7A92">
        <w:rPr>
          <w:color w:val="auto"/>
          <w:sz w:val="26"/>
          <w:szCs w:val="26"/>
        </w:rPr>
        <w:t xml:space="preserve"> </w:t>
      </w:r>
      <w:proofErr w:type="spellStart"/>
      <w:r w:rsidR="005A6AD7" w:rsidRPr="007B7A92">
        <w:rPr>
          <w:color w:val="auto"/>
          <w:sz w:val="26"/>
          <w:szCs w:val="26"/>
        </w:rPr>
        <w:t>bảng</w:t>
      </w:r>
      <w:proofErr w:type="spellEnd"/>
      <w:r w:rsidR="005A6AD7" w:rsidRPr="007B7A92">
        <w:rPr>
          <w:color w:val="auto"/>
          <w:sz w:val="26"/>
          <w:szCs w:val="26"/>
        </w:rPr>
        <w:t xml:space="preserve"> </w:t>
      </w:r>
      <w:proofErr w:type="spellStart"/>
      <w:r w:rsidR="005A6AD7" w:rsidRPr="007B7A92">
        <w:rPr>
          <w:color w:val="auto"/>
          <w:sz w:val="26"/>
          <w:szCs w:val="26"/>
        </w:rPr>
        <w:t>giá</w:t>
      </w:r>
      <w:proofErr w:type="spellEnd"/>
      <w:r w:rsidR="005A6AD7" w:rsidRPr="007B7A92">
        <w:rPr>
          <w:color w:val="auto"/>
          <w:sz w:val="26"/>
          <w:szCs w:val="26"/>
        </w:rPr>
        <w:t xml:space="preserve"> </w:t>
      </w:r>
      <w:proofErr w:type="spellStart"/>
      <w:r w:rsidR="005A6AD7" w:rsidRPr="007B7A92">
        <w:rPr>
          <w:color w:val="auto"/>
          <w:sz w:val="26"/>
          <w:szCs w:val="26"/>
        </w:rPr>
        <w:t>đất</w:t>
      </w:r>
      <w:proofErr w:type="spellEnd"/>
      <w:r w:rsidR="005A6AD7" w:rsidRPr="007B7A92">
        <w:rPr>
          <w:color w:val="auto"/>
          <w:sz w:val="26"/>
          <w:szCs w:val="26"/>
        </w:rPr>
        <w:t>.</w:t>
      </w:r>
    </w:p>
    <w:p w14:paraId="42062E09" w14:textId="0D31CA94" w:rsidR="005A6AD7" w:rsidRPr="007B7A92" w:rsidRDefault="00EE6326" w:rsidP="009D42AA">
      <w:pPr>
        <w:pStyle w:val="Normal13pt"/>
        <w:spacing w:before="60" w:after="60" w:line="312" w:lineRule="auto"/>
        <w:ind w:firstLine="567"/>
        <w:jc w:val="both"/>
        <w:rPr>
          <w:color w:val="auto"/>
          <w:sz w:val="26"/>
          <w:szCs w:val="26"/>
        </w:rPr>
      </w:pPr>
      <w:proofErr w:type="spellStart"/>
      <w:r w:rsidRPr="007B7A92">
        <w:rPr>
          <w:color w:val="auto"/>
          <w:sz w:val="26"/>
          <w:szCs w:val="26"/>
        </w:rPr>
        <w:t>Đối</w:t>
      </w:r>
      <w:proofErr w:type="spellEnd"/>
      <w:r w:rsidRPr="007B7A92">
        <w:rPr>
          <w:color w:val="auto"/>
          <w:sz w:val="26"/>
          <w:szCs w:val="26"/>
        </w:rPr>
        <w:t xml:space="preserve">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tại</w:t>
      </w:r>
      <w:proofErr w:type="spellEnd"/>
      <w:r w:rsidRPr="007B7A92">
        <w:rPr>
          <w:color w:val="auto"/>
          <w:sz w:val="26"/>
          <w:szCs w:val="26"/>
        </w:rPr>
        <w:t xml:space="preserve"> Khu </w:t>
      </w:r>
      <w:proofErr w:type="spellStart"/>
      <w:r w:rsidRPr="007B7A92">
        <w:rPr>
          <w:color w:val="auto"/>
          <w:sz w:val="26"/>
          <w:szCs w:val="26"/>
        </w:rPr>
        <w:t>công</w:t>
      </w:r>
      <w:proofErr w:type="spellEnd"/>
      <w:r w:rsidRPr="007B7A92">
        <w:rPr>
          <w:color w:val="auto"/>
          <w:sz w:val="26"/>
          <w:szCs w:val="26"/>
        </w:rPr>
        <w:t xml:space="preserve"> </w:t>
      </w:r>
      <w:proofErr w:type="spellStart"/>
      <w:r w:rsidRPr="007B7A92">
        <w:rPr>
          <w:color w:val="auto"/>
          <w:sz w:val="26"/>
          <w:szCs w:val="26"/>
        </w:rPr>
        <w:t>nghệ</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công</w:t>
      </w:r>
      <w:proofErr w:type="spellEnd"/>
      <w:r w:rsidRPr="007B7A92">
        <w:rPr>
          <w:color w:val="auto"/>
          <w:sz w:val="26"/>
          <w:szCs w:val="26"/>
        </w:rPr>
        <w:t xml:space="preserve"> </w:t>
      </w:r>
      <w:proofErr w:type="spellStart"/>
      <w:r w:rsidRPr="007B7A92">
        <w:rPr>
          <w:color w:val="auto"/>
          <w:sz w:val="26"/>
          <w:szCs w:val="26"/>
        </w:rPr>
        <w:t>nghệ</w:t>
      </w:r>
      <w:proofErr w:type="spellEnd"/>
      <w:r w:rsidRPr="007B7A92">
        <w:rPr>
          <w:color w:val="auto"/>
          <w:sz w:val="26"/>
          <w:szCs w:val="26"/>
        </w:rPr>
        <w:t xml:space="preserve"> </w:t>
      </w:r>
      <w:proofErr w:type="spellStart"/>
      <w:r w:rsidRPr="007B7A92">
        <w:rPr>
          <w:color w:val="auto"/>
          <w:sz w:val="26"/>
          <w:szCs w:val="26"/>
        </w:rPr>
        <w:t>sinh</w:t>
      </w:r>
      <w:proofErr w:type="spellEnd"/>
      <w:r w:rsidRPr="007B7A92">
        <w:rPr>
          <w:color w:val="auto"/>
          <w:sz w:val="26"/>
          <w:szCs w:val="26"/>
        </w:rPr>
        <w:t xml:space="preserve"> </w:t>
      </w:r>
      <w:proofErr w:type="spellStart"/>
      <w:r w:rsidRPr="007B7A92">
        <w:rPr>
          <w:color w:val="auto"/>
          <w:sz w:val="26"/>
          <w:szCs w:val="26"/>
        </w:rPr>
        <w:t>học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Khu </w:t>
      </w:r>
      <w:proofErr w:type="spellStart"/>
      <w:r w:rsidRPr="007B7A92">
        <w:rPr>
          <w:color w:val="auto"/>
          <w:sz w:val="26"/>
          <w:szCs w:val="26"/>
        </w:rPr>
        <w:t>công</w:t>
      </w:r>
      <w:proofErr w:type="spellEnd"/>
      <w:r w:rsidRPr="007B7A92">
        <w:rPr>
          <w:color w:val="auto"/>
          <w:sz w:val="26"/>
          <w:szCs w:val="26"/>
        </w:rPr>
        <w:t xml:space="preserve"> </w:t>
      </w:r>
      <w:proofErr w:type="spellStart"/>
      <w:r w:rsidRPr="007B7A92">
        <w:rPr>
          <w:color w:val="auto"/>
          <w:sz w:val="26"/>
          <w:szCs w:val="26"/>
        </w:rPr>
        <w:t>nghiệp</w:t>
      </w:r>
      <w:proofErr w:type="spellEnd"/>
      <w:r w:rsidR="004F552B" w:rsidRPr="007B7A92">
        <w:rPr>
          <w:color w:val="auto"/>
          <w:sz w:val="26"/>
          <w:szCs w:val="26"/>
        </w:rPr>
        <w:t xml:space="preserve">, </w:t>
      </w:r>
      <w:proofErr w:type="spellStart"/>
      <w:r w:rsidR="004F552B" w:rsidRPr="007B7A92">
        <w:rPr>
          <w:color w:val="auto"/>
          <w:sz w:val="26"/>
          <w:szCs w:val="26"/>
        </w:rPr>
        <w:t>cụm</w:t>
      </w:r>
      <w:proofErr w:type="spellEnd"/>
      <w:r w:rsidR="004F552B" w:rsidRPr="007B7A92">
        <w:rPr>
          <w:color w:val="auto"/>
          <w:sz w:val="26"/>
          <w:szCs w:val="26"/>
        </w:rPr>
        <w:t xml:space="preserve"> </w:t>
      </w:r>
      <w:proofErr w:type="spellStart"/>
      <w:r w:rsidR="004F552B" w:rsidRPr="007B7A92">
        <w:rPr>
          <w:color w:val="auto"/>
          <w:sz w:val="26"/>
          <w:szCs w:val="26"/>
        </w:rPr>
        <w:t>công</w:t>
      </w:r>
      <w:proofErr w:type="spellEnd"/>
      <w:r w:rsidR="004F552B" w:rsidRPr="007B7A92">
        <w:rPr>
          <w:color w:val="auto"/>
          <w:sz w:val="26"/>
          <w:szCs w:val="26"/>
        </w:rPr>
        <w:t xml:space="preserve"> </w:t>
      </w:r>
      <w:proofErr w:type="spellStart"/>
      <w:r w:rsidR="004F552B" w:rsidRPr="007B7A92">
        <w:rPr>
          <w:color w:val="auto"/>
          <w:sz w:val="26"/>
          <w:szCs w:val="26"/>
        </w:rPr>
        <w:t>nghiệp</w:t>
      </w:r>
      <w:proofErr w:type="spellEnd"/>
      <w:r w:rsidR="004F552B" w:rsidRPr="007B7A92">
        <w:rPr>
          <w:color w:val="auto"/>
          <w:sz w:val="26"/>
          <w:szCs w:val="26"/>
        </w:rPr>
        <w:t xml:space="preserve"> </w:t>
      </w:r>
      <w:proofErr w:type="spellStart"/>
      <w:r w:rsidRPr="007B7A92">
        <w:rPr>
          <w:color w:val="auto"/>
          <w:sz w:val="26"/>
          <w:szCs w:val="26"/>
        </w:rPr>
        <w:t>được</w:t>
      </w:r>
      <w:proofErr w:type="spellEnd"/>
      <w:r w:rsidRPr="007B7A92">
        <w:rPr>
          <w:color w:val="auto"/>
          <w:sz w:val="26"/>
          <w:szCs w:val="26"/>
        </w:rPr>
        <w:t xml:space="preserve"> </w:t>
      </w:r>
      <w:proofErr w:type="spellStart"/>
      <w:r w:rsidRPr="007B7A92">
        <w:rPr>
          <w:color w:val="auto"/>
          <w:sz w:val="26"/>
          <w:szCs w:val="26"/>
        </w:rPr>
        <w:t>đề</w:t>
      </w:r>
      <w:proofErr w:type="spellEnd"/>
      <w:r w:rsidRPr="007B7A92">
        <w:rPr>
          <w:color w:val="auto"/>
          <w:sz w:val="26"/>
          <w:szCs w:val="26"/>
        </w:rPr>
        <w:t xml:space="preserve"> </w:t>
      </w:r>
      <w:proofErr w:type="spellStart"/>
      <w:r w:rsidRPr="007B7A92">
        <w:rPr>
          <w:color w:val="auto"/>
          <w:sz w:val="26"/>
          <w:szCs w:val="26"/>
        </w:rPr>
        <w:t>xuất</w:t>
      </w:r>
      <w:proofErr w:type="spellEnd"/>
      <w:r w:rsidR="004F552B" w:rsidRPr="007B7A92">
        <w:rPr>
          <w:color w:val="auto"/>
          <w:sz w:val="26"/>
          <w:szCs w:val="26"/>
        </w:rPr>
        <w:t xml:space="preserve"> </w:t>
      </w:r>
      <w:proofErr w:type="spellStart"/>
      <w:r w:rsidR="004F552B" w:rsidRPr="007B7A92">
        <w:rPr>
          <w:color w:val="auto"/>
          <w:sz w:val="26"/>
          <w:szCs w:val="26"/>
        </w:rPr>
        <w:t>giữ</w:t>
      </w:r>
      <w:proofErr w:type="spellEnd"/>
      <w:r w:rsidR="004F552B" w:rsidRPr="007B7A92">
        <w:rPr>
          <w:color w:val="auto"/>
          <w:sz w:val="26"/>
          <w:szCs w:val="26"/>
        </w:rPr>
        <w:t xml:space="preserve"> </w:t>
      </w:r>
      <w:proofErr w:type="spellStart"/>
      <w:r w:rsidR="004F552B" w:rsidRPr="007B7A92">
        <w:rPr>
          <w:color w:val="auto"/>
          <w:sz w:val="26"/>
          <w:szCs w:val="26"/>
        </w:rPr>
        <w:t>nguyên</w:t>
      </w:r>
      <w:proofErr w:type="spellEnd"/>
      <w:r w:rsidRPr="007B7A92">
        <w:rPr>
          <w:color w:val="auto"/>
          <w:sz w:val="26"/>
          <w:szCs w:val="26"/>
        </w:rPr>
        <w:t xml:space="preserve"> </w:t>
      </w:r>
      <w:proofErr w:type="spellStart"/>
      <w:r w:rsidRPr="007B7A92">
        <w:rPr>
          <w:color w:val="auto"/>
          <w:sz w:val="26"/>
          <w:szCs w:val="26"/>
        </w:rPr>
        <w:t>dựa</w:t>
      </w:r>
      <w:proofErr w:type="spellEnd"/>
      <w:r w:rsidRPr="007B7A92">
        <w:rPr>
          <w:color w:val="auto"/>
          <w:sz w:val="26"/>
          <w:szCs w:val="26"/>
        </w:rPr>
        <w:t xml:space="preserve"> </w:t>
      </w:r>
      <w:proofErr w:type="spellStart"/>
      <w:r w:rsidRPr="007B7A92">
        <w:rPr>
          <w:color w:val="auto"/>
          <w:sz w:val="26"/>
          <w:szCs w:val="26"/>
        </w:rPr>
        <w:t>trên</w:t>
      </w:r>
      <w:proofErr w:type="spellEnd"/>
      <w:r w:rsidRPr="007B7A92">
        <w:rPr>
          <w:color w:val="auto"/>
          <w:sz w:val="26"/>
          <w:szCs w:val="26"/>
        </w:rPr>
        <w:t xml:space="preserve"> </w:t>
      </w:r>
      <w:proofErr w:type="spellStart"/>
      <w:r w:rsidR="004F552B" w:rsidRPr="007B7A92">
        <w:rPr>
          <w:color w:val="auto"/>
          <w:sz w:val="26"/>
          <w:szCs w:val="26"/>
        </w:rPr>
        <w:t>giá</w:t>
      </w:r>
      <w:proofErr w:type="spellEnd"/>
      <w:r w:rsidR="004F552B" w:rsidRPr="007B7A92">
        <w:rPr>
          <w:color w:val="auto"/>
          <w:sz w:val="26"/>
          <w:szCs w:val="26"/>
        </w:rPr>
        <w:t xml:space="preserve"> </w:t>
      </w:r>
      <w:proofErr w:type="spellStart"/>
      <w:r w:rsidR="004F552B" w:rsidRPr="007B7A92">
        <w:rPr>
          <w:color w:val="auto"/>
          <w:sz w:val="26"/>
          <w:szCs w:val="26"/>
        </w:rPr>
        <w:t>thuê</w:t>
      </w:r>
      <w:proofErr w:type="spellEnd"/>
      <w:r w:rsidR="004F552B" w:rsidRPr="007B7A92">
        <w:rPr>
          <w:color w:val="auto"/>
          <w:sz w:val="26"/>
          <w:szCs w:val="26"/>
        </w:rPr>
        <w:t xml:space="preserve"> </w:t>
      </w:r>
      <w:proofErr w:type="spellStart"/>
      <w:r w:rsidR="004F552B" w:rsidRPr="007B7A92">
        <w:rPr>
          <w:color w:val="auto"/>
          <w:sz w:val="26"/>
          <w:szCs w:val="26"/>
        </w:rPr>
        <w:t>đất</w:t>
      </w:r>
      <w:proofErr w:type="spellEnd"/>
      <w:r w:rsidR="004F552B" w:rsidRPr="007B7A92">
        <w:rPr>
          <w:color w:val="auto"/>
          <w:sz w:val="26"/>
          <w:szCs w:val="26"/>
        </w:rPr>
        <w:t xml:space="preserve"> </w:t>
      </w:r>
      <w:proofErr w:type="spellStart"/>
      <w:r w:rsidR="004F552B" w:rsidRPr="007B7A92">
        <w:rPr>
          <w:color w:val="auto"/>
          <w:sz w:val="26"/>
          <w:szCs w:val="26"/>
        </w:rPr>
        <w:t>của</w:t>
      </w:r>
      <w:proofErr w:type="spellEnd"/>
      <w:r w:rsidR="004F552B" w:rsidRPr="007B7A92">
        <w:rPr>
          <w:color w:val="auto"/>
          <w:sz w:val="26"/>
          <w:szCs w:val="26"/>
        </w:rPr>
        <w:t xml:space="preserve"> </w:t>
      </w:r>
      <w:proofErr w:type="spellStart"/>
      <w:r w:rsidR="004F552B" w:rsidRPr="007B7A92">
        <w:rPr>
          <w:color w:val="auto"/>
          <w:sz w:val="26"/>
          <w:szCs w:val="26"/>
        </w:rPr>
        <w:t>các</w:t>
      </w:r>
      <w:proofErr w:type="spellEnd"/>
      <w:r w:rsidR="004F552B" w:rsidRPr="007B7A92">
        <w:rPr>
          <w:color w:val="auto"/>
          <w:sz w:val="26"/>
          <w:szCs w:val="26"/>
        </w:rPr>
        <w:t xml:space="preserve"> </w:t>
      </w:r>
      <w:proofErr w:type="spellStart"/>
      <w:r w:rsidR="004F552B" w:rsidRPr="007B7A92">
        <w:rPr>
          <w:color w:val="auto"/>
          <w:sz w:val="26"/>
          <w:szCs w:val="26"/>
        </w:rPr>
        <w:t>khu</w:t>
      </w:r>
      <w:proofErr w:type="spellEnd"/>
      <w:r w:rsidR="004F552B" w:rsidRPr="007B7A92">
        <w:rPr>
          <w:color w:val="auto"/>
          <w:sz w:val="26"/>
          <w:szCs w:val="26"/>
        </w:rPr>
        <w:t xml:space="preserve"> </w:t>
      </w:r>
      <w:proofErr w:type="spellStart"/>
      <w:r w:rsidR="004F552B" w:rsidRPr="007B7A92">
        <w:rPr>
          <w:color w:val="auto"/>
          <w:sz w:val="26"/>
          <w:szCs w:val="26"/>
        </w:rPr>
        <w:t>công</w:t>
      </w:r>
      <w:proofErr w:type="spellEnd"/>
      <w:r w:rsidR="004F552B" w:rsidRPr="007B7A92">
        <w:rPr>
          <w:color w:val="auto"/>
          <w:sz w:val="26"/>
          <w:szCs w:val="26"/>
        </w:rPr>
        <w:t xml:space="preserve"> </w:t>
      </w:r>
      <w:proofErr w:type="spellStart"/>
      <w:r w:rsidR="004F552B" w:rsidRPr="007B7A92">
        <w:rPr>
          <w:color w:val="auto"/>
          <w:sz w:val="26"/>
          <w:szCs w:val="26"/>
        </w:rPr>
        <w:t>nghiệp</w:t>
      </w:r>
      <w:proofErr w:type="spellEnd"/>
      <w:r w:rsidR="004F552B" w:rsidRPr="007B7A92">
        <w:rPr>
          <w:color w:val="auto"/>
          <w:sz w:val="26"/>
          <w:szCs w:val="26"/>
        </w:rPr>
        <w:t xml:space="preserve">, </w:t>
      </w:r>
      <w:proofErr w:type="spellStart"/>
      <w:r w:rsidR="004F552B" w:rsidRPr="007B7A92">
        <w:rPr>
          <w:color w:val="auto"/>
          <w:sz w:val="26"/>
          <w:szCs w:val="26"/>
        </w:rPr>
        <w:t>cụm</w:t>
      </w:r>
      <w:proofErr w:type="spellEnd"/>
      <w:r w:rsidR="004F552B" w:rsidRPr="007B7A92">
        <w:rPr>
          <w:color w:val="auto"/>
          <w:sz w:val="26"/>
          <w:szCs w:val="26"/>
        </w:rPr>
        <w:t xml:space="preserve"> </w:t>
      </w:r>
      <w:proofErr w:type="spellStart"/>
      <w:r w:rsidR="004F552B" w:rsidRPr="007B7A92">
        <w:rPr>
          <w:color w:val="auto"/>
          <w:sz w:val="26"/>
          <w:szCs w:val="26"/>
        </w:rPr>
        <w:t>công</w:t>
      </w:r>
      <w:proofErr w:type="spellEnd"/>
      <w:r w:rsidR="004F552B" w:rsidRPr="007B7A92">
        <w:rPr>
          <w:color w:val="auto"/>
          <w:sz w:val="26"/>
          <w:szCs w:val="26"/>
        </w:rPr>
        <w:t xml:space="preserve"> </w:t>
      </w:r>
      <w:proofErr w:type="spellStart"/>
      <w:r w:rsidR="004F552B" w:rsidRPr="007B7A92">
        <w:rPr>
          <w:color w:val="auto"/>
          <w:sz w:val="26"/>
          <w:szCs w:val="26"/>
        </w:rPr>
        <w:t>nghiệp</w:t>
      </w:r>
      <w:proofErr w:type="spellEnd"/>
      <w:r w:rsidRPr="007B7A92">
        <w:rPr>
          <w:color w:val="auto"/>
          <w:sz w:val="26"/>
          <w:szCs w:val="26"/>
        </w:rPr>
        <w:t xml:space="preserve"> </w:t>
      </w:r>
      <w:proofErr w:type="spellStart"/>
      <w:r w:rsidRPr="007B7A92">
        <w:rPr>
          <w:color w:val="auto"/>
          <w:sz w:val="26"/>
          <w:szCs w:val="26"/>
        </w:rPr>
        <w:t>nên</w:t>
      </w:r>
      <w:proofErr w:type="spellEnd"/>
      <w:r w:rsidRPr="007B7A92">
        <w:rPr>
          <w:color w:val="auto"/>
          <w:sz w:val="26"/>
          <w:szCs w:val="26"/>
        </w:rPr>
        <w:t xml:space="preserve"> </w:t>
      </w:r>
      <w:proofErr w:type="spellStart"/>
      <w:r w:rsidRPr="007B7A92">
        <w:rPr>
          <w:color w:val="auto"/>
          <w:sz w:val="26"/>
          <w:szCs w:val="26"/>
        </w:rPr>
        <w:t>đảm</w:t>
      </w:r>
      <w:proofErr w:type="spellEnd"/>
      <w:r w:rsidRPr="007B7A92">
        <w:rPr>
          <w:color w:val="auto"/>
          <w:sz w:val="26"/>
          <w:szCs w:val="26"/>
        </w:rPr>
        <w:t xml:space="preserve"> </w:t>
      </w:r>
      <w:proofErr w:type="spellStart"/>
      <w:r w:rsidRPr="007B7A92">
        <w:rPr>
          <w:color w:val="auto"/>
          <w:sz w:val="26"/>
          <w:szCs w:val="26"/>
        </w:rPr>
        <w:t>bảo</w:t>
      </w:r>
      <w:proofErr w:type="spellEnd"/>
      <w:r w:rsidRPr="007B7A92">
        <w:rPr>
          <w:color w:val="auto"/>
          <w:sz w:val="26"/>
          <w:szCs w:val="26"/>
        </w:rPr>
        <w:t xml:space="preserve"> </w:t>
      </w:r>
      <w:proofErr w:type="spellStart"/>
      <w:r w:rsidRPr="007B7A92">
        <w:rPr>
          <w:color w:val="auto"/>
          <w:sz w:val="26"/>
          <w:szCs w:val="26"/>
        </w:rPr>
        <w:t>sự</w:t>
      </w:r>
      <w:proofErr w:type="spellEnd"/>
      <w:r w:rsidRPr="007B7A92">
        <w:rPr>
          <w:color w:val="auto"/>
          <w:sz w:val="26"/>
          <w:szCs w:val="26"/>
        </w:rPr>
        <w:t xml:space="preserve"> </w:t>
      </w:r>
      <w:proofErr w:type="spellStart"/>
      <w:r w:rsidRPr="007B7A92">
        <w:rPr>
          <w:color w:val="auto"/>
          <w:sz w:val="26"/>
          <w:szCs w:val="26"/>
        </w:rPr>
        <w:t>phù</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so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mặt</w:t>
      </w:r>
      <w:proofErr w:type="spellEnd"/>
      <w:r w:rsidRPr="007B7A92">
        <w:rPr>
          <w:color w:val="auto"/>
          <w:sz w:val="26"/>
          <w:szCs w:val="26"/>
        </w:rPr>
        <w:t xml:space="preserve"> </w:t>
      </w:r>
      <w:proofErr w:type="spellStart"/>
      <w:r w:rsidRPr="007B7A92">
        <w:rPr>
          <w:color w:val="auto"/>
          <w:sz w:val="26"/>
          <w:szCs w:val="26"/>
        </w:rPr>
        <w:t>bằng</w:t>
      </w:r>
      <w:proofErr w:type="spellEnd"/>
      <w:r w:rsidRPr="007B7A92">
        <w:rPr>
          <w:color w:val="auto"/>
          <w:sz w:val="26"/>
          <w:szCs w:val="26"/>
        </w:rPr>
        <w:t xml:space="preserve"> </w:t>
      </w:r>
      <w:proofErr w:type="spellStart"/>
      <w:r w:rsidRPr="007B7A92">
        <w:rPr>
          <w:color w:val="auto"/>
          <w:sz w:val="26"/>
          <w:szCs w:val="26"/>
        </w:rPr>
        <w:t>chung</w:t>
      </w:r>
      <w:proofErr w:type="spellEnd"/>
      <w:r w:rsidRPr="007B7A92">
        <w:rPr>
          <w:color w:val="auto"/>
          <w:sz w:val="26"/>
          <w:szCs w:val="26"/>
        </w:rPr>
        <w:t xml:space="preserve"> </w:t>
      </w:r>
      <w:proofErr w:type="spellStart"/>
      <w:r w:rsidRPr="007B7A92">
        <w:rPr>
          <w:color w:val="auto"/>
          <w:sz w:val="26"/>
          <w:szCs w:val="26"/>
        </w:rPr>
        <w:t>về</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trên</w:t>
      </w:r>
      <w:proofErr w:type="spellEnd"/>
      <w:r w:rsidRPr="007B7A92">
        <w:rPr>
          <w:color w:val="auto"/>
          <w:sz w:val="26"/>
          <w:szCs w:val="26"/>
        </w:rPr>
        <w:t xml:space="preserve"> </w:t>
      </w:r>
      <w:proofErr w:type="spellStart"/>
      <w:r w:rsidRPr="007B7A92">
        <w:rPr>
          <w:color w:val="auto"/>
          <w:sz w:val="26"/>
          <w:szCs w:val="26"/>
        </w:rPr>
        <w:t>địa</w:t>
      </w:r>
      <w:proofErr w:type="spellEnd"/>
      <w:r w:rsidRPr="007B7A92">
        <w:rPr>
          <w:color w:val="auto"/>
          <w:sz w:val="26"/>
          <w:szCs w:val="26"/>
        </w:rPr>
        <w:t xml:space="preserve"> </w:t>
      </w:r>
      <w:proofErr w:type="spellStart"/>
      <w:r w:rsidRPr="007B7A92">
        <w:rPr>
          <w:color w:val="auto"/>
          <w:sz w:val="26"/>
          <w:szCs w:val="26"/>
        </w:rPr>
        <w:t>bàn</w:t>
      </w:r>
      <w:proofErr w:type="spellEnd"/>
      <w:r w:rsidRPr="007B7A92">
        <w:rPr>
          <w:color w:val="auto"/>
          <w:sz w:val="26"/>
          <w:szCs w:val="26"/>
        </w:rPr>
        <w:t>.</w:t>
      </w:r>
    </w:p>
    <w:p w14:paraId="0E0121E5" w14:textId="297C21C9" w:rsidR="00D867E8" w:rsidRPr="007B7A92" w:rsidRDefault="00D867E8" w:rsidP="00D867E8">
      <w:pPr>
        <w:pStyle w:val="Normal13pt"/>
        <w:numPr>
          <w:ilvl w:val="0"/>
          <w:numId w:val="45"/>
        </w:numPr>
        <w:spacing w:before="60" w:after="60" w:line="312" w:lineRule="auto"/>
        <w:jc w:val="both"/>
        <w:rPr>
          <w:b/>
          <w:bCs/>
          <w:sz w:val="26"/>
          <w:szCs w:val="26"/>
        </w:rPr>
      </w:pPr>
      <w:proofErr w:type="spellStart"/>
      <w:r w:rsidRPr="007B7A92">
        <w:rPr>
          <w:b/>
          <w:bCs/>
          <w:sz w:val="26"/>
          <w:szCs w:val="26"/>
        </w:rPr>
        <w:t>Đối</w:t>
      </w:r>
      <w:proofErr w:type="spellEnd"/>
      <w:r w:rsidRPr="007B7A92">
        <w:rPr>
          <w:b/>
          <w:bCs/>
          <w:sz w:val="26"/>
          <w:szCs w:val="26"/>
        </w:rPr>
        <w:t xml:space="preserve"> </w:t>
      </w:r>
      <w:proofErr w:type="spellStart"/>
      <w:r w:rsidRPr="007B7A92">
        <w:rPr>
          <w:b/>
          <w:bCs/>
          <w:sz w:val="26"/>
          <w:szCs w:val="26"/>
        </w:rPr>
        <w:t>với</w:t>
      </w:r>
      <w:proofErr w:type="spellEnd"/>
      <w:r w:rsidRPr="007B7A92">
        <w:rPr>
          <w:b/>
          <w:bCs/>
          <w:sz w:val="26"/>
          <w:szCs w:val="26"/>
        </w:rPr>
        <w:t xml:space="preserve"> </w:t>
      </w:r>
      <w:proofErr w:type="spellStart"/>
      <w:r w:rsidRPr="007B7A92">
        <w:rPr>
          <w:b/>
          <w:bCs/>
          <w:sz w:val="26"/>
          <w:szCs w:val="26"/>
        </w:rPr>
        <w:t>tỉnh</w:t>
      </w:r>
      <w:proofErr w:type="spellEnd"/>
      <w:r w:rsidRPr="007B7A92">
        <w:rPr>
          <w:b/>
          <w:bCs/>
          <w:sz w:val="26"/>
          <w:szCs w:val="26"/>
        </w:rPr>
        <w:t xml:space="preserve"> Bình </w:t>
      </w:r>
      <w:proofErr w:type="spellStart"/>
      <w:r w:rsidRPr="007B7A92">
        <w:rPr>
          <w:b/>
          <w:bCs/>
          <w:sz w:val="26"/>
          <w:szCs w:val="26"/>
        </w:rPr>
        <w:t>Phước</w:t>
      </w:r>
      <w:proofErr w:type="spellEnd"/>
      <w:r w:rsidRPr="007B7A92">
        <w:rPr>
          <w:b/>
          <w:bCs/>
          <w:sz w:val="26"/>
          <w:szCs w:val="26"/>
        </w:rPr>
        <w:t xml:space="preserve"> </w:t>
      </w:r>
      <w:proofErr w:type="spellStart"/>
      <w:r w:rsidRPr="007B7A92">
        <w:rPr>
          <w:b/>
          <w:bCs/>
          <w:sz w:val="26"/>
          <w:szCs w:val="26"/>
        </w:rPr>
        <w:t>cũ</w:t>
      </w:r>
      <w:proofErr w:type="spellEnd"/>
    </w:p>
    <w:p w14:paraId="6258ABB4" w14:textId="14EE5B62" w:rsidR="002B61F7" w:rsidRDefault="002B61F7" w:rsidP="00336A1E">
      <w:pPr>
        <w:pStyle w:val="Normal13pt"/>
        <w:spacing w:before="60" w:after="60" w:line="312" w:lineRule="auto"/>
        <w:ind w:firstLine="567"/>
        <w:jc w:val="both"/>
        <w:rPr>
          <w:sz w:val="26"/>
          <w:szCs w:val="26"/>
        </w:rPr>
      </w:pPr>
      <w:r w:rsidRPr="007B7A92">
        <w:rPr>
          <w:rStyle w:val="s1"/>
          <w:rFonts w:ascii="Times New Roman" w:hAnsi="Times New Roman"/>
          <w:color w:val="auto"/>
          <w:sz w:val="26"/>
          <w:szCs w:val="26"/>
          <w:lang w:val="nl-NL"/>
        </w:rPr>
        <w:t>Qua rà soát các các trường hợp giá đất cụ thể phục vụ bồi thường tại địa bàn các xã</w:t>
      </w:r>
      <w:r>
        <w:rPr>
          <w:rStyle w:val="s1"/>
          <w:rFonts w:ascii="Times New Roman" w:hAnsi="Times New Roman"/>
          <w:color w:val="auto"/>
          <w:sz w:val="26"/>
          <w:szCs w:val="26"/>
          <w:lang w:val="nl-NL"/>
        </w:rPr>
        <w:t xml:space="preserve"> phường trên địa bàn tỉnh Bình Phước (cũ)</w:t>
      </w:r>
      <w:r w:rsidRPr="007B7A92">
        <w:rPr>
          <w:color w:val="auto"/>
          <w:sz w:val="26"/>
          <w:szCs w:val="26"/>
        </w:rPr>
        <w:t xml:space="preserve">, </w:t>
      </w:r>
      <w:proofErr w:type="spellStart"/>
      <w:r w:rsidRPr="007B7A92">
        <w:rPr>
          <w:color w:val="auto"/>
          <w:sz w:val="26"/>
          <w:szCs w:val="26"/>
        </w:rPr>
        <w:t>cho</w:t>
      </w:r>
      <w:proofErr w:type="spellEnd"/>
      <w:r w:rsidRPr="007B7A92">
        <w:rPr>
          <w:color w:val="auto"/>
          <w:sz w:val="26"/>
          <w:szCs w:val="26"/>
        </w:rPr>
        <w:t xml:space="preserve"> </w:t>
      </w:r>
      <w:proofErr w:type="spellStart"/>
      <w:r w:rsidRPr="007B7A92">
        <w:rPr>
          <w:color w:val="auto"/>
          <w:sz w:val="26"/>
          <w:szCs w:val="26"/>
        </w:rPr>
        <w:t>thấy</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trường</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cụ</w:t>
      </w:r>
      <w:proofErr w:type="spellEnd"/>
      <w:r w:rsidRPr="007B7A92">
        <w:rPr>
          <w:color w:val="auto"/>
          <w:sz w:val="26"/>
          <w:szCs w:val="26"/>
        </w:rPr>
        <w:t xml:space="preserve"> </w:t>
      </w:r>
      <w:proofErr w:type="spellStart"/>
      <w:r w:rsidRPr="007B7A92">
        <w:rPr>
          <w:color w:val="auto"/>
          <w:sz w:val="26"/>
          <w:szCs w:val="26"/>
        </w:rPr>
        <w:t>thể</w:t>
      </w:r>
      <w:proofErr w:type="spellEnd"/>
      <w:r w:rsidRPr="007B7A92">
        <w:rPr>
          <w:color w:val="auto"/>
          <w:sz w:val="26"/>
          <w:szCs w:val="26"/>
        </w:rPr>
        <w:t xml:space="preserve"> </w:t>
      </w:r>
      <w:proofErr w:type="spellStart"/>
      <w:r w:rsidRPr="007B7A92">
        <w:rPr>
          <w:color w:val="auto"/>
          <w:sz w:val="26"/>
          <w:szCs w:val="26"/>
        </w:rPr>
        <w:t>đều</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quy</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đó</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nông</w:t>
      </w:r>
      <w:proofErr w:type="spellEnd"/>
      <w:r w:rsidRPr="007B7A92">
        <w:rPr>
          <w:color w:val="auto"/>
          <w:sz w:val="26"/>
          <w:szCs w:val="26"/>
        </w:rPr>
        <w:t xml:space="preserve"> </w:t>
      </w:r>
      <w:proofErr w:type="spellStart"/>
      <w:r w:rsidRPr="007B7A92">
        <w:rPr>
          <w:color w:val="auto"/>
          <w:sz w:val="26"/>
          <w:szCs w:val="26"/>
        </w:rPr>
        <w:t>nghiệp</w:t>
      </w:r>
      <w:proofErr w:type="spellEnd"/>
      <w:r w:rsidRPr="007B7A92">
        <w:rPr>
          <w:color w:val="auto"/>
          <w:sz w:val="26"/>
          <w:szCs w:val="26"/>
        </w:rPr>
        <w:t xml:space="preserve">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w:t>
      </w:r>
      <w:r>
        <w:rPr>
          <w:color w:val="auto"/>
          <w:sz w:val="26"/>
          <w:szCs w:val="26"/>
        </w:rPr>
        <w:t xml:space="preserve">1,2 </w:t>
      </w:r>
      <w:proofErr w:type="spellStart"/>
      <w:r w:rsidRPr="007B7A92">
        <w:rPr>
          <w:color w:val="auto"/>
          <w:sz w:val="26"/>
          <w:szCs w:val="26"/>
        </w:rPr>
        <w:t>đến</w:t>
      </w:r>
      <w:proofErr w:type="spellEnd"/>
      <w:r w:rsidRPr="007B7A92">
        <w:rPr>
          <w:color w:val="auto"/>
          <w:sz w:val="26"/>
          <w:szCs w:val="26"/>
        </w:rPr>
        <w:t xml:space="preserve"> </w:t>
      </w:r>
      <w:r>
        <w:rPr>
          <w:color w:val="auto"/>
          <w:sz w:val="26"/>
          <w:szCs w:val="26"/>
        </w:rPr>
        <w:t>2,2</w:t>
      </w:r>
      <w:r w:rsidRPr="007B7A92">
        <w:rPr>
          <w:color w:val="auto"/>
          <w:sz w:val="26"/>
          <w:szCs w:val="26"/>
        </w:rPr>
        <w:t xml:space="preserve"> </w:t>
      </w:r>
      <w:proofErr w:type="spellStart"/>
      <w:r w:rsidRPr="007B7A92">
        <w:rPr>
          <w:color w:val="auto"/>
          <w:sz w:val="26"/>
          <w:szCs w:val="26"/>
        </w:rPr>
        <w:t>lần</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ở </w:t>
      </w:r>
      <w:proofErr w:type="spellStart"/>
      <w:r w:rsidRPr="007B7A92">
        <w:rPr>
          <w:color w:val="auto"/>
          <w:sz w:val="26"/>
          <w:szCs w:val="26"/>
        </w:rPr>
        <w:t>phổ</w:t>
      </w:r>
      <w:proofErr w:type="spellEnd"/>
      <w:r w:rsidRPr="007B7A92">
        <w:rPr>
          <w:color w:val="auto"/>
          <w:sz w:val="26"/>
          <w:szCs w:val="26"/>
        </w:rPr>
        <w:t xml:space="preserve"> </w:t>
      </w:r>
      <w:proofErr w:type="spellStart"/>
      <w:r w:rsidRPr="007B7A92">
        <w:rPr>
          <w:color w:val="auto"/>
          <w:sz w:val="26"/>
          <w:szCs w:val="26"/>
        </w:rPr>
        <w:t>biến</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w:t>
      </w:r>
      <w:r>
        <w:rPr>
          <w:color w:val="auto"/>
          <w:sz w:val="26"/>
          <w:szCs w:val="26"/>
        </w:rPr>
        <w:t>1</w:t>
      </w:r>
      <w:r w:rsidRPr="007B7A92">
        <w:rPr>
          <w:color w:val="auto"/>
          <w:sz w:val="26"/>
          <w:szCs w:val="26"/>
        </w:rPr>
        <w:t xml:space="preserve"> </w:t>
      </w:r>
      <w:proofErr w:type="spellStart"/>
      <w:r w:rsidRPr="007B7A92">
        <w:rPr>
          <w:color w:val="auto"/>
          <w:sz w:val="26"/>
          <w:szCs w:val="26"/>
        </w:rPr>
        <w:t>đến</w:t>
      </w:r>
      <w:proofErr w:type="spellEnd"/>
      <w:r w:rsidRPr="007B7A92">
        <w:rPr>
          <w:color w:val="auto"/>
          <w:sz w:val="26"/>
          <w:szCs w:val="26"/>
        </w:rPr>
        <w:t xml:space="preserve"> </w:t>
      </w:r>
      <w:r>
        <w:rPr>
          <w:color w:val="auto"/>
          <w:sz w:val="26"/>
          <w:szCs w:val="26"/>
        </w:rPr>
        <w:t xml:space="preserve">2 </w:t>
      </w:r>
      <w:proofErr w:type="spellStart"/>
      <w:r w:rsidRPr="007B7A92">
        <w:rPr>
          <w:color w:val="auto"/>
          <w:sz w:val="26"/>
          <w:szCs w:val="26"/>
        </w:rPr>
        <w:t>lần</w:t>
      </w:r>
      <w:proofErr w:type="spellEnd"/>
      <w:r>
        <w:rPr>
          <w:color w:val="auto"/>
          <w:sz w:val="26"/>
          <w:szCs w:val="26"/>
        </w:rPr>
        <w:t xml:space="preserve"> (</w:t>
      </w:r>
      <w:proofErr w:type="spellStart"/>
      <w:r>
        <w:rPr>
          <w:color w:val="auto"/>
          <w:sz w:val="26"/>
          <w:szCs w:val="26"/>
        </w:rPr>
        <w:t>các</w:t>
      </w:r>
      <w:proofErr w:type="spellEnd"/>
      <w:r>
        <w:rPr>
          <w:color w:val="auto"/>
          <w:sz w:val="26"/>
          <w:szCs w:val="26"/>
        </w:rPr>
        <w:t xml:space="preserve"> </w:t>
      </w:r>
      <w:proofErr w:type="spellStart"/>
      <w:r>
        <w:rPr>
          <w:color w:val="auto"/>
          <w:sz w:val="26"/>
          <w:szCs w:val="26"/>
        </w:rPr>
        <w:t>tuyến</w:t>
      </w:r>
      <w:proofErr w:type="spellEnd"/>
      <w:r>
        <w:rPr>
          <w:color w:val="auto"/>
          <w:sz w:val="26"/>
          <w:szCs w:val="26"/>
        </w:rPr>
        <w:t xml:space="preserve"> </w:t>
      </w:r>
      <w:proofErr w:type="spellStart"/>
      <w:r>
        <w:rPr>
          <w:color w:val="auto"/>
          <w:sz w:val="26"/>
          <w:szCs w:val="26"/>
        </w:rPr>
        <w:t>đường</w:t>
      </w:r>
      <w:proofErr w:type="spellEnd"/>
      <w:r>
        <w:rPr>
          <w:color w:val="auto"/>
          <w:sz w:val="26"/>
          <w:szCs w:val="26"/>
        </w:rPr>
        <w:t xml:space="preserve"> </w:t>
      </w:r>
      <w:proofErr w:type="spellStart"/>
      <w:r>
        <w:rPr>
          <w:color w:val="auto"/>
          <w:sz w:val="26"/>
          <w:szCs w:val="26"/>
        </w:rPr>
        <w:t>lớn</w:t>
      </w:r>
      <w:proofErr w:type="spellEnd"/>
      <w:r>
        <w:rPr>
          <w:color w:val="auto"/>
          <w:sz w:val="26"/>
          <w:szCs w:val="26"/>
        </w:rPr>
        <w:t xml:space="preserve"> </w:t>
      </w:r>
      <w:proofErr w:type="spellStart"/>
      <w:r>
        <w:rPr>
          <w:color w:val="auto"/>
          <w:sz w:val="26"/>
          <w:szCs w:val="26"/>
        </w:rPr>
        <w:t>có</w:t>
      </w:r>
      <w:proofErr w:type="spellEnd"/>
      <w:r>
        <w:rPr>
          <w:color w:val="auto"/>
          <w:sz w:val="26"/>
          <w:szCs w:val="26"/>
        </w:rPr>
        <w:t xml:space="preserve"> </w:t>
      </w:r>
      <w:proofErr w:type="spellStart"/>
      <w:r>
        <w:rPr>
          <w:color w:val="auto"/>
          <w:sz w:val="26"/>
          <w:szCs w:val="26"/>
        </w:rPr>
        <w:t>hệ</w:t>
      </w:r>
      <w:proofErr w:type="spellEnd"/>
      <w:r>
        <w:rPr>
          <w:color w:val="auto"/>
          <w:sz w:val="26"/>
          <w:szCs w:val="26"/>
        </w:rPr>
        <w:t xml:space="preserve"> </w:t>
      </w:r>
      <w:proofErr w:type="spellStart"/>
      <w:r>
        <w:rPr>
          <w:color w:val="auto"/>
          <w:sz w:val="26"/>
          <w:szCs w:val="26"/>
        </w:rPr>
        <w:t>số</w:t>
      </w:r>
      <w:proofErr w:type="spellEnd"/>
      <w:r>
        <w:rPr>
          <w:color w:val="auto"/>
          <w:sz w:val="26"/>
          <w:szCs w:val="26"/>
        </w:rPr>
        <w:t xml:space="preserve"> </w:t>
      </w:r>
      <w:proofErr w:type="spellStart"/>
      <w:r>
        <w:rPr>
          <w:color w:val="auto"/>
          <w:sz w:val="26"/>
          <w:szCs w:val="26"/>
        </w:rPr>
        <w:t>cao</w:t>
      </w:r>
      <w:proofErr w:type="spellEnd"/>
      <w:r>
        <w:rPr>
          <w:color w:val="auto"/>
          <w:sz w:val="26"/>
          <w:szCs w:val="26"/>
        </w:rPr>
        <w:t xml:space="preserve"> </w:t>
      </w:r>
      <w:proofErr w:type="spellStart"/>
      <w:r>
        <w:rPr>
          <w:color w:val="auto"/>
          <w:sz w:val="26"/>
          <w:szCs w:val="26"/>
        </w:rPr>
        <w:t>hơn</w:t>
      </w:r>
      <w:proofErr w:type="spellEnd"/>
      <w:r>
        <w:rPr>
          <w:color w:val="auto"/>
          <w:sz w:val="26"/>
          <w:szCs w:val="26"/>
        </w:rPr>
        <w:t xml:space="preserve">). </w:t>
      </w:r>
      <w:proofErr w:type="spellStart"/>
      <w:r>
        <w:rPr>
          <w:iCs/>
          <w:color w:val="auto"/>
          <w:sz w:val="26"/>
          <w:szCs w:val="26"/>
        </w:rPr>
        <w:t>Mức</w:t>
      </w:r>
      <w:proofErr w:type="spellEnd"/>
      <w:r>
        <w:rPr>
          <w:iCs/>
          <w:color w:val="auto"/>
          <w:sz w:val="26"/>
          <w:szCs w:val="26"/>
        </w:rPr>
        <w:t xml:space="preserve"> </w:t>
      </w:r>
      <w:proofErr w:type="spellStart"/>
      <w:r>
        <w:rPr>
          <w:iCs/>
          <w:color w:val="auto"/>
          <w:sz w:val="26"/>
          <w:szCs w:val="26"/>
        </w:rPr>
        <w:t>giá</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các</w:t>
      </w:r>
      <w:proofErr w:type="spellEnd"/>
      <w:r>
        <w:rPr>
          <w:iCs/>
          <w:color w:val="auto"/>
          <w:sz w:val="26"/>
          <w:szCs w:val="26"/>
        </w:rPr>
        <w:t xml:space="preserve"> </w:t>
      </w:r>
      <w:proofErr w:type="spellStart"/>
      <w:r>
        <w:rPr>
          <w:iCs/>
          <w:color w:val="auto"/>
          <w:sz w:val="26"/>
          <w:szCs w:val="26"/>
        </w:rPr>
        <w:t>loại</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được</w:t>
      </w:r>
      <w:proofErr w:type="spellEnd"/>
      <w:r>
        <w:rPr>
          <w:iCs/>
          <w:color w:val="auto"/>
          <w:sz w:val="26"/>
          <w:szCs w:val="26"/>
        </w:rPr>
        <w:t xml:space="preserve"> </w:t>
      </w:r>
      <w:proofErr w:type="spellStart"/>
      <w:r>
        <w:rPr>
          <w:iCs/>
          <w:color w:val="auto"/>
          <w:sz w:val="26"/>
          <w:szCs w:val="26"/>
        </w:rPr>
        <w:t>xây</w:t>
      </w:r>
      <w:proofErr w:type="spellEnd"/>
      <w:r>
        <w:rPr>
          <w:iCs/>
          <w:color w:val="auto"/>
          <w:sz w:val="26"/>
          <w:szCs w:val="26"/>
        </w:rPr>
        <w:t xml:space="preserve"> </w:t>
      </w:r>
      <w:proofErr w:type="spellStart"/>
      <w:r>
        <w:rPr>
          <w:iCs/>
          <w:color w:val="auto"/>
          <w:sz w:val="26"/>
          <w:szCs w:val="26"/>
        </w:rPr>
        <w:t>dựng</w:t>
      </w:r>
      <w:proofErr w:type="spellEnd"/>
      <w:r>
        <w:rPr>
          <w:iCs/>
          <w:color w:val="auto"/>
          <w:sz w:val="26"/>
          <w:szCs w:val="26"/>
        </w:rPr>
        <w:t xml:space="preserve"> </w:t>
      </w:r>
      <w:proofErr w:type="spellStart"/>
      <w:r>
        <w:rPr>
          <w:iCs/>
          <w:color w:val="auto"/>
          <w:sz w:val="26"/>
          <w:szCs w:val="26"/>
        </w:rPr>
        <w:t>trong</w:t>
      </w:r>
      <w:proofErr w:type="spellEnd"/>
      <w:r>
        <w:rPr>
          <w:iCs/>
          <w:color w:val="auto"/>
          <w:sz w:val="26"/>
          <w:szCs w:val="26"/>
        </w:rPr>
        <w:t xml:space="preserve"> </w:t>
      </w:r>
      <w:proofErr w:type="spellStart"/>
      <w:r>
        <w:rPr>
          <w:iCs/>
          <w:color w:val="auto"/>
          <w:sz w:val="26"/>
          <w:szCs w:val="26"/>
        </w:rPr>
        <w:t>dự</w:t>
      </w:r>
      <w:proofErr w:type="spellEnd"/>
      <w:r>
        <w:rPr>
          <w:iCs/>
          <w:color w:val="auto"/>
          <w:sz w:val="26"/>
          <w:szCs w:val="26"/>
        </w:rPr>
        <w:t xml:space="preserve"> </w:t>
      </w:r>
      <w:proofErr w:type="spellStart"/>
      <w:r>
        <w:rPr>
          <w:iCs/>
          <w:color w:val="auto"/>
          <w:sz w:val="26"/>
          <w:szCs w:val="26"/>
        </w:rPr>
        <w:t>thảo</w:t>
      </w:r>
      <w:proofErr w:type="spellEnd"/>
      <w:r>
        <w:rPr>
          <w:iCs/>
          <w:color w:val="auto"/>
          <w:sz w:val="26"/>
          <w:szCs w:val="26"/>
        </w:rPr>
        <w:t xml:space="preserve"> </w:t>
      </w:r>
      <w:proofErr w:type="spellStart"/>
      <w:r>
        <w:rPr>
          <w:iCs/>
          <w:color w:val="auto"/>
          <w:sz w:val="26"/>
          <w:szCs w:val="26"/>
        </w:rPr>
        <w:t>Bảng</w:t>
      </w:r>
      <w:proofErr w:type="spellEnd"/>
      <w:r>
        <w:rPr>
          <w:iCs/>
          <w:color w:val="auto"/>
          <w:sz w:val="26"/>
          <w:szCs w:val="26"/>
        </w:rPr>
        <w:t xml:space="preserve"> </w:t>
      </w:r>
      <w:proofErr w:type="spellStart"/>
      <w:r>
        <w:rPr>
          <w:iCs/>
          <w:color w:val="auto"/>
          <w:sz w:val="26"/>
          <w:szCs w:val="26"/>
        </w:rPr>
        <w:t>giá</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nhìn</w:t>
      </w:r>
      <w:proofErr w:type="spellEnd"/>
      <w:r>
        <w:rPr>
          <w:iCs/>
          <w:color w:val="auto"/>
          <w:sz w:val="26"/>
          <w:szCs w:val="26"/>
        </w:rPr>
        <w:t xml:space="preserve"> </w:t>
      </w:r>
      <w:proofErr w:type="spellStart"/>
      <w:r>
        <w:rPr>
          <w:iCs/>
          <w:color w:val="auto"/>
          <w:sz w:val="26"/>
          <w:szCs w:val="26"/>
        </w:rPr>
        <w:t>chung</w:t>
      </w:r>
      <w:proofErr w:type="spellEnd"/>
      <w:r>
        <w:rPr>
          <w:iCs/>
          <w:color w:val="auto"/>
          <w:sz w:val="26"/>
          <w:szCs w:val="26"/>
        </w:rPr>
        <w:t xml:space="preserve"> </w:t>
      </w:r>
      <w:proofErr w:type="spellStart"/>
      <w:r>
        <w:rPr>
          <w:iCs/>
          <w:color w:val="auto"/>
          <w:sz w:val="26"/>
          <w:szCs w:val="26"/>
        </w:rPr>
        <w:t>vẫn</w:t>
      </w:r>
      <w:proofErr w:type="spellEnd"/>
      <w:r>
        <w:rPr>
          <w:iCs/>
          <w:color w:val="auto"/>
          <w:sz w:val="26"/>
          <w:szCs w:val="26"/>
        </w:rPr>
        <w:t xml:space="preserve"> </w:t>
      </w:r>
      <w:proofErr w:type="spellStart"/>
      <w:r>
        <w:rPr>
          <w:iCs/>
          <w:color w:val="auto"/>
          <w:sz w:val="26"/>
          <w:szCs w:val="26"/>
        </w:rPr>
        <w:t>nằm</w:t>
      </w:r>
      <w:proofErr w:type="spellEnd"/>
      <w:r>
        <w:rPr>
          <w:iCs/>
          <w:color w:val="auto"/>
          <w:sz w:val="26"/>
          <w:szCs w:val="26"/>
        </w:rPr>
        <w:t xml:space="preserve"> </w:t>
      </w:r>
      <w:proofErr w:type="spellStart"/>
      <w:r>
        <w:rPr>
          <w:iCs/>
          <w:color w:val="auto"/>
          <w:sz w:val="26"/>
          <w:szCs w:val="26"/>
        </w:rPr>
        <w:t>trong</w:t>
      </w:r>
      <w:proofErr w:type="spellEnd"/>
      <w:r>
        <w:rPr>
          <w:iCs/>
          <w:color w:val="auto"/>
          <w:sz w:val="26"/>
          <w:szCs w:val="26"/>
        </w:rPr>
        <w:t xml:space="preserve"> </w:t>
      </w:r>
      <w:proofErr w:type="spellStart"/>
      <w:r>
        <w:rPr>
          <w:iCs/>
          <w:color w:val="auto"/>
          <w:sz w:val="26"/>
          <w:szCs w:val="26"/>
        </w:rPr>
        <w:t>phạm</w:t>
      </w:r>
      <w:proofErr w:type="spellEnd"/>
      <w:r>
        <w:rPr>
          <w:iCs/>
          <w:color w:val="auto"/>
          <w:sz w:val="26"/>
          <w:szCs w:val="26"/>
        </w:rPr>
        <w:t xml:space="preserve"> vi </w:t>
      </w:r>
      <w:proofErr w:type="spellStart"/>
      <w:r>
        <w:rPr>
          <w:iCs/>
          <w:color w:val="auto"/>
          <w:sz w:val="26"/>
          <w:szCs w:val="26"/>
        </w:rPr>
        <w:t>và</w:t>
      </w:r>
      <w:proofErr w:type="spellEnd"/>
      <w:r>
        <w:rPr>
          <w:iCs/>
          <w:color w:val="auto"/>
          <w:sz w:val="26"/>
          <w:szCs w:val="26"/>
        </w:rPr>
        <w:t xml:space="preserve"> </w:t>
      </w:r>
      <w:proofErr w:type="spellStart"/>
      <w:r>
        <w:rPr>
          <w:iCs/>
          <w:color w:val="auto"/>
          <w:sz w:val="26"/>
          <w:szCs w:val="26"/>
        </w:rPr>
        <w:t>không</w:t>
      </w:r>
      <w:proofErr w:type="spellEnd"/>
      <w:r>
        <w:rPr>
          <w:iCs/>
          <w:color w:val="auto"/>
          <w:sz w:val="26"/>
          <w:szCs w:val="26"/>
        </w:rPr>
        <w:t xml:space="preserve"> </w:t>
      </w:r>
      <w:proofErr w:type="spellStart"/>
      <w:r>
        <w:rPr>
          <w:iCs/>
          <w:color w:val="auto"/>
          <w:sz w:val="26"/>
          <w:szCs w:val="26"/>
        </w:rPr>
        <w:t>cao</w:t>
      </w:r>
      <w:proofErr w:type="spellEnd"/>
      <w:r>
        <w:rPr>
          <w:iCs/>
          <w:color w:val="auto"/>
          <w:sz w:val="26"/>
          <w:szCs w:val="26"/>
        </w:rPr>
        <w:t xml:space="preserve"> </w:t>
      </w:r>
      <w:proofErr w:type="spellStart"/>
      <w:r>
        <w:rPr>
          <w:iCs/>
          <w:color w:val="auto"/>
          <w:sz w:val="26"/>
          <w:szCs w:val="26"/>
        </w:rPr>
        <w:t>hơn</w:t>
      </w:r>
      <w:proofErr w:type="spellEnd"/>
      <w:r>
        <w:rPr>
          <w:iCs/>
          <w:color w:val="auto"/>
          <w:sz w:val="26"/>
          <w:szCs w:val="26"/>
        </w:rPr>
        <w:t xml:space="preserve"> </w:t>
      </w:r>
      <w:proofErr w:type="spellStart"/>
      <w:r>
        <w:rPr>
          <w:iCs/>
          <w:color w:val="auto"/>
          <w:sz w:val="26"/>
          <w:szCs w:val="26"/>
        </w:rPr>
        <w:t>hệ</w:t>
      </w:r>
      <w:proofErr w:type="spellEnd"/>
      <w:r>
        <w:rPr>
          <w:iCs/>
          <w:color w:val="auto"/>
          <w:sz w:val="26"/>
          <w:szCs w:val="26"/>
        </w:rPr>
        <w:t xml:space="preserve"> </w:t>
      </w:r>
      <w:proofErr w:type="spellStart"/>
      <w:r>
        <w:rPr>
          <w:iCs/>
          <w:color w:val="auto"/>
          <w:sz w:val="26"/>
          <w:szCs w:val="26"/>
        </w:rPr>
        <w:t>số</w:t>
      </w:r>
      <w:proofErr w:type="spellEnd"/>
      <w:r>
        <w:rPr>
          <w:iCs/>
          <w:color w:val="auto"/>
          <w:sz w:val="26"/>
          <w:szCs w:val="26"/>
        </w:rPr>
        <w:t xml:space="preserve"> </w:t>
      </w:r>
      <w:proofErr w:type="spellStart"/>
      <w:r>
        <w:rPr>
          <w:iCs/>
          <w:color w:val="auto"/>
          <w:sz w:val="26"/>
          <w:szCs w:val="26"/>
        </w:rPr>
        <w:t>của</w:t>
      </w:r>
      <w:proofErr w:type="spellEnd"/>
      <w:r>
        <w:rPr>
          <w:iCs/>
          <w:color w:val="auto"/>
          <w:sz w:val="26"/>
          <w:szCs w:val="26"/>
        </w:rPr>
        <w:t xml:space="preserve"> </w:t>
      </w:r>
      <w:proofErr w:type="spellStart"/>
      <w:r>
        <w:rPr>
          <w:iCs/>
          <w:color w:val="auto"/>
          <w:sz w:val="26"/>
          <w:szCs w:val="26"/>
        </w:rPr>
        <w:t>các</w:t>
      </w:r>
      <w:proofErr w:type="spellEnd"/>
      <w:r>
        <w:rPr>
          <w:iCs/>
          <w:color w:val="auto"/>
          <w:sz w:val="26"/>
          <w:szCs w:val="26"/>
        </w:rPr>
        <w:t xml:space="preserve"> </w:t>
      </w:r>
      <w:proofErr w:type="spellStart"/>
      <w:r>
        <w:rPr>
          <w:iCs/>
          <w:color w:val="auto"/>
          <w:sz w:val="26"/>
          <w:szCs w:val="26"/>
        </w:rPr>
        <w:t>giá</w:t>
      </w:r>
      <w:proofErr w:type="spellEnd"/>
      <w:r>
        <w:rPr>
          <w:iCs/>
          <w:color w:val="auto"/>
          <w:sz w:val="26"/>
          <w:szCs w:val="26"/>
        </w:rPr>
        <w:t xml:space="preserve"> </w:t>
      </w:r>
      <w:proofErr w:type="spellStart"/>
      <w:r>
        <w:rPr>
          <w:iCs/>
          <w:color w:val="auto"/>
          <w:sz w:val="26"/>
          <w:szCs w:val="26"/>
        </w:rPr>
        <w:t>đất</w:t>
      </w:r>
      <w:proofErr w:type="spellEnd"/>
      <w:r>
        <w:rPr>
          <w:iCs/>
          <w:color w:val="auto"/>
          <w:sz w:val="26"/>
          <w:szCs w:val="26"/>
        </w:rPr>
        <w:t xml:space="preserve"> </w:t>
      </w:r>
      <w:proofErr w:type="spellStart"/>
      <w:r>
        <w:rPr>
          <w:iCs/>
          <w:color w:val="auto"/>
          <w:sz w:val="26"/>
          <w:szCs w:val="26"/>
        </w:rPr>
        <w:t>cụ</w:t>
      </w:r>
      <w:proofErr w:type="spellEnd"/>
      <w:r>
        <w:rPr>
          <w:iCs/>
          <w:color w:val="auto"/>
          <w:sz w:val="26"/>
          <w:szCs w:val="26"/>
        </w:rPr>
        <w:t xml:space="preserve"> </w:t>
      </w:r>
      <w:proofErr w:type="spellStart"/>
      <w:r>
        <w:rPr>
          <w:iCs/>
          <w:color w:val="auto"/>
          <w:sz w:val="26"/>
          <w:szCs w:val="26"/>
        </w:rPr>
        <w:t>thể</w:t>
      </w:r>
      <w:proofErr w:type="spellEnd"/>
      <w:r>
        <w:rPr>
          <w:iCs/>
          <w:color w:val="auto"/>
          <w:sz w:val="26"/>
          <w:szCs w:val="26"/>
        </w:rPr>
        <w:t xml:space="preserve"> </w:t>
      </w:r>
      <w:proofErr w:type="spellStart"/>
      <w:r>
        <w:rPr>
          <w:iCs/>
          <w:color w:val="auto"/>
          <w:sz w:val="26"/>
          <w:szCs w:val="26"/>
        </w:rPr>
        <w:t>phục</w:t>
      </w:r>
      <w:proofErr w:type="spellEnd"/>
      <w:r>
        <w:rPr>
          <w:iCs/>
          <w:color w:val="auto"/>
          <w:sz w:val="26"/>
          <w:szCs w:val="26"/>
        </w:rPr>
        <w:t xml:space="preserve"> </w:t>
      </w:r>
      <w:proofErr w:type="spellStart"/>
      <w:r>
        <w:rPr>
          <w:iCs/>
          <w:color w:val="auto"/>
          <w:sz w:val="26"/>
          <w:szCs w:val="26"/>
        </w:rPr>
        <w:t>vụ</w:t>
      </w:r>
      <w:proofErr w:type="spellEnd"/>
      <w:r>
        <w:rPr>
          <w:iCs/>
          <w:color w:val="auto"/>
          <w:sz w:val="26"/>
          <w:szCs w:val="26"/>
        </w:rPr>
        <w:t xml:space="preserve"> </w:t>
      </w:r>
      <w:proofErr w:type="spellStart"/>
      <w:r>
        <w:rPr>
          <w:iCs/>
          <w:color w:val="auto"/>
          <w:sz w:val="26"/>
          <w:szCs w:val="26"/>
        </w:rPr>
        <w:t>bồi</w:t>
      </w:r>
      <w:proofErr w:type="spellEnd"/>
      <w:r>
        <w:rPr>
          <w:iCs/>
          <w:color w:val="auto"/>
          <w:sz w:val="26"/>
          <w:szCs w:val="26"/>
        </w:rPr>
        <w:t xml:space="preserve"> </w:t>
      </w:r>
      <w:proofErr w:type="spellStart"/>
      <w:r>
        <w:rPr>
          <w:iCs/>
          <w:color w:val="auto"/>
          <w:sz w:val="26"/>
          <w:szCs w:val="26"/>
        </w:rPr>
        <w:t>thường</w:t>
      </w:r>
      <w:proofErr w:type="spellEnd"/>
      <w:r>
        <w:rPr>
          <w:iCs/>
          <w:color w:val="auto"/>
          <w:sz w:val="26"/>
          <w:szCs w:val="26"/>
        </w:rPr>
        <w:t xml:space="preserve"> </w:t>
      </w:r>
      <w:proofErr w:type="spellStart"/>
      <w:r>
        <w:rPr>
          <w:iCs/>
          <w:color w:val="auto"/>
          <w:sz w:val="26"/>
          <w:szCs w:val="26"/>
        </w:rPr>
        <w:t>tạo</w:t>
      </w:r>
      <w:proofErr w:type="spellEnd"/>
      <w:r>
        <w:rPr>
          <w:iCs/>
          <w:color w:val="auto"/>
          <w:sz w:val="26"/>
          <w:szCs w:val="26"/>
        </w:rPr>
        <w:t xml:space="preserve"> </w:t>
      </w:r>
      <w:proofErr w:type="spellStart"/>
      <w:r>
        <w:rPr>
          <w:iCs/>
          <w:color w:val="auto"/>
          <w:sz w:val="26"/>
          <w:szCs w:val="26"/>
        </w:rPr>
        <w:t>được</w:t>
      </w:r>
      <w:proofErr w:type="spellEnd"/>
      <w:r>
        <w:rPr>
          <w:iCs/>
          <w:color w:val="auto"/>
          <w:sz w:val="26"/>
          <w:szCs w:val="26"/>
        </w:rPr>
        <w:t xml:space="preserve"> </w:t>
      </w:r>
      <w:proofErr w:type="spellStart"/>
      <w:r>
        <w:rPr>
          <w:iCs/>
          <w:color w:val="auto"/>
          <w:sz w:val="26"/>
          <w:szCs w:val="26"/>
        </w:rPr>
        <w:t>sự</w:t>
      </w:r>
      <w:proofErr w:type="spellEnd"/>
      <w:r>
        <w:rPr>
          <w:iCs/>
          <w:color w:val="auto"/>
          <w:sz w:val="26"/>
          <w:szCs w:val="26"/>
        </w:rPr>
        <w:t xml:space="preserve"> </w:t>
      </w:r>
      <w:proofErr w:type="spellStart"/>
      <w:r>
        <w:rPr>
          <w:iCs/>
          <w:color w:val="auto"/>
          <w:sz w:val="26"/>
          <w:szCs w:val="26"/>
        </w:rPr>
        <w:t>ổn</w:t>
      </w:r>
      <w:proofErr w:type="spellEnd"/>
      <w:r>
        <w:rPr>
          <w:iCs/>
          <w:color w:val="auto"/>
          <w:sz w:val="26"/>
          <w:szCs w:val="26"/>
        </w:rPr>
        <w:t xml:space="preserve"> </w:t>
      </w:r>
      <w:proofErr w:type="spellStart"/>
      <w:r>
        <w:rPr>
          <w:iCs/>
          <w:color w:val="auto"/>
          <w:sz w:val="26"/>
          <w:szCs w:val="26"/>
        </w:rPr>
        <w:t>định</w:t>
      </w:r>
      <w:proofErr w:type="spellEnd"/>
      <w:r>
        <w:rPr>
          <w:iCs/>
          <w:color w:val="auto"/>
          <w:sz w:val="26"/>
          <w:szCs w:val="26"/>
        </w:rPr>
        <w:t xml:space="preserve"> </w:t>
      </w:r>
      <w:proofErr w:type="spellStart"/>
      <w:r>
        <w:rPr>
          <w:iCs/>
          <w:color w:val="auto"/>
          <w:sz w:val="26"/>
          <w:szCs w:val="26"/>
        </w:rPr>
        <w:t>và</w:t>
      </w:r>
      <w:proofErr w:type="spellEnd"/>
      <w:r>
        <w:rPr>
          <w:iCs/>
          <w:color w:val="auto"/>
          <w:sz w:val="26"/>
          <w:szCs w:val="26"/>
        </w:rPr>
        <w:t xml:space="preserve"> </w:t>
      </w:r>
      <w:proofErr w:type="spellStart"/>
      <w:r>
        <w:rPr>
          <w:iCs/>
          <w:color w:val="auto"/>
          <w:sz w:val="26"/>
          <w:szCs w:val="26"/>
        </w:rPr>
        <w:t>phát</w:t>
      </w:r>
      <w:proofErr w:type="spellEnd"/>
      <w:r>
        <w:rPr>
          <w:iCs/>
          <w:color w:val="auto"/>
          <w:sz w:val="26"/>
          <w:szCs w:val="26"/>
        </w:rPr>
        <w:t xml:space="preserve"> </w:t>
      </w:r>
      <w:proofErr w:type="spellStart"/>
      <w:r>
        <w:rPr>
          <w:iCs/>
          <w:color w:val="auto"/>
          <w:sz w:val="26"/>
          <w:szCs w:val="26"/>
        </w:rPr>
        <w:t>triển</w:t>
      </w:r>
      <w:proofErr w:type="spellEnd"/>
      <w:r>
        <w:rPr>
          <w:iCs/>
          <w:color w:val="auto"/>
          <w:sz w:val="26"/>
          <w:szCs w:val="26"/>
        </w:rPr>
        <w:t xml:space="preserve"> </w:t>
      </w:r>
      <w:proofErr w:type="spellStart"/>
      <w:r>
        <w:rPr>
          <w:iCs/>
          <w:color w:val="auto"/>
          <w:sz w:val="26"/>
          <w:szCs w:val="26"/>
        </w:rPr>
        <w:t>kinh</w:t>
      </w:r>
      <w:proofErr w:type="spellEnd"/>
      <w:r>
        <w:rPr>
          <w:iCs/>
          <w:color w:val="auto"/>
          <w:sz w:val="26"/>
          <w:szCs w:val="26"/>
        </w:rPr>
        <w:t xml:space="preserve"> </w:t>
      </w:r>
      <w:proofErr w:type="spellStart"/>
      <w:r>
        <w:rPr>
          <w:iCs/>
          <w:color w:val="auto"/>
          <w:sz w:val="26"/>
          <w:szCs w:val="26"/>
        </w:rPr>
        <w:t>tế</w:t>
      </w:r>
      <w:proofErr w:type="spellEnd"/>
      <w:r>
        <w:rPr>
          <w:iCs/>
          <w:color w:val="auto"/>
          <w:sz w:val="26"/>
          <w:szCs w:val="26"/>
        </w:rPr>
        <w:t xml:space="preserve"> </w:t>
      </w:r>
      <w:proofErr w:type="spellStart"/>
      <w:r>
        <w:rPr>
          <w:iCs/>
          <w:color w:val="auto"/>
          <w:sz w:val="26"/>
          <w:szCs w:val="26"/>
        </w:rPr>
        <w:t>xã</w:t>
      </w:r>
      <w:proofErr w:type="spellEnd"/>
      <w:r>
        <w:rPr>
          <w:iCs/>
          <w:color w:val="auto"/>
          <w:sz w:val="26"/>
          <w:szCs w:val="26"/>
        </w:rPr>
        <w:t xml:space="preserve"> </w:t>
      </w:r>
      <w:proofErr w:type="spellStart"/>
      <w:r>
        <w:rPr>
          <w:iCs/>
          <w:color w:val="auto"/>
          <w:sz w:val="26"/>
          <w:szCs w:val="26"/>
        </w:rPr>
        <w:t>hội</w:t>
      </w:r>
      <w:proofErr w:type="spellEnd"/>
      <w:r>
        <w:rPr>
          <w:iCs/>
          <w:color w:val="auto"/>
          <w:sz w:val="26"/>
          <w:szCs w:val="26"/>
        </w:rPr>
        <w:t xml:space="preserve"> </w:t>
      </w:r>
      <w:proofErr w:type="spellStart"/>
      <w:r>
        <w:rPr>
          <w:iCs/>
          <w:color w:val="auto"/>
          <w:sz w:val="26"/>
          <w:szCs w:val="26"/>
        </w:rPr>
        <w:t>trên</w:t>
      </w:r>
      <w:proofErr w:type="spellEnd"/>
      <w:r>
        <w:rPr>
          <w:iCs/>
          <w:color w:val="auto"/>
          <w:sz w:val="26"/>
          <w:szCs w:val="26"/>
        </w:rPr>
        <w:t xml:space="preserve"> </w:t>
      </w:r>
      <w:proofErr w:type="spellStart"/>
      <w:r>
        <w:rPr>
          <w:iCs/>
          <w:color w:val="auto"/>
          <w:sz w:val="26"/>
          <w:szCs w:val="26"/>
        </w:rPr>
        <w:t>địa</w:t>
      </w:r>
      <w:proofErr w:type="spellEnd"/>
      <w:r>
        <w:rPr>
          <w:iCs/>
          <w:color w:val="auto"/>
          <w:sz w:val="26"/>
          <w:szCs w:val="26"/>
        </w:rPr>
        <w:t xml:space="preserve"> </w:t>
      </w:r>
      <w:proofErr w:type="spellStart"/>
      <w:r>
        <w:rPr>
          <w:iCs/>
          <w:color w:val="auto"/>
          <w:sz w:val="26"/>
          <w:szCs w:val="26"/>
        </w:rPr>
        <w:t>bàn</w:t>
      </w:r>
      <w:proofErr w:type="spellEnd"/>
      <w:r>
        <w:rPr>
          <w:iCs/>
          <w:color w:val="auto"/>
          <w:sz w:val="26"/>
          <w:szCs w:val="26"/>
        </w:rPr>
        <w:t>.</w:t>
      </w:r>
    </w:p>
    <w:p w14:paraId="7DE71E89" w14:textId="1DDA7F77" w:rsidR="00336A1E" w:rsidRPr="00336A1E" w:rsidRDefault="00336A1E" w:rsidP="00336A1E">
      <w:pPr>
        <w:pStyle w:val="Normal13pt"/>
        <w:spacing w:before="60" w:after="60" w:line="312" w:lineRule="auto"/>
        <w:ind w:firstLine="567"/>
        <w:jc w:val="both"/>
        <w:rPr>
          <w:sz w:val="26"/>
          <w:szCs w:val="26"/>
        </w:rPr>
      </w:pP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nông</w:t>
      </w:r>
      <w:proofErr w:type="spellEnd"/>
      <w:r w:rsidRPr="00336A1E">
        <w:rPr>
          <w:sz w:val="26"/>
          <w:szCs w:val="26"/>
        </w:rPr>
        <w:t xml:space="preserve"> </w:t>
      </w:r>
      <w:proofErr w:type="spellStart"/>
      <w:r w:rsidRPr="00336A1E">
        <w:rPr>
          <w:sz w:val="26"/>
          <w:szCs w:val="26"/>
        </w:rPr>
        <w:t>nghiệp</w:t>
      </w:r>
      <w:proofErr w:type="spellEnd"/>
      <w:r w:rsidRPr="00336A1E">
        <w:rPr>
          <w:sz w:val="26"/>
          <w:szCs w:val="26"/>
        </w:rPr>
        <w:t xml:space="preserve">: </w:t>
      </w:r>
      <w:proofErr w:type="spellStart"/>
      <w:r w:rsidRPr="00336A1E">
        <w:rPr>
          <w:sz w:val="26"/>
          <w:szCs w:val="26"/>
        </w:rPr>
        <w:t>Việc</w:t>
      </w:r>
      <w:proofErr w:type="spellEnd"/>
      <w:r w:rsidRPr="00336A1E">
        <w:rPr>
          <w:sz w:val="26"/>
          <w:szCs w:val="26"/>
        </w:rPr>
        <w:t xml:space="preserve"> </w:t>
      </w:r>
      <w:proofErr w:type="spellStart"/>
      <w:r w:rsidRPr="00336A1E">
        <w:rPr>
          <w:sz w:val="26"/>
          <w:szCs w:val="26"/>
        </w:rPr>
        <w:t>áp</w:t>
      </w:r>
      <w:proofErr w:type="spellEnd"/>
      <w:r w:rsidRPr="00336A1E">
        <w:rPr>
          <w:sz w:val="26"/>
          <w:szCs w:val="26"/>
        </w:rPr>
        <w:t xml:space="preserve"> </w:t>
      </w:r>
      <w:proofErr w:type="spellStart"/>
      <w:r w:rsidRPr="00336A1E">
        <w:rPr>
          <w:sz w:val="26"/>
          <w:szCs w:val="26"/>
        </w:rPr>
        <w:t>chung</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Nhà</w:t>
      </w:r>
      <w:proofErr w:type="spellEnd"/>
      <w:r w:rsidRPr="00336A1E">
        <w:rPr>
          <w:sz w:val="26"/>
          <w:szCs w:val="26"/>
        </w:rPr>
        <w:t xml:space="preserve"> </w:t>
      </w:r>
      <w:proofErr w:type="spellStart"/>
      <w:r w:rsidRPr="00336A1E">
        <w:rPr>
          <w:sz w:val="26"/>
          <w:szCs w:val="26"/>
        </w:rPr>
        <w:t>nước</w:t>
      </w:r>
      <w:proofErr w:type="spellEnd"/>
      <w:r w:rsidRPr="00336A1E">
        <w:rPr>
          <w:sz w:val="26"/>
          <w:szCs w:val="26"/>
        </w:rPr>
        <w:t xml:space="preserve"> </w:t>
      </w:r>
      <w:proofErr w:type="spellStart"/>
      <w:r w:rsidRPr="00336A1E">
        <w:rPr>
          <w:sz w:val="26"/>
          <w:szCs w:val="26"/>
        </w:rPr>
        <w:t>của</w:t>
      </w:r>
      <w:proofErr w:type="spellEnd"/>
      <w:r w:rsidRPr="00336A1E">
        <w:rPr>
          <w:sz w:val="26"/>
          <w:szCs w:val="26"/>
        </w:rPr>
        <w:t xml:space="preserve"> </w:t>
      </w:r>
      <w:proofErr w:type="spellStart"/>
      <w:r w:rsidRPr="00336A1E">
        <w:rPr>
          <w:sz w:val="26"/>
          <w:szCs w:val="26"/>
        </w:rPr>
        <w:t>từng</w:t>
      </w:r>
      <w:proofErr w:type="spellEnd"/>
      <w:r w:rsidRPr="00336A1E">
        <w:rPr>
          <w:sz w:val="26"/>
          <w:szCs w:val="26"/>
        </w:rPr>
        <w:t xml:space="preserve"> </w:t>
      </w:r>
      <w:proofErr w:type="spellStart"/>
      <w:r w:rsidRPr="00336A1E">
        <w:rPr>
          <w:sz w:val="26"/>
          <w:szCs w:val="26"/>
        </w:rPr>
        <w:t>nhóm</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có</w:t>
      </w:r>
      <w:proofErr w:type="spellEnd"/>
      <w:r w:rsidRPr="00336A1E">
        <w:rPr>
          <w:sz w:val="26"/>
          <w:szCs w:val="26"/>
        </w:rPr>
        <w:t xml:space="preserve"> </w:t>
      </w:r>
      <w:proofErr w:type="spellStart"/>
      <w:r w:rsidRPr="00336A1E">
        <w:rPr>
          <w:sz w:val="26"/>
          <w:szCs w:val="26"/>
        </w:rPr>
        <w:t>điều</w:t>
      </w:r>
      <w:proofErr w:type="spellEnd"/>
      <w:r w:rsidRPr="00336A1E">
        <w:rPr>
          <w:sz w:val="26"/>
          <w:szCs w:val="26"/>
        </w:rPr>
        <w:t xml:space="preserve"> </w:t>
      </w:r>
      <w:proofErr w:type="spellStart"/>
      <w:r w:rsidRPr="00336A1E">
        <w:rPr>
          <w:sz w:val="26"/>
          <w:szCs w:val="26"/>
        </w:rPr>
        <w:t>kiện</w:t>
      </w:r>
      <w:proofErr w:type="spellEnd"/>
      <w:r w:rsidRPr="00336A1E">
        <w:rPr>
          <w:sz w:val="26"/>
          <w:szCs w:val="26"/>
        </w:rPr>
        <w:t xml:space="preserve"> </w:t>
      </w:r>
      <w:proofErr w:type="spellStart"/>
      <w:r w:rsidRPr="00336A1E">
        <w:rPr>
          <w:sz w:val="26"/>
          <w:szCs w:val="26"/>
        </w:rPr>
        <w:t>cơ</w:t>
      </w:r>
      <w:proofErr w:type="spellEnd"/>
      <w:r w:rsidRPr="00336A1E">
        <w:rPr>
          <w:sz w:val="26"/>
          <w:szCs w:val="26"/>
        </w:rPr>
        <w:t xml:space="preserve"> </w:t>
      </w:r>
      <w:proofErr w:type="spellStart"/>
      <w:r w:rsidRPr="00336A1E">
        <w:rPr>
          <w:sz w:val="26"/>
          <w:szCs w:val="26"/>
        </w:rPr>
        <w:t>sở</w:t>
      </w:r>
      <w:proofErr w:type="spellEnd"/>
      <w:r w:rsidRPr="00336A1E">
        <w:rPr>
          <w:sz w:val="26"/>
          <w:szCs w:val="26"/>
        </w:rPr>
        <w:t xml:space="preserve"> </w:t>
      </w:r>
      <w:proofErr w:type="spellStart"/>
      <w:r w:rsidRPr="00336A1E">
        <w:rPr>
          <w:sz w:val="26"/>
          <w:szCs w:val="26"/>
        </w:rPr>
        <w:t>hạ</w:t>
      </w:r>
      <w:proofErr w:type="spellEnd"/>
      <w:r w:rsidRPr="00336A1E">
        <w:rPr>
          <w:sz w:val="26"/>
          <w:szCs w:val="26"/>
        </w:rPr>
        <w:t xml:space="preserve"> </w:t>
      </w:r>
      <w:proofErr w:type="spellStart"/>
      <w:r w:rsidRPr="00336A1E">
        <w:rPr>
          <w:sz w:val="26"/>
          <w:szCs w:val="26"/>
        </w:rPr>
        <w:t>tầng</w:t>
      </w:r>
      <w:proofErr w:type="spellEnd"/>
      <w:r w:rsidRPr="00336A1E">
        <w:rPr>
          <w:sz w:val="26"/>
          <w:szCs w:val="26"/>
        </w:rPr>
        <w:t xml:space="preserve"> </w:t>
      </w:r>
      <w:proofErr w:type="spellStart"/>
      <w:r w:rsidRPr="00336A1E">
        <w:rPr>
          <w:sz w:val="26"/>
          <w:szCs w:val="26"/>
        </w:rPr>
        <w:t>khác</w:t>
      </w:r>
      <w:proofErr w:type="spellEnd"/>
      <w:r w:rsidRPr="00336A1E">
        <w:rPr>
          <w:sz w:val="26"/>
          <w:szCs w:val="26"/>
        </w:rPr>
        <w:t xml:space="preserve"> </w:t>
      </w:r>
      <w:proofErr w:type="spellStart"/>
      <w:r w:rsidRPr="00336A1E">
        <w:rPr>
          <w:sz w:val="26"/>
          <w:szCs w:val="26"/>
        </w:rPr>
        <w:t>nhau</w:t>
      </w:r>
      <w:proofErr w:type="spellEnd"/>
      <w:r w:rsidRPr="00336A1E">
        <w:rPr>
          <w:sz w:val="26"/>
          <w:szCs w:val="26"/>
        </w:rPr>
        <w:t xml:space="preserve"> </w:t>
      </w:r>
      <w:proofErr w:type="spellStart"/>
      <w:r w:rsidRPr="00336A1E">
        <w:rPr>
          <w:sz w:val="26"/>
          <w:szCs w:val="26"/>
        </w:rPr>
        <w:t>gây</w:t>
      </w:r>
      <w:proofErr w:type="spellEnd"/>
      <w:r w:rsidRPr="00336A1E">
        <w:rPr>
          <w:sz w:val="26"/>
          <w:szCs w:val="26"/>
        </w:rPr>
        <w:t xml:space="preserve"> </w:t>
      </w:r>
      <w:proofErr w:type="spellStart"/>
      <w:r w:rsidRPr="00336A1E">
        <w:rPr>
          <w:sz w:val="26"/>
          <w:szCs w:val="26"/>
        </w:rPr>
        <w:t>ra</w:t>
      </w:r>
      <w:proofErr w:type="spellEnd"/>
      <w:r w:rsidRPr="00336A1E">
        <w:rPr>
          <w:sz w:val="26"/>
          <w:szCs w:val="26"/>
        </w:rPr>
        <w:t xml:space="preserve"> </w:t>
      </w:r>
      <w:proofErr w:type="spellStart"/>
      <w:r w:rsidRPr="00336A1E">
        <w:rPr>
          <w:sz w:val="26"/>
          <w:szCs w:val="26"/>
        </w:rPr>
        <w:t>sự</w:t>
      </w:r>
      <w:proofErr w:type="spellEnd"/>
      <w:r w:rsidRPr="00336A1E">
        <w:rPr>
          <w:sz w:val="26"/>
          <w:szCs w:val="26"/>
        </w:rPr>
        <w:t xml:space="preserve"> </w:t>
      </w:r>
      <w:proofErr w:type="spellStart"/>
      <w:r w:rsidRPr="00336A1E">
        <w:rPr>
          <w:sz w:val="26"/>
          <w:szCs w:val="26"/>
        </w:rPr>
        <w:t>bất</w:t>
      </w:r>
      <w:proofErr w:type="spellEnd"/>
      <w:r w:rsidRPr="00336A1E">
        <w:rPr>
          <w:sz w:val="26"/>
          <w:szCs w:val="26"/>
        </w:rPr>
        <w:t xml:space="preserve"> </w:t>
      </w:r>
      <w:proofErr w:type="spellStart"/>
      <w:r w:rsidRPr="00336A1E">
        <w:rPr>
          <w:sz w:val="26"/>
          <w:szCs w:val="26"/>
        </w:rPr>
        <w:t>cập</w:t>
      </w:r>
      <w:proofErr w:type="spellEnd"/>
      <w:r w:rsidRPr="00336A1E">
        <w:rPr>
          <w:sz w:val="26"/>
          <w:szCs w:val="26"/>
        </w:rPr>
        <w:t xml:space="preserve"> </w:t>
      </w:r>
      <w:proofErr w:type="spellStart"/>
      <w:r w:rsidRPr="00336A1E">
        <w:rPr>
          <w:sz w:val="26"/>
          <w:szCs w:val="26"/>
        </w:rPr>
        <w:t>về</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Qua </w:t>
      </w:r>
      <w:proofErr w:type="spellStart"/>
      <w:r w:rsidRPr="00336A1E">
        <w:rPr>
          <w:sz w:val="26"/>
          <w:szCs w:val="26"/>
        </w:rPr>
        <w:t>khảo</w:t>
      </w:r>
      <w:proofErr w:type="spellEnd"/>
      <w:r w:rsidRPr="00336A1E">
        <w:rPr>
          <w:sz w:val="26"/>
          <w:szCs w:val="26"/>
        </w:rPr>
        <w:t xml:space="preserve"> </w:t>
      </w:r>
      <w:proofErr w:type="spellStart"/>
      <w:r w:rsidRPr="00336A1E">
        <w:rPr>
          <w:sz w:val="26"/>
          <w:szCs w:val="26"/>
        </w:rPr>
        <w:t>sát</w:t>
      </w:r>
      <w:proofErr w:type="spellEnd"/>
      <w:r w:rsidRPr="00336A1E">
        <w:rPr>
          <w:sz w:val="26"/>
          <w:szCs w:val="26"/>
        </w:rPr>
        <w:t xml:space="preserve"> </w:t>
      </w:r>
      <w:proofErr w:type="spellStart"/>
      <w:r w:rsidRPr="00336A1E">
        <w:rPr>
          <w:sz w:val="26"/>
          <w:szCs w:val="26"/>
        </w:rPr>
        <w:t>điều</w:t>
      </w:r>
      <w:proofErr w:type="spellEnd"/>
      <w:r w:rsidRPr="00336A1E">
        <w:rPr>
          <w:sz w:val="26"/>
          <w:szCs w:val="26"/>
        </w:rPr>
        <w:t xml:space="preserve"> </w:t>
      </w:r>
      <w:proofErr w:type="spellStart"/>
      <w:r w:rsidRPr="00336A1E">
        <w:rPr>
          <w:sz w:val="26"/>
          <w:szCs w:val="26"/>
        </w:rPr>
        <w:t>tra</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nhìn</w:t>
      </w:r>
      <w:proofErr w:type="spellEnd"/>
      <w:r w:rsidRPr="00336A1E">
        <w:rPr>
          <w:sz w:val="26"/>
          <w:szCs w:val="26"/>
        </w:rPr>
        <w:t xml:space="preserve"> </w:t>
      </w:r>
      <w:proofErr w:type="spellStart"/>
      <w:r w:rsidRPr="00336A1E">
        <w:rPr>
          <w:sz w:val="26"/>
          <w:szCs w:val="26"/>
        </w:rPr>
        <w:t>chung</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nông</w:t>
      </w:r>
      <w:proofErr w:type="spellEnd"/>
      <w:r w:rsidRPr="00336A1E">
        <w:rPr>
          <w:sz w:val="26"/>
          <w:szCs w:val="26"/>
        </w:rPr>
        <w:t xml:space="preserve"> </w:t>
      </w:r>
      <w:proofErr w:type="spellStart"/>
      <w:r w:rsidRPr="00336A1E">
        <w:rPr>
          <w:sz w:val="26"/>
          <w:szCs w:val="26"/>
        </w:rPr>
        <w:t>nghiệp</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đoạn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trên</w:t>
      </w:r>
      <w:proofErr w:type="spellEnd"/>
      <w:r w:rsidRPr="00336A1E">
        <w:rPr>
          <w:sz w:val="26"/>
          <w:szCs w:val="26"/>
        </w:rPr>
        <w:t xml:space="preserve"> </w:t>
      </w:r>
      <w:proofErr w:type="spellStart"/>
      <w:r w:rsidRPr="00336A1E">
        <w:rPr>
          <w:sz w:val="26"/>
          <w:szCs w:val="26"/>
        </w:rPr>
        <w:t>địa</w:t>
      </w:r>
      <w:proofErr w:type="spellEnd"/>
      <w:r w:rsidRPr="00336A1E">
        <w:rPr>
          <w:sz w:val="26"/>
          <w:szCs w:val="26"/>
        </w:rPr>
        <w:t xml:space="preserve"> </w:t>
      </w:r>
      <w:proofErr w:type="spellStart"/>
      <w:r w:rsidRPr="00336A1E">
        <w:rPr>
          <w:sz w:val="26"/>
          <w:szCs w:val="26"/>
        </w:rPr>
        <w:t>bàn</w:t>
      </w:r>
      <w:proofErr w:type="spellEnd"/>
      <w:r w:rsidRPr="00336A1E">
        <w:rPr>
          <w:sz w:val="26"/>
          <w:szCs w:val="26"/>
        </w:rPr>
        <w:t xml:space="preserve"> </w:t>
      </w:r>
      <w:proofErr w:type="spellStart"/>
      <w:r w:rsidRPr="00336A1E">
        <w:rPr>
          <w:sz w:val="26"/>
          <w:szCs w:val="26"/>
        </w:rPr>
        <w:t>tỉnh</w:t>
      </w:r>
      <w:proofErr w:type="spellEnd"/>
      <w:r w:rsidRPr="00336A1E">
        <w:rPr>
          <w:sz w:val="26"/>
          <w:szCs w:val="26"/>
        </w:rPr>
        <w:t xml:space="preserve"> Bình </w:t>
      </w:r>
      <w:proofErr w:type="spellStart"/>
      <w:r w:rsidRPr="00336A1E">
        <w:rPr>
          <w:sz w:val="26"/>
          <w:szCs w:val="26"/>
        </w:rPr>
        <w:t>Phước</w:t>
      </w:r>
      <w:proofErr w:type="spellEnd"/>
      <w:r w:rsidRPr="00336A1E">
        <w:rPr>
          <w:sz w:val="26"/>
          <w:szCs w:val="26"/>
        </w:rPr>
        <w:t xml:space="preserve"> </w:t>
      </w:r>
      <w:proofErr w:type="spellStart"/>
      <w:r w:rsidRPr="00336A1E">
        <w:rPr>
          <w:sz w:val="26"/>
          <w:szCs w:val="26"/>
        </w:rPr>
        <w:t>cũ</w:t>
      </w:r>
      <w:proofErr w:type="spellEnd"/>
      <w:r w:rsidRPr="00336A1E">
        <w:rPr>
          <w:sz w:val="26"/>
          <w:szCs w:val="26"/>
        </w:rPr>
        <w:t xml:space="preserve"> </w:t>
      </w:r>
      <w:proofErr w:type="spellStart"/>
      <w:r w:rsidRPr="00336A1E">
        <w:rPr>
          <w:sz w:val="26"/>
          <w:szCs w:val="26"/>
        </w:rPr>
        <w:t>có</w:t>
      </w:r>
      <w:proofErr w:type="spellEnd"/>
      <w:r w:rsidRPr="00336A1E">
        <w:rPr>
          <w:sz w:val="26"/>
          <w:szCs w:val="26"/>
        </w:rPr>
        <w:t xml:space="preserve"> </w:t>
      </w:r>
      <w:proofErr w:type="spellStart"/>
      <w:r w:rsidRPr="00336A1E">
        <w:rPr>
          <w:sz w:val="26"/>
          <w:szCs w:val="26"/>
        </w:rPr>
        <w:t>biến</w:t>
      </w:r>
      <w:proofErr w:type="spellEnd"/>
      <w:r w:rsidRPr="00336A1E">
        <w:rPr>
          <w:sz w:val="26"/>
          <w:szCs w:val="26"/>
        </w:rPr>
        <w:t xml:space="preserve"> </w:t>
      </w:r>
      <w:proofErr w:type="spellStart"/>
      <w:r w:rsidRPr="00336A1E">
        <w:rPr>
          <w:sz w:val="26"/>
          <w:szCs w:val="26"/>
        </w:rPr>
        <w:t>động</w:t>
      </w:r>
      <w:proofErr w:type="spellEnd"/>
      <w:r w:rsidRPr="00336A1E">
        <w:rPr>
          <w:sz w:val="26"/>
          <w:szCs w:val="26"/>
        </w:rPr>
        <w:t xml:space="preserve"> </w:t>
      </w:r>
      <w:proofErr w:type="spellStart"/>
      <w:r w:rsidRPr="00336A1E">
        <w:rPr>
          <w:sz w:val="26"/>
          <w:szCs w:val="26"/>
        </w:rPr>
        <w:t>tăng</w:t>
      </w:r>
      <w:proofErr w:type="spellEnd"/>
      <w:r w:rsidRPr="00336A1E">
        <w:rPr>
          <w:sz w:val="26"/>
          <w:szCs w:val="26"/>
        </w:rPr>
        <w:t xml:space="preserve"> </w:t>
      </w:r>
      <w:proofErr w:type="spellStart"/>
      <w:r w:rsidRPr="00336A1E">
        <w:rPr>
          <w:sz w:val="26"/>
          <w:szCs w:val="26"/>
        </w:rPr>
        <w:t>nhẹ</w:t>
      </w:r>
      <w:proofErr w:type="spellEnd"/>
      <w:r w:rsidRPr="00336A1E">
        <w:rPr>
          <w:sz w:val="26"/>
          <w:szCs w:val="26"/>
        </w:rPr>
        <w:t xml:space="preserve"> </w:t>
      </w:r>
      <w:proofErr w:type="spellStart"/>
      <w:r w:rsidRPr="00336A1E">
        <w:rPr>
          <w:sz w:val="26"/>
          <w:szCs w:val="26"/>
        </w:rPr>
        <w:t>khoảng</w:t>
      </w:r>
      <w:proofErr w:type="spellEnd"/>
      <w:r w:rsidRPr="00336A1E">
        <w:rPr>
          <w:sz w:val="26"/>
          <w:szCs w:val="26"/>
        </w:rPr>
        <w:t xml:space="preserve"> </w:t>
      </w:r>
      <w:proofErr w:type="spellStart"/>
      <w:r w:rsidRPr="00336A1E">
        <w:rPr>
          <w:sz w:val="26"/>
          <w:szCs w:val="26"/>
        </w:rPr>
        <w:t>từ</w:t>
      </w:r>
      <w:proofErr w:type="spellEnd"/>
      <w:r w:rsidRPr="00336A1E">
        <w:rPr>
          <w:sz w:val="26"/>
          <w:szCs w:val="26"/>
        </w:rPr>
        <w:t xml:space="preserve"> 1,05 </w:t>
      </w:r>
      <w:proofErr w:type="spellStart"/>
      <w:r w:rsidRPr="00336A1E">
        <w:rPr>
          <w:sz w:val="26"/>
          <w:szCs w:val="26"/>
        </w:rPr>
        <w:t>đến</w:t>
      </w:r>
      <w:proofErr w:type="spellEnd"/>
      <w:r w:rsidRPr="00336A1E">
        <w:rPr>
          <w:sz w:val="26"/>
          <w:szCs w:val="26"/>
        </w:rPr>
        <w:t xml:space="preserve"> 1,2 </w:t>
      </w:r>
      <w:proofErr w:type="spellStart"/>
      <w:r w:rsidRPr="00336A1E">
        <w:rPr>
          <w:sz w:val="26"/>
          <w:szCs w:val="26"/>
        </w:rPr>
        <w:t>lần</w:t>
      </w:r>
      <w:proofErr w:type="spellEnd"/>
      <w:r w:rsidRPr="00336A1E">
        <w:rPr>
          <w:sz w:val="26"/>
          <w:szCs w:val="26"/>
        </w:rPr>
        <w:t xml:space="preserve"> so </w:t>
      </w:r>
      <w:proofErr w:type="spellStart"/>
      <w:r w:rsidRPr="00336A1E">
        <w:rPr>
          <w:sz w:val="26"/>
          <w:szCs w:val="26"/>
        </w:rPr>
        <w:t>với</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được</w:t>
      </w:r>
      <w:proofErr w:type="spellEnd"/>
      <w:r w:rsidRPr="00336A1E">
        <w:rPr>
          <w:sz w:val="26"/>
          <w:szCs w:val="26"/>
        </w:rPr>
        <w:t xml:space="preserve"> </w:t>
      </w:r>
      <w:proofErr w:type="spellStart"/>
      <w:r w:rsidRPr="00336A1E">
        <w:rPr>
          <w:sz w:val="26"/>
          <w:szCs w:val="26"/>
        </w:rPr>
        <w:t>quy</w:t>
      </w:r>
      <w:proofErr w:type="spellEnd"/>
      <w:r w:rsidRPr="00336A1E">
        <w:rPr>
          <w:sz w:val="26"/>
          <w:szCs w:val="26"/>
        </w:rPr>
        <w:t xml:space="preserve"> </w:t>
      </w:r>
      <w:proofErr w:type="spellStart"/>
      <w:r w:rsidRPr="00336A1E">
        <w:rPr>
          <w:sz w:val="26"/>
          <w:szCs w:val="26"/>
        </w:rPr>
        <w:t>định</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bảng</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nhà</w:t>
      </w:r>
      <w:proofErr w:type="spellEnd"/>
      <w:r w:rsidRPr="00336A1E">
        <w:rPr>
          <w:sz w:val="26"/>
          <w:szCs w:val="26"/>
        </w:rPr>
        <w:t xml:space="preserve"> </w:t>
      </w:r>
      <w:proofErr w:type="spellStart"/>
      <w:r w:rsidRPr="00336A1E">
        <w:rPr>
          <w:sz w:val="26"/>
          <w:szCs w:val="26"/>
        </w:rPr>
        <w:t>nước</w:t>
      </w:r>
      <w:proofErr w:type="spellEnd"/>
      <w:r w:rsidRPr="00336A1E">
        <w:rPr>
          <w:sz w:val="26"/>
          <w:szCs w:val="26"/>
        </w:rPr>
        <w:t xml:space="preserve"> </w:t>
      </w:r>
      <w:proofErr w:type="spellStart"/>
      <w:r w:rsidRPr="00336A1E">
        <w:rPr>
          <w:sz w:val="26"/>
          <w:szCs w:val="26"/>
        </w:rPr>
        <w:t>hiện</w:t>
      </w:r>
      <w:proofErr w:type="spellEnd"/>
      <w:r w:rsidRPr="00336A1E">
        <w:rPr>
          <w:sz w:val="26"/>
          <w:szCs w:val="26"/>
        </w:rPr>
        <w:t xml:space="preserve"> </w:t>
      </w:r>
      <w:proofErr w:type="spellStart"/>
      <w:r w:rsidRPr="00336A1E">
        <w:rPr>
          <w:sz w:val="26"/>
          <w:szCs w:val="26"/>
        </w:rPr>
        <w:t>hành</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tỉnh</w:t>
      </w:r>
      <w:proofErr w:type="spellEnd"/>
      <w:r w:rsidRPr="00336A1E">
        <w:rPr>
          <w:sz w:val="26"/>
          <w:szCs w:val="26"/>
        </w:rPr>
        <w:t xml:space="preserve"> </w:t>
      </w:r>
      <w:proofErr w:type="spellStart"/>
      <w:r w:rsidRPr="00336A1E">
        <w:rPr>
          <w:sz w:val="26"/>
          <w:szCs w:val="26"/>
        </w:rPr>
        <w:t>lộ</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giao</w:t>
      </w:r>
      <w:proofErr w:type="spellEnd"/>
      <w:r w:rsidRPr="00336A1E">
        <w:rPr>
          <w:sz w:val="26"/>
          <w:szCs w:val="26"/>
        </w:rPr>
        <w:t xml:space="preserve"> </w:t>
      </w:r>
      <w:proofErr w:type="spellStart"/>
      <w:r w:rsidRPr="00336A1E">
        <w:rPr>
          <w:sz w:val="26"/>
          <w:szCs w:val="26"/>
        </w:rPr>
        <w:t>thông</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phố</w:t>
      </w:r>
      <w:proofErr w:type="spellEnd"/>
      <w:r w:rsidRPr="00336A1E">
        <w:rPr>
          <w:sz w:val="26"/>
          <w:szCs w:val="26"/>
        </w:rPr>
        <w:t xml:space="preserve"> </w:t>
      </w:r>
      <w:proofErr w:type="spellStart"/>
      <w:r w:rsidRPr="00336A1E">
        <w:rPr>
          <w:sz w:val="26"/>
          <w:szCs w:val="26"/>
        </w:rPr>
        <w:t>có</w:t>
      </w:r>
      <w:proofErr w:type="spellEnd"/>
      <w:r w:rsidRPr="00336A1E">
        <w:rPr>
          <w:sz w:val="26"/>
          <w:szCs w:val="26"/>
        </w:rPr>
        <w:t xml:space="preserve"> </w:t>
      </w:r>
      <w:proofErr w:type="spellStart"/>
      <w:r w:rsidRPr="00336A1E">
        <w:rPr>
          <w:sz w:val="26"/>
          <w:szCs w:val="26"/>
        </w:rPr>
        <w:t>mật</w:t>
      </w:r>
      <w:proofErr w:type="spellEnd"/>
      <w:r w:rsidRPr="00336A1E">
        <w:rPr>
          <w:sz w:val="26"/>
          <w:szCs w:val="26"/>
        </w:rPr>
        <w:t xml:space="preserve"> </w:t>
      </w:r>
      <w:proofErr w:type="spellStart"/>
      <w:r w:rsidRPr="00336A1E">
        <w:rPr>
          <w:sz w:val="26"/>
          <w:szCs w:val="26"/>
        </w:rPr>
        <w:t>độ</w:t>
      </w:r>
      <w:proofErr w:type="spellEnd"/>
      <w:r w:rsidRPr="00336A1E">
        <w:rPr>
          <w:sz w:val="26"/>
          <w:szCs w:val="26"/>
        </w:rPr>
        <w:t xml:space="preserve"> </w:t>
      </w:r>
      <w:proofErr w:type="spellStart"/>
      <w:r w:rsidRPr="00336A1E">
        <w:rPr>
          <w:sz w:val="26"/>
          <w:szCs w:val="26"/>
        </w:rPr>
        <w:t>dân</w:t>
      </w:r>
      <w:proofErr w:type="spellEnd"/>
      <w:r w:rsidRPr="00336A1E">
        <w:rPr>
          <w:sz w:val="26"/>
          <w:szCs w:val="26"/>
        </w:rPr>
        <w:t xml:space="preserve"> </w:t>
      </w:r>
      <w:proofErr w:type="spellStart"/>
      <w:r w:rsidRPr="00336A1E">
        <w:rPr>
          <w:sz w:val="26"/>
          <w:szCs w:val="26"/>
        </w:rPr>
        <w:t>cư</w:t>
      </w:r>
      <w:proofErr w:type="spellEnd"/>
      <w:r w:rsidRPr="00336A1E">
        <w:rPr>
          <w:sz w:val="26"/>
          <w:szCs w:val="26"/>
        </w:rPr>
        <w:t xml:space="preserve"> </w:t>
      </w:r>
      <w:proofErr w:type="spellStart"/>
      <w:r w:rsidRPr="00336A1E">
        <w:rPr>
          <w:sz w:val="26"/>
          <w:szCs w:val="26"/>
        </w:rPr>
        <w:t>đông</w:t>
      </w:r>
      <w:proofErr w:type="spellEnd"/>
      <w:r w:rsidRPr="00336A1E">
        <w:rPr>
          <w:sz w:val="26"/>
          <w:szCs w:val="26"/>
        </w:rPr>
        <w:t xml:space="preserve"> </w:t>
      </w:r>
      <w:proofErr w:type="spellStart"/>
      <w:r w:rsidRPr="00336A1E">
        <w:rPr>
          <w:sz w:val="26"/>
          <w:szCs w:val="26"/>
        </w:rPr>
        <w:t>đúc</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nút</w:t>
      </w:r>
      <w:proofErr w:type="spellEnd"/>
      <w:r w:rsidRPr="00336A1E">
        <w:rPr>
          <w:sz w:val="26"/>
          <w:szCs w:val="26"/>
        </w:rPr>
        <w:t xml:space="preserve"> </w:t>
      </w:r>
      <w:proofErr w:type="spellStart"/>
      <w:r w:rsidRPr="00336A1E">
        <w:rPr>
          <w:sz w:val="26"/>
          <w:szCs w:val="26"/>
        </w:rPr>
        <w:t>giao</w:t>
      </w:r>
      <w:proofErr w:type="spellEnd"/>
      <w:r w:rsidRPr="00336A1E">
        <w:rPr>
          <w:sz w:val="26"/>
          <w:szCs w:val="26"/>
        </w:rPr>
        <w:t xml:space="preserve"> </w:t>
      </w:r>
      <w:proofErr w:type="spellStart"/>
      <w:r w:rsidRPr="00336A1E">
        <w:rPr>
          <w:sz w:val="26"/>
          <w:szCs w:val="26"/>
        </w:rPr>
        <w:t>nhau</w:t>
      </w:r>
      <w:proofErr w:type="spellEnd"/>
      <w:r w:rsidRPr="00336A1E">
        <w:rPr>
          <w:sz w:val="26"/>
          <w:szCs w:val="26"/>
        </w:rPr>
        <w:t xml:space="preserve"> </w:t>
      </w:r>
      <w:proofErr w:type="spellStart"/>
      <w:r w:rsidRPr="00336A1E">
        <w:rPr>
          <w:sz w:val="26"/>
          <w:szCs w:val="26"/>
        </w:rPr>
        <w:t>giữa</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giao</w:t>
      </w:r>
      <w:proofErr w:type="spellEnd"/>
      <w:r w:rsidRPr="00336A1E">
        <w:rPr>
          <w:sz w:val="26"/>
          <w:szCs w:val="26"/>
        </w:rPr>
        <w:t xml:space="preserve"> </w:t>
      </w:r>
      <w:proofErr w:type="spellStart"/>
      <w:r w:rsidRPr="00336A1E">
        <w:rPr>
          <w:sz w:val="26"/>
          <w:szCs w:val="26"/>
        </w:rPr>
        <w:t>thông</w:t>
      </w:r>
      <w:proofErr w:type="spellEnd"/>
      <w:r w:rsidRPr="00336A1E">
        <w:rPr>
          <w:sz w:val="26"/>
          <w:szCs w:val="26"/>
        </w:rPr>
        <w:t xml:space="preserve"> </w:t>
      </w:r>
      <w:proofErr w:type="spellStart"/>
      <w:r w:rsidRPr="00336A1E">
        <w:rPr>
          <w:sz w:val="26"/>
          <w:szCs w:val="26"/>
        </w:rPr>
        <w:t>huyết</w:t>
      </w:r>
      <w:proofErr w:type="spellEnd"/>
      <w:r w:rsidRPr="00336A1E">
        <w:rPr>
          <w:sz w:val="26"/>
          <w:szCs w:val="26"/>
        </w:rPr>
        <w:t xml:space="preserve"> </w:t>
      </w:r>
      <w:proofErr w:type="spellStart"/>
      <w:r w:rsidRPr="00336A1E">
        <w:rPr>
          <w:sz w:val="26"/>
          <w:szCs w:val="26"/>
        </w:rPr>
        <w:t>mạch</w:t>
      </w:r>
      <w:proofErr w:type="spellEnd"/>
      <w:r w:rsidRPr="00336A1E">
        <w:rPr>
          <w:sz w:val="26"/>
          <w:szCs w:val="26"/>
        </w:rPr>
        <w:t xml:space="preserve">. </w:t>
      </w:r>
      <w:proofErr w:type="spellStart"/>
      <w:r w:rsidRPr="00336A1E">
        <w:rPr>
          <w:sz w:val="26"/>
          <w:szCs w:val="26"/>
        </w:rPr>
        <w:t>Riêng</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giao</w:t>
      </w:r>
      <w:proofErr w:type="spellEnd"/>
      <w:r w:rsidRPr="00336A1E">
        <w:rPr>
          <w:sz w:val="26"/>
          <w:szCs w:val="26"/>
        </w:rPr>
        <w:t xml:space="preserve"> </w:t>
      </w:r>
      <w:proofErr w:type="spellStart"/>
      <w:r w:rsidRPr="00336A1E">
        <w:rPr>
          <w:sz w:val="26"/>
          <w:szCs w:val="26"/>
        </w:rPr>
        <w:t>thông</w:t>
      </w:r>
      <w:proofErr w:type="spellEnd"/>
      <w:r w:rsidRPr="00336A1E">
        <w:rPr>
          <w:sz w:val="26"/>
          <w:szCs w:val="26"/>
        </w:rPr>
        <w:t xml:space="preserve"> </w:t>
      </w:r>
      <w:proofErr w:type="spellStart"/>
      <w:r w:rsidRPr="00336A1E">
        <w:rPr>
          <w:sz w:val="26"/>
          <w:szCs w:val="26"/>
        </w:rPr>
        <w:t>nông</w:t>
      </w:r>
      <w:proofErr w:type="spellEnd"/>
      <w:r w:rsidRPr="00336A1E">
        <w:rPr>
          <w:sz w:val="26"/>
          <w:szCs w:val="26"/>
        </w:rPr>
        <w:t xml:space="preserve"> </w:t>
      </w:r>
      <w:proofErr w:type="spellStart"/>
      <w:r w:rsidRPr="00336A1E">
        <w:rPr>
          <w:sz w:val="26"/>
          <w:szCs w:val="26"/>
        </w:rPr>
        <w:t>thôn</w:t>
      </w:r>
      <w:proofErr w:type="spellEnd"/>
      <w:r w:rsidRPr="00336A1E">
        <w:rPr>
          <w:sz w:val="26"/>
          <w:szCs w:val="26"/>
        </w:rPr>
        <w:t xml:space="preserve">, </w:t>
      </w:r>
      <w:proofErr w:type="spellStart"/>
      <w:r w:rsidRPr="00336A1E">
        <w:rPr>
          <w:sz w:val="26"/>
          <w:szCs w:val="26"/>
        </w:rPr>
        <w:t>liên</w:t>
      </w:r>
      <w:proofErr w:type="spellEnd"/>
      <w:r w:rsidRPr="00336A1E">
        <w:rPr>
          <w:sz w:val="26"/>
          <w:szCs w:val="26"/>
        </w:rPr>
        <w:t xml:space="preserve"> </w:t>
      </w:r>
      <w:proofErr w:type="spellStart"/>
      <w:r w:rsidRPr="00336A1E">
        <w:rPr>
          <w:sz w:val="26"/>
          <w:szCs w:val="26"/>
        </w:rPr>
        <w:t>xã</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còn</w:t>
      </w:r>
      <w:proofErr w:type="spellEnd"/>
      <w:r w:rsidRPr="00336A1E">
        <w:rPr>
          <w:sz w:val="26"/>
          <w:szCs w:val="26"/>
        </w:rPr>
        <w:t xml:space="preserve"> </w:t>
      </w:r>
      <w:proofErr w:type="spellStart"/>
      <w:r w:rsidRPr="00336A1E">
        <w:rPr>
          <w:sz w:val="26"/>
          <w:szCs w:val="26"/>
        </w:rPr>
        <w:t>lại</w:t>
      </w:r>
      <w:proofErr w:type="spellEnd"/>
      <w:r w:rsidRPr="00336A1E">
        <w:rPr>
          <w:sz w:val="26"/>
          <w:szCs w:val="26"/>
        </w:rPr>
        <w:t xml:space="preserve">, </w:t>
      </w:r>
      <w:proofErr w:type="spellStart"/>
      <w:r w:rsidRPr="00336A1E">
        <w:rPr>
          <w:sz w:val="26"/>
          <w:szCs w:val="26"/>
        </w:rPr>
        <w:t>cơ</w:t>
      </w:r>
      <w:proofErr w:type="spellEnd"/>
      <w:r w:rsidRPr="00336A1E">
        <w:rPr>
          <w:sz w:val="26"/>
          <w:szCs w:val="26"/>
        </w:rPr>
        <w:t xml:space="preserve"> </w:t>
      </w:r>
      <w:proofErr w:type="spellStart"/>
      <w:r w:rsidRPr="00336A1E">
        <w:rPr>
          <w:sz w:val="26"/>
          <w:szCs w:val="26"/>
        </w:rPr>
        <w:t>bản</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vẫn</w:t>
      </w:r>
      <w:proofErr w:type="spellEnd"/>
      <w:r w:rsidRPr="00336A1E">
        <w:rPr>
          <w:sz w:val="26"/>
          <w:szCs w:val="26"/>
        </w:rPr>
        <w:t xml:space="preserve"> </w:t>
      </w:r>
      <w:proofErr w:type="spellStart"/>
      <w:r w:rsidRPr="00336A1E">
        <w:rPr>
          <w:sz w:val="26"/>
          <w:szCs w:val="26"/>
        </w:rPr>
        <w:t>giữ</w:t>
      </w:r>
      <w:proofErr w:type="spellEnd"/>
      <w:r w:rsidRPr="00336A1E">
        <w:rPr>
          <w:sz w:val="26"/>
          <w:szCs w:val="26"/>
        </w:rPr>
        <w:t xml:space="preserve"> </w:t>
      </w:r>
      <w:proofErr w:type="spellStart"/>
      <w:r w:rsidRPr="00336A1E">
        <w:rPr>
          <w:sz w:val="26"/>
          <w:szCs w:val="26"/>
        </w:rPr>
        <w:t>ổn</w:t>
      </w:r>
      <w:proofErr w:type="spellEnd"/>
      <w:r w:rsidRPr="00336A1E">
        <w:rPr>
          <w:sz w:val="26"/>
          <w:szCs w:val="26"/>
        </w:rPr>
        <w:t xml:space="preserve"> </w:t>
      </w:r>
      <w:proofErr w:type="spellStart"/>
      <w:r w:rsidRPr="00336A1E">
        <w:rPr>
          <w:sz w:val="26"/>
          <w:szCs w:val="26"/>
        </w:rPr>
        <w:t>định</w:t>
      </w:r>
      <w:proofErr w:type="spellEnd"/>
      <w:r w:rsidRPr="00336A1E">
        <w:rPr>
          <w:sz w:val="26"/>
          <w:szCs w:val="26"/>
        </w:rPr>
        <w:t>.</w:t>
      </w:r>
    </w:p>
    <w:p w14:paraId="0E62EBFE" w14:textId="2542D1E0" w:rsidR="00336A1E" w:rsidRDefault="00336A1E" w:rsidP="00336A1E">
      <w:pPr>
        <w:pStyle w:val="Normal13pt"/>
        <w:spacing w:before="60" w:after="60" w:line="312" w:lineRule="auto"/>
        <w:ind w:firstLine="567"/>
        <w:jc w:val="both"/>
        <w:rPr>
          <w:sz w:val="26"/>
          <w:szCs w:val="26"/>
        </w:rPr>
      </w:pP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ở: </w:t>
      </w:r>
      <w:proofErr w:type="spellStart"/>
      <w:r w:rsidRPr="00336A1E">
        <w:rPr>
          <w:sz w:val="26"/>
          <w:szCs w:val="26"/>
        </w:rPr>
        <w:t>Cơ</w:t>
      </w:r>
      <w:proofErr w:type="spellEnd"/>
      <w:r w:rsidRPr="00336A1E">
        <w:rPr>
          <w:sz w:val="26"/>
          <w:szCs w:val="26"/>
        </w:rPr>
        <w:t xml:space="preserve"> </w:t>
      </w:r>
      <w:proofErr w:type="spellStart"/>
      <w:r w:rsidRPr="00336A1E">
        <w:rPr>
          <w:sz w:val="26"/>
          <w:szCs w:val="26"/>
        </w:rPr>
        <w:t>sở</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điều</w:t>
      </w:r>
      <w:proofErr w:type="spellEnd"/>
      <w:r w:rsidRPr="00336A1E">
        <w:rPr>
          <w:sz w:val="26"/>
          <w:szCs w:val="26"/>
        </w:rPr>
        <w:t xml:space="preserve"> </w:t>
      </w:r>
      <w:proofErr w:type="spellStart"/>
      <w:r w:rsidRPr="00336A1E">
        <w:rPr>
          <w:sz w:val="26"/>
          <w:szCs w:val="26"/>
        </w:rPr>
        <w:t>tra</w:t>
      </w:r>
      <w:proofErr w:type="spellEnd"/>
      <w:r w:rsidRPr="00336A1E">
        <w:rPr>
          <w:sz w:val="26"/>
          <w:szCs w:val="26"/>
        </w:rPr>
        <w:t xml:space="preserve"> </w:t>
      </w:r>
      <w:proofErr w:type="spellStart"/>
      <w:r w:rsidRPr="00336A1E">
        <w:rPr>
          <w:sz w:val="26"/>
          <w:szCs w:val="26"/>
        </w:rPr>
        <w:t>đề</w:t>
      </w:r>
      <w:proofErr w:type="spellEnd"/>
      <w:r w:rsidRPr="00336A1E">
        <w:rPr>
          <w:sz w:val="26"/>
          <w:szCs w:val="26"/>
        </w:rPr>
        <w:t xml:space="preserve"> </w:t>
      </w:r>
      <w:proofErr w:type="spellStart"/>
      <w:r w:rsidRPr="00336A1E">
        <w:rPr>
          <w:sz w:val="26"/>
          <w:szCs w:val="26"/>
        </w:rPr>
        <w:t>xuất</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ở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bảng</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hiện</w:t>
      </w:r>
      <w:proofErr w:type="spellEnd"/>
      <w:r w:rsidRPr="00336A1E">
        <w:rPr>
          <w:sz w:val="26"/>
          <w:szCs w:val="26"/>
        </w:rPr>
        <w:t xml:space="preserve"> </w:t>
      </w:r>
      <w:proofErr w:type="spellStart"/>
      <w:r w:rsidRPr="00336A1E">
        <w:rPr>
          <w:sz w:val="26"/>
          <w:szCs w:val="26"/>
        </w:rPr>
        <w:t>hành</w:t>
      </w:r>
      <w:proofErr w:type="spellEnd"/>
      <w:r w:rsidRPr="00336A1E">
        <w:rPr>
          <w:sz w:val="26"/>
          <w:szCs w:val="26"/>
        </w:rPr>
        <w:t xml:space="preserve"> </w:t>
      </w:r>
      <w:proofErr w:type="spellStart"/>
      <w:r w:rsidRPr="00336A1E">
        <w:rPr>
          <w:sz w:val="26"/>
          <w:szCs w:val="26"/>
        </w:rPr>
        <w:t>chủ</w:t>
      </w:r>
      <w:proofErr w:type="spellEnd"/>
      <w:r w:rsidRPr="00336A1E">
        <w:rPr>
          <w:sz w:val="26"/>
          <w:szCs w:val="26"/>
        </w:rPr>
        <w:t xml:space="preserve"> </w:t>
      </w:r>
      <w:proofErr w:type="spellStart"/>
      <w:r w:rsidRPr="00336A1E">
        <w:rPr>
          <w:sz w:val="26"/>
          <w:szCs w:val="26"/>
        </w:rPr>
        <w:t>yếu</w:t>
      </w:r>
      <w:proofErr w:type="spellEnd"/>
      <w:r w:rsidRPr="00336A1E">
        <w:rPr>
          <w:sz w:val="26"/>
          <w:szCs w:val="26"/>
        </w:rPr>
        <w:t xml:space="preserve"> </w:t>
      </w:r>
      <w:proofErr w:type="spellStart"/>
      <w:r w:rsidRPr="00336A1E">
        <w:rPr>
          <w:sz w:val="26"/>
          <w:szCs w:val="26"/>
        </w:rPr>
        <w:t>lấy</w:t>
      </w:r>
      <w:proofErr w:type="spellEnd"/>
      <w:r w:rsidRPr="00336A1E">
        <w:rPr>
          <w:sz w:val="26"/>
          <w:szCs w:val="26"/>
        </w:rPr>
        <w:t xml:space="preserve"> </w:t>
      </w:r>
      <w:proofErr w:type="spellStart"/>
      <w:r w:rsidRPr="00336A1E">
        <w:rPr>
          <w:sz w:val="26"/>
          <w:szCs w:val="26"/>
        </w:rPr>
        <w:t>từ</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quyết</w:t>
      </w:r>
      <w:proofErr w:type="spellEnd"/>
      <w:r w:rsidRPr="00336A1E">
        <w:rPr>
          <w:sz w:val="26"/>
          <w:szCs w:val="26"/>
        </w:rPr>
        <w:t xml:space="preserve"> </w:t>
      </w:r>
      <w:proofErr w:type="spellStart"/>
      <w:r w:rsidRPr="00336A1E">
        <w:rPr>
          <w:sz w:val="26"/>
          <w:szCs w:val="26"/>
        </w:rPr>
        <w:t>định</w:t>
      </w:r>
      <w:proofErr w:type="spellEnd"/>
      <w:r w:rsidRPr="00336A1E">
        <w:rPr>
          <w:sz w:val="26"/>
          <w:szCs w:val="26"/>
        </w:rPr>
        <w:t xml:space="preserve"> </w:t>
      </w:r>
      <w:proofErr w:type="spellStart"/>
      <w:r w:rsidRPr="00336A1E">
        <w:rPr>
          <w:sz w:val="26"/>
          <w:szCs w:val="26"/>
        </w:rPr>
        <w:t>trúng</w:t>
      </w:r>
      <w:proofErr w:type="spellEnd"/>
      <w:r w:rsidRPr="00336A1E">
        <w:rPr>
          <w:sz w:val="26"/>
          <w:szCs w:val="26"/>
        </w:rPr>
        <w:t xml:space="preserve"> </w:t>
      </w:r>
      <w:proofErr w:type="spellStart"/>
      <w:r w:rsidRPr="00336A1E">
        <w:rPr>
          <w:sz w:val="26"/>
          <w:szCs w:val="26"/>
        </w:rPr>
        <w:t>đấu</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thời</w:t>
      </w:r>
      <w:proofErr w:type="spellEnd"/>
      <w:r w:rsidRPr="00336A1E">
        <w:rPr>
          <w:sz w:val="26"/>
          <w:szCs w:val="26"/>
        </w:rPr>
        <w:t xml:space="preserve"> </w:t>
      </w:r>
      <w:proofErr w:type="spellStart"/>
      <w:r w:rsidRPr="00336A1E">
        <w:rPr>
          <w:sz w:val="26"/>
          <w:szCs w:val="26"/>
        </w:rPr>
        <w:t>điểm</w:t>
      </w:r>
      <w:proofErr w:type="spellEnd"/>
      <w:r w:rsidRPr="00336A1E">
        <w:rPr>
          <w:sz w:val="26"/>
          <w:szCs w:val="26"/>
        </w:rPr>
        <w:t xml:space="preserve"> </w:t>
      </w:r>
      <w:proofErr w:type="spellStart"/>
      <w:r w:rsidRPr="00336A1E">
        <w:rPr>
          <w:sz w:val="26"/>
          <w:szCs w:val="26"/>
        </w:rPr>
        <w:t>sốt</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Hiện</w:t>
      </w:r>
      <w:proofErr w:type="spellEnd"/>
      <w:r w:rsidRPr="00336A1E">
        <w:rPr>
          <w:sz w:val="26"/>
          <w:szCs w:val="26"/>
        </w:rPr>
        <w:t xml:space="preserve"> nay, qua </w:t>
      </w:r>
      <w:proofErr w:type="spellStart"/>
      <w:r w:rsidRPr="00336A1E">
        <w:rPr>
          <w:sz w:val="26"/>
          <w:szCs w:val="26"/>
        </w:rPr>
        <w:t>điều</w:t>
      </w:r>
      <w:proofErr w:type="spellEnd"/>
      <w:r w:rsidRPr="00336A1E">
        <w:rPr>
          <w:sz w:val="26"/>
          <w:szCs w:val="26"/>
        </w:rPr>
        <w:t xml:space="preserve"> </w:t>
      </w:r>
      <w:proofErr w:type="spellStart"/>
      <w:r w:rsidRPr="00336A1E">
        <w:rPr>
          <w:sz w:val="26"/>
          <w:szCs w:val="26"/>
        </w:rPr>
        <w:t>tra</w:t>
      </w:r>
      <w:proofErr w:type="spellEnd"/>
      <w:r w:rsidRPr="00336A1E">
        <w:rPr>
          <w:sz w:val="26"/>
          <w:szCs w:val="26"/>
        </w:rPr>
        <w:t xml:space="preserve"> </w:t>
      </w:r>
      <w:proofErr w:type="spellStart"/>
      <w:r w:rsidRPr="00336A1E">
        <w:rPr>
          <w:sz w:val="26"/>
          <w:szCs w:val="26"/>
        </w:rPr>
        <w:t>khảo</w:t>
      </w:r>
      <w:proofErr w:type="spellEnd"/>
      <w:r w:rsidRPr="00336A1E">
        <w:rPr>
          <w:sz w:val="26"/>
          <w:szCs w:val="26"/>
        </w:rPr>
        <w:t xml:space="preserve"> </w:t>
      </w:r>
      <w:proofErr w:type="spellStart"/>
      <w:r w:rsidRPr="00336A1E">
        <w:rPr>
          <w:sz w:val="26"/>
          <w:szCs w:val="26"/>
        </w:rPr>
        <w:t>sát</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khởi</w:t>
      </w:r>
      <w:proofErr w:type="spellEnd"/>
      <w:r w:rsidRPr="00336A1E">
        <w:rPr>
          <w:sz w:val="26"/>
          <w:szCs w:val="26"/>
        </w:rPr>
        <w:t xml:space="preserve"> </w:t>
      </w:r>
      <w:proofErr w:type="spellStart"/>
      <w:r w:rsidRPr="00336A1E">
        <w:rPr>
          <w:sz w:val="26"/>
          <w:szCs w:val="26"/>
        </w:rPr>
        <w:t>điểm</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khu</w:t>
      </w:r>
      <w:proofErr w:type="spellEnd"/>
      <w:r w:rsidRPr="00336A1E">
        <w:rPr>
          <w:sz w:val="26"/>
          <w:szCs w:val="26"/>
        </w:rPr>
        <w:t xml:space="preserve"> </w:t>
      </w:r>
      <w:proofErr w:type="spellStart"/>
      <w:r w:rsidRPr="00336A1E">
        <w:rPr>
          <w:sz w:val="26"/>
          <w:szCs w:val="26"/>
        </w:rPr>
        <w:t>dân</w:t>
      </w:r>
      <w:proofErr w:type="spellEnd"/>
      <w:r w:rsidRPr="00336A1E">
        <w:rPr>
          <w:sz w:val="26"/>
          <w:szCs w:val="26"/>
        </w:rPr>
        <w:t xml:space="preserve"> </w:t>
      </w:r>
      <w:proofErr w:type="spellStart"/>
      <w:r w:rsidRPr="00336A1E">
        <w:rPr>
          <w:sz w:val="26"/>
          <w:szCs w:val="26"/>
        </w:rPr>
        <w:t>cư</w:t>
      </w:r>
      <w:proofErr w:type="spellEnd"/>
      <w:r w:rsidRPr="00336A1E">
        <w:rPr>
          <w:sz w:val="26"/>
          <w:szCs w:val="26"/>
        </w:rPr>
        <w:t xml:space="preserve"> </w:t>
      </w:r>
      <w:proofErr w:type="spellStart"/>
      <w:r w:rsidRPr="00336A1E">
        <w:rPr>
          <w:sz w:val="26"/>
          <w:szCs w:val="26"/>
        </w:rPr>
        <w:t>đã</w:t>
      </w:r>
      <w:proofErr w:type="spellEnd"/>
      <w:r w:rsidRPr="00336A1E">
        <w:rPr>
          <w:sz w:val="26"/>
          <w:szCs w:val="26"/>
        </w:rPr>
        <w:t xml:space="preserve"> </w:t>
      </w:r>
      <w:proofErr w:type="spellStart"/>
      <w:r w:rsidRPr="00336A1E">
        <w:rPr>
          <w:sz w:val="26"/>
          <w:szCs w:val="26"/>
        </w:rPr>
        <w:t>hạ</w:t>
      </w:r>
      <w:proofErr w:type="spellEnd"/>
      <w:r w:rsidRPr="00336A1E">
        <w:rPr>
          <w:sz w:val="26"/>
          <w:szCs w:val="26"/>
        </w:rPr>
        <w:t xml:space="preserve"> </w:t>
      </w:r>
      <w:proofErr w:type="spellStart"/>
      <w:r w:rsidRPr="00336A1E">
        <w:rPr>
          <w:sz w:val="26"/>
          <w:szCs w:val="26"/>
        </w:rPr>
        <w:t>nhiệt</w:t>
      </w:r>
      <w:proofErr w:type="spellEnd"/>
      <w:r w:rsidRPr="00336A1E">
        <w:rPr>
          <w:sz w:val="26"/>
          <w:szCs w:val="26"/>
        </w:rPr>
        <w:t xml:space="preserve">, </w:t>
      </w:r>
      <w:proofErr w:type="spellStart"/>
      <w:r w:rsidRPr="00336A1E">
        <w:rPr>
          <w:sz w:val="26"/>
          <w:szCs w:val="26"/>
        </w:rPr>
        <w:t>đồng</w:t>
      </w:r>
      <w:proofErr w:type="spellEnd"/>
      <w:r w:rsidRPr="00336A1E">
        <w:rPr>
          <w:sz w:val="26"/>
          <w:szCs w:val="26"/>
        </w:rPr>
        <w:t xml:space="preserve"> </w:t>
      </w:r>
      <w:proofErr w:type="spellStart"/>
      <w:r w:rsidRPr="00336A1E">
        <w:rPr>
          <w:sz w:val="26"/>
          <w:szCs w:val="26"/>
        </w:rPr>
        <w:t>thời</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giao</w:t>
      </w:r>
      <w:proofErr w:type="spellEnd"/>
      <w:r w:rsidRPr="00336A1E">
        <w:rPr>
          <w:sz w:val="26"/>
          <w:szCs w:val="26"/>
        </w:rPr>
        <w:t xml:space="preserve"> </w:t>
      </w:r>
      <w:proofErr w:type="spellStart"/>
      <w:r w:rsidRPr="00336A1E">
        <w:rPr>
          <w:sz w:val="26"/>
          <w:szCs w:val="26"/>
        </w:rPr>
        <w:t>dịch</w:t>
      </w:r>
      <w:proofErr w:type="spellEnd"/>
      <w:r w:rsidRPr="00336A1E">
        <w:rPr>
          <w:sz w:val="26"/>
          <w:szCs w:val="26"/>
        </w:rPr>
        <w:t xml:space="preserve"> </w:t>
      </w:r>
      <w:proofErr w:type="spellStart"/>
      <w:r w:rsidRPr="00336A1E">
        <w:rPr>
          <w:sz w:val="26"/>
          <w:szCs w:val="26"/>
        </w:rPr>
        <w:t>chuyển</w:t>
      </w:r>
      <w:proofErr w:type="spellEnd"/>
      <w:r w:rsidRPr="00336A1E">
        <w:rPr>
          <w:sz w:val="26"/>
          <w:szCs w:val="26"/>
        </w:rPr>
        <w:t xml:space="preserve"> </w:t>
      </w:r>
      <w:proofErr w:type="spellStart"/>
      <w:r w:rsidRPr="00336A1E">
        <w:rPr>
          <w:sz w:val="26"/>
          <w:szCs w:val="26"/>
        </w:rPr>
        <w:t>nhượng</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một</w:t>
      </w:r>
      <w:proofErr w:type="spellEnd"/>
      <w:r w:rsidRPr="00336A1E">
        <w:rPr>
          <w:sz w:val="26"/>
          <w:szCs w:val="26"/>
        </w:rPr>
        <w:t xml:space="preserve"> </w:t>
      </w:r>
      <w:proofErr w:type="spellStart"/>
      <w:r w:rsidRPr="00336A1E">
        <w:rPr>
          <w:sz w:val="26"/>
          <w:szCs w:val="26"/>
        </w:rPr>
        <w:t>số</w:t>
      </w:r>
      <w:proofErr w:type="spellEnd"/>
      <w:r w:rsidRPr="00336A1E">
        <w:rPr>
          <w:sz w:val="26"/>
          <w:szCs w:val="26"/>
        </w:rPr>
        <w:t xml:space="preserve"> </w:t>
      </w:r>
      <w:proofErr w:type="spellStart"/>
      <w:r w:rsidRPr="00336A1E">
        <w:rPr>
          <w:sz w:val="26"/>
          <w:szCs w:val="26"/>
        </w:rPr>
        <w:t>nơi</w:t>
      </w:r>
      <w:proofErr w:type="spellEnd"/>
      <w:r w:rsidRPr="00336A1E">
        <w:rPr>
          <w:sz w:val="26"/>
          <w:szCs w:val="26"/>
        </w:rPr>
        <w:t xml:space="preserve"> </w:t>
      </w:r>
      <w:proofErr w:type="spellStart"/>
      <w:r w:rsidRPr="00336A1E">
        <w:rPr>
          <w:sz w:val="26"/>
          <w:szCs w:val="26"/>
        </w:rPr>
        <w:t>giảm</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phường</w:t>
      </w:r>
      <w:proofErr w:type="spellEnd"/>
      <w:r w:rsidRPr="00336A1E">
        <w:rPr>
          <w:sz w:val="26"/>
          <w:szCs w:val="26"/>
        </w:rPr>
        <w:t xml:space="preserve"> Bình </w:t>
      </w:r>
      <w:proofErr w:type="spellStart"/>
      <w:r w:rsidRPr="00336A1E">
        <w:rPr>
          <w:sz w:val="26"/>
          <w:szCs w:val="26"/>
        </w:rPr>
        <w:t>Phước</w:t>
      </w:r>
      <w:proofErr w:type="spellEnd"/>
      <w:r w:rsidRPr="00336A1E">
        <w:rPr>
          <w:sz w:val="26"/>
          <w:szCs w:val="26"/>
        </w:rPr>
        <w:t xml:space="preserve"> do </w:t>
      </w:r>
      <w:proofErr w:type="spellStart"/>
      <w:r w:rsidRPr="00336A1E">
        <w:rPr>
          <w:sz w:val="26"/>
          <w:szCs w:val="26"/>
        </w:rPr>
        <w:t>việc</w:t>
      </w:r>
      <w:proofErr w:type="spellEnd"/>
      <w:r w:rsidRPr="00336A1E">
        <w:rPr>
          <w:sz w:val="26"/>
          <w:szCs w:val="26"/>
        </w:rPr>
        <w:t xml:space="preserve"> di </w:t>
      </w:r>
      <w:proofErr w:type="spellStart"/>
      <w:r w:rsidRPr="00336A1E">
        <w:rPr>
          <w:sz w:val="26"/>
          <w:szCs w:val="26"/>
        </w:rPr>
        <w:t>dời</w:t>
      </w:r>
      <w:proofErr w:type="spellEnd"/>
      <w:r w:rsidRPr="00336A1E">
        <w:rPr>
          <w:sz w:val="26"/>
          <w:szCs w:val="26"/>
        </w:rPr>
        <w:t xml:space="preserve"> </w:t>
      </w:r>
      <w:proofErr w:type="spellStart"/>
      <w:r w:rsidRPr="00336A1E">
        <w:rPr>
          <w:sz w:val="26"/>
          <w:szCs w:val="26"/>
        </w:rPr>
        <w:t>trung</w:t>
      </w:r>
      <w:proofErr w:type="spellEnd"/>
      <w:r w:rsidRPr="00336A1E">
        <w:rPr>
          <w:sz w:val="26"/>
          <w:szCs w:val="26"/>
        </w:rPr>
        <w:t xml:space="preserve"> </w:t>
      </w:r>
      <w:proofErr w:type="spellStart"/>
      <w:r w:rsidRPr="00336A1E">
        <w:rPr>
          <w:sz w:val="26"/>
          <w:szCs w:val="26"/>
        </w:rPr>
        <w:t>tâm</w:t>
      </w:r>
      <w:proofErr w:type="spellEnd"/>
      <w:r w:rsidRPr="00336A1E">
        <w:rPr>
          <w:sz w:val="26"/>
          <w:szCs w:val="26"/>
        </w:rPr>
        <w:t xml:space="preserve"> </w:t>
      </w:r>
      <w:proofErr w:type="spellStart"/>
      <w:r w:rsidRPr="00336A1E">
        <w:rPr>
          <w:sz w:val="26"/>
          <w:szCs w:val="26"/>
        </w:rPr>
        <w:t>hành</w:t>
      </w:r>
      <w:proofErr w:type="spellEnd"/>
      <w:r w:rsidRPr="00336A1E">
        <w:rPr>
          <w:sz w:val="26"/>
          <w:szCs w:val="26"/>
        </w:rPr>
        <w:t xml:space="preserve"> </w:t>
      </w:r>
      <w:proofErr w:type="spellStart"/>
      <w:r w:rsidRPr="00336A1E">
        <w:rPr>
          <w:sz w:val="26"/>
          <w:szCs w:val="26"/>
        </w:rPr>
        <w:t>chính</w:t>
      </w:r>
      <w:proofErr w:type="spellEnd"/>
      <w:r w:rsidRPr="00336A1E">
        <w:rPr>
          <w:sz w:val="26"/>
          <w:szCs w:val="26"/>
        </w:rPr>
        <w:t xml:space="preserve"> </w:t>
      </w:r>
      <w:proofErr w:type="spellStart"/>
      <w:r w:rsidRPr="00336A1E">
        <w:rPr>
          <w:sz w:val="26"/>
          <w:szCs w:val="26"/>
        </w:rPr>
        <w:t>ảnh</w:t>
      </w:r>
      <w:proofErr w:type="spellEnd"/>
      <w:r w:rsidRPr="00336A1E">
        <w:rPr>
          <w:sz w:val="26"/>
          <w:szCs w:val="26"/>
        </w:rPr>
        <w:t xml:space="preserve"> </w:t>
      </w:r>
      <w:proofErr w:type="spellStart"/>
      <w:r w:rsidRPr="00336A1E">
        <w:rPr>
          <w:sz w:val="26"/>
          <w:szCs w:val="26"/>
        </w:rPr>
        <w:t>hưởng</w:t>
      </w:r>
      <w:proofErr w:type="spellEnd"/>
      <w:r w:rsidRPr="00336A1E">
        <w:rPr>
          <w:sz w:val="26"/>
          <w:szCs w:val="26"/>
        </w:rPr>
        <w:t xml:space="preserve"> </w:t>
      </w:r>
      <w:proofErr w:type="spellStart"/>
      <w:r w:rsidRPr="00336A1E">
        <w:rPr>
          <w:sz w:val="26"/>
          <w:szCs w:val="26"/>
        </w:rPr>
        <w:t>đến</w:t>
      </w:r>
      <w:proofErr w:type="spellEnd"/>
      <w:r w:rsidRPr="00336A1E">
        <w:rPr>
          <w:sz w:val="26"/>
          <w:szCs w:val="26"/>
        </w:rPr>
        <w:t xml:space="preserve"> </w:t>
      </w:r>
      <w:proofErr w:type="spellStart"/>
      <w:r w:rsidRPr="00336A1E">
        <w:rPr>
          <w:sz w:val="26"/>
          <w:szCs w:val="26"/>
        </w:rPr>
        <w:t>thương</w:t>
      </w:r>
      <w:proofErr w:type="spellEnd"/>
      <w:r w:rsidRPr="00336A1E">
        <w:rPr>
          <w:sz w:val="26"/>
          <w:szCs w:val="26"/>
        </w:rPr>
        <w:t xml:space="preserve"> </w:t>
      </w:r>
      <w:proofErr w:type="spellStart"/>
      <w:r w:rsidRPr="00336A1E">
        <w:rPr>
          <w:sz w:val="26"/>
          <w:szCs w:val="26"/>
        </w:rPr>
        <w:t>mại</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phố</w:t>
      </w:r>
      <w:proofErr w:type="spellEnd"/>
      <w:r w:rsidRPr="00336A1E">
        <w:rPr>
          <w:sz w:val="26"/>
          <w:szCs w:val="26"/>
        </w:rPr>
        <w:t xml:space="preserve"> </w:t>
      </w:r>
      <w:proofErr w:type="spellStart"/>
      <w:r w:rsidRPr="00336A1E">
        <w:rPr>
          <w:sz w:val="26"/>
          <w:szCs w:val="26"/>
        </w:rPr>
        <w:t>lớn</w:t>
      </w:r>
      <w:proofErr w:type="spellEnd"/>
      <w:r w:rsidRPr="00336A1E">
        <w:rPr>
          <w:sz w:val="26"/>
          <w:szCs w:val="26"/>
        </w:rPr>
        <w:t xml:space="preserve">, </w:t>
      </w:r>
      <w:proofErr w:type="spellStart"/>
      <w:r w:rsidRPr="00336A1E">
        <w:rPr>
          <w:sz w:val="26"/>
          <w:szCs w:val="26"/>
        </w:rPr>
        <w:t>cụ</w:t>
      </w:r>
      <w:proofErr w:type="spellEnd"/>
      <w:r w:rsidRPr="00336A1E">
        <w:rPr>
          <w:sz w:val="26"/>
          <w:szCs w:val="26"/>
        </w:rPr>
        <w:t xml:space="preserve"> </w:t>
      </w:r>
      <w:proofErr w:type="spellStart"/>
      <w:r w:rsidRPr="00336A1E">
        <w:rPr>
          <w:sz w:val="26"/>
          <w:szCs w:val="26"/>
        </w:rPr>
        <w:t>thể</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ở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một</w:t>
      </w:r>
      <w:proofErr w:type="spellEnd"/>
      <w:r w:rsidRPr="00336A1E">
        <w:rPr>
          <w:sz w:val="26"/>
          <w:szCs w:val="26"/>
        </w:rPr>
        <w:t xml:space="preserve"> </w:t>
      </w:r>
      <w:proofErr w:type="spellStart"/>
      <w:r w:rsidRPr="00336A1E">
        <w:rPr>
          <w:sz w:val="26"/>
          <w:szCs w:val="26"/>
        </w:rPr>
        <w:t>số</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lớn</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phường</w:t>
      </w:r>
      <w:proofErr w:type="spellEnd"/>
      <w:r w:rsidRPr="00336A1E">
        <w:rPr>
          <w:sz w:val="26"/>
          <w:szCs w:val="26"/>
        </w:rPr>
        <w:t xml:space="preserve"> Bình </w:t>
      </w:r>
      <w:proofErr w:type="spellStart"/>
      <w:r w:rsidRPr="00336A1E">
        <w:rPr>
          <w:sz w:val="26"/>
          <w:szCs w:val="26"/>
        </w:rPr>
        <w:t>Phước</w:t>
      </w:r>
      <w:proofErr w:type="spellEnd"/>
      <w:r w:rsidRPr="00336A1E">
        <w:rPr>
          <w:sz w:val="26"/>
          <w:szCs w:val="26"/>
        </w:rPr>
        <w:t xml:space="preserve"> </w:t>
      </w:r>
      <w:proofErr w:type="spellStart"/>
      <w:r w:rsidRPr="00336A1E">
        <w:rPr>
          <w:sz w:val="26"/>
          <w:szCs w:val="26"/>
        </w:rPr>
        <w:t>giảm</w:t>
      </w:r>
      <w:proofErr w:type="spellEnd"/>
      <w:r w:rsidRPr="00336A1E">
        <w:rPr>
          <w:sz w:val="26"/>
          <w:szCs w:val="26"/>
        </w:rPr>
        <w:t xml:space="preserve"> </w:t>
      </w:r>
      <w:proofErr w:type="spellStart"/>
      <w:r w:rsidRPr="00336A1E">
        <w:rPr>
          <w:sz w:val="26"/>
          <w:szCs w:val="26"/>
        </w:rPr>
        <w:t>từ</w:t>
      </w:r>
      <w:proofErr w:type="spellEnd"/>
      <w:r w:rsidRPr="00336A1E">
        <w:rPr>
          <w:sz w:val="26"/>
          <w:szCs w:val="26"/>
        </w:rPr>
        <w:t xml:space="preserve"> 10% </w:t>
      </w:r>
      <w:proofErr w:type="spellStart"/>
      <w:r w:rsidRPr="00336A1E">
        <w:rPr>
          <w:sz w:val="26"/>
          <w:szCs w:val="26"/>
        </w:rPr>
        <w:t>đến</w:t>
      </w:r>
      <w:proofErr w:type="spellEnd"/>
      <w:r w:rsidRPr="00336A1E">
        <w:rPr>
          <w:sz w:val="26"/>
          <w:szCs w:val="26"/>
        </w:rPr>
        <w:t xml:space="preserve"> 20%, </w:t>
      </w:r>
      <w:proofErr w:type="spellStart"/>
      <w:r w:rsidRPr="00336A1E">
        <w:rPr>
          <w:sz w:val="26"/>
          <w:szCs w:val="26"/>
        </w:rPr>
        <w:t>các</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còn</w:t>
      </w:r>
      <w:proofErr w:type="spellEnd"/>
      <w:r w:rsidRPr="00336A1E">
        <w:rPr>
          <w:sz w:val="26"/>
          <w:szCs w:val="26"/>
        </w:rPr>
        <w:t xml:space="preserve"> </w:t>
      </w:r>
      <w:proofErr w:type="spellStart"/>
      <w:r w:rsidRPr="00336A1E">
        <w:rPr>
          <w:sz w:val="26"/>
          <w:szCs w:val="26"/>
        </w:rPr>
        <w:t>lại</w:t>
      </w:r>
      <w:proofErr w:type="spellEnd"/>
      <w:r w:rsidRPr="00336A1E">
        <w:rPr>
          <w:sz w:val="26"/>
          <w:szCs w:val="26"/>
        </w:rPr>
        <w:t xml:space="preserve"> </w:t>
      </w:r>
      <w:proofErr w:type="spellStart"/>
      <w:r w:rsidRPr="00336A1E">
        <w:rPr>
          <w:sz w:val="26"/>
          <w:szCs w:val="26"/>
        </w:rPr>
        <w:t>cơ</w:t>
      </w:r>
      <w:proofErr w:type="spellEnd"/>
      <w:r w:rsidRPr="00336A1E">
        <w:rPr>
          <w:sz w:val="26"/>
          <w:szCs w:val="26"/>
        </w:rPr>
        <w:t xml:space="preserve"> </w:t>
      </w:r>
      <w:proofErr w:type="spellStart"/>
      <w:r w:rsidRPr="00336A1E">
        <w:rPr>
          <w:sz w:val="26"/>
          <w:szCs w:val="26"/>
        </w:rPr>
        <w:t>bản</w:t>
      </w:r>
      <w:proofErr w:type="spellEnd"/>
      <w:r w:rsidRPr="00336A1E">
        <w:rPr>
          <w:sz w:val="26"/>
          <w:szCs w:val="26"/>
        </w:rPr>
        <w:t xml:space="preserve"> </w:t>
      </w:r>
      <w:proofErr w:type="spellStart"/>
      <w:r w:rsidRPr="00336A1E">
        <w:rPr>
          <w:sz w:val="26"/>
          <w:szCs w:val="26"/>
        </w:rPr>
        <w:t>giữ</w:t>
      </w:r>
      <w:proofErr w:type="spellEnd"/>
      <w:r w:rsidRPr="00336A1E">
        <w:rPr>
          <w:sz w:val="26"/>
          <w:szCs w:val="26"/>
        </w:rPr>
        <w:t xml:space="preserve"> </w:t>
      </w:r>
      <w:proofErr w:type="spellStart"/>
      <w:r w:rsidRPr="00336A1E">
        <w:rPr>
          <w:sz w:val="26"/>
          <w:szCs w:val="26"/>
        </w:rPr>
        <w:t>ổn</w:t>
      </w:r>
      <w:proofErr w:type="spellEnd"/>
      <w:r w:rsidRPr="00336A1E">
        <w:rPr>
          <w:sz w:val="26"/>
          <w:szCs w:val="26"/>
        </w:rPr>
        <w:t xml:space="preserve"> </w:t>
      </w:r>
      <w:proofErr w:type="spellStart"/>
      <w:r w:rsidRPr="00336A1E">
        <w:rPr>
          <w:sz w:val="26"/>
          <w:szCs w:val="26"/>
        </w:rPr>
        <w:t>định</w:t>
      </w:r>
      <w:proofErr w:type="spellEnd"/>
      <w:r w:rsidRPr="00336A1E">
        <w:rPr>
          <w:sz w:val="26"/>
          <w:szCs w:val="26"/>
        </w:rPr>
        <w:t xml:space="preserve">, </w:t>
      </w:r>
      <w:proofErr w:type="spellStart"/>
      <w:r w:rsidRPr="00336A1E">
        <w:rPr>
          <w:sz w:val="26"/>
          <w:szCs w:val="26"/>
        </w:rPr>
        <w:t>một</w:t>
      </w:r>
      <w:proofErr w:type="spellEnd"/>
      <w:r w:rsidRPr="00336A1E">
        <w:rPr>
          <w:sz w:val="26"/>
          <w:szCs w:val="26"/>
        </w:rPr>
        <w:t xml:space="preserve"> </w:t>
      </w:r>
      <w:proofErr w:type="spellStart"/>
      <w:r w:rsidRPr="00336A1E">
        <w:rPr>
          <w:sz w:val="26"/>
          <w:szCs w:val="26"/>
        </w:rPr>
        <w:t>số</w:t>
      </w:r>
      <w:proofErr w:type="spellEnd"/>
      <w:r w:rsidRPr="00336A1E">
        <w:rPr>
          <w:sz w:val="26"/>
          <w:szCs w:val="26"/>
        </w:rPr>
        <w:t xml:space="preserve"> </w:t>
      </w:r>
      <w:proofErr w:type="spellStart"/>
      <w:r w:rsidRPr="00336A1E">
        <w:rPr>
          <w:sz w:val="26"/>
          <w:szCs w:val="26"/>
        </w:rPr>
        <w:t>tuyến</w:t>
      </w:r>
      <w:proofErr w:type="spellEnd"/>
      <w:r w:rsidRPr="00336A1E">
        <w:rPr>
          <w:sz w:val="26"/>
          <w:szCs w:val="26"/>
        </w:rPr>
        <w:t xml:space="preserve"> </w:t>
      </w:r>
      <w:proofErr w:type="spellStart"/>
      <w:r w:rsidRPr="00336A1E">
        <w:rPr>
          <w:sz w:val="26"/>
          <w:szCs w:val="26"/>
        </w:rPr>
        <w:t>đường</w:t>
      </w:r>
      <w:proofErr w:type="spellEnd"/>
      <w:r w:rsidRPr="00336A1E">
        <w:rPr>
          <w:sz w:val="26"/>
          <w:szCs w:val="26"/>
        </w:rPr>
        <w:t xml:space="preserve"> </w:t>
      </w:r>
      <w:proofErr w:type="spellStart"/>
      <w:r w:rsidRPr="00336A1E">
        <w:rPr>
          <w:sz w:val="26"/>
          <w:szCs w:val="26"/>
        </w:rPr>
        <w:t>mới</w:t>
      </w:r>
      <w:proofErr w:type="spellEnd"/>
      <w:r w:rsidRPr="00336A1E">
        <w:rPr>
          <w:sz w:val="26"/>
          <w:szCs w:val="26"/>
        </w:rPr>
        <w:t xml:space="preserve"> </w:t>
      </w:r>
      <w:proofErr w:type="spellStart"/>
      <w:r w:rsidRPr="00336A1E">
        <w:rPr>
          <w:sz w:val="26"/>
          <w:szCs w:val="26"/>
        </w:rPr>
        <w:t>đầu</w:t>
      </w:r>
      <w:proofErr w:type="spellEnd"/>
      <w:r w:rsidRPr="00336A1E">
        <w:rPr>
          <w:sz w:val="26"/>
          <w:szCs w:val="26"/>
        </w:rPr>
        <w:t xml:space="preserve"> </w:t>
      </w:r>
      <w:proofErr w:type="spellStart"/>
      <w:r w:rsidRPr="00336A1E">
        <w:rPr>
          <w:sz w:val="26"/>
          <w:szCs w:val="26"/>
        </w:rPr>
        <w:t>tư</w:t>
      </w:r>
      <w:proofErr w:type="spellEnd"/>
      <w:r w:rsidRPr="00336A1E">
        <w:rPr>
          <w:sz w:val="26"/>
          <w:szCs w:val="26"/>
        </w:rPr>
        <w:t xml:space="preserve"> </w:t>
      </w:r>
      <w:proofErr w:type="spellStart"/>
      <w:r w:rsidRPr="00336A1E">
        <w:rPr>
          <w:sz w:val="26"/>
          <w:szCs w:val="26"/>
        </w:rPr>
        <w:t>hạ</w:t>
      </w:r>
      <w:proofErr w:type="spellEnd"/>
      <w:r w:rsidRPr="00336A1E">
        <w:rPr>
          <w:sz w:val="26"/>
          <w:szCs w:val="26"/>
        </w:rPr>
        <w:t xml:space="preserve"> </w:t>
      </w:r>
      <w:proofErr w:type="spellStart"/>
      <w:r w:rsidRPr="00336A1E">
        <w:rPr>
          <w:sz w:val="26"/>
          <w:szCs w:val="26"/>
        </w:rPr>
        <w:t>tầng</w:t>
      </w:r>
      <w:proofErr w:type="spellEnd"/>
      <w:r w:rsidRPr="00336A1E">
        <w:rPr>
          <w:sz w:val="26"/>
          <w:szCs w:val="26"/>
        </w:rPr>
        <w:t xml:space="preserve"> </w:t>
      </w:r>
      <w:proofErr w:type="spellStart"/>
      <w:r w:rsidRPr="00336A1E">
        <w:rPr>
          <w:sz w:val="26"/>
          <w:szCs w:val="26"/>
        </w:rPr>
        <w:t>chỉnh</w:t>
      </w:r>
      <w:proofErr w:type="spellEnd"/>
      <w:r w:rsidRPr="00336A1E">
        <w:rPr>
          <w:sz w:val="26"/>
          <w:szCs w:val="26"/>
        </w:rPr>
        <w:t xml:space="preserve"> </w:t>
      </w:r>
      <w:proofErr w:type="spellStart"/>
      <w:r w:rsidRPr="00336A1E">
        <w:rPr>
          <w:sz w:val="26"/>
          <w:szCs w:val="26"/>
        </w:rPr>
        <w:t>trang</w:t>
      </w:r>
      <w:proofErr w:type="spellEnd"/>
      <w:r w:rsidRPr="00336A1E">
        <w:rPr>
          <w:sz w:val="26"/>
          <w:szCs w:val="26"/>
        </w:rPr>
        <w:t xml:space="preserve"> </w:t>
      </w:r>
      <w:proofErr w:type="spellStart"/>
      <w:r w:rsidRPr="00336A1E">
        <w:rPr>
          <w:sz w:val="26"/>
          <w:szCs w:val="26"/>
        </w:rPr>
        <w:t>đô</w:t>
      </w:r>
      <w:proofErr w:type="spellEnd"/>
      <w:r w:rsidRPr="00336A1E">
        <w:rPr>
          <w:sz w:val="26"/>
          <w:szCs w:val="26"/>
        </w:rPr>
        <w:t xml:space="preserve"> </w:t>
      </w:r>
      <w:proofErr w:type="spellStart"/>
      <w:r w:rsidRPr="00336A1E">
        <w:rPr>
          <w:sz w:val="26"/>
          <w:szCs w:val="26"/>
        </w:rPr>
        <w:t>thị</w:t>
      </w:r>
      <w:proofErr w:type="spellEnd"/>
      <w:r w:rsidRPr="00336A1E">
        <w:rPr>
          <w:sz w:val="26"/>
          <w:szCs w:val="26"/>
        </w:rPr>
        <w:t xml:space="preserve"> </w:t>
      </w:r>
      <w:proofErr w:type="spellStart"/>
      <w:r w:rsidRPr="00336A1E">
        <w:rPr>
          <w:sz w:val="26"/>
          <w:szCs w:val="26"/>
        </w:rPr>
        <w:t>được</w:t>
      </w:r>
      <w:proofErr w:type="spellEnd"/>
      <w:r w:rsidRPr="00336A1E">
        <w:rPr>
          <w:sz w:val="26"/>
          <w:szCs w:val="26"/>
        </w:rPr>
        <w:t xml:space="preserve"> </w:t>
      </w:r>
      <w:proofErr w:type="spellStart"/>
      <w:r w:rsidRPr="00336A1E">
        <w:rPr>
          <w:sz w:val="26"/>
          <w:szCs w:val="26"/>
        </w:rPr>
        <w:t>đề</w:t>
      </w:r>
      <w:proofErr w:type="spellEnd"/>
      <w:r w:rsidRPr="00336A1E">
        <w:rPr>
          <w:sz w:val="26"/>
          <w:szCs w:val="26"/>
        </w:rPr>
        <w:t xml:space="preserve"> </w:t>
      </w:r>
      <w:proofErr w:type="spellStart"/>
      <w:r w:rsidRPr="00336A1E">
        <w:rPr>
          <w:sz w:val="26"/>
          <w:szCs w:val="26"/>
        </w:rPr>
        <w:t>xuất</w:t>
      </w:r>
      <w:proofErr w:type="spellEnd"/>
      <w:r w:rsidRPr="00336A1E">
        <w:rPr>
          <w:sz w:val="26"/>
          <w:szCs w:val="26"/>
        </w:rPr>
        <w:t xml:space="preserve"> </w:t>
      </w:r>
      <w:proofErr w:type="spellStart"/>
      <w:r w:rsidRPr="00336A1E">
        <w:rPr>
          <w:sz w:val="26"/>
          <w:szCs w:val="26"/>
        </w:rPr>
        <w:t>với</w:t>
      </w:r>
      <w:proofErr w:type="spellEnd"/>
      <w:r w:rsidRPr="00336A1E">
        <w:rPr>
          <w:sz w:val="26"/>
          <w:szCs w:val="26"/>
        </w:rPr>
        <w:t xml:space="preserve"> </w:t>
      </w:r>
      <w:proofErr w:type="spellStart"/>
      <w:r w:rsidRPr="00336A1E">
        <w:rPr>
          <w:sz w:val="26"/>
          <w:szCs w:val="26"/>
        </w:rPr>
        <w:t>mức</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tăng</w:t>
      </w:r>
      <w:proofErr w:type="spellEnd"/>
      <w:r w:rsidRPr="00336A1E">
        <w:rPr>
          <w:sz w:val="26"/>
          <w:szCs w:val="26"/>
        </w:rPr>
        <w:t xml:space="preserve"> </w:t>
      </w:r>
      <w:proofErr w:type="spellStart"/>
      <w:r w:rsidRPr="00336A1E">
        <w:rPr>
          <w:sz w:val="26"/>
          <w:szCs w:val="26"/>
        </w:rPr>
        <w:t>từ</w:t>
      </w:r>
      <w:proofErr w:type="spellEnd"/>
      <w:r w:rsidRPr="00336A1E">
        <w:rPr>
          <w:sz w:val="26"/>
          <w:szCs w:val="26"/>
        </w:rPr>
        <w:t xml:space="preserve"> 1,2 </w:t>
      </w:r>
      <w:proofErr w:type="spellStart"/>
      <w:r w:rsidRPr="00336A1E">
        <w:rPr>
          <w:sz w:val="26"/>
          <w:szCs w:val="26"/>
        </w:rPr>
        <w:t>đến</w:t>
      </w:r>
      <w:proofErr w:type="spellEnd"/>
      <w:r w:rsidRPr="00336A1E">
        <w:rPr>
          <w:sz w:val="26"/>
          <w:szCs w:val="26"/>
        </w:rPr>
        <w:t xml:space="preserve"> 1,4 </w:t>
      </w:r>
      <w:proofErr w:type="spellStart"/>
      <w:r w:rsidRPr="00336A1E">
        <w:rPr>
          <w:sz w:val="26"/>
          <w:szCs w:val="26"/>
        </w:rPr>
        <w:t>lần</w:t>
      </w:r>
      <w:proofErr w:type="spellEnd"/>
      <w:r w:rsidRPr="00336A1E">
        <w:rPr>
          <w:sz w:val="26"/>
          <w:szCs w:val="26"/>
        </w:rPr>
        <w:t xml:space="preserve"> so </w:t>
      </w:r>
      <w:proofErr w:type="spellStart"/>
      <w:r w:rsidRPr="00336A1E">
        <w:rPr>
          <w:sz w:val="26"/>
          <w:szCs w:val="26"/>
        </w:rPr>
        <w:t>với</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được</w:t>
      </w:r>
      <w:proofErr w:type="spellEnd"/>
      <w:r w:rsidRPr="00336A1E">
        <w:rPr>
          <w:sz w:val="26"/>
          <w:szCs w:val="26"/>
        </w:rPr>
        <w:t xml:space="preserve"> </w:t>
      </w:r>
      <w:proofErr w:type="spellStart"/>
      <w:r w:rsidRPr="00336A1E">
        <w:rPr>
          <w:sz w:val="26"/>
          <w:szCs w:val="26"/>
        </w:rPr>
        <w:t>quy</w:t>
      </w:r>
      <w:proofErr w:type="spellEnd"/>
      <w:r w:rsidRPr="00336A1E">
        <w:rPr>
          <w:sz w:val="26"/>
          <w:szCs w:val="26"/>
        </w:rPr>
        <w:t xml:space="preserve"> </w:t>
      </w:r>
      <w:proofErr w:type="spellStart"/>
      <w:r w:rsidRPr="00336A1E">
        <w:rPr>
          <w:sz w:val="26"/>
          <w:szCs w:val="26"/>
        </w:rPr>
        <w:t>định</w:t>
      </w:r>
      <w:proofErr w:type="spellEnd"/>
      <w:r w:rsidRPr="00336A1E">
        <w:rPr>
          <w:sz w:val="26"/>
          <w:szCs w:val="26"/>
        </w:rPr>
        <w:t xml:space="preserve"> </w:t>
      </w:r>
      <w:proofErr w:type="spellStart"/>
      <w:r w:rsidRPr="00336A1E">
        <w:rPr>
          <w:sz w:val="26"/>
          <w:szCs w:val="26"/>
        </w:rPr>
        <w:t>tại</w:t>
      </w:r>
      <w:proofErr w:type="spellEnd"/>
      <w:r w:rsidRPr="00336A1E">
        <w:rPr>
          <w:sz w:val="26"/>
          <w:szCs w:val="26"/>
        </w:rPr>
        <w:t xml:space="preserve"> </w:t>
      </w:r>
      <w:proofErr w:type="spellStart"/>
      <w:r w:rsidRPr="00336A1E">
        <w:rPr>
          <w:sz w:val="26"/>
          <w:szCs w:val="26"/>
        </w:rPr>
        <w:t>bảng</w:t>
      </w:r>
      <w:proofErr w:type="spellEnd"/>
      <w:r w:rsidRPr="00336A1E">
        <w:rPr>
          <w:sz w:val="26"/>
          <w:szCs w:val="26"/>
        </w:rPr>
        <w:t xml:space="preserve"> </w:t>
      </w:r>
      <w:proofErr w:type="spellStart"/>
      <w:r w:rsidRPr="00336A1E">
        <w:rPr>
          <w:sz w:val="26"/>
          <w:szCs w:val="26"/>
        </w:rPr>
        <w:t>giá</w:t>
      </w:r>
      <w:proofErr w:type="spellEnd"/>
      <w:r w:rsidRPr="00336A1E">
        <w:rPr>
          <w:sz w:val="26"/>
          <w:szCs w:val="26"/>
        </w:rPr>
        <w:t xml:space="preserve"> </w:t>
      </w:r>
      <w:proofErr w:type="spellStart"/>
      <w:r w:rsidRPr="00336A1E">
        <w:rPr>
          <w:sz w:val="26"/>
          <w:szCs w:val="26"/>
        </w:rPr>
        <w:t>đất</w:t>
      </w:r>
      <w:proofErr w:type="spellEnd"/>
      <w:r w:rsidRPr="00336A1E">
        <w:rPr>
          <w:sz w:val="26"/>
          <w:szCs w:val="26"/>
        </w:rPr>
        <w:t xml:space="preserve"> </w:t>
      </w:r>
      <w:proofErr w:type="spellStart"/>
      <w:r w:rsidRPr="00336A1E">
        <w:rPr>
          <w:sz w:val="26"/>
          <w:szCs w:val="26"/>
        </w:rPr>
        <w:t>nhà</w:t>
      </w:r>
      <w:proofErr w:type="spellEnd"/>
      <w:r w:rsidRPr="00336A1E">
        <w:rPr>
          <w:sz w:val="26"/>
          <w:szCs w:val="26"/>
        </w:rPr>
        <w:t xml:space="preserve"> </w:t>
      </w:r>
      <w:proofErr w:type="spellStart"/>
      <w:r w:rsidRPr="00336A1E">
        <w:rPr>
          <w:sz w:val="26"/>
          <w:szCs w:val="26"/>
        </w:rPr>
        <w:t>nước</w:t>
      </w:r>
      <w:proofErr w:type="spellEnd"/>
      <w:r w:rsidRPr="00336A1E">
        <w:rPr>
          <w:sz w:val="26"/>
          <w:szCs w:val="26"/>
        </w:rPr>
        <w:t xml:space="preserve"> </w:t>
      </w:r>
      <w:proofErr w:type="spellStart"/>
      <w:r w:rsidRPr="00336A1E">
        <w:rPr>
          <w:sz w:val="26"/>
          <w:szCs w:val="26"/>
        </w:rPr>
        <w:t>hiện</w:t>
      </w:r>
      <w:proofErr w:type="spellEnd"/>
      <w:r w:rsidRPr="00336A1E">
        <w:rPr>
          <w:sz w:val="26"/>
          <w:szCs w:val="26"/>
        </w:rPr>
        <w:t xml:space="preserve"> </w:t>
      </w:r>
      <w:proofErr w:type="spellStart"/>
      <w:r w:rsidRPr="00336A1E">
        <w:rPr>
          <w:sz w:val="26"/>
          <w:szCs w:val="26"/>
        </w:rPr>
        <w:t>hành</w:t>
      </w:r>
      <w:proofErr w:type="spellEnd"/>
      <w:r w:rsidRPr="00336A1E">
        <w:rPr>
          <w:sz w:val="26"/>
          <w:szCs w:val="26"/>
        </w:rPr>
        <w:t>.</w:t>
      </w:r>
    </w:p>
    <w:p w14:paraId="50DEE351" w14:textId="09180D23" w:rsidR="00D867E8" w:rsidRPr="007B7A92" w:rsidRDefault="00D867E8" w:rsidP="00D867E8">
      <w:pPr>
        <w:pStyle w:val="Normal13pt"/>
        <w:spacing w:before="60" w:after="60" w:line="312" w:lineRule="auto"/>
        <w:ind w:firstLine="567"/>
        <w:jc w:val="both"/>
        <w:rPr>
          <w:color w:val="auto"/>
          <w:sz w:val="26"/>
          <w:szCs w:val="26"/>
        </w:rPr>
      </w:pPr>
      <w:proofErr w:type="spellStart"/>
      <w:r w:rsidRPr="007B7A92">
        <w:rPr>
          <w:color w:val="auto"/>
          <w:sz w:val="26"/>
          <w:szCs w:val="26"/>
        </w:rPr>
        <w:lastRenderedPageBreak/>
        <w:t>Đối</w:t>
      </w:r>
      <w:proofErr w:type="spellEnd"/>
      <w:r w:rsidRPr="007B7A92">
        <w:rPr>
          <w:color w:val="auto"/>
          <w:sz w:val="26"/>
          <w:szCs w:val="26"/>
        </w:rPr>
        <w:t xml:space="preserve">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tại</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đô</w:t>
      </w:r>
      <w:proofErr w:type="spellEnd"/>
      <w:r w:rsidRPr="007B7A92">
        <w:rPr>
          <w:color w:val="auto"/>
          <w:sz w:val="26"/>
          <w:szCs w:val="26"/>
        </w:rPr>
        <w:t xml:space="preserve"> </w:t>
      </w:r>
      <w:proofErr w:type="spellStart"/>
      <w:r w:rsidRPr="007B7A92">
        <w:rPr>
          <w:color w:val="auto"/>
          <w:sz w:val="26"/>
          <w:szCs w:val="26"/>
        </w:rPr>
        <w:t>thị</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dân</w:t>
      </w:r>
      <w:proofErr w:type="spellEnd"/>
      <w:r w:rsidRPr="007B7A92">
        <w:rPr>
          <w:color w:val="auto"/>
          <w:sz w:val="26"/>
          <w:szCs w:val="26"/>
        </w:rPr>
        <w:t xml:space="preserve"> </w:t>
      </w:r>
      <w:proofErr w:type="spellStart"/>
      <w:r w:rsidRPr="007B7A92">
        <w:rPr>
          <w:color w:val="auto"/>
          <w:sz w:val="26"/>
          <w:szCs w:val="26"/>
        </w:rPr>
        <w:t>cư</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khu</w:t>
      </w:r>
      <w:proofErr w:type="spellEnd"/>
      <w:r w:rsidRPr="007B7A92">
        <w:rPr>
          <w:color w:val="auto"/>
          <w:sz w:val="26"/>
          <w:szCs w:val="26"/>
        </w:rPr>
        <w:t xml:space="preserve"> </w:t>
      </w:r>
      <w:proofErr w:type="spellStart"/>
      <w:r w:rsidRPr="007B7A92">
        <w:rPr>
          <w:color w:val="auto"/>
          <w:sz w:val="26"/>
          <w:szCs w:val="26"/>
        </w:rPr>
        <w:t>tái</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cư</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đề</w:t>
      </w:r>
      <w:proofErr w:type="spellEnd"/>
      <w:r w:rsidRPr="007B7A92">
        <w:rPr>
          <w:color w:val="auto"/>
          <w:sz w:val="26"/>
          <w:szCs w:val="26"/>
        </w:rPr>
        <w:t xml:space="preserve"> </w:t>
      </w:r>
      <w:proofErr w:type="spellStart"/>
      <w:r w:rsidRPr="007B7A92">
        <w:rPr>
          <w:color w:val="auto"/>
          <w:sz w:val="26"/>
          <w:szCs w:val="26"/>
        </w:rPr>
        <w:t>xuất</w:t>
      </w:r>
      <w:proofErr w:type="spellEnd"/>
      <w:r w:rsidRPr="007B7A92">
        <w:rPr>
          <w:color w:val="auto"/>
          <w:sz w:val="26"/>
          <w:szCs w:val="26"/>
        </w:rPr>
        <w:t xml:space="preserve"> </w:t>
      </w:r>
      <w:proofErr w:type="spellStart"/>
      <w:r w:rsidRPr="007B7A92">
        <w:rPr>
          <w:color w:val="auto"/>
          <w:sz w:val="26"/>
          <w:szCs w:val="26"/>
        </w:rPr>
        <w:t>được</w:t>
      </w:r>
      <w:proofErr w:type="spellEnd"/>
      <w:r w:rsidRPr="007B7A92">
        <w:rPr>
          <w:color w:val="auto"/>
          <w:sz w:val="26"/>
          <w:szCs w:val="26"/>
        </w:rPr>
        <w:t xml:space="preserve"> </w:t>
      </w:r>
      <w:proofErr w:type="spellStart"/>
      <w:r w:rsidRPr="007B7A92">
        <w:rPr>
          <w:color w:val="auto"/>
          <w:sz w:val="26"/>
          <w:szCs w:val="26"/>
        </w:rPr>
        <w:t>đề</w:t>
      </w:r>
      <w:proofErr w:type="spellEnd"/>
      <w:r w:rsidRPr="007B7A92">
        <w:rPr>
          <w:color w:val="auto"/>
          <w:sz w:val="26"/>
          <w:szCs w:val="26"/>
        </w:rPr>
        <w:t xml:space="preserve"> </w:t>
      </w:r>
      <w:proofErr w:type="spellStart"/>
      <w:r w:rsidRPr="007B7A92">
        <w:rPr>
          <w:color w:val="auto"/>
          <w:sz w:val="26"/>
          <w:szCs w:val="26"/>
        </w:rPr>
        <w:t>xuất</w:t>
      </w:r>
      <w:proofErr w:type="spellEnd"/>
      <w:r w:rsidRPr="007B7A92">
        <w:rPr>
          <w:color w:val="auto"/>
          <w:sz w:val="26"/>
          <w:szCs w:val="26"/>
        </w:rPr>
        <w:t xml:space="preserve"> </w:t>
      </w:r>
      <w:proofErr w:type="spellStart"/>
      <w:r w:rsidRPr="007B7A92">
        <w:rPr>
          <w:color w:val="auto"/>
          <w:sz w:val="26"/>
          <w:szCs w:val="26"/>
        </w:rPr>
        <w:t>giữ</w:t>
      </w:r>
      <w:proofErr w:type="spellEnd"/>
      <w:r w:rsidRPr="007B7A92">
        <w:rPr>
          <w:color w:val="auto"/>
          <w:sz w:val="26"/>
          <w:szCs w:val="26"/>
        </w:rPr>
        <w:t xml:space="preserve"> </w:t>
      </w:r>
      <w:proofErr w:type="spellStart"/>
      <w:r w:rsidRPr="007B7A92">
        <w:rPr>
          <w:color w:val="auto"/>
          <w:sz w:val="26"/>
          <w:szCs w:val="26"/>
        </w:rPr>
        <w:t>nguyên</w:t>
      </w:r>
      <w:proofErr w:type="spellEnd"/>
      <w:r w:rsidRPr="007B7A92">
        <w:rPr>
          <w:color w:val="auto"/>
          <w:sz w:val="26"/>
          <w:szCs w:val="26"/>
        </w:rPr>
        <w:t xml:space="preserve"> so </w:t>
      </w:r>
      <w:proofErr w:type="spellStart"/>
      <w:r w:rsidRPr="007B7A92">
        <w:rPr>
          <w:color w:val="auto"/>
          <w:sz w:val="26"/>
          <w:szCs w:val="26"/>
        </w:rPr>
        <w:t>với</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hiện</w:t>
      </w:r>
      <w:proofErr w:type="spellEnd"/>
      <w:r w:rsidRPr="007B7A92">
        <w:rPr>
          <w:color w:val="auto"/>
          <w:sz w:val="26"/>
          <w:szCs w:val="26"/>
        </w:rPr>
        <w:t xml:space="preserve"> </w:t>
      </w:r>
      <w:proofErr w:type="spellStart"/>
      <w:r w:rsidRPr="007B7A92">
        <w:rPr>
          <w:color w:val="auto"/>
          <w:sz w:val="26"/>
          <w:szCs w:val="26"/>
        </w:rPr>
        <w:t>hành</w:t>
      </w:r>
      <w:proofErr w:type="spellEnd"/>
      <w:r w:rsidRPr="007B7A92">
        <w:rPr>
          <w:color w:val="auto"/>
          <w:sz w:val="26"/>
          <w:szCs w:val="26"/>
        </w:rPr>
        <w:t xml:space="preserve"> </w:t>
      </w:r>
      <w:proofErr w:type="spellStart"/>
      <w:r w:rsidRPr="007B7A92">
        <w:rPr>
          <w:color w:val="auto"/>
          <w:sz w:val="26"/>
          <w:szCs w:val="26"/>
        </w:rPr>
        <w:t>để</w:t>
      </w:r>
      <w:proofErr w:type="spellEnd"/>
      <w:r w:rsidRPr="007B7A92">
        <w:rPr>
          <w:color w:val="auto"/>
          <w:sz w:val="26"/>
          <w:szCs w:val="26"/>
        </w:rPr>
        <w:t xml:space="preserve"> </w:t>
      </w:r>
      <w:proofErr w:type="spellStart"/>
      <w:r w:rsidRPr="007B7A92">
        <w:rPr>
          <w:color w:val="auto"/>
          <w:sz w:val="26"/>
          <w:szCs w:val="26"/>
        </w:rPr>
        <w:t>đảm</w:t>
      </w:r>
      <w:proofErr w:type="spellEnd"/>
      <w:r w:rsidRPr="007B7A92">
        <w:rPr>
          <w:color w:val="auto"/>
          <w:sz w:val="26"/>
          <w:szCs w:val="26"/>
        </w:rPr>
        <w:t xml:space="preserve"> </w:t>
      </w:r>
      <w:proofErr w:type="spellStart"/>
      <w:r w:rsidRPr="007B7A92">
        <w:rPr>
          <w:color w:val="auto"/>
          <w:sz w:val="26"/>
          <w:szCs w:val="26"/>
        </w:rPr>
        <w:t>bảo</w:t>
      </w:r>
      <w:proofErr w:type="spellEnd"/>
      <w:r w:rsidRPr="007B7A92">
        <w:rPr>
          <w:color w:val="auto"/>
          <w:sz w:val="26"/>
          <w:szCs w:val="26"/>
        </w:rPr>
        <w:t xml:space="preserve"> </w:t>
      </w:r>
      <w:proofErr w:type="spellStart"/>
      <w:r w:rsidRPr="007B7A92">
        <w:rPr>
          <w:color w:val="auto"/>
          <w:sz w:val="26"/>
          <w:szCs w:val="26"/>
        </w:rPr>
        <w:t>sự</w:t>
      </w:r>
      <w:proofErr w:type="spellEnd"/>
      <w:r w:rsidRPr="007B7A92">
        <w:rPr>
          <w:color w:val="auto"/>
          <w:sz w:val="26"/>
          <w:szCs w:val="26"/>
        </w:rPr>
        <w:t xml:space="preserve"> </w:t>
      </w:r>
      <w:proofErr w:type="spellStart"/>
      <w:r w:rsidRPr="007B7A92">
        <w:rPr>
          <w:color w:val="auto"/>
          <w:sz w:val="26"/>
          <w:szCs w:val="26"/>
        </w:rPr>
        <w:t>phù</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nhất</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mức</w:t>
      </w:r>
      <w:proofErr w:type="spellEnd"/>
      <w:r w:rsidRPr="007B7A92">
        <w:rPr>
          <w:color w:val="auto"/>
          <w:sz w:val="26"/>
          <w:szCs w:val="26"/>
        </w:rPr>
        <w:t xml:space="preserve"> </w:t>
      </w:r>
      <w:proofErr w:type="spellStart"/>
      <w:r w:rsidRPr="007B7A92">
        <w:rPr>
          <w:color w:val="auto"/>
          <w:sz w:val="26"/>
          <w:szCs w:val="26"/>
        </w:rPr>
        <w:t>chênh</w:t>
      </w:r>
      <w:proofErr w:type="spellEnd"/>
      <w:r w:rsidRPr="007B7A92">
        <w:rPr>
          <w:color w:val="auto"/>
          <w:sz w:val="26"/>
          <w:szCs w:val="26"/>
        </w:rPr>
        <w:t xml:space="preserve"> </w:t>
      </w:r>
      <w:proofErr w:type="spellStart"/>
      <w:r w:rsidRPr="007B7A92">
        <w:rPr>
          <w:color w:val="auto"/>
          <w:sz w:val="26"/>
          <w:szCs w:val="26"/>
        </w:rPr>
        <w:t>lệch</w:t>
      </w:r>
      <w:proofErr w:type="spellEnd"/>
      <w:r w:rsidRPr="007B7A92">
        <w:rPr>
          <w:color w:val="auto"/>
          <w:sz w:val="26"/>
          <w:szCs w:val="26"/>
        </w:rPr>
        <w:t xml:space="preserve"> </w:t>
      </w:r>
      <w:proofErr w:type="spellStart"/>
      <w:r w:rsidRPr="007B7A92">
        <w:rPr>
          <w:color w:val="auto"/>
          <w:sz w:val="26"/>
          <w:szCs w:val="26"/>
        </w:rPr>
        <w:t>về</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giữa</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tuyến</w:t>
      </w:r>
      <w:proofErr w:type="spellEnd"/>
      <w:r w:rsidRPr="007B7A92">
        <w:rPr>
          <w:color w:val="auto"/>
          <w:sz w:val="26"/>
          <w:szCs w:val="26"/>
        </w:rPr>
        <w:t xml:space="preserve"> </w:t>
      </w:r>
      <w:proofErr w:type="spellStart"/>
      <w:r w:rsidRPr="007B7A92">
        <w:rPr>
          <w:color w:val="auto"/>
          <w:sz w:val="26"/>
          <w:szCs w:val="26"/>
        </w:rPr>
        <w:t>đường</w:t>
      </w:r>
      <w:proofErr w:type="spellEnd"/>
      <w:r w:rsidRPr="007B7A92">
        <w:rPr>
          <w:color w:val="auto"/>
          <w:sz w:val="26"/>
          <w:szCs w:val="26"/>
        </w:rPr>
        <w:t xml:space="preserve"> </w:t>
      </w:r>
      <w:proofErr w:type="spellStart"/>
      <w:r w:rsidRPr="007B7A92">
        <w:rPr>
          <w:color w:val="auto"/>
          <w:sz w:val="26"/>
          <w:szCs w:val="26"/>
        </w:rPr>
        <w:t>là</w:t>
      </w:r>
      <w:proofErr w:type="spellEnd"/>
      <w:r w:rsidRPr="007B7A92">
        <w:rPr>
          <w:color w:val="auto"/>
          <w:sz w:val="26"/>
          <w:szCs w:val="26"/>
        </w:rPr>
        <w:t xml:space="preserve"> </w:t>
      </w:r>
      <w:proofErr w:type="spellStart"/>
      <w:r w:rsidRPr="007B7A92">
        <w:rPr>
          <w:color w:val="auto"/>
          <w:sz w:val="26"/>
          <w:szCs w:val="26"/>
        </w:rPr>
        <w:t>phù</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về</w:t>
      </w:r>
      <w:proofErr w:type="spellEnd"/>
      <w:r w:rsidRPr="007B7A92">
        <w:rPr>
          <w:color w:val="auto"/>
          <w:sz w:val="26"/>
          <w:szCs w:val="26"/>
        </w:rPr>
        <w:t xml:space="preserve"> </w:t>
      </w:r>
      <w:proofErr w:type="spellStart"/>
      <w:r w:rsidRPr="007B7A92">
        <w:rPr>
          <w:color w:val="auto"/>
          <w:sz w:val="26"/>
          <w:szCs w:val="26"/>
        </w:rPr>
        <w:t>cơ</w:t>
      </w:r>
      <w:proofErr w:type="spellEnd"/>
      <w:r w:rsidRPr="007B7A92">
        <w:rPr>
          <w:color w:val="auto"/>
          <w:sz w:val="26"/>
          <w:szCs w:val="26"/>
        </w:rPr>
        <w:t xml:space="preserve"> </w:t>
      </w:r>
      <w:proofErr w:type="spellStart"/>
      <w:r w:rsidRPr="007B7A92">
        <w:rPr>
          <w:color w:val="auto"/>
          <w:sz w:val="26"/>
          <w:szCs w:val="26"/>
        </w:rPr>
        <w:t>bản</w:t>
      </w:r>
      <w:proofErr w:type="spellEnd"/>
      <w:r w:rsidRPr="007B7A92">
        <w:rPr>
          <w:color w:val="auto"/>
          <w:sz w:val="26"/>
          <w:szCs w:val="26"/>
        </w:rPr>
        <w:t xml:space="preserve"> </w:t>
      </w:r>
      <w:proofErr w:type="spellStart"/>
      <w:r w:rsidRPr="007B7A92">
        <w:rPr>
          <w:color w:val="auto"/>
          <w:sz w:val="26"/>
          <w:szCs w:val="26"/>
        </w:rPr>
        <w:t>vẫn</w:t>
      </w:r>
      <w:proofErr w:type="spellEnd"/>
      <w:r w:rsidRPr="007B7A92">
        <w:rPr>
          <w:color w:val="auto"/>
          <w:sz w:val="26"/>
          <w:szCs w:val="26"/>
        </w:rPr>
        <w:t xml:space="preserve"> </w:t>
      </w:r>
      <w:proofErr w:type="spellStart"/>
      <w:r w:rsidRPr="007B7A92">
        <w:rPr>
          <w:color w:val="auto"/>
          <w:sz w:val="26"/>
          <w:szCs w:val="26"/>
        </w:rPr>
        <w:t>giữ</w:t>
      </w:r>
      <w:proofErr w:type="spellEnd"/>
      <w:r w:rsidRPr="007B7A92">
        <w:rPr>
          <w:color w:val="auto"/>
          <w:sz w:val="26"/>
          <w:szCs w:val="26"/>
        </w:rPr>
        <w:t xml:space="preserve"> </w:t>
      </w:r>
      <w:proofErr w:type="spellStart"/>
      <w:r w:rsidRPr="007B7A92">
        <w:rPr>
          <w:color w:val="auto"/>
          <w:sz w:val="26"/>
          <w:szCs w:val="26"/>
        </w:rPr>
        <w:t>được</w:t>
      </w:r>
      <w:proofErr w:type="spellEnd"/>
      <w:r w:rsidRPr="007B7A92">
        <w:rPr>
          <w:color w:val="auto"/>
          <w:sz w:val="26"/>
          <w:szCs w:val="26"/>
        </w:rPr>
        <w:t xml:space="preserve"> </w:t>
      </w:r>
      <w:proofErr w:type="spellStart"/>
      <w:r w:rsidRPr="007B7A92">
        <w:rPr>
          <w:color w:val="auto"/>
          <w:sz w:val="26"/>
          <w:szCs w:val="26"/>
        </w:rPr>
        <w:t>sự</w:t>
      </w:r>
      <w:proofErr w:type="spellEnd"/>
      <w:r w:rsidRPr="007B7A92">
        <w:rPr>
          <w:color w:val="auto"/>
          <w:sz w:val="26"/>
          <w:szCs w:val="26"/>
        </w:rPr>
        <w:t xml:space="preserve"> </w:t>
      </w:r>
      <w:proofErr w:type="spellStart"/>
      <w:r w:rsidRPr="007B7A92">
        <w:rPr>
          <w:color w:val="auto"/>
          <w:sz w:val="26"/>
          <w:szCs w:val="26"/>
        </w:rPr>
        <w:t>ổn</w:t>
      </w:r>
      <w:proofErr w:type="spellEnd"/>
      <w:r w:rsidRPr="007B7A92">
        <w:rPr>
          <w:color w:val="auto"/>
          <w:sz w:val="26"/>
          <w:szCs w:val="26"/>
        </w:rPr>
        <w:t xml:space="preserve"> </w:t>
      </w:r>
      <w:proofErr w:type="spellStart"/>
      <w:r w:rsidRPr="007B7A92">
        <w:rPr>
          <w:color w:val="auto"/>
          <w:sz w:val="26"/>
          <w:szCs w:val="26"/>
        </w:rPr>
        <w:t>định</w:t>
      </w:r>
      <w:proofErr w:type="spellEnd"/>
      <w:r w:rsidRPr="007B7A92">
        <w:rPr>
          <w:color w:val="auto"/>
          <w:sz w:val="26"/>
          <w:szCs w:val="26"/>
        </w:rPr>
        <w:t xml:space="preserve"> </w:t>
      </w:r>
      <w:proofErr w:type="spellStart"/>
      <w:r w:rsidRPr="007B7A92">
        <w:rPr>
          <w:color w:val="auto"/>
          <w:sz w:val="26"/>
          <w:szCs w:val="26"/>
        </w:rPr>
        <w:t>về</w:t>
      </w:r>
      <w:proofErr w:type="spellEnd"/>
      <w:r w:rsidRPr="007B7A92">
        <w:rPr>
          <w:color w:val="auto"/>
          <w:sz w:val="26"/>
          <w:szCs w:val="26"/>
        </w:rPr>
        <w:t xml:space="preserve"> </w:t>
      </w:r>
      <w:proofErr w:type="spellStart"/>
      <w:r w:rsidRPr="007B7A92">
        <w:rPr>
          <w:color w:val="auto"/>
          <w:sz w:val="26"/>
          <w:szCs w:val="26"/>
        </w:rPr>
        <w:t>m</w:t>
      </w:r>
      <w:r w:rsidR="001333F6">
        <w:rPr>
          <w:color w:val="auto"/>
          <w:sz w:val="26"/>
          <w:szCs w:val="26"/>
        </w:rPr>
        <w:t>ức</w:t>
      </w:r>
      <w:proofErr w:type="spellEnd"/>
      <w:r w:rsidR="001333F6">
        <w:rPr>
          <w:color w:val="auto"/>
          <w:sz w:val="26"/>
          <w:szCs w:val="26"/>
        </w:rPr>
        <w:t xml:space="preserve"> </w:t>
      </w:r>
      <w:proofErr w:type="spellStart"/>
      <w:r w:rsidR="001333F6">
        <w:rPr>
          <w:color w:val="auto"/>
          <w:sz w:val="26"/>
          <w:szCs w:val="26"/>
        </w:rPr>
        <w:t>giá</w:t>
      </w:r>
      <w:proofErr w:type="spellEnd"/>
      <w:r w:rsidR="001333F6">
        <w:rPr>
          <w:color w:val="auto"/>
          <w:sz w:val="26"/>
          <w:szCs w:val="26"/>
        </w:rPr>
        <w:t xml:space="preserve"> so </w:t>
      </w:r>
      <w:proofErr w:type="spellStart"/>
      <w:r w:rsidR="001333F6">
        <w:rPr>
          <w:color w:val="auto"/>
          <w:sz w:val="26"/>
          <w:szCs w:val="26"/>
        </w:rPr>
        <w:t>với</w:t>
      </w:r>
      <w:proofErr w:type="spellEnd"/>
      <w:r w:rsidR="001333F6">
        <w:rPr>
          <w:color w:val="auto"/>
          <w:sz w:val="26"/>
          <w:szCs w:val="26"/>
        </w:rPr>
        <w:t xml:space="preserve"> </w:t>
      </w:r>
      <w:proofErr w:type="spellStart"/>
      <w:r w:rsidR="001333F6">
        <w:rPr>
          <w:color w:val="auto"/>
          <w:sz w:val="26"/>
          <w:szCs w:val="26"/>
        </w:rPr>
        <w:t>giá</w:t>
      </w:r>
      <w:proofErr w:type="spellEnd"/>
      <w:r w:rsidR="001333F6">
        <w:rPr>
          <w:color w:val="auto"/>
          <w:sz w:val="26"/>
          <w:szCs w:val="26"/>
        </w:rPr>
        <w:t xml:space="preserve"> </w:t>
      </w:r>
      <w:proofErr w:type="spellStart"/>
      <w:r w:rsidR="001333F6">
        <w:rPr>
          <w:color w:val="auto"/>
          <w:sz w:val="26"/>
          <w:szCs w:val="26"/>
        </w:rPr>
        <w:t>đất</w:t>
      </w:r>
      <w:proofErr w:type="spellEnd"/>
      <w:r w:rsidR="001333F6">
        <w:rPr>
          <w:color w:val="auto"/>
          <w:sz w:val="26"/>
          <w:szCs w:val="26"/>
        </w:rPr>
        <w:t xml:space="preserve"> </w:t>
      </w:r>
      <w:proofErr w:type="spellStart"/>
      <w:r w:rsidR="001333F6">
        <w:rPr>
          <w:color w:val="auto"/>
          <w:sz w:val="26"/>
          <w:szCs w:val="26"/>
        </w:rPr>
        <w:t>hiện</w:t>
      </w:r>
      <w:proofErr w:type="spellEnd"/>
      <w:r w:rsidR="001333F6">
        <w:rPr>
          <w:color w:val="auto"/>
          <w:sz w:val="26"/>
          <w:szCs w:val="26"/>
        </w:rPr>
        <w:t xml:space="preserve"> </w:t>
      </w:r>
      <w:proofErr w:type="spellStart"/>
      <w:r w:rsidR="001333F6">
        <w:rPr>
          <w:color w:val="auto"/>
          <w:sz w:val="26"/>
          <w:szCs w:val="26"/>
        </w:rPr>
        <w:t>hành</w:t>
      </w:r>
      <w:proofErr w:type="spellEnd"/>
      <w:r w:rsidRPr="007B7A92">
        <w:rPr>
          <w:color w:val="auto"/>
          <w:sz w:val="26"/>
          <w:szCs w:val="26"/>
        </w:rPr>
        <w:t>.</w:t>
      </w:r>
    </w:p>
    <w:p w14:paraId="781C0362" w14:textId="4EA4686C" w:rsidR="00AE0144" w:rsidRPr="007B7A92" w:rsidRDefault="00E31453" w:rsidP="009B5F84">
      <w:pPr>
        <w:pStyle w:val="Heading1"/>
        <w:numPr>
          <w:ilvl w:val="0"/>
          <w:numId w:val="6"/>
        </w:numPr>
        <w:tabs>
          <w:tab w:val="left" w:pos="540"/>
        </w:tabs>
        <w:spacing w:before="60" w:after="60" w:line="312" w:lineRule="auto"/>
        <w:ind w:left="0" w:firstLine="0"/>
        <w:jc w:val="both"/>
        <w:rPr>
          <w:szCs w:val="26"/>
          <w:lang w:val="nl-NL"/>
        </w:rPr>
      </w:pPr>
      <w:r w:rsidRPr="007B7A92">
        <w:rPr>
          <w:szCs w:val="26"/>
          <w:lang w:val="nl-NL"/>
        </w:rPr>
        <w:t xml:space="preserve">ĐÁNH GIÁ </w:t>
      </w:r>
      <w:r w:rsidRPr="007B7A92">
        <w:rPr>
          <w:spacing w:val="-2"/>
          <w:szCs w:val="26"/>
          <w:lang w:val="nl-NL"/>
        </w:rPr>
        <w:t>TÁC</w:t>
      </w:r>
      <w:r w:rsidRPr="007B7A92">
        <w:rPr>
          <w:szCs w:val="26"/>
          <w:lang w:val="nl-NL"/>
        </w:rPr>
        <w:t xml:space="preserve"> </w:t>
      </w:r>
      <w:r w:rsidRPr="007B7A92">
        <w:rPr>
          <w:szCs w:val="26"/>
        </w:rPr>
        <w:t>ĐỘNG</w:t>
      </w:r>
      <w:r w:rsidRPr="007B7A92">
        <w:rPr>
          <w:szCs w:val="26"/>
          <w:lang w:val="nl-NL"/>
        </w:rPr>
        <w:t xml:space="preserve"> </w:t>
      </w:r>
      <w:r w:rsidR="00A7248B" w:rsidRPr="007B7A92">
        <w:rPr>
          <w:szCs w:val="26"/>
          <w:lang w:val="nl-NL"/>
        </w:rPr>
        <w:t xml:space="preserve">CỦA </w:t>
      </w:r>
      <w:r w:rsidR="00C86407">
        <w:rPr>
          <w:szCs w:val="26"/>
          <w:lang w:val="nl-NL"/>
        </w:rPr>
        <w:t>BẢNG GIÁ ĐẤT</w:t>
      </w:r>
    </w:p>
    <w:p w14:paraId="59A2A894" w14:textId="77777777" w:rsidR="00C52ECE" w:rsidRPr="007B7A92" w:rsidRDefault="00302886" w:rsidP="00C52ECE">
      <w:pPr>
        <w:pStyle w:val="Nomal"/>
        <w:numPr>
          <w:ilvl w:val="1"/>
          <w:numId w:val="20"/>
        </w:numPr>
        <w:tabs>
          <w:tab w:val="left" w:pos="3686"/>
        </w:tabs>
        <w:spacing w:before="60" w:after="60" w:line="312" w:lineRule="auto"/>
      </w:pPr>
      <w:bookmarkStart w:id="3" w:name="OLE_LINK6"/>
      <w:r w:rsidRPr="007B7A92">
        <w:t>Tác động đến kinh tế - xã hội</w:t>
      </w:r>
    </w:p>
    <w:p w14:paraId="350814A2" w14:textId="1BEAC842" w:rsidR="00C52ECE" w:rsidRPr="007B7A92" w:rsidRDefault="00C52ECE" w:rsidP="000B394A">
      <w:pPr>
        <w:pStyle w:val="Nomal"/>
        <w:numPr>
          <w:ilvl w:val="0"/>
          <w:numId w:val="30"/>
        </w:numPr>
        <w:tabs>
          <w:tab w:val="left" w:pos="3686"/>
        </w:tabs>
        <w:spacing w:before="60" w:after="60" w:line="312" w:lineRule="auto"/>
      </w:pPr>
      <w:r w:rsidRPr="007B7A92">
        <w:t xml:space="preserve">Tác </w:t>
      </w:r>
      <w:r w:rsidRPr="007B7A92">
        <w:rPr>
          <w:lang w:val="sq-AL"/>
        </w:rPr>
        <w:t>động</w:t>
      </w:r>
      <w:r w:rsidRPr="007B7A92">
        <w:t xml:space="preserve"> tích cực:</w:t>
      </w:r>
    </w:p>
    <w:p w14:paraId="59BCC4A5" w14:textId="77777777" w:rsidR="000B394A" w:rsidRPr="007B7A92" w:rsidRDefault="00241F8C" w:rsidP="000B394A">
      <w:pPr>
        <w:pStyle w:val="Normal13pt"/>
        <w:spacing w:before="60" w:after="60" w:line="312" w:lineRule="auto"/>
        <w:ind w:firstLine="567"/>
        <w:jc w:val="both"/>
        <w:rPr>
          <w:sz w:val="26"/>
          <w:szCs w:val="26"/>
        </w:rPr>
      </w:pP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loại</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đối</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một</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được</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chỉnh</w:t>
      </w:r>
      <w:proofErr w:type="spellEnd"/>
      <w:r w:rsidRPr="007B7A92">
        <w:rPr>
          <w:sz w:val="26"/>
          <w:szCs w:val="26"/>
        </w:rPr>
        <w:t xml:space="preserve"> </w:t>
      </w:r>
      <w:proofErr w:type="spellStart"/>
      <w:r w:rsidRPr="007B7A92">
        <w:rPr>
          <w:sz w:val="26"/>
          <w:szCs w:val="26"/>
        </w:rPr>
        <w:t>tăng</w:t>
      </w:r>
      <w:proofErr w:type="spellEnd"/>
      <w:r w:rsidRPr="007B7A92">
        <w:rPr>
          <w:sz w:val="26"/>
          <w:szCs w:val="26"/>
        </w:rPr>
        <w:t xml:space="preserve"> so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hành</w:t>
      </w:r>
      <w:proofErr w:type="spellEnd"/>
      <w:r w:rsidRPr="007B7A92">
        <w:rPr>
          <w:sz w:val="26"/>
          <w:szCs w:val="26"/>
        </w:rPr>
        <w:t xml:space="preserve"> </w:t>
      </w:r>
      <w:proofErr w:type="spellStart"/>
      <w:r w:rsidRPr="007B7A92">
        <w:rPr>
          <w:sz w:val="26"/>
          <w:szCs w:val="26"/>
        </w:rPr>
        <w:t>sẽ</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tác</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tích</w:t>
      </w:r>
      <w:proofErr w:type="spellEnd"/>
      <w:r w:rsidRPr="007B7A92">
        <w:rPr>
          <w:sz w:val="26"/>
          <w:szCs w:val="26"/>
        </w:rPr>
        <w:t xml:space="preserve"> </w:t>
      </w:r>
      <w:proofErr w:type="spellStart"/>
      <w:r w:rsidRPr="007B7A92">
        <w:rPr>
          <w:sz w:val="26"/>
          <w:szCs w:val="26"/>
        </w:rPr>
        <w:t>cực</w:t>
      </w:r>
      <w:proofErr w:type="spellEnd"/>
      <w:r w:rsidRPr="007B7A92">
        <w:rPr>
          <w:sz w:val="26"/>
          <w:szCs w:val="26"/>
        </w:rPr>
        <w:t xml:space="preserve"> </w:t>
      </w:r>
      <w:proofErr w:type="spellStart"/>
      <w:r w:rsidRPr="007B7A92">
        <w:rPr>
          <w:sz w:val="26"/>
          <w:szCs w:val="26"/>
        </w:rPr>
        <w:t>tăng</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ngân</w:t>
      </w:r>
      <w:proofErr w:type="spellEnd"/>
      <w:r w:rsidRPr="007B7A92">
        <w:rPr>
          <w:sz w:val="26"/>
          <w:szCs w:val="26"/>
        </w:rPr>
        <w:t xml:space="preserve"> </w:t>
      </w:r>
      <w:proofErr w:type="spellStart"/>
      <w:r w:rsidRPr="007B7A92">
        <w:rPr>
          <w:sz w:val="26"/>
          <w:szCs w:val="26"/>
        </w:rPr>
        <w:t>sách</w:t>
      </w:r>
      <w:proofErr w:type="spellEnd"/>
      <w:r w:rsidRPr="007B7A92">
        <w:rPr>
          <w:sz w:val="26"/>
          <w:szCs w:val="26"/>
        </w:rPr>
        <w:t xml:space="preserve"> </w:t>
      </w:r>
      <w:proofErr w:type="spellStart"/>
      <w:r w:rsidRPr="007B7A92">
        <w:rPr>
          <w:sz w:val="26"/>
          <w:szCs w:val="26"/>
        </w:rPr>
        <w:t>từ</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đai</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khoản</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chủ</w:t>
      </w:r>
      <w:proofErr w:type="spellEnd"/>
      <w:r w:rsidRPr="007B7A92">
        <w:rPr>
          <w:sz w:val="26"/>
          <w:szCs w:val="26"/>
        </w:rPr>
        <w:t xml:space="preserve"> </w:t>
      </w:r>
      <w:proofErr w:type="spellStart"/>
      <w:r w:rsidRPr="007B7A92">
        <w:rPr>
          <w:sz w:val="26"/>
          <w:szCs w:val="26"/>
        </w:rPr>
        <w:t>yếu</w:t>
      </w:r>
      <w:proofErr w:type="spellEnd"/>
      <w:r w:rsidRPr="007B7A92">
        <w:rPr>
          <w:sz w:val="26"/>
          <w:szCs w:val="26"/>
        </w:rPr>
        <w:t xml:space="preserve"> </w:t>
      </w:r>
      <w:proofErr w:type="spellStart"/>
      <w:r w:rsidRPr="007B7A92">
        <w:rPr>
          <w:sz w:val="26"/>
          <w:szCs w:val="26"/>
        </w:rPr>
        <w:t>như</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tiền</w:t>
      </w:r>
      <w:proofErr w:type="spellEnd"/>
      <w:r w:rsidRPr="007B7A92">
        <w:rPr>
          <w:sz w:val="26"/>
          <w:szCs w:val="26"/>
        </w:rPr>
        <w:t xml:space="preserve"> </w:t>
      </w:r>
      <w:proofErr w:type="spellStart"/>
      <w:r w:rsidRPr="007B7A92">
        <w:rPr>
          <w:sz w:val="26"/>
          <w:szCs w:val="26"/>
        </w:rPr>
        <w:t>sử</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tiền</w:t>
      </w:r>
      <w:proofErr w:type="spellEnd"/>
      <w:r w:rsidRPr="007B7A92">
        <w:rPr>
          <w:sz w:val="26"/>
          <w:szCs w:val="26"/>
        </w:rPr>
        <w:t xml:space="preserve"> </w:t>
      </w:r>
      <w:proofErr w:type="spellStart"/>
      <w:r w:rsidRPr="007B7A92">
        <w:rPr>
          <w:sz w:val="26"/>
          <w:szCs w:val="26"/>
        </w:rPr>
        <w:t>chuyển</w:t>
      </w:r>
      <w:proofErr w:type="spellEnd"/>
      <w:r w:rsidRPr="007B7A92">
        <w:rPr>
          <w:sz w:val="26"/>
          <w:szCs w:val="26"/>
        </w:rPr>
        <w:t xml:space="preserve"> </w:t>
      </w:r>
      <w:proofErr w:type="spellStart"/>
      <w:r w:rsidRPr="007B7A92">
        <w:rPr>
          <w:sz w:val="26"/>
          <w:szCs w:val="26"/>
        </w:rPr>
        <w:t>mục</w:t>
      </w:r>
      <w:proofErr w:type="spellEnd"/>
      <w:r w:rsidRPr="007B7A92">
        <w:rPr>
          <w:sz w:val="26"/>
          <w:szCs w:val="26"/>
        </w:rPr>
        <w:t xml:space="preserve"> </w:t>
      </w:r>
      <w:proofErr w:type="spellStart"/>
      <w:r w:rsidRPr="007B7A92">
        <w:rPr>
          <w:sz w:val="26"/>
          <w:szCs w:val="26"/>
        </w:rPr>
        <w:t>đích</w:t>
      </w:r>
      <w:proofErr w:type="spellEnd"/>
      <w:r w:rsidRPr="007B7A92">
        <w:rPr>
          <w:sz w:val="26"/>
          <w:szCs w:val="26"/>
        </w:rPr>
        <w:t xml:space="preserve"> </w:t>
      </w:r>
      <w:proofErr w:type="spellStart"/>
      <w:r w:rsidRPr="007B7A92">
        <w:rPr>
          <w:sz w:val="26"/>
          <w:szCs w:val="26"/>
        </w:rPr>
        <w:t>sử</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đối</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hộ</w:t>
      </w:r>
      <w:proofErr w:type="spellEnd"/>
      <w:r w:rsidRPr="007B7A92">
        <w:rPr>
          <w:sz w:val="26"/>
          <w:szCs w:val="26"/>
        </w:rPr>
        <w:t xml:space="preserve"> </w:t>
      </w:r>
      <w:proofErr w:type="spellStart"/>
      <w:r w:rsidRPr="007B7A92">
        <w:rPr>
          <w:sz w:val="26"/>
          <w:szCs w:val="26"/>
        </w:rPr>
        <w:t>gia</w:t>
      </w:r>
      <w:proofErr w:type="spellEnd"/>
      <w:r w:rsidRPr="007B7A92">
        <w:rPr>
          <w:sz w:val="26"/>
          <w:szCs w:val="26"/>
        </w:rPr>
        <w:t xml:space="preserve"> </w:t>
      </w:r>
      <w:proofErr w:type="spellStart"/>
      <w:r w:rsidRPr="007B7A92">
        <w:rPr>
          <w:sz w:val="26"/>
          <w:szCs w:val="26"/>
        </w:rPr>
        <w:t>đình</w:t>
      </w:r>
      <w:proofErr w:type="spellEnd"/>
      <w:r w:rsidRPr="007B7A92">
        <w:rPr>
          <w:sz w:val="26"/>
          <w:szCs w:val="26"/>
        </w:rPr>
        <w:t xml:space="preserve">, </w:t>
      </w:r>
      <w:proofErr w:type="spellStart"/>
      <w:r w:rsidRPr="007B7A92">
        <w:rPr>
          <w:sz w:val="26"/>
          <w:szCs w:val="26"/>
        </w:rPr>
        <w:t>cá</w:t>
      </w:r>
      <w:proofErr w:type="spellEnd"/>
      <w:r w:rsidRPr="007B7A92">
        <w:rPr>
          <w:sz w:val="26"/>
          <w:szCs w:val="26"/>
        </w:rPr>
        <w:t xml:space="preserve"> </w:t>
      </w:r>
      <w:proofErr w:type="spellStart"/>
      <w:r w:rsidRPr="007B7A92">
        <w:rPr>
          <w:sz w:val="26"/>
          <w:szCs w:val="26"/>
        </w:rPr>
        <w:t>nhân</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thuế</w:t>
      </w:r>
      <w:proofErr w:type="spellEnd"/>
      <w:r w:rsidRPr="007B7A92">
        <w:rPr>
          <w:sz w:val="26"/>
          <w:szCs w:val="26"/>
        </w:rPr>
        <w:t xml:space="preserve"> </w:t>
      </w:r>
      <w:proofErr w:type="spellStart"/>
      <w:r w:rsidRPr="007B7A92">
        <w:rPr>
          <w:sz w:val="26"/>
          <w:szCs w:val="26"/>
        </w:rPr>
        <w:t>chuyển</w:t>
      </w:r>
      <w:proofErr w:type="spellEnd"/>
      <w:r w:rsidRPr="007B7A92">
        <w:rPr>
          <w:sz w:val="26"/>
          <w:szCs w:val="26"/>
        </w:rPr>
        <w:t xml:space="preserve"> </w:t>
      </w:r>
      <w:proofErr w:type="spellStart"/>
      <w:r w:rsidRPr="007B7A92">
        <w:rPr>
          <w:sz w:val="26"/>
          <w:szCs w:val="26"/>
        </w:rPr>
        <w:t>quyền</w:t>
      </w:r>
      <w:proofErr w:type="spellEnd"/>
      <w:r w:rsidRPr="007B7A92">
        <w:rPr>
          <w:sz w:val="26"/>
          <w:szCs w:val="26"/>
        </w:rPr>
        <w:t xml:space="preserve"> </w:t>
      </w:r>
      <w:proofErr w:type="spellStart"/>
      <w:r w:rsidRPr="007B7A92">
        <w:rPr>
          <w:sz w:val="26"/>
          <w:szCs w:val="26"/>
        </w:rPr>
        <w:t>sử</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thuế</w:t>
      </w:r>
      <w:proofErr w:type="spellEnd"/>
      <w:r w:rsidRPr="007B7A92">
        <w:rPr>
          <w:sz w:val="26"/>
          <w:szCs w:val="26"/>
        </w:rPr>
        <w:t xml:space="preserve"> </w:t>
      </w:r>
      <w:proofErr w:type="spellStart"/>
      <w:r w:rsidRPr="007B7A92">
        <w:rPr>
          <w:sz w:val="26"/>
          <w:szCs w:val="26"/>
        </w:rPr>
        <w:t>trước</w:t>
      </w:r>
      <w:proofErr w:type="spellEnd"/>
      <w:r w:rsidRPr="007B7A92">
        <w:rPr>
          <w:sz w:val="26"/>
          <w:szCs w:val="26"/>
        </w:rPr>
        <w:t xml:space="preserve"> </w:t>
      </w:r>
      <w:proofErr w:type="spellStart"/>
      <w:r w:rsidRPr="007B7A92">
        <w:rPr>
          <w:sz w:val="26"/>
          <w:szCs w:val="26"/>
        </w:rPr>
        <w:t>bạ</w:t>
      </w:r>
      <w:proofErr w:type="spellEnd"/>
      <w:r w:rsidRPr="007B7A92">
        <w:rPr>
          <w:sz w:val="26"/>
          <w:szCs w:val="26"/>
        </w:rPr>
        <w:t>.</w:t>
      </w:r>
    </w:p>
    <w:p w14:paraId="3B3A41AD" w14:textId="57E226EF" w:rsidR="000B394A" w:rsidRPr="007B7A92" w:rsidRDefault="000B394A" w:rsidP="000B394A">
      <w:pPr>
        <w:pStyle w:val="Normal13pt"/>
        <w:spacing w:before="60" w:after="60" w:line="312" w:lineRule="auto"/>
        <w:ind w:firstLine="567"/>
        <w:jc w:val="both"/>
        <w:rPr>
          <w:sz w:val="26"/>
          <w:szCs w:val="26"/>
        </w:rPr>
      </w:pPr>
      <w:proofErr w:type="spellStart"/>
      <w:r w:rsidRPr="007B7A92">
        <w:rPr>
          <w:sz w:val="26"/>
          <w:szCs w:val="26"/>
        </w:rPr>
        <w:t>Đối</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Khu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nghệ</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nghệ</w:t>
      </w:r>
      <w:proofErr w:type="spellEnd"/>
      <w:r w:rsidRPr="007B7A92">
        <w:rPr>
          <w:sz w:val="26"/>
          <w:szCs w:val="26"/>
        </w:rPr>
        <w:t xml:space="preserve"> </w:t>
      </w:r>
      <w:proofErr w:type="spellStart"/>
      <w:r w:rsidRPr="007B7A92">
        <w:rPr>
          <w:sz w:val="26"/>
          <w:szCs w:val="26"/>
        </w:rPr>
        <w:t>sinh</w:t>
      </w:r>
      <w:proofErr w:type="spellEnd"/>
      <w:r w:rsidRPr="007B7A92">
        <w:rPr>
          <w:sz w:val="26"/>
          <w:szCs w:val="26"/>
        </w:rPr>
        <w:t xml:space="preserve"> </w:t>
      </w:r>
      <w:proofErr w:type="spellStart"/>
      <w:r w:rsidRPr="007B7A92">
        <w:rPr>
          <w:sz w:val="26"/>
          <w:szCs w:val="26"/>
        </w:rPr>
        <w:t>học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cụm</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Đồng</w:t>
      </w:r>
      <w:proofErr w:type="spellEnd"/>
      <w:r w:rsidRPr="007B7A92">
        <w:rPr>
          <w:sz w:val="26"/>
          <w:szCs w:val="26"/>
        </w:rPr>
        <w:t xml:space="preserve"> Nai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một</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w:t>
      </w:r>
      <w:proofErr w:type="spellStart"/>
      <w:r w:rsidRPr="007B7A92">
        <w:rPr>
          <w:sz w:val="26"/>
          <w:szCs w:val="26"/>
        </w:rPr>
        <w:t>đảo</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cù</w:t>
      </w:r>
      <w:proofErr w:type="spellEnd"/>
      <w:r w:rsidRPr="007B7A92">
        <w:rPr>
          <w:sz w:val="26"/>
          <w:szCs w:val="26"/>
        </w:rPr>
        <w:t xml:space="preserve"> </w:t>
      </w:r>
      <w:proofErr w:type="spellStart"/>
      <w:r w:rsidRPr="007B7A92">
        <w:rPr>
          <w:sz w:val="26"/>
          <w:szCs w:val="26"/>
        </w:rPr>
        <w:t>lao</w:t>
      </w:r>
      <w:proofErr w:type="spellEnd"/>
      <w:r w:rsidRPr="007B7A92">
        <w:rPr>
          <w:sz w:val="26"/>
          <w:szCs w:val="26"/>
        </w:rPr>
        <w:t xml:space="preserve"> </w:t>
      </w:r>
      <w:proofErr w:type="spellStart"/>
      <w:r w:rsidRPr="007B7A92">
        <w:rPr>
          <w:sz w:val="26"/>
          <w:szCs w:val="26"/>
        </w:rPr>
        <w:t>giữ</w:t>
      </w:r>
      <w:proofErr w:type="spellEnd"/>
      <w:r w:rsidRPr="007B7A92">
        <w:rPr>
          <w:sz w:val="26"/>
          <w:szCs w:val="26"/>
        </w:rPr>
        <w:t xml:space="preserve"> </w:t>
      </w:r>
      <w:proofErr w:type="spellStart"/>
      <w:r w:rsidRPr="007B7A92">
        <w:rPr>
          <w:sz w:val="26"/>
          <w:szCs w:val="26"/>
        </w:rPr>
        <w:t>nguyên</w:t>
      </w:r>
      <w:proofErr w:type="spellEnd"/>
      <w:r w:rsidRPr="007B7A92">
        <w:rPr>
          <w:sz w:val="26"/>
          <w:szCs w:val="26"/>
        </w:rPr>
        <w:t xml:space="preserve"> </w:t>
      </w:r>
      <w:proofErr w:type="spellStart"/>
      <w:r w:rsidRPr="007B7A92">
        <w:rPr>
          <w:sz w:val="26"/>
          <w:szCs w:val="26"/>
        </w:rPr>
        <w:t>theo</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hiện</w:t>
      </w:r>
      <w:proofErr w:type="spellEnd"/>
      <w:r w:rsidRPr="007B7A92">
        <w:rPr>
          <w:sz w:val="26"/>
          <w:szCs w:val="26"/>
        </w:rPr>
        <w:t xml:space="preserve"> </w:t>
      </w:r>
      <w:proofErr w:type="spellStart"/>
      <w:r w:rsidRPr="007B7A92">
        <w:rPr>
          <w:sz w:val="26"/>
          <w:szCs w:val="26"/>
        </w:rPr>
        <w:t>hành</w:t>
      </w:r>
      <w:proofErr w:type="spellEnd"/>
      <w:r w:rsidRPr="007B7A92">
        <w:rPr>
          <w:sz w:val="26"/>
          <w:szCs w:val="26"/>
        </w:rPr>
        <w:t xml:space="preserve"> (</w:t>
      </w:r>
      <w:proofErr w:type="spellStart"/>
      <w:r w:rsidRPr="007B7A92">
        <w:rPr>
          <w:sz w:val="26"/>
          <w:szCs w:val="26"/>
        </w:rPr>
        <w:t>Quyết</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số</w:t>
      </w:r>
      <w:proofErr w:type="spellEnd"/>
      <w:r w:rsidRPr="007B7A92">
        <w:rPr>
          <w:sz w:val="26"/>
          <w:szCs w:val="26"/>
        </w:rPr>
        <w:t xml:space="preserve"> 86/2024/QĐ-UBND </w:t>
      </w:r>
      <w:proofErr w:type="spellStart"/>
      <w:r w:rsidRPr="007B7A92">
        <w:rPr>
          <w:sz w:val="26"/>
          <w:szCs w:val="26"/>
        </w:rPr>
        <w:t>ngày</w:t>
      </w:r>
      <w:proofErr w:type="spellEnd"/>
      <w:r w:rsidRPr="007B7A92">
        <w:rPr>
          <w:sz w:val="26"/>
          <w:szCs w:val="26"/>
        </w:rPr>
        <w:t xml:space="preserve"> 27/12/2024 </w:t>
      </w:r>
      <w:proofErr w:type="spellStart"/>
      <w:r w:rsidRPr="007B7A92">
        <w:rPr>
          <w:sz w:val="26"/>
          <w:szCs w:val="26"/>
        </w:rPr>
        <w:t>của</w:t>
      </w:r>
      <w:proofErr w:type="spellEnd"/>
      <w:r w:rsidRPr="007B7A92">
        <w:rPr>
          <w:sz w:val="26"/>
          <w:szCs w:val="26"/>
        </w:rPr>
        <w:t xml:space="preserve"> UBND </w:t>
      </w:r>
      <w:proofErr w:type="spellStart"/>
      <w:r w:rsidRPr="007B7A92">
        <w:rPr>
          <w:sz w:val="26"/>
          <w:szCs w:val="26"/>
        </w:rPr>
        <w:t>tỉnh</w:t>
      </w:r>
      <w:proofErr w:type="spellEnd"/>
      <w:r w:rsidRPr="007B7A92">
        <w:rPr>
          <w:sz w:val="26"/>
          <w:szCs w:val="26"/>
        </w:rPr>
        <w:t xml:space="preserve">). </w:t>
      </w:r>
      <w:proofErr w:type="spellStart"/>
      <w:r w:rsidRPr="007B7A92">
        <w:rPr>
          <w:sz w:val="26"/>
          <w:szCs w:val="26"/>
        </w:rPr>
        <w:t>Việc</w:t>
      </w:r>
      <w:proofErr w:type="spellEnd"/>
      <w:r w:rsidRPr="007B7A92">
        <w:rPr>
          <w:sz w:val="26"/>
          <w:szCs w:val="26"/>
        </w:rPr>
        <w:t xml:space="preserve"> </w:t>
      </w:r>
      <w:proofErr w:type="spellStart"/>
      <w:r w:rsidRPr="007B7A92">
        <w:rPr>
          <w:sz w:val="26"/>
          <w:szCs w:val="26"/>
        </w:rPr>
        <w:t>giữ</w:t>
      </w:r>
      <w:proofErr w:type="spellEnd"/>
      <w:r w:rsidRPr="007B7A92">
        <w:rPr>
          <w:sz w:val="26"/>
          <w:szCs w:val="26"/>
        </w:rPr>
        <w:t xml:space="preserve"> </w:t>
      </w:r>
      <w:proofErr w:type="spellStart"/>
      <w:r w:rsidRPr="007B7A92">
        <w:rPr>
          <w:sz w:val="26"/>
          <w:szCs w:val="26"/>
        </w:rPr>
        <w:t>nguyên</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như</w:t>
      </w:r>
      <w:proofErr w:type="spellEnd"/>
      <w:r w:rsidRPr="007B7A92">
        <w:rPr>
          <w:sz w:val="26"/>
          <w:szCs w:val="26"/>
        </w:rPr>
        <w:t xml:space="preserve"> </w:t>
      </w:r>
      <w:proofErr w:type="spellStart"/>
      <w:r w:rsidRPr="007B7A92">
        <w:rPr>
          <w:sz w:val="26"/>
          <w:szCs w:val="26"/>
        </w:rPr>
        <w:t>trên</w:t>
      </w:r>
      <w:proofErr w:type="spellEnd"/>
      <w:r w:rsidRPr="007B7A92">
        <w:rPr>
          <w:sz w:val="26"/>
          <w:szCs w:val="26"/>
        </w:rPr>
        <w:t xml:space="preserve"> </w:t>
      </w:r>
      <w:proofErr w:type="spellStart"/>
      <w:r w:rsidRPr="007B7A92">
        <w:rPr>
          <w:sz w:val="26"/>
          <w:szCs w:val="26"/>
        </w:rPr>
        <w:t>đảm</w:t>
      </w:r>
      <w:proofErr w:type="spellEnd"/>
      <w:r w:rsidRPr="007B7A92">
        <w:rPr>
          <w:sz w:val="26"/>
          <w:szCs w:val="26"/>
        </w:rPr>
        <w:t xml:space="preserve"> </w:t>
      </w:r>
      <w:proofErr w:type="spellStart"/>
      <w:r w:rsidRPr="007B7A92">
        <w:rPr>
          <w:sz w:val="26"/>
          <w:szCs w:val="26"/>
        </w:rPr>
        <w:t>bảo</w:t>
      </w:r>
      <w:proofErr w:type="spellEnd"/>
      <w:r w:rsidRPr="007B7A92">
        <w:rPr>
          <w:sz w:val="26"/>
          <w:szCs w:val="26"/>
        </w:rPr>
        <w:t xml:space="preserve"> </w:t>
      </w:r>
      <w:proofErr w:type="spellStart"/>
      <w:r w:rsidRPr="007B7A92">
        <w:rPr>
          <w:sz w:val="26"/>
          <w:szCs w:val="26"/>
        </w:rPr>
        <w:t>việc</w:t>
      </w:r>
      <w:proofErr w:type="spellEnd"/>
      <w:r w:rsidRPr="007B7A92">
        <w:rPr>
          <w:sz w:val="26"/>
          <w:szCs w:val="26"/>
        </w:rPr>
        <w:t xml:space="preserve"> </w:t>
      </w:r>
      <w:proofErr w:type="spellStart"/>
      <w:r w:rsidRPr="007B7A92">
        <w:rPr>
          <w:sz w:val="26"/>
          <w:szCs w:val="26"/>
        </w:rPr>
        <w:t>áp</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bảng</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tính</w:t>
      </w:r>
      <w:proofErr w:type="spellEnd"/>
      <w:r w:rsidRPr="007B7A92">
        <w:rPr>
          <w:sz w:val="26"/>
          <w:szCs w:val="26"/>
        </w:rPr>
        <w:t xml:space="preserve"> </w:t>
      </w:r>
      <w:proofErr w:type="spellStart"/>
      <w:r w:rsidRPr="007B7A92">
        <w:rPr>
          <w:sz w:val="26"/>
          <w:szCs w:val="26"/>
        </w:rPr>
        <w:t>tiền</w:t>
      </w:r>
      <w:proofErr w:type="spellEnd"/>
      <w:r w:rsidRPr="007B7A92">
        <w:rPr>
          <w:sz w:val="26"/>
          <w:szCs w:val="26"/>
        </w:rPr>
        <w:t xml:space="preserve"> </w:t>
      </w:r>
      <w:proofErr w:type="spellStart"/>
      <w:r w:rsidRPr="007B7A92">
        <w:rPr>
          <w:sz w:val="26"/>
          <w:szCs w:val="26"/>
        </w:rPr>
        <w:t>cho</w:t>
      </w:r>
      <w:proofErr w:type="spellEnd"/>
      <w:r w:rsidRPr="007B7A92">
        <w:rPr>
          <w:sz w:val="26"/>
          <w:szCs w:val="26"/>
        </w:rPr>
        <w:t xml:space="preserve"> </w:t>
      </w:r>
      <w:proofErr w:type="spellStart"/>
      <w:r w:rsidRPr="007B7A92">
        <w:rPr>
          <w:sz w:val="26"/>
          <w:szCs w:val="26"/>
        </w:rPr>
        <w:t>thuê</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đối</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trường</w:t>
      </w:r>
      <w:proofErr w:type="spellEnd"/>
      <w:r w:rsidRPr="007B7A92">
        <w:rPr>
          <w:sz w:val="26"/>
          <w:szCs w:val="26"/>
        </w:rPr>
        <w:t xml:space="preserve"> </w:t>
      </w:r>
      <w:proofErr w:type="spellStart"/>
      <w:r w:rsidRPr="007B7A92">
        <w:rPr>
          <w:sz w:val="26"/>
          <w:szCs w:val="26"/>
        </w:rPr>
        <w:t>hợp</w:t>
      </w:r>
      <w:proofErr w:type="spellEnd"/>
      <w:r w:rsidRPr="007B7A92">
        <w:rPr>
          <w:sz w:val="26"/>
          <w:szCs w:val="26"/>
        </w:rPr>
        <w:t xml:space="preserve"> </w:t>
      </w:r>
      <w:proofErr w:type="spellStart"/>
      <w:r w:rsidRPr="007B7A92">
        <w:rPr>
          <w:sz w:val="26"/>
          <w:szCs w:val="26"/>
        </w:rPr>
        <w:t>thuê</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trả</w:t>
      </w:r>
      <w:proofErr w:type="spellEnd"/>
      <w:r w:rsidRPr="007B7A92">
        <w:rPr>
          <w:sz w:val="26"/>
          <w:szCs w:val="26"/>
        </w:rPr>
        <w:t xml:space="preserve"> </w:t>
      </w:r>
      <w:proofErr w:type="spellStart"/>
      <w:r w:rsidRPr="007B7A92">
        <w:rPr>
          <w:sz w:val="26"/>
          <w:szCs w:val="26"/>
        </w:rPr>
        <w:t>tiền</w:t>
      </w:r>
      <w:proofErr w:type="spellEnd"/>
      <w:r w:rsidRPr="007B7A92">
        <w:rPr>
          <w:sz w:val="26"/>
          <w:szCs w:val="26"/>
        </w:rPr>
        <w:t xml:space="preserve"> </w:t>
      </w:r>
      <w:proofErr w:type="spellStart"/>
      <w:r w:rsidRPr="007B7A92">
        <w:rPr>
          <w:sz w:val="26"/>
          <w:szCs w:val="26"/>
        </w:rPr>
        <w:t>hàng</w:t>
      </w:r>
      <w:proofErr w:type="spellEnd"/>
      <w:r w:rsidRPr="007B7A92">
        <w:rPr>
          <w:sz w:val="26"/>
          <w:szCs w:val="26"/>
        </w:rPr>
        <w:t xml:space="preserve"> </w:t>
      </w:r>
      <w:proofErr w:type="spellStart"/>
      <w:r w:rsidRPr="007B7A92">
        <w:rPr>
          <w:sz w:val="26"/>
          <w:szCs w:val="26"/>
        </w:rPr>
        <w:t>năm</w:t>
      </w:r>
      <w:proofErr w:type="spellEnd"/>
      <w:r w:rsidRPr="007B7A92">
        <w:rPr>
          <w:sz w:val="26"/>
          <w:szCs w:val="26"/>
        </w:rPr>
        <w:t xml:space="preserve"> </w:t>
      </w:r>
      <w:proofErr w:type="spellStart"/>
      <w:r w:rsidRPr="007B7A92">
        <w:rPr>
          <w:sz w:val="26"/>
          <w:szCs w:val="26"/>
        </w:rPr>
        <w:t>theo</w:t>
      </w:r>
      <w:proofErr w:type="spellEnd"/>
      <w:r w:rsidRPr="007B7A92">
        <w:rPr>
          <w:sz w:val="26"/>
          <w:szCs w:val="26"/>
        </w:rPr>
        <w:t xml:space="preserve"> </w:t>
      </w:r>
      <w:proofErr w:type="spellStart"/>
      <w:r w:rsidRPr="007B7A92">
        <w:rPr>
          <w:sz w:val="26"/>
          <w:szCs w:val="26"/>
        </w:rPr>
        <w:t>quy</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thúc</w:t>
      </w:r>
      <w:proofErr w:type="spellEnd"/>
      <w:r w:rsidRPr="007B7A92">
        <w:rPr>
          <w:sz w:val="26"/>
          <w:szCs w:val="26"/>
        </w:rPr>
        <w:t xml:space="preserve"> </w:t>
      </w:r>
      <w:proofErr w:type="spellStart"/>
      <w:r w:rsidRPr="007B7A92">
        <w:rPr>
          <w:sz w:val="26"/>
          <w:szCs w:val="26"/>
        </w:rPr>
        <w:t>đẩy</w:t>
      </w:r>
      <w:proofErr w:type="spellEnd"/>
      <w:r w:rsidRPr="007B7A92">
        <w:rPr>
          <w:sz w:val="26"/>
          <w:szCs w:val="26"/>
        </w:rPr>
        <w:t xml:space="preserve"> </w:t>
      </w:r>
      <w:proofErr w:type="spellStart"/>
      <w:r w:rsidRPr="007B7A92">
        <w:rPr>
          <w:sz w:val="26"/>
          <w:szCs w:val="26"/>
        </w:rPr>
        <w:t>hoạt</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sản</w:t>
      </w:r>
      <w:proofErr w:type="spellEnd"/>
      <w:r w:rsidRPr="007B7A92">
        <w:rPr>
          <w:sz w:val="26"/>
          <w:szCs w:val="26"/>
        </w:rPr>
        <w:t xml:space="preserve"> </w:t>
      </w:r>
      <w:proofErr w:type="spellStart"/>
      <w:r w:rsidRPr="007B7A92">
        <w:rPr>
          <w:sz w:val="26"/>
          <w:szCs w:val="26"/>
        </w:rPr>
        <w:t>xuất</w:t>
      </w:r>
      <w:proofErr w:type="spellEnd"/>
      <w:r w:rsidRPr="007B7A92">
        <w:rPr>
          <w:sz w:val="26"/>
          <w:szCs w:val="26"/>
        </w:rPr>
        <w:t xml:space="preserve">, </w:t>
      </w:r>
      <w:proofErr w:type="spellStart"/>
      <w:r w:rsidRPr="007B7A92">
        <w:rPr>
          <w:sz w:val="26"/>
          <w:szCs w:val="26"/>
        </w:rPr>
        <w:t>kinh</w:t>
      </w:r>
      <w:proofErr w:type="spellEnd"/>
      <w:r w:rsidRPr="007B7A92">
        <w:rPr>
          <w:sz w:val="26"/>
          <w:szCs w:val="26"/>
        </w:rPr>
        <w:t xml:space="preserve"> </w:t>
      </w:r>
      <w:proofErr w:type="spellStart"/>
      <w:r w:rsidRPr="007B7A92">
        <w:rPr>
          <w:sz w:val="26"/>
          <w:szCs w:val="26"/>
        </w:rPr>
        <w:t>doanh</w:t>
      </w:r>
      <w:proofErr w:type="spellEnd"/>
      <w:r w:rsidRPr="007B7A92">
        <w:rPr>
          <w:sz w:val="26"/>
          <w:szCs w:val="26"/>
        </w:rPr>
        <w:t xml:space="preserve">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doanh</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cụm</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Khu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nghệ</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nghệ</w:t>
      </w:r>
      <w:proofErr w:type="spellEnd"/>
      <w:r w:rsidRPr="007B7A92">
        <w:rPr>
          <w:sz w:val="26"/>
          <w:szCs w:val="26"/>
        </w:rPr>
        <w:t xml:space="preserve"> </w:t>
      </w:r>
      <w:proofErr w:type="spellStart"/>
      <w:r w:rsidRPr="007B7A92">
        <w:rPr>
          <w:sz w:val="26"/>
          <w:szCs w:val="26"/>
        </w:rPr>
        <w:t>sinh</w:t>
      </w:r>
      <w:proofErr w:type="spellEnd"/>
      <w:r w:rsidRPr="007B7A92">
        <w:rPr>
          <w:sz w:val="26"/>
          <w:szCs w:val="26"/>
        </w:rPr>
        <w:t xml:space="preserve"> </w:t>
      </w:r>
      <w:proofErr w:type="spellStart"/>
      <w:r w:rsidRPr="007B7A92">
        <w:rPr>
          <w:sz w:val="26"/>
          <w:szCs w:val="26"/>
        </w:rPr>
        <w:t>học</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toàn</w:t>
      </w:r>
      <w:proofErr w:type="spellEnd"/>
      <w:r w:rsidRPr="007B7A92">
        <w:rPr>
          <w:sz w:val="26"/>
          <w:szCs w:val="26"/>
        </w:rPr>
        <w:t xml:space="preserve"> </w:t>
      </w:r>
      <w:proofErr w:type="spellStart"/>
      <w:r w:rsidRPr="007B7A92">
        <w:rPr>
          <w:sz w:val="26"/>
          <w:szCs w:val="26"/>
        </w:rPr>
        <w:t>tỉnh</w:t>
      </w:r>
      <w:proofErr w:type="spellEnd"/>
      <w:r w:rsidRPr="007B7A92">
        <w:rPr>
          <w:sz w:val="26"/>
          <w:szCs w:val="26"/>
        </w:rPr>
        <w:t>.</w:t>
      </w:r>
    </w:p>
    <w:p w14:paraId="56220985" w14:textId="77777777" w:rsidR="000B394A" w:rsidRPr="007B7A92" w:rsidRDefault="000B394A" w:rsidP="000B394A">
      <w:pPr>
        <w:pStyle w:val="Normal13pt"/>
        <w:spacing w:before="60" w:after="60" w:line="312" w:lineRule="auto"/>
        <w:ind w:firstLine="567"/>
        <w:jc w:val="both"/>
        <w:rPr>
          <w:sz w:val="26"/>
          <w:szCs w:val="26"/>
        </w:rPr>
      </w:pPr>
      <w:r w:rsidRPr="007B7A92">
        <w:rPr>
          <w:sz w:val="26"/>
          <w:szCs w:val="26"/>
          <w:lang w:val="sq-AL"/>
        </w:rPr>
        <w:t>Phản</w:t>
      </w:r>
      <w:r w:rsidRPr="007B7A92">
        <w:rPr>
          <w:sz w:val="26"/>
          <w:szCs w:val="26"/>
        </w:rPr>
        <w:t xml:space="preserve"> </w:t>
      </w:r>
      <w:proofErr w:type="spellStart"/>
      <w:r w:rsidRPr="007B7A92">
        <w:rPr>
          <w:sz w:val="26"/>
          <w:szCs w:val="26"/>
        </w:rPr>
        <w:t>ánh</w:t>
      </w:r>
      <w:proofErr w:type="spellEnd"/>
      <w:r w:rsidRPr="007B7A92">
        <w:rPr>
          <w:sz w:val="26"/>
          <w:szCs w:val="26"/>
        </w:rPr>
        <w:t xml:space="preserve"> </w:t>
      </w:r>
      <w:proofErr w:type="spellStart"/>
      <w:r w:rsidRPr="007B7A92">
        <w:rPr>
          <w:sz w:val="26"/>
          <w:szCs w:val="26"/>
        </w:rPr>
        <w:t>sát</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thị</w:t>
      </w:r>
      <w:proofErr w:type="spellEnd"/>
      <w:r w:rsidRPr="007B7A92">
        <w:rPr>
          <w:sz w:val="26"/>
          <w:szCs w:val="26"/>
        </w:rPr>
        <w:t xml:space="preserve"> </w:t>
      </w:r>
      <w:proofErr w:type="spellStart"/>
      <w:r w:rsidRPr="007B7A92">
        <w:rPr>
          <w:sz w:val="26"/>
          <w:szCs w:val="26"/>
        </w:rPr>
        <w:t>trường</w:t>
      </w:r>
      <w:proofErr w:type="spellEnd"/>
      <w:r w:rsidRPr="007B7A92">
        <w:rPr>
          <w:sz w:val="26"/>
          <w:szCs w:val="26"/>
        </w:rPr>
        <w:t xml:space="preserve">, </w:t>
      </w:r>
      <w:proofErr w:type="spellStart"/>
      <w:r w:rsidRPr="007B7A92">
        <w:rPr>
          <w:sz w:val="26"/>
          <w:szCs w:val="26"/>
        </w:rPr>
        <w:t>giúp</w:t>
      </w:r>
      <w:proofErr w:type="spellEnd"/>
      <w:r w:rsidRPr="007B7A92">
        <w:rPr>
          <w:sz w:val="26"/>
          <w:szCs w:val="26"/>
        </w:rPr>
        <w:t xml:space="preserve"> </w:t>
      </w:r>
      <w:proofErr w:type="spellStart"/>
      <w:r w:rsidRPr="007B7A92">
        <w:rPr>
          <w:sz w:val="26"/>
          <w:szCs w:val="26"/>
        </w:rPr>
        <w:t>phân</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w:t>
      </w:r>
      <w:proofErr w:type="spellStart"/>
      <w:r w:rsidRPr="007B7A92">
        <w:rPr>
          <w:sz w:val="26"/>
          <w:szCs w:val="26"/>
        </w:rPr>
        <w:t>nguồn</w:t>
      </w:r>
      <w:proofErr w:type="spellEnd"/>
      <w:r w:rsidRPr="007B7A92">
        <w:rPr>
          <w:sz w:val="26"/>
          <w:szCs w:val="26"/>
        </w:rPr>
        <w:t xml:space="preserve"> </w:t>
      </w:r>
      <w:proofErr w:type="spellStart"/>
      <w:r w:rsidRPr="007B7A92">
        <w:rPr>
          <w:sz w:val="26"/>
          <w:szCs w:val="26"/>
        </w:rPr>
        <w:t>lực</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đai</w:t>
      </w:r>
      <w:proofErr w:type="spellEnd"/>
      <w:r w:rsidRPr="007B7A92">
        <w:rPr>
          <w:sz w:val="26"/>
          <w:szCs w:val="26"/>
        </w:rPr>
        <w:t xml:space="preserve"> </w:t>
      </w:r>
      <w:proofErr w:type="spellStart"/>
      <w:r w:rsidRPr="007B7A92">
        <w:rPr>
          <w:sz w:val="26"/>
          <w:szCs w:val="26"/>
        </w:rPr>
        <w:t>hợp</w:t>
      </w:r>
      <w:proofErr w:type="spellEnd"/>
      <w:r w:rsidRPr="007B7A92">
        <w:rPr>
          <w:sz w:val="26"/>
          <w:szCs w:val="26"/>
        </w:rPr>
        <w:t xml:space="preserve"> </w:t>
      </w:r>
      <w:proofErr w:type="spellStart"/>
      <w:r w:rsidRPr="007B7A92">
        <w:rPr>
          <w:sz w:val="26"/>
          <w:szCs w:val="26"/>
        </w:rPr>
        <w:t>lý</w:t>
      </w:r>
      <w:proofErr w:type="spellEnd"/>
      <w:r w:rsidRPr="007B7A92">
        <w:rPr>
          <w:sz w:val="26"/>
          <w:szCs w:val="26"/>
        </w:rPr>
        <w:t xml:space="preserve"> </w:t>
      </w:r>
      <w:proofErr w:type="spellStart"/>
      <w:r w:rsidRPr="007B7A92">
        <w:rPr>
          <w:sz w:val="26"/>
          <w:szCs w:val="26"/>
        </w:rPr>
        <w:t>hơn</w:t>
      </w:r>
      <w:proofErr w:type="spellEnd"/>
      <w:r w:rsidRPr="007B7A92">
        <w:rPr>
          <w:sz w:val="26"/>
          <w:szCs w:val="26"/>
        </w:rPr>
        <w:t>.</w:t>
      </w:r>
    </w:p>
    <w:p w14:paraId="3E812917" w14:textId="77777777" w:rsidR="000B394A" w:rsidRPr="007B7A92" w:rsidRDefault="000B394A" w:rsidP="000B394A">
      <w:pPr>
        <w:pStyle w:val="Normal13pt"/>
        <w:spacing w:before="60" w:after="60" w:line="312" w:lineRule="auto"/>
        <w:ind w:firstLine="567"/>
        <w:jc w:val="both"/>
        <w:rPr>
          <w:sz w:val="26"/>
          <w:szCs w:val="26"/>
        </w:rPr>
      </w:pPr>
      <w:proofErr w:type="spellStart"/>
      <w:r w:rsidRPr="007B7A92">
        <w:rPr>
          <w:sz w:val="26"/>
          <w:szCs w:val="26"/>
        </w:rPr>
        <w:t>Khuyến</w:t>
      </w:r>
      <w:proofErr w:type="spellEnd"/>
      <w:r w:rsidRPr="007B7A92">
        <w:rPr>
          <w:sz w:val="26"/>
          <w:szCs w:val="26"/>
        </w:rPr>
        <w:t xml:space="preserve"> </w:t>
      </w:r>
      <w:proofErr w:type="spellStart"/>
      <w:r w:rsidRPr="007B7A92">
        <w:rPr>
          <w:sz w:val="26"/>
          <w:szCs w:val="26"/>
        </w:rPr>
        <w:t>khích</w:t>
      </w:r>
      <w:proofErr w:type="spellEnd"/>
      <w:r w:rsidRPr="007B7A92">
        <w:rPr>
          <w:sz w:val="26"/>
          <w:szCs w:val="26"/>
        </w:rPr>
        <w:t xml:space="preserve"> </w:t>
      </w:r>
      <w:proofErr w:type="spellStart"/>
      <w:r w:rsidRPr="007B7A92">
        <w:rPr>
          <w:sz w:val="26"/>
          <w:szCs w:val="26"/>
        </w:rPr>
        <w:t>sử</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hiệu</w:t>
      </w:r>
      <w:proofErr w:type="spellEnd"/>
      <w:r w:rsidRPr="007B7A92">
        <w:rPr>
          <w:sz w:val="26"/>
          <w:szCs w:val="26"/>
        </w:rPr>
        <w:t xml:space="preserve"> </w:t>
      </w:r>
      <w:proofErr w:type="spellStart"/>
      <w:r w:rsidRPr="007B7A92">
        <w:rPr>
          <w:sz w:val="26"/>
          <w:szCs w:val="26"/>
        </w:rPr>
        <w:t>quả</w:t>
      </w:r>
      <w:proofErr w:type="spellEnd"/>
      <w:r w:rsidRPr="007B7A92">
        <w:rPr>
          <w:sz w:val="26"/>
          <w:szCs w:val="26"/>
        </w:rPr>
        <w:t xml:space="preserve">, </w:t>
      </w:r>
      <w:proofErr w:type="spellStart"/>
      <w:r w:rsidRPr="007B7A92">
        <w:rPr>
          <w:sz w:val="26"/>
          <w:szCs w:val="26"/>
        </w:rPr>
        <w:t>giảm</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bỏ</w:t>
      </w:r>
      <w:proofErr w:type="spellEnd"/>
      <w:r w:rsidRPr="007B7A92">
        <w:rPr>
          <w:sz w:val="26"/>
          <w:szCs w:val="26"/>
        </w:rPr>
        <w:t xml:space="preserve"> </w:t>
      </w:r>
      <w:proofErr w:type="spellStart"/>
      <w:r w:rsidRPr="007B7A92">
        <w:rPr>
          <w:sz w:val="26"/>
          <w:szCs w:val="26"/>
        </w:rPr>
        <w:t>hoang</w:t>
      </w:r>
      <w:proofErr w:type="spellEnd"/>
      <w:r w:rsidRPr="007B7A92">
        <w:rPr>
          <w:sz w:val="26"/>
          <w:szCs w:val="26"/>
        </w:rPr>
        <w:t xml:space="preserve">, </w:t>
      </w:r>
      <w:proofErr w:type="spellStart"/>
      <w:r w:rsidRPr="007B7A92">
        <w:rPr>
          <w:sz w:val="26"/>
          <w:szCs w:val="26"/>
        </w:rPr>
        <w:t>lãng</w:t>
      </w:r>
      <w:proofErr w:type="spellEnd"/>
      <w:r w:rsidRPr="007B7A92">
        <w:rPr>
          <w:sz w:val="26"/>
          <w:szCs w:val="26"/>
        </w:rPr>
        <w:t xml:space="preserve"> </w:t>
      </w:r>
      <w:proofErr w:type="spellStart"/>
      <w:r w:rsidRPr="007B7A92">
        <w:rPr>
          <w:sz w:val="26"/>
          <w:szCs w:val="26"/>
        </w:rPr>
        <w:t>phí</w:t>
      </w:r>
      <w:proofErr w:type="spellEnd"/>
      <w:r w:rsidRPr="007B7A92">
        <w:rPr>
          <w:sz w:val="26"/>
          <w:szCs w:val="26"/>
        </w:rPr>
        <w:t>.</w:t>
      </w:r>
    </w:p>
    <w:p w14:paraId="1DFFA02F" w14:textId="1BF4083D" w:rsidR="000B394A" w:rsidRPr="007B7A92" w:rsidRDefault="000B394A" w:rsidP="000B394A">
      <w:pPr>
        <w:pStyle w:val="Normal13pt"/>
        <w:spacing w:before="60" w:after="60" w:line="312" w:lineRule="auto"/>
        <w:ind w:firstLine="567"/>
        <w:jc w:val="both"/>
        <w:rPr>
          <w:sz w:val="26"/>
          <w:szCs w:val="26"/>
        </w:rPr>
      </w:pPr>
      <w:proofErr w:type="spellStart"/>
      <w:r w:rsidRPr="007B7A92">
        <w:rPr>
          <w:sz w:val="26"/>
          <w:szCs w:val="26"/>
        </w:rPr>
        <w:t>Làm</w:t>
      </w:r>
      <w:proofErr w:type="spellEnd"/>
      <w:r w:rsidRPr="007B7A92">
        <w:rPr>
          <w:sz w:val="26"/>
          <w:szCs w:val="26"/>
        </w:rPr>
        <w:t xml:space="preserve"> </w:t>
      </w:r>
      <w:proofErr w:type="spellStart"/>
      <w:r w:rsidRPr="007B7A92">
        <w:rPr>
          <w:sz w:val="26"/>
          <w:szCs w:val="26"/>
        </w:rPr>
        <w:t>căn</w:t>
      </w:r>
      <w:proofErr w:type="spellEnd"/>
      <w:r w:rsidRPr="007B7A92">
        <w:rPr>
          <w:sz w:val="26"/>
          <w:szCs w:val="26"/>
        </w:rPr>
        <w:t xml:space="preserve"> </w:t>
      </w:r>
      <w:proofErr w:type="spellStart"/>
      <w:r w:rsidRPr="007B7A92">
        <w:rPr>
          <w:sz w:val="26"/>
          <w:szCs w:val="26"/>
        </w:rPr>
        <w:t>cứ</w:t>
      </w:r>
      <w:proofErr w:type="spellEnd"/>
      <w:r w:rsidRPr="007B7A92">
        <w:rPr>
          <w:sz w:val="26"/>
          <w:szCs w:val="26"/>
        </w:rPr>
        <w:t xml:space="preserve"> </w:t>
      </w:r>
      <w:proofErr w:type="spellStart"/>
      <w:r w:rsidRPr="007B7A92">
        <w:rPr>
          <w:sz w:val="26"/>
          <w:szCs w:val="26"/>
        </w:rPr>
        <w:t>hợp</w:t>
      </w:r>
      <w:proofErr w:type="spellEnd"/>
      <w:r w:rsidRPr="007B7A92">
        <w:rPr>
          <w:sz w:val="26"/>
          <w:szCs w:val="26"/>
        </w:rPr>
        <w:t xml:space="preserve"> </w:t>
      </w:r>
      <w:proofErr w:type="spellStart"/>
      <w:r w:rsidRPr="007B7A92">
        <w:rPr>
          <w:sz w:val="26"/>
          <w:szCs w:val="26"/>
        </w:rPr>
        <w:t>lý</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bồi</w:t>
      </w:r>
      <w:proofErr w:type="spellEnd"/>
      <w:r w:rsidRPr="007B7A92">
        <w:rPr>
          <w:sz w:val="26"/>
          <w:szCs w:val="26"/>
        </w:rPr>
        <w:t xml:space="preserve"> </w:t>
      </w:r>
      <w:proofErr w:type="spellStart"/>
      <w:r w:rsidRPr="007B7A92">
        <w:rPr>
          <w:sz w:val="26"/>
          <w:szCs w:val="26"/>
        </w:rPr>
        <w:t>thường</w:t>
      </w:r>
      <w:proofErr w:type="spellEnd"/>
      <w:r w:rsidRPr="007B7A92">
        <w:rPr>
          <w:sz w:val="26"/>
          <w:szCs w:val="26"/>
        </w:rPr>
        <w:t xml:space="preserve">, </w:t>
      </w:r>
      <w:proofErr w:type="spellStart"/>
      <w:r w:rsidRPr="007B7A92">
        <w:rPr>
          <w:sz w:val="26"/>
          <w:szCs w:val="26"/>
        </w:rPr>
        <w:t>hỗ</w:t>
      </w:r>
      <w:proofErr w:type="spellEnd"/>
      <w:r w:rsidRPr="007B7A92">
        <w:rPr>
          <w:sz w:val="26"/>
          <w:szCs w:val="26"/>
        </w:rPr>
        <w:t xml:space="preserve"> </w:t>
      </w:r>
      <w:proofErr w:type="spellStart"/>
      <w:r w:rsidRPr="007B7A92">
        <w:rPr>
          <w:sz w:val="26"/>
          <w:szCs w:val="26"/>
        </w:rPr>
        <w:t>trợ</w:t>
      </w:r>
      <w:proofErr w:type="spellEnd"/>
      <w:r w:rsidRPr="007B7A92">
        <w:rPr>
          <w:sz w:val="26"/>
          <w:szCs w:val="26"/>
        </w:rPr>
        <w:t xml:space="preserve"> </w:t>
      </w:r>
      <w:proofErr w:type="spellStart"/>
      <w:r w:rsidRPr="007B7A92">
        <w:rPr>
          <w:sz w:val="26"/>
          <w:szCs w:val="26"/>
        </w:rPr>
        <w:t>khi</w:t>
      </w:r>
      <w:proofErr w:type="spellEnd"/>
      <w:r w:rsidRPr="007B7A92">
        <w:rPr>
          <w:sz w:val="26"/>
          <w:szCs w:val="26"/>
        </w:rPr>
        <w:t xml:space="preserve"> </w:t>
      </w:r>
      <w:proofErr w:type="spellStart"/>
      <w:r w:rsidRPr="007B7A92">
        <w:rPr>
          <w:sz w:val="26"/>
          <w:szCs w:val="26"/>
        </w:rPr>
        <w:t>thu</w:t>
      </w:r>
      <w:proofErr w:type="spellEnd"/>
      <w:r w:rsidRPr="007B7A92">
        <w:rPr>
          <w:sz w:val="26"/>
          <w:szCs w:val="26"/>
        </w:rPr>
        <w:t xml:space="preserve"> </w:t>
      </w:r>
      <w:proofErr w:type="spellStart"/>
      <w:r w:rsidRPr="007B7A92">
        <w:rPr>
          <w:sz w:val="26"/>
          <w:szCs w:val="26"/>
        </w:rPr>
        <w:t>hồi</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tránh</w:t>
      </w:r>
      <w:proofErr w:type="spellEnd"/>
      <w:r w:rsidRPr="007B7A92">
        <w:rPr>
          <w:sz w:val="26"/>
          <w:szCs w:val="26"/>
        </w:rPr>
        <w:t xml:space="preserve"> </w:t>
      </w:r>
      <w:proofErr w:type="spellStart"/>
      <w:r w:rsidRPr="007B7A92">
        <w:rPr>
          <w:sz w:val="26"/>
          <w:szCs w:val="26"/>
        </w:rPr>
        <w:t>khiếu</w:t>
      </w:r>
      <w:proofErr w:type="spellEnd"/>
      <w:r w:rsidRPr="007B7A92">
        <w:rPr>
          <w:sz w:val="26"/>
          <w:szCs w:val="26"/>
        </w:rPr>
        <w:t xml:space="preserve"> </w:t>
      </w:r>
      <w:proofErr w:type="spellStart"/>
      <w:r w:rsidRPr="007B7A92">
        <w:rPr>
          <w:sz w:val="26"/>
          <w:szCs w:val="26"/>
        </w:rPr>
        <w:t>kiện</w:t>
      </w:r>
      <w:proofErr w:type="spellEnd"/>
      <w:r w:rsidRPr="007B7A92">
        <w:rPr>
          <w:sz w:val="26"/>
          <w:szCs w:val="26"/>
        </w:rPr>
        <w:t>.</w:t>
      </w:r>
    </w:p>
    <w:p w14:paraId="67EB8644" w14:textId="43A27B62" w:rsidR="000B394A" w:rsidRPr="007B7A92" w:rsidRDefault="000B394A" w:rsidP="000B394A">
      <w:pPr>
        <w:pStyle w:val="Nomal"/>
        <w:numPr>
          <w:ilvl w:val="0"/>
          <w:numId w:val="30"/>
        </w:numPr>
        <w:tabs>
          <w:tab w:val="left" w:pos="3686"/>
        </w:tabs>
        <w:spacing w:before="60" w:after="60" w:line="312" w:lineRule="auto"/>
      </w:pPr>
      <w:r w:rsidRPr="007B7A92">
        <w:t xml:space="preserve">Tác </w:t>
      </w:r>
      <w:r w:rsidRPr="007B7A92">
        <w:rPr>
          <w:lang w:val="sq-AL"/>
        </w:rPr>
        <w:t>động</w:t>
      </w:r>
      <w:r w:rsidRPr="007B7A92">
        <w:t xml:space="preserve"> tiêu cực:</w:t>
      </w:r>
    </w:p>
    <w:p w14:paraId="21D94BBA" w14:textId="77777777" w:rsidR="000B394A" w:rsidRPr="007B7A92" w:rsidRDefault="000B394A" w:rsidP="000B394A">
      <w:pPr>
        <w:pStyle w:val="Normal13pt"/>
        <w:spacing w:before="60" w:after="60" w:line="312" w:lineRule="auto"/>
        <w:ind w:firstLine="567"/>
        <w:jc w:val="both"/>
        <w:rPr>
          <w:sz w:val="26"/>
          <w:szCs w:val="26"/>
        </w:rPr>
      </w:pPr>
      <w:r w:rsidRPr="007B7A92">
        <w:rPr>
          <w:sz w:val="26"/>
          <w:szCs w:val="26"/>
        </w:rPr>
        <w:t xml:space="preserve">Chi </w:t>
      </w:r>
      <w:proofErr w:type="spellStart"/>
      <w:r w:rsidRPr="007B7A92">
        <w:rPr>
          <w:sz w:val="26"/>
          <w:szCs w:val="26"/>
        </w:rPr>
        <w:t>phí</w:t>
      </w:r>
      <w:proofErr w:type="spellEnd"/>
      <w:r w:rsidRPr="007B7A92">
        <w:rPr>
          <w:sz w:val="26"/>
          <w:szCs w:val="26"/>
        </w:rPr>
        <w:t xml:space="preserve"> </w:t>
      </w:r>
      <w:proofErr w:type="spellStart"/>
      <w:r w:rsidRPr="007B7A92">
        <w:rPr>
          <w:sz w:val="26"/>
          <w:szCs w:val="26"/>
        </w:rPr>
        <w:t>đầu</w:t>
      </w:r>
      <w:proofErr w:type="spellEnd"/>
      <w:r w:rsidRPr="007B7A92">
        <w:rPr>
          <w:sz w:val="26"/>
          <w:szCs w:val="26"/>
        </w:rPr>
        <w:t xml:space="preserve"> </w:t>
      </w:r>
      <w:proofErr w:type="spellStart"/>
      <w:r w:rsidRPr="007B7A92">
        <w:rPr>
          <w:sz w:val="26"/>
          <w:szCs w:val="26"/>
        </w:rPr>
        <w:t>tư</w:t>
      </w:r>
      <w:proofErr w:type="spellEnd"/>
      <w:r w:rsidRPr="007B7A92">
        <w:rPr>
          <w:sz w:val="26"/>
          <w:szCs w:val="26"/>
        </w:rPr>
        <w:t xml:space="preserve"> </w:t>
      </w:r>
      <w:proofErr w:type="spellStart"/>
      <w:r w:rsidRPr="007B7A92">
        <w:rPr>
          <w:sz w:val="26"/>
          <w:szCs w:val="26"/>
        </w:rPr>
        <w:t>tăng</w:t>
      </w:r>
      <w:proofErr w:type="spellEnd"/>
      <w:r w:rsidRPr="007B7A92">
        <w:rPr>
          <w:sz w:val="26"/>
          <w:szCs w:val="26"/>
        </w:rPr>
        <w:t xml:space="preserve">, </w:t>
      </w:r>
      <w:proofErr w:type="spellStart"/>
      <w:r w:rsidRPr="007B7A92">
        <w:rPr>
          <w:sz w:val="26"/>
          <w:szCs w:val="26"/>
        </w:rPr>
        <w:t>ảnh</w:t>
      </w:r>
      <w:proofErr w:type="spellEnd"/>
      <w:r w:rsidRPr="007B7A92">
        <w:rPr>
          <w:sz w:val="26"/>
          <w:szCs w:val="26"/>
        </w:rPr>
        <w:t xml:space="preserve"> </w:t>
      </w:r>
      <w:proofErr w:type="spellStart"/>
      <w:r w:rsidRPr="007B7A92">
        <w:rPr>
          <w:sz w:val="26"/>
          <w:szCs w:val="26"/>
        </w:rPr>
        <w:t>hưởng</w:t>
      </w:r>
      <w:proofErr w:type="spellEnd"/>
      <w:r w:rsidRPr="007B7A92">
        <w:rPr>
          <w:sz w:val="26"/>
          <w:szCs w:val="26"/>
        </w:rPr>
        <w:t xml:space="preserve">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dự</w:t>
      </w:r>
      <w:proofErr w:type="spellEnd"/>
      <w:r w:rsidRPr="007B7A92">
        <w:rPr>
          <w:sz w:val="26"/>
          <w:szCs w:val="26"/>
        </w:rPr>
        <w:t xml:space="preserve"> </w:t>
      </w:r>
      <w:proofErr w:type="spellStart"/>
      <w:r w:rsidRPr="007B7A92">
        <w:rPr>
          <w:sz w:val="26"/>
          <w:szCs w:val="26"/>
        </w:rPr>
        <w:t>án</w:t>
      </w:r>
      <w:proofErr w:type="spellEnd"/>
      <w:r w:rsidRPr="007B7A92">
        <w:rPr>
          <w:sz w:val="26"/>
          <w:szCs w:val="26"/>
        </w:rPr>
        <w:t xml:space="preserve"> </w:t>
      </w:r>
      <w:proofErr w:type="spellStart"/>
      <w:r w:rsidRPr="007B7A92">
        <w:rPr>
          <w:sz w:val="26"/>
          <w:szCs w:val="26"/>
        </w:rPr>
        <w:t>hạ</w:t>
      </w:r>
      <w:proofErr w:type="spellEnd"/>
      <w:r w:rsidRPr="007B7A92">
        <w:rPr>
          <w:sz w:val="26"/>
          <w:szCs w:val="26"/>
        </w:rPr>
        <w:t xml:space="preserve"> </w:t>
      </w:r>
      <w:proofErr w:type="spellStart"/>
      <w:r w:rsidRPr="007B7A92">
        <w:rPr>
          <w:sz w:val="26"/>
          <w:szCs w:val="26"/>
        </w:rPr>
        <w:t>tầng</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ở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hội</w:t>
      </w:r>
      <w:proofErr w:type="spellEnd"/>
      <w:r w:rsidRPr="007B7A92">
        <w:rPr>
          <w:sz w:val="26"/>
          <w:szCs w:val="26"/>
        </w:rPr>
        <w:t>.</w:t>
      </w:r>
    </w:p>
    <w:p w14:paraId="5EC092E3" w14:textId="77777777" w:rsidR="000B394A" w:rsidRPr="007B7A92" w:rsidRDefault="000B394A" w:rsidP="000B394A">
      <w:pPr>
        <w:pStyle w:val="Normal13pt"/>
        <w:spacing w:before="60" w:after="60" w:line="312" w:lineRule="auto"/>
        <w:ind w:firstLine="567"/>
        <w:jc w:val="both"/>
        <w:rPr>
          <w:sz w:val="26"/>
          <w:szCs w:val="26"/>
        </w:rPr>
      </w:pPr>
      <w:proofErr w:type="spellStart"/>
      <w:r w:rsidRPr="007B7A92">
        <w:rPr>
          <w:sz w:val="26"/>
          <w:szCs w:val="26"/>
        </w:rPr>
        <w:t>Tác</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đến</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bất</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sản</w:t>
      </w:r>
      <w:proofErr w:type="spellEnd"/>
      <w:r w:rsidRPr="007B7A92">
        <w:rPr>
          <w:sz w:val="26"/>
          <w:szCs w:val="26"/>
        </w:rPr>
        <w:t xml:space="preserve">, </w:t>
      </w:r>
      <w:proofErr w:type="spellStart"/>
      <w:r w:rsidRPr="007B7A92">
        <w:rPr>
          <w:sz w:val="26"/>
          <w:szCs w:val="26"/>
        </w:rPr>
        <w:t>đẩy</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ở </w:t>
      </w:r>
      <w:proofErr w:type="spellStart"/>
      <w:r w:rsidRPr="007B7A92">
        <w:rPr>
          <w:sz w:val="26"/>
          <w:szCs w:val="26"/>
        </w:rPr>
        <w:t>lên</w:t>
      </w:r>
      <w:proofErr w:type="spellEnd"/>
      <w:r w:rsidRPr="007B7A92">
        <w:rPr>
          <w:sz w:val="26"/>
          <w:szCs w:val="26"/>
        </w:rPr>
        <w:t xml:space="preserve"> </w:t>
      </w:r>
      <w:proofErr w:type="spellStart"/>
      <w:r w:rsidRPr="007B7A92">
        <w:rPr>
          <w:sz w:val="26"/>
          <w:szCs w:val="26"/>
        </w:rPr>
        <w:t>cao</w:t>
      </w:r>
      <w:proofErr w:type="spellEnd"/>
      <w:r w:rsidRPr="007B7A92">
        <w:rPr>
          <w:sz w:val="26"/>
          <w:szCs w:val="26"/>
        </w:rPr>
        <w:t>.</w:t>
      </w:r>
    </w:p>
    <w:p w14:paraId="1CD003E1" w14:textId="77777777" w:rsidR="000B394A" w:rsidRPr="007B7A92" w:rsidRDefault="000B394A" w:rsidP="000B394A">
      <w:pPr>
        <w:pStyle w:val="Normal13pt"/>
        <w:spacing w:before="60" w:after="60" w:line="312" w:lineRule="auto"/>
        <w:ind w:firstLine="567"/>
        <w:jc w:val="both"/>
        <w:rPr>
          <w:sz w:val="26"/>
          <w:szCs w:val="26"/>
        </w:rPr>
      </w:pPr>
      <w:proofErr w:type="spellStart"/>
      <w:r w:rsidRPr="007B7A92">
        <w:rPr>
          <w:sz w:val="26"/>
          <w:szCs w:val="26"/>
        </w:rPr>
        <w:t>Gây</w:t>
      </w:r>
      <w:proofErr w:type="spellEnd"/>
      <w:r w:rsidRPr="007B7A92">
        <w:rPr>
          <w:sz w:val="26"/>
          <w:szCs w:val="26"/>
        </w:rPr>
        <w:t xml:space="preserve"> </w:t>
      </w:r>
      <w:proofErr w:type="spellStart"/>
      <w:r w:rsidRPr="007B7A92">
        <w:rPr>
          <w:sz w:val="26"/>
          <w:szCs w:val="26"/>
        </w:rPr>
        <w:t>áp</w:t>
      </w:r>
      <w:proofErr w:type="spellEnd"/>
      <w:r w:rsidRPr="007B7A92">
        <w:rPr>
          <w:sz w:val="26"/>
          <w:szCs w:val="26"/>
        </w:rPr>
        <w:t xml:space="preserve"> </w:t>
      </w:r>
      <w:proofErr w:type="spellStart"/>
      <w:r w:rsidRPr="007B7A92">
        <w:rPr>
          <w:sz w:val="26"/>
          <w:szCs w:val="26"/>
        </w:rPr>
        <w:t>lực</w:t>
      </w:r>
      <w:proofErr w:type="spellEnd"/>
      <w:r w:rsidRPr="007B7A92">
        <w:rPr>
          <w:sz w:val="26"/>
          <w:szCs w:val="26"/>
        </w:rPr>
        <w:t xml:space="preserve"> chi </w:t>
      </w:r>
      <w:proofErr w:type="spellStart"/>
      <w:r w:rsidRPr="007B7A92">
        <w:rPr>
          <w:sz w:val="26"/>
          <w:szCs w:val="26"/>
        </w:rPr>
        <w:t>phí</w:t>
      </w:r>
      <w:proofErr w:type="spellEnd"/>
      <w:r w:rsidRPr="007B7A92">
        <w:rPr>
          <w:sz w:val="26"/>
          <w:szCs w:val="26"/>
        </w:rPr>
        <w:t xml:space="preserve"> </w:t>
      </w:r>
      <w:proofErr w:type="spellStart"/>
      <w:r w:rsidRPr="007B7A92">
        <w:rPr>
          <w:sz w:val="26"/>
          <w:szCs w:val="26"/>
        </w:rPr>
        <w:t>cho</w:t>
      </w:r>
      <w:proofErr w:type="spellEnd"/>
      <w:r w:rsidRPr="007B7A92">
        <w:rPr>
          <w:sz w:val="26"/>
          <w:szCs w:val="26"/>
        </w:rPr>
        <w:t xml:space="preserve"> </w:t>
      </w:r>
      <w:proofErr w:type="spellStart"/>
      <w:r w:rsidRPr="007B7A92">
        <w:rPr>
          <w:sz w:val="26"/>
          <w:szCs w:val="26"/>
        </w:rPr>
        <w:t>doanh</w:t>
      </w:r>
      <w:proofErr w:type="spellEnd"/>
      <w:r w:rsidRPr="007B7A92">
        <w:rPr>
          <w:sz w:val="26"/>
          <w:szCs w:val="26"/>
        </w:rPr>
        <w:t xml:space="preserve"> </w:t>
      </w:r>
      <w:proofErr w:type="spellStart"/>
      <w:r w:rsidRPr="007B7A92">
        <w:rPr>
          <w:sz w:val="26"/>
          <w:szCs w:val="26"/>
        </w:rPr>
        <w:t>nghiệp</w:t>
      </w:r>
      <w:proofErr w:type="spellEnd"/>
      <w:r w:rsidRPr="007B7A92">
        <w:rPr>
          <w:sz w:val="26"/>
          <w:szCs w:val="26"/>
        </w:rPr>
        <w:t xml:space="preserve"> </w:t>
      </w:r>
      <w:proofErr w:type="spellStart"/>
      <w:r w:rsidRPr="007B7A92">
        <w:rPr>
          <w:sz w:val="26"/>
          <w:szCs w:val="26"/>
        </w:rPr>
        <w:t>nhỏ</w:t>
      </w:r>
      <w:proofErr w:type="spellEnd"/>
      <w:r w:rsidRPr="007B7A92">
        <w:rPr>
          <w:sz w:val="26"/>
          <w:szCs w:val="26"/>
        </w:rPr>
        <w:t xml:space="preserve">, </w:t>
      </w:r>
      <w:proofErr w:type="spellStart"/>
      <w:r w:rsidRPr="007B7A92">
        <w:rPr>
          <w:sz w:val="26"/>
          <w:szCs w:val="26"/>
        </w:rPr>
        <w:t>hộ</w:t>
      </w:r>
      <w:proofErr w:type="spellEnd"/>
      <w:r w:rsidRPr="007B7A92">
        <w:rPr>
          <w:sz w:val="26"/>
          <w:szCs w:val="26"/>
        </w:rPr>
        <w:t xml:space="preserve"> </w:t>
      </w:r>
      <w:proofErr w:type="spellStart"/>
      <w:r w:rsidRPr="007B7A92">
        <w:rPr>
          <w:sz w:val="26"/>
          <w:szCs w:val="26"/>
        </w:rPr>
        <w:t>sản</w:t>
      </w:r>
      <w:proofErr w:type="spellEnd"/>
      <w:r w:rsidRPr="007B7A92">
        <w:rPr>
          <w:sz w:val="26"/>
          <w:szCs w:val="26"/>
        </w:rPr>
        <w:t xml:space="preserve"> </w:t>
      </w:r>
      <w:proofErr w:type="spellStart"/>
      <w:r w:rsidRPr="007B7A92">
        <w:rPr>
          <w:sz w:val="26"/>
          <w:szCs w:val="26"/>
        </w:rPr>
        <w:t>xuất</w:t>
      </w:r>
      <w:proofErr w:type="spellEnd"/>
      <w:r w:rsidRPr="007B7A92">
        <w:rPr>
          <w:sz w:val="26"/>
          <w:szCs w:val="26"/>
        </w:rPr>
        <w:t xml:space="preserve"> </w:t>
      </w:r>
      <w:proofErr w:type="spellStart"/>
      <w:r w:rsidRPr="007B7A92">
        <w:rPr>
          <w:sz w:val="26"/>
          <w:szCs w:val="26"/>
        </w:rPr>
        <w:t>cá</w:t>
      </w:r>
      <w:proofErr w:type="spellEnd"/>
      <w:r w:rsidRPr="007B7A92">
        <w:rPr>
          <w:sz w:val="26"/>
          <w:szCs w:val="26"/>
        </w:rPr>
        <w:t xml:space="preserve"> </w:t>
      </w:r>
      <w:proofErr w:type="spellStart"/>
      <w:r w:rsidRPr="007B7A92">
        <w:rPr>
          <w:sz w:val="26"/>
          <w:szCs w:val="26"/>
        </w:rPr>
        <w:t>thể</w:t>
      </w:r>
      <w:proofErr w:type="spellEnd"/>
      <w:r w:rsidRPr="007B7A92">
        <w:rPr>
          <w:sz w:val="26"/>
          <w:szCs w:val="26"/>
        </w:rPr>
        <w:t>.</w:t>
      </w:r>
    </w:p>
    <w:p w14:paraId="082EA0D2" w14:textId="2B8084C3" w:rsidR="00241F8C" w:rsidRPr="007B7A92" w:rsidRDefault="000B394A" w:rsidP="000B394A">
      <w:pPr>
        <w:pStyle w:val="Normal13pt"/>
        <w:spacing w:before="60" w:after="60" w:line="312" w:lineRule="auto"/>
        <w:ind w:firstLine="567"/>
        <w:jc w:val="both"/>
        <w:rPr>
          <w:sz w:val="26"/>
          <w:szCs w:val="26"/>
        </w:rPr>
      </w:pPr>
      <w:r w:rsidRPr="007B7A92">
        <w:rPr>
          <w:sz w:val="26"/>
          <w:szCs w:val="26"/>
        </w:rPr>
        <w:t xml:space="preserve">Khi </w:t>
      </w:r>
      <w:proofErr w:type="spellStart"/>
      <w:r w:rsidR="00241F8C" w:rsidRPr="007B7A92">
        <w:rPr>
          <w:sz w:val="26"/>
          <w:szCs w:val="26"/>
        </w:rPr>
        <w:t>giá</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 xml:space="preserve"> </w:t>
      </w:r>
      <w:proofErr w:type="spellStart"/>
      <w:r w:rsidR="00241F8C" w:rsidRPr="007B7A92">
        <w:rPr>
          <w:sz w:val="26"/>
          <w:szCs w:val="26"/>
        </w:rPr>
        <w:t>tại</w:t>
      </w:r>
      <w:proofErr w:type="spellEnd"/>
      <w:r w:rsidR="00241F8C" w:rsidRPr="007B7A92">
        <w:rPr>
          <w:sz w:val="26"/>
          <w:szCs w:val="26"/>
        </w:rPr>
        <w:t xml:space="preserve"> </w:t>
      </w:r>
      <w:proofErr w:type="spellStart"/>
      <w:r w:rsidR="00241F8C" w:rsidRPr="007B7A92">
        <w:rPr>
          <w:sz w:val="26"/>
          <w:szCs w:val="26"/>
        </w:rPr>
        <w:t>một</w:t>
      </w:r>
      <w:proofErr w:type="spellEnd"/>
      <w:r w:rsidR="00241F8C" w:rsidRPr="007B7A92">
        <w:rPr>
          <w:sz w:val="26"/>
          <w:szCs w:val="26"/>
        </w:rPr>
        <w:t xml:space="preserve"> </w:t>
      </w:r>
      <w:proofErr w:type="spellStart"/>
      <w:r w:rsidR="00241F8C" w:rsidRPr="007B7A92">
        <w:rPr>
          <w:sz w:val="26"/>
          <w:szCs w:val="26"/>
        </w:rPr>
        <w:t>số</w:t>
      </w:r>
      <w:proofErr w:type="spellEnd"/>
      <w:r w:rsidR="00241F8C" w:rsidRPr="007B7A92">
        <w:rPr>
          <w:sz w:val="26"/>
          <w:szCs w:val="26"/>
        </w:rPr>
        <w:t xml:space="preserve"> </w:t>
      </w:r>
      <w:proofErr w:type="spellStart"/>
      <w:r w:rsidR="00241F8C" w:rsidRPr="007B7A92">
        <w:rPr>
          <w:sz w:val="26"/>
          <w:szCs w:val="26"/>
        </w:rPr>
        <w:t>khu</w:t>
      </w:r>
      <w:proofErr w:type="spellEnd"/>
      <w:r w:rsidR="00241F8C" w:rsidRPr="007B7A92">
        <w:rPr>
          <w:sz w:val="26"/>
          <w:szCs w:val="26"/>
        </w:rPr>
        <w:t xml:space="preserve"> </w:t>
      </w:r>
      <w:proofErr w:type="spellStart"/>
      <w:r w:rsidR="00241F8C" w:rsidRPr="007B7A92">
        <w:rPr>
          <w:sz w:val="26"/>
          <w:szCs w:val="26"/>
        </w:rPr>
        <w:t>vực</w:t>
      </w:r>
      <w:proofErr w:type="spellEnd"/>
      <w:r w:rsidR="00241F8C" w:rsidRPr="007B7A92">
        <w:rPr>
          <w:sz w:val="26"/>
          <w:szCs w:val="26"/>
        </w:rPr>
        <w:t xml:space="preserve">, </w:t>
      </w:r>
      <w:proofErr w:type="spellStart"/>
      <w:r w:rsidR="00241F8C" w:rsidRPr="007B7A92">
        <w:rPr>
          <w:sz w:val="26"/>
          <w:szCs w:val="26"/>
        </w:rPr>
        <w:t>vị</w:t>
      </w:r>
      <w:proofErr w:type="spellEnd"/>
      <w:r w:rsidR="00241F8C" w:rsidRPr="007B7A92">
        <w:rPr>
          <w:sz w:val="26"/>
          <w:szCs w:val="26"/>
        </w:rPr>
        <w:t xml:space="preserve"> </w:t>
      </w:r>
      <w:proofErr w:type="spellStart"/>
      <w:r w:rsidR="00241F8C" w:rsidRPr="007B7A92">
        <w:rPr>
          <w:sz w:val="26"/>
          <w:szCs w:val="26"/>
        </w:rPr>
        <w:t>trí</w:t>
      </w:r>
      <w:proofErr w:type="spellEnd"/>
      <w:r w:rsidR="00241F8C" w:rsidRPr="007B7A92">
        <w:rPr>
          <w:sz w:val="26"/>
          <w:szCs w:val="26"/>
        </w:rPr>
        <w:t xml:space="preserve">, </w:t>
      </w:r>
      <w:proofErr w:type="spellStart"/>
      <w:r w:rsidR="00241F8C" w:rsidRPr="007B7A92">
        <w:rPr>
          <w:sz w:val="26"/>
          <w:szCs w:val="26"/>
        </w:rPr>
        <w:t>tuyến</w:t>
      </w:r>
      <w:proofErr w:type="spellEnd"/>
      <w:r w:rsidR="00241F8C" w:rsidRPr="007B7A92">
        <w:rPr>
          <w:sz w:val="26"/>
          <w:szCs w:val="26"/>
        </w:rPr>
        <w:t xml:space="preserve"> </w:t>
      </w:r>
      <w:proofErr w:type="spellStart"/>
      <w:r w:rsidR="00241F8C" w:rsidRPr="007B7A92">
        <w:rPr>
          <w:sz w:val="26"/>
          <w:szCs w:val="26"/>
        </w:rPr>
        <w:t>đường</w:t>
      </w:r>
      <w:proofErr w:type="spellEnd"/>
      <w:r w:rsidR="00241F8C" w:rsidRPr="007B7A92">
        <w:rPr>
          <w:sz w:val="26"/>
          <w:szCs w:val="26"/>
        </w:rPr>
        <w:t xml:space="preserve">, </w:t>
      </w:r>
      <w:proofErr w:type="spellStart"/>
      <w:r w:rsidR="00241F8C" w:rsidRPr="007B7A92">
        <w:rPr>
          <w:sz w:val="26"/>
          <w:szCs w:val="26"/>
        </w:rPr>
        <w:t>đoạn</w:t>
      </w:r>
      <w:proofErr w:type="spellEnd"/>
      <w:r w:rsidR="00241F8C" w:rsidRPr="007B7A92">
        <w:rPr>
          <w:sz w:val="26"/>
          <w:szCs w:val="26"/>
        </w:rPr>
        <w:t xml:space="preserve"> </w:t>
      </w:r>
      <w:proofErr w:type="spellStart"/>
      <w:r w:rsidR="00241F8C" w:rsidRPr="007B7A92">
        <w:rPr>
          <w:sz w:val="26"/>
          <w:szCs w:val="26"/>
        </w:rPr>
        <w:t>đường</w:t>
      </w:r>
      <w:proofErr w:type="spellEnd"/>
      <w:r w:rsidR="00241F8C" w:rsidRPr="007B7A92">
        <w:rPr>
          <w:sz w:val="26"/>
          <w:szCs w:val="26"/>
        </w:rPr>
        <w:t xml:space="preserve"> </w:t>
      </w:r>
      <w:proofErr w:type="spellStart"/>
      <w:r w:rsidR="00241F8C" w:rsidRPr="007B7A92">
        <w:rPr>
          <w:sz w:val="26"/>
          <w:szCs w:val="26"/>
        </w:rPr>
        <w:t>tăng</w:t>
      </w:r>
      <w:proofErr w:type="spellEnd"/>
      <w:r w:rsidR="00241F8C" w:rsidRPr="007B7A92">
        <w:rPr>
          <w:sz w:val="26"/>
          <w:szCs w:val="26"/>
        </w:rPr>
        <w:t xml:space="preserve"> </w:t>
      </w:r>
      <w:proofErr w:type="spellStart"/>
      <w:r w:rsidR="00241F8C" w:rsidRPr="007B7A92">
        <w:rPr>
          <w:sz w:val="26"/>
          <w:szCs w:val="26"/>
        </w:rPr>
        <w:t>sẽ</w:t>
      </w:r>
      <w:proofErr w:type="spellEnd"/>
      <w:r w:rsidR="00241F8C" w:rsidRPr="007B7A92">
        <w:rPr>
          <w:sz w:val="26"/>
          <w:szCs w:val="26"/>
        </w:rPr>
        <w:t xml:space="preserve"> </w:t>
      </w:r>
      <w:proofErr w:type="spellStart"/>
      <w:r w:rsidR="00241F8C" w:rsidRPr="007B7A92">
        <w:rPr>
          <w:sz w:val="26"/>
          <w:szCs w:val="26"/>
        </w:rPr>
        <w:t>ảnh</w:t>
      </w:r>
      <w:proofErr w:type="spellEnd"/>
      <w:r w:rsidR="00241F8C" w:rsidRPr="007B7A92">
        <w:rPr>
          <w:sz w:val="26"/>
          <w:szCs w:val="26"/>
        </w:rPr>
        <w:t xml:space="preserve"> </w:t>
      </w:r>
      <w:proofErr w:type="spellStart"/>
      <w:r w:rsidR="00241F8C" w:rsidRPr="007B7A92">
        <w:rPr>
          <w:sz w:val="26"/>
          <w:szCs w:val="26"/>
        </w:rPr>
        <w:t>hưởng</w:t>
      </w:r>
      <w:proofErr w:type="spellEnd"/>
      <w:r w:rsidR="00241F8C" w:rsidRPr="007B7A92">
        <w:rPr>
          <w:sz w:val="26"/>
          <w:szCs w:val="26"/>
        </w:rPr>
        <w:t xml:space="preserve"> </w:t>
      </w:r>
      <w:proofErr w:type="spellStart"/>
      <w:r w:rsidR="00241F8C" w:rsidRPr="007B7A92">
        <w:rPr>
          <w:sz w:val="26"/>
          <w:szCs w:val="26"/>
        </w:rPr>
        <w:t>nhất</w:t>
      </w:r>
      <w:proofErr w:type="spellEnd"/>
      <w:r w:rsidR="00241F8C" w:rsidRPr="007B7A92">
        <w:rPr>
          <w:sz w:val="26"/>
          <w:szCs w:val="26"/>
        </w:rPr>
        <w:t xml:space="preserve"> </w:t>
      </w:r>
      <w:proofErr w:type="spellStart"/>
      <w:r w:rsidR="00241F8C" w:rsidRPr="007B7A92">
        <w:rPr>
          <w:sz w:val="26"/>
          <w:szCs w:val="26"/>
        </w:rPr>
        <w:t>định</w:t>
      </w:r>
      <w:proofErr w:type="spellEnd"/>
      <w:r w:rsidR="00241F8C" w:rsidRPr="007B7A92">
        <w:rPr>
          <w:sz w:val="26"/>
          <w:szCs w:val="26"/>
        </w:rPr>
        <w:t xml:space="preserve"> </w:t>
      </w:r>
      <w:proofErr w:type="spellStart"/>
      <w:r w:rsidR="00241F8C" w:rsidRPr="007B7A92">
        <w:rPr>
          <w:sz w:val="26"/>
          <w:szCs w:val="26"/>
        </w:rPr>
        <w:t>đến</w:t>
      </w:r>
      <w:proofErr w:type="spellEnd"/>
      <w:r w:rsidR="00241F8C" w:rsidRPr="007B7A92">
        <w:rPr>
          <w:sz w:val="26"/>
          <w:szCs w:val="26"/>
        </w:rPr>
        <w:t xml:space="preserve"> </w:t>
      </w:r>
      <w:proofErr w:type="spellStart"/>
      <w:r w:rsidR="00241F8C" w:rsidRPr="007B7A92">
        <w:rPr>
          <w:sz w:val="26"/>
          <w:szCs w:val="26"/>
        </w:rPr>
        <w:t>đối</w:t>
      </w:r>
      <w:proofErr w:type="spellEnd"/>
      <w:r w:rsidR="00241F8C" w:rsidRPr="007B7A92">
        <w:rPr>
          <w:sz w:val="26"/>
          <w:szCs w:val="26"/>
        </w:rPr>
        <w:t xml:space="preserve"> </w:t>
      </w:r>
      <w:proofErr w:type="spellStart"/>
      <w:r w:rsidR="00241F8C" w:rsidRPr="007B7A92">
        <w:rPr>
          <w:sz w:val="26"/>
          <w:szCs w:val="26"/>
        </w:rPr>
        <w:t>tượng</w:t>
      </w:r>
      <w:proofErr w:type="spellEnd"/>
      <w:r w:rsidR="00241F8C" w:rsidRPr="007B7A92">
        <w:rPr>
          <w:sz w:val="26"/>
          <w:szCs w:val="26"/>
        </w:rPr>
        <w:t xml:space="preserve"> </w:t>
      </w:r>
      <w:proofErr w:type="spellStart"/>
      <w:r w:rsidR="00241F8C" w:rsidRPr="007B7A92">
        <w:rPr>
          <w:sz w:val="26"/>
          <w:szCs w:val="26"/>
        </w:rPr>
        <w:t>sử</w:t>
      </w:r>
      <w:proofErr w:type="spellEnd"/>
      <w:r w:rsidR="00241F8C" w:rsidRPr="007B7A92">
        <w:rPr>
          <w:sz w:val="26"/>
          <w:szCs w:val="26"/>
        </w:rPr>
        <w:t xml:space="preserve"> </w:t>
      </w:r>
      <w:proofErr w:type="spellStart"/>
      <w:r w:rsidR="00241F8C" w:rsidRPr="007B7A92">
        <w:rPr>
          <w:sz w:val="26"/>
          <w:szCs w:val="26"/>
        </w:rPr>
        <w:t>dụng</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 xml:space="preserve"> </w:t>
      </w:r>
      <w:proofErr w:type="spellStart"/>
      <w:r w:rsidR="00241F8C" w:rsidRPr="007B7A92">
        <w:rPr>
          <w:sz w:val="26"/>
          <w:szCs w:val="26"/>
        </w:rPr>
        <w:t>là</w:t>
      </w:r>
      <w:proofErr w:type="spellEnd"/>
      <w:r w:rsidR="00241F8C" w:rsidRPr="007B7A92">
        <w:rPr>
          <w:sz w:val="26"/>
          <w:szCs w:val="26"/>
        </w:rPr>
        <w:t xml:space="preserve"> </w:t>
      </w:r>
      <w:proofErr w:type="spellStart"/>
      <w:r w:rsidR="00241F8C" w:rsidRPr="007B7A92">
        <w:rPr>
          <w:sz w:val="26"/>
          <w:szCs w:val="26"/>
        </w:rPr>
        <w:t>hộ</w:t>
      </w:r>
      <w:proofErr w:type="spellEnd"/>
      <w:r w:rsidR="00241F8C" w:rsidRPr="007B7A92">
        <w:rPr>
          <w:sz w:val="26"/>
          <w:szCs w:val="26"/>
        </w:rPr>
        <w:t xml:space="preserve"> </w:t>
      </w:r>
      <w:proofErr w:type="spellStart"/>
      <w:r w:rsidR="00241F8C" w:rsidRPr="007B7A92">
        <w:rPr>
          <w:sz w:val="26"/>
          <w:szCs w:val="26"/>
        </w:rPr>
        <w:t>gia</w:t>
      </w:r>
      <w:proofErr w:type="spellEnd"/>
      <w:r w:rsidR="00241F8C" w:rsidRPr="007B7A92">
        <w:rPr>
          <w:sz w:val="26"/>
          <w:szCs w:val="26"/>
        </w:rPr>
        <w:t xml:space="preserve"> </w:t>
      </w:r>
      <w:proofErr w:type="spellStart"/>
      <w:r w:rsidR="00241F8C" w:rsidRPr="007B7A92">
        <w:rPr>
          <w:sz w:val="26"/>
          <w:szCs w:val="26"/>
        </w:rPr>
        <w:t>đình</w:t>
      </w:r>
      <w:proofErr w:type="spellEnd"/>
      <w:r w:rsidR="00241F8C" w:rsidRPr="007B7A92">
        <w:rPr>
          <w:sz w:val="26"/>
          <w:szCs w:val="26"/>
        </w:rPr>
        <w:t xml:space="preserve">, </w:t>
      </w:r>
      <w:proofErr w:type="spellStart"/>
      <w:r w:rsidR="00241F8C" w:rsidRPr="007B7A92">
        <w:rPr>
          <w:sz w:val="26"/>
          <w:szCs w:val="26"/>
        </w:rPr>
        <w:t>cá</w:t>
      </w:r>
      <w:proofErr w:type="spellEnd"/>
      <w:r w:rsidR="00241F8C" w:rsidRPr="007B7A92">
        <w:rPr>
          <w:sz w:val="26"/>
          <w:szCs w:val="26"/>
        </w:rPr>
        <w:t xml:space="preserve"> </w:t>
      </w:r>
      <w:proofErr w:type="spellStart"/>
      <w:r w:rsidR="00241F8C" w:rsidRPr="007B7A92">
        <w:rPr>
          <w:sz w:val="26"/>
          <w:szCs w:val="26"/>
        </w:rPr>
        <w:t>nhân</w:t>
      </w:r>
      <w:proofErr w:type="spellEnd"/>
      <w:r w:rsidR="00241F8C" w:rsidRPr="007B7A92">
        <w:rPr>
          <w:sz w:val="26"/>
          <w:szCs w:val="26"/>
        </w:rPr>
        <w:t xml:space="preserve"> </w:t>
      </w:r>
      <w:proofErr w:type="spellStart"/>
      <w:r w:rsidR="00241F8C" w:rsidRPr="007B7A92">
        <w:rPr>
          <w:sz w:val="26"/>
          <w:szCs w:val="26"/>
        </w:rPr>
        <w:t>trong</w:t>
      </w:r>
      <w:proofErr w:type="spellEnd"/>
      <w:r w:rsidR="00241F8C" w:rsidRPr="007B7A92">
        <w:rPr>
          <w:sz w:val="26"/>
          <w:szCs w:val="26"/>
        </w:rPr>
        <w:t xml:space="preserve"> </w:t>
      </w:r>
      <w:proofErr w:type="spellStart"/>
      <w:r w:rsidR="00241F8C" w:rsidRPr="007B7A92">
        <w:rPr>
          <w:sz w:val="26"/>
          <w:szCs w:val="26"/>
        </w:rPr>
        <w:t>việc</w:t>
      </w:r>
      <w:proofErr w:type="spellEnd"/>
      <w:r w:rsidR="00241F8C" w:rsidRPr="007B7A92">
        <w:rPr>
          <w:sz w:val="26"/>
          <w:szCs w:val="26"/>
        </w:rPr>
        <w:t xml:space="preserve"> </w:t>
      </w:r>
      <w:proofErr w:type="spellStart"/>
      <w:r w:rsidR="00241F8C" w:rsidRPr="007B7A92">
        <w:rPr>
          <w:sz w:val="26"/>
          <w:szCs w:val="26"/>
        </w:rPr>
        <w:t>thực</w:t>
      </w:r>
      <w:proofErr w:type="spellEnd"/>
      <w:r w:rsidR="00241F8C" w:rsidRPr="007B7A92">
        <w:rPr>
          <w:sz w:val="26"/>
          <w:szCs w:val="26"/>
        </w:rPr>
        <w:t xml:space="preserve"> </w:t>
      </w:r>
      <w:proofErr w:type="spellStart"/>
      <w:r w:rsidR="00241F8C" w:rsidRPr="007B7A92">
        <w:rPr>
          <w:sz w:val="26"/>
          <w:szCs w:val="26"/>
        </w:rPr>
        <w:t>hiện</w:t>
      </w:r>
      <w:proofErr w:type="spellEnd"/>
      <w:r w:rsidR="00241F8C" w:rsidRPr="007B7A92">
        <w:rPr>
          <w:sz w:val="26"/>
          <w:szCs w:val="26"/>
        </w:rPr>
        <w:t xml:space="preserve"> </w:t>
      </w:r>
      <w:proofErr w:type="spellStart"/>
      <w:r w:rsidR="00241F8C" w:rsidRPr="007B7A92">
        <w:rPr>
          <w:sz w:val="26"/>
          <w:szCs w:val="26"/>
        </w:rPr>
        <w:t>các</w:t>
      </w:r>
      <w:proofErr w:type="spellEnd"/>
      <w:r w:rsidR="00241F8C" w:rsidRPr="007B7A92">
        <w:rPr>
          <w:sz w:val="26"/>
          <w:szCs w:val="26"/>
        </w:rPr>
        <w:t xml:space="preserve"> </w:t>
      </w:r>
      <w:proofErr w:type="spellStart"/>
      <w:r w:rsidR="00241F8C" w:rsidRPr="007B7A92">
        <w:rPr>
          <w:sz w:val="26"/>
          <w:szCs w:val="26"/>
        </w:rPr>
        <w:t>nghĩa</w:t>
      </w:r>
      <w:proofErr w:type="spellEnd"/>
      <w:r w:rsidR="00241F8C" w:rsidRPr="007B7A92">
        <w:rPr>
          <w:sz w:val="26"/>
          <w:szCs w:val="26"/>
        </w:rPr>
        <w:t xml:space="preserve"> </w:t>
      </w:r>
      <w:proofErr w:type="spellStart"/>
      <w:r w:rsidR="00241F8C" w:rsidRPr="007B7A92">
        <w:rPr>
          <w:sz w:val="26"/>
          <w:szCs w:val="26"/>
        </w:rPr>
        <w:t>vụ</w:t>
      </w:r>
      <w:proofErr w:type="spellEnd"/>
      <w:r w:rsidR="00241F8C" w:rsidRPr="007B7A92">
        <w:rPr>
          <w:sz w:val="26"/>
          <w:szCs w:val="26"/>
        </w:rPr>
        <w:t xml:space="preserve"> </w:t>
      </w:r>
      <w:proofErr w:type="spellStart"/>
      <w:r w:rsidR="00241F8C" w:rsidRPr="007B7A92">
        <w:rPr>
          <w:sz w:val="26"/>
          <w:szCs w:val="26"/>
        </w:rPr>
        <w:t>tài</w:t>
      </w:r>
      <w:proofErr w:type="spellEnd"/>
      <w:r w:rsidR="00241F8C" w:rsidRPr="007B7A92">
        <w:rPr>
          <w:sz w:val="26"/>
          <w:szCs w:val="26"/>
        </w:rPr>
        <w:t xml:space="preserve"> </w:t>
      </w:r>
      <w:proofErr w:type="spellStart"/>
      <w:r w:rsidR="00241F8C" w:rsidRPr="007B7A92">
        <w:rPr>
          <w:sz w:val="26"/>
          <w:szCs w:val="26"/>
        </w:rPr>
        <w:t>chính</w:t>
      </w:r>
      <w:proofErr w:type="spellEnd"/>
      <w:r w:rsidR="00241F8C" w:rsidRPr="007B7A92">
        <w:rPr>
          <w:sz w:val="26"/>
          <w:szCs w:val="26"/>
        </w:rPr>
        <w:t xml:space="preserve"> </w:t>
      </w:r>
      <w:proofErr w:type="spellStart"/>
      <w:r w:rsidR="00241F8C" w:rsidRPr="007B7A92">
        <w:rPr>
          <w:sz w:val="26"/>
          <w:szCs w:val="26"/>
        </w:rPr>
        <w:t>như</w:t>
      </w:r>
      <w:proofErr w:type="spellEnd"/>
      <w:r w:rsidR="00241F8C" w:rsidRPr="007B7A92">
        <w:rPr>
          <w:sz w:val="26"/>
          <w:szCs w:val="26"/>
        </w:rPr>
        <w:t xml:space="preserve"> </w:t>
      </w:r>
      <w:proofErr w:type="spellStart"/>
      <w:r w:rsidR="00241F8C" w:rsidRPr="007B7A92">
        <w:rPr>
          <w:sz w:val="26"/>
          <w:szCs w:val="26"/>
        </w:rPr>
        <w:t>nộp</w:t>
      </w:r>
      <w:proofErr w:type="spellEnd"/>
      <w:r w:rsidR="00241F8C" w:rsidRPr="007B7A92">
        <w:rPr>
          <w:sz w:val="26"/>
          <w:szCs w:val="26"/>
        </w:rPr>
        <w:t xml:space="preserve"> </w:t>
      </w:r>
      <w:proofErr w:type="spellStart"/>
      <w:r w:rsidR="00241F8C" w:rsidRPr="007B7A92">
        <w:rPr>
          <w:sz w:val="26"/>
          <w:szCs w:val="26"/>
        </w:rPr>
        <w:t>thuế</w:t>
      </w:r>
      <w:proofErr w:type="spellEnd"/>
      <w:r w:rsidR="00241F8C" w:rsidRPr="007B7A92">
        <w:rPr>
          <w:sz w:val="26"/>
          <w:szCs w:val="26"/>
        </w:rPr>
        <w:t xml:space="preserve"> </w:t>
      </w:r>
      <w:proofErr w:type="spellStart"/>
      <w:r w:rsidR="00241F8C" w:rsidRPr="007B7A92">
        <w:rPr>
          <w:sz w:val="26"/>
          <w:szCs w:val="26"/>
        </w:rPr>
        <w:t>sử</w:t>
      </w:r>
      <w:proofErr w:type="spellEnd"/>
      <w:r w:rsidR="00241F8C" w:rsidRPr="007B7A92">
        <w:rPr>
          <w:sz w:val="26"/>
          <w:szCs w:val="26"/>
        </w:rPr>
        <w:t xml:space="preserve"> </w:t>
      </w:r>
      <w:proofErr w:type="spellStart"/>
      <w:r w:rsidR="00241F8C" w:rsidRPr="007B7A92">
        <w:rPr>
          <w:sz w:val="26"/>
          <w:szCs w:val="26"/>
        </w:rPr>
        <w:t>dụng</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 xml:space="preserve"> phi </w:t>
      </w:r>
      <w:proofErr w:type="spellStart"/>
      <w:r w:rsidR="00241F8C" w:rsidRPr="007B7A92">
        <w:rPr>
          <w:sz w:val="26"/>
          <w:szCs w:val="26"/>
        </w:rPr>
        <w:t>nông</w:t>
      </w:r>
      <w:proofErr w:type="spellEnd"/>
      <w:r w:rsidR="00241F8C" w:rsidRPr="007B7A92">
        <w:rPr>
          <w:sz w:val="26"/>
          <w:szCs w:val="26"/>
        </w:rPr>
        <w:t xml:space="preserve"> </w:t>
      </w:r>
      <w:proofErr w:type="spellStart"/>
      <w:r w:rsidR="00241F8C" w:rsidRPr="007B7A92">
        <w:rPr>
          <w:sz w:val="26"/>
          <w:szCs w:val="26"/>
        </w:rPr>
        <w:t>nghiệp</w:t>
      </w:r>
      <w:proofErr w:type="spellEnd"/>
      <w:r w:rsidR="00241F8C" w:rsidRPr="007B7A92">
        <w:rPr>
          <w:sz w:val="26"/>
          <w:szCs w:val="26"/>
        </w:rPr>
        <w:t xml:space="preserve">, </w:t>
      </w:r>
      <w:proofErr w:type="spellStart"/>
      <w:r w:rsidR="00241F8C" w:rsidRPr="007B7A92">
        <w:rPr>
          <w:sz w:val="26"/>
          <w:szCs w:val="26"/>
        </w:rPr>
        <w:t>nộp</w:t>
      </w:r>
      <w:proofErr w:type="spellEnd"/>
      <w:r w:rsidR="00241F8C" w:rsidRPr="007B7A92">
        <w:rPr>
          <w:sz w:val="26"/>
          <w:szCs w:val="26"/>
        </w:rPr>
        <w:t xml:space="preserve"> </w:t>
      </w:r>
      <w:proofErr w:type="spellStart"/>
      <w:r w:rsidR="00241F8C" w:rsidRPr="007B7A92">
        <w:rPr>
          <w:sz w:val="26"/>
          <w:szCs w:val="26"/>
        </w:rPr>
        <w:t>tiền</w:t>
      </w:r>
      <w:proofErr w:type="spellEnd"/>
      <w:r w:rsidR="00241F8C" w:rsidRPr="007B7A92">
        <w:rPr>
          <w:sz w:val="26"/>
          <w:szCs w:val="26"/>
        </w:rPr>
        <w:t xml:space="preserve"> </w:t>
      </w:r>
      <w:proofErr w:type="spellStart"/>
      <w:r w:rsidR="00241F8C" w:rsidRPr="007B7A92">
        <w:rPr>
          <w:sz w:val="26"/>
          <w:szCs w:val="26"/>
        </w:rPr>
        <w:t>chuyển</w:t>
      </w:r>
      <w:proofErr w:type="spellEnd"/>
      <w:r w:rsidR="00241F8C" w:rsidRPr="007B7A92">
        <w:rPr>
          <w:sz w:val="26"/>
          <w:szCs w:val="26"/>
        </w:rPr>
        <w:t xml:space="preserve"> </w:t>
      </w:r>
      <w:proofErr w:type="spellStart"/>
      <w:r w:rsidR="00241F8C" w:rsidRPr="007B7A92">
        <w:rPr>
          <w:sz w:val="26"/>
          <w:szCs w:val="26"/>
        </w:rPr>
        <w:t>mục</w:t>
      </w:r>
      <w:proofErr w:type="spellEnd"/>
      <w:r w:rsidR="00241F8C" w:rsidRPr="007B7A92">
        <w:rPr>
          <w:sz w:val="26"/>
          <w:szCs w:val="26"/>
        </w:rPr>
        <w:t xml:space="preserve"> </w:t>
      </w:r>
      <w:proofErr w:type="spellStart"/>
      <w:r w:rsidR="00241F8C" w:rsidRPr="007B7A92">
        <w:rPr>
          <w:sz w:val="26"/>
          <w:szCs w:val="26"/>
        </w:rPr>
        <w:t>đích</w:t>
      </w:r>
      <w:proofErr w:type="spellEnd"/>
      <w:r w:rsidR="00241F8C" w:rsidRPr="007B7A92">
        <w:rPr>
          <w:sz w:val="26"/>
          <w:szCs w:val="26"/>
        </w:rPr>
        <w:t xml:space="preserve"> </w:t>
      </w:r>
      <w:proofErr w:type="spellStart"/>
      <w:r w:rsidR="00241F8C" w:rsidRPr="007B7A92">
        <w:rPr>
          <w:sz w:val="26"/>
          <w:szCs w:val="26"/>
        </w:rPr>
        <w:t>sử</w:t>
      </w:r>
      <w:proofErr w:type="spellEnd"/>
      <w:r w:rsidR="00241F8C" w:rsidRPr="007B7A92">
        <w:rPr>
          <w:sz w:val="26"/>
          <w:szCs w:val="26"/>
        </w:rPr>
        <w:t xml:space="preserve"> </w:t>
      </w:r>
      <w:proofErr w:type="spellStart"/>
      <w:r w:rsidR="00241F8C" w:rsidRPr="007B7A92">
        <w:rPr>
          <w:sz w:val="26"/>
          <w:szCs w:val="26"/>
        </w:rPr>
        <w:t>dụng</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 xml:space="preserve"> </w:t>
      </w:r>
      <w:proofErr w:type="spellStart"/>
      <w:r w:rsidR="00241F8C" w:rsidRPr="007B7A92">
        <w:rPr>
          <w:sz w:val="26"/>
          <w:szCs w:val="26"/>
        </w:rPr>
        <w:t>từ</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 xml:space="preserve"> </w:t>
      </w:r>
      <w:proofErr w:type="spellStart"/>
      <w:r w:rsidR="00241F8C" w:rsidRPr="007B7A92">
        <w:rPr>
          <w:sz w:val="26"/>
          <w:szCs w:val="26"/>
        </w:rPr>
        <w:t>nông</w:t>
      </w:r>
      <w:proofErr w:type="spellEnd"/>
      <w:r w:rsidR="00241F8C" w:rsidRPr="007B7A92">
        <w:rPr>
          <w:sz w:val="26"/>
          <w:szCs w:val="26"/>
        </w:rPr>
        <w:t xml:space="preserve"> </w:t>
      </w:r>
      <w:proofErr w:type="spellStart"/>
      <w:r w:rsidR="00241F8C" w:rsidRPr="007B7A92">
        <w:rPr>
          <w:sz w:val="26"/>
          <w:szCs w:val="26"/>
        </w:rPr>
        <w:t>nghiệp</w:t>
      </w:r>
      <w:proofErr w:type="spellEnd"/>
      <w:r w:rsidR="00241F8C" w:rsidRPr="007B7A92">
        <w:rPr>
          <w:sz w:val="26"/>
          <w:szCs w:val="26"/>
        </w:rPr>
        <w:t xml:space="preserve"> sang </w:t>
      </w:r>
      <w:proofErr w:type="spellStart"/>
      <w:r w:rsidR="00241F8C" w:rsidRPr="007B7A92">
        <w:rPr>
          <w:sz w:val="26"/>
          <w:szCs w:val="26"/>
        </w:rPr>
        <w:t>đất</w:t>
      </w:r>
      <w:proofErr w:type="spellEnd"/>
      <w:r w:rsidR="00241F8C" w:rsidRPr="007B7A92">
        <w:rPr>
          <w:sz w:val="26"/>
          <w:szCs w:val="26"/>
        </w:rPr>
        <w:t xml:space="preserve"> phi </w:t>
      </w:r>
      <w:proofErr w:type="spellStart"/>
      <w:r w:rsidR="00241F8C" w:rsidRPr="007B7A92">
        <w:rPr>
          <w:sz w:val="26"/>
          <w:szCs w:val="26"/>
        </w:rPr>
        <w:t>nông</w:t>
      </w:r>
      <w:proofErr w:type="spellEnd"/>
      <w:r w:rsidR="00241F8C" w:rsidRPr="007B7A92">
        <w:rPr>
          <w:sz w:val="26"/>
          <w:szCs w:val="26"/>
        </w:rPr>
        <w:t xml:space="preserve"> </w:t>
      </w:r>
      <w:proofErr w:type="spellStart"/>
      <w:r w:rsidR="00241F8C" w:rsidRPr="007B7A92">
        <w:rPr>
          <w:sz w:val="26"/>
          <w:szCs w:val="26"/>
        </w:rPr>
        <w:t>nghiệp</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 xml:space="preserve"> ở) </w:t>
      </w:r>
      <w:proofErr w:type="spellStart"/>
      <w:r w:rsidR="00241F8C" w:rsidRPr="007B7A92">
        <w:rPr>
          <w:sz w:val="26"/>
          <w:szCs w:val="26"/>
        </w:rPr>
        <w:t>trong</w:t>
      </w:r>
      <w:proofErr w:type="spellEnd"/>
      <w:r w:rsidR="00241F8C" w:rsidRPr="007B7A92">
        <w:rPr>
          <w:sz w:val="26"/>
          <w:szCs w:val="26"/>
        </w:rPr>
        <w:t xml:space="preserve"> </w:t>
      </w:r>
      <w:proofErr w:type="spellStart"/>
      <w:r w:rsidR="00241F8C" w:rsidRPr="007B7A92">
        <w:rPr>
          <w:sz w:val="26"/>
          <w:szCs w:val="26"/>
        </w:rPr>
        <w:t>hạn</w:t>
      </w:r>
      <w:proofErr w:type="spellEnd"/>
      <w:r w:rsidR="00241F8C" w:rsidRPr="007B7A92">
        <w:rPr>
          <w:sz w:val="26"/>
          <w:szCs w:val="26"/>
        </w:rPr>
        <w:t xml:space="preserve"> </w:t>
      </w:r>
      <w:proofErr w:type="spellStart"/>
      <w:r w:rsidR="00241F8C" w:rsidRPr="007B7A92">
        <w:rPr>
          <w:sz w:val="26"/>
          <w:szCs w:val="26"/>
        </w:rPr>
        <w:t>mức</w:t>
      </w:r>
      <w:proofErr w:type="spellEnd"/>
      <w:r w:rsidR="00241F8C" w:rsidRPr="007B7A92">
        <w:rPr>
          <w:sz w:val="26"/>
          <w:szCs w:val="26"/>
        </w:rPr>
        <w:t xml:space="preserve">. Tuy </w:t>
      </w:r>
      <w:proofErr w:type="spellStart"/>
      <w:r w:rsidR="00241F8C" w:rsidRPr="007B7A92">
        <w:rPr>
          <w:sz w:val="26"/>
          <w:szCs w:val="26"/>
        </w:rPr>
        <w:t>nhiên</w:t>
      </w:r>
      <w:proofErr w:type="spellEnd"/>
      <w:r w:rsidR="00241F8C" w:rsidRPr="007B7A92">
        <w:rPr>
          <w:sz w:val="26"/>
          <w:szCs w:val="26"/>
        </w:rPr>
        <w:t xml:space="preserve">, </w:t>
      </w:r>
      <w:proofErr w:type="spellStart"/>
      <w:r w:rsidR="00241F8C" w:rsidRPr="007B7A92">
        <w:rPr>
          <w:sz w:val="26"/>
          <w:szCs w:val="26"/>
        </w:rPr>
        <w:t>các</w:t>
      </w:r>
      <w:proofErr w:type="spellEnd"/>
      <w:r w:rsidR="00241F8C" w:rsidRPr="007B7A92">
        <w:rPr>
          <w:sz w:val="26"/>
          <w:szCs w:val="26"/>
        </w:rPr>
        <w:t xml:space="preserve"> </w:t>
      </w:r>
      <w:proofErr w:type="spellStart"/>
      <w:r w:rsidR="00241F8C" w:rsidRPr="007B7A92">
        <w:rPr>
          <w:sz w:val="26"/>
          <w:szCs w:val="26"/>
        </w:rPr>
        <w:t>tuyến</w:t>
      </w:r>
      <w:proofErr w:type="spellEnd"/>
      <w:r w:rsidR="00241F8C" w:rsidRPr="007B7A92">
        <w:rPr>
          <w:sz w:val="26"/>
          <w:szCs w:val="26"/>
        </w:rPr>
        <w:t xml:space="preserve"> </w:t>
      </w:r>
      <w:proofErr w:type="spellStart"/>
      <w:r w:rsidR="00241F8C" w:rsidRPr="007B7A92">
        <w:rPr>
          <w:sz w:val="26"/>
          <w:szCs w:val="26"/>
        </w:rPr>
        <w:t>đường</w:t>
      </w:r>
      <w:proofErr w:type="spellEnd"/>
      <w:r w:rsidR="00241F8C" w:rsidRPr="007B7A92">
        <w:rPr>
          <w:sz w:val="26"/>
          <w:szCs w:val="26"/>
        </w:rPr>
        <w:t xml:space="preserve"> </w:t>
      </w:r>
      <w:proofErr w:type="spellStart"/>
      <w:r w:rsidR="00241F8C" w:rsidRPr="007B7A92">
        <w:rPr>
          <w:sz w:val="26"/>
          <w:szCs w:val="26"/>
        </w:rPr>
        <w:t>điều</w:t>
      </w:r>
      <w:proofErr w:type="spellEnd"/>
      <w:r w:rsidR="00241F8C" w:rsidRPr="007B7A92">
        <w:rPr>
          <w:sz w:val="26"/>
          <w:szCs w:val="26"/>
        </w:rPr>
        <w:t xml:space="preserve"> </w:t>
      </w:r>
      <w:proofErr w:type="spellStart"/>
      <w:r w:rsidR="00241F8C" w:rsidRPr="007B7A92">
        <w:rPr>
          <w:sz w:val="26"/>
          <w:szCs w:val="26"/>
        </w:rPr>
        <w:t>chỉnh</w:t>
      </w:r>
      <w:proofErr w:type="spellEnd"/>
      <w:r w:rsidR="00241F8C" w:rsidRPr="007B7A92">
        <w:rPr>
          <w:sz w:val="26"/>
          <w:szCs w:val="26"/>
        </w:rPr>
        <w:t xml:space="preserve"> </w:t>
      </w:r>
      <w:proofErr w:type="spellStart"/>
      <w:r w:rsidR="00241F8C" w:rsidRPr="007B7A92">
        <w:rPr>
          <w:sz w:val="26"/>
          <w:szCs w:val="26"/>
        </w:rPr>
        <w:t>mức</w:t>
      </w:r>
      <w:proofErr w:type="spellEnd"/>
      <w:r w:rsidR="00241F8C" w:rsidRPr="007B7A92">
        <w:rPr>
          <w:sz w:val="26"/>
          <w:szCs w:val="26"/>
        </w:rPr>
        <w:t xml:space="preserve"> </w:t>
      </w:r>
      <w:proofErr w:type="spellStart"/>
      <w:r w:rsidR="00241F8C" w:rsidRPr="007B7A92">
        <w:rPr>
          <w:sz w:val="26"/>
          <w:szCs w:val="26"/>
        </w:rPr>
        <w:t>giá</w:t>
      </w:r>
      <w:proofErr w:type="spellEnd"/>
      <w:r w:rsidR="00241F8C" w:rsidRPr="007B7A92">
        <w:rPr>
          <w:sz w:val="26"/>
          <w:szCs w:val="26"/>
        </w:rPr>
        <w:t xml:space="preserve"> </w:t>
      </w:r>
      <w:proofErr w:type="spellStart"/>
      <w:r w:rsidR="00241F8C" w:rsidRPr="007B7A92">
        <w:rPr>
          <w:sz w:val="26"/>
          <w:szCs w:val="26"/>
        </w:rPr>
        <w:t>và</w:t>
      </w:r>
      <w:proofErr w:type="spellEnd"/>
      <w:r w:rsidR="00241F8C" w:rsidRPr="007B7A92">
        <w:rPr>
          <w:sz w:val="26"/>
          <w:szCs w:val="26"/>
        </w:rPr>
        <w:t xml:space="preserve"> </w:t>
      </w:r>
      <w:proofErr w:type="spellStart"/>
      <w:r w:rsidR="00241F8C" w:rsidRPr="007B7A92">
        <w:rPr>
          <w:sz w:val="26"/>
          <w:szCs w:val="26"/>
        </w:rPr>
        <w:t>bổ</w:t>
      </w:r>
      <w:proofErr w:type="spellEnd"/>
      <w:r w:rsidR="00241F8C" w:rsidRPr="007B7A92">
        <w:rPr>
          <w:sz w:val="26"/>
          <w:szCs w:val="26"/>
        </w:rPr>
        <w:t xml:space="preserve"> sung </w:t>
      </w:r>
      <w:proofErr w:type="spellStart"/>
      <w:r w:rsidR="00241F8C" w:rsidRPr="007B7A92">
        <w:rPr>
          <w:sz w:val="26"/>
          <w:szCs w:val="26"/>
        </w:rPr>
        <w:t>phù</w:t>
      </w:r>
      <w:proofErr w:type="spellEnd"/>
      <w:r w:rsidR="00241F8C" w:rsidRPr="007B7A92">
        <w:rPr>
          <w:sz w:val="26"/>
          <w:szCs w:val="26"/>
        </w:rPr>
        <w:t xml:space="preserve"> </w:t>
      </w:r>
      <w:proofErr w:type="spellStart"/>
      <w:r w:rsidR="00241F8C" w:rsidRPr="007B7A92">
        <w:rPr>
          <w:sz w:val="26"/>
          <w:szCs w:val="26"/>
        </w:rPr>
        <w:t>hợp</w:t>
      </w:r>
      <w:proofErr w:type="spellEnd"/>
      <w:r w:rsidR="00241F8C" w:rsidRPr="007B7A92">
        <w:rPr>
          <w:sz w:val="26"/>
          <w:szCs w:val="26"/>
        </w:rPr>
        <w:t xml:space="preserve"> </w:t>
      </w:r>
      <w:proofErr w:type="spellStart"/>
      <w:r w:rsidR="00241F8C" w:rsidRPr="007B7A92">
        <w:rPr>
          <w:sz w:val="26"/>
          <w:szCs w:val="26"/>
        </w:rPr>
        <w:t>với</w:t>
      </w:r>
      <w:proofErr w:type="spellEnd"/>
      <w:r w:rsidR="00241F8C" w:rsidRPr="007B7A92">
        <w:rPr>
          <w:sz w:val="26"/>
          <w:szCs w:val="26"/>
        </w:rPr>
        <w:t xml:space="preserve"> </w:t>
      </w:r>
      <w:proofErr w:type="spellStart"/>
      <w:r w:rsidR="00241F8C" w:rsidRPr="007B7A92">
        <w:rPr>
          <w:sz w:val="26"/>
          <w:szCs w:val="26"/>
        </w:rPr>
        <w:t>giá</w:t>
      </w:r>
      <w:proofErr w:type="spellEnd"/>
      <w:r w:rsidR="00241F8C" w:rsidRPr="007B7A92">
        <w:rPr>
          <w:sz w:val="26"/>
          <w:szCs w:val="26"/>
        </w:rPr>
        <w:t xml:space="preserve"> </w:t>
      </w:r>
      <w:proofErr w:type="spellStart"/>
      <w:r w:rsidR="00241F8C" w:rsidRPr="007B7A92">
        <w:rPr>
          <w:sz w:val="26"/>
          <w:szCs w:val="26"/>
        </w:rPr>
        <w:t>của</w:t>
      </w:r>
      <w:proofErr w:type="spellEnd"/>
      <w:r w:rsidR="00241F8C" w:rsidRPr="007B7A92">
        <w:rPr>
          <w:sz w:val="26"/>
          <w:szCs w:val="26"/>
        </w:rPr>
        <w:t xml:space="preserve"> </w:t>
      </w:r>
      <w:proofErr w:type="spellStart"/>
      <w:r w:rsidR="00241F8C" w:rsidRPr="007B7A92">
        <w:rPr>
          <w:sz w:val="26"/>
          <w:szCs w:val="26"/>
        </w:rPr>
        <w:t>các</w:t>
      </w:r>
      <w:proofErr w:type="spellEnd"/>
      <w:r w:rsidR="00241F8C" w:rsidRPr="007B7A92">
        <w:rPr>
          <w:sz w:val="26"/>
          <w:szCs w:val="26"/>
        </w:rPr>
        <w:t xml:space="preserve"> </w:t>
      </w:r>
      <w:proofErr w:type="spellStart"/>
      <w:r w:rsidR="00241F8C" w:rsidRPr="007B7A92">
        <w:rPr>
          <w:sz w:val="26"/>
          <w:szCs w:val="26"/>
        </w:rPr>
        <w:t>đoạn</w:t>
      </w:r>
      <w:proofErr w:type="spellEnd"/>
      <w:r w:rsidR="00241F8C" w:rsidRPr="007B7A92">
        <w:rPr>
          <w:sz w:val="26"/>
          <w:szCs w:val="26"/>
        </w:rPr>
        <w:t xml:space="preserve"> </w:t>
      </w:r>
      <w:proofErr w:type="spellStart"/>
      <w:r w:rsidR="00241F8C" w:rsidRPr="007B7A92">
        <w:rPr>
          <w:sz w:val="26"/>
          <w:szCs w:val="26"/>
        </w:rPr>
        <w:t>đường</w:t>
      </w:r>
      <w:proofErr w:type="spellEnd"/>
      <w:r w:rsidR="00241F8C" w:rsidRPr="007B7A92">
        <w:rPr>
          <w:sz w:val="26"/>
          <w:szCs w:val="26"/>
        </w:rPr>
        <w:t xml:space="preserve">, </w:t>
      </w:r>
      <w:proofErr w:type="spellStart"/>
      <w:r w:rsidR="00241F8C" w:rsidRPr="007B7A92">
        <w:rPr>
          <w:sz w:val="26"/>
          <w:szCs w:val="26"/>
        </w:rPr>
        <w:t>tuyến</w:t>
      </w:r>
      <w:proofErr w:type="spellEnd"/>
      <w:r w:rsidR="00241F8C" w:rsidRPr="007B7A92">
        <w:rPr>
          <w:sz w:val="26"/>
          <w:szCs w:val="26"/>
        </w:rPr>
        <w:t xml:space="preserve"> </w:t>
      </w:r>
      <w:proofErr w:type="spellStart"/>
      <w:r w:rsidR="00241F8C" w:rsidRPr="007B7A92">
        <w:rPr>
          <w:sz w:val="26"/>
          <w:szCs w:val="26"/>
        </w:rPr>
        <w:t>đường</w:t>
      </w:r>
      <w:proofErr w:type="spellEnd"/>
      <w:r w:rsidR="00241F8C" w:rsidRPr="007B7A92">
        <w:rPr>
          <w:sz w:val="26"/>
          <w:szCs w:val="26"/>
        </w:rPr>
        <w:t xml:space="preserve"> </w:t>
      </w:r>
      <w:proofErr w:type="spellStart"/>
      <w:r w:rsidR="00241F8C" w:rsidRPr="007B7A92">
        <w:rPr>
          <w:sz w:val="26"/>
          <w:szCs w:val="26"/>
        </w:rPr>
        <w:t>liên</w:t>
      </w:r>
      <w:proofErr w:type="spellEnd"/>
      <w:r w:rsidR="00241F8C" w:rsidRPr="007B7A92">
        <w:rPr>
          <w:sz w:val="26"/>
          <w:szCs w:val="26"/>
        </w:rPr>
        <w:t xml:space="preserve"> </w:t>
      </w:r>
      <w:proofErr w:type="spellStart"/>
      <w:r w:rsidR="00241F8C" w:rsidRPr="007B7A92">
        <w:rPr>
          <w:sz w:val="26"/>
          <w:szCs w:val="26"/>
        </w:rPr>
        <w:t>quan</w:t>
      </w:r>
      <w:proofErr w:type="spellEnd"/>
      <w:r w:rsidR="00241F8C" w:rsidRPr="007B7A92">
        <w:rPr>
          <w:sz w:val="26"/>
          <w:szCs w:val="26"/>
        </w:rPr>
        <w:t xml:space="preserve"> </w:t>
      </w:r>
      <w:proofErr w:type="spellStart"/>
      <w:r w:rsidR="00241F8C" w:rsidRPr="007B7A92">
        <w:rPr>
          <w:sz w:val="26"/>
          <w:szCs w:val="26"/>
        </w:rPr>
        <w:t>và</w:t>
      </w:r>
      <w:proofErr w:type="spellEnd"/>
      <w:r w:rsidR="00241F8C" w:rsidRPr="007B7A92">
        <w:rPr>
          <w:sz w:val="26"/>
          <w:szCs w:val="26"/>
        </w:rPr>
        <w:t xml:space="preserve"> </w:t>
      </w:r>
      <w:proofErr w:type="spellStart"/>
      <w:r w:rsidR="00241F8C" w:rsidRPr="007B7A92">
        <w:rPr>
          <w:sz w:val="26"/>
          <w:szCs w:val="26"/>
        </w:rPr>
        <w:t>đảm</w:t>
      </w:r>
      <w:proofErr w:type="spellEnd"/>
      <w:r w:rsidR="00241F8C" w:rsidRPr="007B7A92">
        <w:rPr>
          <w:sz w:val="26"/>
          <w:szCs w:val="26"/>
        </w:rPr>
        <w:t xml:space="preserve"> </w:t>
      </w:r>
      <w:proofErr w:type="spellStart"/>
      <w:r w:rsidR="00241F8C" w:rsidRPr="007B7A92">
        <w:rPr>
          <w:sz w:val="26"/>
          <w:szCs w:val="26"/>
        </w:rPr>
        <w:t>bảo</w:t>
      </w:r>
      <w:proofErr w:type="spellEnd"/>
      <w:r w:rsidR="00241F8C" w:rsidRPr="007B7A92">
        <w:rPr>
          <w:sz w:val="26"/>
          <w:szCs w:val="26"/>
        </w:rPr>
        <w:t xml:space="preserve"> </w:t>
      </w:r>
      <w:proofErr w:type="spellStart"/>
      <w:r w:rsidR="00241F8C" w:rsidRPr="007B7A92">
        <w:rPr>
          <w:sz w:val="26"/>
          <w:szCs w:val="26"/>
        </w:rPr>
        <w:t>sự</w:t>
      </w:r>
      <w:proofErr w:type="spellEnd"/>
      <w:r w:rsidR="00241F8C" w:rsidRPr="007B7A92">
        <w:rPr>
          <w:sz w:val="26"/>
          <w:szCs w:val="26"/>
        </w:rPr>
        <w:t xml:space="preserve"> </w:t>
      </w:r>
      <w:proofErr w:type="spellStart"/>
      <w:r w:rsidR="00241F8C" w:rsidRPr="007B7A92">
        <w:rPr>
          <w:sz w:val="26"/>
          <w:szCs w:val="26"/>
        </w:rPr>
        <w:t>công</w:t>
      </w:r>
      <w:proofErr w:type="spellEnd"/>
      <w:r w:rsidR="00241F8C" w:rsidRPr="007B7A92">
        <w:rPr>
          <w:sz w:val="26"/>
          <w:szCs w:val="26"/>
        </w:rPr>
        <w:t xml:space="preserve"> </w:t>
      </w:r>
      <w:proofErr w:type="spellStart"/>
      <w:r w:rsidR="00241F8C" w:rsidRPr="007B7A92">
        <w:rPr>
          <w:sz w:val="26"/>
          <w:szCs w:val="26"/>
        </w:rPr>
        <w:t>bằng</w:t>
      </w:r>
      <w:proofErr w:type="spellEnd"/>
      <w:r w:rsidR="00241F8C" w:rsidRPr="007B7A92">
        <w:rPr>
          <w:sz w:val="26"/>
          <w:szCs w:val="26"/>
        </w:rPr>
        <w:t xml:space="preserve"> </w:t>
      </w:r>
      <w:proofErr w:type="spellStart"/>
      <w:r w:rsidR="00241F8C" w:rsidRPr="007B7A92">
        <w:rPr>
          <w:sz w:val="26"/>
          <w:szCs w:val="26"/>
        </w:rPr>
        <w:t>của</w:t>
      </w:r>
      <w:proofErr w:type="spellEnd"/>
      <w:r w:rsidR="00241F8C" w:rsidRPr="007B7A92">
        <w:rPr>
          <w:sz w:val="26"/>
          <w:szCs w:val="26"/>
        </w:rPr>
        <w:t xml:space="preserve"> </w:t>
      </w:r>
      <w:proofErr w:type="spellStart"/>
      <w:r w:rsidR="00241F8C" w:rsidRPr="007B7A92">
        <w:rPr>
          <w:sz w:val="26"/>
          <w:szCs w:val="26"/>
        </w:rPr>
        <w:t>người</w:t>
      </w:r>
      <w:proofErr w:type="spellEnd"/>
      <w:r w:rsidR="00241F8C" w:rsidRPr="007B7A92">
        <w:rPr>
          <w:sz w:val="26"/>
          <w:szCs w:val="26"/>
        </w:rPr>
        <w:t xml:space="preserve"> </w:t>
      </w:r>
      <w:proofErr w:type="spellStart"/>
      <w:r w:rsidR="00241F8C" w:rsidRPr="007B7A92">
        <w:rPr>
          <w:sz w:val="26"/>
          <w:szCs w:val="26"/>
        </w:rPr>
        <w:t>sử</w:t>
      </w:r>
      <w:proofErr w:type="spellEnd"/>
      <w:r w:rsidR="00241F8C" w:rsidRPr="007B7A92">
        <w:rPr>
          <w:sz w:val="26"/>
          <w:szCs w:val="26"/>
        </w:rPr>
        <w:t xml:space="preserve"> </w:t>
      </w:r>
      <w:proofErr w:type="spellStart"/>
      <w:r w:rsidR="00241F8C" w:rsidRPr="007B7A92">
        <w:rPr>
          <w:sz w:val="26"/>
          <w:szCs w:val="26"/>
        </w:rPr>
        <w:t>dụng</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 xml:space="preserve"> </w:t>
      </w:r>
      <w:proofErr w:type="spellStart"/>
      <w:r w:rsidR="00241F8C" w:rsidRPr="007B7A92">
        <w:rPr>
          <w:sz w:val="26"/>
          <w:szCs w:val="26"/>
        </w:rPr>
        <w:t>giữa</w:t>
      </w:r>
      <w:proofErr w:type="spellEnd"/>
      <w:r w:rsidR="00241F8C" w:rsidRPr="007B7A92">
        <w:rPr>
          <w:sz w:val="26"/>
          <w:szCs w:val="26"/>
        </w:rPr>
        <w:t xml:space="preserve"> </w:t>
      </w:r>
      <w:proofErr w:type="spellStart"/>
      <w:r w:rsidR="00241F8C" w:rsidRPr="007B7A92">
        <w:rPr>
          <w:sz w:val="26"/>
          <w:szCs w:val="26"/>
        </w:rPr>
        <w:t>các</w:t>
      </w:r>
      <w:proofErr w:type="spellEnd"/>
      <w:r w:rsidR="00241F8C" w:rsidRPr="007B7A92">
        <w:rPr>
          <w:sz w:val="26"/>
          <w:szCs w:val="26"/>
        </w:rPr>
        <w:t xml:space="preserve"> </w:t>
      </w:r>
      <w:proofErr w:type="spellStart"/>
      <w:r w:rsidR="00241F8C" w:rsidRPr="007B7A92">
        <w:rPr>
          <w:sz w:val="26"/>
          <w:szCs w:val="26"/>
        </w:rPr>
        <w:t>khu</w:t>
      </w:r>
      <w:proofErr w:type="spellEnd"/>
      <w:r w:rsidR="00241F8C" w:rsidRPr="007B7A92">
        <w:rPr>
          <w:sz w:val="26"/>
          <w:szCs w:val="26"/>
        </w:rPr>
        <w:t xml:space="preserve"> </w:t>
      </w:r>
      <w:proofErr w:type="spellStart"/>
      <w:r w:rsidR="00241F8C" w:rsidRPr="007B7A92">
        <w:rPr>
          <w:sz w:val="26"/>
          <w:szCs w:val="26"/>
        </w:rPr>
        <w:t>vực</w:t>
      </w:r>
      <w:proofErr w:type="spellEnd"/>
      <w:r w:rsidR="00241F8C" w:rsidRPr="007B7A92">
        <w:rPr>
          <w:sz w:val="26"/>
          <w:szCs w:val="26"/>
        </w:rPr>
        <w:t xml:space="preserve">, </w:t>
      </w:r>
      <w:proofErr w:type="spellStart"/>
      <w:r w:rsidR="00241F8C" w:rsidRPr="007B7A92">
        <w:rPr>
          <w:sz w:val="26"/>
          <w:szCs w:val="26"/>
        </w:rPr>
        <w:t>nên</w:t>
      </w:r>
      <w:proofErr w:type="spellEnd"/>
      <w:r w:rsidR="00241F8C" w:rsidRPr="007B7A92">
        <w:rPr>
          <w:sz w:val="26"/>
          <w:szCs w:val="26"/>
        </w:rPr>
        <w:t xml:space="preserve"> </w:t>
      </w:r>
      <w:proofErr w:type="spellStart"/>
      <w:r w:rsidR="00241F8C" w:rsidRPr="007B7A92">
        <w:rPr>
          <w:sz w:val="26"/>
          <w:szCs w:val="26"/>
        </w:rPr>
        <w:t>hầu</w:t>
      </w:r>
      <w:proofErr w:type="spellEnd"/>
      <w:r w:rsidR="00241F8C" w:rsidRPr="007B7A92">
        <w:rPr>
          <w:sz w:val="26"/>
          <w:szCs w:val="26"/>
        </w:rPr>
        <w:t xml:space="preserve"> </w:t>
      </w:r>
      <w:proofErr w:type="spellStart"/>
      <w:r w:rsidR="00241F8C" w:rsidRPr="007B7A92">
        <w:rPr>
          <w:sz w:val="26"/>
          <w:szCs w:val="26"/>
        </w:rPr>
        <w:t>như</w:t>
      </w:r>
      <w:proofErr w:type="spellEnd"/>
      <w:r w:rsidR="00241F8C" w:rsidRPr="007B7A92">
        <w:rPr>
          <w:sz w:val="26"/>
          <w:szCs w:val="26"/>
        </w:rPr>
        <w:t xml:space="preserve"> </w:t>
      </w:r>
      <w:proofErr w:type="spellStart"/>
      <w:r w:rsidR="00241F8C" w:rsidRPr="007B7A92">
        <w:rPr>
          <w:sz w:val="26"/>
          <w:szCs w:val="26"/>
        </w:rPr>
        <w:t>không</w:t>
      </w:r>
      <w:proofErr w:type="spellEnd"/>
      <w:r w:rsidR="00241F8C" w:rsidRPr="007B7A92">
        <w:rPr>
          <w:sz w:val="26"/>
          <w:szCs w:val="26"/>
        </w:rPr>
        <w:t xml:space="preserve"> </w:t>
      </w:r>
      <w:proofErr w:type="spellStart"/>
      <w:r w:rsidR="00241F8C" w:rsidRPr="007B7A92">
        <w:rPr>
          <w:sz w:val="26"/>
          <w:szCs w:val="26"/>
        </w:rPr>
        <w:t>có</w:t>
      </w:r>
      <w:proofErr w:type="spellEnd"/>
      <w:r w:rsidR="00241F8C" w:rsidRPr="007B7A92">
        <w:rPr>
          <w:sz w:val="26"/>
          <w:szCs w:val="26"/>
        </w:rPr>
        <w:t xml:space="preserve"> </w:t>
      </w:r>
      <w:proofErr w:type="spellStart"/>
      <w:r w:rsidR="00241F8C" w:rsidRPr="007B7A92">
        <w:rPr>
          <w:sz w:val="26"/>
          <w:szCs w:val="26"/>
        </w:rPr>
        <w:t>tác</w:t>
      </w:r>
      <w:proofErr w:type="spellEnd"/>
      <w:r w:rsidR="00241F8C" w:rsidRPr="007B7A92">
        <w:rPr>
          <w:sz w:val="26"/>
          <w:szCs w:val="26"/>
        </w:rPr>
        <w:t xml:space="preserve"> </w:t>
      </w:r>
      <w:proofErr w:type="spellStart"/>
      <w:r w:rsidR="00241F8C" w:rsidRPr="007B7A92">
        <w:rPr>
          <w:sz w:val="26"/>
          <w:szCs w:val="26"/>
        </w:rPr>
        <w:t>động</w:t>
      </w:r>
      <w:proofErr w:type="spellEnd"/>
      <w:r w:rsidR="00241F8C" w:rsidRPr="007B7A92">
        <w:rPr>
          <w:sz w:val="26"/>
          <w:szCs w:val="26"/>
        </w:rPr>
        <w:t xml:space="preserve"> </w:t>
      </w:r>
      <w:proofErr w:type="spellStart"/>
      <w:r w:rsidR="00241F8C" w:rsidRPr="007B7A92">
        <w:rPr>
          <w:sz w:val="26"/>
          <w:szCs w:val="26"/>
        </w:rPr>
        <w:t>đến</w:t>
      </w:r>
      <w:proofErr w:type="spellEnd"/>
      <w:r w:rsidR="00241F8C" w:rsidRPr="007B7A92">
        <w:rPr>
          <w:sz w:val="26"/>
          <w:szCs w:val="26"/>
        </w:rPr>
        <w:t xml:space="preserve"> </w:t>
      </w:r>
      <w:proofErr w:type="spellStart"/>
      <w:r w:rsidR="00241F8C" w:rsidRPr="007B7A92">
        <w:rPr>
          <w:sz w:val="26"/>
          <w:szCs w:val="26"/>
        </w:rPr>
        <w:t>kinh</w:t>
      </w:r>
      <w:proofErr w:type="spellEnd"/>
      <w:r w:rsidR="00241F8C" w:rsidRPr="007B7A92">
        <w:rPr>
          <w:sz w:val="26"/>
          <w:szCs w:val="26"/>
        </w:rPr>
        <w:t xml:space="preserve"> </w:t>
      </w:r>
      <w:proofErr w:type="spellStart"/>
      <w:r w:rsidR="00241F8C" w:rsidRPr="007B7A92">
        <w:rPr>
          <w:sz w:val="26"/>
          <w:szCs w:val="26"/>
        </w:rPr>
        <w:t>tế</w:t>
      </w:r>
      <w:proofErr w:type="spellEnd"/>
      <w:r w:rsidR="00241F8C" w:rsidRPr="007B7A92">
        <w:rPr>
          <w:sz w:val="26"/>
          <w:szCs w:val="26"/>
        </w:rPr>
        <w:t xml:space="preserve"> - </w:t>
      </w:r>
      <w:proofErr w:type="spellStart"/>
      <w:r w:rsidR="00241F8C" w:rsidRPr="007B7A92">
        <w:rPr>
          <w:sz w:val="26"/>
          <w:szCs w:val="26"/>
        </w:rPr>
        <w:t>xã</w:t>
      </w:r>
      <w:proofErr w:type="spellEnd"/>
      <w:r w:rsidR="00241F8C" w:rsidRPr="007B7A92">
        <w:rPr>
          <w:sz w:val="26"/>
          <w:szCs w:val="26"/>
        </w:rPr>
        <w:t xml:space="preserve"> </w:t>
      </w:r>
      <w:proofErr w:type="spellStart"/>
      <w:r w:rsidR="00241F8C" w:rsidRPr="007B7A92">
        <w:rPr>
          <w:sz w:val="26"/>
          <w:szCs w:val="26"/>
        </w:rPr>
        <w:t>hội</w:t>
      </w:r>
      <w:proofErr w:type="spellEnd"/>
      <w:r w:rsidR="00241F8C" w:rsidRPr="007B7A92">
        <w:rPr>
          <w:sz w:val="26"/>
          <w:szCs w:val="26"/>
        </w:rPr>
        <w:t xml:space="preserve"> </w:t>
      </w:r>
      <w:proofErr w:type="spellStart"/>
      <w:r w:rsidR="00241F8C" w:rsidRPr="007B7A92">
        <w:rPr>
          <w:sz w:val="26"/>
          <w:szCs w:val="26"/>
        </w:rPr>
        <w:t>và</w:t>
      </w:r>
      <w:proofErr w:type="spellEnd"/>
      <w:r w:rsidR="00241F8C" w:rsidRPr="007B7A92">
        <w:rPr>
          <w:sz w:val="26"/>
          <w:szCs w:val="26"/>
        </w:rPr>
        <w:t xml:space="preserve"> </w:t>
      </w:r>
      <w:proofErr w:type="spellStart"/>
      <w:r w:rsidR="00241F8C" w:rsidRPr="007B7A92">
        <w:rPr>
          <w:sz w:val="26"/>
          <w:szCs w:val="26"/>
        </w:rPr>
        <w:t>đời</w:t>
      </w:r>
      <w:proofErr w:type="spellEnd"/>
      <w:r w:rsidR="00241F8C" w:rsidRPr="007B7A92">
        <w:rPr>
          <w:sz w:val="26"/>
          <w:szCs w:val="26"/>
        </w:rPr>
        <w:t xml:space="preserve"> </w:t>
      </w:r>
      <w:proofErr w:type="spellStart"/>
      <w:r w:rsidR="00241F8C" w:rsidRPr="007B7A92">
        <w:rPr>
          <w:sz w:val="26"/>
          <w:szCs w:val="26"/>
        </w:rPr>
        <w:t>sống</w:t>
      </w:r>
      <w:proofErr w:type="spellEnd"/>
      <w:r w:rsidR="00241F8C" w:rsidRPr="007B7A92">
        <w:rPr>
          <w:sz w:val="26"/>
          <w:szCs w:val="26"/>
        </w:rPr>
        <w:t xml:space="preserve"> </w:t>
      </w:r>
      <w:proofErr w:type="spellStart"/>
      <w:r w:rsidR="00241F8C" w:rsidRPr="007B7A92">
        <w:rPr>
          <w:sz w:val="26"/>
          <w:szCs w:val="26"/>
        </w:rPr>
        <w:t>của</w:t>
      </w:r>
      <w:proofErr w:type="spellEnd"/>
      <w:r w:rsidR="00241F8C" w:rsidRPr="007B7A92">
        <w:rPr>
          <w:sz w:val="26"/>
          <w:szCs w:val="26"/>
        </w:rPr>
        <w:t xml:space="preserve"> </w:t>
      </w:r>
      <w:proofErr w:type="spellStart"/>
      <w:r w:rsidR="00241F8C" w:rsidRPr="007B7A92">
        <w:rPr>
          <w:sz w:val="26"/>
          <w:szCs w:val="26"/>
        </w:rPr>
        <w:t>người</w:t>
      </w:r>
      <w:proofErr w:type="spellEnd"/>
      <w:r w:rsidR="00241F8C" w:rsidRPr="007B7A92">
        <w:rPr>
          <w:sz w:val="26"/>
          <w:szCs w:val="26"/>
        </w:rPr>
        <w:t xml:space="preserve"> </w:t>
      </w:r>
      <w:proofErr w:type="spellStart"/>
      <w:r w:rsidR="00241F8C" w:rsidRPr="007B7A92">
        <w:rPr>
          <w:sz w:val="26"/>
          <w:szCs w:val="26"/>
        </w:rPr>
        <w:t>sử</w:t>
      </w:r>
      <w:proofErr w:type="spellEnd"/>
      <w:r w:rsidR="00241F8C" w:rsidRPr="007B7A92">
        <w:rPr>
          <w:sz w:val="26"/>
          <w:szCs w:val="26"/>
        </w:rPr>
        <w:t xml:space="preserve"> </w:t>
      </w:r>
      <w:proofErr w:type="spellStart"/>
      <w:r w:rsidR="00241F8C" w:rsidRPr="007B7A92">
        <w:rPr>
          <w:sz w:val="26"/>
          <w:szCs w:val="26"/>
        </w:rPr>
        <w:t>dụng</w:t>
      </w:r>
      <w:proofErr w:type="spellEnd"/>
      <w:r w:rsidR="00241F8C" w:rsidRPr="007B7A92">
        <w:rPr>
          <w:sz w:val="26"/>
          <w:szCs w:val="26"/>
        </w:rPr>
        <w:t xml:space="preserve"> </w:t>
      </w:r>
      <w:proofErr w:type="spellStart"/>
      <w:r w:rsidR="00241F8C" w:rsidRPr="007B7A92">
        <w:rPr>
          <w:sz w:val="26"/>
          <w:szCs w:val="26"/>
        </w:rPr>
        <w:t>đất</w:t>
      </w:r>
      <w:proofErr w:type="spellEnd"/>
      <w:r w:rsidR="00241F8C" w:rsidRPr="007B7A92">
        <w:rPr>
          <w:sz w:val="26"/>
          <w:szCs w:val="26"/>
        </w:rPr>
        <w:t>.</w:t>
      </w:r>
    </w:p>
    <w:p w14:paraId="6A2244DA" w14:textId="62C5F1BE" w:rsidR="000B394A" w:rsidRPr="007B7A92" w:rsidRDefault="00241F8C" w:rsidP="000B394A">
      <w:pPr>
        <w:pStyle w:val="Normal13pt"/>
        <w:spacing w:before="60" w:after="60" w:line="312" w:lineRule="auto"/>
        <w:ind w:firstLine="567"/>
        <w:jc w:val="both"/>
        <w:rPr>
          <w:sz w:val="26"/>
          <w:szCs w:val="26"/>
        </w:rPr>
      </w:pP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00034293">
        <w:rPr>
          <w:sz w:val="26"/>
          <w:szCs w:val="26"/>
        </w:rPr>
        <w:t>được</w:t>
      </w:r>
      <w:proofErr w:type="spellEnd"/>
      <w:r w:rsidR="00034293">
        <w:rPr>
          <w:sz w:val="26"/>
          <w:szCs w:val="26"/>
        </w:rPr>
        <w:t xml:space="preserve"> </w:t>
      </w:r>
      <w:proofErr w:type="spellStart"/>
      <w:r w:rsidR="00034293">
        <w:rPr>
          <w:sz w:val="26"/>
          <w:szCs w:val="26"/>
        </w:rPr>
        <w:t>xây</w:t>
      </w:r>
      <w:proofErr w:type="spellEnd"/>
      <w:r w:rsidR="00034293">
        <w:rPr>
          <w:sz w:val="26"/>
          <w:szCs w:val="26"/>
        </w:rPr>
        <w:t xml:space="preserve"> </w:t>
      </w:r>
      <w:proofErr w:type="spellStart"/>
      <w:r w:rsidR="00034293">
        <w:rPr>
          <w:sz w:val="26"/>
          <w:szCs w:val="26"/>
        </w:rPr>
        <w:t>dựng</w:t>
      </w:r>
      <w:proofErr w:type="spellEnd"/>
      <w:r w:rsidRPr="007B7A92">
        <w:rPr>
          <w:sz w:val="26"/>
          <w:szCs w:val="26"/>
        </w:rPr>
        <w:t xml:space="preserve">, </w:t>
      </w:r>
      <w:proofErr w:type="spellStart"/>
      <w:r w:rsidRPr="007B7A92">
        <w:rPr>
          <w:sz w:val="26"/>
          <w:szCs w:val="26"/>
        </w:rPr>
        <w:t>bổ</w:t>
      </w:r>
      <w:proofErr w:type="spellEnd"/>
      <w:r w:rsidRPr="007B7A92">
        <w:rPr>
          <w:sz w:val="26"/>
          <w:szCs w:val="26"/>
        </w:rPr>
        <w:t xml:space="preserve"> sung </w:t>
      </w:r>
      <w:proofErr w:type="spellStart"/>
      <w:r w:rsidRPr="007B7A92">
        <w:rPr>
          <w:sz w:val="26"/>
          <w:szCs w:val="26"/>
        </w:rPr>
        <w:t>được</w:t>
      </w:r>
      <w:proofErr w:type="spellEnd"/>
      <w:r w:rsidRPr="007B7A92">
        <w:rPr>
          <w:sz w:val="26"/>
          <w:szCs w:val="26"/>
        </w:rPr>
        <w:t xml:space="preserve"> </w:t>
      </w:r>
      <w:proofErr w:type="spellStart"/>
      <w:r w:rsidRPr="007B7A92">
        <w:rPr>
          <w:sz w:val="26"/>
          <w:szCs w:val="26"/>
        </w:rPr>
        <w:t>rà</w:t>
      </w:r>
      <w:proofErr w:type="spellEnd"/>
      <w:r w:rsidRPr="007B7A92">
        <w:rPr>
          <w:sz w:val="26"/>
          <w:szCs w:val="26"/>
        </w:rPr>
        <w:t xml:space="preserve"> </w:t>
      </w:r>
      <w:proofErr w:type="spellStart"/>
      <w:r w:rsidRPr="007B7A92">
        <w:rPr>
          <w:sz w:val="26"/>
          <w:szCs w:val="26"/>
        </w:rPr>
        <w:t>soát</w:t>
      </w:r>
      <w:proofErr w:type="spellEnd"/>
      <w:r w:rsidRPr="007B7A92">
        <w:rPr>
          <w:sz w:val="26"/>
          <w:szCs w:val="26"/>
        </w:rPr>
        <w:t xml:space="preserve">, so </w:t>
      </w:r>
      <w:proofErr w:type="spellStart"/>
      <w:r w:rsidRPr="007B7A92">
        <w:rPr>
          <w:sz w:val="26"/>
          <w:szCs w:val="26"/>
        </w:rPr>
        <w:t>sánh</w:t>
      </w:r>
      <w:proofErr w:type="spellEnd"/>
      <w:r w:rsidRPr="007B7A92">
        <w:rPr>
          <w:sz w:val="26"/>
          <w:szCs w:val="26"/>
        </w:rPr>
        <w:t xml:space="preserve"> </w:t>
      </w:r>
      <w:proofErr w:type="spellStart"/>
      <w:r w:rsidRPr="007B7A92">
        <w:rPr>
          <w:sz w:val="26"/>
          <w:szCs w:val="26"/>
        </w:rPr>
        <w:t>giữa</w:t>
      </w:r>
      <w:proofErr w:type="spellEnd"/>
      <w:r w:rsidRPr="007B7A92">
        <w:rPr>
          <w:sz w:val="26"/>
          <w:szCs w:val="26"/>
        </w:rPr>
        <w:t xml:space="preserve"> </w:t>
      </w:r>
      <w:proofErr w:type="spellStart"/>
      <w:r w:rsidRPr="007B7A92">
        <w:rPr>
          <w:sz w:val="26"/>
          <w:szCs w:val="26"/>
        </w:rPr>
        <w:t>các</w:t>
      </w:r>
      <w:proofErr w:type="spellEnd"/>
      <w:r w:rsidRPr="007B7A92">
        <w:rPr>
          <w:sz w:val="26"/>
          <w:szCs w:val="26"/>
        </w:rPr>
        <w:t xml:space="preserve"> </w:t>
      </w:r>
      <w:proofErr w:type="spellStart"/>
      <w:r w:rsidRPr="007B7A92">
        <w:rPr>
          <w:sz w:val="26"/>
          <w:szCs w:val="26"/>
        </w:rPr>
        <w:t>khu</w:t>
      </w:r>
      <w:proofErr w:type="spellEnd"/>
      <w:r w:rsidRPr="007B7A92">
        <w:rPr>
          <w:sz w:val="26"/>
          <w:szCs w:val="26"/>
        </w:rPr>
        <w:t xml:space="preserve"> </w:t>
      </w:r>
      <w:proofErr w:type="spellStart"/>
      <w:r w:rsidRPr="007B7A92">
        <w:rPr>
          <w:sz w:val="26"/>
          <w:szCs w:val="26"/>
        </w:rPr>
        <w:t>vực</w:t>
      </w:r>
      <w:proofErr w:type="spellEnd"/>
      <w:r w:rsidRPr="007B7A92">
        <w:rPr>
          <w:sz w:val="26"/>
          <w:szCs w:val="26"/>
        </w:rPr>
        <w:t xml:space="preserve">, </w:t>
      </w:r>
      <w:proofErr w:type="spellStart"/>
      <w:r w:rsidRPr="007B7A92">
        <w:rPr>
          <w:sz w:val="26"/>
          <w:szCs w:val="26"/>
        </w:rPr>
        <w:t>tuyến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đoạn</w:t>
      </w:r>
      <w:proofErr w:type="spellEnd"/>
      <w:r w:rsidRPr="007B7A92">
        <w:rPr>
          <w:sz w:val="26"/>
          <w:szCs w:val="26"/>
        </w:rPr>
        <w:t xml:space="preserve"> </w:t>
      </w:r>
      <w:proofErr w:type="spellStart"/>
      <w:r w:rsidRPr="007B7A92">
        <w:rPr>
          <w:sz w:val="26"/>
          <w:szCs w:val="26"/>
        </w:rPr>
        <w:t>đường</w:t>
      </w:r>
      <w:proofErr w:type="spellEnd"/>
      <w:r w:rsidRPr="007B7A92">
        <w:rPr>
          <w:sz w:val="26"/>
          <w:szCs w:val="26"/>
        </w:rPr>
        <w:t xml:space="preserve"> </w:t>
      </w:r>
      <w:proofErr w:type="spellStart"/>
      <w:r w:rsidRPr="007B7A92">
        <w:rPr>
          <w:sz w:val="26"/>
          <w:szCs w:val="26"/>
        </w:rPr>
        <w:t>liên</w:t>
      </w:r>
      <w:proofErr w:type="spellEnd"/>
      <w:r w:rsidRPr="007B7A92">
        <w:rPr>
          <w:sz w:val="26"/>
          <w:szCs w:val="26"/>
        </w:rPr>
        <w:t xml:space="preserve"> </w:t>
      </w:r>
      <w:proofErr w:type="spellStart"/>
      <w:r w:rsidRPr="007B7A92">
        <w:rPr>
          <w:sz w:val="26"/>
          <w:szCs w:val="26"/>
        </w:rPr>
        <w:t>quan</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đảm</w:t>
      </w:r>
      <w:proofErr w:type="spellEnd"/>
      <w:r w:rsidRPr="007B7A92">
        <w:rPr>
          <w:sz w:val="26"/>
          <w:szCs w:val="26"/>
        </w:rPr>
        <w:t xml:space="preserve"> </w:t>
      </w:r>
      <w:proofErr w:type="spellStart"/>
      <w:r w:rsidRPr="007B7A92">
        <w:rPr>
          <w:sz w:val="26"/>
          <w:szCs w:val="26"/>
        </w:rPr>
        <w:t>bảo</w:t>
      </w:r>
      <w:proofErr w:type="spellEnd"/>
      <w:r w:rsidRPr="007B7A92">
        <w:rPr>
          <w:sz w:val="26"/>
          <w:szCs w:val="26"/>
        </w:rPr>
        <w:t xml:space="preserve"> </w:t>
      </w:r>
      <w:proofErr w:type="spellStart"/>
      <w:r w:rsidRPr="007B7A92">
        <w:rPr>
          <w:sz w:val="26"/>
          <w:szCs w:val="26"/>
        </w:rPr>
        <w:t>sự</w:t>
      </w:r>
      <w:proofErr w:type="spellEnd"/>
      <w:r w:rsidRPr="007B7A92">
        <w:rPr>
          <w:sz w:val="26"/>
          <w:szCs w:val="26"/>
        </w:rPr>
        <w:t xml:space="preserve"> </w:t>
      </w:r>
      <w:proofErr w:type="spellStart"/>
      <w:r w:rsidRPr="007B7A92">
        <w:rPr>
          <w:sz w:val="26"/>
          <w:szCs w:val="26"/>
        </w:rPr>
        <w:t>hài</w:t>
      </w:r>
      <w:proofErr w:type="spellEnd"/>
      <w:r w:rsidRPr="007B7A92">
        <w:rPr>
          <w:sz w:val="26"/>
          <w:szCs w:val="26"/>
        </w:rPr>
        <w:t xml:space="preserve"> </w:t>
      </w:r>
      <w:proofErr w:type="spellStart"/>
      <w:r w:rsidRPr="007B7A92">
        <w:rPr>
          <w:sz w:val="26"/>
          <w:szCs w:val="26"/>
        </w:rPr>
        <w:t>hòa</w:t>
      </w:r>
      <w:proofErr w:type="spellEnd"/>
      <w:r w:rsidRPr="007B7A92">
        <w:rPr>
          <w:sz w:val="26"/>
          <w:szCs w:val="26"/>
        </w:rPr>
        <w:t xml:space="preserve"> </w:t>
      </w:r>
      <w:proofErr w:type="spellStart"/>
      <w:r w:rsidRPr="007B7A92">
        <w:rPr>
          <w:sz w:val="26"/>
          <w:szCs w:val="26"/>
        </w:rPr>
        <w:t>về</w:t>
      </w:r>
      <w:proofErr w:type="spellEnd"/>
      <w:r w:rsidRPr="007B7A92">
        <w:rPr>
          <w:sz w:val="26"/>
          <w:szCs w:val="26"/>
        </w:rPr>
        <w:t xml:space="preserve"> </w:t>
      </w:r>
      <w:proofErr w:type="spellStart"/>
      <w:r w:rsidRPr="007B7A92">
        <w:rPr>
          <w:sz w:val="26"/>
          <w:szCs w:val="26"/>
        </w:rPr>
        <w:t>mức</w:t>
      </w:r>
      <w:proofErr w:type="spellEnd"/>
      <w:r w:rsidRPr="007B7A92">
        <w:rPr>
          <w:sz w:val="26"/>
          <w:szCs w:val="26"/>
        </w:rPr>
        <w:t xml:space="preserve"> </w:t>
      </w:r>
      <w:proofErr w:type="spellStart"/>
      <w:r w:rsidRPr="007B7A92">
        <w:rPr>
          <w:sz w:val="26"/>
          <w:szCs w:val="26"/>
        </w:rPr>
        <w:t>giá</w:t>
      </w:r>
      <w:proofErr w:type="spellEnd"/>
      <w:r w:rsidRPr="007B7A92">
        <w:rPr>
          <w:sz w:val="26"/>
          <w:szCs w:val="26"/>
        </w:rPr>
        <w:t xml:space="preserve"> </w:t>
      </w:r>
      <w:proofErr w:type="spellStart"/>
      <w:r w:rsidRPr="007B7A92">
        <w:rPr>
          <w:sz w:val="26"/>
          <w:szCs w:val="26"/>
        </w:rPr>
        <w:t>phù</w:t>
      </w:r>
      <w:proofErr w:type="spellEnd"/>
      <w:r w:rsidRPr="007B7A92">
        <w:rPr>
          <w:sz w:val="26"/>
          <w:szCs w:val="26"/>
        </w:rPr>
        <w:t xml:space="preserve"> </w:t>
      </w:r>
      <w:proofErr w:type="spellStart"/>
      <w:r w:rsidRPr="007B7A92">
        <w:rPr>
          <w:sz w:val="26"/>
          <w:szCs w:val="26"/>
        </w:rPr>
        <w:t>hợp</w:t>
      </w:r>
      <w:proofErr w:type="spellEnd"/>
      <w:r w:rsidRPr="007B7A92">
        <w:rPr>
          <w:sz w:val="26"/>
          <w:szCs w:val="26"/>
        </w:rPr>
        <w:t xml:space="preserve"> </w:t>
      </w:r>
      <w:proofErr w:type="spellStart"/>
      <w:r w:rsidRPr="007B7A92">
        <w:rPr>
          <w:sz w:val="26"/>
          <w:szCs w:val="26"/>
        </w:rPr>
        <w:t>với</w:t>
      </w:r>
      <w:proofErr w:type="spellEnd"/>
      <w:r w:rsidRPr="007B7A92">
        <w:rPr>
          <w:sz w:val="26"/>
          <w:szCs w:val="26"/>
        </w:rPr>
        <w:t xml:space="preserve"> </w:t>
      </w:r>
      <w:proofErr w:type="spellStart"/>
      <w:r w:rsidRPr="007B7A92">
        <w:rPr>
          <w:sz w:val="26"/>
          <w:szCs w:val="26"/>
        </w:rPr>
        <w:t>tình</w:t>
      </w:r>
      <w:proofErr w:type="spellEnd"/>
      <w:r w:rsidRPr="007B7A92">
        <w:rPr>
          <w:sz w:val="26"/>
          <w:szCs w:val="26"/>
        </w:rPr>
        <w:t xml:space="preserve"> </w:t>
      </w:r>
      <w:proofErr w:type="spellStart"/>
      <w:r w:rsidRPr="007B7A92">
        <w:rPr>
          <w:sz w:val="26"/>
          <w:szCs w:val="26"/>
        </w:rPr>
        <w:t>hình</w:t>
      </w:r>
      <w:proofErr w:type="spellEnd"/>
      <w:r w:rsidRPr="007B7A92">
        <w:rPr>
          <w:sz w:val="26"/>
          <w:szCs w:val="26"/>
        </w:rPr>
        <w:t xml:space="preserve"> </w:t>
      </w:r>
      <w:proofErr w:type="spellStart"/>
      <w:r w:rsidRPr="007B7A92">
        <w:rPr>
          <w:sz w:val="26"/>
          <w:szCs w:val="26"/>
        </w:rPr>
        <w:t>thực</w:t>
      </w:r>
      <w:proofErr w:type="spellEnd"/>
      <w:r w:rsidRPr="007B7A92">
        <w:rPr>
          <w:sz w:val="26"/>
          <w:szCs w:val="26"/>
        </w:rPr>
        <w:t xml:space="preserve"> </w:t>
      </w:r>
      <w:proofErr w:type="spellStart"/>
      <w:r w:rsidRPr="007B7A92">
        <w:rPr>
          <w:sz w:val="26"/>
          <w:szCs w:val="26"/>
        </w:rPr>
        <w:t>tế</w:t>
      </w:r>
      <w:proofErr w:type="spellEnd"/>
      <w:r w:rsidRPr="007B7A92">
        <w:rPr>
          <w:sz w:val="26"/>
          <w:szCs w:val="26"/>
        </w:rPr>
        <w:t xml:space="preserve"> </w:t>
      </w:r>
      <w:proofErr w:type="spellStart"/>
      <w:r w:rsidRPr="007B7A92">
        <w:rPr>
          <w:sz w:val="26"/>
          <w:szCs w:val="26"/>
        </w:rPr>
        <w:t>tại</w:t>
      </w:r>
      <w:proofErr w:type="spellEnd"/>
      <w:r w:rsidRPr="007B7A92">
        <w:rPr>
          <w:sz w:val="26"/>
          <w:szCs w:val="26"/>
        </w:rPr>
        <w:t xml:space="preserve"> </w:t>
      </w:r>
      <w:proofErr w:type="spellStart"/>
      <w:r w:rsidRPr="007B7A92">
        <w:rPr>
          <w:sz w:val="26"/>
          <w:szCs w:val="26"/>
        </w:rPr>
        <w:t>mỗi</w:t>
      </w:r>
      <w:proofErr w:type="spellEnd"/>
      <w:r w:rsidRPr="007B7A92">
        <w:rPr>
          <w:sz w:val="26"/>
          <w:szCs w:val="26"/>
        </w:rPr>
        <w:t xml:space="preserve"> </w:t>
      </w:r>
      <w:proofErr w:type="spellStart"/>
      <w:r w:rsidRPr="007B7A92">
        <w:rPr>
          <w:sz w:val="26"/>
          <w:szCs w:val="26"/>
        </w:rPr>
        <w:t>địa</w:t>
      </w:r>
      <w:proofErr w:type="spellEnd"/>
      <w:r w:rsidRPr="007B7A92">
        <w:rPr>
          <w:sz w:val="26"/>
          <w:szCs w:val="26"/>
        </w:rPr>
        <w:t xml:space="preserve"> </w:t>
      </w:r>
      <w:proofErr w:type="spellStart"/>
      <w:r w:rsidRPr="007B7A92">
        <w:rPr>
          <w:sz w:val="26"/>
          <w:szCs w:val="26"/>
        </w:rPr>
        <w:t>bàn</w:t>
      </w:r>
      <w:proofErr w:type="spellEnd"/>
      <w:r w:rsidRPr="007B7A92">
        <w:rPr>
          <w:sz w:val="26"/>
          <w:szCs w:val="26"/>
        </w:rPr>
        <w:t xml:space="preserve">. </w:t>
      </w:r>
      <w:proofErr w:type="spellStart"/>
      <w:r w:rsidRPr="007B7A92">
        <w:rPr>
          <w:sz w:val="26"/>
          <w:szCs w:val="26"/>
        </w:rPr>
        <w:t>Vì</w:t>
      </w:r>
      <w:proofErr w:type="spellEnd"/>
      <w:r w:rsidRPr="007B7A92">
        <w:rPr>
          <w:sz w:val="26"/>
          <w:szCs w:val="26"/>
        </w:rPr>
        <w:t xml:space="preserve"> </w:t>
      </w:r>
      <w:proofErr w:type="spellStart"/>
      <w:r w:rsidRPr="007B7A92">
        <w:rPr>
          <w:sz w:val="26"/>
          <w:szCs w:val="26"/>
        </w:rPr>
        <w:t>vậy</w:t>
      </w:r>
      <w:proofErr w:type="spellEnd"/>
      <w:r w:rsidRPr="007B7A92">
        <w:rPr>
          <w:sz w:val="26"/>
          <w:szCs w:val="26"/>
        </w:rPr>
        <w:t xml:space="preserve">, </w:t>
      </w:r>
      <w:proofErr w:type="spellStart"/>
      <w:r w:rsidRPr="007B7A92">
        <w:rPr>
          <w:sz w:val="26"/>
          <w:szCs w:val="26"/>
        </w:rPr>
        <w:t>tạo</w:t>
      </w:r>
      <w:proofErr w:type="spellEnd"/>
      <w:r w:rsidRPr="007B7A92">
        <w:rPr>
          <w:sz w:val="26"/>
          <w:szCs w:val="26"/>
        </w:rPr>
        <w:t xml:space="preserve"> </w:t>
      </w:r>
      <w:proofErr w:type="spellStart"/>
      <w:r w:rsidRPr="007B7A92">
        <w:rPr>
          <w:sz w:val="26"/>
          <w:szCs w:val="26"/>
        </w:rPr>
        <w:t>sự</w:t>
      </w:r>
      <w:proofErr w:type="spellEnd"/>
      <w:r w:rsidRPr="007B7A92">
        <w:rPr>
          <w:sz w:val="26"/>
          <w:szCs w:val="26"/>
        </w:rPr>
        <w:t xml:space="preserve"> </w:t>
      </w:r>
      <w:proofErr w:type="spellStart"/>
      <w:r w:rsidRPr="007B7A92">
        <w:rPr>
          <w:sz w:val="26"/>
          <w:szCs w:val="26"/>
        </w:rPr>
        <w:t>công</w:t>
      </w:r>
      <w:proofErr w:type="spellEnd"/>
      <w:r w:rsidRPr="007B7A92">
        <w:rPr>
          <w:sz w:val="26"/>
          <w:szCs w:val="26"/>
        </w:rPr>
        <w:t xml:space="preserve"> </w:t>
      </w:r>
      <w:proofErr w:type="spellStart"/>
      <w:r w:rsidRPr="007B7A92">
        <w:rPr>
          <w:sz w:val="26"/>
          <w:szCs w:val="26"/>
        </w:rPr>
        <w:t>bằng</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xã</w:t>
      </w:r>
      <w:proofErr w:type="spellEnd"/>
      <w:r w:rsidRPr="007B7A92">
        <w:rPr>
          <w:sz w:val="26"/>
          <w:szCs w:val="26"/>
        </w:rPr>
        <w:t xml:space="preserve"> </w:t>
      </w:r>
      <w:proofErr w:type="spellStart"/>
      <w:r w:rsidRPr="007B7A92">
        <w:rPr>
          <w:sz w:val="26"/>
          <w:szCs w:val="26"/>
        </w:rPr>
        <w:t>hội</w:t>
      </w:r>
      <w:proofErr w:type="spellEnd"/>
      <w:r w:rsidRPr="007B7A92">
        <w:rPr>
          <w:sz w:val="26"/>
          <w:szCs w:val="26"/>
        </w:rPr>
        <w:t xml:space="preserve">, </w:t>
      </w:r>
      <w:proofErr w:type="spellStart"/>
      <w:r w:rsidRPr="007B7A92">
        <w:rPr>
          <w:sz w:val="26"/>
          <w:szCs w:val="26"/>
        </w:rPr>
        <w:t>đảm</w:t>
      </w:r>
      <w:proofErr w:type="spellEnd"/>
      <w:r w:rsidRPr="007B7A92">
        <w:rPr>
          <w:sz w:val="26"/>
          <w:szCs w:val="26"/>
        </w:rPr>
        <w:t xml:space="preserve"> </w:t>
      </w:r>
      <w:proofErr w:type="spellStart"/>
      <w:r w:rsidRPr="007B7A92">
        <w:rPr>
          <w:sz w:val="26"/>
          <w:szCs w:val="26"/>
        </w:rPr>
        <w:t>bảo</w:t>
      </w:r>
      <w:proofErr w:type="spellEnd"/>
      <w:r w:rsidRPr="007B7A92">
        <w:rPr>
          <w:sz w:val="26"/>
          <w:szCs w:val="26"/>
        </w:rPr>
        <w:t xml:space="preserve"> </w:t>
      </w:r>
      <w:proofErr w:type="spellStart"/>
      <w:r w:rsidRPr="007B7A92">
        <w:rPr>
          <w:sz w:val="26"/>
          <w:szCs w:val="26"/>
        </w:rPr>
        <w:t>giữa</w:t>
      </w:r>
      <w:proofErr w:type="spellEnd"/>
      <w:r w:rsidRPr="007B7A92">
        <w:rPr>
          <w:sz w:val="26"/>
          <w:szCs w:val="26"/>
        </w:rPr>
        <w:t xml:space="preserve"> </w:t>
      </w:r>
      <w:proofErr w:type="spellStart"/>
      <w:r w:rsidRPr="007B7A92">
        <w:rPr>
          <w:sz w:val="26"/>
          <w:szCs w:val="26"/>
        </w:rPr>
        <w:t>quyền</w:t>
      </w:r>
      <w:proofErr w:type="spellEnd"/>
      <w:r w:rsidRPr="007B7A92">
        <w:rPr>
          <w:sz w:val="26"/>
          <w:szCs w:val="26"/>
        </w:rPr>
        <w:t xml:space="preserve"> </w:t>
      </w:r>
      <w:proofErr w:type="spellStart"/>
      <w:r w:rsidRPr="007B7A92">
        <w:rPr>
          <w:sz w:val="26"/>
          <w:szCs w:val="26"/>
        </w:rPr>
        <w:t>lợi</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t>nghĩa</w:t>
      </w:r>
      <w:proofErr w:type="spellEnd"/>
      <w:r w:rsidRPr="007B7A92">
        <w:rPr>
          <w:sz w:val="26"/>
          <w:szCs w:val="26"/>
        </w:rPr>
        <w:t xml:space="preserve"> </w:t>
      </w:r>
      <w:proofErr w:type="spellStart"/>
      <w:r w:rsidRPr="007B7A92">
        <w:rPr>
          <w:sz w:val="26"/>
          <w:szCs w:val="26"/>
        </w:rPr>
        <w:t>vụ</w:t>
      </w:r>
      <w:proofErr w:type="spellEnd"/>
      <w:r w:rsidRPr="007B7A92">
        <w:rPr>
          <w:sz w:val="26"/>
          <w:szCs w:val="26"/>
        </w:rPr>
        <w:t xml:space="preserve"> </w:t>
      </w:r>
      <w:proofErr w:type="spellStart"/>
      <w:r w:rsidRPr="007B7A92">
        <w:rPr>
          <w:sz w:val="26"/>
          <w:szCs w:val="26"/>
        </w:rPr>
        <w:t>của</w:t>
      </w:r>
      <w:proofErr w:type="spellEnd"/>
      <w:r w:rsidRPr="007B7A92">
        <w:rPr>
          <w:sz w:val="26"/>
          <w:szCs w:val="26"/>
        </w:rPr>
        <w:t xml:space="preserve"> </w:t>
      </w:r>
      <w:proofErr w:type="spellStart"/>
      <w:r w:rsidRPr="007B7A92">
        <w:rPr>
          <w:sz w:val="26"/>
          <w:szCs w:val="26"/>
        </w:rPr>
        <w:t>người</w:t>
      </w:r>
      <w:proofErr w:type="spellEnd"/>
      <w:r w:rsidRPr="007B7A92">
        <w:rPr>
          <w:sz w:val="26"/>
          <w:szCs w:val="26"/>
        </w:rPr>
        <w:t xml:space="preserve"> </w:t>
      </w:r>
      <w:proofErr w:type="spellStart"/>
      <w:r w:rsidRPr="007B7A92">
        <w:rPr>
          <w:sz w:val="26"/>
          <w:szCs w:val="26"/>
        </w:rPr>
        <w:t>sử</w:t>
      </w:r>
      <w:proofErr w:type="spellEnd"/>
      <w:r w:rsidRPr="007B7A92">
        <w:rPr>
          <w:sz w:val="26"/>
          <w:szCs w:val="26"/>
        </w:rPr>
        <w:t xml:space="preserve"> </w:t>
      </w:r>
      <w:proofErr w:type="spellStart"/>
      <w:r w:rsidRPr="007B7A92">
        <w:rPr>
          <w:sz w:val="26"/>
          <w:szCs w:val="26"/>
        </w:rPr>
        <w:t>dụng</w:t>
      </w:r>
      <w:proofErr w:type="spellEnd"/>
      <w:r w:rsidRPr="007B7A92">
        <w:rPr>
          <w:sz w:val="26"/>
          <w:szCs w:val="26"/>
        </w:rPr>
        <w:t xml:space="preserve"> </w:t>
      </w:r>
      <w:proofErr w:type="spellStart"/>
      <w:r w:rsidRPr="007B7A92">
        <w:rPr>
          <w:sz w:val="26"/>
          <w:szCs w:val="26"/>
        </w:rPr>
        <w:t>đất</w:t>
      </w:r>
      <w:proofErr w:type="spellEnd"/>
      <w:r w:rsidRPr="007B7A92">
        <w:rPr>
          <w:sz w:val="26"/>
          <w:szCs w:val="26"/>
        </w:rPr>
        <w:t xml:space="preserve">; </w:t>
      </w:r>
      <w:proofErr w:type="spellStart"/>
      <w:r w:rsidRPr="007B7A92">
        <w:rPr>
          <w:sz w:val="26"/>
          <w:szCs w:val="26"/>
        </w:rPr>
        <w:t>giúp</w:t>
      </w:r>
      <w:proofErr w:type="spellEnd"/>
      <w:r w:rsidRPr="007B7A92">
        <w:rPr>
          <w:sz w:val="26"/>
          <w:szCs w:val="26"/>
        </w:rPr>
        <w:t xml:space="preserve"> </w:t>
      </w:r>
      <w:proofErr w:type="spellStart"/>
      <w:r w:rsidRPr="007B7A92">
        <w:rPr>
          <w:sz w:val="26"/>
          <w:szCs w:val="26"/>
        </w:rPr>
        <w:t>cơ</w:t>
      </w:r>
      <w:proofErr w:type="spellEnd"/>
      <w:r w:rsidRPr="007B7A92">
        <w:rPr>
          <w:sz w:val="26"/>
          <w:szCs w:val="26"/>
        </w:rPr>
        <w:t xml:space="preserve"> </w:t>
      </w:r>
      <w:proofErr w:type="spellStart"/>
      <w:r w:rsidRPr="007B7A92">
        <w:rPr>
          <w:sz w:val="26"/>
          <w:szCs w:val="26"/>
        </w:rPr>
        <w:t>quan</w:t>
      </w:r>
      <w:proofErr w:type="spellEnd"/>
      <w:r w:rsidRPr="007B7A92">
        <w:rPr>
          <w:sz w:val="26"/>
          <w:szCs w:val="26"/>
        </w:rPr>
        <w:t xml:space="preserve"> </w:t>
      </w:r>
      <w:proofErr w:type="spellStart"/>
      <w:r w:rsidRPr="007B7A92">
        <w:rPr>
          <w:sz w:val="26"/>
          <w:szCs w:val="26"/>
        </w:rPr>
        <w:t>quản</w:t>
      </w:r>
      <w:proofErr w:type="spellEnd"/>
      <w:r w:rsidRPr="007B7A92">
        <w:rPr>
          <w:sz w:val="26"/>
          <w:szCs w:val="26"/>
        </w:rPr>
        <w:t xml:space="preserve"> </w:t>
      </w:r>
      <w:proofErr w:type="spellStart"/>
      <w:r w:rsidRPr="007B7A92">
        <w:rPr>
          <w:sz w:val="26"/>
          <w:szCs w:val="26"/>
        </w:rPr>
        <w:t>lý</w:t>
      </w:r>
      <w:proofErr w:type="spellEnd"/>
      <w:r w:rsidRPr="007B7A92">
        <w:rPr>
          <w:sz w:val="26"/>
          <w:szCs w:val="26"/>
        </w:rPr>
        <w:t xml:space="preserve"> </w:t>
      </w:r>
      <w:proofErr w:type="spellStart"/>
      <w:r w:rsidRPr="007B7A92">
        <w:rPr>
          <w:sz w:val="26"/>
          <w:szCs w:val="26"/>
        </w:rPr>
        <w:t>Nhà</w:t>
      </w:r>
      <w:proofErr w:type="spellEnd"/>
      <w:r w:rsidRPr="007B7A92">
        <w:rPr>
          <w:sz w:val="26"/>
          <w:szCs w:val="26"/>
        </w:rPr>
        <w:t xml:space="preserve"> </w:t>
      </w:r>
      <w:proofErr w:type="spellStart"/>
      <w:r w:rsidRPr="007B7A92">
        <w:rPr>
          <w:sz w:val="26"/>
          <w:szCs w:val="26"/>
        </w:rPr>
        <w:t>nước</w:t>
      </w:r>
      <w:proofErr w:type="spellEnd"/>
      <w:r w:rsidRPr="007B7A92">
        <w:rPr>
          <w:sz w:val="26"/>
          <w:szCs w:val="26"/>
        </w:rPr>
        <w:t xml:space="preserve"> </w:t>
      </w:r>
      <w:proofErr w:type="spellStart"/>
      <w:r w:rsidRPr="007B7A92">
        <w:rPr>
          <w:sz w:val="26"/>
          <w:szCs w:val="26"/>
        </w:rPr>
        <w:t>nắm</w:t>
      </w:r>
      <w:proofErr w:type="spellEnd"/>
      <w:r w:rsidRPr="007B7A92">
        <w:rPr>
          <w:sz w:val="26"/>
          <w:szCs w:val="26"/>
        </w:rPr>
        <w:t xml:space="preserve"> </w:t>
      </w:r>
      <w:proofErr w:type="spellStart"/>
      <w:r w:rsidRPr="007B7A92">
        <w:rPr>
          <w:sz w:val="26"/>
          <w:szCs w:val="26"/>
        </w:rPr>
        <w:t>và</w:t>
      </w:r>
      <w:proofErr w:type="spellEnd"/>
      <w:r w:rsidRPr="007B7A92">
        <w:rPr>
          <w:sz w:val="26"/>
          <w:szCs w:val="26"/>
        </w:rPr>
        <w:t xml:space="preserve"> </w:t>
      </w:r>
      <w:proofErr w:type="spellStart"/>
      <w:r w:rsidRPr="007B7A92">
        <w:rPr>
          <w:sz w:val="26"/>
          <w:szCs w:val="26"/>
        </w:rPr>
        <w:lastRenderedPageBreak/>
        <w:t>kiểm</w:t>
      </w:r>
      <w:proofErr w:type="spellEnd"/>
      <w:r w:rsidRPr="007B7A92">
        <w:rPr>
          <w:sz w:val="26"/>
          <w:szCs w:val="26"/>
        </w:rPr>
        <w:t xml:space="preserve"> </w:t>
      </w:r>
      <w:proofErr w:type="spellStart"/>
      <w:r w:rsidRPr="007B7A92">
        <w:rPr>
          <w:sz w:val="26"/>
          <w:szCs w:val="26"/>
        </w:rPr>
        <w:t>soát</w:t>
      </w:r>
      <w:proofErr w:type="spellEnd"/>
      <w:r w:rsidRPr="007B7A92">
        <w:rPr>
          <w:sz w:val="26"/>
          <w:szCs w:val="26"/>
        </w:rPr>
        <w:t xml:space="preserve"> </w:t>
      </w:r>
      <w:proofErr w:type="spellStart"/>
      <w:r w:rsidRPr="007B7A92">
        <w:rPr>
          <w:sz w:val="26"/>
          <w:szCs w:val="26"/>
        </w:rPr>
        <w:t>thị</w:t>
      </w:r>
      <w:proofErr w:type="spellEnd"/>
      <w:r w:rsidRPr="007B7A92">
        <w:rPr>
          <w:sz w:val="26"/>
          <w:szCs w:val="26"/>
        </w:rPr>
        <w:t xml:space="preserve"> </w:t>
      </w:r>
      <w:proofErr w:type="spellStart"/>
      <w:r w:rsidRPr="007B7A92">
        <w:rPr>
          <w:sz w:val="26"/>
          <w:szCs w:val="26"/>
        </w:rPr>
        <w:t>trường</w:t>
      </w:r>
      <w:proofErr w:type="spellEnd"/>
      <w:r w:rsidRPr="007B7A92">
        <w:rPr>
          <w:sz w:val="26"/>
          <w:szCs w:val="26"/>
        </w:rPr>
        <w:t xml:space="preserve"> </w:t>
      </w:r>
      <w:proofErr w:type="spellStart"/>
      <w:r w:rsidRPr="007B7A92">
        <w:rPr>
          <w:sz w:val="26"/>
          <w:szCs w:val="26"/>
        </w:rPr>
        <w:t>bất</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sản</w:t>
      </w:r>
      <w:proofErr w:type="spellEnd"/>
      <w:r w:rsidRPr="007B7A92">
        <w:rPr>
          <w:sz w:val="26"/>
          <w:szCs w:val="26"/>
        </w:rPr>
        <w:t xml:space="preserve">, </w:t>
      </w:r>
      <w:proofErr w:type="spellStart"/>
      <w:r w:rsidRPr="007B7A92">
        <w:rPr>
          <w:sz w:val="26"/>
          <w:szCs w:val="26"/>
        </w:rPr>
        <w:t>để</w:t>
      </w:r>
      <w:proofErr w:type="spellEnd"/>
      <w:r w:rsidRPr="007B7A92">
        <w:rPr>
          <w:sz w:val="26"/>
          <w:szCs w:val="26"/>
        </w:rPr>
        <w:t xml:space="preserve"> </w:t>
      </w:r>
      <w:proofErr w:type="spellStart"/>
      <w:r w:rsidRPr="007B7A92">
        <w:rPr>
          <w:sz w:val="26"/>
          <w:szCs w:val="26"/>
        </w:rPr>
        <w:t>có</w:t>
      </w:r>
      <w:proofErr w:type="spellEnd"/>
      <w:r w:rsidRPr="007B7A92">
        <w:rPr>
          <w:sz w:val="26"/>
          <w:szCs w:val="26"/>
        </w:rPr>
        <w:t xml:space="preserve"> </w:t>
      </w:r>
      <w:proofErr w:type="spellStart"/>
      <w:r w:rsidRPr="007B7A92">
        <w:rPr>
          <w:sz w:val="26"/>
          <w:szCs w:val="26"/>
        </w:rPr>
        <w:t>sự</w:t>
      </w:r>
      <w:proofErr w:type="spellEnd"/>
      <w:r w:rsidRPr="007B7A92">
        <w:rPr>
          <w:sz w:val="26"/>
          <w:szCs w:val="26"/>
        </w:rPr>
        <w:t xml:space="preserve"> </w:t>
      </w:r>
      <w:proofErr w:type="spellStart"/>
      <w:r w:rsidRPr="007B7A92">
        <w:rPr>
          <w:sz w:val="26"/>
          <w:szCs w:val="26"/>
        </w:rPr>
        <w:t>điều</w:t>
      </w:r>
      <w:proofErr w:type="spellEnd"/>
      <w:r w:rsidRPr="007B7A92">
        <w:rPr>
          <w:sz w:val="26"/>
          <w:szCs w:val="26"/>
        </w:rPr>
        <w:t xml:space="preserve"> </w:t>
      </w:r>
      <w:proofErr w:type="spellStart"/>
      <w:r w:rsidRPr="007B7A92">
        <w:rPr>
          <w:sz w:val="26"/>
          <w:szCs w:val="26"/>
        </w:rPr>
        <w:t>tiết</w:t>
      </w:r>
      <w:proofErr w:type="spellEnd"/>
      <w:r w:rsidRPr="007B7A92">
        <w:rPr>
          <w:sz w:val="26"/>
          <w:szCs w:val="26"/>
        </w:rPr>
        <w:t xml:space="preserve"> </w:t>
      </w:r>
      <w:proofErr w:type="spellStart"/>
      <w:r w:rsidRPr="007B7A92">
        <w:rPr>
          <w:sz w:val="26"/>
          <w:szCs w:val="26"/>
        </w:rPr>
        <w:t>hoặc</w:t>
      </w:r>
      <w:proofErr w:type="spellEnd"/>
      <w:r w:rsidRPr="007B7A92">
        <w:rPr>
          <w:sz w:val="26"/>
          <w:szCs w:val="26"/>
        </w:rPr>
        <w:t xml:space="preserve"> </w:t>
      </w:r>
      <w:proofErr w:type="spellStart"/>
      <w:r w:rsidRPr="007B7A92">
        <w:rPr>
          <w:sz w:val="26"/>
          <w:szCs w:val="26"/>
        </w:rPr>
        <w:t>định</w:t>
      </w:r>
      <w:proofErr w:type="spellEnd"/>
      <w:r w:rsidRPr="007B7A92">
        <w:rPr>
          <w:sz w:val="26"/>
          <w:szCs w:val="26"/>
        </w:rPr>
        <w:t xml:space="preserve"> </w:t>
      </w:r>
      <w:proofErr w:type="spellStart"/>
      <w:r w:rsidRPr="007B7A92">
        <w:rPr>
          <w:sz w:val="26"/>
          <w:szCs w:val="26"/>
        </w:rPr>
        <w:t>hướng</w:t>
      </w:r>
      <w:proofErr w:type="spellEnd"/>
      <w:r w:rsidRPr="007B7A92">
        <w:rPr>
          <w:sz w:val="26"/>
          <w:szCs w:val="26"/>
        </w:rPr>
        <w:t xml:space="preserve"> </w:t>
      </w:r>
      <w:proofErr w:type="spellStart"/>
      <w:r w:rsidRPr="007B7A92">
        <w:rPr>
          <w:sz w:val="26"/>
          <w:szCs w:val="26"/>
        </w:rPr>
        <w:t>trong</w:t>
      </w:r>
      <w:proofErr w:type="spellEnd"/>
      <w:r w:rsidRPr="007B7A92">
        <w:rPr>
          <w:sz w:val="26"/>
          <w:szCs w:val="26"/>
        </w:rPr>
        <w:t xml:space="preserve"> </w:t>
      </w:r>
      <w:proofErr w:type="spellStart"/>
      <w:r w:rsidRPr="007B7A92">
        <w:rPr>
          <w:sz w:val="26"/>
          <w:szCs w:val="26"/>
        </w:rPr>
        <w:t>quản</w:t>
      </w:r>
      <w:proofErr w:type="spellEnd"/>
      <w:r w:rsidRPr="007B7A92">
        <w:rPr>
          <w:sz w:val="26"/>
          <w:szCs w:val="26"/>
        </w:rPr>
        <w:t xml:space="preserve"> </w:t>
      </w:r>
      <w:proofErr w:type="spellStart"/>
      <w:r w:rsidRPr="007B7A92">
        <w:rPr>
          <w:sz w:val="26"/>
          <w:szCs w:val="26"/>
        </w:rPr>
        <w:t>lý</w:t>
      </w:r>
      <w:proofErr w:type="spellEnd"/>
      <w:r w:rsidRPr="007B7A92">
        <w:rPr>
          <w:sz w:val="26"/>
          <w:szCs w:val="26"/>
        </w:rPr>
        <w:t xml:space="preserve"> </w:t>
      </w:r>
      <w:proofErr w:type="spellStart"/>
      <w:r w:rsidRPr="007B7A92">
        <w:rPr>
          <w:sz w:val="26"/>
          <w:szCs w:val="26"/>
        </w:rPr>
        <w:t>thị</w:t>
      </w:r>
      <w:proofErr w:type="spellEnd"/>
      <w:r w:rsidRPr="007B7A92">
        <w:rPr>
          <w:sz w:val="26"/>
          <w:szCs w:val="26"/>
        </w:rPr>
        <w:t xml:space="preserve"> </w:t>
      </w:r>
      <w:proofErr w:type="spellStart"/>
      <w:r w:rsidRPr="007B7A92">
        <w:rPr>
          <w:sz w:val="26"/>
          <w:szCs w:val="26"/>
        </w:rPr>
        <w:t>trường</w:t>
      </w:r>
      <w:proofErr w:type="spellEnd"/>
      <w:r w:rsidRPr="007B7A92">
        <w:rPr>
          <w:sz w:val="26"/>
          <w:szCs w:val="26"/>
        </w:rPr>
        <w:t xml:space="preserve"> </w:t>
      </w:r>
      <w:proofErr w:type="spellStart"/>
      <w:r w:rsidRPr="007B7A92">
        <w:rPr>
          <w:sz w:val="26"/>
          <w:szCs w:val="26"/>
        </w:rPr>
        <w:t>bất</w:t>
      </w:r>
      <w:proofErr w:type="spellEnd"/>
      <w:r w:rsidRPr="007B7A92">
        <w:rPr>
          <w:sz w:val="26"/>
          <w:szCs w:val="26"/>
        </w:rPr>
        <w:t xml:space="preserve"> </w:t>
      </w:r>
      <w:proofErr w:type="spellStart"/>
      <w:r w:rsidRPr="007B7A92">
        <w:rPr>
          <w:sz w:val="26"/>
          <w:szCs w:val="26"/>
        </w:rPr>
        <w:t>động</w:t>
      </w:r>
      <w:proofErr w:type="spellEnd"/>
      <w:r w:rsidRPr="007B7A92">
        <w:rPr>
          <w:sz w:val="26"/>
          <w:szCs w:val="26"/>
        </w:rPr>
        <w:t xml:space="preserve"> </w:t>
      </w:r>
      <w:proofErr w:type="spellStart"/>
      <w:r w:rsidRPr="007B7A92">
        <w:rPr>
          <w:sz w:val="26"/>
          <w:szCs w:val="26"/>
        </w:rPr>
        <w:t>sản</w:t>
      </w:r>
      <w:proofErr w:type="spellEnd"/>
      <w:r w:rsidRPr="007B7A92">
        <w:rPr>
          <w:sz w:val="26"/>
          <w:szCs w:val="26"/>
        </w:rPr>
        <w:t>.</w:t>
      </w:r>
    </w:p>
    <w:p w14:paraId="3AD3FEA6" w14:textId="1A652468" w:rsidR="00302886" w:rsidRPr="007B7A92" w:rsidRDefault="00C34E60" w:rsidP="00C52ECE">
      <w:pPr>
        <w:pStyle w:val="Nomal"/>
        <w:numPr>
          <w:ilvl w:val="1"/>
          <w:numId w:val="20"/>
        </w:numPr>
        <w:spacing w:before="60" w:after="60" w:line="312" w:lineRule="auto"/>
      </w:pPr>
      <w:r w:rsidRPr="007B7A92">
        <w:tab/>
      </w:r>
      <w:r w:rsidR="00302886" w:rsidRPr="007B7A92">
        <w:t>Tác động đến môi trường đầu tư</w:t>
      </w:r>
    </w:p>
    <w:p w14:paraId="28DCB5B5" w14:textId="77777777" w:rsidR="00241F8C" w:rsidRPr="007B7A92" w:rsidRDefault="00241F8C" w:rsidP="00C52ECE">
      <w:pPr>
        <w:pStyle w:val="Nomal"/>
        <w:numPr>
          <w:ilvl w:val="0"/>
          <w:numId w:val="29"/>
        </w:numPr>
        <w:tabs>
          <w:tab w:val="left" w:pos="3686"/>
        </w:tabs>
        <w:spacing w:before="60" w:after="60" w:line="312" w:lineRule="auto"/>
      </w:pPr>
      <w:r w:rsidRPr="007B7A92">
        <w:t>Đối với các doanh nghiệp kinh doanh bất động sản</w:t>
      </w:r>
    </w:p>
    <w:p w14:paraId="77932185" w14:textId="05441FA6" w:rsidR="00241F8C" w:rsidRPr="007B7A92" w:rsidRDefault="00241F8C" w:rsidP="00241F8C">
      <w:pPr>
        <w:pStyle w:val="Nomal"/>
        <w:tabs>
          <w:tab w:val="left" w:pos="3686"/>
        </w:tabs>
        <w:spacing w:before="60" w:after="60" w:line="312" w:lineRule="auto"/>
        <w:ind w:left="426" w:firstLine="425"/>
        <w:rPr>
          <w:b w:val="0"/>
          <w:bCs w:val="0"/>
        </w:rPr>
      </w:pPr>
      <w:r w:rsidRPr="007B7A92">
        <w:rPr>
          <w:b w:val="0"/>
          <w:bCs w:val="0"/>
          <w:lang w:val="en-US"/>
        </w:rPr>
        <w:t xml:space="preserve">Thị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bất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hoạt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nguyên</w:t>
      </w:r>
      <w:proofErr w:type="spellEnd"/>
      <w:r w:rsidRPr="007B7A92">
        <w:rPr>
          <w:b w:val="0"/>
          <w:bCs w:val="0"/>
          <w:lang w:val="en-US"/>
        </w:rPr>
        <w:t xml:space="preserve"> </w:t>
      </w:r>
      <w:proofErr w:type="spellStart"/>
      <w:r w:rsidRPr="007B7A92">
        <w:rPr>
          <w:b w:val="0"/>
          <w:bCs w:val="0"/>
          <w:lang w:val="en-US"/>
        </w:rPr>
        <w:t>tắc</w:t>
      </w:r>
      <w:proofErr w:type="spellEnd"/>
      <w:r w:rsidRPr="007B7A92">
        <w:rPr>
          <w:b w:val="0"/>
          <w:bCs w:val="0"/>
          <w:lang w:val="en-US"/>
        </w:rPr>
        <w:t xml:space="preserve"> </w:t>
      </w:r>
      <w:proofErr w:type="spellStart"/>
      <w:r w:rsidRPr="007B7A92">
        <w:rPr>
          <w:b w:val="0"/>
          <w:bCs w:val="0"/>
          <w:lang w:val="en-US"/>
        </w:rPr>
        <w:t>cung</w:t>
      </w:r>
      <w:proofErr w:type="spellEnd"/>
      <w:r w:rsidRPr="007B7A92">
        <w:rPr>
          <w:b w:val="0"/>
          <w:bCs w:val="0"/>
          <w:lang w:val="en-US"/>
        </w:rPr>
        <w:t xml:space="preserve"> </w:t>
      </w:r>
      <w:proofErr w:type="spellStart"/>
      <w:r w:rsidRPr="007B7A92">
        <w:rPr>
          <w:b w:val="0"/>
          <w:bCs w:val="0"/>
          <w:lang w:val="en-US"/>
        </w:rPr>
        <w:t>cầu</w:t>
      </w:r>
      <w:proofErr w:type="spellEnd"/>
      <w:r w:rsidRPr="007B7A92">
        <w:rPr>
          <w:b w:val="0"/>
          <w:bCs w:val="0"/>
          <w:lang w:val="en-US"/>
        </w:rPr>
        <w:t xml:space="preserve"> (</w:t>
      </w:r>
      <w:proofErr w:type="spellStart"/>
      <w:r w:rsidRPr="007B7A92">
        <w:rPr>
          <w:b w:val="0"/>
          <w:bCs w:val="0"/>
          <w:lang w:val="en-US"/>
        </w:rPr>
        <w:t>nguyên</w:t>
      </w:r>
      <w:proofErr w:type="spellEnd"/>
      <w:r w:rsidRPr="007B7A92">
        <w:rPr>
          <w:b w:val="0"/>
          <w:bCs w:val="0"/>
          <w:lang w:val="en-US"/>
        </w:rPr>
        <w:t xml:space="preserve"> </w:t>
      </w:r>
      <w:proofErr w:type="spellStart"/>
      <w:r w:rsidRPr="007B7A92">
        <w:rPr>
          <w:b w:val="0"/>
          <w:bCs w:val="0"/>
          <w:lang w:val="en-US"/>
        </w:rPr>
        <w:t>tắc</w:t>
      </w:r>
      <w:proofErr w:type="spellEnd"/>
      <w:r w:rsidRPr="007B7A92">
        <w:rPr>
          <w:b w:val="0"/>
          <w:bCs w:val="0"/>
          <w:lang w:val="en-US"/>
        </w:rPr>
        <w:t xml:space="preserve"> </w:t>
      </w:r>
      <w:proofErr w:type="spellStart"/>
      <w:r w:rsidRPr="007B7A92">
        <w:rPr>
          <w:b w:val="0"/>
          <w:bCs w:val="0"/>
          <w:lang w:val="en-US"/>
        </w:rPr>
        <w:t>thị</w:t>
      </w:r>
      <w:proofErr w:type="spellEnd"/>
      <w:r w:rsidRPr="007B7A92">
        <w:rPr>
          <w:b w:val="0"/>
          <w:bCs w:val="0"/>
          <w:lang w:val="en-US"/>
        </w:rPr>
        <w:t xml:space="preserve"> </w:t>
      </w:r>
      <w:proofErr w:type="spellStart"/>
      <w:r w:rsidRPr="007B7A92">
        <w:rPr>
          <w:b w:val="0"/>
          <w:bCs w:val="0"/>
          <w:lang w:val="en-US"/>
        </w:rPr>
        <w:t>trường</w:t>
      </w:r>
      <w:proofErr w:type="spellEnd"/>
      <w:r w:rsidRPr="007B7A92">
        <w:rPr>
          <w:b w:val="0"/>
          <w:bCs w:val="0"/>
          <w:lang w:val="en-US"/>
        </w:rPr>
        <w:t xml:space="preserve">), do </w:t>
      </w:r>
      <w:proofErr w:type="spellStart"/>
      <w:r w:rsidRPr="007B7A92">
        <w:rPr>
          <w:b w:val="0"/>
          <w:bCs w:val="0"/>
          <w:lang w:val="en-US"/>
        </w:rPr>
        <w:t>đó</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vào</w:t>
      </w:r>
      <w:proofErr w:type="spellEnd"/>
      <w:r w:rsidRPr="007B7A92">
        <w:rPr>
          <w:b w:val="0"/>
          <w:bCs w:val="0"/>
          <w:lang w:val="en-US"/>
        </w:rPr>
        <w:t xml:space="preserve"> </w:t>
      </w:r>
      <w:proofErr w:type="spellStart"/>
      <w:r w:rsidRPr="007B7A92">
        <w:rPr>
          <w:b w:val="0"/>
          <w:bCs w:val="0"/>
          <w:lang w:val="en-US"/>
        </w:rPr>
        <w:t>để</w:t>
      </w:r>
      <w:proofErr w:type="spellEnd"/>
      <w:r w:rsidRPr="007B7A92">
        <w:rPr>
          <w:b w:val="0"/>
          <w:bCs w:val="0"/>
          <w:lang w:val="en-US"/>
        </w:rPr>
        <w:t xml:space="preserve"> </w:t>
      </w:r>
      <w:proofErr w:type="spellStart"/>
      <w:r w:rsidRPr="007B7A92">
        <w:rPr>
          <w:b w:val="0"/>
          <w:bCs w:val="0"/>
          <w:lang w:val="en-US"/>
        </w:rPr>
        <w:t>tạo</w:t>
      </w:r>
      <w:proofErr w:type="spellEnd"/>
      <w:r w:rsidRPr="007B7A92">
        <w:rPr>
          <w:b w:val="0"/>
          <w:bCs w:val="0"/>
          <w:lang w:val="en-US"/>
        </w:rPr>
        <w:t xml:space="preserve"> </w:t>
      </w:r>
      <w:proofErr w:type="spellStart"/>
      <w:r w:rsidRPr="007B7A92">
        <w:rPr>
          <w:b w:val="0"/>
          <w:bCs w:val="0"/>
          <w:lang w:val="en-US"/>
        </w:rPr>
        <w:t>ra</w:t>
      </w:r>
      <w:proofErr w:type="spellEnd"/>
      <w:r w:rsidRPr="007B7A92">
        <w:rPr>
          <w:b w:val="0"/>
          <w:bCs w:val="0"/>
          <w:lang w:val="en-US"/>
        </w:rPr>
        <w:t xml:space="preserve"> </w:t>
      </w:r>
      <w:proofErr w:type="spellStart"/>
      <w:r w:rsidRPr="007B7A92">
        <w:rPr>
          <w:b w:val="0"/>
          <w:bCs w:val="0"/>
          <w:lang w:val="en-US"/>
        </w:rPr>
        <w:t>bất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phẩm</w:t>
      </w:r>
      <w:proofErr w:type="spellEnd"/>
      <w:r w:rsidRPr="007B7A92">
        <w:rPr>
          <w:b w:val="0"/>
          <w:bCs w:val="0"/>
          <w:lang w:val="en-US"/>
        </w:rPr>
        <w:t xml:space="preserve">) </w:t>
      </w:r>
      <w:proofErr w:type="spellStart"/>
      <w:r w:rsidRPr="007B7A92">
        <w:rPr>
          <w:b w:val="0"/>
          <w:bCs w:val="0"/>
          <w:lang w:val="en-US"/>
        </w:rPr>
        <w:t>được</w:t>
      </w:r>
      <w:proofErr w:type="spellEnd"/>
      <w:r w:rsidRPr="007B7A92">
        <w:rPr>
          <w:b w:val="0"/>
          <w:bCs w:val="0"/>
          <w:lang w:val="en-US"/>
        </w:rPr>
        <w:t xml:space="preserve"> </w:t>
      </w:r>
      <w:proofErr w:type="spellStart"/>
      <w:r w:rsidRPr="007B7A92">
        <w:rPr>
          <w:b w:val="0"/>
          <w:bCs w:val="0"/>
          <w:lang w:val="en-US"/>
        </w:rPr>
        <w:t>hoạch</w:t>
      </w:r>
      <w:proofErr w:type="spellEnd"/>
      <w:r w:rsidRPr="007B7A92">
        <w:rPr>
          <w:b w:val="0"/>
          <w:bCs w:val="0"/>
          <w:lang w:val="en-US"/>
        </w:rPr>
        <w:t xml:space="preserve"> </w:t>
      </w:r>
      <w:proofErr w:type="spellStart"/>
      <w:r w:rsidRPr="007B7A92">
        <w:rPr>
          <w:b w:val="0"/>
          <w:bCs w:val="0"/>
          <w:lang w:val="en-US"/>
        </w:rPr>
        <w:t>toán</w:t>
      </w:r>
      <w:proofErr w:type="spellEnd"/>
      <w:r w:rsidRPr="007B7A92">
        <w:rPr>
          <w:b w:val="0"/>
          <w:bCs w:val="0"/>
          <w:lang w:val="en-US"/>
        </w:rPr>
        <w:t xml:space="preserve"> </w:t>
      </w:r>
      <w:proofErr w:type="spellStart"/>
      <w:r w:rsidRPr="007B7A92">
        <w:rPr>
          <w:b w:val="0"/>
          <w:bCs w:val="0"/>
          <w:lang w:val="en-US"/>
        </w:rPr>
        <w:t>trên</w:t>
      </w:r>
      <w:proofErr w:type="spellEnd"/>
      <w:r w:rsidRPr="007B7A92">
        <w:rPr>
          <w:b w:val="0"/>
          <w:bCs w:val="0"/>
          <w:lang w:val="en-US"/>
        </w:rPr>
        <w:t xml:space="preserve"> </w:t>
      </w:r>
      <w:proofErr w:type="spellStart"/>
      <w:r w:rsidRPr="007B7A92">
        <w:rPr>
          <w:b w:val="0"/>
          <w:bCs w:val="0"/>
          <w:lang w:val="en-US"/>
        </w:rPr>
        <w:t>cơ</w:t>
      </w:r>
      <w:proofErr w:type="spellEnd"/>
      <w:r w:rsidRPr="007B7A92">
        <w:rPr>
          <w:b w:val="0"/>
          <w:bCs w:val="0"/>
          <w:lang w:val="en-US"/>
        </w:rPr>
        <w:t xml:space="preserve"> </w:t>
      </w:r>
      <w:proofErr w:type="spellStart"/>
      <w:r w:rsidRPr="007B7A92">
        <w:rPr>
          <w:b w:val="0"/>
          <w:bCs w:val="0"/>
          <w:lang w:val="en-US"/>
        </w:rPr>
        <w:t>sở</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cả</w:t>
      </w:r>
      <w:proofErr w:type="spellEnd"/>
      <w:r w:rsidRPr="007B7A92">
        <w:rPr>
          <w:b w:val="0"/>
          <w:bCs w:val="0"/>
          <w:lang w:val="en-US"/>
        </w:rPr>
        <w:t xml:space="preserve"> </w:t>
      </w:r>
      <w:proofErr w:type="spellStart"/>
      <w:r w:rsidRPr="007B7A92">
        <w:rPr>
          <w:b w:val="0"/>
          <w:bCs w:val="0"/>
          <w:lang w:val="en-US"/>
        </w:rPr>
        <w:t>thị</w:t>
      </w:r>
      <w:proofErr w:type="spellEnd"/>
      <w:r w:rsidRPr="007B7A92">
        <w:rPr>
          <w:b w:val="0"/>
          <w:bCs w:val="0"/>
          <w:lang w:val="en-US"/>
        </w:rPr>
        <w:t xml:space="preserve">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chẳng</w:t>
      </w:r>
      <w:proofErr w:type="spellEnd"/>
      <w:r w:rsidRPr="007B7A92">
        <w:rPr>
          <w:b w:val="0"/>
          <w:bCs w:val="0"/>
          <w:lang w:val="en-US"/>
        </w:rPr>
        <w:t xml:space="preserve"> </w:t>
      </w:r>
      <w:proofErr w:type="spellStart"/>
      <w:r w:rsidRPr="007B7A92">
        <w:rPr>
          <w:b w:val="0"/>
          <w:bCs w:val="0"/>
          <w:lang w:val="en-US"/>
        </w:rPr>
        <w:t>hạn</w:t>
      </w:r>
      <w:proofErr w:type="spellEnd"/>
      <w:r w:rsidRPr="007B7A92">
        <w:rPr>
          <w:b w:val="0"/>
          <w:bCs w:val="0"/>
          <w:lang w:val="en-US"/>
        </w:rPr>
        <w:t xml:space="preserve"> </w:t>
      </w:r>
      <w:proofErr w:type="spellStart"/>
      <w:r w:rsidRPr="007B7A92">
        <w:rPr>
          <w:b w:val="0"/>
          <w:bCs w:val="0"/>
          <w:lang w:val="en-US"/>
        </w:rPr>
        <w:t>chí</w:t>
      </w:r>
      <w:proofErr w:type="spellEnd"/>
      <w:r w:rsidRPr="007B7A92">
        <w:rPr>
          <w:b w:val="0"/>
          <w:bCs w:val="0"/>
          <w:lang w:val="en-US"/>
        </w:rPr>
        <w:t xml:space="preserve">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vào</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doanh</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doanh</w:t>
      </w:r>
      <w:proofErr w:type="spellEnd"/>
      <w:r w:rsidRPr="007B7A92">
        <w:rPr>
          <w:b w:val="0"/>
          <w:bCs w:val="0"/>
          <w:lang w:val="en-US"/>
        </w:rPr>
        <w:t xml:space="preserve"> </w:t>
      </w:r>
      <w:proofErr w:type="spellStart"/>
      <w:r w:rsidRPr="007B7A92">
        <w:rPr>
          <w:b w:val="0"/>
          <w:bCs w:val="0"/>
          <w:lang w:val="en-US"/>
        </w:rPr>
        <w:t>bất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cũng</w:t>
      </w:r>
      <w:proofErr w:type="spellEnd"/>
      <w:r w:rsidRPr="007B7A92">
        <w:rPr>
          <w:b w:val="0"/>
          <w:bCs w:val="0"/>
          <w:lang w:val="en-US"/>
        </w:rPr>
        <w:t xml:space="preserve"> </w:t>
      </w:r>
      <w:proofErr w:type="spellStart"/>
      <w:r w:rsidRPr="007B7A92">
        <w:rPr>
          <w:b w:val="0"/>
          <w:bCs w:val="0"/>
          <w:lang w:val="en-US"/>
        </w:rPr>
        <w:t>phải</w:t>
      </w:r>
      <w:proofErr w:type="spellEnd"/>
      <w:r w:rsidRPr="007B7A92">
        <w:rPr>
          <w:b w:val="0"/>
          <w:bCs w:val="0"/>
          <w:lang w:val="en-US"/>
        </w:rPr>
        <w:t xml:space="preserve"> </w:t>
      </w:r>
      <w:proofErr w:type="spellStart"/>
      <w:r w:rsidRPr="007B7A92">
        <w:rPr>
          <w:b w:val="0"/>
          <w:bCs w:val="0"/>
          <w:lang w:val="en-US"/>
        </w:rPr>
        <w:t>thỏa</w:t>
      </w:r>
      <w:proofErr w:type="spellEnd"/>
      <w:r w:rsidRPr="007B7A92">
        <w:rPr>
          <w:b w:val="0"/>
          <w:bCs w:val="0"/>
          <w:lang w:val="en-US"/>
        </w:rPr>
        <w:t xml:space="preserve"> </w:t>
      </w:r>
      <w:proofErr w:type="spellStart"/>
      <w:r w:rsidRPr="007B7A92">
        <w:rPr>
          <w:b w:val="0"/>
          <w:bCs w:val="0"/>
          <w:lang w:val="en-US"/>
        </w:rPr>
        <w:t>thuận</w:t>
      </w:r>
      <w:proofErr w:type="spellEnd"/>
      <w:r w:rsidRPr="007B7A92">
        <w:rPr>
          <w:b w:val="0"/>
          <w:bCs w:val="0"/>
          <w:lang w:val="en-US"/>
        </w:rPr>
        <w:t xml:space="preserve"> </w:t>
      </w:r>
      <w:proofErr w:type="spellStart"/>
      <w:r w:rsidRPr="007B7A92">
        <w:rPr>
          <w:b w:val="0"/>
          <w:bCs w:val="0"/>
          <w:lang w:val="en-US"/>
        </w:rPr>
        <w:t>với</w:t>
      </w:r>
      <w:proofErr w:type="spellEnd"/>
      <w:r w:rsidRPr="007B7A92">
        <w:rPr>
          <w:b w:val="0"/>
          <w:bCs w:val="0"/>
          <w:lang w:val="en-US"/>
        </w:rPr>
        <w:t xml:space="preserve"> </w:t>
      </w:r>
      <w:proofErr w:type="spellStart"/>
      <w:r w:rsidRPr="007B7A92">
        <w:rPr>
          <w:b w:val="0"/>
          <w:bCs w:val="0"/>
          <w:lang w:val="en-US"/>
        </w:rPr>
        <w:t>người</w:t>
      </w:r>
      <w:proofErr w:type="spellEnd"/>
      <w:r w:rsidRPr="007B7A92">
        <w:rPr>
          <w:b w:val="0"/>
          <w:bCs w:val="0"/>
          <w:lang w:val="en-US"/>
        </w:rPr>
        <w:t xml:space="preserve"> </w:t>
      </w:r>
      <w:proofErr w:type="spellStart"/>
      <w:r w:rsidRPr="007B7A92">
        <w:rPr>
          <w:b w:val="0"/>
          <w:bCs w:val="0"/>
          <w:lang w:val="en-US"/>
        </w:rPr>
        <w:t>sử</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hoặc</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được</w:t>
      </w:r>
      <w:proofErr w:type="spellEnd"/>
      <w:r w:rsidRPr="007B7A92">
        <w:rPr>
          <w:b w:val="0"/>
          <w:bCs w:val="0"/>
          <w:lang w:val="en-US"/>
        </w:rPr>
        <w:t xml:space="preserve"> </w:t>
      </w:r>
      <w:proofErr w:type="spellStart"/>
      <w:r w:rsidRPr="007B7A92">
        <w:rPr>
          <w:b w:val="0"/>
          <w:bCs w:val="0"/>
          <w:lang w:val="en-US"/>
        </w:rPr>
        <w:t>giao</w:t>
      </w:r>
      <w:proofErr w:type="spellEnd"/>
      <w:r w:rsidRPr="007B7A92">
        <w:rPr>
          <w:b w:val="0"/>
          <w:bCs w:val="0"/>
          <w:lang w:val="en-US"/>
        </w:rPr>
        <w:t xml:space="preserve">, </w:t>
      </w:r>
      <w:proofErr w:type="spellStart"/>
      <w:r w:rsidRPr="007B7A92">
        <w:rPr>
          <w:b w:val="0"/>
          <w:bCs w:val="0"/>
          <w:lang w:val="en-US"/>
        </w:rPr>
        <w:t>chuyển</w:t>
      </w:r>
      <w:proofErr w:type="spellEnd"/>
      <w:r w:rsidRPr="007B7A92">
        <w:rPr>
          <w:b w:val="0"/>
          <w:bCs w:val="0"/>
          <w:lang w:val="en-US"/>
        </w:rPr>
        <w:t xml:space="preserve"> </w:t>
      </w:r>
      <w:proofErr w:type="spellStart"/>
      <w:r w:rsidRPr="007B7A92">
        <w:rPr>
          <w:b w:val="0"/>
          <w:bCs w:val="0"/>
          <w:lang w:val="en-US"/>
        </w:rPr>
        <w:t>mục</w:t>
      </w:r>
      <w:proofErr w:type="spellEnd"/>
      <w:r w:rsidRPr="007B7A92">
        <w:rPr>
          <w:b w:val="0"/>
          <w:bCs w:val="0"/>
          <w:lang w:val="en-US"/>
        </w:rPr>
        <w:t xml:space="preserve"> </w:t>
      </w:r>
      <w:proofErr w:type="spellStart"/>
      <w:r w:rsidRPr="007B7A92">
        <w:rPr>
          <w:b w:val="0"/>
          <w:bCs w:val="0"/>
          <w:lang w:val="en-US"/>
        </w:rPr>
        <w:t>đích</w:t>
      </w:r>
      <w:proofErr w:type="spellEnd"/>
      <w:r w:rsidRPr="007B7A92">
        <w:rPr>
          <w:b w:val="0"/>
          <w:bCs w:val="0"/>
          <w:lang w:val="en-US"/>
        </w:rPr>
        <w:t xml:space="preserve"> </w:t>
      </w:r>
      <w:proofErr w:type="spellStart"/>
      <w:r w:rsidRPr="007B7A92">
        <w:rPr>
          <w:b w:val="0"/>
          <w:bCs w:val="0"/>
          <w:lang w:val="en-US"/>
        </w:rPr>
        <w:t>sử</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các</w:t>
      </w:r>
      <w:proofErr w:type="spellEnd"/>
      <w:r w:rsidRPr="007B7A92">
        <w:rPr>
          <w:b w:val="0"/>
          <w:bCs w:val="0"/>
          <w:lang w:val="en-US"/>
        </w:rPr>
        <w:t xml:space="preserve"> </w:t>
      </w:r>
      <w:proofErr w:type="spellStart"/>
      <w:r w:rsidRPr="007B7A92">
        <w:rPr>
          <w:b w:val="0"/>
          <w:bCs w:val="0"/>
          <w:lang w:val="en-US"/>
        </w:rPr>
        <w:t>cơ</w:t>
      </w:r>
      <w:proofErr w:type="spellEnd"/>
      <w:r w:rsidRPr="007B7A92">
        <w:rPr>
          <w:b w:val="0"/>
          <w:bCs w:val="0"/>
          <w:lang w:val="en-US"/>
        </w:rPr>
        <w:t xml:space="preserve"> </w:t>
      </w:r>
      <w:proofErr w:type="spellStart"/>
      <w:r w:rsidRPr="007B7A92">
        <w:rPr>
          <w:b w:val="0"/>
          <w:bCs w:val="0"/>
          <w:lang w:val="en-US"/>
        </w:rPr>
        <w:t>quan</w:t>
      </w:r>
      <w:proofErr w:type="spellEnd"/>
      <w:r w:rsidRPr="007B7A92">
        <w:rPr>
          <w:b w:val="0"/>
          <w:bCs w:val="0"/>
          <w:lang w:val="en-US"/>
        </w:rPr>
        <w:t xml:space="preserve"> </w:t>
      </w:r>
      <w:proofErr w:type="spellStart"/>
      <w:r w:rsidRPr="007B7A92">
        <w:rPr>
          <w:b w:val="0"/>
          <w:bCs w:val="0"/>
          <w:lang w:val="en-US"/>
        </w:rPr>
        <w:t>Nhà</w:t>
      </w:r>
      <w:proofErr w:type="spellEnd"/>
      <w:r w:rsidRPr="007B7A92">
        <w:rPr>
          <w:b w:val="0"/>
          <w:bCs w:val="0"/>
          <w:lang w:val="en-US"/>
        </w:rPr>
        <w:t xml:space="preserve"> </w:t>
      </w:r>
      <w:proofErr w:type="spellStart"/>
      <w:r w:rsidRPr="007B7A92">
        <w:rPr>
          <w:b w:val="0"/>
          <w:bCs w:val="0"/>
          <w:lang w:val="en-US"/>
        </w:rPr>
        <w:t>nước</w:t>
      </w:r>
      <w:proofErr w:type="spellEnd"/>
      <w:r w:rsidRPr="007B7A92">
        <w:rPr>
          <w:b w:val="0"/>
          <w:bCs w:val="0"/>
          <w:lang w:val="en-US"/>
        </w:rPr>
        <w:t xml:space="preserve"> </w:t>
      </w:r>
      <w:proofErr w:type="spellStart"/>
      <w:r w:rsidRPr="007B7A92">
        <w:rPr>
          <w:b w:val="0"/>
          <w:bCs w:val="0"/>
          <w:lang w:val="en-US"/>
        </w:rPr>
        <w:t>xác</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cụ</w:t>
      </w:r>
      <w:proofErr w:type="spellEnd"/>
      <w:r w:rsidRPr="007B7A92">
        <w:rPr>
          <w:b w:val="0"/>
          <w:bCs w:val="0"/>
          <w:lang w:val="en-US"/>
        </w:rPr>
        <w:t xml:space="preserve"> </w:t>
      </w:r>
      <w:proofErr w:type="spellStart"/>
      <w:r w:rsidRPr="007B7A92">
        <w:rPr>
          <w:b w:val="0"/>
          <w:bCs w:val="0"/>
          <w:lang w:val="en-US"/>
        </w:rPr>
        <w:t>thể</w:t>
      </w:r>
      <w:proofErr w:type="spellEnd"/>
      <w:r w:rsidRPr="007B7A92">
        <w:rPr>
          <w:b w:val="0"/>
          <w:bCs w:val="0"/>
          <w:lang w:val="en-US"/>
        </w:rPr>
        <w:t xml:space="preserve"> -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thị</w:t>
      </w:r>
      <w:proofErr w:type="spellEnd"/>
      <w:r w:rsidRPr="007B7A92">
        <w:rPr>
          <w:b w:val="0"/>
          <w:bCs w:val="0"/>
          <w:lang w:val="en-US"/>
        </w:rPr>
        <w:t xml:space="preserve">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để</w:t>
      </w:r>
      <w:proofErr w:type="spellEnd"/>
      <w:r w:rsidRPr="007B7A92">
        <w:rPr>
          <w:b w:val="0"/>
          <w:bCs w:val="0"/>
          <w:lang w:val="en-US"/>
        </w:rPr>
        <w:t xml:space="preserve"> </w:t>
      </w:r>
      <w:proofErr w:type="spellStart"/>
      <w:r w:rsidRPr="007B7A92">
        <w:rPr>
          <w:b w:val="0"/>
          <w:bCs w:val="0"/>
          <w:lang w:val="en-US"/>
        </w:rPr>
        <w:t>doanh</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nộp</w:t>
      </w:r>
      <w:proofErr w:type="spellEnd"/>
      <w:r w:rsidRPr="007B7A92">
        <w:rPr>
          <w:b w:val="0"/>
          <w:bCs w:val="0"/>
          <w:lang w:val="en-US"/>
        </w:rPr>
        <w:t xml:space="preserve"> </w:t>
      </w:r>
      <w:proofErr w:type="spellStart"/>
      <w:r w:rsidRPr="007B7A92">
        <w:rPr>
          <w:b w:val="0"/>
          <w:bCs w:val="0"/>
          <w:lang w:val="en-US"/>
        </w:rPr>
        <w:t>tiền</w:t>
      </w:r>
      <w:proofErr w:type="spellEnd"/>
      <w:r w:rsidRPr="007B7A92">
        <w:rPr>
          <w:b w:val="0"/>
          <w:bCs w:val="0"/>
          <w:lang w:val="en-US"/>
        </w:rPr>
        <w:t xml:space="preserve"> </w:t>
      </w:r>
      <w:proofErr w:type="spellStart"/>
      <w:r w:rsidRPr="007B7A92">
        <w:rPr>
          <w:b w:val="0"/>
          <w:bCs w:val="0"/>
          <w:lang w:val="en-US"/>
        </w:rPr>
        <w:t>sử</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mặt</w:t>
      </w:r>
      <w:proofErr w:type="spellEnd"/>
      <w:r w:rsidRPr="007B7A92">
        <w:rPr>
          <w:b w:val="0"/>
          <w:bCs w:val="0"/>
          <w:lang w:val="en-US"/>
        </w:rPr>
        <w:t xml:space="preserve"> </w:t>
      </w:r>
      <w:proofErr w:type="spellStart"/>
      <w:r w:rsidRPr="007B7A92">
        <w:rPr>
          <w:b w:val="0"/>
          <w:bCs w:val="0"/>
          <w:lang w:val="en-US"/>
        </w:rPr>
        <w:t>khác</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quy</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tại</w:t>
      </w:r>
      <w:proofErr w:type="spellEnd"/>
      <w:r w:rsidRPr="007B7A92">
        <w:rPr>
          <w:b w:val="0"/>
          <w:bCs w:val="0"/>
          <w:lang w:val="en-US"/>
        </w:rPr>
        <w:t xml:space="preserve"> </w:t>
      </w:r>
      <w:proofErr w:type="spellStart"/>
      <w:r w:rsidRPr="007B7A92">
        <w:rPr>
          <w:b w:val="0"/>
          <w:bCs w:val="0"/>
          <w:lang w:val="en-US"/>
        </w:rPr>
        <w:t>khoản</w:t>
      </w:r>
      <w:proofErr w:type="spellEnd"/>
      <w:r w:rsidRPr="007B7A92">
        <w:rPr>
          <w:b w:val="0"/>
          <w:bCs w:val="0"/>
          <w:lang w:val="en-US"/>
        </w:rPr>
        <w:t xml:space="preserve"> 8, </w:t>
      </w:r>
      <w:proofErr w:type="spellStart"/>
      <w:r w:rsidRPr="007B7A92">
        <w:rPr>
          <w:b w:val="0"/>
          <w:bCs w:val="0"/>
          <w:lang w:val="en-US"/>
        </w:rPr>
        <w:t>Điều</w:t>
      </w:r>
      <w:proofErr w:type="spellEnd"/>
      <w:r w:rsidRPr="007B7A92">
        <w:rPr>
          <w:b w:val="0"/>
          <w:bCs w:val="0"/>
          <w:lang w:val="en-US"/>
        </w:rPr>
        <w:t xml:space="preserve"> 158, </w:t>
      </w:r>
      <w:proofErr w:type="spellStart"/>
      <w:r w:rsidRPr="007B7A92">
        <w:rPr>
          <w:b w:val="0"/>
          <w:bCs w:val="0"/>
          <w:lang w:val="en-US"/>
        </w:rPr>
        <w:t>Luật</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đai</w:t>
      </w:r>
      <w:proofErr w:type="spellEnd"/>
      <w:r w:rsidRPr="007B7A92">
        <w:rPr>
          <w:b w:val="0"/>
          <w:bCs w:val="0"/>
          <w:lang w:val="en-US"/>
        </w:rPr>
        <w:t xml:space="preserve"> </w:t>
      </w:r>
      <w:proofErr w:type="spellStart"/>
      <w:r w:rsidRPr="007B7A92">
        <w:rPr>
          <w:b w:val="0"/>
          <w:bCs w:val="0"/>
          <w:lang w:val="en-US"/>
        </w:rPr>
        <w:t>năm</w:t>
      </w:r>
      <w:proofErr w:type="spellEnd"/>
      <w:r w:rsidRPr="007B7A92">
        <w:rPr>
          <w:b w:val="0"/>
          <w:bCs w:val="0"/>
          <w:lang w:val="en-US"/>
        </w:rPr>
        <w:t xml:space="preserve"> 2024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khi</w:t>
      </w:r>
      <w:proofErr w:type="spellEnd"/>
      <w:r w:rsidRPr="007B7A92">
        <w:rPr>
          <w:b w:val="0"/>
          <w:bCs w:val="0"/>
          <w:lang w:val="en-US"/>
        </w:rPr>
        <w:t xml:space="preserve"> </w:t>
      </w:r>
      <w:proofErr w:type="spellStart"/>
      <w:r w:rsidRPr="007B7A92">
        <w:rPr>
          <w:b w:val="0"/>
          <w:bCs w:val="0"/>
          <w:lang w:val="en-US"/>
        </w:rPr>
        <w:t>áp</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phương</w:t>
      </w:r>
      <w:proofErr w:type="spellEnd"/>
      <w:r w:rsidRPr="007B7A92">
        <w:rPr>
          <w:b w:val="0"/>
          <w:bCs w:val="0"/>
          <w:lang w:val="en-US"/>
        </w:rPr>
        <w:t xml:space="preserve"> </w:t>
      </w:r>
      <w:proofErr w:type="spellStart"/>
      <w:r w:rsidRPr="007B7A92">
        <w:rPr>
          <w:b w:val="0"/>
          <w:bCs w:val="0"/>
          <w:lang w:val="en-US"/>
        </w:rPr>
        <w:t>pháp</w:t>
      </w:r>
      <w:proofErr w:type="spellEnd"/>
      <w:r w:rsidRPr="007B7A92">
        <w:rPr>
          <w:b w:val="0"/>
          <w:bCs w:val="0"/>
          <w:lang w:val="en-US"/>
        </w:rPr>
        <w:t xml:space="preserve"> </w:t>
      </w:r>
      <w:proofErr w:type="spellStart"/>
      <w:r w:rsidRPr="007B7A92">
        <w:rPr>
          <w:b w:val="0"/>
          <w:bCs w:val="0"/>
          <w:lang w:val="en-US"/>
        </w:rPr>
        <w:t>thặng</w:t>
      </w:r>
      <w:proofErr w:type="spellEnd"/>
      <w:r w:rsidRPr="007B7A92">
        <w:rPr>
          <w:b w:val="0"/>
          <w:bCs w:val="0"/>
          <w:lang w:val="en-US"/>
        </w:rPr>
        <w:t xml:space="preserve"> </w:t>
      </w:r>
      <w:proofErr w:type="spellStart"/>
      <w:r w:rsidRPr="007B7A92">
        <w:rPr>
          <w:b w:val="0"/>
          <w:bCs w:val="0"/>
          <w:lang w:val="en-US"/>
        </w:rPr>
        <w:t>dư</w:t>
      </w:r>
      <w:proofErr w:type="spellEnd"/>
      <w:r w:rsidRPr="007B7A92">
        <w:rPr>
          <w:b w:val="0"/>
          <w:bCs w:val="0"/>
          <w:lang w:val="en-US"/>
        </w:rPr>
        <w:t xml:space="preserve"> </w:t>
      </w:r>
      <w:proofErr w:type="spellStart"/>
      <w:r w:rsidRPr="007B7A92">
        <w:rPr>
          <w:b w:val="0"/>
          <w:bCs w:val="0"/>
          <w:lang w:val="en-US"/>
        </w:rPr>
        <w:t>để</w:t>
      </w:r>
      <w:proofErr w:type="spellEnd"/>
      <w:r w:rsidRPr="007B7A92">
        <w:rPr>
          <w:b w:val="0"/>
          <w:bCs w:val="0"/>
          <w:lang w:val="en-US"/>
        </w:rPr>
        <w:t xml:space="preserve"> </w:t>
      </w:r>
      <w:proofErr w:type="spellStart"/>
      <w:r w:rsidRPr="007B7A92">
        <w:rPr>
          <w:b w:val="0"/>
          <w:bCs w:val="0"/>
          <w:lang w:val="en-US"/>
        </w:rPr>
        <w:t>xác</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không</w:t>
      </w:r>
      <w:proofErr w:type="spellEnd"/>
      <w:r w:rsidRPr="007B7A92">
        <w:rPr>
          <w:b w:val="0"/>
          <w:bCs w:val="0"/>
          <w:lang w:val="en-US"/>
        </w:rPr>
        <w:t xml:space="preserve"> </w:t>
      </w:r>
      <w:proofErr w:type="spellStart"/>
      <w:r w:rsidRPr="007B7A92">
        <w:rPr>
          <w:b w:val="0"/>
          <w:bCs w:val="0"/>
          <w:lang w:val="en-US"/>
        </w:rPr>
        <w:t>bị</w:t>
      </w:r>
      <w:proofErr w:type="spellEnd"/>
      <w:r w:rsidRPr="007B7A92">
        <w:rPr>
          <w:b w:val="0"/>
          <w:bCs w:val="0"/>
          <w:lang w:val="en-US"/>
        </w:rPr>
        <w:t xml:space="preserve"> </w:t>
      </w:r>
      <w:proofErr w:type="spellStart"/>
      <w:r w:rsidRPr="007B7A92">
        <w:rPr>
          <w:b w:val="0"/>
          <w:bCs w:val="0"/>
          <w:lang w:val="en-US"/>
        </w:rPr>
        <w:t>ràng</w:t>
      </w:r>
      <w:proofErr w:type="spellEnd"/>
      <w:r w:rsidRPr="007B7A92">
        <w:rPr>
          <w:b w:val="0"/>
          <w:bCs w:val="0"/>
          <w:lang w:val="en-US"/>
        </w:rPr>
        <w:t xml:space="preserve"> </w:t>
      </w:r>
      <w:proofErr w:type="spellStart"/>
      <w:r w:rsidRPr="007B7A92">
        <w:rPr>
          <w:b w:val="0"/>
          <w:bCs w:val="0"/>
          <w:lang w:val="en-US"/>
        </w:rPr>
        <w:t>buộc</w:t>
      </w:r>
      <w:proofErr w:type="spellEnd"/>
      <w:r w:rsidRPr="007B7A92">
        <w:rPr>
          <w:b w:val="0"/>
          <w:bCs w:val="0"/>
          <w:lang w:val="en-US"/>
        </w:rPr>
        <w:t xml:space="preserve"> </w:t>
      </w:r>
      <w:proofErr w:type="spellStart"/>
      <w:r w:rsidRPr="007B7A92">
        <w:rPr>
          <w:b w:val="0"/>
          <w:bCs w:val="0"/>
          <w:lang w:val="en-US"/>
        </w:rPr>
        <w:t>bởi</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hầu</w:t>
      </w:r>
      <w:proofErr w:type="spellEnd"/>
      <w:r w:rsidRPr="007B7A92">
        <w:rPr>
          <w:b w:val="0"/>
          <w:bCs w:val="0"/>
          <w:lang w:val="en-US"/>
        </w:rPr>
        <w:t xml:space="preserve"> </w:t>
      </w:r>
      <w:proofErr w:type="spellStart"/>
      <w:r w:rsidRPr="007B7A92">
        <w:rPr>
          <w:b w:val="0"/>
          <w:bCs w:val="0"/>
          <w:lang w:val="en-US"/>
        </w:rPr>
        <w:t>hết</w:t>
      </w:r>
      <w:proofErr w:type="spellEnd"/>
      <w:r w:rsidRPr="007B7A92">
        <w:rPr>
          <w:b w:val="0"/>
          <w:bCs w:val="0"/>
          <w:lang w:val="en-US"/>
        </w:rPr>
        <w:t xml:space="preserve"> </w:t>
      </w:r>
      <w:proofErr w:type="spellStart"/>
      <w:r w:rsidRPr="007B7A92">
        <w:rPr>
          <w:b w:val="0"/>
          <w:bCs w:val="0"/>
          <w:lang w:val="en-US"/>
        </w:rPr>
        <w:t>các</w:t>
      </w:r>
      <w:proofErr w:type="spellEnd"/>
      <w:r w:rsidRPr="007B7A92">
        <w:rPr>
          <w:b w:val="0"/>
          <w:bCs w:val="0"/>
          <w:lang w:val="en-US"/>
        </w:rPr>
        <w:t xml:space="preserve"> </w:t>
      </w:r>
      <w:proofErr w:type="spellStart"/>
      <w:r w:rsidRPr="007B7A92">
        <w:rPr>
          <w:b w:val="0"/>
          <w:bCs w:val="0"/>
          <w:lang w:val="en-US"/>
        </w:rPr>
        <w:t>dự</w:t>
      </w:r>
      <w:proofErr w:type="spellEnd"/>
      <w:r w:rsidRPr="007B7A92">
        <w:rPr>
          <w:b w:val="0"/>
          <w:bCs w:val="0"/>
          <w:lang w:val="en-US"/>
        </w:rPr>
        <w:t xml:space="preserve"> </w:t>
      </w:r>
      <w:proofErr w:type="spellStart"/>
      <w:r w:rsidRPr="007B7A92">
        <w:rPr>
          <w:b w:val="0"/>
          <w:bCs w:val="0"/>
          <w:lang w:val="en-US"/>
        </w:rPr>
        <w:t>án</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doanh</w:t>
      </w:r>
      <w:proofErr w:type="spellEnd"/>
      <w:r w:rsidRPr="007B7A92">
        <w:rPr>
          <w:b w:val="0"/>
          <w:bCs w:val="0"/>
          <w:lang w:val="en-US"/>
        </w:rPr>
        <w:t xml:space="preserve"> </w:t>
      </w:r>
      <w:proofErr w:type="spellStart"/>
      <w:r w:rsidRPr="007B7A92">
        <w:rPr>
          <w:b w:val="0"/>
          <w:bCs w:val="0"/>
          <w:lang w:val="en-US"/>
        </w:rPr>
        <w:t>bất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khi</w:t>
      </w:r>
      <w:proofErr w:type="spellEnd"/>
      <w:r w:rsidRPr="007B7A92">
        <w:rPr>
          <w:b w:val="0"/>
          <w:bCs w:val="0"/>
          <w:lang w:val="en-US"/>
        </w:rPr>
        <w:t xml:space="preserve"> </w:t>
      </w:r>
      <w:proofErr w:type="spellStart"/>
      <w:r w:rsidRPr="007B7A92">
        <w:rPr>
          <w:b w:val="0"/>
          <w:bCs w:val="0"/>
          <w:lang w:val="en-US"/>
        </w:rPr>
        <w:t>xác</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đều</w:t>
      </w:r>
      <w:proofErr w:type="spellEnd"/>
      <w:r w:rsidRPr="007B7A92">
        <w:rPr>
          <w:b w:val="0"/>
          <w:bCs w:val="0"/>
          <w:lang w:val="en-US"/>
        </w:rPr>
        <w:t xml:space="preserve"> </w:t>
      </w:r>
      <w:proofErr w:type="spellStart"/>
      <w:r w:rsidRPr="007B7A92">
        <w:rPr>
          <w:b w:val="0"/>
          <w:bCs w:val="0"/>
          <w:lang w:val="en-US"/>
        </w:rPr>
        <w:t>áp</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00620303">
        <w:rPr>
          <w:b w:val="0"/>
          <w:bCs w:val="0"/>
          <w:lang w:val="en-US"/>
        </w:rPr>
        <w:t>phương</w:t>
      </w:r>
      <w:proofErr w:type="spellEnd"/>
      <w:r w:rsidR="00620303">
        <w:rPr>
          <w:b w:val="0"/>
          <w:bCs w:val="0"/>
          <w:lang w:val="en-US"/>
        </w:rPr>
        <w:t xml:space="preserve"> </w:t>
      </w:r>
      <w:proofErr w:type="spellStart"/>
      <w:r w:rsidR="00620303">
        <w:rPr>
          <w:b w:val="0"/>
          <w:bCs w:val="0"/>
          <w:lang w:val="en-US"/>
        </w:rPr>
        <w:t>pháp</w:t>
      </w:r>
      <w:proofErr w:type="spellEnd"/>
      <w:r w:rsidR="00620303">
        <w:rPr>
          <w:b w:val="0"/>
          <w:bCs w:val="0"/>
          <w:lang w:val="en-US"/>
        </w:rPr>
        <w:t xml:space="preserve"> </w:t>
      </w:r>
      <w:proofErr w:type="spellStart"/>
      <w:r w:rsidR="00620303">
        <w:rPr>
          <w:b w:val="0"/>
          <w:bCs w:val="0"/>
          <w:lang w:val="en-US"/>
        </w:rPr>
        <w:t>thặng</w:t>
      </w:r>
      <w:proofErr w:type="spellEnd"/>
      <w:r w:rsidR="00620303">
        <w:rPr>
          <w:b w:val="0"/>
          <w:bCs w:val="0"/>
          <w:lang w:val="en-US"/>
        </w:rPr>
        <w:t xml:space="preserve"> </w:t>
      </w:r>
      <w:proofErr w:type="spellStart"/>
      <w:r w:rsidR="00620303">
        <w:rPr>
          <w:b w:val="0"/>
          <w:bCs w:val="0"/>
          <w:lang w:val="en-US"/>
        </w:rPr>
        <w:t>dư</w:t>
      </w:r>
      <w:proofErr w:type="spellEnd"/>
      <w:r w:rsidR="00620303">
        <w:rPr>
          <w:b w:val="0"/>
          <w:bCs w:val="0"/>
          <w:lang w:val="en-US"/>
        </w:rPr>
        <w:t xml:space="preserve">) </w:t>
      </w:r>
      <w:proofErr w:type="spellStart"/>
      <w:r w:rsidR="00620303">
        <w:rPr>
          <w:b w:val="0"/>
          <w:bCs w:val="0"/>
          <w:lang w:val="en-US"/>
        </w:rPr>
        <w:t>nên</w:t>
      </w:r>
      <w:proofErr w:type="spellEnd"/>
      <w:r w:rsidR="00620303">
        <w:rPr>
          <w:b w:val="0"/>
          <w:bCs w:val="0"/>
          <w:lang w:val="en-US"/>
        </w:rPr>
        <w:t xml:space="preserve"> </w:t>
      </w:r>
      <w:proofErr w:type="spellStart"/>
      <w:r w:rsidRPr="007B7A92">
        <w:rPr>
          <w:b w:val="0"/>
          <w:bCs w:val="0"/>
          <w:lang w:val="en-US"/>
        </w:rPr>
        <w:t>việc</w:t>
      </w:r>
      <w:proofErr w:type="spellEnd"/>
      <w:r w:rsidRPr="007B7A92">
        <w:rPr>
          <w:b w:val="0"/>
          <w:bCs w:val="0"/>
          <w:lang w:val="en-US"/>
        </w:rPr>
        <w:t xml:space="preserve"> </w:t>
      </w:r>
      <w:proofErr w:type="spellStart"/>
      <w:r w:rsidRPr="007B7A92">
        <w:rPr>
          <w:b w:val="0"/>
          <w:bCs w:val="0"/>
          <w:lang w:val="en-US"/>
        </w:rPr>
        <w:t>điều</w:t>
      </w:r>
      <w:proofErr w:type="spellEnd"/>
      <w:r w:rsidRPr="007B7A92">
        <w:rPr>
          <w:b w:val="0"/>
          <w:bCs w:val="0"/>
          <w:lang w:val="en-US"/>
        </w:rPr>
        <w:t xml:space="preserve"> </w:t>
      </w:r>
      <w:proofErr w:type="spellStart"/>
      <w:r w:rsidRPr="007B7A92">
        <w:rPr>
          <w:b w:val="0"/>
          <w:bCs w:val="0"/>
          <w:lang w:val="en-US"/>
        </w:rPr>
        <w:t>chỉnh</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thực</w:t>
      </w:r>
      <w:proofErr w:type="spellEnd"/>
      <w:r w:rsidRPr="007B7A92">
        <w:rPr>
          <w:b w:val="0"/>
          <w:bCs w:val="0"/>
          <w:lang w:val="en-US"/>
        </w:rPr>
        <w:t xml:space="preserve"> </w:t>
      </w:r>
      <w:proofErr w:type="spellStart"/>
      <w:r w:rsidRPr="007B7A92">
        <w:rPr>
          <w:b w:val="0"/>
          <w:bCs w:val="0"/>
          <w:lang w:val="en-US"/>
        </w:rPr>
        <w:t>tế</w:t>
      </w:r>
      <w:proofErr w:type="spellEnd"/>
      <w:r w:rsidRPr="007B7A92">
        <w:rPr>
          <w:b w:val="0"/>
          <w:bCs w:val="0"/>
          <w:lang w:val="en-US"/>
        </w:rPr>
        <w:t xml:space="preserve"> </w:t>
      </w:r>
      <w:proofErr w:type="spellStart"/>
      <w:r w:rsidRPr="007B7A92">
        <w:rPr>
          <w:b w:val="0"/>
          <w:bCs w:val="0"/>
          <w:lang w:val="en-US"/>
        </w:rPr>
        <w:t>tại</w:t>
      </w:r>
      <w:proofErr w:type="spellEnd"/>
      <w:r w:rsidRPr="007B7A92">
        <w:rPr>
          <w:b w:val="0"/>
          <w:bCs w:val="0"/>
          <w:lang w:val="en-US"/>
        </w:rPr>
        <w:t xml:space="preserve"> </w:t>
      </w:r>
      <w:proofErr w:type="spellStart"/>
      <w:r w:rsidRPr="007B7A92">
        <w:rPr>
          <w:b w:val="0"/>
          <w:bCs w:val="0"/>
          <w:lang w:val="en-US"/>
        </w:rPr>
        <w:t>địa</w:t>
      </w:r>
      <w:proofErr w:type="spellEnd"/>
      <w:r w:rsidRPr="007B7A92">
        <w:rPr>
          <w:b w:val="0"/>
          <w:bCs w:val="0"/>
          <w:lang w:val="en-US"/>
        </w:rPr>
        <w:t xml:space="preserve"> </w:t>
      </w:r>
      <w:proofErr w:type="spellStart"/>
      <w:r w:rsidRPr="007B7A92">
        <w:rPr>
          <w:b w:val="0"/>
          <w:bCs w:val="0"/>
          <w:lang w:val="en-US"/>
        </w:rPr>
        <w:t>phương</w:t>
      </w:r>
      <w:proofErr w:type="spellEnd"/>
      <w:r w:rsidRPr="007B7A92">
        <w:rPr>
          <w:b w:val="0"/>
          <w:bCs w:val="0"/>
          <w:lang w:val="en-US"/>
        </w:rPr>
        <w:t xml:space="preserve"> </w:t>
      </w:r>
      <w:proofErr w:type="spellStart"/>
      <w:r w:rsidRPr="007B7A92">
        <w:rPr>
          <w:b w:val="0"/>
          <w:bCs w:val="0"/>
          <w:lang w:val="en-US"/>
        </w:rPr>
        <w:t>không</w:t>
      </w:r>
      <w:proofErr w:type="spellEnd"/>
      <w:r w:rsidRPr="007B7A92">
        <w:rPr>
          <w:b w:val="0"/>
          <w:bCs w:val="0"/>
          <w:lang w:val="en-US"/>
        </w:rPr>
        <w:t xml:space="preserve"> </w:t>
      </w:r>
      <w:proofErr w:type="spellStart"/>
      <w:r w:rsidRPr="007B7A92">
        <w:rPr>
          <w:b w:val="0"/>
          <w:bCs w:val="0"/>
          <w:lang w:val="en-US"/>
        </w:rPr>
        <w:t>ảnh</w:t>
      </w:r>
      <w:proofErr w:type="spellEnd"/>
      <w:r w:rsidRPr="007B7A92">
        <w:rPr>
          <w:b w:val="0"/>
          <w:bCs w:val="0"/>
          <w:lang w:val="en-US"/>
        </w:rPr>
        <w:t xml:space="preserve"> </w:t>
      </w:r>
      <w:proofErr w:type="spellStart"/>
      <w:r w:rsidRPr="007B7A92">
        <w:rPr>
          <w:b w:val="0"/>
          <w:bCs w:val="0"/>
          <w:lang w:val="en-US"/>
        </w:rPr>
        <w:t>hưởng</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vào</w:t>
      </w:r>
      <w:proofErr w:type="spellEnd"/>
      <w:r w:rsidRPr="007B7A92">
        <w:rPr>
          <w:b w:val="0"/>
          <w:bCs w:val="0"/>
          <w:lang w:val="en-US"/>
        </w:rPr>
        <w:t xml:space="preserve"> </w:t>
      </w:r>
      <w:proofErr w:type="spellStart"/>
      <w:r w:rsidRPr="007B7A92">
        <w:rPr>
          <w:b w:val="0"/>
          <w:bCs w:val="0"/>
          <w:lang w:val="en-US"/>
        </w:rPr>
        <w:t>của</w:t>
      </w:r>
      <w:proofErr w:type="spellEnd"/>
      <w:r w:rsidRPr="007B7A92">
        <w:rPr>
          <w:b w:val="0"/>
          <w:bCs w:val="0"/>
          <w:lang w:val="en-US"/>
        </w:rPr>
        <w:t xml:space="preserve"> </w:t>
      </w:r>
      <w:proofErr w:type="spellStart"/>
      <w:r w:rsidRPr="007B7A92">
        <w:rPr>
          <w:b w:val="0"/>
          <w:bCs w:val="0"/>
          <w:lang w:val="en-US"/>
        </w:rPr>
        <w:t>thị</w:t>
      </w:r>
      <w:proofErr w:type="spellEnd"/>
      <w:r w:rsidRPr="007B7A92">
        <w:rPr>
          <w:b w:val="0"/>
          <w:bCs w:val="0"/>
          <w:lang w:val="en-US"/>
        </w:rPr>
        <w:t xml:space="preserve">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bất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còn</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phẩm</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ra</w:t>
      </w:r>
      <w:proofErr w:type="spellEnd"/>
      <w:r w:rsidRPr="007B7A92">
        <w:rPr>
          <w:b w:val="0"/>
          <w:bCs w:val="0"/>
          <w:lang w:val="en-US"/>
        </w:rPr>
        <w:t xml:space="preserve"> </w:t>
      </w:r>
      <w:proofErr w:type="spellStart"/>
      <w:r w:rsidRPr="007B7A92">
        <w:rPr>
          <w:b w:val="0"/>
          <w:bCs w:val="0"/>
          <w:lang w:val="en-US"/>
        </w:rPr>
        <w:t>được</w:t>
      </w:r>
      <w:proofErr w:type="spellEnd"/>
      <w:r w:rsidRPr="007B7A92">
        <w:rPr>
          <w:b w:val="0"/>
          <w:bCs w:val="0"/>
          <w:lang w:val="en-US"/>
        </w:rPr>
        <w:t xml:space="preserve"> </w:t>
      </w:r>
      <w:proofErr w:type="spellStart"/>
      <w:r w:rsidRPr="007B7A92">
        <w:rPr>
          <w:b w:val="0"/>
          <w:bCs w:val="0"/>
          <w:lang w:val="en-US"/>
        </w:rPr>
        <w:t>hoạt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nguyên</w:t>
      </w:r>
      <w:proofErr w:type="spellEnd"/>
      <w:r w:rsidRPr="007B7A92">
        <w:rPr>
          <w:b w:val="0"/>
          <w:bCs w:val="0"/>
          <w:lang w:val="en-US"/>
        </w:rPr>
        <w:t xml:space="preserve"> </w:t>
      </w:r>
      <w:proofErr w:type="spellStart"/>
      <w:r w:rsidRPr="007B7A92">
        <w:rPr>
          <w:b w:val="0"/>
          <w:bCs w:val="0"/>
          <w:lang w:val="en-US"/>
        </w:rPr>
        <w:t>tắc</w:t>
      </w:r>
      <w:proofErr w:type="spellEnd"/>
      <w:r w:rsidRPr="007B7A92">
        <w:rPr>
          <w:b w:val="0"/>
          <w:bCs w:val="0"/>
          <w:lang w:val="en-US"/>
        </w:rPr>
        <w:t xml:space="preserve"> </w:t>
      </w:r>
      <w:proofErr w:type="spellStart"/>
      <w:r w:rsidRPr="007B7A92">
        <w:rPr>
          <w:b w:val="0"/>
          <w:bCs w:val="0"/>
          <w:lang w:val="en-US"/>
        </w:rPr>
        <w:t>cung</w:t>
      </w:r>
      <w:proofErr w:type="spellEnd"/>
      <w:r w:rsidRPr="007B7A92">
        <w:rPr>
          <w:b w:val="0"/>
          <w:bCs w:val="0"/>
          <w:lang w:val="en-US"/>
        </w:rPr>
        <w:t xml:space="preserve"> - </w:t>
      </w:r>
      <w:proofErr w:type="spellStart"/>
      <w:r w:rsidRPr="007B7A92">
        <w:rPr>
          <w:b w:val="0"/>
          <w:bCs w:val="0"/>
          <w:lang w:val="en-US"/>
        </w:rPr>
        <w:t>cầu</w:t>
      </w:r>
      <w:proofErr w:type="spellEnd"/>
      <w:r w:rsidRPr="007B7A92">
        <w:rPr>
          <w:b w:val="0"/>
          <w:bCs w:val="0"/>
          <w:lang w:val="en-US"/>
        </w:rPr>
        <w:t xml:space="preserve">, do </w:t>
      </w:r>
      <w:proofErr w:type="spellStart"/>
      <w:r w:rsidRPr="007B7A92">
        <w:rPr>
          <w:b w:val="0"/>
          <w:bCs w:val="0"/>
          <w:lang w:val="en-US"/>
        </w:rPr>
        <w:t>đó</w:t>
      </w:r>
      <w:proofErr w:type="spellEnd"/>
      <w:r w:rsidRPr="007B7A92">
        <w:rPr>
          <w:b w:val="0"/>
          <w:bCs w:val="0"/>
          <w:lang w:val="en-US"/>
        </w:rPr>
        <w:t xml:space="preserve">, </w:t>
      </w:r>
      <w:proofErr w:type="spellStart"/>
      <w:r w:rsidRPr="007B7A92">
        <w:rPr>
          <w:b w:val="0"/>
          <w:bCs w:val="0"/>
          <w:lang w:val="en-US"/>
        </w:rPr>
        <w:t>việc</w:t>
      </w:r>
      <w:proofErr w:type="spellEnd"/>
      <w:r w:rsidRPr="007B7A92">
        <w:rPr>
          <w:b w:val="0"/>
          <w:bCs w:val="0"/>
          <w:lang w:val="en-US"/>
        </w:rPr>
        <w:t xml:space="preserve"> </w:t>
      </w:r>
      <w:proofErr w:type="spellStart"/>
      <w:r w:rsidR="00620303">
        <w:rPr>
          <w:b w:val="0"/>
          <w:bCs w:val="0"/>
          <w:lang w:val="en-US"/>
        </w:rPr>
        <w:t>xây</w:t>
      </w:r>
      <w:proofErr w:type="spellEnd"/>
      <w:r w:rsidR="00620303">
        <w:rPr>
          <w:b w:val="0"/>
          <w:bCs w:val="0"/>
          <w:lang w:val="en-US"/>
        </w:rPr>
        <w:t xml:space="preserve"> </w:t>
      </w:r>
      <w:proofErr w:type="spellStart"/>
      <w:r w:rsidR="00620303">
        <w:rPr>
          <w:b w:val="0"/>
          <w:bCs w:val="0"/>
          <w:lang w:val="en-US"/>
        </w:rPr>
        <w:t>dựng</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thực</w:t>
      </w:r>
      <w:proofErr w:type="spellEnd"/>
      <w:r w:rsidRPr="007B7A92">
        <w:rPr>
          <w:b w:val="0"/>
          <w:bCs w:val="0"/>
          <w:lang w:val="en-US"/>
        </w:rPr>
        <w:t xml:space="preserve"> </w:t>
      </w:r>
      <w:proofErr w:type="spellStart"/>
      <w:r w:rsidRPr="007B7A92">
        <w:rPr>
          <w:b w:val="0"/>
          <w:bCs w:val="0"/>
          <w:lang w:val="en-US"/>
        </w:rPr>
        <w:t>tế</w:t>
      </w:r>
      <w:proofErr w:type="spellEnd"/>
      <w:r w:rsidRPr="007B7A92">
        <w:rPr>
          <w:b w:val="0"/>
          <w:bCs w:val="0"/>
          <w:lang w:val="en-US"/>
        </w:rPr>
        <w:t xml:space="preserve"> </w:t>
      </w:r>
      <w:proofErr w:type="spellStart"/>
      <w:r w:rsidRPr="007B7A92">
        <w:rPr>
          <w:b w:val="0"/>
          <w:bCs w:val="0"/>
          <w:lang w:val="en-US"/>
        </w:rPr>
        <w:t>tại</w:t>
      </w:r>
      <w:proofErr w:type="spellEnd"/>
      <w:r w:rsidRPr="007B7A92">
        <w:rPr>
          <w:b w:val="0"/>
          <w:bCs w:val="0"/>
          <w:lang w:val="en-US"/>
        </w:rPr>
        <w:t xml:space="preserve"> </w:t>
      </w:r>
      <w:proofErr w:type="spellStart"/>
      <w:r w:rsidRPr="007B7A92">
        <w:rPr>
          <w:b w:val="0"/>
          <w:bCs w:val="0"/>
          <w:lang w:val="en-US"/>
        </w:rPr>
        <w:t>địa</w:t>
      </w:r>
      <w:proofErr w:type="spellEnd"/>
      <w:r w:rsidRPr="007B7A92">
        <w:rPr>
          <w:b w:val="0"/>
          <w:bCs w:val="0"/>
          <w:lang w:val="en-US"/>
        </w:rPr>
        <w:t xml:space="preserve"> </w:t>
      </w:r>
      <w:proofErr w:type="spellStart"/>
      <w:r w:rsidRPr="007B7A92">
        <w:rPr>
          <w:b w:val="0"/>
          <w:bCs w:val="0"/>
          <w:lang w:val="en-US"/>
        </w:rPr>
        <w:t>phương</w:t>
      </w:r>
      <w:proofErr w:type="spellEnd"/>
      <w:r w:rsidRPr="007B7A92">
        <w:rPr>
          <w:b w:val="0"/>
          <w:bCs w:val="0"/>
          <w:lang w:val="en-US"/>
        </w:rPr>
        <w:t xml:space="preserve"> </w:t>
      </w:r>
      <w:proofErr w:type="spellStart"/>
      <w:r w:rsidRPr="007B7A92">
        <w:rPr>
          <w:b w:val="0"/>
          <w:bCs w:val="0"/>
          <w:lang w:val="en-US"/>
        </w:rPr>
        <w:t>không</w:t>
      </w:r>
      <w:proofErr w:type="spellEnd"/>
      <w:r w:rsidRPr="007B7A92">
        <w:rPr>
          <w:b w:val="0"/>
          <w:bCs w:val="0"/>
          <w:lang w:val="en-US"/>
        </w:rPr>
        <w:t xml:space="preserve"> </w:t>
      </w:r>
      <w:proofErr w:type="spellStart"/>
      <w:r w:rsidRPr="007B7A92">
        <w:rPr>
          <w:b w:val="0"/>
          <w:bCs w:val="0"/>
          <w:lang w:val="en-US"/>
        </w:rPr>
        <w:t>ảnh</w:t>
      </w:r>
      <w:proofErr w:type="spellEnd"/>
      <w:r w:rsidRPr="007B7A92">
        <w:rPr>
          <w:b w:val="0"/>
          <w:bCs w:val="0"/>
          <w:lang w:val="en-US"/>
        </w:rPr>
        <w:t xml:space="preserve"> </w:t>
      </w:r>
      <w:proofErr w:type="spellStart"/>
      <w:r w:rsidRPr="007B7A92">
        <w:rPr>
          <w:b w:val="0"/>
          <w:bCs w:val="0"/>
          <w:lang w:val="en-US"/>
        </w:rPr>
        <w:t>hưởng</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w:t>
      </w:r>
      <w:proofErr w:type="spellStart"/>
      <w:r w:rsidRPr="007B7A92">
        <w:rPr>
          <w:b w:val="0"/>
          <w:bCs w:val="0"/>
          <w:lang w:val="en-US"/>
        </w:rPr>
        <w:t>thị</w:t>
      </w:r>
      <w:proofErr w:type="spellEnd"/>
      <w:r w:rsidRPr="007B7A92">
        <w:rPr>
          <w:b w:val="0"/>
          <w:bCs w:val="0"/>
          <w:lang w:val="en-US"/>
        </w:rPr>
        <w:t xml:space="preserve">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bất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w:t>
      </w:r>
    </w:p>
    <w:p w14:paraId="6279E35A" w14:textId="77777777" w:rsidR="00241F8C" w:rsidRPr="007B7A92" w:rsidRDefault="00241F8C" w:rsidP="00C52ECE">
      <w:pPr>
        <w:pStyle w:val="Nomal"/>
        <w:numPr>
          <w:ilvl w:val="0"/>
          <w:numId w:val="29"/>
        </w:numPr>
        <w:tabs>
          <w:tab w:val="left" w:pos="3686"/>
        </w:tabs>
        <w:spacing w:before="60" w:after="60" w:line="312" w:lineRule="auto"/>
      </w:pPr>
      <w:r w:rsidRPr="007B7A92">
        <w:t>Đối với các doanh nghiệp sản xuất, kinh doanh</w:t>
      </w:r>
    </w:p>
    <w:p w14:paraId="7913CD3B" w14:textId="77777777" w:rsidR="00241F8C" w:rsidRPr="007B7A92" w:rsidRDefault="00241F8C" w:rsidP="00241F8C">
      <w:pPr>
        <w:pStyle w:val="Nomal"/>
        <w:tabs>
          <w:tab w:val="left" w:pos="3686"/>
        </w:tabs>
        <w:spacing w:before="60" w:after="60" w:line="312" w:lineRule="auto"/>
        <w:ind w:left="426" w:firstLine="425"/>
        <w:rPr>
          <w:b w:val="0"/>
          <w:bCs w:val="0"/>
          <w:lang w:val="sv-SE"/>
        </w:rPr>
      </w:pP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w:t>
      </w:r>
      <w:proofErr w:type="spellStart"/>
      <w:r w:rsidRPr="007B7A92">
        <w:rPr>
          <w:b w:val="0"/>
          <w:bCs w:val="0"/>
          <w:lang w:val="en-US"/>
        </w:rPr>
        <w:t>một</w:t>
      </w:r>
      <w:proofErr w:type="spellEnd"/>
      <w:r w:rsidRPr="007B7A92">
        <w:rPr>
          <w:b w:val="0"/>
          <w:bCs w:val="0"/>
          <w:lang w:val="en-US"/>
        </w:rPr>
        <w:t xml:space="preserve"> </w:t>
      </w:r>
      <w:proofErr w:type="spellStart"/>
      <w:r w:rsidRPr="007B7A92">
        <w:rPr>
          <w:b w:val="0"/>
          <w:bCs w:val="0"/>
          <w:lang w:val="en-US"/>
        </w:rPr>
        <w:t>trong</w:t>
      </w:r>
      <w:proofErr w:type="spellEnd"/>
      <w:r w:rsidRPr="007B7A92">
        <w:rPr>
          <w:b w:val="0"/>
          <w:bCs w:val="0"/>
          <w:lang w:val="en-US"/>
        </w:rPr>
        <w:t xml:space="preserve"> </w:t>
      </w:r>
      <w:proofErr w:type="spellStart"/>
      <w:r w:rsidRPr="007B7A92">
        <w:rPr>
          <w:b w:val="0"/>
          <w:bCs w:val="0"/>
          <w:lang w:val="en-US"/>
        </w:rPr>
        <w:t>các</w:t>
      </w:r>
      <w:proofErr w:type="spellEnd"/>
      <w:r w:rsidRPr="007B7A92">
        <w:rPr>
          <w:b w:val="0"/>
          <w:bCs w:val="0"/>
          <w:lang w:val="en-US"/>
        </w:rPr>
        <w:t xml:space="preserve"> </w:t>
      </w:r>
      <w:proofErr w:type="spellStart"/>
      <w:r w:rsidRPr="007B7A92">
        <w:rPr>
          <w:b w:val="0"/>
          <w:bCs w:val="0"/>
          <w:lang w:val="en-US"/>
        </w:rPr>
        <w:t>khoản</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vào</w:t>
      </w:r>
      <w:proofErr w:type="spellEnd"/>
      <w:r w:rsidRPr="007B7A92">
        <w:rPr>
          <w:b w:val="0"/>
          <w:bCs w:val="0"/>
          <w:lang w:val="en-US"/>
        </w:rPr>
        <w:t xml:space="preserve"> </w:t>
      </w:r>
      <w:proofErr w:type="spellStart"/>
      <w:r w:rsidRPr="007B7A92">
        <w:rPr>
          <w:b w:val="0"/>
          <w:bCs w:val="0"/>
          <w:lang w:val="en-US"/>
        </w:rPr>
        <w:t>của</w:t>
      </w:r>
      <w:proofErr w:type="spellEnd"/>
      <w:r w:rsidRPr="007B7A92">
        <w:rPr>
          <w:b w:val="0"/>
          <w:bCs w:val="0"/>
          <w:lang w:val="en-US"/>
        </w:rPr>
        <w:t xml:space="preserve"> </w:t>
      </w:r>
      <w:proofErr w:type="spellStart"/>
      <w:r w:rsidRPr="007B7A92">
        <w:rPr>
          <w:b w:val="0"/>
          <w:bCs w:val="0"/>
          <w:lang w:val="en-US"/>
        </w:rPr>
        <w:t>nền</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xuất</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doanh</w:t>
      </w:r>
      <w:proofErr w:type="spellEnd"/>
      <w:r w:rsidRPr="007B7A92">
        <w:rPr>
          <w:b w:val="0"/>
          <w:bCs w:val="0"/>
          <w:lang w:val="en-US"/>
        </w:rPr>
        <w:t xml:space="preserve"> </w:t>
      </w:r>
      <w:proofErr w:type="spellStart"/>
      <w:r w:rsidRPr="007B7A92">
        <w:rPr>
          <w:b w:val="0"/>
          <w:bCs w:val="0"/>
          <w:lang w:val="en-US"/>
        </w:rPr>
        <w:t>thương</w:t>
      </w:r>
      <w:proofErr w:type="spellEnd"/>
      <w:r w:rsidRPr="007B7A92">
        <w:rPr>
          <w:b w:val="0"/>
          <w:bCs w:val="0"/>
          <w:lang w:val="en-US"/>
        </w:rPr>
        <w:t xml:space="preserve"> </w:t>
      </w:r>
      <w:proofErr w:type="spellStart"/>
      <w:r w:rsidRPr="007B7A92">
        <w:rPr>
          <w:b w:val="0"/>
          <w:bCs w:val="0"/>
          <w:lang w:val="en-US"/>
        </w:rPr>
        <w:t>mại</w:t>
      </w:r>
      <w:proofErr w:type="spellEnd"/>
      <w:r w:rsidRPr="007B7A92">
        <w:rPr>
          <w:b w:val="0"/>
          <w:bCs w:val="0"/>
          <w:lang w:val="en-US"/>
        </w:rPr>
        <w:t xml:space="preserve">, </w:t>
      </w:r>
      <w:proofErr w:type="spellStart"/>
      <w:r w:rsidRPr="007B7A92">
        <w:rPr>
          <w:b w:val="0"/>
          <w:bCs w:val="0"/>
          <w:lang w:val="en-US"/>
        </w:rPr>
        <w:t>dịch</w:t>
      </w:r>
      <w:proofErr w:type="spellEnd"/>
      <w:r w:rsidRPr="007B7A92">
        <w:rPr>
          <w:b w:val="0"/>
          <w:bCs w:val="0"/>
          <w:lang w:val="en-US"/>
        </w:rPr>
        <w:t xml:space="preserve"> </w:t>
      </w:r>
      <w:proofErr w:type="spellStart"/>
      <w:r w:rsidRPr="007B7A92">
        <w:rPr>
          <w:b w:val="0"/>
          <w:bCs w:val="0"/>
          <w:lang w:val="en-US"/>
        </w:rPr>
        <w:t>vụ</w:t>
      </w:r>
      <w:proofErr w:type="spellEnd"/>
      <w:r w:rsidRPr="007B7A92">
        <w:rPr>
          <w:b w:val="0"/>
          <w:bCs w:val="0"/>
          <w:lang w:val="en-US"/>
        </w:rPr>
        <w:t xml:space="preserve">, </w:t>
      </w:r>
      <w:proofErr w:type="spellStart"/>
      <w:r w:rsidRPr="007B7A92">
        <w:rPr>
          <w:b w:val="0"/>
          <w:bCs w:val="0"/>
          <w:lang w:val="en-US"/>
        </w:rPr>
        <w:t>các</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này</w:t>
      </w:r>
      <w:proofErr w:type="spellEnd"/>
      <w:r w:rsidRPr="007B7A92">
        <w:rPr>
          <w:b w:val="0"/>
          <w:bCs w:val="0"/>
          <w:lang w:val="en-US"/>
        </w:rPr>
        <w:t xml:space="preserve"> </w:t>
      </w:r>
      <w:proofErr w:type="spellStart"/>
      <w:r w:rsidRPr="007B7A92">
        <w:rPr>
          <w:b w:val="0"/>
          <w:bCs w:val="0"/>
          <w:lang w:val="en-US"/>
        </w:rPr>
        <w:t>về</w:t>
      </w:r>
      <w:proofErr w:type="spellEnd"/>
      <w:r w:rsidRPr="007B7A92">
        <w:rPr>
          <w:b w:val="0"/>
          <w:bCs w:val="0"/>
          <w:lang w:val="en-US"/>
        </w:rPr>
        <w:t xml:space="preserve"> </w:t>
      </w:r>
      <w:proofErr w:type="spellStart"/>
      <w:r w:rsidRPr="007B7A92">
        <w:rPr>
          <w:b w:val="0"/>
          <w:bCs w:val="0"/>
          <w:lang w:val="en-US"/>
        </w:rPr>
        <w:t>nguyên</w:t>
      </w:r>
      <w:proofErr w:type="spellEnd"/>
      <w:r w:rsidRPr="007B7A92">
        <w:rPr>
          <w:b w:val="0"/>
          <w:bCs w:val="0"/>
          <w:lang w:val="en-US"/>
        </w:rPr>
        <w:t xml:space="preserve"> </w:t>
      </w:r>
      <w:proofErr w:type="spellStart"/>
      <w:r w:rsidRPr="007B7A92">
        <w:rPr>
          <w:b w:val="0"/>
          <w:bCs w:val="0"/>
          <w:lang w:val="en-US"/>
        </w:rPr>
        <w:t>tắc</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cả</w:t>
      </w:r>
      <w:proofErr w:type="spellEnd"/>
      <w:r w:rsidRPr="007B7A92">
        <w:rPr>
          <w:b w:val="0"/>
          <w:bCs w:val="0"/>
          <w:lang w:val="en-US"/>
        </w:rPr>
        <w:t xml:space="preserve"> </w:t>
      </w:r>
      <w:proofErr w:type="spellStart"/>
      <w:r w:rsidRPr="007B7A92">
        <w:rPr>
          <w:b w:val="0"/>
          <w:bCs w:val="0"/>
          <w:lang w:val="en-US"/>
        </w:rPr>
        <w:t>thị</w:t>
      </w:r>
      <w:proofErr w:type="spellEnd"/>
      <w:r w:rsidRPr="007B7A92">
        <w:rPr>
          <w:b w:val="0"/>
          <w:bCs w:val="0"/>
          <w:lang w:val="en-US"/>
        </w:rPr>
        <w:t xml:space="preserve"> </w:t>
      </w:r>
      <w:proofErr w:type="spellStart"/>
      <w:r w:rsidRPr="007B7A92">
        <w:rPr>
          <w:b w:val="0"/>
          <w:bCs w:val="0"/>
          <w:lang w:val="en-US"/>
        </w:rPr>
        <w:t>trường</w:t>
      </w:r>
      <w:proofErr w:type="spellEnd"/>
      <w:r w:rsidRPr="007B7A92">
        <w:rPr>
          <w:b w:val="0"/>
          <w:bCs w:val="0"/>
          <w:lang w:val="en-US"/>
        </w:rPr>
        <w:t>.</w:t>
      </w:r>
      <w:r w:rsidRPr="007B7A92">
        <w:rPr>
          <w:lang w:val="en-US"/>
        </w:rPr>
        <w:t xml:space="preserve"> </w:t>
      </w:r>
      <w:r w:rsidRPr="007B7A92">
        <w:rPr>
          <w:b w:val="0"/>
          <w:bCs w:val="0"/>
          <w:lang w:val="en-US"/>
        </w:rPr>
        <w:t xml:space="preserve">Do </w:t>
      </w:r>
      <w:proofErr w:type="spellStart"/>
      <w:r w:rsidRPr="007B7A92">
        <w:rPr>
          <w:b w:val="0"/>
          <w:bCs w:val="0"/>
          <w:lang w:val="en-US"/>
        </w:rPr>
        <w:t>đó</w:t>
      </w:r>
      <w:proofErr w:type="spellEnd"/>
      <w:r w:rsidRPr="007B7A92">
        <w:rPr>
          <w:b w:val="0"/>
          <w:bCs w:val="0"/>
          <w:lang w:val="en-US"/>
        </w:rPr>
        <w:t xml:space="preserve">, </w:t>
      </w:r>
      <w:proofErr w:type="spellStart"/>
      <w:r w:rsidRPr="007B7A92">
        <w:rPr>
          <w:b w:val="0"/>
          <w:bCs w:val="0"/>
          <w:lang w:val="en-US"/>
        </w:rPr>
        <w:t>trong</w:t>
      </w:r>
      <w:proofErr w:type="spellEnd"/>
      <w:r w:rsidRPr="007B7A92">
        <w:rPr>
          <w:b w:val="0"/>
          <w:bCs w:val="0"/>
          <w:lang w:val="en-US"/>
        </w:rPr>
        <w:t xml:space="preserve"> 12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hợp</w:t>
      </w:r>
      <w:proofErr w:type="spellEnd"/>
      <w:r w:rsidRPr="007B7A92">
        <w:rPr>
          <w:b w:val="0"/>
          <w:bCs w:val="0"/>
          <w:lang w:val="en-US"/>
        </w:rPr>
        <w:t xml:space="preserve"> </w:t>
      </w:r>
      <w:proofErr w:type="spellStart"/>
      <w:r w:rsidRPr="007B7A92">
        <w:rPr>
          <w:b w:val="0"/>
          <w:bCs w:val="0"/>
          <w:lang w:val="en-US"/>
        </w:rPr>
        <w:t>áp</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có</w:t>
      </w:r>
      <w:proofErr w:type="spellEnd"/>
      <w:r w:rsidRPr="007B7A92">
        <w:rPr>
          <w:b w:val="0"/>
          <w:bCs w:val="0"/>
          <w:lang w:val="en-US"/>
        </w:rPr>
        <w:t xml:space="preserve"> 02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hợp</w:t>
      </w:r>
      <w:proofErr w:type="spellEnd"/>
      <w:r w:rsidRPr="007B7A92">
        <w:rPr>
          <w:b w:val="0"/>
          <w:bCs w:val="0"/>
          <w:lang w:val="en-US"/>
        </w:rPr>
        <w:t xml:space="preserve"> </w:t>
      </w:r>
      <w:proofErr w:type="spellStart"/>
      <w:r w:rsidRPr="007B7A92">
        <w:rPr>
          <w:b w:val="0"/>
          <w:bCs w:val="0"/>
          <w:lang w:val="en-US"/>
        </w:rPr>
        <w:t>sẽ</w:t>
      </w:r>
      <w:proofErr w:type="spellEnd"/>
      <w:r w:rsidRPr="007B7A92">
        <w:rPr>
          <w:b w:val="0"/>
          <w:bCs w:val="0"/>
          <w:lang w:val="en-US"/>
        </w:rPr>
        <w:t xml:space="preserve"> </w:t>
      </w:r>
      <w:proofErr w:type="spellStart"/>
      <w:r w:rsidRPr="007B7A92">
        <w:rPr>
          <w:b w:val="0"/>
          <w:bCs w:val="0"/>
          <w:lang w:val="en-US"/>
        </w:rPr>
        <w:t>ảnh</w:t>
      </w:r>
      <w:proofErr w:type="spellEnd"/>
      <w:r w:rsidRPr="007B7A92">
        <w:rPr>
          <w:b w:val="0"/>
          <w:bCs w:val="0"/>
          <w:lang w:val="en-US"/>
        </w:rPr>
        <w:t xml:space="preserve"> </w:t>
      </w:r>
      <w:proofErr w:type="spellStart"/>
      <w:r w:rsidRPr="007B7A92">
        <w:rPr>
          <w:b w:val="0"/>
          <w:bCs w:val="0"/>
          <w:lang w:val="en-US"/>
        </w:rPr>
        <w:t>hưởng</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vào</w:t>
      </w:r>
      <w:proofErr w:type="spellEnd"/>
      <w:r w:rsidRPr="007B7A92">
        <w:rPr>
          <w:b w:val="0"/>
          <w:bCs w:val="0"/>
          <w:lang w:val="en-US"/>
        </w:rPr>
        <w:t xml:space="preserve"> </w:t>
      </w:r>
      <w:proofErr w:type="spellStart"/>
      <w:r w:rsidRPr="007B7A92">
        <w:rPr>
          <w:b w:val="0"/>
          <w:bCs w:val="0"/>
          <w:lang w:val="en-US"/>
        </w:rPr>
        <w:t>của</w:t>
      </w:r>
      <w:proofErr w:type="spellEnd"/>
      <w:r w:rsidRPr="007B7A92">
        <w:rPr>
          <w:b w:val="0"/>
          <w:bCs w:val="0"/>
          <w:lang w:val="en-US"/>
        </w:rPr>
        <w:t xml:space="preserve"> </w:t>
      </w:r>
      <w:proofErr w:type="spellStart"/>
      <w:r w:rsidRPr="007B7A92">
        <w:rPr>
          <w:b w:val="0"/>
          <w:bCs w:val="0"/>
          <w:lang w:val="en-US"/>
        </w:rPr>
        <w:t>hoạt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xuất</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doanh</w:t>
      </w:r>
      <w:proofErr w:type="spellEnd"/>
      <w:r w:rsidRPr="007B7A92">
        <w:rPr>
          <w:b w:val="0"/>
          <w:bCs w:val="0"/>
          <w:lang w:val="en-US"/>
        </w:rPr>
        <w:t xml:space="preserve">, </w:t>
      </w:r>
      <w:proofErr w:type="spellStart"/>
      <w:r w:rsidRPr="007B7A92">
        <w:rPr>
          <w:b w:val="0"/>
          <w:bCs w:val="0"/>
          <w:lang w:val="en-US"/>
        </w:rPr>
        <w:t>đó</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w:t>
      </w:r>
      <w:proofErr w:type="spellStart"/>
      <w:r w:rsidRPr="007B7A92">
        <w:rPr>
          <w:b w:val="0"/>
          <w:bCs w:val="0"/>
          <w:lang w:val="en-US"/>
        </w:rPr>
        <w:t>i</w:t>
      </w:r>
      <w:proofErr w:type="spellEnd"/>
      <w:r w:rsidRPr="007B7A92">
        <w:rPr>
          <w:b w:val="0"/>
          <w:bCs w:val="0"/>
          <w:lang w:val="en-US"/>
        </w:rPr>
        <w:t xml:space="preserve">) </w:t>
      </w:r>
      <w:proofErr w:type="spellStart"/>
      <w:r w:rsidRPr="007B7A92">
        <w:rPr>
          <w:b w:val="0"/>
          <w:bCs w:val="0"/>
          <w:lang w:val="en-US"/>
        </w:rPr>
        <w:t>Tính</w:t>
      </w:r>
      <w:proofErr w:type="spellEnd"/>
      <w:r w:rsidRPr="007B7A92">
        <w:rPr>
          <w:b w:val="0"/>
          <w:bCs w:val="0"/>
          <w:lang w:val="en-US"/>
        </w:rPr>
        <w:t xml:space="preserve"> </w:t>
      </w:r>
      <w:proofErr w:type="spellStart"/>
      <w:r w:rsidRPr="007B7A92">
        <w:rPr>
          <w:b w:val="0"/>
          <w:bCs w:val="0"/>
          <w:lang w:val="en-US"/>
        </w:rPr>
        <w:t>thuế</w:t>
      </w:r>
      <w:proofErr w:type="spellEnd"/>
      <w:r w:rsidRPr="007B7A92">
        <w:rPr>
          <w:b w:val="0"/>
          <w:bCs w:val="0"/>
          <w:lang w:val="en-US"/>
        </w:rPr>
        <w:t xml:space="preserve"> </w:t>
      </w:r>
      <w:proofErr w:type="spellStart"/>
      <w:r w:rsidRPr="007B7A92">
        <w:rPr>
          <w:b w:val="0"/>
          <w:bCs w:val="0"/>
          <w:lang w:val="en-US"/>
        </w:rPr>
        <w:t>sử</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và</w:t>
      </w:r>
      <w:proofErr w:type="spellEnd"/>
      <w:r w:rsidRPr="007B7A92">
        <w:rPr>
          <w:b w:val="0"/>
          <w:bCs w:val="0"/>
          <w:lang w:val="en-US"/>
        </w:rPr>
        <w:t xml:space="preserve"> (ii) </w:t>
      </w:r>
      <w:proofErr w:type="spellStart"/>
      <w:r w:rsidRPr="007B7A92">
        <w:rPr>
          <w:b w:val="0"/>
          <w:bCs w:val="0"/>
          <w:lang w:val="en-US"/>
        </w:rPr>
        <w:t>Tính</w:t>
      </w:r>
      <w:proofErr w:type="spellEnd"/>
      <w:r w:rsidRPr="007B7A92">
        <w:rPr>
          <w:b w:val="0"/>
          <w:bCs w:val="0"/>
          <w:lang w:val="en-US"/>
        </w:rPr>
        <w:t xml:space="preserve"> </w:t>
      </w:r>
      <w:proofErr w:type="spellStart"/>
      <w:r w:rsidRPr="007B7A92">
        <w:rPr>
          <w:b w:val="0"/>
          <w:bCs w:val="0"/>
          <w:lang w:val="en-US"/>
        </w:rPr>
        <w:t>tiền</w:t>
      </w:r>
      <w:proofErr w:type="spellEnd"/>
      <w:r w:rsidRPr="007B7A92">
        <w:rPr>
          <w:b w:val="0"/>
          <w:bCs w:val="0"/>
          <w:lang w:val="en-US"/>
        </w:rPr>
        <w:t xml:space="preserve"> </w:t>
      </w:r>
      <w:proofErr w:type="spellStart"/>
      <w:r w:rsidRPr="007B7A92">
        <w:rPr>
          <w:b w:val="0"/>
          <w:bCs w:val="0"/>
          <w:lang w:val="en-US"/>
        </w:rPr>
        <w:t>thuê</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khi</w:t>
      </w:r>
      <w:proofErr w:type="spellEnd"/>
      <w:r w:rsidRPr="007B7A92">
        <w:rPr>
          <w:b w:val="0"/>
          <w:bCs w:val="0"/>
          <w:lang w:val="en-US"/>
        </w:rPr>
        <w:t xml:space="preserve"> </w:t>
      </w:r>
      <w:proofErr w:type="spellStart"/>
      <w:r w:rsidRPr="007B7A92">
        <w:rPr>
          <w:b w:val="0"/>
          <w:bCs w:val="0"/>
          <w:lang w:val="en-US"/>
        </w:rPr>
        <w:t>Nhà</w:t>
      </w:r>
      <w:proofErr w:type="spellEnd"/>
      <w:r w:rsidRPr="007B7A92">
        <w:rPr>
          <w:b w:val="0"/>
          <w:bCs w:val="0"/>
          <w:lang w:val="en-US"/>
        </w:rPr>
        <w:t xml:space="preserve"> </w:t>
      </w:r>
      <w:proofErr w:type="spellStart"/>
      <w:r w:rsidRPr="007B7A92">
        <w:rPr>
          <w:b w:val="0"/>
          <w:bCs w:val="0"/>
          <w:lang w:val="en-US"/>
        </w:rPr>
        <w:t>nước</w:t>
      </w:r>
      <w:proofErr w:type="spellEnd"/>
      <w:r w:rsidRPr="007B7A92">
        <w:rPr>
          <w:b w:val="0"/>
          <w:bCs w:val="0"/>
          <w:lang w:val="en-US"/>
        </w:rPr>
        <w:t xml:space="preserve"> </w:t>
      </w:r>
      <w:proofErr w:type="spellStart"/>
      <w:r w:rsidRPr="007B7A92">
        <w:rPr>
          <w:b w:val="0"/>
          <w:bCs w:val="0"/>
          <w:lang w:val="en-US"/>
        </w:rPr>
        <w:t>cho</w:t>
      </w:r>
      <w:proofErr w:type="spellEnd"/>
      <w:r w:rsidRPr="007B7A92">
        <w:rPr>
          <w:b w:val="0"/>
          <w:bCs w:val="0"/>
          <w:lang w:val="en-US"/>
        </w:rPr>
        <w:t xml:space="preserve"> </w:t>
      </w:r>
      <w:proofErr w:type="spellStart"/>
      <w:r w:rsidRPr="007B7A92">
        <w:rPr>
          <w:b w:val="0"/>
          <w:bCs w:val="0"/>
          <w:lang w:val="en-US"/>
        </w:rPr>
        <w:t>thuê</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thu</w:t>
      </w:r>
      <w:proofErr w:type="spellEnd"/>
      <w:r w:rsidRPr="007B7A92">
        <w:rPr>
          <w:b w:val="0"/>
          <w:bCs w:val="0"/>
          <w:lang w:val="en-US"/>
        </w:rPr>
        <w:t xml:space="preserve"> </w:t>
      </w:r>
      <w:proofErr w:type="spellStart"/>
      <w:r w:rsidRPr="007B7A92">
        <w:rPr>
          <w:b w:val="0"/>
          <w:bCs w:val="0"/>
          <w:lang w:val="en-US"/>
        </w:rPr>
        <w:t>tiền</w:t>
      </w:r>
      <w:proofErr w:type="spellEnd"/>
      <w:r w:rsidRPr="007B7A92">
        <w:rPr>
          <w:b w:val="0"/>
          <w:bCs w:val="0"/>
          <w:lang w:val="en-US"/>
        </w:rPr>
        <w:t xml:space="preserve"> </w:t>
      </w:r>
      <w:proofErr w:type="spellStart"/>
      <w:r w:rsidRPr="007B7A92">
        <w:rPr>
          <w:b w:val="0"/>
          <w:bCs w:val="0"/>
          <w:lang w:val="en-US"/>
        </w:rPr>
        <w:t>thuê</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hằng</w:t>
      </w:r>
      <w:proofErr w:type="spellEnd"/>
      <w:r w:rsidRPr="007B7A92">
        <w:rPr>
          <w:b w:val="0"/>
          <w:bCs w:val="0"/>
          <w:lang w:val="en-US"/>
        </w:rPr>
        <w:t xml:space="preserve"> </w:t>
      </w:r>
      <w:proofErr w:type="spellStart"/>
      <w:r w:rsidRPr="007B7A92">
        <w:rPr>
          <w:b w:val="0"/>
          <w:bCs w:val="0"/>
          <w:lang w:val="en-US"/>
        </w:rPr>
        <w:t>năm</w:t>
      </w:r>
      <w:proofErr w:type="spellEnd"/>
      <w:r w:rsidRPr="007B7A92">
        <w:rPr>
          <w:b w:val="0"/>
          <w:bCs w:val="0"/>
          <w:lang w:val="en-US"/>
        </w:rPr>
        <w:t xml:space="preserve">; </w:t>
      </w:r>
      <w:proofErr w:type="spellStart"/>
      <w:r w:rsidRPr="007B7A92">
        <w:rPr>
          <w:b w:val="0"/>
          <w:bCs w:val="0"/>
          <w:lang w:val="en-US"/>
        </w:rPr>
        <w:t>nếu</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tăng</w:t>
      </w:r>
      <w:proofErr w:type="spellEnd"/>
      <w:r w:rsidRPr="007B7A92">
        <w:rPr>
          <w:b w:val="0"/>
          <w:bCs w:val="0"/>
          <w:lang w:val="en-US"/>
        </w:rPr>
        <w:t xml:space="preserve">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các</w:t>
      </w:r>
      <w:proofErr w:type="spellEnd"/>
      <w:r w:rsidRPr="007B7A92">
        <w:rPr>
          <w:b w:val="0"/>
          <w:bCs w:val="0"/>
          <w:lang w:val="en-US"/>
        </w:rPr>
        <w:t xml:space="preserve"> </w:t>
      </w:r>
      <w:proofErr w:type="spellStart"/>
      <w:r w:rsidRPr="007B7A92">
        <w:rPr>
          <w:b w:val="0"/>
          <w:bCs w:val="0"/>
          <w:lang w:val="en-US"/>
        </w:rPr>
        <w:t>khoản</w:t>
      </w:r>
      <w:proofErr w:type="spellEnd"/>
      <w:r w:rsidRPr="007B7A92">
        <w:rPr>
          <w:b w:val="0"/>
          <w:bCs w:val="0"/>
          <w:lang w:val="en-US"/>
        </w:rPr>
        <w:t xml:space="preserve"> </w:t>
      </w:r>
      <w:proofErr w:type="spellStart"/>
      <w:r w:rsidRPr="007B7A92">
        <w:rPr>
          <w:b w:val="0"/>
          <w:bCs w:val="0"/>
          <w:lang w:val="en-US"/>
        </w:rPr>
        <w:t>thuế</w:t>
      </w:r>
      <w:proofErr w:type="spellEnd"/>
      <w:r w:rsidRPr="007B7A92">
        <w:rPr>
          <w:b w:val="0"/>
          <w:bCs w:val="0"/>
          <w:lang w:val="en-US"/>
        </w:rPr>
        <w:t xml:space="preserve"> </w:t>
      </w:r>
      <w:proofErr w:type="spellStart"/>
      <w:r w:rsidRPr="007B7A92">
        <w:rPr>
          <w:b w:val="0"/>
          <w:bCs w:val="0"/>
          <w:lang w:val="en-US"/>
        </w:rPr>
        <w:t>này</w:t>
      </w:r>
      <w:proofErr w:type="spellEnd"/>
      <w:r w:rsidRPr="007B7A92">
        <w:rPr>
          <w:b w:val="0"/>
          <w:bCs w:val="0"/>
          <w:lang w:val="en-US"/>
        </w:rPr>
        <w:t xml:space="preserve"> </w:t>
      </w:r>
      <w:proofErr w:type="spellStart"/>
      <w:r w:rsidRPr="007B7A92">
        <w:rPr>
          <w:b w:val="0"/>
          <w:bCs w:val="0"/>
          <w:lang w:val="en-US"/>
        </w:rPr>
        <w:t>sẽ</w:t>
      </w:r>
      <w:proofErr w:type="spellEnd"/>
      <w:r w:rsidRPr="007B7A92">
        <w:rPr>
          <w:b w:val="0"/>
          <w:bCs w:val="0"/>
          <w:lang w:val="en-US"/>
        </w:rPr>
        <w:t xml:space="preserve"> </w:t>
      </w:r>
      <w:proofErr w:type="spellStart"/>
      <w:r w:rsidRPr="007B7A92">
        <w:rPr>
          <w:b w:val="0"/>
          <w:bCs w:val="0"/>
          <w:lang w:val="en-US"/>
        </w:rPr>
        <w:t>tăng</w:t>
      </w:r>
      <w:proofErr w:type="spellEnd"/>
      <w:r w:rsidRPr="007B7A92">
        <w:rPr>
          <w:b w:val="0"/>
          <w:bCs w:val="0"/>
          <w:lang w:val="en-US"/>
        </w:rPr>
        <w:t xml:space="preserve"> </w:t>
      </w:r>
      <w:proofErr w:type="spellStart"/>
      <w:r w:rsidRPr="007B7A92">
        <w:rPr>
          <w:b w:val="0"/>
          <w:bCs w:val="0"/>
          <w:lang w:val="en-US"/>
        </w:rPr>
        <w:t>dẫn</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đầu</w:t>
      </w:r>
      <w:proofErr w:type="spellEnd"/>
      <w:r w:rsidRPr="007B7A92">
        <w:rPr>
          <w:b w:val="0"/>
          <w:bCs w:val="0"/>
          <w:lang w:val="en-US"/>
        </w:rPr>
        <w:t xml:space="preserve"> </w:t>
      </w:r>
      <w:proofErr w:type="spellStart"/>
      <w:r w:rsidRPr="007B7A92">
        <w:rPr>
          <w:b w:val="0"/>
          <w:bCs w:val="0"/>
          <w:lang w:val="en-US"/>
        </w:rPr>
        <w:t>vào</w:t>
      </w:r>
      <w:proofErr w:type="spellEnd"/>
      <w:r w:rsidRPr="007B7A92">
        <w:rPr>
          <w:b w:val="0"/>
          <w:bCs w:val="0"/>
          <w:lang w:val="en-US"/>
        </w:rPr>
        <w:t xml:space="preserve"> </w:t>
      </w:r>
      <w:proofErr w:type="spellStart"/>
      <w:r w:rsidRPr="007B7A92">
        <w:rPr>
          <w:b w:val="0"/>
          <w:bCs w:val="0"/>
          <w:lang w:val="en-US"/>
        </w:rPr>
        <w:t>của</w:t>
      </w:r>
      <w:proofErr w:type="spellEnd"/>
      <w:r w:rsidRPr="007B7A92">
        <w:rPr>
          <w:b w:val="0"/>
          <w:bCs w:val="0"/>
          <w:lang w:val="en-US"/>
        </w:rPr>
        <w:t xml:space="preserve"> </w:t>
      </w:r>
      <w:proofErr w:type="spellStart"/>
      <w:r w:rsidRPr="007B7A92">
        <w:rPr>
          <w:b w:val="0"/>
          <w:bCs w:val="0"/>
          <w:lang w:val="en-US"/>
        </w:rPr>
        <w:t>nền</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xuất</w:t>
      </w:r>
      <w:proofErr w:type="spellEnd"/>
      <w:r w:rsidRPr="007B7A92">
        <w:rPr>
          <w:b w:val="0"/>
          <w:bCs w:val="0"/>
          <w:lang w:val="en-US"/>
        </w:rPr>
        <w:t xml:space="preserve"> </w:t>
      </w:r>
      <w:proofErr w:type="spellStart"/>
      <w:r w:rsidRPr="007B7A92">
        <w:rPr>
          <w:b w:val="0"/>
          <w:bCs w:val="0"/>
          <w:lang w:val="en-US"/>
        </w:rPr>
        <w:t>sẽ</w:t>
      </w:r>
      <w:proofErr w:type="spellEnd"/>
      <w:r w:rsidRPr="007B7A92">
        <w:rPr>
          <w:b w:val="0"/>
          <w:bCs w:val="0"/>
          <w:lang w:val="en-US"/>
        </w:rPr>
        <w:t xml:space="preserve"> </w:t>
      </w:r>
      <w:proofErr w:type="spellStart"/>
      <w:r w:rsidRPr="007B7A92">
        <w:rPr>
          <w:b w:val="0"/>
          <w:bCs w:val="0"/>
          <w:lang w:val="en-US"/>
        </w:rPr>
        <w:t>tăng</w:t>
      </w:r>
      <w:proofErr w:type="spellEnd"/>
      <w:r w:rsidRPr="007B7A92">
        <w:rPr>
          <w:b w:val="0"/>
          <w:bCs w:val="0"/>
          <w:lang w:val="en-US"/>
        </w:rPr>
        <w:t xml:space="preserve">, do </w:t>
      </w:r>
      <w:proofErr w:type="spellStart"/>
      <w:r w:rsidRPr="007B7A92">
        <w:rPr>
          <w:b w:val="0"/>
          <w:bCs w:val="0"/>
          <w:lang w:val="en-US"/>
        </w:rPr>
        <w:t>đó</w:t>
      </w:r>
      <w:proofErr w:type="spellEnd"/>
      <w:r w:rsidRPr="007B7A92">
        <w:rPr>
          <w:b w:val="0"/>
          <w:bCs w:val="0"/>
          <w:lang w:val="en-US"/>
        </w:rPr>
        <w:t xml:space="preserve">, </w:t>
      </w:r>
      <w:proofErr w:type="spellStart"/>
      <w:r w:rsidRPr="007B7A92">
        <w:rPr>
          <w:b w:val="0"/>
          <w:bCs w:val="0"/>
          <w:lang w:val="en-US"/>
        </w:rPr>
        <w:t>phân</w:t>
      </w:r>
      <w:proofErr w:type="spellEnd"/>
      <w:r w:rsidRPr="007B7A92">
        <w:rPr>
          <w:b w:val="0"/>
          <w:bCs w:val="0"/>
          <w:lang w:val="en-US"/>
        </w:rPr>
        <w:t xml:space="preserve"> </w:t>
      </w:r>
      <w:proofErr w:type="spellStart"/>
      <w:r w:rsidRPr="007B7A92">
        <w:rPr>
          <w:b w:val="0"/>
          <w:bCs w:val="0"/>
          <w:lang w:val="en-US"/>
        </w:rPr>
        <w:t>tích</w:t>
      </w:r>
      <w:proofErr w:type="spellEnd"/>
      <w:r w:rsidRPr="007B7A92">
        <w:rPr>
          <w:b w:val="0"/>
          <w:bCs w:val="0"/>
          <w:lang w:val="en-US"/>
        </w:rPr>
        <w:t xml:space="preserve"> 02 </w:t>
      </w:r>
      <w:proofErr w:type="spellStart"/>
      <w:r w:rsidRPr="007B7A92">
        <w:rPr>
          <w:b w:val="0"/>
          <w:bCs w:val="0"/>
          <w:lang w:val="en-US"/>
        </w:rPr>
        <w:t>trường</w:t>
      </w:r>
      <w:proofErr w:type="spellEnd"/>
      <w:r w:rsidRPr="007B7A92">
        <w:rPr>
          <w:b w:val="0"/>
          <w:bCs w:val="0"/>
          <w:lang w:val="en-US"/>
        </w:rPr>
        <w:t xml:space="preserve"> </w:t>
      </w:r>
      <w:proofErr w:type="spellStart"/>
      <w:r w:rsidRPr="007B7A92">
        <w:rPr>
          <w:b w:val="0"/>
          <w:bCs w:val="0"/>
          <w:lang w:val="en-US"/>
        </w:rPr>
        <w:t>hợp</w:t>
      </w:r>
      <w:proofErr w:type="spellEnd"/>
      <w:r w:rsidRPr="007B7A92">
        <w:rPr>
          <w:b w:val="0"/>
          <w:bCs w:val="0"/>
          <w:lang w:val="en-US"/>
        </w:rPr>
        <w:t xml:space="preserve"> </w:t>
      </w:r>
      <w:proofErr w:type="spellStart"/>
      <w:r w:rsidRPr="007B7A92">
        <w:rPr>
          <w:b w:val="0"/>
          <w:bCs w:val="0"/>
          <w:lang w:val="en-US"/>
        </w:rPr>
        <w:t>trên</w:t>
      </w:r>
      <w:proofErr w:type="spellEnd"/>
      <w:r w:rsidRPr="007B7A92">
        <w:rPr>
          <w:b w:val="0"/>
          <w:bCs w:val="0"/>
          <w:lang w:val="en-US"/>
        </w:rPr>
        <w:t xml:space="preserve"> </w:t>
      </w:r>
      <w:proofErr w:type="spellStart"/>
      <w:r w:rsidRPr="007B7A92">
        <w:rPr>
          <w:b w:val="0"/>
          <w:bCs w:val="0"/>
          <w:lang w:val="en-US"/>
        </w:rPr>
        <w:t>để</w:t>
      </w:r>
      <w:proofErr w:type="spellEnd"/>
      <w:r w:rsidRPr="007B7A92">
        <w:rPr>
          <w:b w:val="0"/>
          <w:bCs w:val="0"/>
          <w:lang w:val="en-US"/>
        </w:rPr>
        <w:t xml:space="preserve"> </w:t>
      </w:r>
      <w:proofErr w:type="spellStart"/>
      <w:r w:rsidRPr="007B7A92">
        <w:rPr>
          <w:b w:val="0"/>
          <w:bCs w:val="0"/>
          <w:lang w:val="en-US"/>
        </w:rPr>
        <w:t>có</w:t>
      </w:r>
      <w:proofErr w:type="spellEnd"/>
      <w:r w:rsidRPr="007B7A92">
        <w:rPr>
          <w:b w:val="0"/>
          <w:bCs w:val="0"/>
          <w:lang w:val="en-US"/>
        </w:rPr>
        <w:t xml:space="preserve"> </w:t>
      </w:r>
      <w:proofErr w:type="spellStart"/>
      <w:r w:rsidRPr="007B7A92">
        <w:rPr>
          <w:b w:val="0"/>
          <w:bCs w:val="0"/>
          <w:lang w:val="en-US"/>
        </w:rPr>
        <w:t>đánh</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như</w:t>
      </w:r>
      <w:proofErr w:type="spellEnd"/>
      <w:r w:rsidRPr="007B7A92">
        <w:rPr>
          <w:b w:val="0"/>
          <w:bCs w:val="0"/>
          <w:lang w:val="en-US"/>
        </w:rPr>
        <w:t xml:space="preserve"> </w:t>
      </w:r>
      <w:proofErr w:type="spellStart"/>
      <w:r w:rsidRPr="007B7A92">
        <w:rPr>
          <w:b w:val="0"/>
          <w:bCs w:val="0"/>
          <w:lang w:val="en-US"/>
        </w:rPr>
        <w:t>sau</w:t>
      </w:r>
      <w:proofErr w:type="spellEnd"/>
      <w:r w:rsidRPr="007B7A92">
        <w:rPr>
          <w:b w:val="0"/>
          <w:bCs w:val="0"/>
          <w:lang w:val="en-US"/>
        </w:rPr>
        <w:t>:</w:t>
      </w:r>
    </w:p>
    <w:p w14:paraId="07B552F6" w14:textId="77777777" w:rsidR="00241F8C" w:rsidRPr="007B7A92" w:rsidRDefault="00241F8C" w:rsidP="00241F8C">
      <w:pPr>
        <w:pStyle w:val="Nomal"/>
        <w:tabs>
          <w:tab w:val="left" w:pos="3686"/>
        </w:tabs>
        <w:spacing w:before="60" w:after="60" w:line="312" w:lineRule="auto"/>
        <w:ind w:left="426" w:firstLine="425"/>
        <w:rPr>
          <w:b w:val="0"/>
          <w:bCs w:val="0"/>
          <w:lang w:val="sv-SE"/>
        </w:rPr>
      </w:pPr>
      <w:r w:rsidRPr="007B7A92">
        <w:rPr>
          <w:b w:val="0"/>
          <w:bCs w:val="0"/>
          <w:i/>
          <w:iCs/>
          <w:lang w:val="en-US"/>
        </w:rPr>
        <w:t>(</w:t>
      </w:r>
      <w:proofErr w:type="spellStart"/>
      <w:r w:rsidRPr="007B7A92">
        <w:rPr>
          <w:b w:val="0"/>
          <w:bCs w:val="0"/>
          <w:i/>
          <w:iCs/>
          <w:lang w:val="en-US"/>
        </w:rPr>
        <w:t>i</w:t>
      </w:r>
      <w:proofErr w:type="spellEnd"/>
      <w:r w:rsidRPr="007B7A92">
        <w:rPr>
          <w:b w:val="0"/>
          <w:bCs w:val="0"/>
          <w:i/>
          <w:iCs/>
          <w:lang w:val="en-US"/>
        </w:rPr>
        <w:t xml:space="preserve">) </w:t>
      </w:r>
      <w:proofErr w:type="spellStart"/>
      <w:r w:rsidRPr="007B7A92">
        <w:rPr>
          <w:b w:val="0"/>
          <w:bCs w:val="0"/>
          <w:i/>
          <w:iCs/>
          <w:lang w:val="en-US"/>
        </w:rPr>
        <w:t>Tính</w:t>
      </w:r>
      <w:proofErr w:type="spellEnd"/>
      <w:r w:rsidRPr="007B7A92">
        <w:rPr>
          <w:b w:val="0"/>
          <w:bCs w:val="0"/>
          <w:i/>
          <w:iCs/>
          <w:lang w:val="en-US"/>
        </w:rPr>
        <w:t xml:space="preserve"> </w:t>
      </w:r>
      <w:proofErr w:type="spellStart"/>
      <w:r w:rsidRPr="007B7A92">
        <w:rPr>
          <w:b w:val="0"/>
          <w:bCs w:val="0"/>
          <w:i/>
          <w:iCs/>
          <w:lang w:val="en-US"/>
        </w:rPr>
        <w:t>thuế</w:t>
      </w:r>
      <w:proofErr w:type="spellEnd"/>
      <w:r w:rsidRPr="007B7A92">
        <w:rPr>
          <w:b w:val="0"/>
          <w:bCs w:val="0"/>
          <w:i/>
          <w:iCs/>
          <w:lang w:val="en-US"/>
        </w:rPr>
        <w:t xml:space="preserve"> </w:t>
      </w:r>
      <w:proofErr w:type="spellStart"/>
      <w:r w:rsidRPr="007B7A92">
        <w:rPr>
          <w:b w:val="0"/>
          <w:bCs w:val="0"/>
          <w:i/>
          <w:iCs/>
          <w:lang w:val="en-US"/>
        </w:rPr>
        <w:t>sử</w:t>
      </w:r>
      <w:proofErr w:type="spellEnd"/>
      <w:r w:rsidRPr="007B7A92">
        <w:rPr>
          <w:b w:val="0"/>
          <w:bCs w:val="0"/>
          <w:i/>
          <w:iCs/>
          <w:lang w:val="en-US"/>
        </w:rPr>
        <w:t xml:space="preserve"> </w:t>
      </w:r>
      <w:proofErr w:type="spellStart"/>
      <w:r w:rsidRPr="007B7A92">
        <w:rPr>
          <w:b w:val="0"/>
          <w:bCs w:val="0"/>
          <w:i/>
          <w:iCs/>
          <w:lang w:val="en-US"/>
        </w:rPr>
        <w:t>dụng</w:t>
      </w:r>
      <w:proofErr w:type="spellEnd"/>
      <w:r w:rsidRPr="007B7A92">
        <w:rPr>
          <w:b w:val="0"/>
          <w:bCs w:val="0"/>
          <w:i/>
          <w:iCs/>
          <w:lang w:val="en-US"/>
        </w:rPr>
        <w:t xml:space="preserve"> </w:t>
      </w:r>
      <w:proofErr w:type="spellStart"/>
      <w:r w:rsidRPr="007B7A92">
        <w:rPr>
          <w:b w:val="0"/>
          <w:bCs w:val="0"/>
          <w:i/>
          <w:iCs/>
          <w:lang w:val="en-US"/>
        </w:rPr>
        <w:t>đất</w:t>
      </w:r>
      <w:proofErr w:type="spellEnd"/>
      <w:r w:rsidRPr="007B7A92">
        <w:rPr>
          <w:b w:val="0"/>
          <w:bCs w:val="0"/>
          <w:i/>
          <w:iCs/>
          <w:lang w:val="en-US"/>
        </w:rPr>
        <w:t>:</w:t>
      </w:r>
      <w:r w:rsidRPr="007B7A92">
        <w:rPr>
          <w:b w:val="0"/>
          <w:bCs w:val="0"/>
          <w:lang w:val="en-US"/>
        </w:rPr>
        <w:t xml:space="preserve"> </w:t>
      </w:r>
      <w:proofErr w:type="spellStart"/>
      <w:r w:rsidRPr="007B7A92">
        <w:rPr>
          <w:b w:val="0"/>
          <w:bCs w:val="0"/>
          <w:lang w:val="en-US"/>
        </w:rPr>
        <w:t>Mức</w:t>
      </w:r>
      <w:proofErr w:type="spellEnd"/>
      <w:r w:rsidRPr="007B7A92">
        <w:rPr>
          <w:b w:val="0"/>
          <w:bCs w:val="0"/>
          <w:lang w:val="en-US"/>
        </w:rPr>
        <w:t xml:space="preserve"> </w:t>
      </w:r>
      <w:proofErr w:type="spellStart"/>
      <w:r w:rsidRPr="007B7A92">
        <w:rPr>
          <w:b w:val="0"/>
          <w:bCs w:val="0"/>
          <w:lang w:val="en-US"/>
        </w:rPr>
        <w:t>thu</w:t>
      </w:r>
      <w:proofErr w:type="spellEnd"/>
      <w:r w:rsidRPr="007B7A92">
        <w:rPr>
          <w:b w:val="0"/>
          <w:bCs w:val="0"/>
          <w:lang w:val="en-US"/>
        </w:rPr>
        <w:t xml:space="preserve"> </w:t>
      </w:r>
      <w:proofErr w:type="spellStart"/>
      <w:r w:rsidRPr="007B7A92">
        <w:rPr>
          <w:b w:val="0"/>
          <w:bCs w:val="0"/>
          <w:lang w:val="en-US"/>
        </w:rPr>
        <w:t>thuế</w:t>
      </w:r>
      <w:proofErr w:type="spellEnd"/>
      <w:r w:rsidRPr="007B7A92">
        <w:rPr>
          <w:b w:val="0"/>
          <w:bCs w:val="0"/>
          <w:lang w:val="en-US"/>
        </w:rPr>
        <w:t xml:space="preserve"> </w:t>
      </w:r>
      <w:proofErr w:type="spellStart"/>
      <w:r w:rsidRPr="007B7A92">
        <w:rPr>
          <w:b w:val="0"/>
          <w:bCs w:val="0"/>
          <w:lang w:val="en-US"/>
        </w:rPr>
        <w:t>sử</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phi </w:t>
      </w:r>
      <w:proofErr w:type="spellStart"/>
      <w:r w:rsidRPr="007B7A92">
        <w:rPr>
          <w:b w:val="0"/>
          <w:bCs w:val="0"/>
          <w:lang w:val="en-US"/>
        </w:rPr>
        <w:t>nông</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trước</w:t>
      </w:r>
      <w:proofErr w:type="spellEnd"/>
      <w:r w:rsidRPr="007B7A92">
        <w:rPr>
          <w:b w:val="0"/>
          <w:bCs w:val="0"/>
          <w:lang w:val="en-US"/>
        </w:rPr>
        <w:t xml:space="preserve"> </w:t>
      </w:r>
      <w:proofErr w:type="spellStart"/>
      <w:r w:rsidRPr="007B7A92">
        <w:rPr>
          <w:b w:val="0"/>
          <w:bCs w:val="0"/>
          <w:lang w:val="en-US"/>
        </w:rPr>
        <w:t>đây</w:t>
      </w:r>
      <w:proofErr w:type="spellEnd"/>
      <w:r w:rsidRPr="007B7A92">
        <w:rPr>
          <w:b w:val="0"/>
          <w:bCs w:val="0"/>
          <w:lang w:val="en-US"/>
        </w:rPr>
        <w:t xml:space="preserve"> </w:t>
      </w:r>
      <w:proofErr w:type="spellStart"/>
      <w:r w:rsidRPr="007B7A92">
        <w:rPr>
          <w:b w:val="0"/>
          <w:bCs w:val="0"/>
          <w:lang w:val="en-US"/>
        </w:rPr>
        <w:t>được</w:t>
      </w:r>
      <w:proofErr w:type="spellEnd"/>
      <w:r w:rsidRPr="007B7A92">
        <w:rPr>
          <w:b w:val="0"/>
          <w:bCs w:val="0"/>
          <w:lang w:val="en-US"/>
        </w:rPr>
        <w:t xml:space="preserve"> </w:t>
      </w:r>
      <w:proofErr w:type="spellStart"/>
      <w:r w:rsidRPr="007B7A92">
        <w:rPr>
          <w:b w:val="0"/>
          <w:bCs w:val="0"/>
          <w:lang w:val="en-US"/>
        </w:rPr>
        <w:t>xác</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công</w:t>
      </w:r>
      <w:proofErr w:type="spellEnd"/>
      <w:r w:rsidRPr="007B7A92">
        <w:rPr>
          <w:b w:val="0"/>
          <w:bCs w:val="0"/>
          <w:lang w:val="en-US"/>
        </w:rPr>
        <w:t xml:space="preserve"> </w:t>
      </w:r>
      <w:proofErr w:type="spellStart"/>
      <w:r w:rsidRPr="007B7A92">
        <w:rPr>
          <w:b w:val="0"/>
          <w:bCs w:val="0"/>
          <w:lang w:val="en-US"/>
        </w:rPr>
        <w:t>thức</w:t>
      </w:r>
      <w:proofErr w:type="spellEnd"/>
      <w:r w:rsidRPr="007B7A92">
        <w:rPr>
          <w:b w:val="0"/>
          <w:bCs w:val="0"/>
          <w:lang w:val="en-US"/>
        </w:rPr>
        <w:t xml:space="preserve"> </w:t>
      </w:r>
      <w:proofErr w:type="spellStart"/>
      <w:r w:rsidRPr="007B7A92">
        <w:rPr>
          <w:b w:val="0"/>
          <w:bCs w:val="0"/>
          <w:lang w:val="en-US"/>
        </w:rPr>
        <w:t>tính</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0,03% x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tại</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x </w:t>
      </w:r>
      <w:proofErr w:type="spellStart"/>
      <w:r w:rsidRPr="007B7A92">
        <w:rPr>
          <w:b w:val="0"/>
          <w:bCs w:val="0"/>
          <w:lang w:val="en-US"/>
        </w:rPr>
        <w:t>Diện</w:t>
      </w:r>
      <w:proofErr w:type="spellEnd"/>
      <w:r w:rsidRPr="007B7A92">
        <w:rPr>
          <w:b w:val="0"/>
          <w:bCs w:val="0"/>
          <w:lang w:val="en-US"/>
        </w:rPr>
        <w:t xml:space="preserve"> </w:t>
      </w:r>
      <w:proofErr w:type="spellStart"/>
      <w:r w:rsidRPr="007B7A92">
        <w:rPr>
          <w:b w:val="0"/>
          <w:bCs w:val="0"/>
          <w:lang w:val="en-US"/>
        </w:rPr>
        <w:t>tích</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trong</w:t>
      </w:r>
      <w:proofErr w:type="spellEnd"/>
      <w:r w:rsidRPr="007B7A92">
        <w:rPr>
          <w:b w:val="0"/>
          <w:bCs w:val="0"/>
          <w:lang w:val="en-US"/>
        </w:rPr>
        <w:t xml:space="preserve"> </w:t>
      </w:r>
      <w:proofErr w:type="spellStart"/>
      <w:r w:rsidRPr="007B7A92">
        <w:rPr>
          <w:b w:val="0"/>
          <w:bCs w:val="0"/>
          <w:lang w:val="en-US"/>
        </w:rPr>
        <w:t>hạn</w:t>
      </w:r>
      <w:proofErr w:type="spellEnd"/>
      <w:r w:rsidRPr="007B7A92">
        <w:rPr>
          <w:b w:val="0"/>
          <w:bCs w:val="0"/>
          <w:lang w:val="en-US"/>
        </w:rPr>
        <w:t xml:space="preserve"> </w:t>
      </w:r>
      <w:proofErr w:type="spellStart"/>
      <w:r w:rsidRPr="007B7A92">
        <w:rPr>
          <w:b w:val="0"/>
          <w:bCs w:val="0"/>
          <w:lang w:val="en-US"/>
        </w:rPr>
        <w:t>mức</w:t>
      </w:r>
      <w:proofErr w:type="spellEnd"/>
      <w:r w:rsidRPr="007B7A92">
        <w:rPr>
          <w:b w:val="0"/>
          <w:bCs w:val="0"/>
          <w:lang w:val="en-US"/>
        </w:rPr>
        <w:t xml:space="preserve"> (</w:t>
      </w:r>
      <w:proofErr w:type="spellStart"/>
      <w:r w:rsidRPr="007B7A92">
        <w:rPr>
          <w:b w:val="0"/>
          <w:bCs w:val="0"/>
          <w:lang w:val="en-US"/>
        </w:rPr>
        <w:t>diện</w:t>
      </w:r>
      <w:proofErr w:type="spellEnd"/>
      <w:r w:rsidRPr="007B7A92">
        <w:rPr>
          <w:b w:val="0"/>
          <w:bCs w:val="0"/>
          <w:lang w:val="en-US"/>
        </w:rPr>
        <w:t xml:space="preserve"> </w:t>
      </w:r>
      <w:proofErr w:type="spellStart"/>
      <w:r w:rsidRPr="007B7A92">
        <w:rPr>
          <w:b w:val="0"/>
          <w:bCs w:val="0"/>
          <w:lang w:val="en-US"/>
        </w:rPr>
        <w:t>tích</w:t>
      </w:r>
      <w:proofErr w:type="spellEnd"/>
      <w:r w:rsidRPr="007B7A92">
        <w:rPr>
          <w:b w:val="0"/>
          <w:bCs w:val="0"/>
          <w:lang w:val="en-US"/>
        </w:rPr>
        <w:t xml:space="preserve"> </w:t>
      </w:r>
      <w:proofErr w:type="spellStart"/>
      <w:r w:rsidRPr="007B7A92">
        <w:rPr>
          <w:b w:val="0"/>
          <w:bCs w:val="0"/>
          <w:lang w:val="en-US"/>
        </w:rPr>
        <w:t>ngoài</w:t>
      </w:r>
      <w:proofErr w:type="spellEnd"/>
      <w:r w:rsidRPr="007B7A92">
        <w:rPr>
          <w:b w:val="0"/>
          <w:bCs w:val="0"/>
          <w:lang w:val="en-US"/>
        </w:rPr>
        <w:t xml:space="preserve"> </w:t>
      </w:r>
      <w:proofErr w:type="spellStart"/>
      <w:r w:rsidRPr="007B7A92">
        <w:rPr>
          <w:b w:val="0"/>
          <w:bCs w:val="0"/>
          <w:lang w:val="en-US"/>
        </w:rPr>
        <w:t>hạn</w:t>
      </w:r>
      <w:proofErr w:type="spellEnd"/>
      <w:r w:rsidRPr="007B7A92">
        <w:rPr>
          <w:b w:val="0"/>
          <w:bCs w:val="0"/>
          <w:lang w:val="en-US"/>
        </w:rPr>
        <w:t xml:space="preserve"> </w:t>
      </w:r>
      <w:proofErr w:type="spellStart"/>
      <w:r w:rsidRPr="007B7A92">
        <w:rPr>
          <w:b w:val="0"/>
          <w:bCs w:val="0"/>
          <w:lang w:val="en-US"/>
        </w:rPr>
        <w:t>mức</w:t>
      </w:r>
      <w:proofErr w:type="spellEnd"/>
      <w:r w:rsidRPr="007B7A92">
        <w:rPr>
          <w:b w:val="0"/>
          <w:bCs w:val="0"/>
          <w:lang w:val="en-US"/>
        </w:rPr>
        <w:t xml:space="preserve"> </w:t>
      </w:r>
      <w:proofErr w:type="spellStart"/>
      <w:r w:rsidRPr="007B7A92">
        <w:rPr>
          <w:b w:val="0"/>
          <w:bCs w:val="0"/>
          <w:lang w:val="en-US"/>
        </w:rPr>
        <w:t>là</w:t>
      </w:r>
      <w:proofErr w:type="spellEnd"/>
      <w:r w:rsidRPr="007B7A92">
        <w:rPr>
          <w:b w:val="0"/>
          <w:bCs w:val="0"/>
          <w:lang w:val="en-US"/>
        </w:rPr>
        <w:t xml:space="preserve"> 0,15%). Tuy </w:t>
      </w:r>
      <w:proofErr w:type="spellStart"/>
      <w:r w:rsidRPr="007B7A92">
        <w:rPr>
          <w:b w:val="0"/>
          <w:bCs w:val="0"/>
          <w:lang w:val="en-US"/>
        </w:rPr>
        <w:t>nhiên</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quy</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tại</w:t>
      </w:r>
      <w:proofErr w:type="spellEnd"/>
      <w:r w:rsidRPr="007B7A92">
        <w:rPr>
          <w:b w:val="0"/>
          <w:bCs w:val="0"/>
          <w:lang w:val="en-US"/>
        </w:rPr>
        <w:t xml:space="preserve"> </w:t>
      </w:r>
      <w:proofErr w:type="spellStart"/>
      <w:r w:rsidRPr="007B7A92">
        <w:rPr>
          <w:b w:val="0"/>
          <w:bCs w:val="0"/>
          <w:lang w:val="en-US"/>
        </w:rPr>
        <w:t>khoản</w:t>
      </w:r>
      <w:proofErr w:type="spellEnd"/>
      <w:r w:rsidRPr="007B7A92">
        <w:rPr>
          <w:b w:val="0"/>
          <w:bCs w:val="0"/>
          <w:lang w:val="en-US"/>
        </w:rPr>
        <w:t xml:space="preserve"> 3, </w:t>
      </w:r>
      <w:proofErr w:type="spellStart"/>
      <w:r w:rsidRPr="007B7A92">
        <w:rPr>
          <w:b w:val="0"/>
          <w:bCs w:val="0"/>
          <w:lang w:val="en-US"/>
        </w:rPr>
        <w:t>Điều</w:t>
      </w:r>
      <w:proofErr w:type="spellEnd"/>
      <w:r w:rsidRPr="007B7A92">
        <w:rPr>
          <w:b w:val="0"/>
          <w:bCs w:val="0"/>
          <w:lang w:val="en-US"/>
        </w:rPr>
        <w:t xml:space="preserve"> 6 </w:t>
      </w:r>
      <w:proofErr w:type="spellStart"/>
      <w:r w:rsidRPr="007B7A92">
        <w:rPr>
          <w:b w:val="0"/>
          <w:bCs w:val="0"/>
          <w:lang w:val="en-US"/>
        </w:rPr>
        <w:t>Luật</w:t>
      </w:r>
      <w:proofErr w:type="spellEnd"/>
      <w:r w:rsidRPr="007B7A92">
        <w:rPr>
          <w:b w:val="0"/>
          <w:bCs w:val="0"/>
          <w:lang w:val="en-US"/>
        </w:rPr>
        <w:t xml:space="preserve"> </w:t>
      </w:r>
      <w:proofErr w:type="spellStart"/>
      <w:r w:rsidRPr="007B7A92">
        <w:rPr>
          <w:b w:val="0"/>
          <w:bCs w:val="0"/>
          <w:lang w:val="en-US"/>
        </w:rPr>
        <w:t>Thuế</w:t>
      </w:r>
      <w:proofErr w:type="spellEnd"/>
      <w:r w:rsidRPr="007B7A92">
        <w:rPr>
          <w:b w:val="0"/>
          <w:bCs w:val="0"/>
          <w:lang w:val="en-US"/>
        </w:rPr>
        <w:t xml:space="preserve"> </w:t>
      </w:r>
      <w:proofErr w:type="spellStart"/>
      <w:r w:rsidRPr="007B7A92">
        <w:rPr>
          <w:b w:val="0"/>
          <w:bCs w:val="0"/>
          <w:lang w:val="en-US"/>
        </w:rPr>
        <w:t>sử</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phi </w:t>
      </w:r>
      <w:proofErr w:type="spellStart"/>
      <w:r w:rsidRPr="007B7A92">
        <w:rPr>
          <w:b w:val="0"/>
          <w:bCs w:val="0"/>
          <w:lang w:val="en-US"/>
        </w:rPr>
        <w:t>nông</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có</w:t>
      </w:r>
      <w:proofErr w:type="spellEnd"/>
      <w:r w:rsidRPr="007B7A92">
        <w:rPr>
          <w:b w:val="0"/>
          <w:bCs w:val="0"/>
          <w:lang w:val="en-US"/>
        </w:rPr>
        <w:t xml:space="preserve"> </w:t>
      </w:r>
      <w:proofErr w:type="spellStart"/>
      <w:r w:rsidRPr="007B7A92">
        <w:rPr>
          <w:b w:val="0"/>
          <w:bCs w:val="0"/>
          <w:lang w:val="en-US"/>
        </w:rPr>
        <w:t>hiệu</w:t>
      </w:r>
      <w:proofErr w:type="spellEnd"/>
      <w:r w:rsidRPr="007B7A92">
        <w:rPr>
          <w:b w:val="0"/>
          <w:bCs w:val="0"/>
          <w:lang w:val="en-US"/>
        </w:rPr>
        <w:t xml:space="preserve"> </w:t>
      </w:r>
      <w:proofErr w:type="spellStart"/>
      <w:r w:rsidRPr="007B7A92">
        <w:rPr>
          <w:b w:val="0"/>
          <w:bCs w:val="0"/>
          <w:lang w:val="en-US"/>
        </w:rPr>
        <w:t>lực</w:t>
      </w:r>
      <w:proofErr w:type="spellEnd"/>
      <w:r w:rsidRPr="007B7A92">
        <w:rPr>
          <w:b w:val="0"/>
          <w:bCs w:val="0"/>
          <w:lang w:val="en-US"/>
        </w:rPr>
        <w:t xml:space="preserve"> </w:t>
      </w:r>
      <w:proofErr w:type="spellStart"/>
      <w:r w:rsidRPr="007B7A92">
        <w:rPr>
          <w:b w:val="0"/>
          <w:bCs w:val="0"/>
          <w:lang w:val="en-US"/>
        </w:rPr>
        <w:t>ngày</w:t>
      </w:r>
      <w:proofErr w:type="spellEnd"/>
      <w:r w:rsidRPr="007B7A92">
        <w:rPr>
          <w:b w:val="0"/>
          <w:bCs w:val="0"/>
          <w:lang w:val="en-US"/>
        </w:rPr>
        <w:t xml:space="preserve"> 01 </w:t>
      </w:r>
      <w:proofErr w:type="spellStart"/>
      <w:r w:rsidRPr="007B7A92">
        <w:rPr>
          <w:b w:val="0"/>
          <w:bCs w:val="0"/>
          <w:lang w:val="en-US"/>
        </w:rPr>
        <w:t>tháng</w:t>
      </w:r>
      <w:proofErr w:type="spellEnd"/>
      <w:r w:rsidRPr="007B7A92">
        <w:rPr>
          <w:b w:val="0"/>
          <w:bCs w:val="0"/>
          <w:lang w:val="en-US"/>
        </w:rPr>
        <w:t xml:space="preserve"> 01 </w:t>
      </w:r>
      <w:proofErr w:type="spellStart"/>
      <w:r w:rsidRPr="007B7A92">
        <w:rPr>
          <w:b w:val="0"/>
          <w:bCs w:val="0"/>
          <w:lang w:val="en-US"/>
        </w:rPr>
        <w:t>năm</w:t>
      </w:r>
      <w:proofErr w:type="spellEnd"/>
      <w:r w:rsidRPr="007B7A92">
        <w:rPr>
          <w:b w:val="0"/>
          <w:bCs w:val="0"/>
          <w:lang w:val="en-US"/>
        </w:rPr>
        <w:t xml:space="preserve"> 2012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để</w:t>
      </w:r>
      <w:proofErr w:type="spellEnd"/>
      <w:r w:rsidRPr="007B7A92">
        <w:rPr>
          <w:b w:val="0"/>
          <w:bCs w:val="0"/>
          <w:lang w:val="en-US"/>
        </w:rPr>
        <w:t xml:space="preserve"> </w:t>
      </w:r>
      <w:proofErr w:type="spellStart"/>
      <w:r w:rsidRPr="007B7A92">
        <w:rPr>
          <w:b w:val="0"/>
          <w:bCs w:val="0"/>
          <w:lang w:val="en-US"/>
        </w:rPr>
        <w:t>tính</w:t>
      </w:r>
      <w:proofErr w:type="spellEnd"/>
      <w:r w:rsidRPr="007B7A92">
        <w:rPr>
          <w:b w:val="0"/>
          <w:bCs w:val="0"/>
          <w:lang w:val="en-US"/>
        </w:rPr>
        <w:t xml:space="preserve"> </w:t>
      </w:r>
      <w:proofErr w:type="spellStart"/>
      <w:r w:rsidRPr="007B7A92">
        <w:rPr>
          <w:b w:val="0"/>
          <w:bCs w:val="0"/>
          <w:lang w:val="en-US"/>
        </w:rPr>
        <w:t>thuế</w:t>
      </w:r>
      <w:proofErr w:type="spellEnd"/>
      <w:r w:rsidRPr="007B7A92">
        <w:rPr>
          <w:b w:val="0"/>
          <w:bCs w:val="0"/>
          <w:lang w:val="en-US"/>
        </w:rPr>
        <w:t xml:space="preserve"> phi </w:t>
      </w:r>
      <w:proofErr w:type="spellStart"/>
      <w:r w:rsidRPr="007B7A92">
        <w:rPr>
          <w:b w:val="0"/>
          <w:bCs w:val="0"/>
          <w:lang w:val="en-US"/>
        </w:rPr>
        <w:t>nông</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ổn</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5 </w:t>
      </w:r>
      <w:proofErr w:type="spellStart"/>
      <w:r w:rsidRPr="007B7A92">
        <w:rPr>
          <w:b w:val="0"/>
          <w:bCs w:val="0"/>
          <w:lang w:val="en-US"/>
        </w:rPr>
        <w:t>năm</w:t>
      </w:r>
      <w:proofErr w:type="spellEnd"/>
      <w:r w:rsidRPr="007B7A92">
        <w:rPr>
          <w:b w:val="0"/>
          <w:bCs w:val="0"/>
          <w:lang w:val="en-US"/>
        </w:rPr>
        <w:t xml:space="preserve"> </w:t>
      </w:r>
      <w:proofErr w:type="spellStart"/>
      <w:r w:rsidRPr="007B7A92">
        <w:rPr>
          <w:b w:val="0"/>
          <w:bCs w:val="0"/>
          <w:lang w:val="en-US"/>
        </w:rPr>
        <w:t>kể</w:t>
      </w:r>
      <w:proofErr w:type="spellEnd"/>
      <w:r w:rsidRPr="007B7A92">
        <w:rPr>
          <w:b w:val="0"/>
          <w:bCs w:val="0"/>
          <w:lang w:val="en-US"/>
        </w:rPr>
        <w:t xml:space="preserve"> </w:t>
      </w:r>
      <w:proofErr w:type="spellStart"/>
      <w:r w:rsidRPr="007B7A92">
        <w:rPr>
          <w:b w:val="0"/>
          <w:bCs w:val="0"/>
          <w:lang w:val="en-US"/>
        </w:rPr>
        <w:t>từ</w:t>
      </w:r>
      <w:proofErr w:type="spellEnd"/>
      <w:r w:rsidRPr="007B7A92">
        <w:rPr>
          <w:b w:val="0"/>
          <w:bCs w:val="0"/>
          <w:lang w:val="en-US"/>
        </w:rPr>
        <w:t xml:space="preserve"> </w:t>
      </w:r>
      <w:proofErr w:type="spellStart"/>
      <w:r w:rsidRPr="007B7A92">
        <w:rPr>
          <w:b w:val="0"/>
          <w:bCs w:val="0"/>
          <w:lang w:val="en-US"/>
        </w:rPr>
        <w:t>ngày</w:t>
      </w:r>
      <w:proofErr w:type="spellEnd"/>
      <w:r w:rsidRPr="007B7A92">
        <w:rPr>
          <w:b w:val="0"/>
          <w:bCs w:val="0"/>
          <w:lang w:val="en-US"/>
        </w:rPr>
        <w:t xml:space="preserve"> 01 </w:t>
      </w:r>
      <w:proofErr w:type="spellStart"/>
      <w:r w:rsidRPr="007B7A92">
        <w:rPr>
          <w:b w:val="0"/>
          <w:bCs w:val="0"/>
          <w:lang w:val="en-US"/>
        </w:rPr>
        <w:t>tháng</w:t>
      </w:r>
      <w:proofErr w:type="spellEnd"/>
      <w:r w:rsidRPr="007B7A92">
        <w:rPr>
          <w:b w:val="0"/>
          <w:bCs w:val="0"/>
          <w:lang w:val="en-US"/>
        </w:rPr>
        <w:t xml:space="preserve"> 01 </w:t>
      </w:r>
      <w:proofErr w:type="spellStart"/>
      <w:r w:rsidRPr="007B7A92">
        <w:rPr>
          <w:b w:val="0"/>
          <w:bCs w:val="0"/>
          <w:lang w:val="en-US"/>
        </w:rPr>
        <w:t>năm</w:t>
      </w:r>
      <w:proofErr w:type="spellEnd"/>
      <w:r w:rsidRPr="007B7A92">
        <w:rPr>
          <w:b w:val="0"/>
          <w:bCs w:val="0"/>
          <w:lang w:val="en-US"/>
        </w:rPr>
        <w:t xml:space="preserve"> 2012. </w:t>
      </w:r>
      <w:proofErr w:type="spellStart"/>
      <w:r w:rsidRPr="007B7A92">
        <w:rPr>
          <w:b w:val="0"/>
          <w:bCs w:val="0"/>
          <w:lang w:val="en-US"/>
        </w:rPr>
        <w:t>Tính</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nay,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Quyết</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số</w:t>
      </w:r>
      <w:proofErr w:type="spellEnd"/>
      <w:r w:rsidRPr="007B7A92">
        <w:rPr>
          <w:b w:val="0"/>
          <w:bCs w:val="0"/>
          <w:lang w:val="en-US"/>
        </w:rPr>
        <w:t xml:space="preserve"> 65/2019/QĐ-UBND </w:t>
      </w:r>
      <w:proofErr w:type="spellStart"/>
      <w:r w:rsidRPr="007B7A92">
        <w:rPr>
          <w:b w:val="0"/>
          <w:bCs w:val="0"/>
          <w:lang w:val="en-US"/>
        </w:rPr>
        <w:t>đang</w:t>
      </w:r>
      <w:proofErr w:type="spellEnd"/>
      <w:r w:rsidRPr="007B7A92">
        <w:rPr>
          <w:b w:val="0"/>
          <w:bCs w:val="0"/>
          <w:lang w:val="en-US"/>
        </w:rPr>
        <w:t xml:space="preserve"> </w:t>
      </w:r>
      <w:proofErr w:type="spellStart"/>
      <w:r w:rsidRPr="007B7A92">
        <w:rPr>
          <w:b w:val="0"/>
          <w:bCs w:val="0"/>
          <w:lang w:val="en-US"/>
        </w:rPr>
        <w:t>được</w:t>
      </w:r>
      <w:proofErr w:type="spellEnd"/>
      <w:r w:rsidRPr="007B7A92">
        <w:rPr>
          <w:b w:val="0"/>
          <w:bCs w:val="0"/>
          <w:lang w:val="en-US"/>
        </w:rPr>
        <w:t xml:space="preserve"> </w:t>
      </w:r>
      <w:proofErr w:type="spellStart"/>
      <w:r w:rsidRPr="007B7A92">
        <w:rPr>
          <w:b w:val="0"/>
          <w:bCs w:val="0"/>
          <w:lang w:val="en-US"/>
        </w:rPr>
        <w:t>áp</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trong</w:t>
      </w:r>
      <w:proofErr w:type="spellEnd"/>
      <w:r w:rsidRPr="007B7A92">
        <w:rPr>
          <w:b w:val="0"/>
          <w:bCs w:val="0"/>
          <w:lang w:val="en-US"/>
        </w:rPr>
        <w:t xml:space="preserve"> chu </w:t>
      </w:r>
      <w:proofErr w:type="spellStart"/>
      <w:r w:rsidRPr="007B7A92">
        <w:rPr>
          <w:b w:val="0"/>
          <w:bCs w:val="0"/>
          <w:lang w:val="en-US"/>
        </w:rPr>
        <w:t>kỳ</w:t>
      </w:r>
      <w:proofErr w:type="spellEnd"/>
      <w:r w:rsidRPr="007B7A92">
        <w:rPr>
          <w:b w:val="0"/>
          <w:bCs w:val="0"/>
          <w:lang w:val="en-US"/>
        </w:rPr>
        <w:t xml:space="preserve"> </w:t>
      </w:r>
      <w:proofErr w:type="spellStart"/>
      <w:r w:rsidRPr="007B7A92">
        <w:rPr>
          <w:b w:val="0"/>
          <w:bCs w:val="0"/>
          <w:lang w:val="en-US"/>
        </w:rPr>
        <w:t>thứ</w:t>
      </w:r>
      <w:proofErr w:type="spellEnd"/>
      <w:r w:rsidRPr="007B7A92">
        <w:rPr>
          <w:b w:val="0"/>
          <w:bCs w:val="0"/>
          <w:lang w:val="en-US"/>
        </w:rPr>
        <w:t xml:space="preserve"> 3 </w:t>
      </w:r>
      <w:proofErr w:type="spellStart"/>
      <w:r w:rsidRPr="007B7A92">
        <w:rPr>
          <w:b w:val="0"/>
          <w:bCs w:val="0"/>
          <w:lang w:val="en-US"/>
        </w:rPr>
        <w:t>và</w:t>
      </w:r>
      <w:proofErr w:type="spellEnd"/>
      <w:r w:rsidRPr="007B7A92">
        <w:rPr>
          <w:b w:val="0"/>
          <w:bCs w:val="0"/>
          <w:lang w:val="en-US"/>
        </w:rPr>
        <w:t xml:space="preserve"> </w:t>
      </w:r>
      <w:proofErr w:type="spellStart"/>
      <w:r w:rsidRPr="007B7A92">
        <w:rPr>
          <w:b w:val="0"/>
          <w:bCs w:val="0"/>
          <w:lang w:val="en-US"/>
        </w:rPr>
        <w:t>sẽ</w:t>
      </w:r>
      <w:proofErr w:type="spellEnd"/>
      <w:r w:rsidRPr="007B7A92">
        <w:rPr>
          <w:b w:val="0"/>
          <w:bCs w:val="0"/>
          <w:lang w:val="en-US"/>
        </w:rPr>
        <w:t xml:space="preserve"> </w:t>
      </w:r>
      <w:proofErr w:type="spellStart"/>
      <w:r w:rsidRPr="007B7A92">
        <w:rPr>
          <w:b w:val="0"/>
          <w:bCs w:val="0"/>
          <w:lang w:val="en-US"/>
        </w:rPr>
        <w:t>kết</w:t>
      </w:r>
      <w:proofErr w:type="spellEnd"/>
      <w:r w:rsidRPr="007B7A92">
        <w:rPr>
          <w:b w:val="0"/>
          <w:bCs w:val="0"/>
          <w:lang w:val="en-US"/>
        </w:rPr>
        <w:t xml:space="preserve"> </w:t>
      </w:r>
      <w:proofErr w:type="spellStart"/>
      <w:r w:rsidRPr="007B7A92">
        <w:rPr>
          <w:b w:val="0"/>
          <w:bCs w:val="0"/>
          <w:lang w:val="en-US"/>
        </w:rPr>
        <w:t>thúc</w:t>
      </w:r>
      <w:proofErr w:type="spellEnd"/>
      <w:r w:rsidRPr="007B7A92">
        <w:rPr>
          <w:b w:val="0"/>
          <w:bCs w:val="0"/>
          <w:lang w:val="en-US"/>
        </w:rPr>
        <w:t xml:space="preserve"> </w:t>
      </w:r>
      <w:proofErr w:type="spellStart"/>
      <w:r w:rsidRPr="007B7A92">
        <w:rPr>
          <w:b w:val="0"/>
          <w:bCs w:val="0"/>
          <w:lang w:val="en-US"/>
        </w:rPr>
        <w:t>vào</w:t>
      </w:r>
      <w:proofErr w:type="spellEnd"/>
      <w:r w:rsidRPr="007B7A92">
        <w:rPr>
          <w:b w:val="0"/>
          <w:bCs w:val="0"/>
          <w:lang w:val="en-US"/>
        </w:rPr>
        <w:t xml:space="preserve"> </w:t>
      </w:r>
      <w:proofErr w:type="spellStart"/>
      <w:r w:rsidRPr="007B7A92">
        <w:rPr>
          <w:b w:val="0"/>
          <w:bCs w:val="0"/>
          <w:lang w:val="en-US"/>
        </w:rPr>
        <w:t>ngày</w:t>
      </w:r>
      <w:proofErr w:type="spellEnd"/>
      <w:r w:rsidRPr="007B7A92">
        <w:rPr>
          <w:b w:val="0"/>
          <w:bCs w:val="0"/>
          <w:lang w:val="en-US"/>
        </w:rPr>
        <w:t xml:space="preserve"> 31 </w:t>
      </w:r>
      <w:proofErr w:type="spellStart"/>
      <w:r w:rsidRPr="007B7A92">
        <w:rPr>
          <w:b w:val="0"/>
          <w:bCs w:val="0"/>
          <w:lang w:val="en-US"/>
        </w:rPr>
        <w:t>tháng</w:t>
      </w:r>
      <w:proofErr w:type="spellEnd"/>
      <w:r w:rsidRPr="007B7A92">
        <w:rPr>
          <w:b w:val="0"/>
          <w:bCs w:val="0"/>
          <w:lang w:val="en-US"/>
        </w:rPr>
        <w:t xml:space="preserve"> 12 </w:t>
      </w:r>
      <w:proofErr w:type="spellStart"/>
      <w:r w:rsidRPr="007B7A92">
        <w:rPr>
          <w:b w:val="0"/>
          <w:bCs w:val="0"/>
          <w:lang w:val="en-US"/>
        </w:rPr>
        <w:t>năm</w:t>
      </w:r>
      <w:proofErr w:type="spellEnd"/>
      <w:r w:rsidRPr="007B7A92">
        <w:rPr>
          <w:b w:val="0"/>
          <w:bCs w:val="0"/>
          <w:lang w:val="en-US"/>
        </w:rPr>
        <w:t xml:space="preserve"> 2027 </w:t>
      </w:r>
      <w:proofErr w:type="spellStart"/>
      <w:r w:rsidRPr="007B7A92">
        <w:rPr>
          <w:b w:val="0"/>
          <w:bCs w:val="0"/>
          <w:lang w:val="en-US"/>
        </w:rPr>
        <w:t>và</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w:t>
      </w:r>
      <w:proofErr w:type="spellStart"/>
      <w:r w:rsidRPr="007B7A92">
        <w:rPr>
          <w:b w:val="0"/>
          <w:bCs w:val="0"/>
          <w:lang w:val="en-US"/>
        </w:rPr>
        <w:t>ngày</w:t>
      </w:r>
      <w:proofErr w:type="spellEnd"/>
      <w:r w:rsidRPr="007B7A92">
        <w:rPr>
          <w:b w:val="0"/>
          <w:bCs w:val="0"/>
          <w:lang w:val="en-US"/>
        </w:rPr>
        <w:t xml:space="preserve"> 01/01/2028 </w:t>
      </w:r>
      <w:proofErr w:type="spellStart"/>
      <w:r w:rsidRPr="007B7A92">
        <w:rPr>
          <w:b w:val="0"/>
          <w:bCs w:val="0"/>
          <w:lang w:val="en-US"/>
        </w:rPr>
        <w:t>mới</w:t>
      </w:r>
      <w:proofErr w:type="spellEnd"/>
      <w:r w:rsidRPr="007B7A92">
        <w:rPr>
          <w:b w:val="0"/>
          <w:bCs w:val="0"/>
          <w:lang w:val="en-US"/>
        </w:rPr>
        <w:t xml:space="preserve"> </w:t>
      </w:r>
      <w:proofErr w:type="spellStart"/>
      <w:r w:rsidRPr="007B7A92">
        <w:rPr>
          <w:b w:val="0"/>
          <w:bCs w:val="0"/>
          <w:lang w:val="en-US"/>
        </w:rPr>
        <w:t>áp</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mới</w:t>
      </w:r>
      <w:proofErr w:type="spellEnd"/>
      <w:r w:rsidRPr="007B7A92">
        <w:rPr>
          <w:b w:val="0"/>
          <w:bCs w:val="0"/>
          <w:lang w:val="en-US"/>
        </w:rPr>
        <w:t xml:space="preserve"> </w:t>
      </w:r>
      <w:proofErr w:type="spellStart"/>
      <w:r w:rsidRPr="007B7A92">
        <w:rPr>
          <w:b w:val="0"/>
          <w:bCs w:val="0"/>
          <w:lang w:val="en-US"/>
        </w:rPr>
        <w:t>này</w:t>
      </w:r>
      <w:proofErr w:type="spellEnd"/>
      <w:r w:rsidRPr="007B7A92">
        <w:rPr>
          <w:b w:val="0"/>
          <w:bCs w:val="0"/>
          <w:lang w:val="en-US"/>
        </w:rPr>
        <w:t xml:space="preserve"> </w:t>
      </w:r>
      <w:proofErr w:type="spellStart"/>
      <w:r w:rsidRPr="007B7A92">
        <w:rPr>
          <w:b w:val="0"/>
          <w:bCs w:val="0"/>
          <w:lang w:val="en-US"/>
        </w:rPr>
        <w:t>cho</w:t>
      </w:r>
      <w:proofErr w:type="spellEnd"/>
      <w:r w:rsidRPr="007B7A92">
        <w:rPr>
          <w:b w:val="0"/>
          <w:bCs w:val="0"/>
          <w:lang w:val="en-US"/>
        </w:rPr>
        <w:t xml:space="preserve"> chu </w:t>
      </w:r>
      <w:proofErr w:type="spellStart"/>
      <w:r w:rsidRPr="007B7A92">
        <w:rPr>
          <w:b w:val="0"/>
          <w:bCs w:val="0"/>
          <w:lang w:val="en-US"/>
        </w:rPr>
        <w:t>kỳ</w:t>
      </w:r>
      <w:proofErr w:type="spellEnd"/>
      <w:r w:rsidRPr="007B7A92">
        <w:rPr>
          <w:b w:val="0"/>
          <w:bCs w:val="0"/>
          <w:lang w:val="en-US"/>
        </w:rPr>
        <w:t xml:space="preserve"> 5</w:t>
      </w:r>
      <w:r w:rsidRPr="007B7A92">
        <w:rPr>
          <w:lang w:val="en-US"/>
        </w:rPr>
        <w:t xml:space="preserve"> </w:t>
      </w:r>
      <w:proofErr w:type="spellStart"/>
      <w:r w:rsidRPr="007B7A92">
        <w:rPr>
          <w:b w:val="0"/>
          <w:bCs w:val="0"/>
          <w:lang w:val="en-US"/>
        </w:rPr>
        <w:t>năm</w:t>
      </w:r>
      <w:proofErr w:type="spellEnd"/>
      <w:r w:rsidRPr="007B7A92">
        <w:rPr>
          <w:b w:val="0"/>
          <w:bCs w:val="0"/>
          <w:lang w:val="en-US"/>
        </w:rPr>
        <w:t xml:space="preserve"> </w:t>
      </w:r>
      <w:proofErr w:type="spellStart"/>
      <w:r w:rsidRPr="007B7A92">
        <w:rPr>
          <w:b w:val="0"/>
          <w:bCs w:val="0"/>
          <w:lang w:val="en-US"/>
        </w:rPr>
        <w:t>tiếp</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do </w:t>
      </w:r>
      <w:proofErr w:type="spellStart"/>
      <w:r w:rsidRPr="007B7A92">
        <w:rPr>
          <w:b w:val="0"/>
          <w:bCs w:val="0"/>
          <w:lang w:val="en-US"/>
        </w:rPr>
        <w:t>đó</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điều</w:t>
      </w:r>
      <w:proofErr w:type="spellEnd"/>
      <w:r w:rsidRPr="007B7A92">
        <w:rPr>
          <w:b w:val="0"/>
          <w:bCs w:val="0"/>
          <w:lang w:val="en-US"/>
        </w:rPr>
        <w:t xml:space="preserve"> </w:t>
      </w:r>
      <w:proofErr w:type="spellStart"/>
      <w:r w:rsidRPr="007B7A92">
        <w:rPr>
          <w:b w:val="0"/>
          <w:bCs w:val="0"/>
          <w:lang w:val="en-US"/>
        </w:rPr>
        <w:t>chỉnh</w:t>
      </w:r>
      <w:proofErr w:type="spellEnd"/>
      <w:r w:rsidRPr="007B7A92">
        <w:rPr>
          <w:b w:val="0"/>
          <w:bCs w:val="0"/>
          <w:lang w:val="en-US"/>
        </w:rPr>
        <w:t xml:space="preserve"> </w:t>
      </w:r>
      <w:proofErr w:type="spellStart"/>
      <w:r w:rsidRPr="007B7A92">
        <w:rPr>
          <w:b w:val="0"/>
          <w:bCs w:val="0"/>
          <w:lang w:val="en-US"/>
        </w:rPr>
        <w:t>sẽ</w:t>
      </w:r>
      <w:proofErr w:type="spellEnd"/>
      <w:r w:rsidRPr="007B7A92">
        <w:rPr>
          <w:b w:val="0"/>
          <w:bCs w:val="0"/>
          <w:lang w:val="en-US"/>
        </w:rPr>
        <w:t xml:space="preserve"> </w:t>
      </w:r>
      <w:proofErr w:type="spellStart"/>
      <w:r w:rsidRPr="007B7A92">
        <w:rPr>
          <w:b w:val="0"/>
          <w:bCs w:val="0"/>
          <w:lang w:val="en-US"/>
        </w:rPr>
        <w:t>không</w:t>
      </w:r>
      <w:proofErr w:type="spellEnd"/>
      <w:r w:rsidRPr="007B7A92">
        <w:rPr>
          <w:b w:val="0"/>
          <w:bCs w:val="0"/>
          <w:lang w:val="en-US"/>
        </w:rPr>
        <w:t xml:space="preserve"> </w:t>
      </w:r>
      <w:proofErr w:type="spellStart"/>
      <w:r w:rsidRPr="007B7A92">
        <w:rPr>
          <w:b w:val="0"/>
          <w:bCs w:val="0"/>
          <w:lang w:val="en-US"/>
        </w:rPr>
        <w:t>ảnh</w:t>
      </w:r>
      <w:proofErr w:type="spellEnd"/>
      <w:r w:rsidRPr="007B7A92">
        <w:rPr>
          <w:b w:val="0"/>
          <w:bCs w:val="0"/>
          <w:lang w:val="en-US"/>
        </w:rPr>
        <w:t xml:space="preserve"> </w:t>
      </w:r>
      <w:proofErr w:type="spellStart"/>
      <w:r w:rsidRPr="007B7A92">
        <w:rPr>
          <w:b w:val="0"/>
          <w:bCs w:val="0"/>
          <w:lang w:val="en-US"/>
        </w:rPr>
        <w:t>hưởng</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w:t>
      </w:r>
      <w:proofErr w:type="spellStart"/>
      <w:r w:rsidRPr="007B7A92">
        <w:rPr>
          <w:b w:val="0"/>
          <w:bCs w:val="0"/>
          <w:lang w:val="en-US"/>
        </w:rPr>
        <w:t>thu</w:t>
      </w:r>
      <w:proofErr w:type="spellEnd"/>
      <w:r w:rsidRPr="007B7A92">
        <w:rPr>
          <w:b w:val="0"/>
          <w:bCs w:val="0"/>
          <w:lang w:val="en-US"/>
        </w:rPr>
        <w:t xml:space="preserve"> </w:t>
      </w:r>
      <w:proofErr w:type="spellStart"/>
      <w:r w:rsidRPr="007B7A92">
        <w:rPr>
          <w:b w:val="0"/>
          <w:bCs w:val="0"/>
          <w:lang w:val="en-US"/>
        </w:rPr>
        <w:t>thuế</w:t>
      </w:r>
      <w:proofErr w:type="spellEnd"/>
      <w:r w:rsidRPr="007B7A92">
        <w:rPr>
          <w:b w:val="0"/>
          <w:bCs w:val="0"/>
          <w:lang w:val="en-US"/>
        </w:rPr>
        <w:t xml:space="preserve"> phi </w:t>
      </w:r>
      <w:proofErr w:type="spellStart"/>
      <w:r w:rsidRPr="007B7A92">
        <w:rPr>
          <w:b w:val="0"/>
          <w:bCs w:val="0"/>
          <w:lang w:val="en-US"/>
        </w:rPr>
        <w:t>nông</w:t>
      </w:r>
      <w:proofErr w:type="spellEnd"/>
      <w:r w:rsidRPr="007B7A92">
        <w:rPr>
          <w:b w:val="0"/>
          <w:bCs w:val="0"/>
          <w:lang w:val="en-US"/>
        </w:rPr>
        <w:t xml:space="preserve"> </w:t>
      </w:r>
      <w:proofErr w:type="spellStart"/>
      <w:r w:rsidRPr="007B7A92">
        <w:rPr>
          <w:b w:val="0"/>
          <w:bCs w:val="0"/>
          <w:lang w:val="en-US"/>
        </w:rPr>
        <w:t>nghiệp</w:t>
      </w:r>
      <w:proofErr w:type="spellEnd"/>
      <w:r w:rsidRPr="007B7A92">
        <w:rPr>
          <w:b w:val="0"/>
          <w:bCs w:val="0"/>
          <w:lang w:val="en-US"/>
        </w:rPr>
        <w:t xml:space="preserve"> </w:t>
      </w:r>
      <w:proofErr w:type="spellStart"/>
      <w:r w:rsidRPr="007B7A92">
        <w:rPr>
          <w:b w:val="0"/>
          <w:bCs w:val="0"/>
          <w:lang w:val="en-US"/>
        </w:rPr>
        <w:t>từ</w:t>
      </w:r>
      <w:proofErr w:type="spellEnd"/>
      <w:r w:rsidRPr="007B7A92">
        <w:rPr>
          <w:b w:val="0"/>
          <w:bCs w:val="0"/>
          <w:lang w:val="en-US"/>
        </w:rPr>
        <w:t xml:space="preserve"> nay </w:t>
      </w:r>
      <w:proofErr w:type="spellStart"/>
      <w:r w:rsidRPr="007B7A92">
        <w:rPr>
          <w:b w:val="0"/>
          <w:bCs w:val="0"/>
          <w:lang w:val="en-US"/>
        </w:rPr>
        <w:t>đến</w:t>
      </w:r>
      <w:proofErr w:type="spellEnd"/>
      <w:r w:rsidRPr="007B7A92">
        <w:rPr>
          <w:b w:val="0"/>
          <w:bCs w:val="0"/>
          <w:lang w:val="en-US"/>
        </w:rPr>
        <w:t xml:space="preserve"> </w:t>
      </w:r>
      <w:proofErr w:type="spellStart"/>
      <w:r w:rsidRPr="007B7A92">
        <w:rPr>
          <w:b w:val="0"/>
          <w:bCs w:val="0"/>
          <w:lang w:val="en-US"/>
        </w:rPr>
        <w:t>hết</w:t>
      </w:r>
      <w:proofErr w:type="spellEnd"/>
      <w:r w:rsidRPr="007B7A92">
        <w:rPr>
          <w:b w:val="0"/>
          <w:bCs w:val="0"/>
          <w:lang w:val="en-US"/>
        </w:rPr>
        <w:t xml:space="preserve"> </w:t>
      </w:r>
      <w:proofErr w:type="spellStart"/>
      <w:r w:rsidRPr="007B7A92">
        <w:rPr>
          <w:b w:val="0"/>
          <w:bCs w:val="0"/>
          <w:lang w:val="en-US"/>
        </w:rPr>
        <w:t>năm</w:t>
      </w:r>
      <w:proofErr w:type="spellEnd"/>
      <w:r w:rsidRPr="007B7A92">
        <w:rPr>
          <w:b w:val="0"/>
          <w:bCs w:val="0"/>
          <w:lang w:val="en-US"/>
        </w:rPr>
        <w:t xml:space="preserve"> 2027.</w:t>
      </w:r>
    </w:p>
    <w:p w14:paraId="523C6B07" w14:textId="77777777" w:rsidR="00241F8C" w:rsidRPr="007B7A92" w:rsidRDefault="00241F8C" w:rsidP="00241F8C">
      <w:pPr>
        <w:pStyle w:val="Nomal"/>
        <w:tabs>
          <w:tab w:val="left" w:pos="3686"/>
        </w:tabs>
        <w:spacing w:before="60" w:after="60" w:line="312" w:lineRule="auto"/>
        <w:ind w:left="426" w:firstLine="425"/>
        <w:rPr>
          <w:b w:val="0"/>
          <w:bCs w:val="0"/>
          <w:lang w:val="sv-SE"/>
        </w:rPr>
      </w:pPr>
      <w:r w:rsidRPr="007B7A92">
        <w:rPr>
          <w:b w:val="0"/>
          <w:bCs w:val="0"/>
          <w:lang w:val="en-US"/>
        </w:rPr>
        <w:t xml:space="preserve">Trường </w:t>
      </w:r>
      <w:proofErr w:type="spellStart"/>
      <w:r w:rsidRPr="007B7A92">
        <w:rPr>
          <w:b w:val="0"/>
          <w:bCs w:val="0"/>
          <w:lang w:val="en-US"/>
        </w:rPr>
        <w:t>hợp</w:t>
      </w:r>
      <w:proofErr w:type="spellEnd"/>
      <w:r w:rsidRPr="007B7A92">
        <w:rPr>
          <w:b w:val="0"/>
          <w:bCs w:val="0"/>
          <w:lang w:val="en-US"/>
        </w:rPr>
        <w:t xml:space="preserve"> </w:t>
      </w:r>
      <w:proofErr w:type="spellStart"/>
      <w:r w:rsidRPr="007B7A92">
        <w:rPr>
          <w:b w:val="0"/>
          <w:bCs w:val="0"/>
          <w:lang w:val="en-US"/>
        </w:rPr>
        <w:t>này</w:t>
      </w:r>
      <w:proofErr w:type="spellEnd"/>
      <w:r w:rsidRPr="007B7A92">
        <w:rPr>
          <w:b w:val="0"/>
          <w:bCs w:val="0"/>
          <w:lang w:val="en-US"/>
        </w:rPr>
        <w:t xml:space="preserve"> </w:t>
      </w:r>
      <w:proofErr w:type="spellStart"/>
      <w:r w:rsidRPr="007B7A92">
        <w:rPr>
          <w:b w:val="0"/>
          <w:bCs w:val="0"/>
          <w:lang w:val="en-US"/>
        </w:rPr>
        <w:t>có</w:t>
      </w:r>
      <w:proofErr w:type="spellEnd"/>
      <w:r w:rsidRPr="007B7A92">
        <w:rPr>
          <w:b w:val="0"/>
          <w:bCs w:val="0"/>
          <w:lang w:val="en-US"/>
        </w:rPr>
        <w:t xml:space="preserve"> </w:t>
      </w:r>
      <w:proofErr w:type="spellStart"/>
      <w:r w:rsidRPr="007B7A92">
        <w:rPr>
          <w:b w:val="0"/>
          <w:bCs w:val="0"/>
          <w:lang w:val="en-US"/>
        </w:rPr>
        <w:t>tác</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w:t>
      </w:r>
      <w:proofErr w:type="spellStart"/>
      <w:r w:rsidRPr="007B7A92">
        <w:rPr>
          <w:b w:val="0"/>
          <w:bCs w:val="0"/>
          <w:lang w:val="en-US"/>
        </w:rPr>
        <w:t>tất</w:t>
      </w:r>
      <w:proofErr w:type="spellEnd"/>
      <w:r w:rsidRPr="007B7A92">
        <w:rPr>
          <w:b w:val="0"/>
          <w:bCs w:val="0"/>
          <w:lang w:val="en-US"/>
        </w:rPr>
        <w:t xml:space="preserve"> </w:t>
      </w:r>
      <w:proofErr w:type="spellStart"/>
      <w:r w:rsidRPr="007B7A92">
        <w:rPr>
          <w:b w:val="0"/>
          <w:bCs w:val="0"/>
          <w:lang w:val="en-US"/>
        </w:rPr>
        <w:t>cả</w:t>
      </w:r>
      <w:proofErr w:type="spellEnd"/>
      <w:r w:rsidRPr="007B7A92">
        <w:rPr>
          <w:b w:val="0"/>
          <w:bCs w:val="0"/>
          <w:lang w:val="en-US"/>
        </w:rPr>
        <w:t xml:space="preserve"> </w:t>
      </w:r>
      <w:proofErr w:type="spellStart"/>
      <w:r w:rsidRPr="007B7A92">
        <w:rPr>
          <w:b w:val="0"/>
          <w:bCs w:val="0"/>
          <w:lang w:val="en-US"/>
        </w:rPr>
        <w:t>người</w:t>
      </w:r>
      <w:proofErr w:type="spellEnd"/>
      <w:r w:rsidRPr="007B7A92">
        <w:rPr>
          <w:b w:val="0"/>
          <w:bCs w:val="0"/>
          <w:lang w:val="en-US"/>
        </w:rPr>
        <w:t xml:space="preserve"> </w:t>
      </w:r>
      <w:proofErr w:type="spellStart"/>
      <w:r w:rsidRPr="007B7A92">
        <w:rPr>
          <w:b w:val="0"/>
          <w:bCs w:val="0"/>
          <w:lang w:val="en-US"/>
        </w:rPr>
        <w:t>dân</w:t>
      </w:r>
      <w:proofErr w:type="spellEnd"/>
      <w:r w:rsidRPr="007B7A92">
        <w:rPr>
          <w:b w:val="0"/>
          <w:bCs w:val="0"/>
          <w:lang w:val="en-US"/>
        </w:rPr>
        <w:t xml:space="preserve"> </w:t>
      </w:r>
      <w:proofErr w:type="spellStart"/>
      <w:r w:rsidRPr="007B7A92">
        <w:rPr>
          <w:b w:val="0"/>
          <w:bCs w:val="0"/>
          <w:lang w:val="en-US"/>
        </w:rPr>
        <w:t>và</w:t>
      </w:r>
      <w:proofErr w:type="spellEnd"/>
      <w:r w:rsidRPr="007B7A92">
        <w:rPr>
          <w:b w:val="0"/>
          <w:bCs w:val="0"/>
          <w:lang w:val="en-US"/>
        </w:rPr>
        <w:t xml:space="preserve"> </w:t>
      </w:r>
      <w:proofErr w:type="spellStart"/>
      <w:r w:rsidRPr="007B7A92">
        <w:rPr>
          <w:b w:val="0"/>
          <w:bCs w:val="0"/>
          <w:lang w:val="en-US"/>
        </w:rPr>
        <w:t>các</w:t>
      </w:r>
      <w:proofErr w:type="spellEnd"/>
      <w:r w:rsidRPr="007B7A92">
        <w:rPr>
          <w:b w:val="0"/>
          <w:bCs w:val="0"/>
          <w:lang w:val="en-US"/>
        </w:rPr>
        <w:t xml:space="preserve"> </w:t>
      </w:r>
      <w:proofErr w:type="spellStart"/>
      <w:r w:rsidRPr="007B7A92">
        <w:rPr>
          <w:b w:val="0"/>
          <w:bCs w:val="0"/>
          <w:lang w:val="en-US"/>
        </w:rPr>
        <w:t>hoạt</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sản</w:t>
      </w:r>
      <w:proofErr w:type="spellEnd"/>
      <w:r w:rsidRPr="007B7A92">
        <w:rPr>
          <w:b w:val="0"/>
          <w:bCs w:val="0"/>
          <w:lang w:val="en-US"/>
        </w:rPr>
        <w:t xml:space="preserve"> </w:t>
      </w:r>
      <w:proofErr w:type="spellStart"/>
      <w:r w:rsidRPr="007B7A92">
        <w:rPr>
          <w:b w:val="0"/>
          <w:bCs w:val="0"/>
          <w:lang w:val="en-US"/>
        </w:rPr>
        <w:t>xuất</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doanh</w:t>
      </w:r>
      <w:proofErr w:type="spellEnd"/>
      <w:r w:rsidRPr="007B7A92">
        <w:rPr>
          <w:b w:val="0"/>
          <w:bCs w:val="0"/>
          <w:lang w:val="en-US"/>
        </w:rPr>
        <w:t xml:space="preserve"> </w:t>
      </w:r>
      <w:proofErr w:type="spellStart"/>
      <w:r w:rsidRPr="007B7A92">
        <w:rPr>
          <w:b w:val="0"/>
          <w:bCs w:val="0"/>
          <w:lang w:val="en-US"/>
        </w:rPr>
        <w:t>của</w:t>
      </w:r>
      <w:proofErr w:type="spellEnd"/>
      <w:r w:rsidRPr="007B7A92">
        <w:rPr>
          <w:b w:val="0"/>
          <w:bCs w:val="0"/>
          <w:lang w:val="en-US"/>
        </w:rPr>
        <w:t xml:space="preserve"> </w:t>
      </w:r>
      <w:proofErr w:type="spellStart"/>
      <w:r w:rsidRPr="007B7A92">
        <w:rPr>
          <w:b w:val="0"/>
          <w:bCs w:val="0"/>
          <w:lang w:val="en-US"/>
        </w:rPr>
        <w:t>nền</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tế</w:t>
      </w:r>
      <w:proofErr w:type="spellEnd"/>
      <w:r w:rsidRPr="007B7A92">
        <w:rPr>
          <w:b w:val="0"/>
          <w:bCs w:val="0"/>
          <w:lang w:val="en-US"/>
        </w:rPr>
        <w:t xml:space="preserve">. Tuy </w:t>
      </w:r>
      <w:proofErr w:type="spellStart"/>
      <w:r w:rsidRPr="007B7A92">
        <w:rPr>
          <w:b w:val="0"/>
          <w:bCs w:val="0"/>
          <w:lang w:val="en-US"/>
        </w:rPr>
        <w:t>nhiên</w:t>
      </w:r>
      <w:proofErr w:type="spellEnd"/>
      <w:r w:rsidRPr="007B7A92">
        <w:rPr>
          <w:b w:val="0"/>
          <w:bCs w:val="0"/>
          <w:lang w:val="en-US"/>
        </w:rPr>
        <w:t xml:space="preserve">, </w:t>
      </w:r>
      <w:proofErr w:type="spellStart"/>
      <w:r w:rsidRPr="007B7A92">
        <w:rPr>
          <w:b w:val="0"/>
          <w:bCs w:val="0"/>
          <w:lang w:val="en-US"/>
        </w:rPr>
        <w:t>như</w:t>
      </w:r>
      <w:proofErr w:type="spellEnd"/>
      <w:r w:rsidRPr="007B7A92">
        <w:rPr>
          <w:b w:val="0"/>
          <w:bCs w:val="0"/>
          <w:lang w:val="en-US"/>
        </w:rPr>
        <w:t xml:space="preserve"> </w:t>
      </w:r>
      <w:proofErr w:type="spellStart"/>
      <w:r w:rsidRPr="007B7A92">
        <w:rPr>
          <w:b w:val="0"/>
          <w:bCs w:val="0"/>
          <w:lang w:val="en-US"/>
        </w:rPr>
        <w:t>đã</w:t>
      </w:r>
      <w:proofErr w:type="spellEnd"/>
      <w:r w:rsidRPr="007B7A92">
        <w:rPr>
          <w:b w:val="0"/>
          <w:bCs w:val="0"/>
          <w:lang w:val="en-US"/>
        </w:rPr>
        <w:t xml:space="preserve"> </w:t>
      </w:r>
      <w:proofErr w:type="spellStart"/>
      <w:r w:rsidRPr="007B7A92">
        <w:rPr>
          <w:b w:val="0"/>
          <w:bCs w:val="0"/>
          <w:lang w:val="en-US"/>
        </w:rPr>
        <w:t>trình</w:t>
      </w:r>
      <w:proofErr w:type="spellEnd"/>
      <w:r w:rsidRPr="007B7A92">
        <w:rPr>
          <w:b w:val="0"/>
          <w:bCs w:val="0"/>
          <w:lang w:val="en-US"/>
        </w:rPr>
        <w:t xml:space="preserve"> </w:t>
      </w:r>
      <w:proofErr w:type="spellStart"/>
      <w:r w:rsidRPr="007B7A92">
        <w:rPr>
          <w:b w:val="0"/>
          <w:bCs w:val="0"/>
          <w:lang w:val="en-US"/>
        </w:rPr>
        <w:t>bày</w:t>
      </w:r>
      <w:proofErr w:type="spellEnd"/>
      <w:r w:rsidRPr="007B7A92">
        <w:rPr>
          <w:b w:val="0"/>
          <w:bCs w:val="0"/>
          <w:lang w:val="en-US"/>
        </w:rPr>
        <w:t xml:space="preserve"> ở </w:t>
      </w:r>
      <w:proofErr w:type="spellStart"/>
      <w:r w:rsidRPr="007B7A92">
        <w:rPr>
          <w:b w:val="0"/>
          <w:bCs w:val="0"/>
          <w:lang w:val="en-US"/>
        </w:rPr>
        <w:t>trên</w:t>
      </w:r>
      <w:proofErr w:type="spellEnd"/>
      <w:r w:rsidRPr="007B7A92">
        <w:rPr>
          <w:b w:val="0"/>
          <w:bCs w:val="0"/>
          <w:lang w:val="en-US"/>
        </w:rPr>
        <w:t xml:space="preserve">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từ</w:t>
      </w:r>
      <w:proofErr w:type="spellEnd"/>
      <w:r w:rsidRPr="007B7A92">
        <w:rPr>
          <w:b w:val="0"/>
          <w:bCs w:val="0"/>
          <w:lang w:val="en-US"/>
        </w:rPr>
        <w:t xml:space="preserve"> nay </w:t>
      </w:r>
      <w:proofErr w:type="spellStart"/>
      <w:r w:rsidRPr="007B7A92">
        <w:rPr>
          <w:b w:val="0"/>
          <w:bCs w:val="0"/>
          <w:lang w:val="en-US"/>
        </w:rPr>
        <w:t>đến</w:t>
      </w:r>
      <w:proofErr w:type="spellEnd"/>
      <w:r w:rsidRPr="007B7A92">
        <w:rPr>
          <w:b w:val="0"/>
          <w:bCs w:val="0"/>
          <w:lang w:val="en-US"/>
        </w:rPr>
        <w:t xml:space="preserve"> </w:t>
      </w:r>
      <w:proofErr w:type="spellStart"/>
      <w:r w:rsidRPr="007B7A92">
        <w:rPr>
          <w:b w:val="0"/>
          <w:bCs w:val="0"/>
          <w:lang w:val="en-US"/>
        </w:rPr>
        <w:t>hết</w:t>
      </w:r>
      <w:proofErr w:type="spellEnd"/>
      <w:r w:rsidRPr="007B7A92">
        <w:rPr>
          <w:b w:val="0"/>
          <w:bCs w:val="0"/>
          <w:lang w:val="en-US"/>
        </w:rPr>
        <w:t xml:space="preserve"> </w:t>
      </w:r>
      <w:proofErr w:type="spellStart"/>
      <w:r w:rsidRPr="007B7A92">
        <w:rPr>
          <w:b w:val="0"/>
          <w:bCs w:val="0"/>
          <w:lang w:val="en-US"/>
        </w:rPr>
        <w:t>năm</w:t>
      </w:r>
      <w:proofErr w:type="spellEnd"/>
      <w:r w:rsidRPr="007B7A92">
        <w:rPr>
          <w:b w:val="0"/>
          <w:bCs w:val="0"/>
          <w:lang w:val="en-US"/>
        </w:rPr>
        <w:t xml:space="preserve"> 2027, </w:t>
      </w:r>
      <w:proofErr w:type="spellStart"/>
      <w:r w:rsidRPr="007B7A92">
        <w:rPr>
          <w:b w:val="0"/>
          <w:bCs w:val="0"/>
          <w:lang w:val="en-US"/>
        </w:rPr>
        <w:t>các</w:t>
      </w:r>
      <w:proofErr w:type="spellEnd"/>
      <w:r w:rsidRPr="007B7A92">
        <w:rPr>
          <w:b w:val="0"/>
          <w:bCs w:val="0"/>
          <w:lang w:val="en-US"/>
        </w:rPr>
        <w:t xml:space="preserve"> chi </w:t>
      </w:r>
      <w:proofErr w:type="spellStart"/>
      <w:r w:rsidRPr="007B7A92">
        <w:rPr>
          <w:b w:val="0"/>
          <w:bCs w:val="0"/>
          <w:lang w:val="en-US"/>
        </w:rPr>
        <w:t>phí</w:t>
      </w:r>
      <w:proofErr w:type="spellEnd"/>
      <w:r w:rsidRPr="007B7A92">
        <w:rPr>
          <w:b w:val="0"/>
          <w:bCs w:val="0"/>
          <w:lang w:val="en-US"/>
        </w:rPr>
        <w:t xml:space="preserve"> </w:t>
      </w:r>
      <w:proofErr w:type="spellStart"/>
      <w:r w:rsidRPr="007B7A92">
        <w:rPr>
          <w:b w:val="0"/>
          <w:bCs w:val="0"/>
          <w:lang w:val="en-US"/>
        </w:rPr>
        <w:t>này</w:t>
      </w:r>
      <w:proofErr w:type="spellEnd"/>
      <w:r w:rsidRPr="007B7A92">
        <w:rPr>
          <w:b w:val="0"/>
          <w:bCs w:val="0"/>
          <w:lang w:val="en-US"/>
        </w:rPr>
        <w:t xml:space="preserve"> </w:t>
      </w:r>
      <w:proofErr w:type="spellStart"/>
      <w:r w:rsidRPr="007B7A92">
        <w:rPr>
          <w:b w:val="0"/>
          <w:bCs w:val="0"/>
          <w:lang w:val="en-US"/>
        </w:rPr>
        <w:t>vẫn</w:t>
      </w:r>
      <w:proofErr w:type="spellEnd"/>
      <w:r w:rsidRPr="007B7A92">
        <w:rPr>
          <w:b w:val="0"/>
          <w:bCs w:val="0"/>
          <w:lang w:val="en-US"/>
        </w:rPr>
        <w:t xml:space="preserve"> </w:t>
      </w:r>
      <w:proofErr w:type="spellStart"/>
      <w:r w:rsidRPr="007B7A92">
        <w:rPr>
          <w:b w:val="0"/>
          <w:bCs w:val="0"/>
          <w:lang w:val="en-US"/>
        </w:rPr>
        <w:t>giữ</w:t>
      </w:r>
      <w:proofErr w:type="spellEnd"/>
      <w:r w:rsidRPr="007B7A92">
        <w:rPr>
          <w:b w:val="0"/>
          <w:bCs w:val="0"/>
          <w:lang w:val="en-US"/>
        </w:rPr>
        <w:t xml:space="preserve"> </w:t>
      </w:r>
      <w:proofErr w:type="spellStart"/>
      <w:r w:rsidRPr="007B7A92">
        <w:rPr>
          <w:b w:val="0"/>
          <w:bCs w:val="0"/>
          <w:lang w:val="en-US"/>
        </w:rPr>
        <w:t>ổn</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như</w:t>
      </w:r>
      <w:proofErr w:type="spellEnd"/>
      <w:r w:rsidRPr="007B7A92">
        <w:rPr>
          <w:b w:val="0"/>
          <w:bCs w:val="0"/>
          <w:lang w:val="en-US"/>
        </w:rPr>
        <w:t xml:space="preserve"> </w:t>
      </w:r>
      <w:proofErr w:type="spellStart"/>
      <w:r w:rsidRPr="007B7A92">
        <w:rPr>
          <w:b w:val="0"/>
          <w:bCs w:val="0"/>
          <w:lang w:val="en-US"/>
        </w:rPr>
        <w:t>trước</w:t>
      </w:r>
      <w:proofErr w:type="spellEnd"/>
      <w:r w:rsidRPr="007B7A92">
        <w:rPr>
          <w:b w:val="0"/>
          <w:bCs w:val="0"/>
          <w:lang w:val="en-US"/>
        </w:rPr>
        <w:t xml:space="preserve"> </w:t>
      </w:r>
      <w:proofErr w:type="spellStart"/>
      <w:r w:rsidRPr="007B7A92">
        <w:rPr>
          <w:b w:val="0"/>
          <w:bCs w:val="0"/>
          <w:lang w:val="en-US"/>
        </w:rPr>
        <w:t>đây</w:t>
      </w:r>
      <w:proofErr w:type="spellEnd"/>
      <w:r w:rsidRPr="007B7A92">
        <w:rPr>
          <w:b w:val="0"/>
          <w:bCs w:val="0"/>
          <w:lang w:val="en-US"/>
        </w:rPr>
        <w:t xml:space="preserve"> </w:t>
      </w:r>
      <w:proofErr w:type="spellStart"/>
      <w:r w:rsidRPr="007B7A92">
        <w:rPr>
          <w:b w:val="0"/>
          <w:bCs w:val="0"/>
          <w:lang w:val="en-US"/>
        </w:rPr>
        <w:t>nên</w:t>
      </w:r>
      <w:proofErr w:type="spellEnd"/>
      <w:r w:rsidRPr="007B7A92">
        <w:rPr>
          <w:b w:val="0"/>
          <w:bCs w:val="0"/>
          <w:lang w:val="en-US"/>
        </w:rPr>
        <w:t xml:space="preserve"> </w:t>
      </w:r>
      <w:proofErr w:type="spellStart"/>
      <w:r w:rsidRPr="007B7A92">
        <w:rPr>
          <w:b w:val="0"/>
          <w:bCs w:val="0"/>
          <w:lang w:val="en-US"/>
        </w:rPr>
        <w:t>không</w:t>
      </w:r>
      <w:proofErr w:type="spellEnd"/>
      <w:r w:rsidRPr="007B7A92">
        <w:rPr>
          <w:b w:val="0"/>
          <w:bCs w:val="0"/>
          <w:lang w:val="en-US"/>
        </w:rPr>
        <w:t xml:space="preserve"> </w:t>
      </w:r>
      <w:proofErr w:type="spellStart"/>
      <w:r w:rsidRPr="007B7A92">
        <w:rPr>
          <w:b w:val="0"/>
          <w:bCs w:val="0"/>
          <w:lang w:val="en-US"/>
        </w:rPr>
        <w:t>có</w:t>
      </w:r>
      <w:proofErr w:type="spellEnd"/>
      <w:r w:rsidRPr="007B7A92">
        <w:rPr>
          <w:b w:val="0"/>
          <w:bCs w:val="0"/>
          <w:lang w:val="en-US"/>
        </w:rPr>
        <w:t xml:space="preserve"> </w:t>
      </w:r>
      <w:proofErr w:type="spellStart"/>
      <w:r w:rsidRPr="007B7A92">
        <w:rPr>
          <w:b w:val="0"/>
          <w:bCs w:val="0"/>
          <w:lang w:val="en-US"/>
        </w:rPr>
        <w:t>tác</w:t>
      </w:r>
      <w:proofErr w:type="spellEnd"/>
      <w:r w:rsidRPr="007B7A92">
        <w:rPr>
          <w:b w:val="0"/>
          <w:bCs w:val="0"/>
          <w:lang w:val="en-US"/>
        </w:rPr>
        <w:t xml:space="preserve"> </w:t>
      </w:r>
      <w:proofErr w:type="spellStart"/>
      <w:r w:rsidRPr="007B7A92">
        <w:rPr>
          <w:b w:val="0"/>
          <w:bCs w:val="0"/>
          <w:lang w:val="en-US"/>
        </w:rPr>
        <w:t>động</w:t>
      </w:r>
      <w:proofErr w:type="spellEnd"/>
      <w:r w:rsidRPr="007B7A92">
        <w:rPr>
          <w:b w:val="0"/>
          <w:bCs w:val="0"/>
          <w:lang w:val="en-US"/>
        </w:rPr>
        <w:t xml:space="preserve"> </w:t>
      </w:r>
      <w:proofErr w:type="spellStart"/>
      <w:r w:rsidRPr="007B7A92">
        <w:rPr>
          <w:b w:val="0"/>
          <w:bCs w:val="0"/>
          <w:lang w:val="en-US"/>
        </w:rPr>
        <w:t>tiêu</w:t>
      </w:r>
      <w:proofErr w:type="spellEnd"/>
      <w:r w:rsidRPr="007B7A92">
        <w:rPr>
          <w:b w:val="0"/>
          <w:bCs w:val="0"/>
          <w:lang w:val="en-US"/>
        </w:rPr>
        <w:t xml:space="preserve"> </w:t>
      </w:r>
      <w:proofErr w:type="spellStart"/>
      <w:r w:rsidRPr="007B7A92">
        <w:rPr>
          <w:b w:val="0"/>
          <w:bCs w:val="0"/>
          <w:lang w:val="en-US"/>
        </w:rPr>
        <w:t>cực</w:t>
      </w:r>
      <w:proofErr w:type="spellEnd"/>
      <w:r w:rsidRPr="007B7A92">
        <w:rPr>
          <w:b w:val="0"/>
          <w:bCs w:val="0"/>
          <w:lang w:val="en-US"/>
        </w:rPr>
        <w:t xml:space="preserve"> </w:t>
      </w:r>
      <w:proofErr w:type="spellStart"/>
      <w:r w:rsidRPr="007B7A92">
        <w:rPr>
          <w:b w:val="0"/>
          <w:bCs w:val="0"/>
          <w:lang w:val="en-US"/>
        </w:rPr>
        <w:t>đến</w:t>
      </w:r>
      <w:proofErr w:type="spellEnd"/>
      <w:r w:rsidRPr="007B7A92">
        <w:rPr>
          <w:b w:val="0"/>
          <w:bCs w:val="0"/>
          <w:lang w:val="en-US"/>
        </w:rPr>
        <w:t xml:space="preserve"> </w:t>
      </w:r>
      <w:proofErr w:type="spellStart"/>
      <w:r w:rsidRPr="007B7A92">
        <w:rPr>
          <w:b w:val="0"/>
          <w:bCs w:val="0"/>
          <w:lang w:val="en-US"/>
        </w:rPr>
        <w:t>nền</w:t>
      </w:r>
      <w:proofErr w:type="spellEnd"/>
      <w:r w:rsidRPr="007B7A92">
        <w:rPr>
          <w:b w:val="0"/>
          <w:bCs w:val="0"/>
          <w:lang w:val="en-US"/>
        </w:rPr>
        <w:t xml:space="preserve"> </w:t>
      </w:r>
      <w:proofErr w:type="spellStart"/>
      <w:r w:rsidRPr="007B7A92">
        <w:rPr>
          <w:b w:val="0"/>
          <w:bCs w:val="0"/>
          <w:lang w:val="en-US"/>
        </w:rPr>
        <w:t>kinh</w:t>
      </w:r>
      <w:proofErr w:type="spellEnd"/>
      <w:r w:rsidRPr="007B7A92">
        <w:rPr>
          <w:b w:val="0"/>
          <w:bCs w:val="0"/>
          <w:lang w:val="en-US"/>
        </w:rPr>
        <w:t xml:space="preserve"> </w:t>
      </w:r>
      <w:proofErr w:type="spellStart"/>
      <w:r w:rsidRPr="007B7A92">
        <w:rPr>
          <w:b w:val="0"/>
          <w:bCs w:val="0"/>
          <w:lang w:val="en-US"/>
        </w:rPr>
        <w:t>tế</w:t>
      </w:r>
      <w:proofErr w:type="spellEnd"/>
      <w:r w:rsidRPr="007B7A92">
        <w:rPr>
          <w:b w:val="0"/>
          <w:bCs w:val="0"/>
          <w:lang w:val="en-US"/>
        </w:rPr>
        <w:t xml:space="preserve"> </w:t>
      </w:r>
      <w:proofErr w:type="spellStart"/>
      <w:r w:rsidRPr="007B7A92">
        <w:rPr>
          <w:b w:val="0"/>
          <w:bCs w:val="0"/>
          <w:lang w:val="en-US"/>
        </w:rPr>
        <w:t>của</w:t>
      </w:r>
      <w:proofErr w:type="spellEnd"/>
      <w:r w:rsidRPr="007B7A92">
        <w:rPr>
          <w:b w:val="0"/>
          <w:bCs w:val="0"/>
          <w:lang w:val="en-US"/>
        </w:rPr>
        <w:t xml:space="preserve"> </w:t>
      </w:r>
      <w:proofErr w:type="spellStart"/>
      <w:r w:rsidRPr="007B7A92">
        <w:rPr>
          <w:b w:val="0"/>
          <w:bCs w:val="0"/>
          <w:lang w:val="en-US"/>
        </w:rPr>
        <w:t>tỉnh</w:t>
      </w:r>
      <w:proofErr w:type="spellEnd"/>
      <w:r w:rsidRPr="007B7A92">
        <w:rPr>
          <w:b w:val="0"/>
          <w:bCs w:val="0"/>
          <w:lang w:val="en-US"/>
        </w:rPr>
        <w:t>.</w:t>
      </w:r>
    </w:p>
    <w:p w14:paraId="6F3D525F" w14:textId="200015A4" w:rsidR="00241F8C" w:rsidRPr="007B7A92" w:rsidRDefault="00241F8C" w:rsidP="000B394A">
      <w:pPr>
        <w:pStyle w:val="Nomal"/>
        <w:tabs>
          <w:tab w:val="left" w:pos="3686"/>
        </w:tabs>
        <w:spacing w:before="60" w:after="60" w:line="312" w:lineRule="auto"/>
        <w:ind w:left="426" w:firstLine="425"/>
        <w:rPr>
          <w:rFonts w:eastAsia="Calibri"/>
          <w:b w:val="0"/>
          <w:bCs w:val="0"/>
          <w:iCs/>
          <w:lang w:val="sv-SE"/>
        </w:rPr>
      </w:pPr>
      <w:r w:rsidRPr="007B7A92">
        <w:rPr>
          <w:b w:val="0"/>
          <w:bCs w:val="0"/>
          <w:i/>
          <w:iCs/>
          <w:lang w:val="en-US"/>
        </w:rPr>
        <w:lastRenderedPageBreak/>
        <w:t xml:space="preserve">(ii) </w:t>
      </w:r>
      <w:proofErr w:type="spellStart"/>
      <w:r w:rsidRPr="007B7A92">
        <w:rPr>
          <w:b w:val="0"/>
          <w:bCs w:val="0"/>
          <w:i/>
          <w:iCs/>
          <w:lang w:val="en-US"/>
        </w:rPr>
        <w:t>Tính</w:t>
      </w:r>
      <w:proofErr w:type="spellEnd"/>
      <w:r w:rsidRPr="007B7A92">
        <w:rPr>
          <w:b w:val="0"/>
          <w:bCs w:val="0"/>
          <w:i/>
          <w:iCs/>
          <w:lang w:val="en-US"/>
        </w:rPr>
        <w:t xml:space="preserve"> </w:t>
      </w:r>
      <w:proofErr w:type="spellStart"/>
      <w:r w:rsidRPr="007B7A92">
        <w:rPr>
          <w:b w:val="0"/>
          <w:bCs w:val="0"/>
          <w:i/>
          <w:iCs/>
          <w:lang w:val="en-US"/>
        </w:rPr>
        <w:t>tiền</w:t>
      </w:r>
      <w:proofErr w:type="spellEnd"/>
      <w:r w:rsidRPr="007B7A92">
        <w:rPr>
          <w:b w:val="0"/>
          <w:bCs w:val="0"/>
          <w:i/>
          <w:iCs/>
          <w:lang w:val="en-US"/>
        </w:rPr>
        <w:t xml:space="preserve"> </w:t>
      </w:r>
      <w:proofErr w:type="spellStart"/>
      <w:r w:rsidRPr="007B7A92">
        <w:rPr>
          <w:b w:val="0"/>
          <w:bCs w:val="0"/>
          <w:i/>
          <w:iCs/>
          <w:lang w:val="en-US"/>
        </w:rPr>
        <w:t>thuê</w:t>
      </w:r>
      <w:proofErr w:type="spellEnd"/>
      <w:r w:rsidRPr="007B7A92">
        <w:rPr>
          <w:b w:val="0"/>
          <w:bCs w:val="0"/>
          <w:i/>
          <w:iCs/>
          <w:lang w:val="en-US"/>
        </w:rPr>
        <w:t xml:space="preserve"> </w:t>
      </w:r>
      <w:proofErr w:type="spellStart"/>
      <w:r w:rsidRPr="007B7A92">
        <w:rPr>
          <w:b w:val="0"/>
          <w:bCs w:val="0"/>
          <w:i/>
          <w:iCs/>
          <w:lang w:val="en-US"/>
        </w:rPr>
        <w:t>đất</w:t>
      </w:r>
      <w:proofErr w:type="spellEnd"/>
      <w:r w:rsidRPr="007B7A92">
        <w:rPr>
          <w:b w:val="0"/>
          <w:bCs w:val="0"/>
          <w:i/>
          <w:iCs/>
          <w:lang w:val="en-US"/>
        </w:rPr>
        <w:t xml:space="preserve"> </w:t>
      </w:r>
      <w:proofErr w:type="spellStart"/>
      <w:r w:rsidRPr="007B7A92">
        <w:rPr>
          <w:b w:val="0"/>
          <w:bCs w:val="0"/>
          <w:i/>
          <w:iCs/>
          <w:lang w:val="en-US"/>
        </w:rPr>
        <w:t>khi</w:t>
      </w:r>
      <w:proofErr w:type="spellEnd"/>
      <w:r w:rsidRPr="007B7A92">
        <w:rPr>
          <w:b w:val="0"/>
          <w:bCs w:val="0"/>
          <w:i/>
          <w:iCs/>
          <w:lang w:val="en-US"/>
        </w:rPr>
        <w:t xml:space="preserve"> </w:t>
      </w:r>
      <w:proofErr w:type="spellStart"/>
      <w:r w:rsidRPr="007B7A92">
        <w:rPr>
          <w:b w:val="0"/>
          <w:bCs w:val="0"/>
          <w:i/>
          <w:iCs/>
          <w:lang w:val="en-US"/>
        </w:rPr>
        <w:t>Nhà</w:t>
      </w:r>
      <w:proofErr w:type="spellEnd"/>
      <w:r w:rsidRPr="007B7A92">
        <w:rPr>
          <w:b w:val="0"/>
          <w:bCs w:val="0"/>
          <w:i/>
          <w:iCs/>
          <w:lang w:val="en-US"/>
        </w:rPr>
        <w:t xml:space="preserve"> </w:t>
      </w:r>
      <w:proofErr w:type="spellStart"/>
      <w:r w:rsidRPr="007B7A92">
        <w:rPr>
          <w:b w:val="0"/>
          <w:bCs w:val="0"/>
          <w:i/>
          <w:iCs/>
          <w:lang w:val="en-US"/>
        </w:rPr>
        <w:t>nước</w:t>
      </w:r>
      <w:proofErr w:type="spellEnd"/>
      <w:r w:rsidRPr="007B7A92">
        <w:rPr>
          <w:b w:val="0"/>
          <w:bCs w:val="0"/>
          <w:i/>
          <w:iCs/>
          <w:lang w:val="en-US"/>
        </w:rPr>
        <w:t xml:space="preserve"> </w:t>
      </w:r>
      <w:proofErr w:type="spellStart"/>
      <w:r w:rsidRPr="007B7A92">
        <w:rPr>
          <w:b w:val="0"/>
          <w:bCs w:val="0"/>
          <w:i/>
          <w:iCs/>
          <w:lang w:val="en-US"/>
        </w:rPr>
        <w:t>cho</w:t>
      </w:r>
      <w:proofErr w:type="spellEnd"/>
      <w:r w:rsidRPr="007B7A92">
        <w:rPr>
          <w:b w:val="0"/>
          <w:bCs w:val="0"/>
          <w:i/>
          <w:iCs/>
          <w:lang w:val="en-US"/>
        </w:rPr>
        <w:t xml:space="preserve"> </w:t>
      </w:r>
      <w:proofErr w:type="spellStart"/>
      <w:r w:rsidRPr="007B7A92">
        <w:rPr>
          <w:b w:val="0"/>
          <w:bCs w:val="0"/>
          <w:i/>
          <w:iCs/>
          <w:lang w:val="en-US"/>
        </w:rPr>
        <w:t>thuê</w:t>
      </w:r>
      <w:proofErr w:type="spellEnd"/>
      <w:r w:rsidRPr="007B7A92">
        <w:rPr>
          <w:b w:val="0"/>
          <w:bCs w:val="0"/>
          <w:i/>
          <w:iCs/>
          <w:lang w:val="en-US"/>
        </w:rPr>
        <w:t xml:space="preserve"> </w:t>
      </w:r>
      <w:proofErr w:type="spellStart"/>
      <w:r w:rsidRPr="007B7A92">
        <w:rPr>
          <w:b w:val="0"/>
          <w:bCs w:val="0"/>
          <w:i/>
          <w:iCs/>
          <w:lang w:val="en-US"/>
        </w:rPr>
        <w:t>đất</w:t>
      </w:r>
      <w:proofErr w:type="spellEnd"/>
      <w:r w:rsidRPr="007B7A92">
        <w:rPr>
          <w:b w:val="0"/>
          <w:bCs w:val="0"/>
          <w:i/>
          <w:iCs/>
          <w:lang w:val="en-US"/>
        </w:rPr>
        <w:t xml:space="preserve"> </w:t>
      </w:r>
      <w:proofErr w:type="spellStart"/>
      <w:r w:rsidRPr="007B7A92">
        <w:rPr>
          <w:b w:val="0"/>
          <w:bCs w:val="0"/>
          <w:i/>
          <w:iCs/>
          <w:lang w:val="en-US"/>
        </w:rPr>
        <w:t>thu</w:t>
      </w:r>
      <w:proofErr w:type="spellEnd"/>
      <w:r w:rsidRPr="007B7A92">
        <w:rPr>
          <w:b w:val="0"/>
          <w:bCs w:val="0"/>
          <w:i/>
          <w:iCs/>
          <w:lang w:val="en-US"/>
        </w:rPr>
        <w:t xml:space="preserve"> </w:t>
      </w:r>
      <w:proofErr w:type="spellStart"/>
      <w:r w:rsidRPr="007B7A92">
        <w:rPr>
          <w:b w:val="0"/>
          <w:bCs w:val="0"/>
          <w:i/>
          <w:iCs/>
          <w:lang w:val="en-US"/>
        </w:rPr>
        <w:t>tiền</w:t>
      </w:r>
      <w:proofErr w:type="spellEnd"/>
      <w:r w:rsidRPr="007B7A92">
        <w:rPr>
          <w:b w:val="0"/>
          <w:bCs w:val="0"/>
          <w:i/>
          <w:iCs/>
          <w:lang w:val="en-US"/>
        </w:rPr>
        <w:t xml:space="preserve"> </w:t>
      </w:r>
      <w:proofErr w:type="spellStart"/>
      <w:r w:rsidRPr="007B7A92">
        <w:rPr>
          <w:b w:val="0"/>
          <w:bCs w:val="0"/>
          <w:i/>
          <w:iCs/>
          <w:lang w:val="en-US"/>
        </w:rPr>
        <w:t>thuê</w:t>
      </w:r>
      <w:proofErr w:type="spellEnd"/>
      <w:r w:rsidRPr="007B7A92">
        <w:rPr>
          <w:b w:val="0"/>
          <w:bCs w:val="0"/>
          <w:i/>
          <w:iCs/>
          <w:lang w:val="en-US"/>
        </w:rPr>
        <w:t xml:space="preserve"> </w:t>
      </w:r>
      <w:proofErr w:type="spellStart"/>
      <w:r w:rsidRPr="007B7A92">
        <w:rPr>
          <w:b w:val="0"/>
          <w:bCs w:val="0"/>
          <w:i/>
          <w:iCs/>
          <w:lang w:val="en-US"/>
        </w:rPr>
        <w:t>đất</w:t>
      </w:r>
      <w:proofErr w:type="spellEnd"/>
      <w:r w:rsidRPr="007B7A92">
        <w:rPr>
          <w:b w:val="0"/>
          <w:bCs w:val="0"/>
          <w:i/>
          <w:iCs/>
          <w:lang w:val="en-US"/>
        </w:rPr>
        <w:t xml:space="preserve"> </w:t>
      </w:r>
      <w:proofErr w:type="spellStart"/>
      <w:r w:rsidRPr="007B7A92">
        <w:rPr>
          <w:b w:val="0"/>
          <w:bCs w:val="0"/>
          <w:i/>
          <w:iCs/>
          <w:lang w:val="en-US"/>
        </w:rPr>
        <w:t>hằng</w:t>
      </w:r>
      <w:proofErr w:type="spellEnd"/>
      <w:r w:rsidRPr="007B7A92">
        <w:rPr>
          <w:b w:val="0"/>
          <w:bCs w:val="0"/>
          <w:i/>
          <w:iCs/>
          <w:lang w:val="en-US"/>
        </w:rPr>
        <w:t xml:space="preserve"> </w:t>
      </w:r>
      <w:proofErr w:type="spellStart"/>
      <w:r w:rsidRPr="007B7A92">
        <w:rPr>
          <w:b w:val="0"/>
          <w:bCs w:val="0"/>
          <w:i/>
          <w:iCs/>
          <w:lang w:val="en-US"/>
        </w:rPr>
        <w:t>năm</w:t>
      </w:r>
      <w:proofErr w:type="spellEnd"/>
      <w:r w:rsidRPr="007B7A92">
        <w:rPr>
          <w:b w:val="0"/>
          <w:bCs w:val="0"/>
          <w:lang w:val="en-US"/>
        </w:rPr>
        <w:t xml:space="preserve">: Quy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tại</w:t>
      </w:r>
      <w:proofErr w:type="spellEnd"/>
      <w:r w:rsidRPr="007B7A92">
        <w:rPr>
          <w:b w:val="0"/>
          <w:bCs w:val="0"/>
          <w:lang w:val="en-US"/>
        </w:rPr>
        <w:t xml:space="preserve"> </w:t>
      </w:r>
      <w:proofErr w:type="spellStart"/>
      <w:r w:rsidRPr="007B7A92">
        <w:rPr>
          <w:b w:val="0"/>
          <w:bCs w:val="0"/>
          <w:lang w:val="en-US"/>
        </w:rPr>
        <w:t>Điều</w:t>
      </w:r>
      <w:proofErr w:type="spellEnd"/>
      <w:r w:rsidRPr="007B7A92">
        <w:rPr>
          <w:b w:val="0"/>
          <w:bCs w:val="0"/>
          <w:lang w:val="en-US"/>
        </w:rPr>
        <w:t xml:space="preserve"> 26 </w:t>
      </w:r>
      <w:proofErr w:type="spellStart"/>
      <w:r w:rsidRPr="007B7A92">
        <w:rPr>
          <w:b w:val="0"/>
          <w:bCs w:val="0"/>
          <w:lang w:val="en-US"/>
        </w:rPr>
        <w:t>Nghị</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số</w:t>
      </w:r>
      <w:proofErr w:type="spellEnd"/>
      <w:r w:rsidRPr="007B7A92">
        <w:rPr>
          <w:b w:val="0"/>
          <w:bCs w:val="0"/>
          <w:lang w:val="en-US"/>
        </w:rPr>
        <w:t xml:space="preserve"> 103/2024/NĐ-CP </w:t>
      </w:r>
      <w:proofErr w:type="spellStart"/>
      <w:r w:rsidRPr="007B7A92">
        <w:rPr>
          <w:b w:val="0"/>
          <w:bCs w:val="0"/>
          <w:lang w:val="en-US"/>
        </w:rPr>
        <w:t>ngày</w:t>
      </w:r>
      <w:proofErr w:type="spellEnd"/>
      <w:r w:rsidRPr="007B7A92">
        <w:rPr>
          <w:b w:val="0"/>
          <w:bCs w:val="0"/>
          <w:lang w:val="en-US"/>
        </w:rPr>
        <w:t xml:space="preserve"> 30/7/2024 </w:t>
      </w:r>
      <w:proofErr w:type="spellStart"/>
      <w:r w:rsidRPr="007B7A92">
        <w:rPr>
          <w:b w:val="0"/>
          <w:bCs w:val="0"/>
          <w:lang w:val="en-US"/>
        </w:rPr>
        <w:t>quy</w:t>
      </w:r>
      <w:proofErr w:type="spellEnd"/>
      <w:r w:rsidRPr="007B7A92">
        <w:rPr>
          <w:b w:val="0"/>
          <w:bCs w:val="0"/>
          <w:lang w:val="en-US"/>
        </w:rPr>
        <w:t xml:space="preserve"> </w:t>
      </w:r>
      <w:proofErr w:type="spellStart"/>
      <w:r w:rsidRPr="007B7A92">
        <w:rPr>
          <w:b w:val="0"/>
          <w:bCs w:val="0"/>
          <w:lang w:val="en-US"/>
        </w:rPr>
        <w:t>định</w:t>
      </w:r>
      <w:proofErr w:type="spellEnd"/>
      <w:r w:rsidRPr="007B7A92">
        <w:rPr>
          <w:b w:val="0"/>
          <w:bCs w:val="0"/>
          <w:lang w:val="en-US"/>
        </w:rPr>
        <w:t xml:space="preserve"> </w:t>
      </w:r>
      <w:proofErr w:type="spellStart"/>
      <w:r w:rsidRPr="007B7A92">
        <w:rPr>
          <w:b w:val="0"/>
          <w:bCs w:val="0"/>
          <w:lang w:val="en-US"/>
        </w:rPr>
        <w:t>về</w:t>
      </w:r>
      <w:proofErr w:type="spellEnd"/>
      <w:r w:rsidRPr="007B7A92">
        <w:rPr>
          <w:b w:val="0"/>
          <w:bCs w:val="0"/>
          <w:lang w:val="en-US"/>
        </w:rPr>
        <w:t xml:space="preserve"> </w:t>
      </w:r>
      <w:proofErr w:type="spellStart"/>
      <w:r w:rsidRPr="007B7A92">
        <w:rPr>
          <w:b w:val="0"/>
          <w:bCs w:val="0"/>
          <w:lang w:val="en-US"/>
        </w:rPr>
        <w:t>thu</w:t>
      </w:r>
      <w:proofErr w:type="spellEnd"/>
      <w:r w:rsidRPr="007B7A92">
        <w:rPr>
          <w:b w:val="0"/>
          <w:bCs w:val="0"/>
          <w:lang w:val="en-US"/>
        </w:rPr>
        <w:t xml:space="preserve"> </w:t>
      </w:r>
      <w:proofErr w:type="spellStart"/>
      <w:r w:rsidRPr="007B7A92">
        <w:rPr>
          <w:b w:val="0"/>
          <w:bCs w:val="0"/>
          <w:lang w:val="en-US"/>
        </w:rPr>
        <w:t>tiền</w:t>
      </w:r>
      <w:proofErr w:type="spellEnd"/>
      <w:r w:rsidRPr="007B7A92">
        <w:rPr>
          <w:b w:val="0"/>
          <w:bCs w:val="0"/>
          <w:lang w:val="en-US"/>
        </w:rPr>
        <w:t xml:space="preserve"> </w:t>
      </w:r>
      <w:proofErr w:type="spellStart"/>
      <w:r w:rsidRPr="007B7A92">
        <w:rPr>
          <w:b w:val="0"/>
          <w:bCs w:val="0"/>
          <w:lang w:val="en-US"/>
        </w:rPr>
        <w:t>sử</w:t>
      </w:r>
      <w:proofErr w:type="spellEnd"/>
      <w:r w:rsidRPr="007B7A92">
        <w:rPr>
          <w:b w:val="0"/>
          <w:bCs w:val="0"/>
          <w:lang w:val="en-US"/>
        </w:rPr>
        <w:t xml:space="preserve"> </w:t>
      </w:r>
      <w:proofErr w:type="spellStart"/>
      <w:r w:rsidRPr="007B7A92">
        <w:rPr>
          <w:b w:val="0"/>
          <w:bCs w:val="0"/>
          <w:lang w:val="en-US"/>
        </w:rPr>
        <w:t>dụng</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tiền</w:t>
      </w:r>
      <w:proofErr w:type="spellEnd"/>
      <w:r w:rsidRPr="007B7A92">
        <w:rPr>
          <w:b w:val="0"/>
          <w:bCs w:val="0"/>
          <w:lang w:val="en-US"/>
        </w:rPr>
        <w:t xml:space="preserve"> </w:t>
      </w:r>
      <w:proofErr w:type="spellStart"/>
      <w:r w:rsidRPr="007B7A92">
        <w:rPr>
          <w:b w:val="0"/>
          <w:bCs w:val="0"/>
          <w:lang w:val="en-US"/>
        </w:rPr>
        <w:t>thuê</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thì</w:t>
      </w:r>
      <w:proofErr w:type="spellEnd"/>
      <w:r w:rsidRPr="007B7A92">
        <w:rPr>
          <w:b w:val="0"/>
          <w:bCs w:val="0"/>
          <w:lang w:val="en-US"/>
        </w:rPr>
        <w:t xml:space="preserve"> </w:t>
      </w:r>
      <w:proofErr w:type="spellStart"/>
      <w:r w:rsidRPr="007B7A92">
        <w:rPr>
          <w:b w:val="0"/>
          <w:bCs w:val="0"/>
          <w:lang w:val="en-US"/>
        </w:rPr>
        <w:t>đơn</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thuê</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được</w:t>
      </w:r>
      <w:proofErr w:type="spellEnd"/>
      <w:r w:rsidRPr="007B7A92">
        <w:rPr>
          <w:b w:val="0"/>
          <w:bCs w:val="0"/>
          <w:lang w:val="en-US"/>
        </w:rPr>
        <w:t xml:space="preserve"> </w:t>
      </w:r>
      <w:proofErr w:type="spellStart"/>
      <w:r w:rsidRPr="007B7A92">
        <w:rPr>
          <w:b w:val="0"/>
          <w:bCs w:val="0"/>
          <w:lang w:val="en-US"/>
        </w:rPr>
        <w:t>tính</w:t>
      </w:r>
      <w:proofErr w:type="spellEnd"/>
      <w:r w:rsidRPr="007B7A92">
        <w:rPr>
          <w:b w:val="0"/>
          <w:bCs w:val="0"/>
          <w:lang w:val="en-US"/>
        </w:rPr>
        <w:t xml:space="preserve"> </w:t>
      </w:r>
      <w:proofErr w:type="spellStart"/>
      <w:r w:rsidRPr="007B7A92">
        <w:rPr>
          <w:b w:val="0"/>
          <w:bCs w:val="0"/>
          <w:lang w:val="en-US"/>
        </w:rPr>
        <w:t>theo</w:t>
      </w:r>
      <w:proofErr w:type="spellEnd"/>
      <w:r w:rsidRPr="007B7A92">
        <w:rPr>
          <w:b w:val="0"/>
          <w:bCs w:val="0"/>
          <w:lang w:val="en-US"/>
        </w:rPr>
        <w:t xml:space="preserve"> </w:t>
      </w:r>
      <w:proofErr w:type="spellStart"/>
      <w:r w:rsidRPr="007B7A92">
        <w:rPr>
          <w:b w:val="0"/>
          <w:bCs w:val="0"/>
          <w:lang w:val="en-US"/>
        </w:rPr>
        <w:t>tỷ</w:t>
      </w:r>
      <w:proofErr w:type="spellEnd"/>
      <w:r w:rsidRPr="007B7A92">
        <w:rPr>
          <w:b w:val="0"/>
          <w:bCs w:val="0"/>
          <w:lang w:val="en-US"/>
        </w:rPr>
        <w:t xml:space="preserve"> </w:t>
      </w:r>
      <w:proofErr w:type="spellStart"/>
      <w:r w:rsidRPr="007B7A92">
        <w:rPr>
          <w:b w:val="0"/>
          <w:bCs w:val="0"/>
          <w:lang w:val="en-US"/>
        </w:rPr>
        <w:t>lệ</w:t>
      </w:r>
      <w:proofErr w:type="spellEnd"/>
      <w:r w:rsidRPr="007B7A92">
        <w:rPr>
          <w:b w:val="0"/>
          <w:bCs w:val="0"/>
          <w:lang w:val="en-US"/>
        </w:rPr>
        <w:t xml:space="preserve"> % </w:t>
      </w:r>
      <w:proofErr w:type="spellStart"/>
      <w:r w:rsidRPr="007B7A92">
        <w:rPr>
          <w:b w:val="0"/>
          <w:bCs w:val="0"/>
          <w:lang w:val="en-US"/>
        </w:rPr>
        <w:t>trên</w:t>
      </w:r>
      <w:proofErr w:type="spellEnd"/>
      <w:r w:rsidRPr="007B7A92">
        <w:rPr>
          <w:b w:val="0"/>
          <w:bCs w:val="0"/>
          <w:lang w:val="en-US"/>
        </w:rPr>
        <w:t xml:space="preserve"> </w:t>
      </w:r>
      <w:proofErr w:type="spellStart"/>
      <w:r w:rsidRPr="007B7A92">
        <w:rPr>
          <w:b w:val="0"/>
          <w:bCs w:val="0"/>
          <w:lang w:val="en-US"/>
        </w:rPr>
        <w:t>đơn</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từ</w:t>
      </w:r>
      <w:proofErr w:type="spellEnd"/>
      <w:r w:rsidRPr="007B7A92">
        <w:rPr>
          <w:b w:val="0"/>
          <w:bCs w:val="0"/>
          <w:lang w:val="en-US"/>
        </w:rPr>
        <w:t xml:space="preserve"> 0,25% </w:t>
      </w:r>
      <w:proofErr w:type="spellStart"/>
      <w:r w:rsidRPr="007B7A92">
        <w:rPr>
          <w:b w:val="0"/>
          <w:bCs w:val="0"/>
          <w:lang w:val="en-US"/>
        </w:rPr>
        <w:t>đến</w:t>
      </w:r>
      <w:proofErr w:type="spellEnd"/>
      <w:r w:rsidRPr="007B7A92">
        <w:rPr>
          <w:b w:val="0"/>
          <w:bCs w:val="0"/>
          <w:lang w:val="en-US"/>
        </w:rPr>
        <w:t xml:space="preserve"> 3%). </w:t>
      </w:r>
      <w:proofErr w:type="spellStart"/>
      <w:r w:rsidRPr="007B7A92">
        <w:rPr>
          <w:b w:val="0"/>
          <w:bCs w:val="0"/>
          <w:lang w:val="en-US"/>
        </w:rPr>
        <w:t>Nên</w:t>
      </w:r>
      <w:proofErr w:type="spellEnd"/>
      <w:r w:rsidRPr="007B7A92">
        <w:rPr>
          <w:b w:val="0"/>
          <w:bCs w:val="0"/>
          <w:lang w:val="en-US"/>
        </w:rPr>
        <w:t xml:space="preserve"> </w:t>
      </w:r>
      <w:proofErr w:type="spellStart"/>
      <w:r w:rsidRPr="007B7A92">
        <w:rPr>
          <w:b w:val="0"/>
          <w:bCs w:val="0"/>
          <w:lang w:val="en-US"/>
        </w:rPr>
        <w:t>khi</w:t>
      </w:r>
      <w:proofErr w:type="spellEnd"/>
      <w:r w:rsidRPr="007B7A92">
        <w:rPr>
          <w:b w:val="0"/>
          <w:bCs w:val="0"/>
          <w:lang w:val="en-US"/>
        </w:rPr>
        <w:t xml:space="preserve"> </w:t>
      </w:r>
      <w:proofErr w:type="spellStart"/>
      <w:r w:rsidRPr="007B7A92">
        <w:rPr>
          <w:b w:val="0"/>
          <w:bCs w:val="0"/>
          <w:lang w:val="en-US"/>
        </w:rPr>
        <w:t>điều</w:t>
      </w:r>
      <w:proofErr w:type="spellEnd"/>
      <w:r w:rsidRPr="007B7A92">
        <w:rPr>
          <w:b w:val="0"/>
          <w:bCs w:val="0"/>
          <w:lang w:val="en-US"/>
        </w:rPr>
        <w:t xml:space="preserve"> </w:t>
      </w:r>
      <w:proofErr w:type="spellStart"/>
      <w:r w:rsidRPr="007B7A92">
        <w:rPr>
          <w:b w:val="0"/>
          <w:bCs w:val="0"/>
          <w:lang w:val="en-US"/>
        </w:rPr>
        <w:t>chỉnh</w:t>
      </w:r>
      <w:proofErr w:type="spellEnd"/>
      <w:r w:rsidRPr="007B7A92">
        <w:rPr>
          <w:b w:val="0"/>
          <w:bCs w:val="0"/>
          <w:lang w:val="en-US"/>
        </w:rPr>
        <w:t xml:space="preserve"> </w:t>
      </w:r>
      <w:proofErr w:type="spellStart"/>
      <w:r w:rsidRPr="007B7A92">
        <w:rPr>
          <w:b w:val="0"/>
          <w:bCs w:val="0"/>
          <w:lang w:val="en-US"/>
        </w:rPr>
        <w:t>Bảng</w:t>
      </w:r>
      <w:proofErr w:type="spellEnd"/>
      <w:r w:rsidRPr="007B7A92">
        <w:rPr>
          <w:b w:val="0"/>
          <w:bCs w:val="0"/>
          <w:lang w:val="en-US"/>
        </w:rPr>
        <w:t xml:space="preserve"> </w:t>
      </w:r>
      <w:proofErr w:type="spellStart"/>
      <w:r w:rsidRPr="007B7A92">
        <w:rPr>
          <w:b w:val="0"/>
          <w:bCs w:val="0"/>
          <w:lang w:val="en-US"/>
        </w:rPr>
        <w:t>giá</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tăng</w:t>
      </w:r>
      <w:proofErr w:type="spellEnd"/>
      <w:r w:rsidRPr="007B7A92">
        <w:rPr>
          <w:b w:val="0"/>
          <w:bCs w:val="0"/>
          <w:lang w:val="en-US"/>
        </w:rPr>
        <w:t xml:space="preserve"> </w:t>
      </w:r>
      <w:proofErr w:type="spellStart"/>
      <w:r w:rsidRPr="007B7A92">
        <w:rPr>
          <w:b w:val="0"/>
          <w:bCs w:val="0"/>
          <w:lang w:val="en-US"/>
        </w:rPr>
        <w:t>lên</w:t>
      </w:r>
      <w:proofErr w:type="spellEnd"/>
      <w:r w:rsidRPr="007B7A92">
        <w:rPr>
          <w:b w:val="0"/>
          <w:bCs w:val="0"/>
          <w:lang w:val="en-US"/>
        </w:rPr>
        <w:t xml:space="preserve">, </w:t>
      </w:r>
      <w:proofErr w:type="spellStart"/>
      <w:r w:rsidRPr="007B7A92">
        <w:rPr>
          <w:b w:val="0"/>
          <w:bCs w:val="0"/>
          <w:lang w:val="en-US"/>
        </w:rPr>
        <w:t>sẽ</w:t>
      </w:r>
      <w:proofErr w:type="spellEnd"/>
      <w:r w:rsidRPr="007B7A92">
        <w:rPr>
          <w:b w:val="0"/>
          <w:bCs w:val="0"/>
          <w:lang w:val="en-US"/>
        </w:rPr>
        <w:t xml:space="preserve"> </w:t>
      </w:r>
      <w:proofErr w:type="spellStart"/>
      <w:r w:rsidRPr="007B7A92">
        <w:rPr>
          <w:b w:val="0"/>
          <w:bCs w:val="0"/>
          <w:lang w:val="en-US"/>
        </w:rPr>
        <w:t>làm</w:t>
      </w:r>
      <w:proofErr w:type="spellEnd"/>
      <w:r w:rsidRPr="007B7A92">
        <w:rPr>
          <w:b w:val="0"/>
          <w:bCs w:val="0"/>
          <w:lang w:val="en-US"/>
        </w:rPr>
        <w:t xml:space="preserve"> </w:t>
      </w:r>
      <w:proofErr w:type="spellStart"/>
      <w:r w:rsidRPr="007B7A92">
        <w:rPr>
          <w:b w:val="0"/>
          <w:bCs w:val="0"/>
          <w:lang w:val="en-US"/>
        </w:rPr>
        <w:t>tăng</w:t>
      </w:r>
      <w:proofErr w:type="spellEnd"/>
      <w:r w:rsidRPr="007B7A92">
        <w:rPr>
          <w:b w:val="0"/>
          <w:bCs w:val="0"/>
          <w:lang w:val="en-US"/>
        </w:rPr>
        <w:t xml:space="preserve"> </w:t>
      </w:r>
      <w:proofErr w:type="spellStart"/>
      <w:r w:rsidRPr="007B7A92">
        <w:rPr>
          <w:b w:val="0"/>
          <w:bCs w:val="0"/>
          <w:lang w:val="en-US"/>
        </w:rPr>
        <w:t>tiền</w:t>
      </w:r>
      <w:proofErr w:type="spellEnd"/>
      <w:r w:rsidRPr="007B7A92">
        <w:rPr>
          <w:b w:val="0"/>
          <w:bCs w:val="0"/>
          <w:lang w:val="en-US"/>
        </w:rPr>
        <w:t xml:space="preserve"> </w:t>
      </w:r>
      <w:proofErr w:type="spellStart"/>
      <w:r w:rsidRPr="007B7A92">
        <w:rPr>
          <w:b w:val="0"/>
          <w:bCs w:val="0"/>
          <w:lang w:val="en-US"/>
        </w:rPr>
        <w:t>thuê</w:t>
      </w:r>
      <w:proofErr w:type="spellEnd"/>
      <w:r w:rsidRPr="007B7A92">
        <w:rPr>
          <w:b w:val="0"/>
          <w:bCs w:val="0"/>
          <w:lang w:val="en-US"/>
        </w:rPr>
        <w:t xml:space="preserve"> </w:t>
      </w:r>
      <w:proofErr w:type="spellStart"/>
      <w:r w:rsidRPr="007B7A92">
        <w:rPr>
          <w:b w:val="0"/>
          <w:bCs w:val="0"/>
          <w:lang w:val="en-US"/>
        </w:rPr>
        <w:t>đất</w:t>
      </w:r>
      <w:proofErr w:type="spellEnd"/>
      <w:r w:rsidRPr="007B7A92">
        <w:rPr>
          <w:b w:val="0"/>
          <w:bCs w:val="0"/>
          <w:lang w:val="en-US"/>
        </w:rPr>
        <w:t xml:space="preserve"> </w:t>
      </w:r>
      <w:proofErr w:type="spellStart"/>
      <w:r w:rsidRPr="007B7A92">
        <w:rPr>
          <w:b w:val="0"/>
          <w:bCs w:val="0"/>
          <w:lang w:val="en-US"/>
        </w:rPr>
        <w:t>hàng</w:t>
      </w:r>
      <w:proofErr w:type="spellEnd"/>
      <w:r w:rsidRPr="007B7A92">
        <w:rPr>
          <w:b w:val="0"/>
          <w:bCs w:val="0"/>
          <w:lang w:val="en-US"/>
        </w:rPr>
        <w:t xml:space="preserve"> </w:t>
      </w:r>
      <w:proofErr w:type="spellStart"/>
      <w:r w:rsidRPr="007B7A92">
        <w:rPr>
          <w:b w:val="0"/>
          <w:bCs w:val="0"/>
          <w:lang w:val="en-US"/>
        </w:rPr>
        <w:t>năm</w:t>
      </w:r>
      <w:proofErr w:type="spellEnd"/>
      <w:r w:rsidR="000B394A" w:rsidRPr="007B7A92">
        <w:rPr>
          <w:b w:val="0"/>
          <w:bCs w:val="0"/>
          <w:lang w:val="en-US"/>
        </w:rPr>
        <w:t>.</w:t>
      </w:r>
    </w:p>
    <w:p w14:paraId="2D3A60DB" w14:textId="59F0A024" w:rsidR="00302886" w:rsidRPr="007B7A92" w:rsidRDefault="00302886" w:rsidP="00C52ECE">
      <w:pPr>
        <w:pStyle w:val="Nomal"/>
        <w:numPr>
          <w:ilvl w:val="1"/>
          <w:numId w:val="20"/>
        </w:numPr>
        <w:tabs>
          <w:tab w:val="left" w:pos="3686"/>
        </w:tabs>
        <w:spacing w:before="60" w:after="60" w:line="312" w:lineRule="auto"/>
        <w:ind w:left="709" w:hanging="283"/>
      </w:pPr>
      <w:r w:rsidRPr="007B7A92">
        <w:t>Tác động đến việc thực hiện chính sách tài chính về đất đai và thu nhập, đời sống của hộ gia đình, cá nhân, tổ chức sử dụng đất</w:t>
      </w:r>
    </w:p>
    <w:bookmarkEnd w:id="3"/>
    <w:p w14:paraId="4163357E" w14:textId="347E6D65" w:rsidR="00241F8C" w:rsidRPr="007B7A92" w:rsidRDefault="00241F8C" w:rsidP="00241F8C">
      <w:pPr>
        <w:pStyle w:val="Normal13pt"/>
        <w:spacing w:before="60" w:after="60" w:line="312" w:lineRule="auto"/>
        <w:ind w:left="142" w:firstLine="567"/>
        <w:jc w:val="both"/>
        <w:rPr>
          <w:color w:val="auto"/>
          <w:sz w:val="26"/>
          <w:szCs w:val="26"/>
        </w:rPr>
      </w:pPr>
      <w:proofErr w:type="spellStart"/>
      <w:r w:rsidRPr="007B7A92">
        <w:rPr>
          <w:color w:val="auto"/>
          <w:sz w:val="26"/>
          <w:szCs w:val="26"/>
        </w:rPr>
        <w:t>Trước</w:t>
      </w:r>
      <w:proofErr w:type="spellEnd"/>
      <w:r w:rsidRPr="007B7A92">
        <w:rPr>
          <w:color w:val="auto"/>
          <w:sz w:val="26"/>
          <w:szCs w:val="26"/>
        </w:rPr>
        <w:t xml:space="preserve"> </w:t>
      </w:r>
      <w:proofErr w:type="spellStart"/>
      <w:r w:rsidRPr="007B7A92">
        <w:rPr>
          <w:color w:val="auto"/>
          <w:sz w:val="26"/>
          <w:szCs w:val="26"/>
        </w:rPr>
        <w:t>hết</w:t>
      </w:r>
      <w:proofErr w:type="spellEnd"/>
      <w:r w:rsidRPr="007B7A92">
        <w:rPr>
          <w:color w:val="auto"/>
          <w:sz w:val="26"/>
          <w:szCs w:val="26"/>
        </w:rPr>
        <w:t xml:space="preserve">, </w:t>
      </w:r>
      <w:proofErr w:type="spellStart"/>
      <w:r w:rsidRPr="007B7A92">
        <w:rPr>
          <w:color w:val="auto"/>
          <w:sz w:val="26"/>
          <w:szCs w:val="26"/>
        </w:rPr>
        <w:t>về</w:t>
      </w:r>
      <w:proofErr w:type="spellEnd"/>
      <w:r w:rsidRPr="007B7A92">
        <w:rPr>
          <w:color w:val="auto"/>
          <w:sz w:val="26"/>
          <w:szCs w:val="26"/>
        </w:rPr>
        <w:t xml:space="preserve"> </w:t>
      </w:r>
      <w:proofErr w:type="spellStart"/>
      <w:r w:rsidRPr="007B7A92">
        <w:rPr>
          <w:color w:val="auto"/>
          <w:sz w:val="26"/>
          <w:szCs w:val="26"/>
        </w:rPr>
        <w:t>chính</w:t>
      </w:r>
      <w:proofErr w:type="spellEnd"/>
      <w:r w:rsidRPr="007B7A92">
        <w:rPr>
          <w:color w:val="auto"/>
          <w:sz w:val="26"/>
          <w:szCs w:val="26"/>
        </w:rPr>
        <w:t xml:space="preserve"> </w:t>
      </w:r>
      <w:proofErr w:type="spellStart"/>
      <w:r w:rsidRPr="007B7A92">
        <w:rPr>
          <w:color w:val="auto"/>
          <w:sz w:val="26"/>
          <w:szCs w:val="26"/>
        </w:rPr>
        <w:t>sách</w:t>
      </w:r>
      <w:proofErr w:type="spellEnd"/>
      <w:r w:rsidRPr="007B7A92">
        <w:rPr>
          <w:color w:val="auto"/>
          <w:sz w:val="26"/>
          <w:szCs w:val="26"/>
        </w:rPr>
        <w:t xml:space="preserve"> </w:t>
      </w:r>
      <w:proofErr w:type="spellStart"/>
      <w:r w:rsidRPr="007B7A92">
        <w:rPr>
          <w:color w:val="auto"/>
          <w:sz w:val="26"/>
          <w:szCs w:val="26"/>
        </w:rPr>
        <w:t>tài</w:t>
      </w:r>
      <w:proofErr w:type="spellEnd"/>
      <w:r w:rsidRPr="007B7A92">
        <w:rPr>
          <w:color w:val="auto"/>
          <w:sz w:val="26"/>
          <w:szCs w:val="26"/>
        </w:rPr>
        <w:t xml:space="preserve"> </w:t>
      </w:r>
      <w:proofErr w:type="spellStart"/>
      <w:r w:rsidRPr="007B7A92">
        <w:rPr>
          <w:color w:val="auto"/>
          <w:sz w:val="26"/>
          <w:szCs w:val="26"/>
        </w:rPr>
        <w:t>chính</w:t>
      </w:r>
      <w:proofErr w:type="spellEnd"/>
      <w:r w:rsidRPr="007B7A92">
        <w:rPr>
          <w:color w:val="auto"/>
          <w:sz w:val="26"/>
          <w:szCs w:val="26"/>
        </w:rPr>
        <w:t xml:space="preserve">, </w:t>
      </w: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điều</w:t>
      </w:r>
      <w:proofErr w:type="spellEnd"/>
      <w:r w:rsidRPr="007B7A92">
        <w:rPr>
          <w:color w:val="auto"/>
          <w:sz w:val="26"/>
          <w:szCs w:val="26"/>
        </w:rPr>
        <w:t xml:space="preserve"> </w:t>
      </w:r>
      <w:proofErr w:type="spellStart"/>
      <w:r w:rsidRPr="007B7A92">
        <w:rPr>
          <w:color w:val="auto"/>
          <w:sz w:val="26"/>
          <w:szCs w:val="26"/>
        </w:rPr>
        <w:t>chỉnh</w:t>
      </w:r>
      <w:proofErr w:type="spellEnd"/>
      <w:r w:rsidRPr="007B7A92">
        <w:rPr>
          <w:color w:val="auto"/>
          <w:sz w:val="26"/>
          <w:szCs w:val="26"/>
        </w:rPr>
        <w:t xml:space="preserve"> </w:t>
      </w:r>
      <w:proofErr w:type="spellStart"/>
      <w:r w:rsidRPr="007B7A92">
        <w:rPr>
          <w:color w:val="auto"/>
          <w:sz w:val="26"/>
          <w:szCs w:val="26"/>
        </w:rPr>
        <w:t>giúp</w:t>
      </w:r>
      <w:proofErr w:type="spellEnd"/>
      <w:r w:rsidRPr="007B7A92">
        <w:rPr>
          <w:color w:val="auto"/>
          <w:sz w:val="26"/>
          <w:szCs w:val="26"/>
        </w:rPr>
        <w:t xml:space="preserve"> </w:t>
      </w:r>
      <w:proofErr w:type="spellStart"/>
      <w:r w:rsidRPr="007B7A92">
        <w:rPr>
          <w:color w:val="auto"/>
          <w:sz w:val="26"/>
          <w:szCs w:val="26"/>
        </w:rPr>
        <w:t>Nhà</w:t>
      </w:r>
      <w:proofErr w:type="spellEnd"/>
      <w:r w:rsidRPr="007B7A92">
        <w:rPr>
          <w:color w:val="auto"/>
          <w:sz w:val="26"/>
          <w:szCs w:val="26"/>
        </w:rPr>
        <w:t xml:space="preserve"> </w:t>
      </w:r>
      <w:proofErr w:type="spellStart"/>
      <w:r w:rsidRPr="007B7A92">
        <w:rPr>
          <w:color w:val="auto"/>
          <w:sz w:val="26"/>
          <w:szCs w:val="26"/>
        </w:rPr>
        <w:t>nước</w:t>
      </w:r>
      <w:proofErr w:type="spellEnd"/>
      <w:r w:rsidRPr="007B7A92">
        <w:rPr>
          <w:color w:val="auto"/>
          <w:sz w:val="26"/>
          <w:szCs w:val="26"/>
        </w:rPr>
        <w:t xml:space="preserve"> </w:t>
      </w:r>
      <w:proofErr w:type="spellStart"/>
      <w:r w:rsidRPr="007B7A92">
        <w:rPr>
          <w:color w:val="auto"/>
          <w:sz w:val="26"/>
          <w:szCs w:val="26"/>
        </w:rPr>
        <w:t>tăng</w:t>
      </w:r>
      <w:proofErr w:type="spellEnd"/>
      <w:r w:rsidRPr="007B7A92">
        <w:rPr>
          <w:color w:val="auto"/>
          <w:sz w:val="26"/>
          <w:szCs w:val="26"/>
        </w:rPr>
        <w:t xml:space="preserve"> </w:t>
      </w:r>
      <w:proofErr w:type="spellStart"/>
      <w:r w:rsidRPr="007B7A92">
        <w:rPr>
          <w:color w:val="auto"/>
          <w:sz w:val="26"/>
          <w:szCs w:val="26"/>
        </w:rPr>
        <w:t>nguồn</w:t>
      </w:r>
      <w:proofErr w:type="spellEnd"/>
      <w:r w:rsidRPr="007B7A92">
        <w:rPr>
          <w:color w:val="auto"/>
          <w:sz w:val="26"/>
          <w:szCs w:val="26"/>
        </w:rPr>
        <w:t xml:space="preserve"> </w:t>
      </w:r>
      <w:proofErr w:type="spellStart"/>
      <w:r w:rsidRPr="007B7A92">
        <w:rPr>
          <w:color w:val="auto"/>
          <w:sz w:val="26"/>
          <w:szCs w:val="26"/>
        </w:rPr>
        <w:t>thu</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w:t>
      </w:r>
      <w:proofErr w:type="spellStart"/>
      <w:r w:rsidRPr="007B7A92">
        <w:rPr>
          <w:color w:val="auto"/>
          <w:sz w:val="26"/>
          <w:szCs w:val="26"/>
        </w:rPr>
        <w:t>tiền</w:t>
      </w:r>
      <w:proofErr w:type="spellEnd"/>
      <w:r w:rsidRPr="007B7A92">
        <w:rPr>
          <w:color w:val="auto"/>
          <w:sz w:val="26"/>
          <w:szCs w:val="26"/>
        </w:rPr>
        <w:t xml:space="preserve"> </w:t>
      </w:r>
      <w:proofErr w:type="spellStart"/>
      <w:r w:rsidRPr="007B7A92">
        <w:rPr>
          <w:color w:val="auto"/>
          <w:sz w:val="26"/>
          <w:szCs w:val="26"/>
        </w:rPr>
        <w:t>sử</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tiền</w:t>
      </w:r>
      <w:proofErr w:type="spellEnd"/>
      <w:r w:rsidRPr="007B7A92">
        <w:rPr>
          <w:color w:val="auto"/>
          <w:sz w:val="26"/>
          <w:szCs w:val="26"/>
        </w:rPr>
        <w:t xml:space="preserve"> </w:t>
      </w:r>
      <w:proofErr w:type="spellStart"/>
      <w:r w:rsidRPr="007B7A92">
        <w:rPr>
          <w:color w:val="auto"/>
          <w:sz w:val="26"/>
          <w:szCs w:val="26"/>
        </w:rPr>
        <w:t>thuê</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thuế</w:t>
      </w:r>
      <w:proofErr w:type="spellEnd"/>
      <w:r w:rsidRPr="007B7A92">
        <w:rPr>
          <w:color w:val="auto"/>
          <w:sz w:val="26"/>
          <w:szCs w:val="26"/>
        </w:rPr>
        <w:t xml:space="preserve"> </w:t>
      </w:r>
      <w:proofErr w:type="spellStart"/>
      <w:r w:rsidRPr="007B7A92">
        <w:rPr>
          <w:color w:val="auto"/>
          <w:sz w:val="26"/>
          <w:szCs w:val="26"/>
        </w:rPr>
        <w:t>thu</w:t>
      </w:r>
      <w:proofErr w:type="spellEnd"/>
      <w:r w:rsidRPr="007B7A92">
        <w:rPr>
          <w:color w:val="auto"/>
          <w:sz w:val="26"/>
          <w:szCs w:val="26"/>
        </w:rPr>
        <w:t xml:space="preserve"> </w:t>
      </w:r>
      <w:proofErr w:type="spellStart"/>
      <w:r w:rsidRPr="007B7A92">
        <w:rPr>
          <w:color w:val="auto"/>
          <w:sz w:val="26"/>
          <w:szCs w:val="26"/>
        </w:rPr>
        <w:t>nhập</w:t>
      </w:r>
      <w:proofErr w:type="spellEnd"/>
      <w:r w:rsidRPr="007B7A92">
        <w:rPr>
          <w:color w:val="auto"/>
          <w:sz w:val="26"/>
          <w:szCs w:val="26"/>
        </w:rPr>
        <w:t xml:space="preserve"> </w:t>
      </w:r>
      <w:proofErr w:type="spellStart"/>
      <w:r w:rsidRPr="007B7A92">
        <w:rPr>
          <w:color w:val="auto"/>
          <w:sz w:val="26"/>
          <w:szCs w:val="26"/>
        </w:rPr>
        <w:t>cá</w:t>
      </w:r>
      <w:proofErr w:type="spellEnd"/>
      <w:r w:rsidRPr="007B7A92">
        <w:rPr>
          <w:color w:val="auto"/>
          <w:sz w:val="26"/>
          <w:szCs w:val="26"/>
        </w:rPr>
        <w:t xml:space="preserve"> </w:t>
      </w:r>
      <w:proofErr w:type="spellStart"/>
      <w:r w:rsidRPr="007B7A92">
        <w:rPr>
          <w:color w:val="auto"/>
          <w:sz w:val="26"/>
          <w:szCs w:val="26"/>
        </w:rPr>
        <w:t>nhân</w:t>
      </w:r>
      <w:proofErr w:type="spellEnd"/>
      <w:r w:rsidRPr="007B7A92">
        <w:rPr>
          <w:color w:val="auto"/>
          <w:sz w:val="26"/>
          <w:szCs w:val="26"/>
        </w:rPr>
        <w:t xml:space="preserve"> </w:t>
      </w:r>
      <w:proofErr w:type="spellStart"/>
      <w:r w:rsidRPr="007B7A92">
        <w:rPr>
          <w:color w:val="auto"/>
          <w:sz w:val="26"/>
          <w:szCs w:val="26"/>
        </w:rPr>
        <w:t>từ</w:t>
      </w:r>
      <w:proofErr w:type="spellEnd"/>
      <w:r w:rsidRPr="007B7A92">
        <w:rPr>
          <w:color w:val="auto"/>
          <w:sz w:val="26"/>
          <w:szCs w:val="26"/>
        </w:rPr>
        <w:t xml:space="preserve"> </w:t>
      </w:r>
      <w:proofErr w:type="spellStart"/>
      <w:r w:rsidRPr="007B7A92">
        <w:rPr>
          <w:color w:val="auto"/>
          <w:sz w:val="26"/>
          <w:szCs w:val="26"/>
        </w:rPr>
        <w:t>chuyển</w:t>
      </w:r>
      <w:proofErr w:type="spellEnd"/>
      <w:r w:rsidRPr="007B7A92">
        <w:rPr>
          <w:color w:val="auto"/>
          <w:sz w:val="26"/>
          <w:szCs w:val="26"/>
        </w:rPr>
        <w:t xml:space="preserve"> </w:t>
      </w:r>
      <w:proofErr w:type="spellStart"/>
      <w:r w:rsidRPr="007B7A92">
        <w:rPr>
          <w:color w:val="auto"/>
          <w:sz w:val="26"/>
          <w:szCs w:val="26"/>
        </w:rPr>
        <w:t>nhượng</w:t>
      </w:r>
      <w:proofErr w:type="spellEnd"/>
      <w:r w:rsidRPr="007B7A92">
        <w:rPr>
          <w:color w:val="auto"/>
          <w:sz w:val="26"/>
          <w:szCs w:val="26"/>
        </w:rPr>
        <w:t xml:space="preserve"> </w:t>
      </w:r>
      <w:proofErr w:type="spellStart"/>
      <w:r w:rsidRPr="007B7A92">
        <w:rPr>
          <w:color w:val="auto"/>
          <w:sz w:val="26"/>
          <w:szCs w:val="26"/>
        </w:rPr>
        <w:t>quyền</w:t>
      </w:r>
      <w:proofErr w:type="spellEnd"/>
      <w:r w:rsidRPr="007B7A92">
        <w:rPr>
          <w:color w:val="auto"/>
          <w:sz w:val="26"/>
          <w:szCs w:val="26"/>
        </w:rPr>
        <w:t xml:space="preserve"> </w:t>
      </w:r>
      <w:proofErr w:type="spellStart"/>
      <w:r w:rsidRPr="007B7A92">
        <w:rPr>
          <w:color w:val="auto"/>
          <w:sz w:val="26"/>
          <w:szCs w:val="26"/>
        </w:rPr>
        <w:t>sử</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lệ</w:t>
      </w:r>
      <w:proofErr w:type="spellEnd"/>
      <w:r w:rsidRPr="007B7A92">
        <w:rPr>
          <w:color w:val="auto"/>
          <w:sz w:val="26"/>
          <w:szCs w:val="26"/>
        </w:rPr>
        <w:t xml:space="preserve"> </w:t>
      </w:r>
      <w:proofErr w:type="spellStart"/>
      <w:r w:rsidRPr="007B7A92">
        <w:rPr>
          <w:color w:val="auto"/>
          <w:sz w:val="26"/>
          <w:szCs w:val="26"/>
        </w:rPr>
        <w:t>phí</w:t>
      </w:r>
      <w:proofErr w:type="spellEnd"/>
      <w:r w:rsidRPr="007B7A92">
        <w:rPr>
          <w:color w:val="auto"/>
          <w:sz w:val="26"/>
          <w:szCs w:val="26"/>
        </w:rPr>
        <w:t xml:space="preserve"> </w:t>
      </w:r>
      <w:proofErr w:type="spellStart"/>
      <w:r w:rsidRPr="007B7A92">
        <w:rPr>
          <w:color w:val="auto"/>
          <w:sz w:val="26"/>
          <w:szCs w:val="26"/>
        </w:rPr>
        <w:t>trước</w:t>
      </w:r>
      <w:proofErr w:type="spellEnd"/>
      <w:r w:rsidRPr="007B7A92">
        <w:rPr>
          <w:color w:val="auto"/>
          <w:sz w:val="26"/>
          <w:szCs w:val="26"/>
        </w:rPr>
        <w:t xml:space="preserve"> </w:t>
      </w:r>
      <w:proofErr w:type="spellStart"/>
      <w:r w:rsidRPr="007B7A92">
        <w:rPr>
          <w:color w:val="auto"/>
          <w:sz w:val="26"/>
          <w:szCs w:val="26"/>
        </w:rPr>
        <w:t>bạ</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khoản</w:t>
      </w:r>
      <w:proofErr w:type="spellEnd"/>
      <w:r w:rsidRPr="007B7A92">
        <w:rPr>
          <w:color w:val="auto"/>
          <w:sz w:val="26"/>
          <w:szCs w:val="26"/>
        </w:rPr>
        <w:t xml:space="preserve"> </w:t>
      </w:r>
      <w:proofErr w:type="spellStart"/>
      <w:r w:rsidRPr="007B7A92">
        <w:rPr>
          <w:color w:val="auto"/>
          <w:sz w:val="26"/>
          <w:szCs w:val="26"/>
        </w:rPr>
        <w:t>phạt</w:t>
      </w:r>
      <w:proofErr w:type="spellEnd"/>
      <w:r w:rsidRPr="007B7A92">
        <w:rPr>
          <w:color w:val="auto"/>
          <w:sz w:val="26"/>
          <w:szCs w:val="26"/>
        </w:rPr>
        <w:t xml:space="preserve"> vi </w:t>
      </w:r>
      <w:proofErr w:type="spellStart"/>
      <w:r w:rsidRPr="007B7A92">
        <w:rPr>
          <w:color w:val="auto"/>
          <w:sz w:val="26"/>
          <w:szCs w:val="26"/>
        </w:rPr>
        <w:t>phạm</w:t>
      </w:r>
      <w:proofErr w:type="spellEnd"/>
      <w:r w:rsidRPr="007B7A92">
        <w:rPr>
          <w:color w:val="auto"/>
          <w:sz w:val="26"/>
          <w:szCs w:val="26"/>
        </w:rPr>
        <w:t xml:space="preserve"> </w:t>
      </w:r>
      <w:proofErr w:type="spellStart"/>
      <w:r w:rsidRPr="007B7A92">
        <w:rPr>
          <w:color w:val="auto"/>
          <w:sz w:val="26"/>
          <w:szCs w:val="26"/>
        </w:rPr>
        <w:t>hành</w:t>
      </w:r>
      <w:proofErr w:type="spellEnd"/>
      <w:r w:rsidRPr="007B7A92">
        <w:rPr>
          <w:color w:val="auto"/>
          <w:sz w:val="26"/>
          <w:szCs w:val="26"/>
        </w:rPr>
        <w:t xml:space="preserve"> </w:t>
      </w:r>
      <w:proofErr w:type="spellStart"/>
      <w:r w:rsidRPr="007B7A92">
        <w:rPr>
          <w:color w:val="auto"/>
          <w:sz w:val="26"/>
          <w:szCs w:val="26"/>
        </w:rPr>
        <w:t>chính</w:t>
      </w:r>
      <w:proofErr w:type="spellEnd"/>
      <w:r w:rsidRPr="007B7A92">
        <w:rPr>
          <w:color w:val="auto"/>
          <w:sz w:val="26"/>
          <w:szCs w:val="26"/>
        </w:rPr>
        <w:t xml:space="preserve"> </w:t>
      </w:r>
      <w:proofErr w:type="spellStart"/>
      <w:r w:rsidRPr="007B7A92">
        <w:rPr>
          <w:color w:val="auto"/>
          <w:sz w:val="26"/>
          <w:szCs w:val="26"/>
        </w:rPr>
        <w:t>liên</w:t>
      </w:r>
      <w:proofErr w:type="spellEnd"/>
      <w:r w:rsidRPr="007B7A92">
        <w:rPr>
          <w:color w:val="auto"/>
          <w:sz w:val="26"/>
          <w:szCs w:val="26"/>
        </w:rPr>
        <w:t xml:space="preserve"> </w:t>
      </w:r>
      <w:proofErr w:type="spellStart"/>
      <w:r w:rsidRPr="007B7A92">
        <w:rPr>
          <w:color w:val="auto"/>
          <w:sz w:val="26"/>
          <w:szCs w:val="26"/>
        </w:rPr>
        <w:t>quan</w:t>
      </w:r>
      <w:proofErr w:type="spellEnd"/>
      <w:r w:rsidRPr="007B7A92">
        <w:rPr>
          <w:color w:val="auto"/>
          <w:sz w:val="26"/>
          <w:szCs w:val="26"/>
        </w:rPr>
        <w:t xml:space="preserve"> </w:t>
      </w:r>
      <w:proofErr w:type="spellStart"/>
      <w:r w:rsidRPr="007B7A92">
        <w:rPr>
          <w:color w:val="auto"/>
          <w:sz w:val="26"/>
          <w:szCs w:val="26"/>
        </w:rPr>
        <w:t>đến</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đai</w:t>
      </w:r>
      <w:proofErr w:type="spellEnd"/>
      <w:r w:rsidRPr="007B7A92">
        <w:rPr>
          <w:color w:val="auto"/>
          <w:sz w:val="26"/>
          <w:szCs w:val="26"/>
        </w:rPr>
        <w:t xml:space="preserve">. </w:t>
      </w:r>
      <w:proofErr w:type="spellStart"/>
      <w:r w:rsidRPr="007B7A92">
        <w:rPr>
          <w:color w:val="auto"/>
          <w:sz w:val="26"/>
          <w:szCs w:val="26"/>
        </w:rPr>
        <w:t>Sự</w:t>
      </w:r>
      <w:proofErr w:type="spellEnd"/>
      <w:r w:rsidRPr="007B7A92">
        <w:rPr>
          <w:color w:val="auto"/>
          <w:sz w:val="26"/>
          <w:szCs w:val="26"/>
        </w:rPr>
        <w:t xml:space="preserve"> </w:t>
      </w:r>
      <w:proofErr w:type="spellStart"/>
      <w:r w:rsidRPr="007B7A92">
        <w:rPr>
          <w:color w:val="auto"/>
          <w:sz w:val="26"/>
          <w:szCs w:val="26"/>
        </w:rPr>
        <w:t>thay</w:t>
      </w:r>
      <w:proofErr w:type="spellEnd"/>
      <w:r w:rsidRPr="007B7A92">
        <w:rPr>
          <w:color w:val="auto"/>
          <w:sz w:val="26"/>
          <w:szCs w:val="26"/>
        </w:rPr>
        <w:t xml:space="preserve"> </w:t>
      </w:r>
      <w:proofErr w:type="spellStart"/>
      <w:r w:rsidRPr="007B7A92">
        <w:rPr>
          <w:color w:val="auto"/>
          <w:sz w:val="26"/>
          <w:szCs w:val="26"/>
        </w:rPr>
        <w:t>đổi</w:t>
      </w:r>
      <w:proofErr w:type="spellEnd"/>
      <w:r w:rsidRPr="007B7A92">
        <w:rPr>
          <w:color w:val="auto"/>
          <w:sz w:val="26"/>
          <w:szCs w:val="26"/>
        </w:rPr>
        <w:t xml:space="preserve"> </w:t>
      </w:r>
      <w:proofErr w:type="spellStart"/>
      <w:r w:rsidRPr="007B7A92">
        <w:rPr>
          <w:color w:val="auto"/>
          <w:sz w:val="26"/>
          <w:szCs w:val="26"/>
        </w:rPr>
        <w:t>này</w:t>
      </w:r>
      <w:proofErr w:type="spellEnd"/>
      <w:r w:rsidRPr="007B7A92">
        <w:rPr>
          <w:color w:val="auto"/>
          <w:sz w:val="26"/>
          <w:szCs w:val="26"/>
        </w:rPr>
        <w:t xml:space="preserve"> </w:t>
      </w:r>
      <w:proofErr w:type="spellStart"/>
      <w:r w:rsidRPr="007B7A92">
        <w:rPr>
          <w:color w:val="auto"/>
          <w:sz w:val="26"/>
          <w:szCs w:val="26"/>
        </w:rPr>
        <w:t>cũng</w:t>
      </w:r>
      <w:proofErr w:type="spellEnd"/>
      <w:r w:rsidRPr="007B7A92">
        <w:rPr>
          <w:color w:val="auto"/>
          <w:sz w:val="26"/>
          <w:szCs w:val="26"/>
        </w:rPr>
        <w:t xml:space="preserve"> </w:t>
      </w:r>
      <w:proofErr w:type="spellStart"/>
      <w:r w:rsidRPr="007B7A92">
        <w:rPr>
          <w:color w:val="auto"/>
          <w:sz w:val="26"/>
          <w:szCs w:val="26"/>
        </w:rPr>
        <w:t>góp</w:t>
      </w:r>
      <w:proofErr w:type="spellEnd"/>
      <w:r w:rsidRPr="007B7A92">
        <w:rPr>
          <w:color w:val="auto"/>
          <w:sz w:val="26"/>
          <w:szCs w:val="26"/>
        </w:rPr>
        <w:t xml:space="preserve"> </w:t>
      </w:r>
      <w:proofErr w:type="spellStart"/>
      <w:r w:rsidRPr="007B7A92">
        <w:rPr>
          <w:color w:val="auto"/>
          <w:sz w:val="26"/>
          <w:szCs w:val="26"/>
        </w:rPr>
        <w:t>phần</w:t>
      </w:r>
      <w:proofErr w:type="spellEnd"/>
      <w:r w:rsidRPr="007B7A92">
        <w:rPr>
          <w:color w:val="auto"/>
          <w:sz w:val="26"/>
          <w:szCs w:val="26"/>
        </w:rPr>
        <w:t xml:space="preserve"> </w:t>
      </w:r>
      <w:proofErr w:type="spellStart"/>
      <w:r w:rsidRPr="007B7A92">
        <w:rPr>
          <w:color w:val="auto"/>
          <w:sz w:val="26"/>
          <w:szCs w:val="26"/>
        </w:rPr>
        <w:t>làm</w:t>
      </w:r>
      <w:proofErr w:type="spellEnd"/>
      <w:r w:rsidRPr="007B7A92">
        <w:rPr>
          <w:color w:val="auto"/>
          <w:sz w:val="26"/>
          <w:szCs w:val="26"/>
        </w:rPr>
        <w:t xml:space="preserve"> </w:t>
      </w:r>
      <w:proofErr w:type="spellStart"/>
      <w:r w:rsidRPr="007B7A92">
        <w:rPr>
          <w:color w:val="auto"/>
          <w:sz w:val="26"/>
          <w:szCs w:val="26"/>
        </w:rPr>
        <w:t>minh</w:t>
      </w:r>
      <w:proofErr w:type="spellEnd"/>
      <w:r w:rsidRPr="007B7A92">
        <w:rPr>
          <w:color w:val="auto"/>
          <w:sz w:val="26"/>
          <w:szCs w:val="26"/>
        </w:rPr>
        <w:t xml:space="preserve"> </w:t>
      </w:r>
      <w:proofErr w:type="spellStart"/>
      <w:r w:rsidRPr="007B7A92">
        <w:rPr>
          <w:color w:val="auto"/>
          <w:sz w:val="26"/>
          <w:szCs w:val="26"/>
        </w:rPr>
        <w:t>bạch</w:t>
      </w:r>
      <w:proofErr w:type="spellEnd"/>
      <w:r w:rsidRPr="007B7A92">
        <w:rPr>
          <w:color w:val="auto"/>
          <w:sz w:val="26"/>
          <w:szCs w:val="26"/>
        </w:rPr>
        <w:t xml:space="preserve"> </w:t>
      </w:r>
      <w:proofErr w:type="spellStart"/>
      <w:r w:rsidRPr="007B7A92">
        <w:rPr>
          <w:color w:val="auto"/>
          <w:sz w:val="26"/>
          <w:szCs w:val="26"/>
        </w:rPr>
        <w:t>thị</w:t>
      </w:r>
      <w:proofErr w:type="spellEnd"/>
      <w:r w:rsidRPr="007B7A92">
        <w:rPr>
          <w:color w:val="auto"/>
          <w:sz w:val="26"/>
          <w:szCs w:val="26"/>
        </w:rPr>
        <w:t xml:space="preserve"> </w:t>
      </w:r>
      <w:proofErr w:type="spellStart"/>
      <w:r w:rsidRPr="007B7A92">
        <w:rPr>
          <w:color w:val="auto"/>
          <w:sz w:val="26"/>
          <w:szCs w:val="26"/>
        </w:rPr>
        <w:t>trường</w:t>
      </w:r>
      <w:proofErr w:type="spellEnd"/>
      <w:r w:rsidRPr="007B7A92">
        <w:rPr>
          <w:color w:val="auto"/>
          <w:sz w:val="26"/>
          <w:szCs w:val="26"/>
        </w:rPr>
        <w:t xml:space="preserve"> </w:t>
      </w:r>
      <w:proofErr w:type="spellStart"/>
      <w:r w:rsidRPr="007B7A92">
        <w:rPr>
          <w:color w:val="auto"/>
          <w:sz w:val="26"/>
          <w:szCs w:val="26"/>
        </w:rPr>
        <w:t>bất</w:t>
      </w:r>
      <w:proofErr w:type="spellEnd"/>
      <w:r w:rsidRPr="007B7A92">
        <w:rPr>
          <w:color w:val="auto"/>
          <w:sz w:val="26"/>
          <w:szCs w:val="26"/>
        </w:rPr>
        <w:t xml:space="preserve"> </w:t>
      </w:r>
      <w:proofErr w:type="spellStart"/>
      <w:r w:rsidRPr="007B7A92">
        <w:rPr>
          <w:color w:val="auto"/>
          <w:sz w:val="26"/>
          <w:szCs w:val="26"/>
        </w:rPr>
        <w:t>động</w:t>
      </w:r>
      <w:proofErr w:type="spellEnd"/>
      <w:r w:rsidRPr="007B7A92">
        <w:rPr>
          <w:color w:val="auto"/>
          <w:sz w:val="26"/>
          <w:szCs w:val="26"/>
        </w:rPr>
        <w:t xml:space="preserve"> </w:t>
      </w:r>
      <w:proofErr w:type="spellStart"/>
      <w:r w:rsidRPr="007B7A92">
        <w:rPr>
          <w:color w:val="auto"/>
          <w:sz w:val="26"/>
          <w:szCs w:val="26"/>
        </w:rPr>
        <w:t>sản</w:t>
      </w:r>
      <w:proofErr w:type="spellEnd"/>
      <w:r w:rsidRPr="007B7A92">
        <w:rPr>
          <w:color w:val="auto"/>
          <w:sz w:val="26"/>
          <w:szCs w:val="26"/>
        </w:rPr>
        <w:t xml:space="preserve">, </w:t>
      </w:r>
      <w:proofErr w:type="spellStart"/>
      <w:r w:rsidRPr="007B7A92">
        <w:rPr>
          <w:color w:val="auto"/>
          <w:sz w:val="26"/>
          <w:szCs w:val="26"/>
        </w:rPr>
        <w:t>hạn</w:t>
      </w:r>
      <w:proofErr w:type="spellEnd"/>
      <w:r w:rsidRPr="007B7A92">
        <w:rPr>
          <w:color w:val="auto"/>
          <w:sz w:val="26"/>
          <w:szCs w:val="26"/>
        </w:rPr>
        <w:t xml:space="preserve"> </w:t>
      </w:r>
      <w:proofErr w:type="spellStart"/>
      <w:r w:rsidRPr="007B7A92">
        <w:rPr>
          <w:color w:val="auto"/>
          <w:sz w:val="26"/>
          <w:szCs w:val="26"/>
        </w:rPr>
        <w:t>chế</w:t>
      </w:r>
      <w:proofErr w:type="spellEnd"/>
      <w:r w:rsidRPr="007B7A92">
        <w:rPr>
          <w:color w:val="auto"/>
          <w:sz w:val="26"/>
          <w:szCs w:val="26"/>
        </w:rPr>
        <w:t xml:space="preserve"> </w:t>
      </w:r>
      <w:proofErr w:type="spellStart"/>
      <w:r w:rsidRPr="007B7A92">
        <w:rPr>
          <w:color w:val="auto"/>
          <w:sz w:val="26"/>
          <w:szCs w:val="26"/>
        </w:rPr>
        <w:t>tình</w:t>
      </w:r>
      <w:proofErr w:type="spellEnd"/>
      <w:r w:rsidRPr="007B7A92">
        <w:rPr>
          <w:color w:val="auto"/>
          <w:sz w:val="26"/>
          <w:szCs w:val="26"/>
        </w:rPr>
        <w:t xml:space="preserve"> </w:t>
      </w:r>
      <w:proofErr w:type="spellStart"/>
      <w:r w:rsidRPr="007B7A92">
        <w:rPr>
          <w:color w:val="auto"/>
          <w:sz w:val="26"/>
          <w:szCs w:val="26"/>
        </w:rPr>
        <w:t>trạng</w:t>
      </w:r>
      <w:proofErr w:type="spellEnd"/>
      <w:r w:rsidRPr="007B7A92">
        <w:rPr>
          <w:color w:val="auto"/>
          <w:sz w:val="26"/>
          <w:szCs w:val="26"/>
        </w:rPr>
        <w:t xml:space="preserve"> “</w:t>
      </w:r>
      <w:proofErr w:type="spellStart"/>
      <w:r w:rsidRPr="007B7A92">
        <w:rPr>
          <w:color w:val="auto"/>
          <w:sz w:val="26"/>
          <w:szCs w:val="26"/>
        </w:rPr>
        <w:t>hai</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giao</w:t>
      </w:r>
      <w:proofErr w:type="spellEnd"/>
      <w:r w:rsidRPr="007B7A92">
        <w:rPr>
          <w:color w:val="auto"/>
          <w:sz w:val="26"/>
          <w:szCs w:val="26"/>
        </w:rPr>
        <w:t xml:space="preserve"> </w:t>
      </w:r>
      <w:proofErr w:type="spellStart"/>
      <w:r w:rsidRPr="007B7A92">
        <w:rPr>
          <w:color w:val="auto"/>
          <w:sz w:val="26"/>
          <w:szCs w:val="26"/>
        </w:rPr>
        <w:t>dịch</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đai</w:t>
      </w:r>
      <w:proofErr w:type="spellEnd"/>
      <w:r w:rsidRPr="007B7A92">
        <w:rPr>
          <w:color w:val="auto"/>
          <w:sz w:val="26"/>
          <w:szCs w:val="26"/>
        </w:rPr>
        <w:t xml:space="preserve">, </w:t>
      </w:r>
      <w:proofErr w:type="spellStart"/>
      <w:r w:rsidRPr="007B7A92">
        <w:rPr>
          <w:color w:val="auto"/>
          <w:sz w:val="26"/>
          <w:szCs w:val="26"/>
        </w:rPr>
        <w:t>giúp</w:t>
      </w:r>
      <w:proofErr w:type="spellEnd"/>
      <w:r w:rsidRPr="007B7A92">
        <w:rPr>
          <w:color w:val="auto"/>
          <w:sz w:val="26"/>
          <w:szCs w:val="26"/>
        </w:rPr>
        <w:t xml:space="preserve"> </w:t>
      </w:r>
      <w:proofErr w:type="spellStart"/>
      <w:r w:rsidRPr="007B7A92">
        <w:rPr>
          <w:color w:val="auto"/>
          <w:sz w:val="26"/>
          <w:szCs w:val="26"/>
        </w:rPr>
        <w:t>cơ</w:t>
      </w:r>
      <w:proofErr w:type="spellEnd"/>
      <w:r w:rsidRPr="007B7A92">
        <w:rPr>
          <w:color w:val="auto"/>
          <w:sz w:val="26"/>
          <w:szCs w:val="26"/>
        </w:rPr>
        <w:t xml:space="preserve"> </w:t>
      </w:r>
      <w:proofErr w:type="spellStart"/>
      <w:r w:rsidRPr="007B7A92">
        <w:rPr>
          <w:color w:val="auto"/>
          <w:sz w:val="26"/>
          <w:szCs w:val="26"/>
        </w:rPr>
        <w:t>quan</w:t>
      </w:r>
      <w:proofErr w:type="spellEnd"/>
      <w:r w:rsidRPr="007B7A92">
        <w:rPr>
          <w:color w:val="auto"/>
          <w:sz w:val="26"/>
          <w:szCs w:val="26"/>
        </w:rPr>
        <w:t xml:space="preserve"> </w:t>
      </w:r>
      <w:proofErr w:type="spellStart"/>
      <w:r w:rsidRPr="007B7A92">
        <w:rPr>
          <w:color w:val="auto"/>
          <w:sz w:val="26"/>
          <w:szCs w:val="26"/>
        </w:rPr>
        <w:t>quản</w:t>
      </w:r>
      <w:proofErr w:type="spellEnd"/>
      <w:r w:rsidRPr="007B7A92">
        <w:rPr>
          <w:color w:val="auto"/>
          <w:sz w:val="26"/>
          <w:szCs w:val="26"/>
        </w:rPr>
        <w:t xml:space="preserve"> </w:t>
      </w:r>
      <w:proofErr w:type="spellStart"/>
      <w:r w:rsidRPr="007B7A92">
        <w:rPr>
          <w:color w:val="auto"/>
          <w:sz w:val="26"/>
          <w:szCs w:val="26"/>
        </w:rPr>
        <w:t>lý</w:t>
      </w:r>
      <w:proofErr w:type="spellEnd"/>
      <w:r w:rsidRPr="007B7A92">
        <w:rPr>
          <w:color w:val="auto"/>
          <w:sz w:val="26"/>
          <w:szCs w:val="26"/>
        </w:rPr>
        <w:t xml:space="preserve"> </w:t>
      </w:r>
      <w:proofErr w:type="spellStart"/>
      <w:r w:rsidRPr="007B7A92">
        <w:rPr>
          <w:color w:val="auto"/>
          <w:sz w:val="26"/>
          <w:szCs w:val="26"/>
        </w:rPr>
        <w:t>kiểm</w:t>
      </w:r>
      <w:proofErr w:type="spellEnd"/>
      <w:r w:rsidRPr="007B7A92">
        <w:rPr>
          <w:color w:val="auto"/>
          <w:sz w:val="26"/>
          <w:szCs w:val="26"/>
        </w:rPr>
        <w:t xml:space="preserve"> </w:t>
      </w:r>
      <w:proofErr w:type="spellStart"/>
      <w:r w:rsidRPr="007B7A92">
        <w:rPr>
          <w:color w:val="auto"/>
          <w:sz w:val="26"/>
          <w:szCs w:val="26"/>
        </w:rPr>
        <w:t>soát</w:t>
      </w:r>
      <w:proofErr w:type="spellEnd"/>
      <w:r w:rsidRPr="007B7A92">
        <w:rPr>
          <w:color w:val="auto"/>
          <w:sz w:val="26"/>
          <w:szCs w:val="26"/>
        </w:rPr>
        <w:t xml:space="preserve"> </w:t>
      </w:r>
      <w:proofErr w:type="spellStart"/>
      <w:r w:rsidRPr="007B7A92">
        <w:rPr>
          <w:color w:val="auto"/>
          <w:sz w:val="26"/>
          <w:szCs w:val="26"/>
        </w:rPr>
        <w:t>tốt</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nghĩa</w:t>
      </w:r>
      <w:proofErr w:type="spellEnd"/>
      <w:r w:rsidRPr="007B7A92">
        <w:rPr>
          <w:color w:val="auto"/>
          <w:sz w:val="26"/>
          <w:szCs w:val="26"/>
        </w:rPr>
        <w:t xml:space="preserve"> </w:t>
      </w:r>
      <w:proofErr w:type="spellStart"/>
      <w:r w:rsidRPr="007B7A92">
        <w:rPr>
          <w:color w:val="auto"/>
          <w:sz w:val="26"/>
          <w:szCs w:val="26"/>
        </w:rPr>
        <w:t>vụ</w:t>
      </w:r>
      <w:proofErr w:type="spellEnd"/>
      <w:r w:rsidRPr="007B7A92">
        <w:rPr>
          <w:color w:val="auto"/>
          <w:sz w:val="26"/>
          <w:szCs w:val="26"/>
        </w:rPr>
        <w:t xml:space="preserve"> </w:t>
      </w:r>
      <w:proofErr w:type="spellStart"/>
      <w:r w:rsidRPr="007B7A92">
        <w:rPr>
          <w:color w:val="auto"/>
          <w:sz w:val="26"/>
          <w:szCs w:val="26"/>
        </w:rPr>
        <w:t>tài</w:t>
      </w:r>
      <w:proofErr w:type="spellEnd"/>
      <w:r w:rsidRPr="007B7A92">
        <w:rPr>
          <w:color w:val="auto"/>
          <w:sz w:val="26"/>
          <w:szCs w:val="26"/>
        </w:rPr>
        <w:t xml:space="preserve"> </w:t>
      </w:r>
      <w:proofErr w:type="spellStart"/>
      <w:r w:rsidRPr="007B7A92">
        <w:rPr>
          <w:color w:val="auto"/>
          <w:sz w:val="26"/>
          <w:szCs w:val="26"/>
        </w:rPr>
        <w:t>chính</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đảm</w:t>
      </w:r>
      <w:proofErr w:type="spellEnd"/>
      <w:r w:rsidRPr="007B7A92">
        <w:rPr>
          <w:color w:val="auto"/>
          <w:sz w:val="26"/>
          <w:szCs w:val="26"/>
        </w:rPr>
        <w:t xml:space="preserve"> </w:t>
      </w:r>
      <w:proofErr w:type="spellStart"/>
      <w:r w:rsidRPr="007B7A92">
        <w:rPr>
          <w:color w:val="auto"/>
          <w:sz w:val="26"/>
          <w:szCs w:val="26"/>
        </w:rPr>
        <w:t>bảo</w:t>
      </w:r>
      <w:proofErr w:type="spellEnd"/>
      <w:r w:rsidRPr="007B7A92">
        <w:rPr>
          <w:color w:val="auto"/>
          <w:sz w:val="26"/>
          <w:szCs w:val="26"/>
        </w:rPr>
        <w:t xml:space="preserve"> </w:t>
      </w:r>
      <w:proofErr w:type="spellStart"/>
      <w:r w:rsidRPr="007B7A92">
        <w:rPr>
          <w:color w:val="auto"/>
          <w:sz w:val="26"/>
          <w:szCs w:val="26"/>
        </w:rPr>
        <w:t>công</w:t>
      </w:r>
      <w:proofErr w:type="spellEnd"/>
      <w:r w:rsidRPr="007B7A92">
        <w:rPr>
          <w:color w:val="auto"/>
          <w:sz w:val="26"/>
          <w:szCs w:val="26"/>
        </w:rPr>
        <w:t xml:space="preserve"> </w:t>
      </w:r>
      <w:proofErr w:type="spellStart"/>
      <w:r w:rsidRPr="007B7A92">
        <w:rPr>
          <w:color w:val="auto"/>
          <w:sz w:val="26"/>
          <w:szCs w:val="26"/>
        </w:rPr>
        <w:t>bằng</w:t>
      </w:r>
      <w:proofErr w:type="spellEnd"/>
      <w:r w:rsidRPr="007B7A92">
        <w:rPr>
          <w:color w:val="auto"/>
          <w:sz w:val="26"/>
          <w:szCs w:val="26"/>
        </w:rPr>
        <w:t xml:space="preserve"> </w:t>
      </w:r>
      <w:proofErr w:type="spellStart"/>
      <w:r w:rsidRPr="007B7A92">
        <w:rPr>
          <w:color w:val="auto"/>
          <w:sz w:val="26"/>
          <w:szCs w:val="26"/>
        </w:rPr>
        <w:t>giữa</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đối</w:t>
      </w:r>
      <w:proofErr w:type="spellEnd"/>
      <w:r w:rsidRPr="007B7A92">
        <w:rPr>
          <w:color w:val="auto"/>
          <w:sz w:val="26"/>
          <w:szCs w:val="26"/>
        </w:rPr>
        <w:t xml:space="preserve"> </w:t>
      </w:r>
      <w:proofErr w:type="spellStart"/>
      <w:r w:rsidRPr="007B7A92">
        <w:rPr>
          <w:color w:val="auto"/>
          <w:sz w:val="26"/>
          <w:szCs w:val="26"/>
        </w:rPr>
        <w:t>tượng</w:t>
      </w:r>
      <w:proofErr w:type="spellEnd"/>
      <w:r w:rsidRPr="007B7A92">
        <w:rPr>
          <w:color w:val="auto"/>
          <w:sz w:val="26"/>
          <w:szCs w:val="26"/>
        </w:rPr>
        <w:t xml:space="preserve"> </w:t>
      </w:r>
      <w:proofErr w:type="spellStart"/>
      <w:r w:rsidRPr="007B7A92">
        <w:rPr>
          <w:color w:val="auto"/>
          <w:sz w:val="26"/>
          <w:szCs w:val="26"/>
        </w:rPr>
        <w:t>sử</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Tuy </w:t>
      </w:r>
      <w:proofErr w:type="spellStart"/>
      <w:r w:rsidRPr="007B7A92">
        <w:rPr>
          <w:color w:val="auto"/>
          <w:sz w:val="26"/>
          <w:szCs w:val="26"/>
        </w:rPr>
        <w:t>nhiên</w:t>
      </w:r>
      <w:proofErr w:type="spellEnd"/>
      <w:r w:rsidRPr="007B7A92">
        <w:rPr>
          <w:color w:val="auto"/>
          <w:sz w:val="26"/>
          <w:szCs w:val="26"/>
        </w:rPr>
        <w:t xml:space="preserve">, </w:t>
      </w:r>
      <w:proofErr w:type="spellStart"/>
      <w:r w:rsidRPr="007B7A92">
        <w:rPr>
          <w:color w:val="auto"/>
          <w:sz w:val="26"/>
          <w:szCs w:val="26"/>
        </w:rPr>
        <w:t>việc</w:t>
      </w:r>
      <w:proofErr w:type="spellEnd"/>
      <w:r w:rsidRPr="007B7A92">
        <w:rPr>
          <w:color w:val="auto"/>
          <w:sz w:val="26"/>
          <w:szCs w:val="26"/>
        </w:rPr>
        <w:t xml:space="preserve"> </w:t>
      </w:r>
      <w:proofErr w:type="spellStart"/>
      <w:r w:rsidR="00620303">
        <w:rPr>
          <w:color w:val="auto"/>
          <w:sz w:val="26"/>
          <w:szCs w:val="26"/>
        </w:rPr>
        <w:t>xây</w:t>
      </w:r>
      <w:proofErr w:type="spellEnd"/>
      <w:r w:rsidR="00620303">
        <w:rPr>
          <w:color w:val="auto"/>
          <w:sz w:val="26"/>
          <w:szCs w:val="26"/>
        </w:rPr>
        <w:t xml:space="preserve"> </w:t>
      </w:r>
      <w:proofErr w:type="spellStart"/>
      <w:r w:rsidR="00620303">
        <w:rPr>
          <w:color w:val="auto"/>
          <w:sz w:val="26"/>
          <w:szCs w:val="26"/>
        </w:rPr>
        <w:t>dựng</w:t>
      </w:r>
      <w:proofErr w:type="spellEnd"/>
      <w:r w:rsidRPr="007B7A92">
        <w:rPr>
          <w:color w:val="auto"/>
          <w:sz w:val="26"/>
          <w:szCs w:val="26"/>
        </w:rPr>
        <w:t xml:space="preserve"> </w:t>
      </w:r>
      <w:proofErr w:type="spellStart"/>
      <w:r w:rsidRPr="007B7A92">
        <w:rPr>
          <w:color w:val="auto"/>
          <w:sz w:val="26"/>
          <w:szCs w:val="26"/>
        </w:rPr>
        <w:t>bảng</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cũng</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tác</w:t>
      </w:r>
      <w:proofErr w:type="spellEnd"/>
      <w:r w:rsidRPr="007B7A92">
        <w:rPr>
          <w:color w:val="auto"/>
          <w:sz w:val="26"/>
          <w:szCs w:val="26"/>
        </w:rPr>
        <w:t xml:space="preserve"> </w:t>
      </w:r>
      <w:proofErr w:type="spellStart"/>
      <w:r w:rsidRPr="007B7A92">
        <w:rPr>
          <w:color w:val="auto"/>
          <w:sz w:val="26"/>
          <w:szCs w:val="26"/>
        </w:rPr>
        <w:t>động</w:t>
      </w:r>
      <w:proofErr w:type="spellEnd"/>
      <w:r w:rsidRPr="007B7A92">
        <w:rPr>
          <w:color w:val="auto"/>
          <w:sz w:val="26"/>
          <w:szCs w:val="26"/>
        </w:rPr>
        <w:t xml:space="preserve"> </w:t>
      </w:r>
      <w:proofErr w:type="spellStart"/>
      <w:r w:rsidRPr="007B7A92">
        <w:rPr>
          <w:color w:val="auto"/>
          <w:sz w:val="26"/>
          <w:szCs w:val="26"/>
        </w:rPr>
        <w:t>đến</w:t>
      </w:r>
      <w:proofErr w:type="spellEnd"/>
      <w:r w:rsidRPr="007B7A92">
        <w:rPr>
          <w:color w:val="auto"/>
          <w:sz w:val="26"/>
          <w:szCs w:val="26"/>
        </w:rPr>
        <w:t xml:space="preserve"> </w:t>
      </w:r>
      <w:proofErr w:type="spellStart"/>
      <w:r w:rsidRPr="007B7A92">
        <w:rPr>
          <w:color w:val="auto"/>
          <w:sz w:val="26"/>
          <w:szCs w:val="26"/>
        </w:rPr>
        <w:t>thu</w:t>
      </w:r>
      <w:proofErr w:type="spellEnd"/>
      <w:r w:rsidRPr="007B7A92">
        <w:rPr>
          <w:color w:val="auto"/>
          <w:sz w:val="26"/>
          <w:szCs w:val="26"/>
        </w:rPr>
        <w:t xml:space="preserve"> </w:t>
      </w:r>
      <w:proofErr w:type="spellStart"/>
      <w:r w:rsidRPr="007B7A92">
        <w:rPr>
          <w:color w:val="auto"/>
          <w:sz w:val="26"/>
          <w:szCs w:val="26"/>
        </w:rPr>
        <w:t>nhập</w:t>
      </w:r>
      <w:proofErr w:type="spellEnd"/>
      <w:r w:rsidRPr="007B7A92">
        <w:rPr>
          <w:color w:val="auto"/>
          <w:sz w:val="26"/>
          <w:szCs w:val="26"/>
        </w:rPr>
        <w:t xml:space="preserve"> </w:t>
      </w:r>
      <w:proofErr w:type="spellStart"/>
      <w:r w:rsidRPr="007B7A92">
        <w:rPr>
          <w:color w:val="auto"/>
          <w:sz w:val="26"/>
          <w:szCs w:val="26"/>
        </w:rPr>
        <w:t>và</w:t>
      </w:r>
      <w:proofErr w:type="spellEnd"/>
      <w:r w:rsidRPr="007B7A92">
        <w:rPr>
          <w:color w:val="auto"/>
          <w:sz w:val="26"/>
          <w:szCs w:val="26"/>
        </w:rPr>
        <w:t xml:space="preserve"> </w:t>
      </w:r>
      <w:proofErr w:type="spellStart"/>
      <w:r w:rsidRPr="007B7A92">
        <w:rPr>
          <w:color w:val="auto"/>
          <w:sz w:val="26"/>
          <w:szCs w:val="26"/>
        </w:rPr>
        <w:t>đời</w:t>
      </w:r>
      <w:proofErr w:type="spellEnd"/>
      <w:r w:rsidRPr="007B7A92">
        <w:rPr>
          <w:color w:val="auto"/>
          <w:sz w:val="26"/>
          <w:szCs w:val="26"/>
        </w:rPr>
        <w:t xml:space="preserve"> </w:t>
      </w:r>
      <w:proofErr w:type="spellStart"/>
      <w:r w:rsidRPr="007B7A92">
        <w:rPr>
          <w:color w:val="auto"/>
          <w:sz w:val="26"/>
          <w:szCs w:val="26"/>
        </w:rPr>
        <w:t>sống</w:t>
      </w:r>
      <w:proofErr w:type="spellEnd"/>
      <w:r w:rsidRPr="007B7A92">
        <w:rPr>
          <w:color w:val="auto"/>
          <w:sz w:val="26"/>
          <w:szCs w:val="26"/>
        </w:rPr>
        <w:t xml:space="preserve"> </w:t>
      </w:r>
      <w:proofErr w:type="spellStart"/>
      <w:r w:rsidRPr="007B7A92">
        <w:rPr>
          <w:color w:val="auto"/>
          <w:sz w:val="26"/>
          <w:szCs w:val="26"/>
        </w:rPr>
        <w:t>của</w:t>
      </w:r>
      <w:proofErr w:type="spellEnd"/>
      <w:r w:rsidRPr="007B7A92">
        <w:rPr>
          <w:color w:val="auto"/>
          <w:sz w:val="26"/>
          <w:szCs w:val="26"/>
        </w:rPr>
        <w:t xml:space="preserve"> </w:t>
      </w:r>
      <w:proofErr w:type="spellStart"/>
      <w:r w:rsidRPr="007B7A92">
        <w:rPr>
          <w:color w:val="auto"/>
          <w:sz w:val="26"/>
          <w:szCs w:val="26"/>
        </w:rPr>
        <w:t>hộ</w:t>
      </w:r>
      <w:proofErr w:type="spellEnd"/>
      <w:r w:rsidRPr="007B7A92">
        <w:rPr>
          <w:color w:val="auto"/>
          <w:sz w:val="26"/>
          <w:szCs w:val="26"/>
        </w:rPr>
        <w:t xml:space="preserve"> </w:t>
      </w:r>
      <w:proofErr w:type="spellStart"/>
      <w:r w:rsidRPr="007B7A92">
        <w:rPr>
          <w:color w:val="auto"/>
          <w:sz w:val="26"/>
          <w:szCs w:val="26"/>
        </w:rPr>
        <w:t>gia</w:t>
      </w:r>
      <w:proofErr w:type="spellEnd"/>
      <w:r w:rsidRPr="007B7A92">
        <w:rPr>
          <w:color w:val="auto"/>
          <w:sz w:val="26"/>
          <w:szCs w:val="26"/>
        </w:rPr>
        <w:t xml:space="preserve"> </w:t>
      </w:r>
      <w:proofErr w:type="spellStart"/>
      <w:r w:rsidRPr="007B7A92">
        <w:rPr>
          <w:color w:val="auto"/>
          <w:sz w:val="26"/>
          <w:szCs w:val="26"/>
        </w:rPr>
        <w:t>đình</w:t>
      </w:r>
      <w:proofErr w:type="spellEnd"/>
      <w:r w:rsidRPr="007B7A92">
        <w:rPr>
          <w:color w:val="auto"/>
          <w:sz w:val="26"/>
          <w:szCs w:val="26"/>
        </w:rPr>
        <w:t xml:space="preserve">, </w:t>
      </w:r>
      <w:proofErr w:type="spellStart"/>
      <w:r w:rsidRPr="007B7A92">
        <w:rPr>
          <w:color w:val="auto"/>
          <w:sz w:val="26"/>
          <w:szCs w:val="26"/>
        </w:rPr>
        <w:t>cá</w:t>
      </w:r>
      <w:proofErr w:type="spellEnd"/>
      <w:r w:rsidRPr="007B7A92">
        <w:rPr>
          <w:color w:val="auto"/>
          <w:sz w:val="26"/>
          <w:szCs w:val="26"/>
        </w:rPr>
        <w:t xml:space="preserve"> </w:t>
      </w:r>
      <w:proofErr w:type="spellStart"/>
      <w:r w:rsidRPr="007B7A92">
        <w:rPr>
          <w:color w:val="auto"/>
          <w:sz w:val="26"/>
          <w:szCs w:val="26"/>
        </w:rPr>
        <w:t>nhân</w:t>
      </w:r>
      <w:proofErr w:type="spellEnd"/>
      <w:r w:rsidRPr="007B7A92">
        <w:rPr>
          <w:color w:val="auto"/>
          <w:sz w:val="26"/>
          <w:szCs w:val="26"/>
        </w:rPr>
        <w:t xml:space="preserve">. Những </w:t>
      </w:r>
      <w:proofErr w:type="spellStart"/>
      <w:r w:rsidRPr="007B7A92">
        <w:rPr>
          <w:color w:val="auto"/>
          <w:sz w:val="26"/>
          <w:szCs w:val="26"/>
        </w:rPr>
        <w:t>người</w:t>
      </w:r>
      <w:proofErr w:type="spellEnd"/>
      <w:r w:rsidRPr="007B7A92">
        <w:rPr>
          <w:color w:val="auto"/>
          <w:sz w:val="26"/>
          <w:szCs w:val="26"/>
        </w:rPr>
        <w:t xml:space="preserve"> </w:t>
      </w:r>
      <w:proofErr w:type="spellStart"/>
      <w:r w:rsidRPr="007B7A92">
        <w:rPr>
          <w:color w:val="auto"/>
          <w:sz w:val="26"/>
          <w:szCs w:val="26"/>
        </w:rPr>
        <w:t>đang</w:t>
      </w:r>
      <w:proofErr w:type="spellEnd"/>
      <w:r w:rsidRPr="007B7A92">
        <w:rPr>
          <w:color w:val="auto"/>
          <w:sz w:val="26"/>
          <w:szCs w:val="26"/>
        </w:rPr>
        <w:t xml:space="preserve"> </w:t>
      </w:r>
      <w:proofErr w:type="spellStart"/>
      <w:r w:rsidRPr="007B7A92">
        <w:rPr>
          <w:color w:val="auto"/>
          <w:sz w:val="26"/>
          <w:szCs w:val="26"/>
        </w:rPr>
        <w:t>sử</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thể</w:t>
      </w:r>
      <w:proofErr w:type="spellEnd"/>
      <w:r w:rsidRPr="007B7A92">
        <w:rPr>
          <w:color w:val="auto"/>
          <w:sz w:val="26"/>
          <w:szCs w:val="26"/>
        </w:rPr>
        <w:t xml:space="preserve"> </w:t>
      </w:r>
      <w:proofErr w:type="spellStart"/>
      <w:r w:rsidRPr="007B7A92">
        <w:rPr>
          <w:color w:val="auto"/>
          <w:sz w:val="26"/>
          <w:szCs w:val="26"/>
        </w:rPr>
        <w:t>phải</w:t>
      </w:r>
      <w:proofErr w:type="spellEnd"/>
      <w:r w:rsidRPr="007B7A92">
        <w:rPr>
          <w:color w:val="auto"/>
          <w:sz w:val="26"/>
          <w:szCs w:val="26"/>
        </w:rPr>
        <w:t xml:space="preserve"> </w:t>
      </w:r>
      <w:proofErr w:type="spellStart"/>
      <w:r w:rsidRPr="007B7A92">
        <w:rPr>
          <w:color w:val="auto"/>
          <w:sz w:val="26"/>
          <w:szCs w:val="26"/>
        </w:rPr>
        <w:t>đối</w:t>
      </w:r>
      <w:proofErr w:type="spellEnd"/>
      <w:r w:rsidRPr="007B7A92">
        <w:rPr>
          <w:color w:val="auto"/>
          <w:sz w:val="26"/>
          <w:szCs w:val="26"/>
        </w:rPr>
        <w:t xml:space="preserve"> </w:t>
      </w:r>
      <w:proofErr w:type="spellStart"/>
      <w:r w:rsidRPr="007B7A92">
        <w:rPr>
          <w:color w:val="auto"/>
          <w:sz w:val="26"/>
          <w:szCs w:val="26"/>
        </w:rPr>
        <w:t>mặt</w:t>
      </w:r>
      <w:proofErr w:type="spellEnd"/>
      <w:r w:rsidRPr="007B7A92">
        <w:rPr>
          <w:color w:val="auto"/>
          <w:sz w:val="26"/>
          <w:szCs w:val="26"/>
        </w:rPr>
        <w:t xml:space="preserve"> </w:t>
      </w:r>
      <w:proofErr w:type="spellStart"/>
      <w:r w:rsidRPr="007B7A92">
        <w:rPr>
          <w:color w:val="auto"/>
          <w:sz w:val="26"/>
          <w:szCs w:val="26"/>
        </w:rPr>
        <w:t>với</w:t>
      </w:r>
      <w:proofErr w:type="spellEnd"/>
      <w:r w:rsidRPr="007B7A92">
        <w:rPr>
          <w:color w:val="auto"/>
          <w:sz w:val="26"/>
          <w:szCs w:val="26"/>
        </w:rPr>
        <w:t xml:space="preserve"> chi </w:t>
      </w:r>
      <w:proofErr w:type="spellStart"/>
      <w:r w:rsidRPr="007B7A92">
        <w:rPr>
          <w:color w:val="auto"/>
          <w:sz w:val="26"/>
          <w:szCs w:val="26"/>
        </w:rPr>
        <w:t>phí</w:t>
      </w:r>
      <w:proofErr w:type="spellEnd"/>
      <w:r w:rsidRPr="007B7A92">
        <w:rPr>
          <w:color w:val="auto"/>
          <w:sz w:val="26"/>
          <w:szCs w:val="26"/>
        </w:rPr>
        <w:t xml:space="preserve"> </w:t>
      </w:r>
      <w:proofErr w:type="spellStart"/>
      <w:r w:rsidRPr="007B7A92">
        <w:rPr>
          <w:color w:val="auto"/>
          <w:sz w:val="26"/>
          <w:szCs w:val="26"/>
        </w:rPr>
        <w:t>tài</w:t>
      </w:r>
      <w:proofErr w:type="spellEnd"/>
      <w:r w:rsidRPr="007B7A92">
        <w:rPr>
          <w:color w:val="auto"/>
          <w:sz w:val="26"/>
          <w:szCs w:val="26"/>
        </w:rPr>
        <w:t xml:space="preserve"> </w:t>
      </w:r>
      <w:proofErr w:type="spellStart"/>
      <w:r w:rsidRPr="007B7A92">
        <w:rPr>
          <w:color w:val="auto"/>
          <w:sz w:val="26"/>
          <w:szCs w:val="26"/>
        </w:rPr>
        <w:t>chính</w:t>
      </w:r>
      <w:proofErr w:type="spellEnd"/>
      <w:r w:rsidRPr="007B7A92">
        <w:rPr>
          <w:color w:val="auto"/>
          <w:sz w:val="26"/>
          <w:szCs w:val="26"/>
        </w:rPr>
        <w:t xml:space="preserve"> </w:t>
      </w:r>
      <w:proofErr w:type="spellStart"/>
      <w:r w:rsidRPr="007B7A92">
        <w:rPr>
          <w:color w:val="auto"/>
          <w:sz w:val="26"/>
          <w:szCs w:val="26"/>
        </w:rPr>
        <w:t>cao</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khi</w:t>
      </w:r>
      <w:proofErr w:type="spellEnd"/>
      <w:r w:rsidRPr="007B7A92">
        <w:rPr>
          <w:color w:val="auto"/>
          <w:sz w:val="26"/>
          <w:szCs w:val="26"/>
        </w:rPr>
        <w:t xml:space="preserve"> </w:t>
      </w:r>
      <w:proofErr w:type="spellStart"/>
      <w:r w:rsidRPr="007B7A92">
        <w:rPr>
          <w:color w:val="auto"/>
          <w:sz w:val="26"/>
          <w:szCs w:val="26"/>
        </w:rPr>
        <w:t>chuyển</w:t>
      </w:r>
      <w:proofErr w:type="spellEnd"/>
      <w:r w:rsidRPr="007B7A92">
        <w:rPr>
          <w:color w:val="auto"/>
          <w:sz w:val="26"/>
          <w:szCs w:val="26"/>
        </w:rPr>
        <w:t xml:space="preserve"> </w:t>
      </w:r>
      <w:proofErr w:type="spellStart"/>
      <w:r w:rsidRPr="007B7A92">
        <w:rPr>
          <w:color w:val="auto"/>
          <w:sz w:val="26"/>
          <w:szCs w:val="26"/>
        </w:rPr>
        <w:t>mục</w:t>
      </w:r>
      <w:proofErr w:type="spellEnd"/>
      <w:r w:rsidRPr="007B7A92">
        <w:rPr>
          <w:color w:val="auto"/>
          <w:sz w:val="26"/>
          <w:szCs w:val="26"/>
        </w:rPr>
        <w:t xml:space="preserve"> </w:t>
      </w:r>
      <w:proofErr w:type="spellStart"/>
      <w:r w:rsidRPr="007B7A92">
        <w:rPr>
          <w:color w:val="auto"/>
          <w:sz w:val="26"/>
          <w:szCs w:val="26"/>
        </w:rPr>
        <w:t>đích</w:t>
      </w:r>
      <w:proofErr w:type="spellEnd"/>
      <w:r w:rsidRPr="007B7A92">
        <w:rPr>
          <w:color w:val="auto"/>
          <w:sz w:val="26"/>
          <w:szCs w:val="26"/>
        </w:rPr>
        <w:t xml:space="preserve"> </w:t>
      </w:r>
      <w:proofErr w:type="spellStart"/>
      <w:r w:rsidRPr="007B7A92">
        <w:rPr>
          <w:color w:val="auto"/>
          <w:sz w:val="26"/>
          <w:szCs w:val="26"/>
        </w:rPr>
        <w:t>sử</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gia</w:t>
      </w:r>
      <w:proofErr w:type="spellEnd"/>
      <w:r w:rsidRPr="007B7A92">
        <w:rPr>
          <w:color w:val="auto"/>
          <w:sz w:val="26"/>
          <w:szCs w:val="26"/>
        </w:rPr>
        <w:t xml:space="preserve"> </w:t>
      </w:r>
      <w:proofErr w:type="spellStart"/>
      <w:r w:rsidRPr="007B7A92">
        <w:rPr>
          <w:color w:val="auto"/>
          <w:sz w:val="26"/>
          <w:szCs w:val="26"/>
        </w:rPr>
        <w:t>hạn</w:t>
      </w:r>
      <w:proofErr w:type="spellEnd"/>
      <w:r w:rsidRPr="007B7A92">
        <w:rPr>
          <w:color w:val="auto"/>
          <w:sz w:val="26"/>
          <w:szCs w:val="26"/>
        </w:rPr>
        <w:t xml:space="preserve"> </w:t>
      </w:r>
      <w:proofErr w:type="spellStart"/>
      <w:r w:rsidRPr="007B7A92">
        <w:rPr>
          <w:color w:val="auto"/>
          <w:sz w:val="26"/>
          <w:szCs w:val="26"/>
        </w:rPr>
        <w:t>thuê</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hoặc</w:t>
      </w:r>
      <w:proofErr w:type="spellEnd"/>
      <w:r w:rsidRPr="007B7A92">
        <w:rPr>
          <w:color w:val="auto"/>
          <w:sz w:val="26"/>
          <w:szCs w:val="26"/>
        </w:rPr>
        <w:t xml:space="preserve"> </w:t>
      </w:r>
      <w:proofErr w:type="spellStart"/>
      <w:r w:rsidRPr="007B7A92">
        <w:rPr>
          <w:color w:val="auto"/>
          <w:sz w:val="26"/>
          <w:szCs w:val="26"/>
        </w:rPr>
        <w:t>khi</w:t>
      </w:r>
      <w:proofErr w:type="spellEnd"/>
      <w:r w:rsidRPr="007B7A92">
        <w:rPr>
          <w:color w:val="auto"/>
          <w:sz w:val="26"/>
          <w:szCs w:val="26"/>
        </w:rPr>
        <w:t xml:space="preserve"> </w:t>
      </w:r>
      <w:proofErr w:type="spellStart"/>
      <w:r w:rsidRPr="007B7A92">
        <w:rPr>
          <w:color w:val="auto"/>
          <w:sz w:val="26"/>
          <w:szCs w:val="26"/>
        </w:rPr>
        <w:t>hợp</w:t>
      </w:r>
      <w:proofErr w:type="spellEnd"/>
      <w:r w:rsidRPr="007B7A92">
        <w:rPr>
          <w:color w:val="auto"/>
          <w:sz w:val="26"/>
          <w:szCs w:val="26"/>
        </w:rPr>
        <w:t xml:space="preserve"> </w:t>
      </w:r>
      <w:proofErr w:type="spellStart"/>
      <w:r w:rsidRPr="007B7A92">
        <w:rPr>
          <w:color w:val="auto"/>
          <w:sz w:val="26"/>
          <w:szCs w:val="26"/>
        </w:rPr>
        <w:t>thức</w:t>
      </w:r>
      <w:proofErr w:type="spellEnd"/>
      <w:r w:rsidRPr="007B7A92">
        <w:rPr>
          <w:color w:val="auto"/>
          <w:sz w:val="26"/>
          <w:szCs w:val="26"/>
        </w:rPr>
        <w:t xml:space="preserve"> </w:t>
      </w:r>
      <w:proofErr w:type="spellStart"/>
      <w:r w:rsidRPr="007B7A92">
        <w:rPr>
          <w:color w:val="auto"/>
          <w:sz w:val="26"/>
          <w:szCs w:val="26"/>
        </w:rPr>
        <w:t>hóa</w:t>
      </w:r>
      <w:proofErr w:type="spellEnd"/>
      <w:r w:rsidRPr="007B7A92">
        <w:rPr>
          <w:color w:val="auto"/>
          <w:sz w:val="26"/>
          <w:szCs w:val="26"/>
        </w:rPr>
        <w:t xml:space="preserve"> </w:t>
      </w:r>
      <w:proofErr w:type="spellStart"/>
      <w:r w:rsidRPr="007B7A92">
        <w:rPr>
          <w:color w:val="auto"/>
          <w:sz w:val="26"/>
          <w:szCs w:val="26"/>
        </w:rPr>
        <w:t>quyền</w:t>
      </w:r>
      <w:proofErr w:type="spellEnd"/>
      <w:r w:rsidRPr="007B7A92">
        <w:rPr>
          <w:color w:val="auto"/>
          <w:sz w:val="26"/>
          <w:szCs w:val="26"/>
        </w:rPr>
        <w:t xml:space="preserve"> </w:t>
      </w:r>
      <w:proofErr w:type="spellStart"/>
      <w:r w:rsidRPr="007B7A92">
        <w:rPr>
          <w:color w:val="auto"/>
          <w:sz w:val="26"/>
          <w:szCs w:val="26"/>
        </w:rPr>
        <w:t>sử</w:t>
      </w:r>
      <w:proofErr w:type="spellEnd"/>
      <w:r w:rsidRPr="007B7A92">
        <w:rPr>
          <w:color w:val="auto"/>
          <w:sz w:val="26"/>
          <w:szCs w:val="26"/>
        </w:rPr>
        <w:t xml:space="preserve"> </w:t>
      </w:r>
      <w:proofErr w:type="spellStart"/>
      <w:r w:rsidRPr="007B7A92">
        <w:rPr>
          <w:color w:val="auto"/>
          <w:sz w:val="26"/>
          <w:szCs w:val="26"/>
        </w:rPr>
        <w:t>dụng</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Đồng</w:t>
      </w:r>
      <w:proofErr w:type="spellEnd"/>
      <w:r w:rsidRPr="007B7A92">
        <w:rPr>
          <w:color w:val="auto"/>
          <w:sz w:val="26"/>
          <w:szCs w:val="26"/>
        </w:rPr>
        <w:t xml:space="preserve"> </w:t>
      </w:r>
      <w:proofErr w:type="spellStart"/>
      <w:r w:rsidRPr="007B7A92">
        <w:rPr>
          <w:color w:val="auto"/>
          <w:sz w:val="26"/>
          <w:szCs w:val="26"/>
        </w:rPr>
        <w:t>thời</w:t>
      </w:r>
      <w:proofErr w:type="spellEnd"/>
      <w:r w:rsidRPr="007B7A92">
        <w:rPr>
          <w:color w:val="auto"/>
          <w:sz w:val="26"/>
          <w:szCs w:val="26"/>
        </w:rPr>
        <w:t xml:space="preserve">, </w:t>
      </w:r>
      <w:proofErr w:type="spellStart"/>
      <w:r w:rsidRPr="007B7A92">
        <w:rPr>
          <w:color w:val="auto"/>
          <w:sz w:val="26"/>
          <w:szCs w:val="26"/>
        </w:rPr>
        <w:t>những</w:t>
      </w:r>
      <w:proofErr w:type="spellEnd"/>
      <w:r w:rsidRPr="007B7A92">
        <w:rPr>
          <w:color w:val="auto"/>
          <w:sz w:val="26"/>
          <w:szCs w:val="26"/>
        </w:rPr>
        <w:t xml:space="preserve"> </w:t>
      </w:r>
      <w:proofErr w:type="spellStart"/>
      <w:r w:rsidRPr="007B7A92">
        <w:rPr>
          <w:color w:val="auto"/>
          <w:sz w:val="26"/>
          <w:szCs w:val="26"/>
        </w:rPr>
        <w:t>người</w:t>
      </w:r>
      <w:proofErr w:type="spellEnd"/>
      <w:r w:rsidRPr="007B7A92">
        <w:rPr>
          <w:color w:val="auto"/>
          <w:sz w:val="26"/>
          <w:szCs w:val="26"/>
        </w:rPr>
        <w:t xml:space="preserve"> </w:t>
      </w:r>
      <w:proofErr w:type="spellStart"/>
      <w:r w:rsidRPr="007B7A92">
        <w:rPr>
          <w:color w:val="auto"/>
          <w:sz w:val="26"/>
          <w:szCs w:val="26"/>
        </w:rPr>
        <w:t>chưa</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hoặc</w:t>
      </w:r>
      <w:proofErr w:type="spellEnd"/>
      <w:r w:rsidRPr="007B7A92">
        <w:rPr>
          <w:color w:val="auto"/>
          <w:sz w:val="26"/>
          <w:szCs w:val="26"/>
        </w:rPr>
        <w:t xml:space="preserve"> </w:t>
      </w:r>
      <w:proofErr w:type="spellStart"/>
      <w:r w:rsidRPr="007B7A92">
        <w:rPr>
          <w:color w:val="auto"/>
          <w:sz w:val="26"/>
          <w:szCs w:val="26"/>
        </w:rPr>
        <w:t>đang</w:t>
      </w:r>
      <w:proofErr w:type="spellEnd"/>
      <w:r w:rsidRPr="007B7A92">
        <w:rPr>
          <w:color w:val="auto"/>
          <w:sz w:val="26"/>
          <w:szCs w:val="26"/>
        </w:rPr>
        <w:t xml:space="preserve"> </w:t>
      </w:r>
      <w:proofErr w:type="spellStart"/>
      <w:r w:rsidRPr="007B7A92">
        <w:rPr>
          <w:color w:val="auto"/>
          <w:sz w:val="26"/>
          <w:szCs w:val="26"/>
        </w:rPr>
        <w:t>thuê</w:t>
      </w:r>
      <w:proofErr w:type="spellEnd"/>
      <w:r w:rsidRPr="007B7A92">
        <w:rPr>
          <w:color w:val="auto"/>
          <w:sz w:val="26"/>
          <w:szCs w:val="26"/>
        </w:rPr>
        <w:t xml:space="preserve"> </w:t>
      </w:r>
      <w:proofErr w:type="spellStart"/>
      <w:r w:rsidRPr="007B7A92">
        <w:rPr>
          <w:color w:val="auto"/>
          <w:sz w:val="26"/>
          <w:szCs w:val="26"/>
        </w:rPr>
        <w:t>nhà</w:t>
      </w:r>
      <w:proofErr w:type="spellEnd"/>
      <w:r w:rsidRPr="007B7A92">
        <w:rPr>
          <w:color w:val="auto"/>
          <w:sz w:val="26"/>
          <w:szCs w:val="26"/>
        </w:rPr>
        <w:t xml:space="preserve">, </w:t>
      </w:r>
      <w:proofErr w:type="spellStart"/>
      <w:r w:rsidRPr="007B7A92">
        <w:rPr>
          <w:color w:val="auto"/>
          <w:sz w:val="26"/>
          <w:szCs w:val="26"/>
        </w:rPr>
        <w:t>thuê</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thể</w:t>
      </w:r>
      <w:proofErr w:type="spellEnd"/>
      <w:r w:rsidRPr="007B7A92">
        <w:rPr>
          <w:color w:val="auto"/>
          <w:sz w:val="26"/>
          <w:szCs w:val="26"/>
        </w:rPr>
        <w:t xml:space="preserve"> </w:t>
      </w:r>
      <w:proofErr w:type="spellStart"/>
      <w:r w:rsidRPr="007B7A92">
        <w:rPr>
          <w:color w:val="auto"/>
          <w:sz w:val="26"/>
          <w:szCs w:val="26"/>
        </w:rPr>
        <w:t>gặp</w:t>
      </w:r>
      <w:proofErr w:type="spellEnd"/>
      <w:r w:rsidRPr="007B7A92">
        <w:rPr>
          <w:color w:val="auto"/>
          <w:sz w:val="26"/>
          <w:szCs w:val="26"/>
        </w:rPr>
        <w:t xml:space="preserve"> </w:t>
      </w:r>
      <w:proofErr w:type="spellStart"/>
      <w:r w:rsidRPr="007B7A92">
        <w:rPr>
          <w:color w:val="auto"/>
          <w:sz w:val="26"/>
          <w:szCs w:val="26"/>
        </w:rPr>
        <w:t>khó</w:t>
      </w:r>
      <w:proofErr w:type="spellEnd"/>
      <w:r w:rsidRPr="007B7A92">
        <w:rPr>
          <w:color w:val="auto"/>
          <w:sz w:val="26"/>
          <w:szCs w:val="26"/>
        </w:rPr>
        <w:t xml:space="preserve"> </w:t>
      </w:r>
      <w:proofErr w:type="spellStart"/>
      <w:r w:rsidRPr="007B7A92">
        <w:rPr>
          <w:color w:val="auto"/>
          <w:sz w:val="26"/>
          <w:szCs w:val="26"/>
        </w:rPr>
        <w:t>khăn</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do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tăng</w:t>
      </w:r>
      <w:proofErr w:type="spellEnd"/>
      <w:r w:rsidRPr="007B7A92">
        <w:rPr>
          <w:color w:val="auto"/>
          <w:sz w:val="26"/>
          <w:szCs w:val="26"/>
        </w:rPr>
        <w:t xml:space="preserve"> </w:t>
      </w:r>
      <w:proofErr w:type="spellStart"/>
      <w:r w:rsidRPr="007B7A92">
        <w:rPr>
          <w:color w:val="auto"/>
          <w:sz w:val="26"/>
          <w:szCs w:val="26"/>
        </w:rPr>
        <w:t>kéo</w:t>
      </w:r>
      <w:proofErr w:type="spellEnd"/>
      <w:r w:rsidRPr="007B7A92">
        <w:rPr>
          <w:color w:val="auto"/>
          <w:sz w:val="26"/>
          <w:szCs w:val="26"/>
        </w:rPr>
        <w:t xml:space="preserve"> </w:t>
      </w:r>
      <w:proofErr w:type="spellStart"/>
      <w:r w:rsidRPr="007B7A92">
        <w:rPr>
          <w:color w:val="auto"/>
          <w:sz w:val="26"/>
          <w:szCs w:val="26"/>
        </w:rPr>
        <w:t>theo</w:t>
      </w:r>
      <w:proofErr w:type="spellEnd"/>
      <w:r w:rsidRPr="007B7A92">
        <w:rPr>
          <w:color w:val="auto"/>
          <w:sz w:val="26"/>
          <w:szCs w:val="26"/>
        </w:rPr>
        <w:t xml:space="preserve"> chi </w:t>
      </w:r>
      <w:proofErr w:type="spellStart"/>
      <w:r w:rsidRPr="007B7A92">
        <w:rPr>
          <w:color w:val="auto"/>
          <w:sz w:val="26"/>
          <w:szCs w:val="26"/>
        </w:rPr>
        <w:t>phí</w:t>
      </w:r>
      <w:proofErr w:type="spellEnd"/>
      <w:r w:rsidRPr="007B7A92">
        <w:rPr>
          <w:color w:val="auto"/>
          <w:sz w:val="26"/>
          <w:szCs w:val="26"/>
        </w:rPr>
        <w:t xml:space="preserve"> </w:t>
      </w:r>
      <w:proofErr w:type="spellStart"/>
      <w:r w:rsidRPr="007B7A92">
        <w:rPr>
          <w:color w:val="auto"/>
          <w:sz w:val="26"/>
          <w:szCs w:val="26"/>
        </w:rPr>
        <w:t>thuê</w:t>
      </w:r>
      <w:proofErr w:type="spellEnd"/>
      <w:r w:rsidRPr="007B7A92">
        <w:rPr>
          <w:color w:val="auto"/>
          <w:sz w:val="26"/>
          <w:szCs w:val="26"/>
        </w:rPr>
        <w:t xml:space="preserve"> </w:t>
      </w:r>
      <w:proofErr w:type="spellStart"/>
      <w:r w:rsidRPr="007B7A92">
        <w:rPr>
          <w:color w:val="auto"/>
          <w:sz w:val="26"/>
          <w:szCs w:val="26"/>
        </w:rPr>
        <w:t>nhà</w:t>
      </w:r>
      <w:proofErr w:type="spellEnd"/>
      <w:r w:rsidRPr="007B7A92">
        <w:rPr>
          <w:color w:val="auto"/>
          <w:sz w:val="26"/>
          <w:szCs w:val="26"/>
        </w:rPr>
        <w:t xml:space="preserve">, </w:t>
      </w:r>
      <w:proofErr w:type="spellStart"/>
      <w:r w:rsidRPr="007B7A92">
        <w:rPr>
          <w:color w:val="auto"/>
          <w:sz w:val="26"/>
          <w:szCs w:val="26"/>
        </w:rPr>
        <w:t>thuê</w:t>
      </w:r>
      <w:proofErr w:type="spellEnd"/>
      <w:r w:rsidRPr="007B7A92">
        <w:rPr>
          <w:color w:val="auto"/>
          <w:sz w:val="26"/>
          <w:szCs w:val="26"/>
        </w:rPr>
        <w:t xml:space="preserve"> </w:t>
      </w:r>
      <w:proofErr w:type="spellStart"/>
      <w:r w:rsidRPr="007B7A92">
        <w:rPr>
          <w:color w:val="auto"/>
          <w:sz w:val="26"/>
          <w:szCs w:val="26"/>
        </w:rPr>
        <w:t>mặt</w:t>
      </w:r>
      <w:proofErr w:type="spellEnd"/>
      <w:r w:rsidRPr="007B7A92">
        <w:rPr>
          <w:color w:val="auto"/>
          <w:sz w:val="26"/>
          <w:szCs w:val="26"/>
        </w:rPr>
        <w:t xml:space="preserve"> </w:t>
      </w:r>
      <w:proofErr w:type="spellStart"/>
      <w:r w:rsidRPr="007B7A92">
        <w:rPr>
          <w:color w:val="auto"/>
          <w:sz w:val="26"/>
          <w:szCs w:val="26"/>
        </w:rPr>
        <w:t>bằng</w:t>
      </w:r>
      <w:proofErr w:type="spellEnd"/>
      <w:r w:rsidRPr="007B7A92">
        <w:rPr>
          <w:color w:val="auto"/>
          <w:sz w:val="26"/>
          <w:szCs w:val="26"/>
        </w:rPr>
        <w:t xml:space="preserve"> </w:t>
      </w:r>
      <w:proofErr w:type="spellStart"/>
      <w:r w:rsidRPr="007B7A92">
        <w:rPr>
          <w:color w:val="auto"/>
          <w:sz w:val="26"/>
          <w:szCs w:val="26"/>
        </w:rPr>
        <w:t>tăng</w:t>
      </w:r>
      <w:proofErr w:type="spellEnd"/>
      <w:r w:rsidRPr="007B7A92">
        <w:rPr>
          <w:color w:val="auto"/>
          <w:sz w:val="26"/>
          <w:szCs w:val="26"/>
        </w:rPr>
        <w:t xml:space="preserve">. </w:t>
      </w:r>
      <w:proofErr w:type="spellStart"/>
      <w:r w:rsidRPr="007B7A92">
        <w:rPr>
          <w:color w:val="auto"/>
          <w:sz w:val="26"/>
          <w:szCs w:val="26"/>
        </w:rPr>
        <w:t>Mặt</w:t>
      </w:r>
      <w:proofErr w:type="spellEnd"/>
      <w:r w:rsidRPr="007B7A92">
        <w:rPr>
          <w:color w:val="auto"/>
          <w:sz w:val="26"/>
          <w:szCs w:val="26"/>
        </w:rPr>
        <w:t xml:space="preserve"> </w:t>
      </w:r>
      <w:proofErr w:type="spellStart"/>
      <w:r w:rsidRPr="007B7A92">
        <w:rPr>
          <w:color w:val="auto"/>
          <w:sz w:val="26"/>
          <w:szCs w:val="26"/>
        </w:rPr>
        <w:t>khác</w:t>
      </w:r>
      <w:proofErr w:type="spellEnd"/>
      <w:r w:rsidRPr="007B7A92">
        <w:rPr>
          <w:color w:val="auto"/>
          <w:sz w:val="26"/>
          <w:szCs w:val="26"/>
        </w:rPr>
        <w:t xml:space="preserve">, </w:t>
      </w:r>
      <w:proofErr w:type="spellStart"/>
      <w:r w:rsidRPr="007B7A92">
        <w:rPr>
          <w:color w:val="auto"/>
          <w:sz w:val="26"/>
          <w:szCs w:val="26"/>
        </w:rPr>
        <w:t>những</w:t>
      </w:r>
      <w:proofErr w:type="spellEnd"/>
      <w:r w:rsidRPr="007B7A92">
        <w:rPr>
          <w:color w:val="auto"/>
          <w:sz w:val="26"/>
          <w:szCs w:val="26"/>
        </w:rPr>
        <w:t xml:space="preserve"> </w:t>
      </w:r>
      <w:proofErr w:type="spellStart"/>
      <w:r w:rsidRPr="007B7A92">
        <w:rPr>
          <w:color w:val="auto"/>
          <w:sz w:val="26"/>
          <w:szCs w:val="26"/>
        </w:rPr>
        <w:t>người</w:t>
      </w:r>
      <w:proofErr w:type="spellEnd"/>
      <w:r w:rsidRPr="007B7A92">
        <w:rPr>
          <w:color w:val="auto"/>
          <w:sz w:val="26"/>
          <w:szCs w:val="26"/>
        </w:rPr>
        <w:t xml:space="preserve"> </w:t>
      </w:r>
      <w:proofErr w:type="spellStart"/>
      <w:r w:rsidRPr="007B7A92">
        <w:rPr>
          <w:color w:val="auto"/>
          <w:sz w:val="26"/>
          <w:szCs w:val="26"/>
        </w:rPr>
        <w:t>sở</w:t>
      </w:r>
      <w:proofErr w:type="spellEnd"/>
      <w:r w:rsidRPr="007B7A92">
        <w:rPr>
          <w:color w:val="auto"/>
          <w:sz w:val="26"/>
          <w:szCs w:val="26"/>
        </w:rPr>
        <w:t xml:space="preserve"> </w:t>
      </w:r>
      <w:proofErr w:type="spellStart"/>
      <w:r w:rsidRPr="007B7A92">
        <w:rPr>
          <w:color w:val="auto"/>
          <w:sz w:val="26"/>
          <w:szCs w:val="26"/>
        </w:rPr>
        <w:t>hữu</w:t>
      </w:r>
      <w:proofErr w:type="spellEnd"/>
      <w:r w:rsidRPr="007B7A92">
        <w:rPr>
          <w:color w:val="auto"/>
          <w:sz w:val="26"/>
          <w:szCs w:val="26"/>
        </w:rPr>
        <w:t xml:space="preserve"> </w:t>
      </w:r>
      <w:proofErr w:type="spellStart"/>
      <w:r w:rsidRPr="007B7A92">
        <w:rPr>
          <w:color w:val="auto"/>
          <w:sz w:val="26"/>
          <w:szCs w:val="26"/>
        </w:rPr>
        <w:t>đất</w:t>
      </w:r>
      <w:proofErr w:type="spellEnd"/>
      <w:r w:rsidRPr="007B7A92">
        <w:rPr>
          <w:color w:val="auto"/>
          <w:sz w:val="26"/>
          <w:szCs w:val="26"/>
        </w:rPr>
        <w:t xml:space="preserve"> </w:t>
      </w:r>
      <w:proofErr w:type="spellStart"/>
      <w:r w:rsidRPr="007B7A92">
        <w:rPr>
          <w:color w:val="auto"/>
          <w:sz w:val="26"/>
          <w:szCs w:val="26"/>
        </w:rPr>
        <w:t>có</w:t>
      </w:r>
      <w:proofErr w:type="spellEnd"/>
      <w:r w:rsidRPr="007B7A92">
        <w:rPr>
          <w:color w:val="auto"/>
          <w:sz w:val="26"/>
          <w:szCs w:val="26"/>
        </w:rPr>
        <w:t xml:space="preserve"> </w:t>
      </w:r>
      <w:proofErr w:type="spellStart"/>
      <w:r w:rsidRPr="007B7A92">
        <w:rPr>
          <w:color w:val="auto"/>
          <w:sz w:val="26"/>
          <w:szCs w:val="26"/>
        </w:rPr>
        <w:t>thể</w:t>
      </w:r>
      <w:proofErr w:type="spellEnd"/>
      <w:r w:rsidRPr="007B7A92">
        <w:rPr>
          <w:color w:val="auto"/>
          <w:sz w:val="26"/>
          <w:szCs w:val="26"/>
        </w:rPr>
        <w:t xml:space="preserve"> </w:t>
      </w:r>
      <w:proofErr w:type="spellStart"/>
      <w:r w:rsidRPr="007B7A92">
        <w:rPr>
          <w:color w:val="auto"/>
          <w:sz w:val="26"/>
          <w:szCs w:val="26"/>
        </w:rPr>
        <w:t>hưởng</w:t>
      </w:r>
      <w:proofErr w:type="spellEnd"/>
      <w:r w:rsidRPr="007B7A92">
        <w:rPr>
          <w:color w:val="auto"/>
          <w:sz w:val="26"/>
          <w:szCs w:val="26"/>
        </w:rPr>
        <w:t xml:space="preserve"> </w:t>
      </w:r>
      <w:proofErr w:type="spellStart"/>
      <w:r w:rsidRPr="007B7A92">
        <w:rPr>
          <w:color w:val="auto"/>
          <w:sz w:val="26"/>
          <w:szCs w:val="26"/>
        </w:rPr>
        <w:t>lợi</w:t>
      </w:r>
      <w:proofErr w:type="spellEnd"/>
      <w:r w:rsidRPr="007B7A92">
        <w:rPr>
          <w:color w:val="auto"/>
          <w:sz w:val="26"/>
          <w:szCs w:val="26"/>
        </w:rPr>
        <w:t xml:space="preserve"> </w:t>
      </w:r>
      <w:proofErr w:type="spellStart"/>
      <w:r w:rsidRPr="007B7A92">
        <w:rPr>
          <w:color w:val="auto"/>
          <w:sz w:val="26"/>
          <w:szCs w:val="26"/>
        </w:rPr>
        <w:t>khi</w:t>
      </w:r>
      <w:proofErr w:type="spellEnd"/>
      <w:r w:rsidRPr="007B7A92">
        <w:rPr>
          <w:color w:val="auto"/>
          <w:sz w:val="26"/>
          <w:szCs w:val="26"/>
        </w:rPr>
        <w:t xml:space="preserve"> </w:t>
      </w:r>
      <w:proofErr w:type="spellStart"/>
      <w:r w:rsidRPr="007B7A92">
        <w:rPr>
          <w:color w:val="auto"/>
          <w:sz w:val="26"/>
          <w:szCs w:val="26"/>
        </w:rPr>
        <w:t>giá</w:t>
      </w:r>
      <w:proofErr w:type="spellEnd"/>
      <w:r w:rsidRPr="007B7A92">
        <w:rPr>
          <w:color w:val="auto"/>
          <w:sz w:val="26"/>
          <w:szCs w:val="26"/>
        </w:rPr>
        <w:t xml:space="preserve"> </w:t>
      </w:r>
      <w:proofErr w:type="spellStart"/>
      <w:r w:rsidRPr="007B7A92">
        <w:rPr>
          <w:color w:val="auto"/>
          <w:sz w:val="26"/>
          <w:szCs w:val="26"/>
        </w:rPr>
        <w:t>trị</w:t>
      </w:r>
      <w:proofErr w:type="spellEnd"/>
      <w:r w:rsidRPr="007B7A92">
        <w:rPr>
          <w:color w:val="auto"/>
          <w:sz w:val="26"/>
          <w:szCs w:val="26"/>
        </w:rPr>
        <w:t xml:space="preserve"> </w:t>
      </w:r>
      <w:proofErr w:type="spellStart"/>
      <w:r w:rsidRPr="007B7A92">
        <w:rPr>
          <w:color w:val="auto"/>
          <w:sz w:val="26"/>
          <w:szCs w:val="26"/>
        </w:rPr>
        <w:t>tài</w:t>
      </w:r>
      <w:proofErr w:type="spellEnd"/>
      <w:r w:rsidRPr="007B7A92">
        <w:rPr>
          <w:color w:val="auto"/>
          <w:sz w:val="26"/>
          <w:szCs w:val="26"/>
        </w:rPr>
        <w:t xml:space="preserve"> </w:t>
      </w:r>
      <w:proofErr w:type="spellStart"/>
      <w:r w:rsidRPr="007B7A92">
        <w:rPr>
          <w:color w:val="auto"/>
          <w:sz w:val="26"/>
          <w:szCs w:val="26"/>
        </w:rPr>
        <w:t>sản</w:t>
      </w:r>
      <w:proofErr w:type="spellEnd"/>
      <w:r w:rsidRPr="007B7A92">
        <w:rPr>
          <w:color w:val="auto"/>
          <w:sz w:val="26"/>
          <w:szCs w:val="26"/>
        </w:rPr>
        <w:t xml:space="preserve"> </w:t>
      </w:r>
      <w:proofErr w:type="spellStart"/>
      <w:r w:rsidRPr="007B7A92">
        <w:rPr>
          <w:color w:val="auto"/>
          <w:sz w:val="26"/>
          <w:szCs w:val="26"/>
        </w:rPr>
        <w:t>của</w:t>
      </w:r>
      <w:proofErr w:type="spellEnd"/>
      <w:r w:rsidRPr="007B7A92">
        <w:rPr>
          <w:color w:val="auto"/>
          <w:sz w:val="26"/>
          <w:szCs w:val="26"/>
        </w:rPr>
        <w:t xml:space="preserve"> </w:t>
      </w:r>
      <w:proofErr w:type="spellStart"/>
      <w:r w:rsidRPr="007B7A92">
        <w:rPr>
          <w:color w:val="auto"/>
          <w:sz w:val="26"/>
          <w:szCs w:val="26"/>
        </w:rPr>
        <w:t>họ</w:t>
      </w:r>
      <w:proofErr w:type="spellEnd"/>
      <w:r w:rsidRPr="007B7A92">
        <w:rPr>
          <w:color w:val="auto"/>
          <w:sz w:val="26"/>
          <w:szCs w:val="26"/>
        </w:rPr>
        <w:t xml:space="preserve"> </w:t>
      </w:r>
      <w:proofErr w:type="spellStart"/>
      <w:r w:rsidRPr="007B7A92">
        <w:rPr>
          <w:color w:val="auto"/>
          <w:sz w:val="26"/>
          <w:szCs w:val="26"/>
        </w:rPr>
        <w:t>tăng</w:t>
      </w:r>
      <w:proofErr w:type="spellEnd"/>
      <w:r w:rsidRPr="007B7A92">
        <w:rPr>
          <w:color w:val="auto"/>
          <w:sz w:val="26"/>
          <w:szCs w:val="26"/>
        </w:rPr>
        <w:t xml:space="preserve"> </w:t>
      </w:r>
      <w:proofErr w:type="spellStart"/>
      <w:r w:rsidRPr="007B7A92">
        <w:rPr>
          <w:color w:val="auto"/>
          <w:sz w:val="26"/>
          <w:szCs w:val="26"/>
        </w:rPr>
        <w:t>lên</w:t>
      </w:r>
      <w:proofErr w:type="spellEnd"/>
      <w:r w:rsidRPr="007B7A92">
        <w:rPr>
          <w:color w:val="auto"/>
          <w:sz w:val="26"/>
          <w:szCs w:val="26"/>
        </w:rPr>
        <w:t xml:space="preserve">, </w:t>
      </w:r>
      <w:proofErr w:type="spellStart"/>
      <w:r w:rsidRPr="007B7A92">
        <w:rPr>
          <w:color w:val="auto"/>
          <w:sz w:val="26"/>
          <w:szCs w:val="26"/>
        </w:rPr>
        <w:t>giúp</w:t>
      </w:r>
      <w:proofErr w:type="spellEnd"/>
      <w:r w:rsidRPr="007B7A92">
        <w:rPr>
          <w:color w:val="auto"/>
          <w:sz w:val="26"/>
          <w:szCs w:val="26"/>
        </w:rPr>
        <w:t xml:space="preserve"> </w:t>
      </w:r>
      <w:proofErr w:type="spellStart"/>
      <w:r w:rsidRPr="007B7A92">
        <w:rPr>
          <w:color w:val="auto"/>
          <w:sz w:val="26"/>
          <w:szCs w:val="26"/>
        </w:rPr>
        <w:t>thuận</w:t>
      </w:r>
      <w:proofErr w:type="spellEnd"/>
      <w:r w:rsidRPr="007B7A92">
        <w:rPr>
          <w:color w:val="auto"/>
          <w:sz w:val="26"/>
          <w:szCs w:val="26"/>
        </w:rPr>
        <w:t xml:space="preserve"> </w:t>
      </w:r>
      <w:proofErr w:type="spellStart"/>
      <w:r w:rsidRPr="007B7A92">
        <w:rPr>
          <w:color w:val="auto"/>
          <w:sz w:val="26"/>
          <w:szCs w:val="26"/>
        </w:rPr>
        <w:t>lợi</w:t>
      </w:r>
      <w:proofErr w:type="spellEnd"/>
      <w:r w:rsidRPr="007B7A92">
        <w:rPr>
          <w:color w:val="auto"/>
          <w:sz w:val="26"/>
          <w:szCs w:val="26"/>
        </w:rPr>
        <w:t xml:space="preserve"> </w:t>
      </w:r>
      <w:proofErr w:type="spellStart"/>
      <w:r w:rsidRPr="007B7A92">
        <w:rPr>
          <w:color w:val="auto"/>
          <w:sz w:val="26"/>
          <w:szCs w:val="26"/>
        </w:rPr>
        <w:t>hơn</w:t>
      </w:r>
      <w:proofErr w:type="spellEnd"/>
      <w:r w:rsidRPr="007B7A92">
        <w:rPr>
          <w:color w:val="auto"/>
          <w:sz w:val="26"/>
          <w:szCs w:val="26"/>
        </w:rPr>
        <w:t xml:space="preserve"> </w:t>
      </w:r>
      <w:proofErr w:type="spellStart"/>
      <w:r w:rsidRPr="007B7A92">
        <w:rPr>
          <w:color w:val="auto"/>
          <w:sz w:val="26"/>
          <w:szCs w:val="26"/>
        </w:rPr>
        <w:t>trong</w:t>
      </w:r>
      <w:proofErr w:type="spellEnd"/>
      <w:r w:rsidRPr="007B7A92">
        <w:rPr>
          <w:color w:val="auto"/>
          <w:sz w:val="26"/>
          <w:szCs w:val="26"/>
        </w:rPr>
        <w:t xml:space="preserve"> </w:t>
      </w:r>
      <w:proofErr w:type="spellStart"/>
      <w:r w:rsidRPr="007B7A92">
        <w:rPr>
          <w:color w:val="auto"/>
          <w:sz w:val="26"/>
          <w:szCs w:val="26"/>
        </w:rPr>
        <w:t>việc</w:t>
      </w:r>
      <w:proofErr w:type="spellEnd"/>
      <w:r w:rsidRPr="007B7A92">
        <w:rPr>
          <w:color w:val="auto"/>
          <w:sz w:val="26"/>
          <w:szCs w:val="26"/>
        </w:rPr>
        <w:t xml:space="preserve"> </w:t>
      </w:r>
      <w:proofErr w:type="spellStart"/>
      <w:r w:rsidRPr="007B7A92">
        <w:rPr>
          <w:color w:val="auto"/>
          <w:sz w:val="26"/>
          <w:szCs w:val="26"/>
        </w:rPr>
        <w:t>vay</w:t>
      </w:r>
      <w:proofErr w:type="spellEnd"/>
      <w:r w:rsidRPr="007B7A92">
        <w:rPr>
          <w:color w:val="auto"/>
          <w:sz w:val="26"/>
          <w:szCs w:val="26"/>
        </w:rPr>
        <w:t xml:space="preserve"> </w:t>
      </w:r>
      <w:proofErr w:type="spellStart"/>
      <w:r w:rsidRPr="007B7A92">
        <w:rPr>
          <w:color w:val="auto"/>
          <w:sz w:val="26"/>
          <w:szCs w:val="26"/>
        </w:rPr>
        <w:t>vốn</w:t>
      </w:r>
      <w:proofErr w:type="spellEnd"/>
      <w:r w:rsidRPr="007B7A92">
        <w:rPr>
          <w:color w:val="auto"/>
          <w:sz w:val="26"/>
          <w:szCs w:val="26"/>
        </w:rPr>
        <w:t xml:space="preserve"> </w:t>
      </w:r>
      <w:proofErr w:type="spellStart"/>
      <w:r w:rsidRPr="007B7A92">
        <w:rPr>
          <w:color w:val="auto"/>
          <w:sz w:val="26"/>
          <w:szCs w:val="26"/>
        </w:rPr>
        <w:t>ngân</w:t>
      </w:r>
      <w:proofErr w:type="spellEnd"/>
      <w:r w:rsidRPr="007B7A92">
        <w:rPr>
          <w:color w:val="auto"/>
          <w:sz w:val="26"/>
          <w:szCs w:val="26"/>
        </w:rPr>
        <w:t xml:space="preserve"> </w:t>
      </w:r>
      <w:proofErr w:type="spellStart"/>
      <w:r w:rsidRPr="007B7A92">
        <w:rPr>
          <w:color w:val="auto"/>
          <w:sz w:val="26"/>
          <w:szCs w:val="26"/>
        </w:rPr>
        <w:t>hàng</w:t>
      </w:r>
      <w:proofErr w:type="spellEnd"/>
      <w:r w:rsidRPr="007B7A92">
        <w:rPr>
          <w:color w:val="auto"/>
          <w:sz w:val="26"/>
          <w:szCs w:val="26"/>
        </w:rPr>
        <w:t xml:space="preserve"> </w:t>
      </w:r>
      <w:proofErr w:type="spellStart"/>
      <w:r w:rsidRPr="007B7A92">
        <w:rPr>
          <w:color w:val="auto"/>
          <w:sz w:val="26"/>
          <w:szCs w:val="26"/>
        </w:rPr>
        <w:t>hoặc</w:t>
      </w:r>
      <w:proofErr w:type="spellEnd"/>
      <w:r w:rsidRPr="007B7A92">
        <w:rPr>
          <w:color w:val="auto"/>
          <w:sz w:val="26"/>
          <w:szCs w:val="26"/>
        </w:rPr>
        <w:t xml:space="preserve"> </w:t>
      </w:r>
      <w:proofErr w:type="spellStart"/>
      <w:r w:rsidRPr="007B7A92">
        <w:rPr>
          <w:color w:val="auto"/>
          <w:sz w:val="26"/>
          <w:szCs w:val="26"/>
        </w:rPr>
        <w:t>thực</w:t>
      </w:r>
      <w:proofErr w:type="spellEnd"/>
      <w:r w:rsidRPr="007B7A92">
        <w:rPr>
          <w:color w:val="auto"/>
          <w:sz w:val="26"/>
          <w:szCs w:val="26"/>
        </w:rPr>
        <w:t xml:space="preserve"> </w:t>
      </w:r>
      <w:proofErr w:type="spellStart"/>
      <w:r w:rsidRPr="007B7A92">
        <w:rPr>
          <w:color w:val="auto"/>
          <w:sz w:val="26"/>
          <w:szCs w:val="26"/>
        </w:rPr>
        <w:t>hiện</w:t>
      </w:r>
      <w:proofErr w:type="spellEnd"/>
      <w:r w:rsidRPr="007B7A92">
        <w:rPr>
          <w:color w:val="auto"/>
          <w:sz w:val="26"/>
          <w:szCs w:val="26"/>
        </w:rPr>
        <w:t xml:space="preserve"> </w:t>
      </w:r>
      <w:proofErr w:type="spellStart"/>
      <w:r w:rsidRPr="007B7A92">
        <w:rPr>
          <w:color w:val="auto"/>
          <w:sz w:val="26"/>
          <w:szCs w:val="26"/>
        </w:rPr>
        <w:t>các</w:t>
      </w:r>
      <w:proofErr w:type="spellEnd"/>
      <w:r w:rsidRPr="007B7A92">
        <w:rPr>
          <w:color w:val="auto"/>
          <w:sz w:val="26"/>
          <w:szCs w:val="26"/>
        </w:rPr>
        <w:t xml:space="preserve"> </w:t>
      </w:r>
      <w:proofErr w:type="spellStart"/>
      <w:r w:rsidRPr="007B7A92">
        <w:rPr>
          <w:color w:val="auto"/>
          <w:sz w:val="26"/>
          <w:szCs w:val="26"/>
        </w:rPr>
        <w:t>giao</w:t>
      </w:r>
      <w:proofErr w:type="spellEnd"/>
      <w:r w:rsidRPr="007B7A92">
        <w:rPr>
          <w:color w:val="auto"/>
          <w:sz w:val="26"/>
          <w:szCs w:val="26"/>
        </w:rPr>
        <w:t xml:space="preserve"> </w:t>
      </w:r>
      <w:proofErr w:type="spellStart"/>
      <w:r w:rsidRPr="007B7A92">
        <w:rPr>
          <w:color w:val="auto"/>
          <w:sz w:val="26"/>
          <w:szCs w:val="26"/>
        </w:rPr>
        <w:t>dịch</w:t>
      </w:r>
      <w:proofErr w:type="spellEnd"/>
      <w:r w:rsidRPr="007B7A92">
        <w:rPr>
          <w:color w:val="auto"/>
          <w:sz w:val="26"/>
          <w:szCs w:val="26"/>
        </w:rPr>
        <w:t xml:space="preserve"> </w:t>
      </w:r>
      <w:proofErr w:type="spellStart"/>
      <w:r w:rsidRPr="007B7A92">
        <w:rPr>
          <w:color w:val="auto"/>
          <w:sz w:val="26"/>
          <w:szCs w:val="26"/>
        </w:rPr>
        <w:t>mua</w:t>
      </w:r>
      <w:proofErr w:type="spellEnd"/>
      <w:r w:rsidRPr="007B7A92">
        <w:rPr>
          <w:color w:val="auto"/>
          <w:sz w:val="26"/>
          <w:szCs w:val="26"/>
        </w:rPr>
        <w:t xml:space="preserve"> </w:t>
      </w:r>
      <w:proofErr w:type="spellStart"/>
      <w:r w:rsidRPr="007B7A92">
        <w:rPr>
          <w:color w:val="auto"/>
          <w:sz w:val="26"/>
          <w:szCs w:val="26"/>
        </w:rPr>
        <w:t>bán</w:t>
      </w:r>
      <w:proofErr w:type="spellEnd"/>
      <w:r w:rsidRPr="007B7A92">
        <w:rPr>
          <w:color w:val="auto"/>
          <w:sz w:val="26"/>
          <w:szCs w:val="26"/>
        </w:rPr>
        <w:t xml:space="preserve">, </w:t>
      </w:r>
      <w:proofErr w:type="spellStart"/>
      <w:r w:rsidRPr="007B7A92">
        <w:rPr>
          <w:color w:val="auto"/>
          <w:sz w:val="26"/>
          <w:szCs w:val="26"/>
        </w:rPr>
        <w:t>chuyển</w:t>
      </w:r>
      <w:proofErr w:type="spellEnd"/>
      <w:r w:rsidRPr="007B7A92">
        <w:rPr>
          <w:color w:val="auto"/>
          <w:sz w:val="26"/>
          <w:szCs w:val="26"/>
        </w:rPr>
        <w:t xml:space="preserve"> </w:t>
      </w:r>
      <w:proofErr w:type="spellStart"/>
      <w:r w:rsidRPr="007B7A92">
        <w:rPr>
          <w:color w:val="auto"/>
          <w:sz w:val="26"/>
          <w:szCs w:val="26"/>
        </w:rPr>
        <w:t>nhượng</w:t>
      </w:r>
      <w:proofErr w:type="spellEnd"/>
      <w:r w:rsidRPr="007B7A92">
        <w:rPr>
          <w:color w:val="auto"/>
          <w:sz w:val="26"/>
          <w:szCs w:val="26"/>
        </w:rPr>
        <w:t>.</w:t>
      </w:r>
    </w:p>
    <w:p w14:paraId="62895367" w14:textId="07D0B9C2" w:rsidR="00241F8C" w:rsidRPr="007B7A92" w:rsidRDefault="00241F8C" w:rsidP="00241F8C">
      <w:pPr>
        <w:pStyle w:val="Normal13pt"/>
        <w:spacing w:before="60" w:after="60" w:line="312" w:lineRule="auto"/>
        <w:ind w:left="142" w:firstLine="567"/>
        <w:jc w:val="both"/>
        <w:rPr>
          <w:color w:val="auto"/>
          <w:sz w:val="26"/>
          <w:szCs w:val="26"/>
          <w:lang w:val="nl-NL"/>
        </w:rPr>
      </w:pPr>
      <w:r w:rsidRPr="007B7A92">
        <w:rPr>
          <w:color w:val="auto"/>
          <w:sz w:val="26"/>
          <w:szCs w:val="26"/>
          <w:lang w:val="nl-NL"/>
        </w:rPr>
        <w:t>Đối với doanh nghiệp và tổ chức sử dụng đất, chi phí đầu tư cũng sẽ bị ảnh hưởng khi tiền thuê đất, tiền sử dụng đất và thuế tăng, làm tăng chi phí sản xuất, kinh doanh. Điều này có thể tác động đến giá thành sản phẩm, giá nhà ở và khả năng thu hút đầu tư của các khu công nghiệp, khu đô thị mới. Mặt khác, việc điều chỉnh bảng giá đất sẽ giúp ổn định thị trường bất động sản, tạo ra một môi trường kinh doanh minh bạch và công bằng hơn, hạn chế đầu cơ đất đai và góp phần quản lý hiệu quả tài nguyên đất. Để giảm thiểu tác động tiêu cực, Nhà nước cần có lộ trình điều chỉnh giá đất hợp lý, tránh tăng đột ngột gây ảnh hưởng đến người dân và doanh nghiệp. Đồng thời, cần duy trì chính sách miễn, giảm tiền sử dụng đất cho hộ nghèo, gia đình chính sách theo quy định tại Nghị định số 103/2024/NĐ-CP, công khai minh bạch thông tin về giá đất và có chính sách hỗ trợ phù hợp để đảm bảo sự hài hòa lợi ích giữa Nhà nước, người dân và doanh nghiệp. Nhìn chung, việc điều chỉnh bảng giá đất có tác động đa chiều, nhưng nếu được thực hiện hợp lý, sẽ góp phần thúc đẩy sự phát triển bền vững của thị trường đất đai, tăng thu ngân sách Nhà nước, đồng thời đảm bảo công bằng trong tiếp cận đất đai và nâng cao hiệu quả quản lý tài nguyên đất.</w:t>
      </w:r>
    </w:p>
    <w:p w14:paraId="6A60A7B3" w14:textId="00E442B1" w:rsidR="00782C3C" w:rsidRPr="007B7A92" w:rsidRDefault="00782C3C" w:rsidP="00782C3C">
      <w:pPr>
        <w:pStyle w:val="Normal13pt"/>
        <w:spacing w:before="60" w:after="60" w:line="312" w:lineRule="auto"/>
        <w:ind w:firstLine="567"/>
        <w:jc w:val="both"/>
        <w:rPr>
          <w:bCs/>
          <w:iCs/>
          <w:sz w:val="26"/>
          <w:szCs w:val="26"/>
          <w:lang w:val="nl-NL"/>
        </w:rPr>
      </w:pPr>
      <w:r w:rsidRPr="007B7A92">
        <w:rPr>
          <w:bCs/>
          <w:iCs/>
          <w:sz w:val="26"/>
          <w:szCs w:val="26"/>
          <w:lang w:val="nl-NL"/>
        </w:rPr>
        <w:t>Báo cáo thuyết minh xây dựng bảng giá đất được phát hành 06 (sáu) bản, cấp cho quý khách hàng 05 (năm) bản, lưu tại Công ty TNHH Thẩm định giá MHD 01 (một) bản. Mọi hình thức sao chép Báo cáo thuyết minh xây dựng bảng giá đất nếu không có sự đồng ý bằng văn bản của Công ty TNHH Thẩm định giá MHD đều là hành vi vi phạm pháp luật.</w:t>
      </w:r>
    </w:p>
    <w:tbl>
      <w:tblPr>
        <w:tblpPr w:leftFromText="180" w:rightFromText="180" w:vertAnchor="text" w:horzAnchor="page" w:tblpX="1903" w:tblpY="464"/>
        <w:tblW w:w="9311" w:type="dxa"/>
        <w:tblLook w:val="01E0" w:firstRow="1" w:lastRow="1" w:firstColumn="1" w:lastColumn="1" w:noHBand="0" w:noVBand="0"/>
      </w:tblPr>
      <w:tblGrid>
        <w:gridCol w:w="5210"/>
        <w:gridCol w:w="4101"/>
      </w:tblGrid>
      <w:tr w:rsidR="00AB312F" w:rsidRPr="007B7A92" w14:paraId="312F0734" w14:textId="77777777" w:rsidTr="00FA773F">
        <w:trPr>
          <w:trHeight w:val="3050"/>
        </w:trPr>
        <w:tc>
          <w:tcPr>
            <w:tcW w:w="5210" w:type="dxa"/>
          </w:tcPr>
          <w:p w14:paraId="23D59E79" w14:textId="77777777" w:rsidR="004761D0" w:rsidRPr="007B7A92" w:rsidRDefault="004761D0" w:rsidP="004761D0">
            <w:pPr>
              <w:widowControl w:val="0"/>
              <w:spacing w:line="312" w:lineRule="auto"/>
              <w:jc w:val="both"/>
              <w:rPr>
                <w:b/>
                <w:i/>
                <w:sz w:val="26"/>
                <w:szCs w:val="26"/>
                <w:lang w:val="nl-NL"/>
              </w:rPr>
            </w:pPr>
            <w:r w:rsidRPr="007B7A92">
              <w:rPr>
                <w:b/>
                <w:i/>
                <w:sz w:val="26"/>
                <w:szCs w:val="26"/>
                <w:lang w:val="nl-NL"/>
              </w:rPr>
              <w:lastRenderedPageBreak/>
              <w:t>Nơi nhận:</w:t>
            </w:r>
          </w:p>
          <w:p w14:paraId="12245D38" w14:textId="01034194" w:rsidR="004761D0" w:rsidRPr="007B7A92" w:rsidRDefault="004761D0" w:rsidP="004761D0">
            <w:pPr>
              <w:widowControl w:val="0"/>
              <w:spacing w:line="312" w:lineRule="auto"/>
              <w:jc w:val="both"/>
              <w:rPr>
                <w:sz w:val="22"/>
                <w:szCs w:val="22"/>
                <w:lang w:val="nl-NL"/>
              </w:rPr>
            </w:pPr>
            <w:r w:rsidRPr="007B7A92">
              <w:rPr>
                <w:sz w:val="22"/>
                <w:szCs w:val="22"/>
                <w:lang w:val="nl-NL"/>
              </w:rPr>
              <w:t xml:space="preserve">- Sở </w:t>
            </w:r>
            <w:r w:rsidR="00FA773F">
              <w:rPr>
                <w:sz w:val="22"/>
                <w:szCs w:val="22"/>
                <w:lang w:val="nl-NL"/>
              </w:rPr>
              <w:t>NN</w:t>
            </w:r>
            <w:r w:rsidRPr="007B7A92">
              <w:rPr>
                <w:sz w:val="22"/>
                <w:szCs w:val="22"/>
                <w:lang w:val="nl-NL"/>
              </w:rPr>
              <w:t>N&amp;MT;</w:t>
            </w:r>
          </w:p>
          <w:p w14:paraId="1818E5B1" w14:textId="54349365" w:rsidR="004761D0" w:rsidRPr="007B7A92" w:rsidRDefault="004761D0" w:rsidP="004761D0">
            <w:pPr>
              <w:widowControl w:val="0"/>
              <w:spacing w:line="312" w:lineRule="auto"/>
              <w:jc w:val="both"/>
              <w:rPr>
                <w:sz w:val="22"/>
                <w:szCs w:val="22"/>
                <w:lang w:val="nl-NL"/>
              </w:rPr>
            </w:pPr>
            <w:r w:rsidRPr="007B7A92">
              <w:rPr>
                <w:sz w:val="22"/>
                <w:szCs w:val="22"/>
                <w:lang w:val="nl-NL"/>
              </w:rPr>
              <w:t xml:space="preserve">- </w:t>
            </w:r>
            <w:r w:rsidR="0047357F" w:rsidRPr="007B7A92">
              <w:rPr>
                <w:sz w:val="22"/>
                <w:szCs w:val="22"/>
                <w:lang w:val="nl-NL"/>
              </w:rPr>
              <w:t>Phòng đất đai</w:t>
            </w:r>
            <w:r w:rsidRPr="007B7A92">
              <w:rPr>
                <w:sz w:val="22"/>
                <w:szCs w:val="22"/>
                <w:lang w:val="nl-NL"/>
              </w:rPr>
              <w:t xml:space="preserve"> thuộc Sở </w:t>
            </w:r>
            <w:r w:rsidR="00FA773F">
              <w:rPr>
                <w:sz w:val="22"/>
                <w:szCs w:val="22"/>
                <w:lang w:val="nl-NL"/>
              </w:rPr>
              <w:t>N</w:t>
            </w:r>
            <w:r w:rsidRPr="007B7A92">
              <w:rPr>
                <w:sz w:val="22"/>
                <w:szCs w:val="22"/>
                <w:lang w:val="nl-NL"/>
              </w:rPr>
              <w:t>N&amp;MT;</w:t>
            </w:r>
          </w:p>
          <w:p w14:paraId="0E30818F" w14:textId="0ADF5BB6" w:rsidR="00FA773F" w:rsidRPr="00FA773F" w:rsidRDefault="004761D0" w:rsidP="004761D0">
            <w:pPr>
              <w:widowControl w:val="0"/>
              <w:spacing w:line="312" w:lineRule="auto"/>
              <w:jc w:val="both"/>
              <w:rPr>
                <w:sz w:val="22"/>
                <w:szCs w:val="22"/>
              </w:rPr>
            </w:pPr>
            <w:r w:rsidRPr="007B7A92">
              <w:rPr>
                <w:sz w:val="22"/>
                <w:szCs w:val="22"/>
              </w:rPr>
              <w:t>- Lưu HS.</w:t>
            </w:r>
          </w:p>
        </w:tc>
        <w:tc>
          <w:tcPr>
            <w:tcW w:w="4101" w:type="dxa"/>
          </w:tcPr>
          <w:p w14:paraId="75E6FEA6" w14:textId="77777777" w:rsidR="004761D0" w:rsidRPr="007B7A92" w:rsidRDefault="004761D0" w:rsidP="00EB7A77">
            <w:pPr>
              <w:widowControl w:val="0"/>
              <w:jc w:val="center"/>
              <w:rPr>
                <w:b/>
                <w:sz w:val="26"/>
                <w:szCs w:val="26"/>
                <w:lang w:val="it-IT"/>
              </w:rPr>
            </w:pPr>
            <w:r w:rsidRPr="007B7A92">
              <w:rPr>
                <w:b/>
                <w:sz w:val="26"/>
                <w:szCs w:val="26"/>
                <w:lang w:val="it-IT"/>
              </w:rPr>
              <w:t xml:space="preserve">CÔNG TY TNHH </w:t>
            </w:r>
          </w:p>
          <w:p w14:paraId="3738E74A" w14:textId="77777777" w:rsidR="004761D0" w:rsidRPr="007B7A92" w:rsidRDefault="004761D0" w:rsidP="00EB7A77">
            <w:pPr>
              <w:widowControl w:val="0"/>
              <w:jc w:val="center"/>
              <w:rPr>
                <w:b/>
                <w:sz w:val="26"/>
                <w:szCs w:val="26"/>
                <w:lang w:val="it-IT"/>
              </w:rPr>
            </w:pPr>
            <w:r w:rsidRPr="007B7A92">
              <w:rPr>
                <w:b/>
                <w:sz w:val="26"/>
                <w:szCs w:val="26"/>
                <w:lang w:val="it-IT"/>
              </w:rPr>
              <w:t>THẨM ĐỊNH GIÁ MHD</w:t>
            </w:r>
          </w:p>
          <w:p w14:paraId="3A29F80A" w14:textId="77777777" w:rsidR="00FA773F" w:rsidRDefault="00D752D2" w:rsidP="00FA773F">
            <w:pPr>
              <w:widowControl w:val="0"/>
              <w:jc w:val="center"/>
              <w:rPr>
                <w:b/>
                <w:sz w:val="26"/>
                <w:szCs w:val="26"/>
                <w:lang w:val="it-IT"/>
              </w:rPr>
            </w:pPr>
            <w:r w:rsidRPr="007B7A92">
              <w:rPr>
                <w:b/>
                <w:sz w:val="26"/>
                <w:szCs w:val="26"/>
                <w:lang w:val="it-IT"/>
              </w:rPr>
              <w:t>Giám đốc</w:t>
            </w:r>
          </w:p>
          <w:p w14:paraId="40D61246" w14:textId="77777777" w:rsidR="00FA773F" w:rsidRPr="00FA773F" w:rsidRDefault="00FA773F" w:rsidP="00FA773F">
            <w:pPr>
              <w:rPr>
                <w:sz w:val="26"/>
                <w:szCs w:val="26"/>
                <w:lang w:val="it-IT"/>
              </w:rPr>
            </w:pPr>
          </w:p>
          <w:p w14:paraId="4B3BA157" w14:textId="77777777" w:rsidR="00FA773F" w:rsidRPr="00FA773F" w:rsidRDefault="00FA773F" w:rsidP="00FA773F">
            <w:pPr>
              <w:rPr>
                <w:sz w:val="26"/>
                <w:szCs w:val="26"/>
                <w:lang w:val="it-IT"/>
              </w:rPr>
            </w:pPr>
          </w:p>
          <w:p w14:paraId="03D430D9" w14:textId="77777777" w:rsidR="00FA773F" w:rsidRPr="00FA773F" w:rsidRDefault="00FA773F" w:rsidP="00FA773F">
            <w:pPr>
              <w:rPr>
                <w:sz w:val="26"/>
                <w:szCs w:val="26"/>
                <w:lang w:val="it-IT"/>
              </w:rPr>
            </w:pPr>
          </w:p>
          <w:p w14:paraId="271110B4" w14:textId="77777777" w:rsidR="00FA773F" w:rsidRPr="00FA773F" w:rsidRDefault="00FA773F" w:rsidP="00FA773F">
            <w:pPr>
              <w:rPr>
                <w:sz w:val="26"/>
                <w:szCs w:val="26"/>
                <w:lang w:val="it-IT"/>
              </w:rPr>
            </w:pPr>
          </w:p>
          <w:p w14:paraId="162EEA74" w14:textId="77777777" w:rsidR="00FA773F" w:rsidRPr="00FA773F" w:rsidRDefault="00FA773F" w:rsidP="00FA773F">
            <w:pPr>
              <w:rPr>
                <w:sz w:val="26"/>
                <w:szCs w:val="26"/>
                <w:lang w:val="it-IT"/>
              </w:rPr>
            </w:pPr>
          </w:p>
          <w:p w14:paraId="13207389" w14:textId="77777777" w:rsidR="00FA773F" w:rsidRDefault="00FA773F" w:rsidP="00FA773F">
            <w:pPr>
              <w:rPr>
                <w:b/>
                <w:sz w:val="26"/>
                <w:szCs w:val="26"/>
                <w:lang w:val="it-IT"/>
              </w:rPr>
            </w:pPr>
          </w:p>
          <w:p w14:paraId="39C40CE2" w14:textId="69933013" w:rsidR="00FA773F" w:rsidRPr="00FA773F" w:rsidRDefault="00FA773F" w:rsidP="00FA773F">
            <w:pPr>
              <w:jc w:val="center"/>
              <w:rPr>
                <w:sz w:val="26"/>
                <w:szCs w:val="26"/>
                <w:lang w:val="it-IT"/>
              </w:rPr>
            </w:pPr>
          </w:p>
        </w:tc>
      </w:tr>
      <w:tr w:rsidR="00AB312F" w:rsidRPr="007B7A92" w14:paraId="1EA2A4EA" w14:textId="77777777" w:rsidTr="00FA773F">
        <w:trPr>
          <w:trHeight w:val="530"/>
        </w:trPr>
        <w:tc>
          <w:tcPr>
            <w:tcW w:w="5210" w:type="dxa"/>
          </w:tcPr>
          <w:p w14:paraId="74342C35" w14:textId="7824A0C7" w:rsidR="00AB5275" w:rsidRPr="007B7A92" w:rsidRDefault="00AB5275" w:rsidP="004761D0">
            <w:pPr>
              <w:widowControl w:val="0"/>
              <w:spacing w:line="312" w:lineRule="auto"/>
              <w:jc w:val="both"/>
              <w:rPr>
                <w:b/>
                <w:i/>
                <w:sz w:val="26"/>
                <w:szCs w:val="26"/>
              </w:rPr>
            </w:pPr>
          </w:p>
        </w:tc>
        <w:tc>
          <w:tcPr>
            <w:tcW w:w="4101" w:type="dxa"/>
          </w:tcPr>
          <w:p w14:paraId="1090D0B0" w14:textId="77777777" w:rsidR="004761D0" w:rsidRPr="007B7A92" w:rsidRDefault="004761D0" w:rsidP="00FA773F">
            <w:pPr>
              <w:widowControl w:val="0"/>
              <w:spacing w:line="312" w:lineRule="auto"/>
              <w:jc w:val="center"/>
              <w:rPr>
                <w:b/>
                <w:sz w:val="26"/>
                <w:szCs w:val="26"/>
                <w:lang w:val="it-IT"/>
              </w:rPr>
            </w:pPr>
            <w:r w:rsidRPr="007B7A92">
              <w:rPr>
                <w:b/>
                <w:sz w:val="26"/>
                <w:szCs w:val="26"/>
                <w:lang w:val="nl-NL"/>
              </w:rPr>
              <w:t>Trần Khánh Du</w:t>
            </w:r>
          </w:p>
        </w:tc>
      </w:tr>
    </w:tbl>
    <w:p w14:paraId="609D6897" w14:textId="30DF7320" w:rsidR="00AC14FD" w:rsidRPr="007B7A92" w:rsidRDefault="00AC14FD" w:rsidP="004761D0">
      <w:pPr>
        <w:spacing w:line="312" w:lineRule="auto"/>
        <w:rPr>
          <w:sz w:val="26"/>
          <w:szCs w:val="26"/>
          <w:lang w:val="nl-NL"/>
        </w:rPr>
      </w:pPr>
    </w:p>
    <w:sectPr w:rsidR="00AC14FD" w:rsidRPr="007B7A92" w:rsidSect="009E6F8F">
      <w:headerReference w:type="default" r:id="rId8"/>
      <w:footerReference w:type="even" r:id="rId9"/>
      <w:footerReference w:type="default" r:id="rId10"/>
      <w:pgSz w:w="11909" w:h="16834" w:code="9"/>
      <w:pgMar w:top="1260" w:right="992" w:bottom="709" w:left="117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81E4" w14:textId="77777777" w:rsidR="000F3AFC" w:rsidRDefault="000F3AFC">
      <w:r>
        <w:separator/>
      </w:r>
    </w:p>
  </w:endnote>
  <w:endnote w:type="continuationSeparator" w:id="0">
    <w:p w14:paraId="08747738" w14:textId="77777777" w:rsidR="000F3AFC" w:rsidRDefault="000F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Fixed">
    <w:altName w:val="Cascadia Code ExtraLight"/>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Condens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mbria"/>
    <w:charset w:val="00"/>
    <w:family w:val="roman"/>
    <w:pitch w:val="default"/>
  </w:font>
  <w:font w:name="UICTFontTextStyleBody">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07AB" w14:textId="77777777" w:rsidR="00380D6F" w:rsidRDefault="00380D6F" w:rsidP="00D50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F829E7" w14:textId="77777777" w:rsidR="00380D6F" w:rsidRDefault="00380D6F" w:rsidP="007E0340">
    <w:pPr>
      <w:pStyle w:val="Footer"/>
      <w:ind w:right="360"/>
    </w:pPr>
  </w:p>
  <w:p w14:paraId="0A07E7EB" w14:textId="77777777" w:rsidR="00380D6F" w:rsidRDefault="00380D6F"/>
  <w:p w14:paraId="6FD171CB" w14:textId="77777777" w:rsidR="00380D6F" w:rsidRDefault="00380D6F"/>
  <w:p w14:paraId="2BDA569C" w14:textId="77777777" w:rsidR="00380D6F" w:rsidRDefault="00380D6F"/>
  <w:p w14:paraId="0E978312" w14:textId="77777777" w:rsidR="00380D6F" w:rsidRDefault="00380D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FC1F" w14:textId="70BB0045" w:rsidR="00380D6F" w:rsidRPr="009E6F8F" w:rsidRDefault="00380D6F" w:rsidP="00DF4469">
    <w:pPr>
      <w:pStyle w:val="Footer"/>
      <w:jc w:val="center"/>
      <w:rPr>
        <w:sz w:val="22"/>
        <w:szCs w:val="22"/>
      </w:rPr>
    </w:pPr>
    <w:r w:rsidRPr="009E6F8F">
      <w:rPr>
        <w:sz w:val="22"/>
        <w:szCs w:val="22"/>
      </w:rPr>
      <w:fldChar w:fldCharType="begin"/>
    </w:r>
    <w:r w:rsidRPr="009E6F8F">
      <w:rPr>
        <w:sz w:val="22"/>
        <w:szCs w:val="22"/>
      </w:rPr>
      <w:instrText xml:space="preserve"> PAGE   \* MERGEFORMAT </w:instrText>
    </w:r>
    <w:r w:rsidRPr="009E6F8F">
      <w:rPr>
        <w:sz w:val="22"/>
        <w:szCs w:val="22"/>
      </w:rPr>
      <w:fldChar w:fldCharType="separate"/>
    </w:r>
    <w:r w:rsidR="00620303">
      <w:rPr>
        <w:noProof/>
        <w:sz w:val="22"/>
        <w:szCs w:val="22"/>
      </w:rPr>
      <w:t>62</w:t>
    </w:r>
    <w:r w:rsidRPr="009E6F8F">
      <w:rPr>
        <w:sz w:val="22"/>
        <w:szCs w:val="22"/>
      </w:rPr>
      <w:fldChar w:fldCharType="end"/>
    </w:r>
  </w:p>
  <w:p w14:paraId="7DBD3340" w14:textId="77777777" w:rsidR="00380D6F" w:rsidRDefault="00380D6F"/>
  <w:p w14:paraId="706A391E" w14:textId="77777777" w:rsidR="00380D6F" w:rsidRDefault="00380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E5F6A" w14:textId="77777777" w:rsidR="000F3AFC" w:rsidRDefault="000F3AFC">
      <w:r>
        <w:separator/>
      </w:r>
    </w:p>
  </w:footnote>
  <w:footnote w:type="continuationSeparator" w:id="0">
    <w:p w14:paraId="5E88B2D6" w14:textId="77777777" w:rsidR="000F3AFC" w:rsidRDefault="000F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2599" w14:textId="1CCA9D3C" w:rsidR="00380D6F" w:rsidRDefault="00380D6F"/>
  <w:p w14:paraId="78882C6D" w14:textId="77268BB5" w:rsidR="00380D6F" w:rsidRDefault="00380D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1980" w:hanging="360"/>
      </w:pPr>
      <w:rPr>
        <w:rFonts w:ascii="Symbol" w:hAnsi="Symbol" w:hint="default"/>
        <w:color w:val="000000"/>
        <w:szCs w:val="26"/>
        <w:lang w:val="nl-NL"/>
      </w:rPr>
    </w:lvl>
  </w:abstractNum>
  <w:abstractNum w:abstractNumId="1" w15:restartNumberingAfterBreak="0">
    <w:nsid w:val="00000008"/>
    <w:multiLevelType w:val="singleLevel"/>
    <w:tmpl w:val="00000008"/>
    <w:name w:val="WW8Num8"/>
    <w:lvl w:ilvl="0">
      <w:start w:val="19"/>
      <w:numFmt w:val="bullet"/>
      <w:lvlText w:val=""/>
      <w:lvlJc w:val="left"/>
      <w:pPr>
        <w:tabs>
          <w:tab w:val="num" w:pos="0"/>
        </w:tabs>
        <w:ind w:left="1287" w:hanging="360"/>
      </w:pPr>
      <w:rPr>
        <w:rFonts w:ascii="Symbol" w:hAnsi="Symbol" w:hint="default"/>
        <w:b/>
        <w:color w:val="1F497D"/>
        <w:sz w:val="26"/>
        <w:szCs w:val="26"/>
        <w:shd w:val="clear" w:color="auto" w:fill="FFFFFF"/>
        <w:lang w:val="en-US"/>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1260" w:hanging="360"/>
      </w:pPr>
      <w:rPr>
        <w:rFonts w:ascii="Symbol" w:hAnsi="Symbol" w:cs="Times New Roman" w:hint="default"/>
        <w:b w:val="0"/>
        <w:sz w:val="26"/>
        <w:szCs w:val="26"/>
        <w:shd w:val="clear" w:color="auto" w:fill="FFFFFF"/>
        <w:lang w:val="vi-VN" w:eastAsia="ar-SA" w:bidi="ar-SA"/>
      </w:rPr>
    </w:lvl>
  </w:abstractNum>
  <w:abstractNum w:abstractNumId="3" w15:restartNumberingAfterBreak="0">
    <w:nsid w:val="00000011"/>
    <w:multiLevelType w:val="singleLevel"/>
    <w:tmpl w:val="00000011"/>
    <w:name w:val="WW8Num17"/>
    <w:lvl w:ilvl="0">
      <w:start w:val="1"/>
      <w:numFmt w:val="bullet"/>
      <w:lvlText w:val=""/>
      <w:lvlJc w:val="left"/>
      <w:pPr>
        <w:tabs>
          <w:tab w:val="num" w:pos="0"/>
        </w:tabs>
        <w:ind w:left="1111" w:hanging="360"/>
      </w:pPr>
      <w:rPr>
        <w:rFonts w:ascii="Symbol" w:hAnsi="Symbol" w:cs="Wingdings" w:hint="default"/>
        <w:sz w:val="26"/>
        <w:szCs w:val="26"/>
        <w:shd w:val="clear" w:color="auto" w:fill="FFFFFF"/>
        <w:lang w:val="vi-VN" w:eastAsia="ar-SA" w:bidi="ar-SA"/>
      </w:rPr>
    </w:lvl>
  </w:abstractNum>
  <w:abstractNum w:abstractNumId="4" w15:restartNumberingAfterBreak="0">
    <w:nsid w:val="00000012"/>
    <w:multiLevelType w:val="singleLevel"/>
    <w:tmpl w:val="00000012"/>
    <w:name w:val="WW8Num18"/>
    <w:lvl w:ilvl="0">
      <w:start w:val="1"/>
      <w:numFmt w:val="bullet"/>
      <w:lvlText w:val=""/>
      <w:lvlJc w:val="left"/>
      <w:pPr>
        <w:tabs>
          <w:tab w:val="num" w:pos="0"/>
        </w:tabs>
        <w:ind w:left="1260" w:hanging="360"/>
      </w:pPr>
      <w:rPr>
        <w:rFonts w:ascii="Symbol" w:hAnsi="Symbol" w:cs="Symbol" w:hint="default"/>
        <w:shd w:val="clear" w:color="auto" w:fill="FFFFFF"/>
        <w:lang w:val="en-US"/>
      </w:rPr>
    </w:lvl>
  </w:abstractNum>
  <w:abstractNum w:abstractNumId="5" w15:restartNumberingAfterBreak="0">
    <w:nsid w:val="00000016"/>
    <w:multiLevelType w:val="singleLevel"/>
    <w:tmpl w:val="00000016"/>
    <w:name w:val="WW8Num22"/>
    <w:lvl w:ilvl="0">
      <w:start w:val="1"/>
      <w:numFmt w:val="bullet"/>
      <w:lvlText w:val=""/>
      <w:lvlJc w:val="left"/>
      <w:pPr>
        <w:tabs>
          <w:tab w:val="num" w:pos="0"/>
        </w:tabs>
        <w:ind w:left="1980" w:hanging="360"/>
      </w:pPr>
      <w:rPr>
        <w:rFonts w:ascii="Wingdings" w:hAnsi="Wingdings" w:hint="default"/>
        <w:color w:val="000000"/>
        <w:sz w:val="26"/>
        <w:szCs w:val="26"/>
      </w:rPr>
    </w:lvl>
  </w:abstractNum>
  <w:abstractNum w:abstractNumId="6" w15:restartNumberingAfterBreak="0">
    <w:nsid w:val="00F26039"/>
    <w:multiLevelType w:val="hybridMultilevel"/>
    <w:tmpl w:val="89027942"/>
    <w:lvl w:ilvl="0" w:tplc="BF92F6C8">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1640DB5"/>
    <w:multiLevelType w:val="hybridMultilevel"/>
    <w:tmpl w:val="06D098DA"/>
    <w:lvl w:ilvl="0" w:tplc="0409000B">
      <w:start w:val="1"/>
      <w:numFmt w:val="bullet"/>
      <w:lvlText w:val=""/>
      <w:lvlJc w:val="left"/>
      <w:pPr>
        <w:ind w:left="3011" w:hanging="360"/>
      </w:pPr>
      <w:rPr>
        <w:rFonts w:ascii="Wingdings" w:hAnsi="Wingdings" w:hint="default"/>
      </w:rPr>
    </w:lvl>
    <w:lvl w:ilvl="1" w:tplc="04090003" w:tentative="1">
      <w:start w:val="1"/>
      <w:numFmt w:val="bullet"/>
      <w:lvlText w:val="o"/>
      <w:lvlJc w:val="left"/>
      <w:pPr>
        <w:ind w:left="3731" w:hanging="360"/>
      </w:pPr>
      <w:rPr>
        <w:rFonts w:ascii="Courier New" w:hAnsi="Courier New" w:cs="Courier New" w:hint="default"/>
      </w:rPr>
    </w:lvl>
    <w:lvl w:ilvl="2" w:tplc="04090005" w:tentative="1">
      <w:start w:val="1"/>
      <w:numFmt w:val="bullet"/>
      <w:lvlText w:val=""/>
      <w:lvlJc w:val="left"/>
      <w:pPr>
        <w:ind w:left="4451" w:hanging="360"/>
      </w:pPr>
      <w:rPr>
        <w:rFonts w:ascii="Wingdings" w:hAnsi="Wingdings" w:hint="default"/>
      </w:rPr>
    </w:lvl>
    <w:lvl w:ilvl="3" w:tplc="04090001" w:tentative="1">
      <w:start w:val="1"/>
      <w:numFmt w:val="bullet"/>
      <w:lvlText w:val=""/>
      <w:lvlJc w:val="left"/>
      <w:pPr>
        <w:ind w:left="5171" w:hanging="360"/>
      </w:pPr>
      <w:rPr>
        <w:rFonts w:ascii="Symbol" w:hAnsi="Symbol" w:hint="default"/>
      </w:rPr>
    </w:lvl>
    <w:lvl w:ilvl="4" w:tplc="04090003" w:tentative="1">
      <w:start w:val="1"/>
      <w:numFmt w:val="bullet"/>
      <w:lvlText w:val="o"/>
      <w:lvlJc w:val="left"/>
      <w:pPr>
        <w:ind w:left="5891" w:hanging="360"/>
      </w:pPr>
      <w:rPr>
        <w:rFonts w:ascii="Courier New" w:hAnsi="Courier New" w:cs="Courier New" w:hint="default"/>
      </w:rPr>
    </w:lvl>
    <w:lvl w:ilvl="5" w:tplc="04090005" w:tentative="1">
      <w:start w:val="1"/>
      <w:numFmt w:val="bullet"/>
      <w:lvlText w:val=""/>
      <w:lvlJc w:val="left"/>
      <w:pPr>
        <w:ind w:left="6611" w:hanging="360"/>
      </w:pPr>
      <w:rPr>
        <w:rFonts w:ascii="Wingdings" w:hAnsi="Wingdings" w:hint="default"/>
      </w:rPr>
    </w:lvl>
    <w:lvl w:ilvl="6" w:tplc="04090001" w:tentative="1">
      <w:start w:val="1"/>
      <w:numFmt w:val="bullet"/>
      <w:lvlText w:val=""/>
      <w:lvlJc w:val="left"/>
      <w:pPr>
        <w:ind w:left="7331" w:hanging="360"/>
      </w:pPr>
      <w:rPr>
        <w:rFonts w:ascii="Symbol" w:hAnsi="Symbol" w:hint="default"/>
      </w:rPr>
    </w:lvl>
    <w:lvl w:ilvl="7" w:tplc="04090003" w:tentative="1">
      <w:start w:val="1"/>
      <w:numFmt w:val="bullet"/>
      <w:lvlText w:val="o"/>
      <w:lvlJc w:val="left"/>
      <w:pPr>
        <w:ind w:left="8051" w:hanging="360"/>
      </w:pPr>
      <w:rPr>
        <w:rFonts w:ascii="Courier New" w:hAnsi="Courier New" w:cs="Courier New" w:hint="default"/>
      </w:rPr>
    </w:lvl>
    <w:lvl w:ilvl="8" w:tplc="04090005" w:tentative="1">
      <w:start w:val="1"/>
      <w:numFmt w:val="bullet"/>
      <w:lvlText w:val=""/>
      <w:lvlJc w:val="left"/>
      <w:pPr>
        <w:ind w:left="8771" w:hanging="360"/>
      </w:pPr>
      <w:rPr>
        <w:rFonts w:ascii="Wingdings" w:hAnsi="Wingdings" w:hint="default"/>
      </w:rPr>
    </w:lvl>
  </w:abstractNum>
  <w:abstractNum w:abstractNumId="8" w15:restartNumberingAfterBreak="0">
    <w:nsid w:val="0E976032"/>
    <w:multiLevelType w:val="multilevel"/>
    <w:tmpl w:val="5DA03DAC"/>
    <w:lvl w:ilvl="0">
      <w:start w:val="1"/>
      <w:numFmt w:val="decimal"/>
      <w:lvlText w:val="%1."/>
      <w:lvlJc w:val="left"/>
      <w:pPr>
        <w:tabs>
          <w:tab w:val="num" w:pos="480"/>
        </w:tabs>
        <w:ind w:left="480" w:hanging="480"/>
      </w:pPr>
      <w:rPr>
        <w:rFonts w:hint="default"/>
      </w:rPr>
    </w:lvl>
    <w:lvl w:ilvl="1">
      <w:start w:val="1"/>
      <w:numFmt w:val="decimal"/>
      <w:pStyle w:val="Tiuln"/>
      <w:lvlText w:val="%1.%2."/>
      <w:lvlJc w:val="left"/>
      <w:pPr>
        <w:tabs>
          <w:tab w:val="num" w:pos="480"/>
        </w:tabs>
        <w:ind w:left="480" w:hanging="480"/>
      </w:pPr>
      <w:rPr>
        <w:rFonts w:hint="default"/>
      </w:rPr>
    </w:lvl>
    <w:lvl w:ilvl="2">
      <w:start w:val="1"/>
      <w:numFmt w:val="decimal"/>
      <w:pStyle w:val="Tiunh"/>
      <w:lvlText w:val="%1.%2.%3."/>
      <w:lvlJc w:val="left"/>
      <w:pPr>
        <w:tabs>
          <w:tab w:val="num" w:pos="720"/>
        </w:tabs>
        <w:ind w:left="720" w:hanging="720"/>
      </w:pPr>
      <w:rPr>
        <w:rFonts w:hint="default"/>
      </w:rPr>
    </w:lvl>
    <w:lvl w:ilvl="3">
      <w:start w:val="1"/>
      <w:numFmt w:val="decimal"/>
      <w:pStyle w:val="Tiub"/>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F5D6F"/>
    <w:multiLevelType w:val="hybridMultilevel"/>
    <w:tmpl w:val="872AC3CA"/>
    <w:lvl w:ilvl="0" w:tplc="BF92F6C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1257078"/>
    <w:multiLevelType w:val="hybridMultilevel"/>
    <w:tmpl w:val="F75C2450"/>
    <w:lvl w:ilvl="0" w:tplc="6E2636CE">
      <w:start w:val="1"/>
      <w:numFmt w:val="lowerLetter"/>
      <w:pStyle w:val="111a"/>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D26164"/>
    <w:multiLevelType w:val="multilevel"/>
    <w:tmpl w:val="B298FB4E"/>
    <w:styleLink w:val="CurrentList1"/>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F61CE0"/>
    <w:multiLevelType w:val="hybridMultilevel"/>
    <w:tmpl w:val="8DFC8F14"/>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8B45B1"/>
    <w:multiLevelType w:val="hybridMultilevel"/>
    <w:tmpl w:val="2EEEBC84"/>
    <w:lvl w:ilvl="0" w:tplc="9C889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D9A5A01"/>
    <w:multiLevelType w:val="multilevel"/>
    <w:tmpl w:val="0C4C183E"/>
    <w:lvl w:ilvl="0">
      <w:start w:val="1"/>
      <w:numFmt w:val="upperLetter"/>
      <w:lvlText w:val="%1-"/>
      <w:lvlJc w:val="left"/>
      <w:pPr>
        <w:ind w:left="1080" w:hanging="720"/>
      </w:pPr>
      <w:rPr>
        <w:rFonts w:hint="default"/>
      </w:rPr>
    </w:lvl>
    <w:lvl w:ilvl="1">
      <w:start w:val="1"/>
      <w:numFmt w:val="upperRoman"/>
      <w:lvlText w:val="%2."/>
      <w:lvlJc w:val="right"/>
      <w:pPr>
        <w:ind w:left="720" w:hanging="360"/>
      </w:pPr>
      <w:rPr>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CE0819"/>
    <w:multiLevelType w:val="hybridMultilevel"/>
    <w:tmpl w:val="B9963D9A"/>
    <w:lvl w:ilvl="0" w:tplc="CA92CA34">
      <w:start w:val="1"/>
      <w:numFmt w:val="lowerLetter"/>
      <w:lvlText w:val="%1."/>
      <w:lvlJc w:val="left"/>
      <w:pPr>
        <w:ind w:left="1580" w:hanging="360"/>
      </w:pPr>
      <w:rPr>
        <w:b/>
        <w:bCs/>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6" w15:restartNumberingAfterBreak="0">
    <w:nsid w:val="25641856"/>
    <w:multiLevelType w:val="multilevel"/>
    <w:tmpl w:val="089CA366"/>
    <w:lvl w:ilvl="0">
      <w:start w:val="1"/>
      <w:numFmt w:val="decimal"/>
      <w:lvlText w:val="%1."/>
      <w:lvlJc w:val="left"/>
      <w:pPr>
        <w:ind w:left="1080" w:hanging="360"/>
      </w:pPr>
      <w:rPr>
        <w:rFonts w:hint="default"/>
        <w:b/>
      </w:rPr>
    </w:lvl>
    <w:lvl w:ilvl="1">
      <w:start w:val="1"/>
      <w:numFmt w:val="decimal"/>
      <w:isLgl/>
      <w:lvlText w:val="%1.%2."/>
      <w:lvlJc w:val="left"/>
      <w:pPr>
        <w:ind w:left="4123"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29346F08"/>
    <w:multiLevelType w:val="hybridMultilevel"/>
    <w:tmpl w:val="91284056"/>
    <w:lvl w:ilvl="0" w:tplc="1E6C6A24">
      <w:start w:val="1"/>
      <w:numFmt w:val="bullet"/>
      <w:pStyle w:val="1"/>
      <w:lvlText w:val=""/>
      <w:lvlJc w:val="left"/>
      <w:pPr>
        <w:ind w:left="1074" w:hanging="360"/>
      </w:pPr>
      <w:rPr>
        <w:rFonts w:ascii="Symbol" w:hAnsi="Symbol" w:hint="default"/>
      </w:rPr>
    </w:lvl>
    <w:lvl w:ilvl="1" w:tplc="042A0003" w:tentative="1">
      <w:start w:val="1"/>
      <w:numFmt w:val="bullet"/>
      <w:lvlText w:val="o"/>
      <w:lvlJc w:val="left"/>
      <w:pPr>
        <w:ind w:left="1794" w:hanging="360"/>
      </w:pPr>
      <w:rPr>
        <w:rFonts w:ascii="Courier New" w:hAnsi="Courier New" w:cs="Courier New" w:hint="default"/>
      </w:rPr>
    </w:lvl>
    <w:lvl w:ilvl="2" w:tplc="042A0005" w:tentative="1">
      <w:start w:val="1"/>
      <w:numFmt w:val="bullet"/>
      <w:lvlText w:val=""/>
      <w:lvlJc w:val="left"/>
      <w:pPr>
        <w:ind w:left="2514" w:hanging="360"/>
      </w:pPr>
      <w:rPr>
        <w:rFonts w:ascii="Wingdings" w:hAnsi="Wingdings" w:hint="default"/>
      </w:rPr>
    </w:lvl>
    <w:lvl w:ilvl="3" w:tplc="042A0001" w:tentative="1">
      <w:start w:val="1"/>
      <w:numFmt w:val="bullet"/>
      <w:lvlText w:val=""/>
      <w:lvlJc w:val="left"/>
      <w:pPr>
        <w:ind w:left="3234" w:hanging="360"/>
      </w:pPr>
      <w:rPr>
        <w:rFonts w:ascii="Symbol" w:hAnsi="Symbol" w:hint="default"/>
      </w:rPr>
    </w:lvl>
    <w:lvl w:ilvl="4" w:tplc="042A0003" w:tentative="1">
      <w:start w:val="1"/>
      <w:numFmt w:val="bullet"/>
      <w:lvlText w:val="o"/>
      <w:lvlJc w:val="left"/>
      <w:pPr>
        <w:ind w:left="3954" w:hanging="360"/>
      </w:pPr>
      <w:rPr>
        <w:rFonts w:ascii="Courier New" w:hAnsi="Courier New" w:cs="Courier New" w:hint="default"/>
      </w:rPr>
    </w:lvl>
    <w:lvl w:ilvl="5" w:tplc="042A0005" w:tentative="1">
      <w:start w:val="1"/>
      <w:numFmt w:val="bullet"/>
      <w:lvlText w:val=""/>
      <w:lvlJc w:val="left"/>
      <w:pPr>
        <w:ind w:left="4674" w:hanging="360"/>
      </w:pPr>
      <w:rPr>
        <w:rFonts w:ascii="Wingdings" w:hAnsi="Wingdings" w:hint="default"/>
      </w:rPr>
    </w:lvl>
    <w:lvl w:ilvl="6" w:tplc="042A0001" w:tentative="1">
      <w:start w:val="1"/>
      <w:numFmt w:val="bullet"/>
      <w:lvlText w:val=""/>
      <w:lvlJc w:val="left"/>
      <w:pPr>
        <w:ind w:left="5394" w:hanging="360"/>
      </w:pPr>
      <w:rPr>
        <w:rFonts w:ascii="Symbol" w:hAnsi="Symbol" w:hint="default"/>
      </w:rPr>
    </w:lvl>
    <w:lvl w:ilvl="7" w:tplc="042A0003" w:tentative="1">
      <w:start w:val="1"/>
      <w:numFmt w:val="bullet"/>
      <w:lvlText w:val="o"/>
      <w:lvlJc w:val="left"/>
      <w:pPr>
        <w:ind w:left="6114" w:hanging="360"/>
      </w:pPr>
      <w:rPr>
        <w:rFonts w:ascii="Courier New" w:hAnsi="Courier New" w:cs="Courier New" w:hint="default"/>
      </w:rPr>
    </w:lvl>
    <w:lvl w:ilvl="8" w:tplc="042A0005" w:tentative="1">
      <w:start w:val="1"/>
      <w:numFmt w:val="bullet"/>
      <w:lvlText w:val=""/>
      <w:lvlJc w:val="left"/>
      <w:pPr>
        <w:ind w:left="6834" w:hanging="360"/>
      </w:pPr>
      <w:rPr>
        <w:rFonts w:ascii="Wingdings" w:hAnsi="Wingdings" w:hint="default"/>
      </w:rPr>
    </w:lvl>
  </w:abstractNum>
  <w:abstractNum w:abstractNumId="18" w15:restartNumberingAfterBreak="0">
    <w:nsid w:val="2F6D1C42"/>
    <w:multiLevelType w:val="hybridMultilevel"/>
    <w:tmpl w:val="98849F52"/>
    <w:lvl w:ilvl="0" w:tplc="F760D960">
      <w:start w:val="1"/>
      <w:numFmt w:val="bullet"/>
      <w:pStyle w:val="111a-"/>
      <w:lvlText w:val="-"/>
      <w:lvlJc w:val="left"/>
      <w:pPr>
        <w:ind w:left="720" w:hanging="360"/>
      </w:pPr>
      <w:rPr>
        <w:rFonts w:ascii="Simplified Arabic Fixed" w:hAnsi="Simplified Arabic Fixed"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1AD778A"/>
    <w:multiLevelType w:val="hybridMultilevel"/>
    <w:tmpl w:val="8A3A3486"/>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20" w15:restartNumberingAfterBreak="0">
    <w:nsid w:val="322E49D7"/>
    <w:multiLevelType w:val="hybridMultilevel"/>
    <w:tmpl w:val="1892DA2E"/>
    <w:lvl w:ilvl="0" w:tplc="BF92F6C8">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DC03EC2"/>
    <w:multiLevelType w:val="hybridMultilevel"/>
    <w:tmpl w:val="8DFC8F14"/>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4B7952"/>
    <w:multiLevelType w:val="hybridMultilevel"/>
    <w:tmpl w:val="E564E9BA"/>
    <w:lvl w:ilvl="0" w:tplc="D94A9B82">
      <w:start w:val="1"/>
      <w:numFmt w:val="upperRoman"/>
      <w:pStyle w:val="Heading7"/>
      <w:lvlText w:val="%1."/>
      <w:lvlJc w:val="left"/>
      <w:pPr>
        <w:tabs>
          <w:tab w:val="num" w:pos="180"/>
        </w:tabs>
        <w:ind w:left="180" w:firstLine="108"/>
      </w:pPr>
      <w:rPr>
        <w:b/>
      </w:rPr>
    </w:lvl>
    <w:lvl w:ilvl="1" w:tplc="4B067226">
      <w:start w:val="1"/>
      <w:numFmt w:val="none"/>
      <w:lvlText w:val="1"/>
      <w:lvlJc w:val="left"/>
      <w:pPr>
        <w:tabs>
          <w:tab w:val="num" w:pos="1440"/>
        </w:tabs>
        <w:ind w:left="1440" w:hanging="360"/>
      </w:pPr>
    </w:lvl>
    <w:lvl w:ilvl="2" w:tplc="64B4CC26">
      <w:numFmt w:val="bullet"/>
      <w:lvlText w:val="-"/>
      <w:lvlJc w:val="left"/>
      <w:pPr>
        <w:tabs>
          <w:tab w:val="num" w:pos="786"/>
        </w:tabs>
        <w:ind w:left="786" w:hanging="360"/>
      </w:pPr>
      <w:rPr>
        <w:rFonts w:ascii="Verdana" w:eastAsia="Times New Roman" w:hAnsi="Verdana" w:cs="Times New Roman" w:hint="default"/>
        <w:color w:val="auto"/>
      </w:rPr>
    </w:lvl>
    <w:lvl w:ilvl="3" w:tplc="BF92F6C8">
      <w:start w:val="1"/>
      <w:numFmt w:val="bullet"/>
      <w:lvlText w:val=""/>
      <w:lvlJc w:val="left"/>
      <w:pPr>
        <w:tabs>
          <w:tab w:val="num" w:pos="2880"/>
        </w:tabs>
        <w:ind w:left="2880" w:hanging="360"/>
      </w:pPr>
      <w:rPr>
        <w:rFonts w:ascii="Symbol" w:hAnsi="Symbol" w:hint="default"/>
        <w:b w:val="0"/>
        <w:color w:val="auto"/>
      </w:rPr>
    </w:lvl>
    <w:lvl w:ilvl="4" w:tplc="80CED1DE">
      <w:start w:val="1"/>
      <w:numFmt w:val="lowerLetter"/>
      <w:lvlText w:val="%5."/>
      <w:lvlJc w:val="left"/>
      <w:pPr>
        <w:tabs>
          <w:tab w:val="num" w:pos="3600"/>
        </w:tabs>
        <w:ind w:left="3600" w:hanging="360"/>
      </w:pPr>
      <w:rPr>
        <w:b/>
      </w:rPr>
    </w:lvl>
    <w:lvl w:ilvl="5" w:tplc="04090001">
      <w:start w:val="1"/>
      <w:numFmt w:val="bullet"/>
      <w:lvlText w:val=""/>
      <w:lvlJc w:val="left"/>
      <w:pPr>
        <w:tabs>
          <w:tab w:val="num" w:pos="4500"/>
        </w:tabs>
        <w:ind w:left="4500" w:hanging="360"/>
      </w:pPr>
      <w:rPr>
        <w:rFonts w:ascii="Symbol" w:hAnsi="Symbol" w:hint="default"/>
        <w:b/>
      </w:rPr>
    </w:lvl>
    <w:lvl w:ilvl="6" w:tplc="41664CAE">
      <w:start w:val="1"/>
      <w:numFmt w:val="decimal"/>
      <w:lvlText w:val="%7."/>
      <w:lvlJc w:val="left"/>
      <w:pPr>
        <w:tabs>
          <w:tab w:val="num" w:pos="1440"/>
        </w:tabs>
        <w:ind w:left="1440" w:hanging="360"/>
      </w:pPr>
    </w:lvl>
    <w:lvl w:ilvl="7" w:tplc="F5508092">
      <w:start w:val="31"/>
      <w:numFmt w:val="bullet"/>
      <w:lvlText w:val=""/>
      <w:lvlJc w:val="left"/>
      <w:pPr>
        <w:ind w:left="5760" w:hanging="360"/>
      </w:pPr>
      <w:rPr>
        <w:rFonts w:ascii="Wingdings" w:eastAsia="Times New Roman" w:hAnsi="Wingdings" w:cs="Times New Roman" w:hint="default"/>
      </w:rPr>
    </w:lvl>
    <w:lvl w:ilvl="8" w:tplc="0409001B">
      <w:start w:val="1"/>
      <w:numFmt w:val="decimal"/>
      <w:lvlText w:val="%9."/>
      <w:lvlJc w:val="left"/>
      <w:pPr>
        <w:tabs>
          <w:tab w:val="num" w:pos="6480"/>
        </w:tabs>
        <w:ind w:left="6480" w:hanging="360"/>
      </w:pPr>
    </w:lvl>
  </w:abstractNum>
  <w:abstractNum w:abstractNumId="23" w15:restartNumberingAfterBreak="0">
    <w:nsid w:val="3EB15C5D"/>
    <w:multiLevelType w:val="multilevel"/>
    <w:tmpl w:val="A8B6D666"/>
    <w:styleLink w:val="Style2"/>
    <w:lvl w:ilvl="0">
      <w:start w:val="1"/>
      <w:numFmt w:val="decimal"/>
      <w:lvlText w:val="%1."/>
      <w:lvlJc w:val="left"/>
      <w:pPr>
        <w:ind w:left="390" w:hanging="390"/>
      </w:pPr>
      <w:rPr>
        <w:rFonts w:hint="default"/>
        <w:color w:val="1F497D"/>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4872AEE"/>
    <w:multiLevelType w:val="multilevel"/>
    <w:tmpl w:val="53903B90"/>
    <w:lvl w:ilvl="0">
      <w:start w:val="1"/>
      <w:numFmt w:val="upperLetter"/>
      <w:lvlText w:val="%1-"/>
      <w:lvlJc w:val="left"/>
      <w:pPr>
        <w:ind w:left="1080" w:hanging="720"/>
      </w:pPr>
      <w:rPr>
        <w:rFonts w:hint="default"/>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DF2E36"/>
    <w:multiLevelType w:val="hybridMultilevel"/>
    <w:tmpl w:val="49EC6182"/>
    <w:lvl w:ilvl="0" w:tplc="0B4227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98419D8"/>
    <w:multiLevelType w:val="hybridMultilevel"/>
    <w:tmpl w:val="8DFC8F14"/>
    <w:lvl w:ilvl="0" w:tplc="869C9A7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6A7A13"/>
    <w:multiLevelType w:val="hybridMultilevel"/>
    <w:tmpl w:val="02C8F2EA"/>
    <w:lvl w:ilvl="0" w:tplc="BF92F6C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4B9137AC"/>
    <w:multiLevelType w:val="hybridMultilevel"/>
    <w:tmpl w:val="8DFC8F14"/>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BB93F73"/>
    <w:multiLevelType w:val="hybridMultilevel"/>
    <w:tmpl w:val="05585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87291"/>
    <w:multiLevelType w:val="hybridMultilevel"/>
    <w:tmpl w:val="01C40658"/>
    <w:lvl w:ilvl="0" w:tplc="A70E3446">
      <w:start w:val="1"/>
      <w:numFmt w:val="decimal"/>
      <w:lvlText w:val="%1."/>
      <w:lvlJc w:val="left"/>
      <w:pPr>
        <w:ind w:left="720" w:hanging="360"/>
      </w:pPr>
      <w:rPr>
        <w:rFonts w:hint="default"/>
        <w:b w:val="0"/>
      </w:rPr>
    </w:lvl>
    <w:lvl w:ilvl="1" w:tplc="B644EFEA">
      <w:numFmt w:val="bullet"/>
      <w:lvlText w:val="-"/>
      <w:lvlJc w:val="left"/>
      <w:pPr>
        <w:tabs>
          <w:tab w:val="num" w:pos="1440"/>
        </w:tabs>
        <w:ind w:left="1440" w:hanging="360"/>
      </w:pPr>
      <w:rPr>
        <w:rFonts w:ascii="Times New Roman" w:hAnsi="Times New Roman" w:hint="default"/>
        <w:b w:val="0"/>
        <w:color w:val="auto"/>
      </w:rPr>
    </w:lvl>
    <w:lvl w:ilvl="2" w:tplc="67CEA3EE">
      <w:start w:val="2"/>
      <w:numFmt w:val="lowerLetter"/>
      <w:lvlText w:val="%3."/>
      <w:lvlJc w:val="left"/>
      <w:pPr>
        <w:ind w:left="2340" w:hanging="360"/>
      </w:pPr>
      <w:rPr>
        <w:rFonts w:hint="default"/>
      </w:rPr>
    </w:lvl>
    <w:lvl w:ilvl="3" w:tplc="835E320E">
      <w:start w:val="1"/>
      <w:numFmt w:val="bullet"/>
      <w:pStyle w:val="11"/>
      <w:lvlText w:val=""/>
      <w:lvlJc w:val="left"/>
      <w:pPr>
        <w:ind w:left="2880" w:hanging="360"/>
      </w:pPr>
      <w:rPr>
        <w:rFonts w:ascii="Symbol" w:eastAsia="Times New Roman" w:hAnsi="Symbol" w:cs="Times New Roman" w:hint="default"/>
        <w:i w:val="0"/>
      </w:rPr>
    </w:lvl>
    <w:lvl w:ilvl="4" w:tplc="C28032E6">
      <w:start w:val="1"/>
      <w:numFmt w:val="lowerLetter"/>
      <w:lvlText w:val="%5."/>
      <w:lvlJc w:val="left"/>
      <w:pPr>
        <w:ind w:left="3600" w:hanging="360"/>
      </w:pPr>
      <w:rPr>
        <w:b/>
      </w:rPr>
    </w:lvl>
    <w:lvl w:ilvl="5" w:tplc="18FA9716" w:tentative="1">
      <w:start w:val="1"/>
      <w:numFmt w:val="lowerRoman"/>
      <w:lvlText w:val="%6."/>
      <w:lvlJc w:val="right"/>
      <w:pPr>
        <w:ind w:left="4320" w:hanging="180"/>
      </w:pPr>
    </w:lvl>
    <w:lvl w:ilvl="6" w:tplc="AE9AC61C" w:tentative="1">
      <w:start w:val="1"/>
      <w:numFmt w:val="decimal"/>
      <w:lvlText w:val="%7."/>
      <w:lvlJc w:val="left"/>
      <w:pPr>
        <w:ind w:left="5040" w:hanging="360"/>
      </w:pPr>
    </w:lvl>
    <w:lvl w:ilvl="7" w:tplc="AADA1528" w:tentative="1">
      <w:start w:val="1"/>
      <w:numFmt w:val="lowerLetter"/>
      <w:lvlText w:val="%8."/>
      <w:lvlJc w:val="left"/>
      <w:pPr>
        <w:ind w:left="5760" w:hanging="360"/>
      </w:pPr>
    </w:lvl>
    <w:lvl w:ilvl="8" w:tplc="FFEA4A74" w:tentative="1">
      <w:start w:val="1"/>
      <w:numFmt w:val="lowerRoman"/>
      <w:lvlText w:val="%9."/>
      <w:lvlJc w:val="right"/>
      <w:pPr>
        <w:ind w:left="6480" w:hanging="180"/>
      </w:pPr>
    </w:lvl>
  </w:abstractNum>
  <w:abstractNum w:abstractNumId="31" w15:restartNumberingAfterBreak="0">
    <w:nsid w:val="4DDA770F"/>
    <w:multiLevelType w:val="hybridMultilevel"/>
    <w:tmpl w:val="13086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E4683"/>
    <w:multiLevelType w:val="hybridMultilevel"/>
    <w:tmpl w:val="C942A410"/>
    <w:lvl w:ilvl="0" w:tplc="010ED2DC">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3" w15:restartNumberingAfterBreak="0">
    <w:nsid w:val="577D12D8"/>
    <w:multiLevelType w:val="hybridMultilevel"/>
    <w:tmpl w:val="53E276E6"/>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34" w15:restartNumberingAfterBreak="0">
    <w:nsid w:val="5D8753FD"/>
    <w:multiLevelType w:val="hybridMultilevel"/>
    <w:tmpl w:val="4E92ABCE"/>
    <w:lvl w:ilvl="0" w:tplc="56429114">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5" w15:restartNumberingAfterBreak="0">
    <w:nsid w:val="5E67604F"/>
    <w:multiLevelType w:val="hybridMultilevel"/>
    <w:tmpl w:val="569C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41339"/>
    <w:multiLevelType w:val="multilevel"/>
    <w:tmpl w:val="469C3020"/>
    <w:lvl w:ilvl="0">
      <w:start w:val="1"/>
      <w:numFmt w:val="upperLetter"/>
      <w:lvlText w:val="%1-"/>
      <w:lvlJc w:val="left"/>
      <w:pPr>
        <w:ind w:left="1080" w:hanging="720"/>
      </w:pPr>
      <w:rPr>
        <w:rFonts w:hint="default"/>
      </w:r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3302BD"/>
    <w:multiLevelType w:val="hybridMultilevel"/>
    <w:tmpl w:val="61602454"/>
    <w:lvl w:ilvl="0" w:tplc="01C0A57C">
      <w:start w:val="1"/>
      <w:numFmt w:val="bullet"/>
      <w:pStyle w:val="11-"/>
      <w:lvlText w:val="-"/>
      <w:lvlJc w:val="left"/>
      <w:pPr>
        <w:ind w:left="720" w:hanging="360"/>
      </w:pPr>
      <w:rPr>
        <w:rFonts w:ascii="Simplified Arabic Fixed" w:hAnsi="Simplified Arabic Fixed" w:hint="default"/>
        <w:color w:val="auto"/>
      </w:rPr>
    </w:lvl>
    <w:lvl w:ilvl="1" w:tplc="113A63A4" w:tentative="1">
      <w:start w:val="1"/>
      <w:numFmt w:val="bullet"/>
      <w:lvlText w:val="o"/>
      <w:lvlJc w:val="left"/>
      <w:pPr>
        <w:ind w:left="1440" w:hanging="360"/>
      </w:pPr>
      <w:rPr>
        <w:rFonts w:ascii="Courier New" w:hAnsi="Courier New" w:cs="Courier New" w:hint="default"/>
      </w:rPr>
    </w:lvl>
    <w:lvl w:ilvl="2" w:tplc="E968C6FA" w:tentative="1">
      <w:start w:val="1"/>
      <w:numFmt w:val="bullet"/>
      <w:lvlText w:val=""/>
      <w:lvlJc w:val="left"/>
      <w:pPr>
        <w:ind w:left="2160" w:hanging="360"/>
      </w:pPr>
      <w:rPr>
        <w:rFonts w:ascii="Wingdings" w:hAnsi="Wingdings" w:hint="default"/>
      </w:rPr>
    </w:lvl>
    <w:lvl w:ilvl="3" w:tplc="E2D6D6FA" w:tentative="1">
      <w:start w:val="1"/>
      <w:numFmt w:val="bullet"/>
      <w:lvlText w:val=""/>
      <w:lvlJc w:val="left"/>
      <w:pPr>
        <w:ind w:left="2880" w:hanging="360"/>
      </w:pPr>
      <w:rPr>
        <w:rFonts w:ascii="Symbol" w:hAnsi="Symbol" w:hint="default"/>
      </w:rPr>
    </w:lvl>
    <w:lvl w:ilvl="4" w:tplc="ECA4D048" w:tentative="1">
      <w:start w:val="1"/>
      <w:numFmt w:val="bullet"/>
      <w:lvlText w:val="o"/>
      <w:lvlJc w:val="left"/>
      <w:pPr>
        <w:ind w:left="3600" w:hanging="360"/>
      </w:pPr>
      <w:rPr>
        <w:rFonts w:ascii="Courier New" w:hAnsi="Courier New" w:cs="Courier New" w:hint="default"/>
      </w:rPr>
    </w:lvl>
    <w:lvl w:ilvl="5" w:tplc="03FEA894" w:tentative="1">
      <w:start w:val="1"/>
      <w:numFmt w:val="bullet"/>
      <w:lvlText w:val=""/>
      <w:lvlJc w:val="left"/>
      <w:pPr>
        <w:ind w:left="4320" w:hanging="360"/>
      </w:pPr>
      <w:rPr>
        <w:rFonts w:ascii="Wingdings" w:hAnsi="Wingdings" w:hint="default"/>
      </w:rPr>
    </w:lvl>
    <w:lvl w:ilvl="6" w:tplc="BA9C7836" w:tentative="1">
      <w:start w:val="1"/>
      <w:numFmt w:val="bullet"/>
      <w:lvlText w:val=""/>
      <w:lvlJc w:val="left"/>
      <w:pPr>
        <w:ind w:left="5040" w:hanging="360"/>
      </w:pPr>
      <w:rPr>
        <w:rFonts w:ascii="Symbol" w:hAnsi="Symbol" w:hint="default"/>
      </w:rPr>
    </w:lvl>
    <w:lvl w:ilvl="7" w:tplc="4DF873D6" w:tentative="1">
      <w:start w:val="1"/>
      <w:numFmt w:val="bullet"/>
      <w:lvlText w:val="o"/>
      <w:lvlJc w:val="left"/>
      <w:pPr>
        <w:ind w:left="5760" w:hanging="360"/>
      </w:pPr>
      <w:rPr>
        <w:rFonts w:ascii="Courier New" w:hAnsi="Courier New" w:cs="Courier New" w:hint="default"/>
      </w:rPr>
    </w:lvl>
    <w:lvl w:ilvl="8" w:tplc="584263F4" w:tentative="1">
      <w:start w:val="1"/>
      <w:numFmt w:val="bullet"/>
      <w:lvlText w:val=""/>
      <w:lvlJc w:val="left"/>
      <w:pPr>
        <w:ind w:left="6480" w:hanging="360"/>
      </w:pPr>
      <w:rPr>
        <w:rFonts w:ascii="Wingdings" w:hAnsi="Wingdings" w:hint="default"/>
      </w:rPr>
    </w:lvl>
  </w:abstractNum>
  <w:abstractNum w:abstractNumId="38" w15:restartNumberingAfterBreak="0">
    <w:nsid w:val="64C52855"/>
    <w:multiLevelType w:val="hybridMultilevel"/>
    <w:tmpl w:val="18980514"/>
    <w:lvl w:ilvl="0" w:tplc="730AEBB0">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5B65087"/>
    <w:multiLevelType w:val="hybridMultilevel"/>
    <w:tmpl w:val="F65493AE"/>
    <w:lvl w:ilvl="0" w:tplc="D8224AF4">
      <w:start w:val="1"/>
      <w:numFmt w:val="bullet"/>
      <w:lvlText w:val=""/>
      <w:lvlJc w:val="left"/>
      <w:pPr>
        <w:ind w:left="1161" w:hanging="360"/>
      </w:pPr>
      <w:rPr>
        <w:rFonts w:ascii="Symbol" w:hAnsi="Symbol" w:hint="default"/>
      </w:rPr>
    </w:lvl>
    <w:lvl w:ilvl="1" w:tplc="04090003">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40" w15:restartNumberingAfterBreak="0">
    <w:nsid w:val="665754F0"/>
    <w:multiLevelType w:val="hybridMultilevel"/>
    <w:tmpl w:val="A7829CEE"/>
    <w:lvl w:ilvl="0" w:tplc="37B46BEC">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41" w15:restartNumberingAfterBreak="0">
    <w:nsid w:val="68EB4B95"/>
    <w:multiLevelType w:val="hybridMultilevel"/>
    <w:tmpl w:val="CF769986"/>
    <w:lvl w:ilvl="0" w:tplc="465EF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0F2805"/>
    <w:multiLevelType w:val="hybridMultilevel"/>
    <w:tmpl w:val="788CF096"/>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15:restartNumberingAfterBreak="0">
    <w:nsid w:val="6B515AE5"/>
    <w:multiLevelType w:val="hybridMultilevel"/>
    <w:tmpl w:val="A4BA220A"/>
    <w:lvl w:ilvl="0" w:tplc="730AEBB0">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6E766F42"/>
    <w:multiLevelType w:val="hybridMultilevel"/>
    <w:tmpl w:val="2070E9CC"/>
    <w:lvl w:ilvl="0" w:tplc="BF92F6C8">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6EED3EEA"/>
    <w:multiLevelType w:val="multilevel"/>
    <w:tmpl w:val="089CA366"/>
    <w:lvl w:ilvl="0">
      <w:start w:val="1"/>
      <w:numFmt w:val="decimal"/>
      <w:lvlText w:val="%1."/>
      <w:lvlJc w:val="left"/>
      <w:pPr>
        <w:ind w:left="1080" w:hanging="360"/>
      </w:pPr>
      <w:rPr>
        <w:rFonts w:hint="default"/>
        <w:b/>
      </w:rPr>
    </w:lvl>
    <w:lvl w:ilvl="1">
      <w:start w:val="1"/>
      <w:numFmt w:val="decimal"/>
      <w:isLgl/>
      <w:lvlText w:val="%1.%2."/>
      <w:lvlJc w:val="left"/>
      <w:pPr>
        <w:ind w:left="4123"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46" w15:restartNumberingAfterBreak="0">
    <w:nsid w:val="70634770"/>
    <w:multiLevelType w:val="hybridMultilevel"/>
    <w:tmpl w:val="B036AFD0"/>
    <w:lvl w:ilvl="0" w:tplc="032041E2">
      <w:start w:val="3"/>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72A20872"/>
    <w:multiLevelType w:val="hybridMultilevel"/>
    <w:tmpl w:val="8DFC8F14"/>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8314489"/>
    <w:multiLevelType w:val="multilevel"/>
    <w:tmpl w:val="A8B6D666"/>
    <w:styleLink w:val="Style1"/>
    <w:lvl w:ilvl="0">
      <w:start w:val="1"/>
      <w:numFmt w:val="decimal"/>
      <w:lvlText w:val="%1."/>
      <w:lvlJc w:val="left"/>
      <w:pPr>
        <w:ind w:left="390" w:hanging="390"/>
      </w:pPr>
      <w:rPr>
        <w:rFonts w:hint="default"/>
        <w:color w:val="1F497D"/>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79D07478"/>
    <w:multiLevelType w:val="hybridMultilevel"/>
    <w:tmpl w:val="F4E48208"/>
    <w:lvl w:ilvl="0" w:tplc="BF92F6C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0" w15:restartNumberingAfterBreak="0">
    <w:nsid w:val="7A4A3128"/>
    <w:multiLevelType w:val="hybridMultilevel"/>
    <w:tmpl w:val="ADF0762E"/>
    <w:lvl w:ilvl="0" w:tplc="3606CD32">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num w:numId="1" w16cid:durableId="1193809424">
    <w:abstractNumId w:val="30"/>
  </w:num>
  <w:num w:numId="2" w16cid:durableId="228659552">
    <w:abstractNumId w:val="10"/>
  </w:num>
  <w:num w:numId="3" w16cid:durableId="105080431">
    <w:abstractNumId w:val="18"/>
  </w:num>
  <w:num w:numId="4" w16cid:durableId="1989168615">
    <w:abstractNumId w:val="37"/>
  </w:num>
  <w:num w:numId="5" w16cid:durableId="183522737">
    <w:abstractNumId w:val="17"/>
  </w:num>
  <w:num w:numId="6" w16cid:durableId="1249656493">
    <w:abstractNumId w:val="14"/>
  </w:num>
  <w:num w:numId="7" w16cid:durableId="537158755">
    <w:abstractNumId w:val="8"/>
  </w:num>
  <w:num w:numId="8" w16cid:durableId="1929150117">
    <w:abstractNumId w:val="48"/>
  </w:num>
  <w:num w:numId="9" w16cid:durableId="1424689008">
    <w:abstractNumId w:val="23"/>
  </w:num>
  <w:num w:numId="10" w16cid:durableId="1877431209">
    <w:abstractNumId w:val="22"/>
  </w:num>
  <w:num w:numId="11" w16cid:durableId="1226377806">
    <w:abstractNumId w:val="39"/>
  </w:num>
  <w:num w:numId="12" w16cid:durableId="1415084050">
    <w:abstractNumId w:val="11"/>
  </w:num>
  <w:num w:numId="13" w16cid:durableId="33239809">
    <w:abstractNumId w:val="26"/>
  </w:num>
  <w:num w:numId="14" w16cid:durableId="1594511960">
    <w:abstractNumId w:val="47"/>
  </w:num>
  <w:num w:numId="15" w16cid:durableId="1547255719">
    <w:abstractNumId w:val="28"/>
  </w:num>
  <w:num w:numId="16" w16cid:durableId="1294868422">
    <w:abstractNumId w:val="12"/>
  </w:num>
  <w:num w:numId="17" w16cid:durableId="1959528866">
    <w:abstractNumId w:val="15"/>
  </w:num>
  <w:num w:numId="18" w16cid:durableId="666325585">
    <w:abstractNumId w:val="24"/>
  </w:num>
  <w:num w:numId="19" w16cid:durableId="1591935686">
    <w:abstractNumId w:val="49"/>
  </w:num>
  <w:num w:numId="20" w16cid:durableId="1470441534">
    <w:abstractNumId w:val="36"/>
  </w:num>
  <w:num w:numId="21" w16cid:durableId="719327324">
    <w:abstractNumId w:val="46"/>
  </w:num>
  <w:num w:numId="22" w16cid:durableId="1247156096">
    <w:abstractNumId w:val="9"/>
  </w:num>
  <w:num w:numId="23" w16cid:durableId="1105419630">
    <w:abstractNumId w:val="13"/>
  </w:num>
  <w:num w:numId="24" w16cid:durableId="1250385324">
    <w:abstractNumId w:val="38"/>
  </w:num>
  <w:num w:numId="25" w16cid:durableId="844436549">
    <w:abstractNumId w:val="16"/>
  </w:num>
  <w:num w:numId="26" w16cid:durableId="745687022">
    <w:abstractNumId w:val="6"/>
  </w:num>
  <w:num w:numId="27" w16cid:durableId="1489394332">
    <w:abstractNumId w:val="20"/>
  </w:num>
  <w:num w:numId="28" w16cid:durableId="2029329234">
    <w:abstractNumId w:val="43"/>
  </w:num>
  <w:num w:numId="29" w16cid:durableId="621307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5968327">
    <w:abstractNumId w:val="29"/>
  </w:num>
  <w:num w:numId="31" w16cid:durableId="751394730">
    <w:abstractNumId w:val="27"/>
  </w:num>
  <w:num w:numId="32" w16cid:durableId="1472937320">
    <w:abstractNumId w:val="33"/>
  </w:num>
  <w:num w:numId="33" w16cid:durableId="1173834538">
    <w:abstractNumId w:val="19"/>
  </w:num>
  <w:num w:numId="34" w16cid:durableId="1499611323">
    <w:abstractNumId w:val="7"/>
  </w:num>
  <w:num w:numId="35" w16cid:durableId="723791386">
    <w:abstractNumId w:val="39"/>
  </w:num>
  <w:num w:numId="36" w16cid:durableId="1262645908">
    <w:abstractNumId w:val="42"/>
  </w:num>
  <w:num w:numId="37" w16cid:durableId="1170872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8437014">
    <w:abstractNumId w:val="39"/>
  </w:num>
  <w:num w:numId="39" w16cid:durableId="968243137">
    <w:abstractNumId w:val="50"/>
  </w:num>
  <w:num w:numId="40" w16cid:durableId="2124035429">
    <w:abstractNumId w:val="32"/>
  </w:num>
  <w:num w:numId="41" w16cid:durableId="1277366475">
    <w:abstractNumId w:val="34"/>
  </w:num>
  <w:num w:numId="42" w16cid:durableId="656425098">
    <w:abstractNumId w:val="35"/>
  </w:num>
  <w:num w:numId="43" w16cid:durableId="572619669">
    <w:abstractNumId w:val="41"/>
  </w:num>
  <w:num w:numId="44" w16cid:durableId="1150751150">
    <w:abstractNumId w:val="40"/>
  </w:num>
  <w:num w:numId="45" w16cid:durableId="1782645928">
    <w:abstractNumId w:val="25"/>
  </w:num>
  <w:num w:numId="46" w16cid:durableId="1759402414">
    <w:abstractNumId w:val="45"/>
  </w:num>
  <w:num w:numId="47" w16cid:durableId="1476021152">
    <w:abstractNumId w:val="31"/>
  </w:num>
  <w:num w:numId="48" w16cid:durableId="1732649745">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6E"/>
    <w:rsid w:val="00000115"/>
    <w:rsid w:val="000003A6"/>
    <w:rsid w:val="0000071D"/>
    <w:rsid w:val="000009E9"/>
    <w:rsid w:val="00000D93"/>
    <w:rsid w:val="0000103C"/>
    <w:rsid w:val="00001112"/>
    <w:rsid w:val="0000194A"/>
    <w:rsid w:val="00001A64"/>
    <w:rsid w:val="00001CBA"/>
    <w:rsid w:val="00001E16"/>
    <w:rsid w:val="00001F09"/>
    <w:rsid w:val="00002522"/>
    <w:rsid w:val="00002882"/>
    <w:rsid w:val="00002986"/>
    <w:rsid w:val="00002A71"/>
    <w:rsid w:val="00003C4F"/>
    <w:rsid w:val="00003DC6"/>
    <w:rsid w:val="000041FE"/>
    <w:rsid w:val="0000472E"/>
    <w:rsid w:val="00004ED9"/>
    <w:rsid w:val="000053DB"/>
    <w:rsid w:val="00005527"/>
    <w:rsid w:val="00005594"/>
    <w:rsid w:val="0000591E"/>
    <w:rsid w:val="0000593A"/>
    <w:rsid w:val="00005B64"/>
    <w:rsid w:val="00006066"/>
    <w:rsid w:val="000065D8"/>
    <w:rsid w:val="000066EF"/>
    <w:rsid w:val="0000700F"/>
    <w:rsid w:val="000075B2"/>
    <w:rsid w:val="00007A57"/>
    <w:rsid w:val="00010651"/>
    <w:rsid w:val="000108B8"/>
    <w:rsid w:val="00010906"/>
    <w:rsid w:val="00010DF3"/>
    <w:rsid w:val="00011199"/>
    <w:rsid w:val="000111AE"/>
    <w:rsid w:val="00011514"/>
    <w:rsid w:val="00011959"/>
    <w:rsid w:val="0001249E"/>
    <w:rsid w:val="000124CC"/>
    <w:rsid w:val="00012E17"/>
    <w:rsid w:val="00012E53"/>
    <w:rsid w:val="00012F3A"/>
    <w:rsid w:val="00012F4D"/>
    <w:rsid w:val="00013EEA"/>
    <w:rsid w:val="00013F92"/>
    <w:rsid w:val="0001457B"/>
    <w:rsid w:val="000146D0"/>
    <w:rsid w:val="000147D4"/>
    <w:rsid w:val="00014B99"/>
    <w:rsid w:val="00014C3C"/>
    <w:rsid w:val="000150F7"/>
    <w:rsid w:val="00015337"/>
    <w:rsid w:val="00015951"/>
    <w:rsid w:val="00015C50"/>
    <w:rsid w:val="00015F3B"/>
    <w:rsid w:val="00016240"/>
    <w:rsid w:val="0001648C"/>
    <w:rsid w:val="000165C7"/>
    <w:rsid w:val="00016A1D"/>
    <w:rsid w:val="00016AD8"/>
    <w:rsid w:val="00016BB0"/>
    <w:rsid w:val="00017CF6"/>
    <w:rsid w:val="00020096"/>
    <w:rsid w:val="0002015D"/>
    <w:rsid w:val="00020280"/>
    <w:rsid w:val="000202B4"/>
    <w:rsid w:val="00020A82"/>
    <w:rsid w:val="00020B72"/>
    <w:rsid w:val="00020BFF"/>
    <w:rsid w:val="00021316"/>
    <w:rsid w:val="0002195A"/>
    <w:rsid w:val="00021AD5"/>
    <w:rsid w:val="00021BAF"/>
    <w:rsid w:val="00021BF2"/>
    <w:rsid w:val="00022107"/>
    <w:rsid w:val="0002255E"/>
    <w:rsid w:val="00022575"/>
    <w:rsid w:val="00022BC3"/>
    <w:rsid w:val="00022F53"/>
    <w:rsid w:val="00023194"/>
    <w:rsid w:val="000233C1"/>
    <w:rsid w:val="00023C33"/>
    <w:rsid w:val="00023DD6"/>
    <w:rsid w:val="00023E33"/>
    <w:rsid w:val="00023EC6"/>
    <w:rsid w:val="000243B4"/>
    <w:rsid w:val="000246BB"/>
    <w:rsid w:val="00024B0F"/>
    <w:rsid w:val="00024D25"/>
    <w:rsid w:val="00025013"/>
    <w:rsid w:val="000250A1"/>
    <w:rsid w:val="00025576"/>
    <w:rsid w:val="000258E4"/>
    <w:rsid w:val="00025C59"/>
    <w:rsid w:val="00025C91"/>
    <w:rsid w:val="00025E92"/>
    <w:rsid w:val="0002600E"/>
    <w:rsid w:val="000261CB"/>
    <w:rsid w:val="000262C8"/>
    <w:rsid w:val="00026A70"/>
    <w:rsid w:val="00026B03"/>
    <w:rsid w:val="00026C8C"/>
    <w:rsid w:val="00026CCF"/>
    <w:rsid w:val="00026D08"/>
    <w:rsid w:val="00026DFA"/>
    <w:rsid w:val="00026E2D"/>
    <w:rsid w:val="00026FA1"/>
    <w:rsid w:val="0002711F"/>
    <w:rsid w:val="000271FC"/>
    <w:rsid w:val="0002729E"/>
    <w:rsid w:val="000272DB"/>
    <w:rsid w:val="0002755C"/>
    <w:rsid w:val="000275A7"/>
    <w:rsid w:val="000278CD"/>
    <w:rsid w:val="0002798F"/>
    <w:rsid w:val="000302C1"/>
    <w:rsid w:val="00030333"/>
    <w:rsid w:val="0003063C"/>
    <w:rsid w:val="00030A3B"/>
    <w:rsid w:val="0003104C"/>
    <w:rsid w:val="00031242"/>
    <w:rsid w:val="00031664"/>
    <w:rsid w:val="000317E3"/>
    <w:rsid w:val="00031F09"/>
    <w:rsid w:val="00031FA4"/>
    <w:rsid w:val="000321E6"/>
    <w:rsid w:val="00032491"/>
    <w:rsid w:val="000324C8"/>
    <w:rsid w:val="00032555"/>
    <w:rsid w:val="000326FB"/>
    <w:rsid w:val="00032DD2"/>
    <w:rsid w:val="00033193"/>
    <w:rsid w:val="000332BF"/>
    <w:rsid w:val="000334EE"/>
    <w:rsid w:val="00033D51"/>
    <w:rsid w:val="00034293"/>
    <w:rsid w:val="00034470"/>
    <w:rsid w:val="00034713"/>
    <w:rsid w:val="00034865"/>
    <w:rsid w:val="00034A29"/>
    <w:rsid w:val="00035013"/>
    <w:rsid w:val="000354F9"/>
    <w:rsid w:val="00035548"/>
    <w:rsid w:val="00035689"/>
    <w:rsid w:val="00035A3D"/>
    <w:rsid w:val="00035B6D"/>
    <w:rsid w:val="00035B90"/>
    <w:rsid w:val="0003648E"/>
    <w:rsid w:val="000366D9"/>
    <w:rsid w:val="00036840"/>
    <w:rsid w:val="00036972"/>
    <w:rsid w:val="00036A9E"/>
    <w:rsid w:val="00036ED1"/>
    <w:rsid w:val="00036F58"/>
    <w:rsid w:val="0003712F"/>
    <w:rsid w:val="000378EC"/>
    <w:rsid w:val="00037950"/>
    <w:rsid w:val="000379E0"/>
    <w:rsid w:val="00037F10"/>
    <w:rsid w:val="0004044F"/>
    <w:rsid w:val="000404DD"/>
    <w:rsid w:val="00040528"/>
    <w:rsid w:val="000405B2"/>
    <w:rsid w:val="0004098E"/>
    <w:rsid w:val="00040BA4"/>
    <w:rsid w:val="00040E4C"/>
    <w:rsid w:val="00041095"/>
    <w:rsid w:val="00041552"/>
    <w:rsid w:val="00041560"/>
    <w:rsid w:val="00041DED"/>
    <w:rsid w:val="0004262E"/>
    <w:rsid w:val="000428D2"/>
    <w:rsid w:val="00042D08"/>
    <w:rsid w:val="0004309F"/>
    <w:rsid w:val="00043289"/>
    <w:rsid w:val="00043428"/>
    <w:rsid w:val="000437FF"/>
    <w:rsid w:val="00043FFF"/>
    <w:rsid w:val="0004415C"/>
    <w:rsid w:val="000442C4"/>
    <w:rsid w:val="00044471"/>
    <w:rsid w:val="000445C3"/>
    <w:rsid w:val="000446D8"/>
    <w:rsid w:val="00044995"/>
    <w:rsid w:val="00044A82"/>
    <w:rsid w:val="00044B63"/>
    <w:rsid w:val="00044BBA"/>
    <w:rsid w:val="00044CFD"/>
    <w:rsid w:val="00044D01"/>
    <w:rsid w:val="00045119"/>
    <w:rsid w:val="00045315"/>
    <w:rsid w:val="000455CB"/>
    <w:rsid w:val="00045E57"/>
    <w:rsid w:val="00045F43"/>
    <w:rsid w:val="00045FF2"/>
    <w:rsid w:val="00046245"/>
    <w:rsid w:val="00046C40"/>
    <w:rsid w:val="00046D46"/>
    <w:rsid w:val="00047B1F"/>
    <w:rsid w:val="00047DD0"/>
    <w:rsid w:val="00047E30"/>
    <w:rsid w:val="00050279"/>
    <w:rsid w:val="0005057F"/>
    <w:rsid w:val="00050A02"/>
    <w:rsid w:val="00050BA6"/>
    <w:rsid w:val="00050CE2"/>
    <w:rsid w:val="00050D5A"/>
    <w:rsid w:val="00051588"/>
    <w:rsid w:val="00052C37"/>
    <w:rsid w:val="00052D95"/>
    <w:rsid w:val="000536FB"/>
    <w:rsid w:val="00053B78"/>
    <w:rsid w:val="00053C85"/>
    <w:rsid w:val="00054296"/>
    <w:rsid w:val="000542ED"/>
    <w:rsid w:val="0005448B"/>
    <w:rsid w:val="00054509"/>
    <w:rsid w:val="0005464C"/>
    <w:rsid w:val="00054E3D"/>
    <w:rsid w:val="00054FF3"/>
    <w:rsid w:val="00054FF7"/>
    <w:rsid w:val="000557C5"/>
    <w:rsid w:val="00055B3F"/>
    <w:rsid w:val="00055C53"/>
    <w:rsid w:val="00055D46"/>
    <w:rsid w:val="000560C5"/>
    <w:rsid w:val="00056190"/>
    <w:rsid w:val="0005666C"/>
    <w:rsid w:val="000570E8"/>
    <w:rsid w:val="0005733D"/>
    <w:rsid w:val="00057634"/>
    <w:rsid w:val="00057637"/>
    <w:rsid w:val="000578EC"/>
    <w:rsid w:val="00057BAF"/>
    <w:rsid w:val="00060043"/>
    <w:rsid w:val="00060529"/>
    <w:rsid w:val="000605B9"/>
    <w:rsid w:val="000606A3"/>
    <w:rsid w:val="00060729"/>
    <w:rsid w:val="00060AB0"/>
    <w:rsid w:val="00060B01"/>
    <w:rsid w:val="00060E47"/>
    <w:rsid w:val="00061170"/>
    <w:rsid w:val="00061552"/>
    <w:rsid w:val="000616AE"/>
    <w:rsid w:val="000619A5"/>
    <w:rsid w:val="00061D27"/>
    <w:rsid w:val="00061D3D"/>
    <w:rsid w:val="0006239F"/>
    <w:rsid w:val="000623E5"/>
    <w:rsid w:val="00062635"/>
    <w:rsid w:val="00062984"/>
    <w:rsid w:val="00062AD5"/>
    <w:rsid w:val="00062C99"/>
    <w:rsid w:val="00062EE4"/>
    <w:rsid w:val="00063029"/>
    <w:rsid w:val="000635DE"/>
    <w:rsid w:val="00063B46"/>
    <w:rsid w:val="00063B80"/>
    <w:rsid w:val="00063CE1"/>
    <w:rsid w:val="00063DB0"/>
    <w:rsid w:val="0006465F"/>
    <w:rsid w:val="00064C4C"/>
    <w:rsid w:val="00064D72"/>
    <w:rsid w:val="00064F08"/>
    <w:rsid w:val="00065220"/>
    <w:rsid w:val="00065812"/>
    <w:rsid w:val="00065B70"/>
    <w:rsid w:val="00065BC2"/>
    <w:rsid w:val="00065EA4"/>
    <w:rsid w:val="000661AB"/>
    <w:rsid w:val="0006624B"/>
    <w:rsid w:val="0006657B"/>
    <w:rsid w:val="00066A60"/>
    <w:rsid w:val="00066C3C"/>
    <w:rsid w:val="00066D7E"/>
    <w:rsid w:val="000671E9"/>
    <w:rsid w:val="00067351"/>
    <w:rsid w:val="000674B3"/>
    <w:rsid w:val="0006776B"/>
    <w:rsid w:val="00067E61"/>
    <w:rsid w:val="00067F1F"/>
    <w:rsid w:val="00070051"/>
    <w:rsid w:val="00070BA3"/>
    <w:rsid w:val="00070EEB"/>
    <w:rsid w:val="0007107E"/>
    <w:rsid w:val="00071FFF"/>
    <w:rsid w:val="0007206E"/>
    <w:rsid w:val="000723AD"/>
    <w:rsid w:val="00072C4D"/>
    <w:rsid w:val="00073097"/>
    <w:rsid w:val="00074348"/>
    <w:rsid w:val="00074371"/>
    <w:rsid w:val="0007467C"/>
    <w:rsid w:val="00074695"/>
    <w:rsid w:val="00074C05"/>
    <w:rsid w:val="00074C42"/>
    <w:rsid w:val="00074D5A"/>
    <w:rsid w:val="00074D73"/>
    <w:rsid w:val="000757F2"/>
    <w:rsid w:val="00075AA1"/>
    <w:rsid w:val="00075BD3"/>
    <w:rsid w:val="00075CFA"/>
    <w:rsid w:val="00075DD8"/>
    <w:rsid w:val="00075E4F"/>
    <w:rsid w:val="00076346"/>
    <w:rsid w:val="00076608"/>
    <w:rsid w:val="000767A4"/>
    <w:rsid w:val="0007696F"/>
    <w:rsid w:val="000769F9"/>
    <w:rsid w:val="00076B1B"/>
    <w:rsid w:val="00076C9F"/>
    <w:rsid w:val="00076CF1"/>
    <w:rsid w:val="00077394"/>
    <w:rsid w:val="00077E99"/>
    <w:rsid w:val="00077EA3"/>
    <w:rsid w:val="00077F13"/>
    <w:rsid w:val="00080B7A"/>
    <w:rsid w:val="000812BE"/>
    <w:rsid w:val="00081F94"/>
    <w:rsid w:val="00081FF3"/>
    <w:rsid w:val="00082112"/>
    <w:rsid w:val="000832EE"/>
    <w:rsid w:val="0008373E"/>
    <w:rsid w:val="00083CFF"/>
    <w:rsid w:val="00083F0E"/>
    <w:rsid w:val="00083FBC"/>
    <w:rsid w:val="00084259"/>
    <w:rsid w:val="0008431D"/>
    <w:rsid w:val="0008457A"/>
    <w:rsid w:val="00084A39"/>
    <w:rsid w:val="00084B2A"/>
    <w:rsid w:val="00084B8F"/>
    <w:rsid w:val="00084D2C"/>
    <w:rsid w:val="0008501E"/>
    <w:rsid w:val="0008545B"/>
    <w:rsid w:val="0008554C"/>
    <w:rsid w:val="00085BA1"/>
    <w:rsid w:val="00085E1F"/>
    <w:rsid w:val="000861AC"/>
    <w:rsid w:val="000868D3"/>
    <w:rsid w:val="00086CFD"/>
    <w:rsid w:val="00086D1D"/>
    <w:rsid w:val="00086EB6"/>
    <w:rsid w:val="0008714F"/>
    <w:rsid w:val="000872FF"/>
    <w:rsid w:val="0008730E"/>
    <w:rsid w:val="0008781B"/>
    <w:rsid w:val="0008791C"/>
    <w:rsid w:val="00087A64"/>
    <w:rsid w:val="00087D48"/>
    <w:rsid w:val="00087F51"/>
    <w:rsid w:val="000905B8"/>
    <w:rsid w:val="00090997"/>
    <w:rsid w:val="0009102D"/>
    <w:rsid w:val="00091259"/>
    <w:rsid w:val="0009126C"/>
    <w:rsid w:val="00092834"/>
    <w:rsid w:val="00092856"/>
    <w:rsid w:val="000928E9"/>
    <w:rsid w:val="00092B12"/>
    <w:rsid w:val="00092C8E"/>
    <w:rsid w:val="00092CB2"/>
    <w:rsid w:val="00092F98"/>
    <w:rsid w:val="000931DC"/>
    <w:rsid w:val="00093245"/>
    <w:rsid w:val="000935A5"/>
    <w:rsid w:val="0009363B"/>
    <w:rsid w:val="0009365E"/>
    <w:rsid w:val="00093973"/>
    <w:rsid w:val="00093C77"/>
    <w:rsid w:val="00094400"/>
    <w:rsid w:val="00094529"/>
    <w:rsid w:val="00094C6B"/>
    <w:rsid w:val="00094E21"/>
    <w:rsid w:val="00095048"/>
    <w:rsid w:val="00095841"/>
    <w:rsid w:val="0009598D"/>
    <w:rsid w:val="00095A3E"/>
    <w:rsid w:val="00095A95"/>
    <w:rsid w:val="0009610C"/>
    <w:rsid w:val="00096165"/>
    <w:rsid w:val="00096641"/>
    <w:rsid w:val="00096768"/>
    <w:rsid w:val="000967ED"/>
    <w:rsid w:val="00096B68"/>
    <w:rsid w:val="000971C2"/>
    <w:rsid w:val="000972F6"/>
    <w:rsid w:val="00097771"/>
    <w:rsid w:val="00097BF1"/>
    <w:rsid w:val="00097C38"/>
    <w:rsid w:val="00097FE7"/>
    <w:rsid w:val="000A0029"/>
    <w:rsid w:val="000A0146"/>
    <w:rsid w:val="000A0222"/>
    <w:rsid w:val="000A08A1"/>
    <w:rsid w:val="000A09C0"/>
    <w:rsid w:val="000A0BA8"/>
    <w:rsid w:val="000A0BE9"/>
    <w:rsid w:val="000A0F02"/>
    <w:rsid w:val="000A1547"/>
    <w:rsid w:val="000A18E9"/>
    <w:rsid w:val="000A1941"/>
    <w:rsid w:val="000A1BB4"/>
    <w:rsid w:val="000A1D34"/>
    <w:rsid w:val="000A21F6"/>
    <w:rsid w:val="000A23C2"/>
    <w:rsid w:val="000A26C6"/>
    <w:rsid w:val="000A2775"/>
    <w:rsid w:val="000A28EA"/>
    <w:rsid w:val="000A29A4"/>
    <w:rsid w:val="000A2A19"/>
    <w:rsid w:val="000A2B97"/>
    <w:rsid w:val="000A2C4D"/>
    <w:rsid w:val="000A2C54"/>
    <w:rsid w:val="000A2C8C"/>
    <w:rsid w:val="000A2CDC"/>
    <w:rsid w:val="000A2F6B"/>
    <w:rsid w:val="000A3509"/>
    <w:rsid w:val="000A38BF"/>
    <w:rsid w:val="000A3E27"/>
    <w:rsid w:val="000A3EA7"/>
    <w:rsid w:val="000A3F5F"/>
    <w:rsid w:val="000A3FE8"/>
    <w:rsid w:val="000A408D"/>
    <w:rsid w:val="000A4129"/>
    <w:rsid w:val="000A487E"/>
    <w:rsid w:val="000A4BC1"/>
    <w:rsid w:val="000A4C09"/>
    <w:rsid w:val="000A569D"/>
    <w:rsid w:val="000A56AA"/>
    <w:rsid w:val="000A5BBC"/>
    <w:rsid w:val="000A60E3"/>
    <w:rsid w:val="000A6154"/>
    <w:rsid w:val="000A6615"/>
    <w:rsid w:val="000A68FE"/>
    <w:rsid w:val="000A6970"/>
    <w:rsid w:val="000A6C1D"/>
    <w:rsid w:val="000A6E27"/>
    <w:rsid w:val="000A6F00"/>
    <w:rsid w:val="000A6F8E"/>
    <w:rsid w:val="000A757B"/>
    <w:rsid w:val="000A7ABC"/>
    <w:rsid w:val="000B0102"/>
    <w:rsid w:val="000B02F8"/>
    <w:rsid w:val="000B0771"/>
    <w:rsid w:val="000B0C68"/>
    <w:rsid w:val="000B0D62"/>
    <w:rsid w:val="000B0F20"/>
    <w:rsid w:val="000B10A5"/>
    <w:rsid w:val="000B1BBA"/>
    <w:rsid w:val="000B1CEC"/>
    <w:rsid w:val="000B1E97"/>
    <w:rsid w:val="000B1F06"/>
    <w:rsid w:val="000B2672"/>
    <w:rsid w:val="000B27B0"/>
    <w:rsid w:val="000B29F5"/>
    <w:rsid w:val="000B2C74"/>
    <w:rsid w:val="000B2D63"/>
    <w:rsid w:val="000B2FD2"/>
    <w:rsid w:val="000B2FE3"/>
    <w:rsid w:val="000B31A4"/>
    <w:rsid w:val="000B394A"/>
    <w:rsid w:val="000B394B"/>
    <w:rsid w:val="000B404E"/>
    <w:rsid w:val="000B4240"/>
    <w:rsid w:val="000B4387"/>
    <w:rsid w:val="000B45D2"/>
    <w:rsid w:val="000B4B30"/>
    <w:rsid w:val="000B4E29"/>
    <w:rsid w:val="000B4F7C"/>
    <w:rsid w:val="000B554F"/>
    <w:rsid w:val="000B5787"/>
    <w:rsid w:val="000B5E96"/>
    <w:rsid w:val="000B6146"/>
    <w:rsid w:val="000B6327"/>
    <w:rsid w:val="000B6830"/>
    <w:rsid w:val="000B6995"/>
    <w:rsid w:val="000B6A50"/>
    <w:rsid w:val="000B77C7"/>
    <w:rsid w:val="000B78E8"/>
    <w:rsid w:val="000B7DB3"/>
    <w:rsid w:val="000B7E87"/>
    <w:rsid w:val="000C00FA"/>
    <w:rsid w:val="000C025C"/>
    <w:rsid w:val="000C0C80"/>
    <w:rsid w:val="000C0E08"/>
    <w:rsid w:val="000C0E2D"/>
    <w:rsid w:val="000C15AD"/>
    <w:rsid w:val="000C163A"/>
    <w:rsid w:val="000C1761"/>
    <w:rsid w:val="000C1F20"/>
    <w:rsid w:val="000C22A7"/>
    <w:rsid w:val="000C24F7"/>
    <w:rsid w:val="000C2598"/>
    <w:rsid w:val="000C2621"/>
    <w:rsid w:val="000C272B"/>
    <w:rsid w:val="000C28EB"/>
    <w:rsid w:val="000C342D"/>
    <w:rsid w:val="000C3552"/>
    <w:rsid w:val="000C3613"/>
    <w:rsid w:val="000C4138"/>
    <w:rsid w:val="000C4395"/>
    <w:rsid w:val="000C4405"/>
    <w:rsid w:val="000C4783"/>
    <w:rsid w:val="000C4840"/>
    <w:rsid w:val="000C4D10"/>
    <w:rsid w:val="000C4DB6"/>
    <w:rsid w:val="000C5196"/>
    <w:rsid w:val="000C54F6"/>
    <w:rsid w:val="000C5A7D"/>
    <w:rsid w:val="000C623F"/>
    <w:rsid w:val="000C647F"/>
    <w:rsid w:val="000C6741"/>
    <w:rsid w:val="000C694D"/>
    <w:rsid w:val="000C6B04"/>
    <w:rsid w:val="000C6D0B"/>
    <w:rsid w:val="000C6DA4"/>
    <w:rsid w:val="000C6FA3"/>
    <w:rsid w:val="000C70C7"/>
    <w:rsid w:val="000C78CA"/>
    <w:rsid w:val="000D0189"/>
    <w:rsid w:val="000D0194"/>
    <w:rsid w:val="000D0E86"/>
    <w:rsid w:val="000D0EE4"/>
    <w:rsid w:val="000D0F8F"/>
    <w:rsid w:val="000D122E"/>
    <w:rsid w:val="000D1428"/>
    <w:rsid w:val="000D1767"/>
    <w:rsid w:val="000D1A8A"/>
    <w:rsid w:val="000D1FD3"/>
    <w:rsid w:val="000D2296"/>
    <w:rsid w:val="000D2736"/>
    <w:rsid w:val="000D3AE7"/>
    <w:rsid w:val="000D3F5B"/>
    <w:rsid w:val="000D47C1"/>
    <w:rsid w:val="000D4896"/>
    <w:rsid w:val="000D4D3F"/>
    <w:rsid w:val="000D4D4A"/>
    <w:rsid w:val="000D501E"/>
    <w:rsid w:val="000D52FE"/>
    <w:rsid w:val="000D5431"/>
    <w:rsid w:val="000D5883"/>
    <w:rsid w:val="000D628E"/>
    <w:rsid w:val="000D6678"/>
    <w:rsid w:val="000D66E2"/>
    <w:rsid w:val="000D6979"/>
    <w:rsid w:val="000D6AA3"/>
    <w:rsid w:val="000D6B6F"/>
    <w:rsid w:val="000D71C4"/>
    <w:rsid w:val="000D73FC"/>
    <w:rsid w:val="000D7410"/>
    <w:rsid w:val="000D7419"/>
    <w:rsid w:val="000D74FE"/>
    <w:rsid w:val="000D774C"/>
    <w:rsid w:val="000D7B78"/>
    <w:rsid w:val="000D7FFC"/>
    <w:rsid w:val="000E05C3"/>
    <w:rsid w:val="000E06AC"/>
    <w:rsid w:val="000E0D04"/>
    <w:rsid w:val="000E1389"/>
    <w:rsid w:val="000E1637"/>
    <w:rsid w:val="000E183B"/>
    <w:rsid w:val="000E186B"/>
    <w:rsid w:val="000E1D11"/>
    <w:rsid w:val="000E1E70"/>
    <w:rsid w:val="000E21B8"/>
    <w:rsid w:val="000E228F"/>
    <w:rsid w:val="000E2AB4"/>
    <w:rsid w:val="000E2C7E"/>
    <w:rsid w:val="000E3010"/>
    <w:rsid w:val="000E3539"/>
    <w:rsid w:val="000E3812"/>
    <w:rsid w:val="000E52A0"/>
    <w:rsid w:val="000E57EC"/>
    <w:rsid w:val="000E5FC4"/>
    <w:rsid w:val="000E6131"/>
    <w:rsid w:val="000E625D"/>
    <w:rsid w:val="000E6859"/>
    <w:rsid w:val="000E6EDE"/>
    <w:rsid w:val="000E6F31"/>
    <w:rsid w:val="000E6FB7"/>
    <w:rsid w:val="000E7545"/>
    <w:rsid w:val="000E76BE"/>
    <w:rsid w:val="000E7AD8"/>
    <w:rsid w:val="000E7EEF"/>
    <w:rsid w:val="000F0016"/>
    <w:rsid w:val="000F0827"/>
    <w:rsid w:val="000F0DEF"/>
    <w:rsid w:val="000F10F8"/>
    <w:rsid w:val="000F1212"/>
    <w:rsid w:val="000F1392"/>
    <w:rsid w:val="000F14B6"/>
    <w:rsid w:val="000F155B"/>
    <w:rsid w:val="000F1B89"/>
    <w:rsid w:val="000F1CB6"/>
    <w:rsid w:val="000F24F3"/>
    <w:rsid w:val="000F2B3B"/>
    <w:rsid w:val="000F3075"/>
    <w:rsid w:val="000F30FC"/>
    <w:rsid w:val="000F3635"/>
    <w:rsid w:val="000F3AFC"/>
    <w:rsid w:val="000F3E14"/>
    <w:rsid w:val="000F4021"/>
    <w:rsid w:val="000F40CF"/>
    <w:rsid w:val="000F4B49"/>
    <w:rsid w:val="000F4D21"/>
    <w:rsid w:val="000F4E3D"/>
    <w:rsid w:val="000F5078"/>
    <w:rsid w:val="000F5471"/>
    <w:rsid w:val="000F5488"/>
    <w:rsid w:val="000F5BA6"/>
    <w:rsid w:val="000F6728"/>
    <w:rsid w:val="000F6B03"/>
    <w:rsid w:val="000F7339"/>
    <w:rsid w:val="000F7767"/>
    <w:rsid w:val="00100098"/>
    <w:rsid w:val="001003CF"/>
    <w:rsid w:val="001003FD"/>
    <w:rsid w:val="0010041A"/>
    <w:rsid w:val="0010059A"/>
    <w:rsid w:val="001006D4"/>
    <w:rsid w:val="00100717"/>
    <w:rsid w:val="001008D5"/>
    <w:rsid w:val="00101364"/>
    <w:rsid w:val="00101536"/>
    <w:rsid w:val="00101631"/>
    <w:rsid w:val="00102041"/>
    <w:rsid w:val="0010245B"/>
    <w:rsid w:val="00102584"/>
    <w:rsid w:val="001028C0"/>
    <w:rsid w:val="00102CC4"/>
    <w:rsid w:val="0010300E"/>
    <w:rsid w:val="001032A9"/>
    <w:rsid w:val="001034C7"/>
    <w:rsid w:val="00103B16"/>
    <w:rsid w:val="001040ED"/>
    <w:rsid w:val="00104121"/>
    <w:rsid w:val="00104A5E"/>
    <w:rsid w:val="001051DA"/>
    <w:rsid w:val="001057D1"/>
    <w:rsid w:val="00105AC2"/>
    <w:rsid w:val="00105EA3"/>
    <w:rsid w:val="00105F0A"/>
    <w:rsid w:val="0010620D"/>
    <w:rsid w:val="001063B5"/>
    <w:rsid w:val="001067D2"/>
    <w:rsid w:val="00106966"/>
    <w:rsid w:val="00106D37"/>
    <w:rsid w:val="00106E9E"/>
    <w:rsid w:val="00107B28"/>
    <w:rsid w:val="00107B4F"/>
    <w:rsid w:val="00107B56"/>
    <w:rsid w:val="00107C3A"/>
    <w:rsid w:val="00110138"/>
    <w:rsid w:val="00110822"/>
    <w:rsid w:val="0011091D"/>
    <w:rsid w:val="001109A2"/>
    <w:rsid w:val="00110D07"/>
    <w:rsid w:val="00110F61"/>
    <w:rsid w:val="00111BC1"/>
    <w:rsid w:val="00111DDA"/>
    <w:rsid w:val="00111F38"/>
    <w:rsid w:val="001126A2"/>
    <w:rsid w:val="00112A4A"/>
    <w:rsid w:val="00112FF0"/>
    <w:rsid w:val="00113313"/>
    <w:rsid w:val="00113461"/>
    <w:rsid w:val="001136C3"/>
    <w:rsid w:val="00113788"/>
    <w:rsid w:val="001139EE"/>
    <w:rsid w:val="001139FB"/>
    <w:rsid w:val="00113FBF"/>
    <w:rsid w:val="00114381"/>
    <w:rsid w:val="00114698"/>
    <w:rsid w:val="00114E1D"/>
    <w:rsid w:val="0011547E"/>
    <w:rsid w:val="00115708"/>
    <w:rsid w:val="00115793"/>
    <w:rsid w:val="001159B5"/>
    <w:rsid w:val="00115FFD"/>
    <w:rsid w:val="0011645B"/>
    <w:rsid w:val="001164D3"/>
    <w:rsid w:val="00116784"/>
    <w:rsid w:val="00116AAE"/>
    <w:rsid w:val="00116C90"/>
    <w:rsid w:val="00116D87"/>
    <w:rsid w:val="00116E5C"/>
    <w:rsid w:val="00117010"/>
    <w:rsid w:val="0011748C"/>
    <w:rsid w:val="0011780E"/>
    <w:rsid w:val="001178E9"/>
    <w:rsid w:val="00117F4F"/>
    <w:rsid w:val="00120359"/>
    <w:rsid w:val="001203E2"/>
    <w:rsid w:val="0012043A"/>
    <w:rsid w:val="001209B5"/>
    <w:rsid w:val="00120AAA"/>
    <w:rsid w:val="00120C59"/>
    <w:rsid w:val="0012148D"/>
    <w:rsid w:val="0012153B"/>
    <w:rsid w:val="00121834"/>
    <w:rsid w:val="00122513"/>
    <w:rsid w:val="0012254D"/>
    <w:rsid w:val="0012270B"/>
    <w:rsid w:val="00122888"/>
    <w:rsid w:val="0012299C"/>
    <w:rsid w:val="00122B0C"/>
    <w:rsid w:val="0012304A"/>
    <w:rsid w:val="001232CB"/>
    <w:rsid w:val="001233F2"/>
    <w:rsid w:val="00123584"/>
    <w:rsid w:val="001235A1"/>
    <w:rsid w:val="00123792"/>
    <w:rsid w:val="0012393C"/>
    <w:rsid w:val="00123FF0"/>
    <w:rsid w:val="00123FF1"/>
    <w:rsid w:val="00124190"/>
    <w:rsid w:val="0012427F"/>
    <w:rsid w:val="00124801"/>
    <w:rsid w:val="00125159"/>
    <w:rsid w:val="0012540F"/>
    <w:rsid w:val="00125470"/>
    <w:rsid w:val="00125AE5"/>
    <w:rsid w:val="00125CB3"/>
    <w:rsid w:val="00125DD1"/>
    <w:rsid w:val="00125EFC"/>
    <w:rsid w:val="00125FE6"/>
    <w:rsid w:val="00126431"/>
    <w:rsid w:val="001268BE"/>
    <w:rsid w:val="00126CD0"/>
    <w:rsid w:val="001270C4"/>
    <w:rsid w:val="001275FE"/>
    <w:rsid w:val="0012772A"/>
    <w:rsid w:val="0012797D"/>
    <w:rsid w:val="00127DC2"/>
    <w:rsid w:val="00130007"/>
    <w:rsid w:val="001302C6"/>
    <w:rsid w:val="00130741"/>
    <w:rsid w:val="00130D26"/>
    <w:rsid w:val="0013112B"/>
    <w:rsid w:val="0013112F"/>
    <w:rsid w:val="00131165"/>
    <w:rsid w:val="0013139E"/>
    <w:rsid w:val="001316AC"/>
    <w:rsid w:val="001316F6"/>
    <w:rsid w:val="001317DF"/>
    <w:rsid w:val="0013183F"/>
    <w:rsid w:val="001319B5"/>
    <w:rsid w:val="00131C6F"/>
    <w:rsid w:val="00131F8E"/>
    <w:rsid w:val="00131F8F"/>
    <w:rsid w:val="0013211E"/>
    <w:rsid w:val="001327A3"/>
    <w:rsid w:val="001327A7"/>
    <w:rsid w:val="0013286F"/>
    <w:rsid w:val="0013289E"/>
    <w:rsid w:val="001330D0"/>
    <w:rsid w:val="001333F6"/>
    <w:rsid w:val="00133773"/>
    <w:rsid w:val="001343F2"/>
    <w:rsid w:val="001344C8"/>
    <w:rsid w:val="00134F9C"/>
    <w:rsid w:val="00135321"/>
    <w:rsid w:val="0013552E"/>
    <w:rsid w:val="001355C5"/>
    <w:rsid w:val="001362C7"/>
    <w:rsid w:val="00136408"/>
    <w:rsid w:val="0013697A"/>
    <w:rsid w:val="00136F90"/>
    <w:rsid w:val="00136FED"/>
    <w:rsid w:val="00137204"/>
    <w:rsid w:val="001375B8"/>
    <w:rsid w:val="001375F9"/>
    <w:rsid w:val="00137783"/>
    <w:rsid w:val="001379A1"/>
    <w:rsid w:val="00137A32"/>
    <w:rsid w:val="00140112"/>
    <w:rsid w:val="0014015E"/>
    <w:rsid w:val="0014036A"/>
    <w:rsid w:val="0014041C"/>
    <w:rsid w:val="0014051D"/>
    <w:rsid w:val="001406A3"/>
    <w:rsid w:val="0014091F"/>
    <w:rsid w:val="00140B8B"/>
    <w:rsid w:val="00140D6B"/>
    <w:rsid w:val="00140FD5"/>
    <w:rsid w:val="00141206"/>
    <w:rsid w:val="00141BFD"/>
    <w:rsid w:val="00141D12"/>
    <w:rsid w:val="00141DB3"/>
    <w:rsid w:val="001423A1"/>
    <w:rsid w:val="00142820"/>
    <w:rsid w:val="001428B0"/>
    <w:rsid w:val="00142EFF"/>
    <w:rsid w:val="001430A7"/>
    <w:rsid w:val="00143102"/>
    <w:rsid w:val="001435FB"/>
    <w:rsid w:val="001439BD"/>
    <w:rsid w:val="00143A8F"/>
    <w:rsid w:val="00143DCF"/>
    <w:rsid w:val="00143E0B"/>
    <w:rsid w:val="00143EE3"/>
    <w:rsid w:val="00144119"/>
    <w:rsid w:val="001442A1"/>
    <w:rsid w:val="001446FC"/>
    <w:rsid w:val="001447C8"/>
    <w:rsid w:val="0014501C"/>
    <w:rsid w:val="001454FF"/>
    <w:rsid w:val="00145559"/>
    <w:rsid w:val="00145808"/>
    <w:rsid w:val="00146112"/>
    <w:rsid w:val="00146245"/>
    <w:rsid w:val="00146D5E"/>
    <w:rsid w:val="00146E58"/>
    <w:rsid w:val="0014716C"/>
    <w:rsid w:val="001476E2"/>
    <w:rsid w:val="001478B2"/>
    <w:rsid w:val="0014790A"/>
    <w:rsid w:val="00147CBE"/>
    <w:rsid w:val="001502AC"/>
    <w:rsid w:val="001504E3"/>
    <w:rsid w:val="001508ED"/>
    <w:rsid w:val="00150A80"/>
    <w:rsid w:val="00150BCB"/>
    <w:rsid w:val="00150F1D"/>
    <w:rsid w:val="001511A5"/>
    <w:rsid w:val="00151C7E"/>
    <w:rsid w:val="0015247F"/>
    <w:rsid w:val="00152CA8"/>
    <w:rsid w:val="00152D10"/>
    <w:rsid w:val="00152EF2"/>
    <w:rsid w:val="001535E6"/>
    <w:rsid w:val="0015372D"/>
    <w:rsid w:val="001537C5"/>
    <w:rsid w:val="00153D4C"/>
    <w:rsid w:val="00153DB6"/>
    <w:rsid w:val="00154054"/>
    <w:rsid w:val="001542BF"/>
    <w:rsid w:val="00154394"/>
    <w:rsid w:val="00154420"/>
    <w:rsid w:val="001545B5"/>
    <w:rsid w:val="00154B06"/>
    <w:rsid w:val="00154BB1"/>
    <w:rsid w:val="00154C19"/>
    <w:rsid w:val="00154D0C"/>
    <w:rsid w:val="00154DB9"/>
    <w:rsid w:val="0015501C"/>
    <w:rsid w:val="001550D9"/>
    <w:rsid w:val="00155504"/>
    <w:rsid w:val="001556D9"/>
    <w:rsid w:val="00155FCF"/>
    <w:rsid w:val="0015606A"/>
    <w:rsid w:val="001561B8"/>
    <w:rsid w:val="001561DA"/>
    <w:rsid w:val="0015653D"/>
    <w:rsid w:val="001569D5"/>
    <w:rsid w:val="00157315"/>
    <w:rsid w:val="00157D13"/>
    <w:rsid w:val="00160053"/>
    <w:rsid w:val="00160129"/>
    <w:rsid w:val="0016072F"/>
    <w:rsid w:val="00160882"/>
    <w:rsid w:val="00160BAF"/>
    <w:rsid w:val="00160D5F"/>
    <w:rsid w:val="00160D6E"/>
    <w:rsid w:val="00161441"/>
    <w:rsid w:val="001620C5"/>
    <w:rsid w:val="001620DD"/>
    <w:rsid w:val="001622F2"/>
    <w:rsid w:val="0016244C"/>
    <w:rsid w:val="0016248D"/>
    <w:rsid w:val="00162859"/>
    <w:rsid w:val="00162E67"/>
    <w:rsid w:val="00163033"/>
    <w:rsid w:val="0016345F"/>
    <w:rsid w:val="00163601"/>
    <w:rsid w:val="00163DF9"/>
    <w:rsid w:val="00163E68"/>
    <w:rsid w:val="00163F26"/>
    <w:rsid w:val="00164108"/>
    <w:rsid w:val="00164247"/>
    <w:rsid w:val="0016458D"/>
    <w:rsid w:val="001645AF"/>
    <w:rsid w:val="00164703"/>
    <w:rsid w:val="0016485D"/>
    <w:rsid w:val="00164D2E"/>
    <w:rsid w:val="00164E98"/>
    <w:rsid w:val="00165108"/>
    <w:rsid w:val="001657CE"/>
    <w:rsid w:val="00165875"/>
    <w:rsid w:val="0016593C"/>
    <w:rsid w:val="00165C54"/>
    <w:rsid w:val="00166161"/>
    <w:rsid w:val="00166F08"/>
    <w:rsid w:val="0016707C"/>
    <w:rsid w:val="00167308"/>
    <w:rsid w:val="00167652"/>
    <w:rsid w:val="00167C19"/>
    <w:rsid w:val="00167CE3"/>
    <w:rsid w:val="00167D24"/>
    <w:rsid w:val="00167D4F"/>
    <w:rsid w:val="00167E7B"/>
    <w:rsid w:val="001708FC"/>
    <w:rsid w:val="00171617"/>
    <w:rsid w:val="00171824"/>
    <w:rsid w:val="00171D26"/>
    <w:rsid w:val="00171E96"/>
    <w:rsid w:val="00171EB4"/>
    <w:rsid w:val="00172607"/>
    <w:rsid w:val="00173115"/>
    <w:rsid w:val="001733F8"/>
    <w:rsid w:val="001738E0"/>
    <w:rsid w:val="001739DD"/>
    <w:rsid w:val="00173D26"/>
    <w:rsid w:val="00173E78"/>
    <w:rsid w:val="00173E9B"/>
    <w:rsid w:val="001742E1"/>
    <w:rsid w:val="0017451F"/>
    <w:rsid w:val="00174A4D"/>
    <w:rsid w:val="00174E78"/>
    <w:rsid w:val="00174F54"/>
    <w:rsid w:val="0017529B"/>
    <w:rsid w:val="00175332"/>
    <w:rsid w:val="00175503"/>
    <w:rsid w:val="001755EA"/>
    <w:rsid w:val="0017566D"/>
    <w:rsid w:val="001757F8"/>
    <w:rsid w:val="00175967"/>
    <w:rsid w:val="00175CF7"/>
    <w:rsid w:val="00175D31"/>
    <w:rsid w:val="00175D4E"/>
    <w:rsid w:val="001760ED"/>
    <w:rsid w:val="00176376"/>
    <w:rsid w:val="0017646C"/>
    <w:rsid w:val="00176D55"/>
    <w:rsid w:val="00176FED"/>
    <w:rsid w:val="0017734A"/>
    <w:rsid w:val="0017748F"/>
    <w:rsid w:val="0017750A"/>
    <w:rsid w:val="00177571"/>
    <w:rsid w:val="00177ACD"/>
    <w:rsid w:val="00177AD0"/>
    <w:rsid w:val="00177C18"/>
    <w:rsid w:val="00177D66"/>
    <w:rsid w:val="00177E99"/>
    <w:rsid w:val="001807B6"/>
    <w:rsid w:val="001808E8"/>
    <w:rsid w:val="00180F97"/>
    <w:rsid w:val="00181247"/>
    <w:rsid w:val="0018189A"/>
    <w:rsid w:val="00181996"/>
    <w:rsid w:val="00181B36"/>
    <w:rsid w:val="00181C0F"/>
    <w:rsid w:val="00181C1D"/>
    <w:rsid w:val="00181FCA"/>
    <w:rsid w:val="00182257"/>
    <w:rsid w:val="00182578"/>
    <w:rsid w:val="00182E70"/>
    <w:rsid w:val="00182EEF"/>
    <w:rsid w:val="00182F4E"/>
    <w:rsid w:val="001833CF"/>
    <w:rsid w:val="0018340B"/>
    <w:rsid w:val="00183417"/>
    <w:rsid w:val="00183714"/>
    <w:rsid w:val="00183C10"/>
    <w:rsid w:val="0018415D"/>
    <w:rsid w:val="001841E8"/>
    <w:rsid w:val="0018438A"/>
    <w:rsid w:val="00184A38"/>
    <w:rsid w:val="00185071"/>
    <w:rsid w:val="001851A6"/>
    <w:rsid w:val="00185376"/>
    <w:rsid w:val="001856CF"/>
    <w:rsid w:val="001857BF"/>
    <w:rsid w:val="0018585D"/>
    <w:rsid w:val="00185A9F"/>
    <w:rsid w:val="00185C24"/>
    <w:rsid w:val="00185DA9"/>
    <w:rsid w:val="00186636"/>
    <w:rsid w:val="00186863"/>
    <w:rsid w:val="00186C31"/>
    <w:rsid w:val="00187675"/>
    <w:rsid w:val="001877D1"/>
    <w:rsid w:val="001878FF"/>
    <w:rsid w:val="00187AAD"/>
    <w:rsid w:val="00187DE7"/>
    <w:rsid w:val="00187F48"/>
    <w:rsid w:val="0019052B"/>
    <w:rsid w:val="001906AA"/>
    <w:rsid w:val="001907C8"/>
    <w:rsid w:val="001908FF"/>
    <w:rsid w:val="00191506"/>
    <w:rsid w:val="00192058"/>
    <w:rsid w:val="00192354"/>
    <w:rsid w:val="00192586"/>
    <w:rsid w:val="0019265D"/>
    <w:rsid w:val="00192C0F"/>
    <w:rsid w:val="00193688"/>
    <w:rsid w:val="00193AEB"/>
    <w:rsid w:val="00193E1D"/>
    <w:rsid w:val="00194365"/>
    <w:rsid w:val="001944B4"/>
    <w:rsid w:val="001948C0"/>
    <w:rsid w:val="00194C09"/>
    <w:rsid w:val="00194FA5"/>
    <w:rsid w:val="001955D8"/>
    <w:rsid w:val="001956DD"/>
    <w:rsid w:val="00195A29"/>
    <w:rsid w:val="00196072"/>
    <w:rsid w:val="0019611B"/>
    <w:rsid w:val="001963B4"/>
    <w:rsid w:val="001965DA"/>
    <w:rsid w:val="00196830"/>
    <w:rsid w:val="0019693A"/>
    <w:rsid w:val="00196AD0"/>
    <w:rsid w:val="00196B85"/>
    <w:rsid w:val="00196E96"/>
    <w:rsid w:val="0019723C"/>
    <w:rsid w:val="001975C3"/>
    <w:rsid w:val="00197DD5"/>
    <w:rsid w:val="001A01C3"/>
    <w:rsid w:val="001A03D1"/>
    <w:rsid w:val="001A0D49"/>
    <w:rsid w:val="001A1062"/>
    <w:rsid w:val="001A12F1"/>
    <w:rsid w:val="001A13B8"/>
    <w:rsid w:val="001A146B"/>
    <w:rsid w:val="001A14D8"/>
    <w:rsid w:val="001A155C"/>
    <w:rsid w:val="001A170D"/>
    <w:rsid w:val="001A1858"/>
    <w:rsid w:val="001A18A8"/>
    <w:rsid w:val="001A1B21"/>
    <w:rsid w:val="001A1CC3"/>
    <w:rsid w:val="001A1CFC"/>
    <w:rsid w:val="001A1FDA"/>
    <w:rsid w:val="001A2546"/>
    <w:rsid w:val="001A29D3"/>
    <w:rsid w:val="001A2AB0"/>
    <w:rsid w:val="001A2ADB"/>
    <w:rsid w:val="001A349D"/>
    <w:rsid w:val="001A3645"/>
    <w:rsid w:val="001A39D4"/>
    <w:rsid w:val="001A4060"/>
    <w:rsid w:val="001A486C"/>
    <w:rsid w:val="001A492B"/>
    <w:rsid w:val="001A496B"/>
    <w:rsid w:val="001A5420"/>
    <w:rsid w:val="001A542A"/>
    <w:rsid w:val="001A54F6"/>
    <w:rsid w:val="001A5838"/>
    <w:rsid w:val="001A6251"/>
    <w:rsid w:val="001A6639"/>
    <w:rsid w:val="001A6A1F"/>
    <w:rsid w:val="001A6F79"/>
    <w:rsid w:val="001A702B"/>
    <w:rsid w:val="001A735E"/>
    <w:rsid w:val="001A75D3"/>
    <w:rsid w:val="001A7F56"/>
    <w:rsid w:val="001B03B7"/>
    <w:rsid w:val="001B0A8B"/>
    <w:rsid w:val="001B1068"/>
    <w:rsid w:val="001B1127"/>
    <w:rsid w:val="001B1246"/>
    <w:rsid w:val="001B1506"/>
    <w:rsid w:val="001B1C0C"/>
    <w:rsid w:val="001B2357"/>
    <w:rsid w:val="001B242A"/>
    <w:rsid w:val="001B2B14"/>
    <w:rsid w:val="001B2B6B"/>
    <w:rsid w:val="001B2BC4"/>
    <w:rsid w:val="001B3199"/>
    <w:rsid w:val="001B3323"/>
    <w:rsid w:val="001B339D"/>
    <w:rsid w:val="001B3B5A"/>
    <w:rsid w:val="001B3E26"/>
    <w:rsid w:val="001B3E71"/>
    <w:rsid w:val="001B40FE"/>
    <w:rsid w:val="001B4240"/>
    <w:rsid w:val="001B43B3"/>
    <w:rsid w:val="001B4524"/>
    <w:rsid w:val="001B47DD"/>
    <w:rsid w:val="001B4ACE"/>
    <w:rsid w:val="001B4C50"/>
    <w:rsid w:val="001B5650"/>
    <w:rsid w:val="001B58FB"/>
    <w:rsid w:val="001B5925"/>
    <w:rsid w:val="001B5AAD"/>
    <w:rsid w:val="001B5B42"/>
    <w:rsid w:val="001B6510"/>
    <w:rsid w:val="001B6A26"/>
    <w:rsid w:val="001B6C04"/>
    <w:rsid w:val="001B724B"/>
    <w:rsid w:val="001B7263"/>
    <w:rsid w:val="001B7272"/>
    <w:rsid w:val="001B747A"/>
    <w:rsid w:val="001B74C6"/>
    <w:rsid w:val="001B7605"/>
    <w:rsid w:val="001B7A44"/>
    <w:rsid w:val="001C002E"/>
    <w:rsid w:val="001C00C9"/>
    <w:rsid w:val="001C05A0"/>
    <w:rsid w:val="001C09FE"/>
    <w:rsid w:val="001C0C30"/>
    <w:rsid w:val="001C0E47"/>
    <w:rsid w:val="001C1197"/>
    <w:rsid w:val="001C11A8"/>
    <w:rsid w:val="001C1D56"/>
    <w:rsid w:val="001C2083"/>
    <w:rsid w:val="001C23C8"/>
    <w:rsid w:val="001C2B7D"/>
    <w:rsid w:val="001C2C86"/>
    <w:rsid w:val="001C3292"/>
    <w:rsid w:val="001C32EB"/>
    <w:rsid w:val="001C351D"/>
    <w:rsid w:val="001C3A64"/>
    <w:rsid w:val="001C3BD4"/>
    <w:rsid w:val="001C3C68"/>
    <w:rsid w:val="001C3F24"/>
    <w:rsid w:val="001C3F8E"/>
    <w:rsid w:val="001C46C7"/>
    <w:rsid w:val="001C4712"/>
    <w:rsid w:val="001C4829"/>
    <w:rsid w:val="001C4B26"/>
    <w:rsid w:val="001C4C0C"/>
    <w:rsid w:val="001C523E"/>
    <w:rsid w:val="001C543F"/>
    <w:rsid w:val="001C5B86"/>
    <w:rsid w:val="001C5DA3"/>
    <w:rsid w:val="001C5E55"/>
    <w:rsid w:val="001C5E83"/>
    <w:rsid w:val="001C62A0"/>
    <w:rsid w:val="001C6925"/>
    <w:rsid w:val="001C6C36"/>
    <w:rsid w:val="001C735B"/>
    <w:rsid w:val="001C73B5"/>
    <w:rsid w:val="001C73FC"/>
    <w:rsid w:val="001C76C6"/>
    <w:rsid w:val="001C76F1"/>
    <w:rsid w:val="001C79BE"/>
    <w:rsid w:val="001C7F39"/>
    <w:rsid w:val="001C7FB1"/>
    <w:rsid w:val="001D0040"/>
    <w:rsid w:val="001D008D"/>
    <w:rsid w:val="001D0211"/>
    <w:rsid w:val="001D0B61"/>
    <w:rsid w:val="001D1097"/>
    <w:rsid w:val="001D16CA"/>
    <w:rsid w:val="001D1C22"/>
    <w:rsid w:val="001D1E28"/>
    <w:rsid w:val="001D23A7"/>
    <w:rsid w:val="001D2421"/>
    <w:rsid w:val="001D26D3"/>
    <w:rsid w:val="001D2822"/>
    <w:rsid w:val="001D2B10"/>
    <w:rsid w:val="001D3079"/>
    <w:rsid w:val="001D3605"/>
    <w:rsid w:val="001D39DE"/>
    <w:rsid w:val="001D3C57"/>
    <w:rsid w:val="001D417B"/>
    <w:rsid w:val="001D4197"/>
    <w:rsid w:val="001D42D4"/>
    <w:rsid w:val="001D4450"/>
    <w:rsid w:val="001D4684"/>
    <w:rsid w:val="001D47B5"/>
    <w:rsid w:val="001D48CF"/>
    <w:rsid w:val="001D4A77"/>
    <w:rsid w:val="001D4F75"/>
    <w:rsid w:val="001D5104"/>
    <w:rsid w:val="001D534D"/>
    <w:rsid w:val="001D53FD"/>
    <w:rsid w:val="001D5632"/>
    <w:rsid w:val="001D56CF"/>
    <w:rsid w:val="001D5B27"/>
    <w:rsid w:val="001D5DCB"/>
    <w:rsid w:val="001D5E06"/>
    <w:rsid w:val="001D5E37"/>
    <w:rsid w:val="001D5F5B"/>
    <w:rsid w:val="001D61FE"/>
    <w:rsid w:val="001D62F1"/>
    <w:rsid w:val="001D659F"/>
    <w:rsid w:val="001D67BD"/>
    <w:rsid w:val="001D6BC1"/>
    <w:rsid w:val="001D6D6B"/>
    <w:rsid w:val="001D716D"/>
    <w:rsid w:val="001D7193"/>
    <w:rsid w:val="001D78C1"/>
    <w:rsid w:val="001D7ED6"/>
    <w:rsid w:val="001E0001"/>
    <w:rsid w:val="001E00FB"/>
    <w:rsid w:val="001E06D7"/>
    <w:rsid w:val="001E0794"/>
    <w:rsid w:val="001E08EA"/>
    <w:rsid w:val="001E0DDA"/>
    <w:rsid w:val="001E10C1"/>
    <w:rsid w:val="001E119E"/>
    <w:rsid w:val="001E12A8"/>
    <w:rsid w:val="001E14F1"/>
    <w:rsid w:val="001E1954"/>
    <w:rsid w:val="001E24DC"/>
    <w:rsid w:val="001E2562"/>
    <w:rsid w:val="001E2891"/>
    <w:rsid w:val="001E2E90"/>
    <w:rsid w:val="001E2F4D"/>
    <w:rsid w:val="001E3489"/>
    <w:rsid w:val="001E3AD8"/>
    <w:rsid w:val="001E3D4E"/>
    <w:rsid w:val="001E3DF9"/>
    <w:rsid w:val="001E4291"/>
    <w:rsid w:val="001E4297"/>
    <w:rsid w:val="001E494A"/>
    <w:rsid w:val="001E558C"/>
    <w:rsid w:val="001E55B4"/>
    <w:rsid w:val="001E57C0"/>
    <w:rsid w:val="001E65E2"/>
    <w:rsid w:val="001E6685"/>
    <w:rsid w:val="001E68A5"/>
    <w:rsid w:val="001E7FDC"/>
    <w:rsid w:val="001F02BE"/>
    <w:rsid w:val="001F0418"/>
    <w:rsid w:val="001F0699"/>
    <w:rsid w:val="001F0787"/>
    <w:rsid w:val="001F09E7"/>
    <w:rsid w:val="001F10E6"/>
    <w:rsid w:val="001F11AB"/>
    <w:rsid w:val="001F1439"/>
    <w:rsid w:val="001F1645"/>
    <w:rsid w:val="001F1699"/>
    <w:rsid w:val="001F1E6B"/>
    <w:rsid w:val="001F254F"/>
    <w:rsid w:val="001F2609"/>
    <w:rsid w:val="001F2714"/>
    <w:rsid w:val="001F294F"/>
    <w:rsid w:val="001F307C"/>
    <w:rsid w:val="001F332F"/>
    <w:rsid w:val="001F36EE"/>
    <w:rsid w:val="001F38E5"/>
    <w:rsid w:val="001F3957"/>
    <w:rsid w:val="001F3CEE"/>
    <w:rsid w:val="001F41C1"/>
    <w:rsid w:val="001F4383"/>
    <w:rsid w:val="001F454E"/>
    <w:rsid w:val="001F4561"/>
    <w:rsid w:val="001F45B6"/>
    <w:rsid w:val="001F48A5"/>
    <w:rsid w:val="001F48E0"/>
    <w:rsid w:val="001F50D5"/>
    <w:rsid w:val="001F5522"/>
    <w:rsid w:val="001F6189"/>
    <w:rsid w:val="001F61C2"/>
    <w:rsid w:val="001F65F2"/>
    <w:rsid w:val="001F6669"/>
    <w:rsid w:val="001F6810"/>
    <w:rsid w:val="001F6D90"/>
    <w:rsid w:val="001F6D98"/>
    <w:rsid w:val="001F6F4D"/>
    <w:rsid w:val="001F71A5"/>
    <w:rsid w:val="001F730F"/>
    <w:rsid w:val="001F77E9"/>
    <w:rsid w:val="001F792B"/>
    <w:rsid w:val="001F7BDF"/>
    <w:rsid w:val="001F7F39"/>
    <w:rsid w:val="00200248"/>
    <w:rsid w:val="0020029D"/>
    <w:rsid w:val="0020045B"/>
    <w:rsid w:val="00200575"/>
    <w:rsid w:val="0020066D"/>
    <w:rsid w:val="002008C5"/>
    <w:rsid w:val="002009C8"/>
    <w:rsid w:val="00200BA4"/>
    <w:rsid w:val="00200F70"/>
    <w:rsid w:val="002010D9"/>
    <w:rsid w:val="002013F9"/>
    <w:rsid w:val="00201635"/>
    <w:rsid w:val="00201987"/>
    <w:rsid w:val="00201ACE"/>
    <w:rsid w:val="00201D5F"/>
    <w:rsid w:val="002020E0"/>
    <w:rsid w:val="0020267F"/>
    <w:rsid w:val="00202984"/>
    <w:rsid w:val="00202D64"/>
    <w:rsid w:val="0020345A"/>
    <w:rsid w:val="00203599"/>
    <w:rsid w:val="00203977"/>
    <w:rsid w:val="00203BB5"/>
    <w:rsid w:val="00204094"/>
    <w:rsid w:val="00204151"/>
    <w:rsid w:val="00204547"/>
    <w:rsid w:val="00204798"/>
    <w:rsid w:val="00204C11"/>
    <w:rsid w:val="00204C2D"/>
    <w:rsid w:val="00204FA9"/>
    <w:rsid w:val="00205828"/>
    <w:rsid w:val="00205B46"/>
    <w:rsid w:val="00205CAF"/>
    <w:rsid w:val="002060A6"/>
    <w:rsid w:val="00206484"/>
    <w:rsid w:val="002066A1"/>
    <w:rsid w:val="00206914"/>
    <w:rsid w:val="00206D70"/>
    <w:rsid w:val="00206FA7"/>
    <w:rsid w:val="0020712A"/>
    <w:rsid w:val="002075C7"/>
    <w:rsid w:val="00207738"/>
    <w:rsid w:val="002078C4"/>
    <w:rsid w:val="0020799D"/>
    <w:rsid w:val="002079F4"/>
    <w:rsid w:val="00207AD1"/>
    <w:rsid w:val="00207BE4"/>
    <w:rsid w:val="00207E35"/>
    <w:rsid w:val="002101FC"/>
    <w:rsid w:val="002102C8"/>
    <w:rsid w:val="00210EB3"/>
    <w:rsid w:val="0021113B"/>
    <w:rsid w:val="00211666"/>
    <w:rsid w:val="00211D18"/>
    <w:rsid w:val="00212266"/>
    <w:rsid w:val="002122A3"/>
    <w:rsid w:val="00212521"/>
    <w:rsid w:val="00212661"/>
    <w:rsid w:val="0021278B"/>
    <w:rsid w:val="00212837"/>
    <w:rsid w:val="00212CBC"/>
    <w:rsid w:val="002131BA"/>
    <w:rsid w:val="00213311"/>
    <w:rsid w:val="002133EA"/>
    <w:rsid w:val="0021343E"/>
    <w:rsid w:val="00213E1F"/>
    <w:rsid w:val="00214138"/>
    <w:rsid w:val="002141EA"/>
    <w:rsid w:val="00214A2F"/>
    <w:rsid w:val="0021511B"/>
    <w:rsid w:val="0021563A"/>
    <w:rsid w:val="002157AF"/>
    <w:rsid w:val="00215A74"/>
    <w:rsid w:val="00215DF1"/>
    <w:rsid w:val="0021611B"/>
    <w:rsid w:val="002162A6"/>
    <w:rsid w:val="002162D2"/>
    <w:rsid w:val="00216930"/>
    <w:rsid w:val="00216AB4"/>
    <w:rsid w:val="00216E7B"/>
    <w:rsid w:val="00216F1E"/>
    <w:rsid w:val="00217011"/>
    <w:rsid w:val="002176C2"/>
    <w:rsid w:val="0021778D"/>
    <w:rsid w:val="0021784F"/>
    <w:rsid w:val="00217A02"/>
    <w:rsid w:val="00217E23"/>
    <w:rsid w:val="00220043"/>
    <w:rsid w:val="002204A9"/>
    <w:rsid w:val="00220CB3"/>
    <w:rsid w:val="00220D7F"/>
    <w:rsid w:val="0022120E"/>
    <w:rsid w:val="002213AE"/>
    <w:rsid w:val="002215D7"/>
    <w:rsid w:val="002218B7"/>
    <w:rsid w:val="00221FD2"/>
    <w:rsid w:val="002226B5"/>
    <w:rsid w:val="002227F3"/>
    <w:rsid w:val="00222B50"/>
    <w:rsid w:val="00222C1A"/>
    <w:rsid w:val="00222CE3"/>
    <w:rsid w:val="00223C25"/>
    <w:rsid w:val="00223FE3"/>
    <w:rsid w:val="0022430B"/>
    <w:rsid w:val="002243AA"/>
    <w:rsid w:val="002246EC"/>
    <w:rsid w:val="0022483D"/>
    <w:rsid w:val="002248C4"/>
    <w:rsid w:val="002251E6"/>
    <w:rsid w:val="0022522C"/>
    <w:rsid w:val="002252DD"/>
    <w:rsid w:val="00225498"/>
    <w:rsid w:val="002254F4"/>
    <w:rsid w:val="00225967"/>
    <w:rsid w:val="00225EFB"/>
    <w:rsid w:val="00226189"/>
    <w:rsid w:val="0022629E"/>
    <w:rsid w:val="0022644B"/>
    <w:rsid w:val="00226709"/>
    <w:rsid w:val="0022670F"/>
    <w:rsid w:val="00226927"/>
    <w:rsid w:val="0022705A"/>
    <w:rsid w:val="00227204"/>
    <w:rsid w:val="00227218"/>
    <w:rsid w:val="00227279"/>
    <w:rsid w:val="002272CD"/>
    <w:rsid w:val="00227F2A"/>
    <w:rsid w:val="00230023"/>
    <w:rsid w:val="0023022B"/>
    <w:rsid w:val="00230523"/>
    <w:rsid w:val="00230A40"/>
    <w:rsid w:val="00230A9A"/>
    <w:rsid w:val="0023110E"/>
    <w:rsid w:val="00232178"/>
    <w:rsid w:val="0023293E"/>
    <w:rsid w:val="00233929"/>
    <w:rsid w:val="00233B98"/>
    <w:rsid w:val="00233CE5"/>
    <w:rsid w:val="00233E89"/>
    <w:rsid w:val="0023435D"/>
    <w:rsid w:val="00234ACB"/>
    <w:rsid w:val="00234AEA"/>
    <w:rsid w:val="00234F4C"/>
    <w:rsid w:val="00234FE7"/>
    <w:rsid w:val="0023512A"/>
    <w:rsid w:val="0023533D"/>
    <w:rsid w:val="00235E37"/>
    <w:rsid w:val="00235EAE"/>
    <w:rsid w:val="002360EE"/>
    <w:rsid w:val="00236294"/>
    <w:rsid w:val="002363A7"/>
    <w:rsid w:val="0023649A"/>
    <w:rsid w:val="00236702"/>
    <w:rsid w:val="00236873"/>
    <w:rsid w:val="00236996"/>
    <w:rsid w:val="00236B23"/>
    <w:rsid w:val="00237410"/>
    <w:rsid w:val="00237BA2"/>
    <w:rsid w:val="00237C17"/>
    <w:rsid w:val="00237F31"/>
    <w:rsid w:val="00240146"/>
    <w:rsid w:val="0024057A"/>
    <w:rsid w:val="00240587"/>
    <w:rsid w:val="00240710"/>
    <w:rsid w:val="0024074D"/>
    <w:rsid w:val="00241204"/>
    <w:rsid w:val="0024159E"/>
    <w:rsid w:val="00241D4C"/>
    <w:rsid w:val="00241F8C"/>
    <w:rsid w:val="002428F3"/>
    <w:rsid w:val="00242933"/>
    <w:rsid w:val="00243220"/>
    <w:rsid w:val="00243675"/>
    <w:rsid w:val="00243E35"/>
    <w:rsid w:val="00243FCC"/>
    <w:rsid w:val="00244242"/>
    <w:rsid w:val="0024436E"/>
    <w:rsid w:val="0024462B"/>
    <w:rsid w:val="00244ACF"/>
    <w:rsid w:val="0024550A"/>
    <w:rsid w:val="00245996"/>
    <w:rsid w:val="00245BE4"/>
    <w:rsid w:val="00245DD1"/>
    <w:rsid w:val="00245F64"/>
    <w:rsid w:val="002476A3"/>
    <w:rsid w:val="00247781"/>
    <w:rsid w:val="002504EE"/>
    <w:rsid w:val="002511A3"/>
    <w:rsid w:val="00251275"/>
    <w:rsid w:val="002514D1"/>
    <w:rsid w:val="00251791"/>
    <w:rsid w:val="00251862"/>
    <w:rsid w:val="00251983"/>
    <w:rsid w:val="00251ECF"/>
    <w:rsid w:val="0025223F"/>
    <w:rsid w:val="0025237F"/>
    <w:rsid w:val="00252630"/>
    <w:rsid w:val="00252DC0"/>
    <w:rsid w:val="00253223"/>
    <w:rsid w:val="002533F5"/>
    <w:rsid w:val="002534BF"/>
    <w:rsid w:val="00253D3F"/>
    <w:rsid w:val="00253D64"/>
    <w:rsid w:val="00253E49"/>
    <w:rsid w:val="0025448B"/>
    <w:rsid w:val="00254B97"/>
    <w:rsid w:val="00254CA4"/>
    <w:rsid w:val="00254CC4"/>
    <w:rsid w:val="00254EFB"/>
    <w:rsid w:val="00255724"/>
    <w:rsid w:val="002557C6"/>
    <w:rsid w:val="00256202"/>
    <w:rsid w:val="0025664C"/>
    <w:rsid w:val="00256EF1"/>
    <w:rsid w:val="00257084"/>
    <w:rsid w:val="0025709B"/>
    <w:rsid w:val="002578B0"/>
    <w:rsid w:val="00257DA0"/>
    <w:rsid w:val="00257DDD"/>
    <w:rsid w:val="002600A3"/>
    <w:rsid w:val="0026015F"/>
    <w:rsid w:val="002601B6"/>
    <w:rsid w:val="002604E1"/>
    <w:rsid w:val="00260AE7"/>
    <w:rsid w:val="0026167F"/>
    <w:rsid w:val="0026187B"/>
    <w:rsid w:val="00261986"/>
    <w:rsid w:val="00261A40"/>
    <w:rsid w:val="00261B66"/>
    <w:rsid w:val="00261CA4"/>
    <w:rsid w:val="0026223A"/>
    <w:rsid w:val="00262275"/>
    <w:rsid w:val="0026252A"/>
    <w:rsid w:val="0026275E"/>
    <w:rsid w:val="00262882"/>
    <w:rsid w:val="0026291B"/>
    <w:rsid w:val="00263001"/>
    <w:rsid w:val="00263667"/>
    <w:rsid w:val="00263B02"/>
    <w:rsid w:val="00263CF4"/>
    <w:rsid w:val="00263F32"/>
    <w:rsid w:val="00263FEC"/>
    <w:rsid w:val="00264148"/>
    <w:rsid w:val="0026453D"/>
    <w:rsid w:val="00264958"/>
    <w:rsid w:val="00264B34"/>
    <w:rsid w:val="00264E23"/>
    <w:rsid w:val="00265322"/>
    <w:rsid w:val="00265845"/>
    <w:rsid w:val="0026584F"/>
    <w:rsid w:val="0026609E"/>
    <w:rsid w:val="00266158"/>
    <w:rsid w:val="002661AA"/>
    <w:rsid w:val="002661AB"/>
    <w:rsid w:val="00266401"/>
    <w:rsid w:val="002666AF"/>
    <w:rsid w:val="002666DC"/>
    <w:rsid w:val="00266816"/>
    <w:rsid w:val="0026695E"/>
    <w:rsid w:val="0026699B"/>
    <w:rsid w:val="00266DED"/>
    <w:rsid w:val="002673CF"/>
    <w:rsid w:val="00267550"/>
    <w:rsid w:val="0026783F"/>
    <w:rsid w:val="0026799D"/>
    <w:rsid w:val="00267B86"/>
    <w:rsid w:val="00267FF1"/>
    <w:rsid w:val="00270215"/>
    <w:rsid w:val="002704DD"/>
    <w:rsid w:val="00270796"/>
    <w:rsid w:val="00270A35"/>
    <w:rsid w:val="00270E90"/>
    <w:rsid w:val="002711D2"/>
    <w:rsid w:val="00271211"/>
    <w:rsid w:val="00271546"/>
    <w:rsid w:val="0027167B"/>
    <w:rsid w:val="002717B6"/>
    <w:rsid w:val="00271978"/>
    <w:rsid w:val="00271CC9"/>
    <w:rsid w:val="00272194"/>
    <w:rsid w:val="00272221"/>
    <w:rsid w:val="0027261A"/>
    <w:rsid w:val="002727F8"/>
    <w:rsid w:val="0027306D"/>
    <w:rsid w:val="002736CD"/>
    <w:rsid w:val="0027377F"/>
    <w:rsid w:val="00273798"/>
    <w:rsid w:val="00273882"/>
    <w:rsid w:val="002739A6"/>
    <w:rsid w:val="00273BBD"/>
    <w:rsid w:val="00274346"/>
    <w:rsid w:val="002743CF"/>
    <w:rsid w:val="00274405"/>
    <w:rsid w:val="00274585"/>
    <w:rsid w:val="00274AFE"/>
    <w:rsid w:val="00274D17"/>
    <w:rsid w:val="00274FDD"/>
    <w:rsid w:val="00275533"/>
    <w:rsid w:val="00275604"/>
    <w:rsid w:val="0027567D"/>
    <w:rsid w:val="0027578B"/>
    <w:rsid w:val="00275B64"/>
    <w:rsid w:val="00275BFA"/>
    <w:rsid w:val="00275CFB"/>
    <w:rsid w:val="00275D03"/>
    <w:rsid w:val="00275D5A"/>
    <w:rsid w:val="00275F2D"/>
    <w:rsid w:val="002764EF"/>
    <w:rsid w:val="00276A5D"/>
    <w:rsid w:val="00276BF7"/>
    <w:rsid w:val="00276DF3"/>
    <w:rsid w:val="00276E0E"/>
    <w:rsid w:val="00276FA1"/>
    <w:rsid w:val="0027710D"/>
    <w:rsid w:val="00277526"/>
    <w:rsid w:val="00277C22"/>
    <w:rsid w:val="00277CF2"/>
    <w:rsid w:val="00277D3C"/>
    <w:rsid w:val="00277E0E"/>
    <w:rsid w:val="00277EF9"/>
    <w:rsid w:val="0028031F"/>
    <w:rsid w:val="00280512"/>
    <w:rsid w:val="0028066C"/>
    <w:rsid w:val="0028113F"/>
    <w:rsid w:val="002811A4"/>
    <w:rsid w:val="0028129F"/>
    <w:rsid w:val="002813B4"/>
    <w:rsid w:val="00281626"/>
    <w:rsid w:val="0028164F"/>
    <w:rsid w:val="00281861"/>
    <w:rsid w:val="0028199B"/>
    <w:rsid w:val="00281C13"/>
    <w:rsid w:val="00281E64"/>
    <w:rsid w:val="00281F81"/>
    <w:rsid w:val="00282257"/>
    <w:rsid w:val="00282B02"/>
    <w:rsid w:val="00282FB2"/>
    <w:rsid w:val="00283080"/>
    <w:rsid w:val="0028382E"/>
    <w:rsid w:val="00283E9B"/>
    <w:rsid w:val="00284241"/>
    <w:rsid w:val="0028428D"/>
    <w:rsid w:val="0028430F"/>
    <w:rsid w:val="00284648"/>
    <w:rsid w:val="0028498A"/>
    <w:rsid w:val="00284BC9"/>
    <w:rsid w:val="00284F1A"/>
    <w:rsid w:val="00285228"/>
    <w:rsid w:val="00285548"/>
    <w:rsid w:val="00285735"/>
    <w:rsid w:val="0028576C"/>
    <w:rsid w:val="002859A6"/>
    <w:rsid w:val="00285A36"/>
    <w:rsid w:val="00285C4A"/>
    <w:rsid w:val="00285CC3"/>
    <w:rsid w:val="0028697B"/>
    <w:rsid w:val="00286C16"/>
    <w:rsid w:val="00286C9E"/>
    <w:rsid w:val="00286F04"/>
    <w:rsid w:val="00287607"/>
    <w:rsid w:val="0028769D"/>
    <w:rsid w:val="00287BCB"/>
    <w:rsid w:val="00287DE9"/>
    <w:rsid w:val="00290101"/>
    <w:rsid w:val="002901DB"/>
    <w:rsid w:val="002903B0"/>
    <w:rsid w:val="00290A1D"/>
    <w:rsid w:val="002910F3"/>
    <w:rsid w:val="0029113B"/>
    <w:rsid w:val="002912A5"/>
    <w:rsid w:val="00291368"/>
    <w:rsid w:val="002915E0"/>
    <w:rsid w:val="002917F4"/>
    <w:rsid w:val="00291B62"/>
    <w:rsid w:val="00291DBF"/>
    <w:rsid w:val="00291DCC"/>
    <w:rsid w:val="002922FF"/>
    <w:rsid w:val="002923A3"/>
    <w:rsid w:val="002923F9"/>
    <w:rsid w:val="00292403"/>
    <w:rsid w:val="00292CC0"/>
    <w:rsid w:val="00292F19"/>
    <w:rsid w:val="00293054"/>
    <w:rsid w:val="002934A8"/>
    <w:rsid w:val="002935AA"/>
    <w:rsid w:val="0029385F"/>
    <w:rsid w:val="00293966"/>
    <w:rsid w:val="00293BD6"/>
    <w:rsid w:val="00293EC5"/>
    <w:rsid w:val="0029416B"/>
    <w:rsid w:val="0029427E"/>
    <w:rsid w:val="00294861"/>
    <w:rsid w:val="00294A65"/>
    <w:rsid w:val="00294BE7"/>
    <w:rsid w:val="002952CE"/>
    <w:rsid w:val="002953C1"/>
    <w:rsid w:val="002953DA"/>
    <w:rsid w:val="002959F8"/>
    <w:rsid w:val="00295B77"/>
    <w:rsid w:val="002961CE"/>
    <w:rsid w:val="00296348"/>
    <w:rsid w:val="002966A5"/>
    <w:rsid w:val="002970A3"/>
    <w:rsid w:val="00297621"/>
    <w:rsid w:val="00297C88"/>
    <w:rsid w:val="002A0187"/>
    <w:rsid w:val="002A028F"/>
    <w:rsid w:val="002A0381"/>
    <w:rsid w:val="002A06CB"/>
    <w:rsid w:val="002A0749"/>
    <w:rsid w:val="002A0F57"/>
    <w:rsid w:val="002A126D"/>
    <w:rsid w:val="002A13D7"/>
    <w:rsid w:val="002A14D4"/>
    <w:rsid w:val="002A14E5"/>
    <w:rsid w:val="002A17C7"/>
    <w:rsid w:val="002A1B1C"/>
    <w:rsid w:val="002A1D8F"/>
    <w:rsid w:val="002A1FCF"/>
    <w:rsid w:val="002A20BD"/>
    <w:rsid w:val="002A2502"/>
    <w:rsid w:val="002A26F3"/>
    <w:rsid w:val="002A2865"/>
    <w:rsid w:val="002A2A2F"/>
    <w:rsid w:val="002A2E06"/>
    <w:rsid w:val="002A2E14"/>
    <w:rsid w:val="002A2EEA"/>
    <w:rsid w:val="002A3785"/>
    <w:rsid w:val="002A3839"/>
    <w:rsid w:val="002A398C"/>
    <w:rsid w:val="002A3B76"/>
    <w:rsid w:val="002A40C0"/>
    <w:rsid w:val="002A4580"/>
    <w:rsid w:val="002A467A"/>
    <w:rsid w:val="002A4B01"/>
    <w:rsid w:val="002A4D36"/>
    <w:rsid w:val="002A4DC2"/>
    <w:rsid w:val="002A4E20"/>
    <w:rsid w:val="002A5082"/>
    <w:rsid w:val="002A5245"/>
    <w:rsid w:val="002A53F8"/>
    <w:rsid w:val="002A5688"/>
    <w:rsid w:val="002A5809"/>
    <w:rsid w:val="002A6574"/>
    <w:rsid w:val="002A6BE5"/>
    <w:rsid w:val="002A7031"/>
    <w:rsid w:val="002A790A"/>
    <w:rsid w:val="002A7A3B"/>
    <w:rsid w:val="002A7CC0"/>
    <w:rsid w:val="002A7D5D"/>
    <w:rsid w:val="002B0524"/>
    <w:rsid w:val="002B0526"/>
    <w:rsid w:val="002B06DE"/>
    <w:rsid w:val="002B13BD"/>
    <w:rsid w:val="002B189E"/>
    <w:rsid w:val="002B1B17"/>
    <w:rsid w:val="002B1F34"/>
    <w:rsid w:val="002B22F7"/>
    <w:rsid w:val="002B2669"/>
    <w:rsid w:val="002B2B78"/>
    <w:rsid w:val="002B2DB7"/>
    <w:rsid w:val="002B2DC4"/>
    <w:rsid w:val="002B2E47"/>
    <w:rsid w:val="002B3758"/>
    <w:rsid w:val="002B3A00"/>
    <w:rsid w:val="002B3D9A"/>
    <w:rsid w:val="002B3E5F"/>
    <w:rsid w:val="002B3FC0"/>
    <w:rsid w:val="002B40FD"/>
    <w:rsid w:val="002B417D"/>
    <w:rsid w:val="002B4400"/>
    <w:rsid w:val="002B4E90"/>
    <w:rsid w:val="002B5761"/>
    <w:rsid w:val="002B5863"/>
    <w:rsid w:val="002B5B44"/>
    <w:rsid w:val="002B60B2"/>
    <w:rsid w:val="002B61F7"/>
    <w:rsid w:val="002B6320"/>
    <w:rsid w:val="002B6582"/>
    <w:rsid w:val="002B66EC"/>
    <w:rsid w:val="002B6CDE"/>
    <w:rsid w:val="002B6E68"/>
    <w:rsid w:val="002B713F"/>
    <w:rsid w:val="002B756A"/>
    <w:rsid w:val="002B765B"/>
    <w:rsid w:val="002B7691"/>
    <w:rsid w:val="002B7789"/>
    <w:rsid w:val="002C001D"/>
    <w:rsid w:val="002C0680"/>
    <w:rsid w:val="002C068C"/>
    <w:rsid w:val="002C0F46"/>
    <w:rsid w:val="002C1556"/>
    <w:rsid w:val="002C155F"/>
    <w:rsid w:val="002C1976"/>
    <w:rsid w:val="002C1D38"/>
    <w:rsid w:val="002C22C3"/>
    <w:rsid w:val="002C26E2"/>
    <w:rsid w:val="002C280A"/>
    <w:rsid w:val="002C31A4"/>
    <w:rsid w:val="002C31E8"/>
    <w:rsid w:val="002C345C"/>
    <w:rsid w:val="002C3489"/>
    <w:rsid w:val="002C3695"/>
    <w:rsid w:val="002C376E"/>
    <w:rsid w:val="002C37DC"/>
    <w:rsid w:val="002C3A62"/>
    <w:rsid w:val="002C3D0E"/>
    <w:rsid w:val="002C4193"/>
    <w:rsid w:val="002C5024"/>
    <w:rsid w:val="002C5092"/>
    <w:rsid w:val="002C5394"/>
    <w:rsid w:val="002C5852"/>
    <w:rsid w:val="002C58E7"/>
    <w:rsid w:val="002C63F8"/>
    <w:rsid w:val="002C69E9"/>
    <w:rsid w:val="002C6C2B"/>
    <w:rsid w:val="002C6D97"/>
    <w:rsid w:val="002C6FBC"/>
    <w:rsid w:val="002C7024"/>
    <w:rsid w:val="002C7251"/>
    <w:rsid w:val="002C745A"/>
    <w:rsid w:val="002C79BA"/>
    <w:rsid w:val="002C7EBE"/>
    <w:rsid w:val="002D0286"/>
    <w:rsid w:val="002D0357"/>
    <w:rsid w:val="002D047F"/>
    <w:rsid w:val="002D05E2"/>
    <w:rsid w:val="002D0651"/>
    <w:rsid w:val="002D0678"/>
    <w:rsid w:val="002D0766"/>
    <w:rsid w:val="002D07EA"/>
    <w:rsid w:val="002D08C6"/>
    <w:rsid w:val="002D0B01"/>
    <w:rsid w:val="002D1493"/>
    <w:rsid w:val="002D168B"/>
    <w:rsid w:val="002D1EE1"/>
    <w:rsid w:val="002D22CB"/>
    <w:rsid w:val="002D22E7"/>
    <w:rsid w:val="002D234A"/>
    <w:rsid w:val="002D2403"/>
    <w:rsid w:val="002D2732"/>
    <w:rsid w:val="002D28D7"/>
    <w:rsid w:val="002D2C6F"/>
    <w:rsid w:val="002D2D83"/>
    <w:rsid w:val="002D2F7F"/>
    <w:rsid w:val="002D3155"/>
    <w:rsid w:val="002D3179"/>
    <w:rsid w:val="002D3CD9"/>
    <w:rsid w:val="002D43BF"/>
    <w:rsid w:val="002D4B02"/>
    <w:rsid w:val="002D4C2F"/>
    <w:rsid w:val="002D5C69"/>
    <w:rsid w:val="002D5DBF"/>
    <w:rsid w:val="002D5E3C"/>
    <w:rsid w:val="002D5FA2"/>
    <w:rsid w:val="002D6002"/>
    <w:rsid w:val="002D60C7"/>
    <w:rsid w:val="002D64AA"/>
    <w:rsid w:val="002D6919"/>
    <w:rsid w:val="002D6D6F"/>
    <w:rsid w:val="002D790C"/>
    <w:rsid w:val="002D7CF5"/>
    <w:rsid w:val="002E0150"/>
    <w:rsid w:val="002E0203"/>
    <w:rsid w:val="002E0684"/>
    <w:rsid w:val="002E0760"/>
    <w:rsid w:val="002E076C"/>
    <w:rsid w:val="002E1329"/>
    <w:rsid w:val="002E145F"/>
    <w:rsid w:val="002E1584"/>
    <w:rsid w:val="002E163F"/>
    <w:rsid w:val="002E176A"/>
    <w:rsid w:val="002E1791"/>
    <w:rsid w:val="002E19F0"/>
    <w:rsid w:val="002E1A9E"/>
    <w:rsid w:val="002E1C0C"/>
    <w:rsid w:val="002E21FA"/>
    <w:rsid w:val="002E2380"/>
    <w:rsid w:val="002E24E3"/>
    <w:rsid w:val="002E25B5"/>
    <w:rsid w:val="002E2870"/>
    <w:rsid w:val="002E2BA1"/>
    <w:rsid w:val="002E2C5D"/>
    <w:rsid w:val="002E2D40"/>
    <w:rsid w:val="002E346C"/>
    <w:rsid w:val="002E365C"/>
    <w:rsid w:val="002E4705"/>
    <w:rsid w:val="002E47A6"/>
    <w:rsid w:val="002E483E"/>
    <w:rsid w:val="002E49CD"/>
    <w:rsid w:val="002E4BF8"/>
    <w:rsid w:val="002E4F6E"/>
    <w:rsid w:val="002E51F2"/>
    <w:rsid w:val="002E5514"/>
    <w:rsid w:val="002E5965"/>
    <w:rsid w:val="002E5AC0"/>
    <w:rsid w:val="002E5F48"/>
    <w:rsid w:val="002E68BD"/>
    <w:rsid w:val="002E7550"/>
    <w:rsid w:val="002E7EBC"/>
    <w:rsid w:val="002E7FAE"/>
    <w:rsid w:val="002F023A"/>
    <w:rsid w:val="002F0616"/>
    <w:rsid w:val="002F0BF1"/>
    <w:rsid w:val="002F0BF8"/>
    <w:rsid w:val="002F0F44"/>
    <w:rsid w:val="002F106A"/>
    <w:rsid w:val="002F15DD"/>
    <w:rsid w:val="002F17DD"/>
    <w:rsid w:val="002F19C1"/>
    <w:rsid w:val="002F1BB2"/>
    <w:rsid w:val="002F2154"/>
    <w:rsid w:val="002F21A8"/>
    <w:rsid w:val="002F21EB"/>
    <w:rsid w:val="002F247F"/>
    <w:rsid w:val="002F2556"/>
    <w:rsid w:val="002F2626"/>
    <w:rsid w:val="002F2D0B"/>
    <w:rsid w:val="002F2DB8"/>
    <w:rsid w:val="002F2EB0"/>
    <w:rsid w:val="002F3384"/>
    <w:rsid w:val="002F3526"/>
    <w:rsid w:val="002F374D"/>
    <w:rsid w:val="002F3912"/>
    <w:rsid w:val="002F3E2D"/>
    <w:rsid w:val="002F425D"/>
    <w:rsid w:val="002F4355"/>
    <w:rsid w:val="002F46BD"/>
    <w:rsid w:val="002F4978"/>
    <w:rsid w:val="002F4A9C"/>
    <w:rsid w:val="002F4B2A"/>
    <w:rsid w:val="002F4B62"/>
    <w:rsid w:val="002F4F9F"/>
    <w:rsid w:val="002F542D"/>
    <w:rsid w:val="002F551F"/>
    <w:rsid w:val="002F57E3"/>
    <w:rsid w:val="002F5BF1"/>
    <w:rsid w:val="002F5C3C"/>
    <w:rsid w:val="002F5D6E"/>
    <w:rsid w:val="002F5FC6"/>
    <w:rsid w:val="002F60E3"/>
    <w:rsid w:val="002F6728"/>
    <w:rsid w:val="002F690B"/>
    <w:rsid w:val="002F692D"/>
    <w:rsid w:val="002F6C4C"/>
    <w:rsid w:val="002F750D"/>
    <w:rsid w:val="002F76D3"/>
    <w:rsid w:val="002F7773"/>
    <w:rsid w:val="002F787B"/>
    <w:rsid w:val="002F7B17"/>
    <w:rsid w:val="002F7F4A"/>
    <w:rsid w:val="00300344"/>
    <w:rsid w:val="00300503"/>
    <w:rsid w:val="00300AFD"/>
    <w:rsid w:val="00300C4C"/>
    <w:rsid w:val="00300D4D"/>
    <w:rsid w:val="0030103D"/>
    <w:rsid w:val="0030109D"/>
    <w:rsid w:val="003015D0"/>
    <w:rsid w:val="00301829"/>
    <w:rsid w:val="00301A10"/>
    <w:rsid w:val="00302419"/>
    <w:rsid w:val="00302774"/>
    <w:rsid w:val="00302886"/>
    <w:rsid w:val="00302A17"/>
    <w:rsid w:val="00302AF7"/>
    <w:rsid w:val="00302C2D"/>
    <w:rsid w:val="00302C8E"/>
    <w:rsid w:val="003035E7"/>
    <w:rsid w:val="00303C81"/>
    <w:rsid w:val="00303DDB"/>
    <w:rsid w:val="00303FE3"/>
    <w:rsid w:val="0030440A"/>
    <w:rsid w:val="003045AB"/>
    <w:rsid w:val="00304704"/>
    <w:rsid w:val="003047A4"/>
    <w:rsid w:val="00304E34"/>
    <w:rsid w:val="0030518E"/>
    <w:rsid w:val="00305689"/>
    <w:rsid w:val="0030573D"/>
    <w:rsid w:val="00305AE8"/>
    <w:rsid w:val="00305F1B"/>
    <w:rsid w:val="00305F57"/>
    <w:rsid w:val="00306046"/>
    <w:rsid w:val="00306EC5"/>
    <w:rsid w:val="0030722C"/>
    <w:rsid w:val="003072F9"/>
    <w:rsid w:val="003075E8"/>
    <w:rsid w:val="003076BE"/>
    <w:rsid w:val="0030790A"/>
    <w:rsid w:val="00307923"/>
    <w:rsid w:val="00307EC7"/>
    <w:rsid w:val="00307F05"/>
    <w:rsid w:val="00310388"/>
    <w:rsid w:val="00310739"/>
    <w:rsid w:val="00310E65"/>
    <w:rsid w:val="00310F33"/>
    <w:rsid w:val="003113C2"/>
    <w:rsid w:val="00311519"/>
    <w:rsid w:val="00311874"/>
    <w:rsid w:val="00311A90"/>
    <w:rsid w:val="00311C47"/>
    <w:rsid w:val="00311EA8"/>
    <w:rsid w:val="00311EF5"/>
    <w:rsid w:val="00311F73"/>
    <w:rsid w:val="003123DB"/>
    <w:rsid w:val="00312617"/>
    <w:rsid w:val="00312DEA"/>
    <w:rsid w:val="00313089"/>
    <w:rsid w:val="003130CA"/>
    <w:rsid w:val="00313454"/>
    <w:rsid w:val="003138BD"/>
    <w:rsid w:val="0031395D"/>
    <w:rsid w:val="00313A1F"/>
    <w:rsid w:val="00313B34"/>
    <w:rsid w:val="00313F48"/>
    <w:rsid w:val="0031449F"/>
    <w:rsid w:val="00314770"/>
    <w:rsid w:val="00314A22"/>
    <w:rsid w:val="00314AF2"/>
    <w:rsid w:val="00314F80"/>
    <w:rsid w:val="00315256"/>
    <w:rsid w:val="00315888"/>
    <w:rsid w:val="0031645D"/>
    <w:rsid w:val="003164E1"/>
    <w:rsid w:val="0031658B"/>
    <w:rsid w:val="00316596"/>
    <w:rsid w:val="00316796"/>
    <w:rsid w:val="0031680D"/>
    <w:rsid w:val="00316DEC"/>
    <w:rsid w:val="003178A0"/>
    <w:rsid w:val="00317B0B"/>
    <w:rsid w:val="00317BA4"/>
    <w:rsid w:val="00317C37"/>
    <w:rsid w:val="00317D4D"/>
    <w:rsid w:val="00317F81"/>
    <w:rsid w:val="003206E2"/>
    <w:rsid w:val="003208D1"/>
    <w:rsid w:val="00321173"/>
    <w:rsid w:val="003211B1"/>
    <w:rsid w:val="003216C0"/>
    <w:rsid w:val="0032170B"/>
    <w:rsid w:val="003218D2"/>
    <w:rsid w:val="00321B46"/>
    <w:rsid w:val="00321C72"/>
    <w:rsid w:val="00321CBD"/>
    <w:rsid w:val="00321F95"/>
    <w:rsid w:val="00322842"/>
    <w:rsid w:val="00322855"/>
    <w:rsid w:val="00323817"/>
    <w:rsid w:val="0032387F"/>
    <w:rsid w:val="00323D93"/>
    <w:rsid w:val="003246F6"/>
    <w:rsid w:val="003248C0"/>
    <w:rsid w:val="00324E44"/>
    <w:rsid w:val="00324F9A"/>
    <w:rsid w:val="00325433"/>
    <w:rsid w:val="00325A9A"/>
    <w:rsid w:val="00325ACF"/>
    <w:rsid w:val="003260D6"/>
    <w:rsid w:val="003261AE"/>
    <w:rsid w:val="00326276"/>
    <w:rsid w:val="0032686D"/>
    <w:rsid w:val="00326AB5"/>
    <w:rsid w:val="00326C62"/>
    <w:rsid w:val="00326E3E"/>
    <w:rsid w:val="00327EC5"/>
    <w:rsid w:val="00327FF4"/>
    <w:rsid w:val="003306D0"/>
    <w:rsid w:val="003306EF"/>
    <w:rsid w:val="00330781"/>
    <w:rsid w:val="003308B4"/>
    <w:rsid w:val="00330B0F"/>
    <w:rsid w:val="00330D33"/>
    <w:rsid w:val="00330EFE"/>
    <w:rsid w:val="00330FE1"/>
    <w:rsid w:val="00330FFD"/>
    <w:rsid w:val="00331108"/>
    <w:rsid w:val="0033161F"/>
    <w:rsid w:val="003319A6"/>
    <w:rsid w:val="00331A1C"/>
    <w:rsid w:val="00331A43"/>
    <w:rsid w:val="00331C11"/>
    <w:rsid w:val="00331D5F"/>
    <w:rsid w:val="003321F8"/>
    <w:rsid w:val="003326D4"/>
    <w:rsid w:val="003327BC"/>
    <w:rsid w:val="00332D32"/>
    <w:rsid w:val="003335CF"/>
    <w:rsid w:val="003338A8"/>
    <w:rsid w:val="003339F7"/>
    <w:rsid w:val="00333BCF"/>
    <w:rsid w:val="00333FFF"/>
    <w:rsid w:val="00334074"/>
    <w:rsid w:val="00334183"/>
    <w:rsid w:val="00334558"/>
    <w:rsid w:val="00334BD0"/>
    <w:rsid w:val="00334C18"/>
    <w:rsid w:val="00334F1B"/>
    <w:rsid w:val="00334FDC"/>
    <w:rsid w:val="003354D7"/>
    <w:rsid w:val="003356B1"/>
    <w:rsid w:val="00335955"/>
    <w:rsid w:val="00335A68"/>
    <w:rsid w:val="00335DF5"/>
    <w:rsid w:val="00336A1E"/>
    <w:rsid w:val="00336D1E"/>
    <w:rsid w:val="00336EF7"/>
    <w:rsid w:val="003373D1"/>
    <w:rsid w:val="00337415"/>
    <w:rsid w:val="00337466"/>
    <w:rsid w:val="00337475"/>
    <w:rsid w:val="00337769"/>
    <w:rsid w:val="003377C8"/>
    <w:rsid w:val="003378DA"/>
    <w:rsid w:val="00337EBB"/>
    <w:rsid w:val="00340374"/>
    <w:rsid w:val="003407C3"/>
    <w:rsid w:val="003409E1"/>
    <w:rsid w:val="00340BCA"/>
    <w:rsid w:val="00341C02"/>
    <w:rsid w:val="0034201A"/>
    <w:rsid w:val="00342070"/>
    <w:rsid w:val="0034213C"/>
    <w:rsid w:val="0034248F"/>
    <w:rsid w:val="00342612"/>
    <w:rsid w:val="00342B0A"/>
    <w:rsid w:val="00343010"/>
    <w:rsid w:val="0034302B"/>
    <w:rsid w:val="00343038"/>
    <w:rsid w:val="00343197"/>
    <w:rsid w:val="003434D0"/>
    <w:rsid w:val="00343D89"/>
    <w:rsid w:val="0034408D"/>
    <w:rsid w:val="0034411E"/>
    <w:rsid w:val="00344371"/>
    <w:rsid w:val="003443DF"/>
    <w:rsid w:val="003446F1"/>
    <w:rsid w:val="0034495A"/>
    <w:rsid w:val="00344CEE"/>
    <w:rsid w:val="00344DDF"/>
    <w:rsid w:val="00345BA8"/>
    <w:rsid w:val="00345BDD"/>
    <w:rsid w:val="00345DFD"/>
    <w:rsid w:val="00345FF6"/>
    <w:rsid w:val="003461FB"/>
    <w:rsid w:val="0034625C"/>
    <w:rsid w:val="00346351"/>
    <w:rsid w:val="003463CE"/>
    <w:rsid w:val="003465A1"/>
    <w:rsid w:val="0034685F"/>
    <w:rsid w:val="003468EA"/>
    <w:rsid w:val="003469B0"/>
    <w:rsid w:val="00346BC1"/>
    <w:rsid w:val="00346C3D"/>
    <w:rsid w:val="00346D26"/>
    <w:rsid w:val="00346E7B"/>
    <w:rsid w:val="003470C3"/>
    <w:rsid w:val="00347463"/>
    <w:rsid w:val="003500EE"/>
    <w:rsid w:val="00350252"/>
    <w:rsid w:val="003505BE"/>
    <w:rsid w:val="00350BAF"/>
    <w:rsid w:val="0035106F"/>
    <w:rsid w:val="00351444"/>
    <w:rsid w:val="0035178F"/>
    <w:rsid w:val="00351D48"/>
    <w:rsid w:val="00351F7A"/>
    <w:rsid w:val="00351F85"/>
    <w:rsid w:val="00352516"/>
    <w:rsid w:val="00352E72"/>
    <w:rsid w:val="003534C6"/>
    <w:rsid w:val="003535F8"/>
    <w:rsid w:val="00354052"/>
    <w:rsid w:val="003546DE"/>
    <w:rsid w:val="003547F3"/>
    <w:rsid w:val="00354AB6"/>
    <w:rsid w:val="00354B3B"/>
    <w:rsid w:val="00354FE7"/>
    <w:rsid w:val="003552E7"/>
    <w:rsid w:val="00355697"/>
    <w:rsid w:val="00355999"/>
    <w:rsid w:val="00355C8B"/>
    <w:rsid w:val="00356138"/>
    <w:rsid w:val="00356C3C"/>
    <w:rsid w:val="00356C86"/>
    <w:rsid w:val="00356D2D"/>
    <w:rsid w:val="00356EB9"/>
    <w:rsid w:val="00356F47"/>
    <w:rsid w:val="00357062"/>
    <w:rsid w:val="00357132"/>
    <w:rsid w:val="003572AA"/>
    <w:rsid w:val="00357F59"/>
    <w:rsid w:val="003601E1"/>
    <w:rsid w:val="0036025F"/>
    <w:rsid w:val="003602DE"/>
    <w:rsid w:val="00360387"/>
    <w:rsid w:val="003604D0"/>
    <w:rsid w:val="00360A3F"/>
    <w:rsid w:val="00361905"/>
    <w:rsid w:val="00361D71"/>
    <w:rsid w:val="00361D8D"/>
    <w:rsid w:val="00361F5D"/>
    <w:rsid w:val="00362EAB"/>
    <w:rsid w:val="00363119"/>
    <w:rsid w:val="00363F1A"/>
    <w:rsid w:val="00364537"/>
    <w:rsid w:val="003649C0"/>
    <w:rsid w:val="00365065"/>
    <w:rsid w:val="0036534D"/>
    <w:rsid w:val="0036557F"/>
    <w:rsid w:val="003660A0"/>
    <w:rsid w:val="003669F7"/>
    <w:rsid w:val="00366AE4"/>
    <w:rsid w:val="00366B30"/>
    <w:rsid w:val="00366BB8"/>
    <w:rsid w:val="00366E94"/>
    <w:rsid w:val="00367E2A"/>
    <w:rsid w:val="00367FF2"/>
    <w:rsid w:val="003701C7"/>
    <w:rsid w:val="0037062F"/>
    <w:rsid w:val="003708F8"/>
    <w:rsid w:val="0037099D"/>
    <w:rsid w:val="00370C7B"/>
    <w:rsid w:val="00370CCD"/>
    <w:rsid w:val="00370D5B"/>
    <w:rsid w:val="00370E01"/>
    <w:rsid w:val="0037159E"/>
    <w:rsid w:val="00371A38"/>
    <w:rsid w:val="00371CFF"/>
    <w:rsid w:val="00372022"/>
    <w:rsid w:val="0037269F"/>
    <w:rsid w:val="00372869"/>
    <w:rsid w:val="0037286B"/>
    <w:rsid w:val="00372CF4"/>
    <w:rsid w:val="00373107"/>
    <w:rsid w:val="003732C9"/>
    <w:rsid w:val="00373528"/>
    <w:rsid w:val="00373820"/>
    <w:rsid w:val="00373E78"/>
    <w:rsid w:val="00374295"/>
    <w:rsid w:val="0037430A"/>
    <w:rsid w:val="0037438F"/>
    <w:rsid w:val="003743F1"/>
    <w:rsid w:val="0037443F"/>
    <w:rsid w:val="0037473B"/>
    <w:rsid w:val="00374FF8"/>
    <w:rsid w:val="00375331"/>
    <w:rsid w:val="00375400"/>
    <w:rsid w:val="003756B1"/>
    <w:rsid w:val="00375D0E"/>
    <w:rsid w:val="003762CA"/>
    <w:rsid w:val="0037659E"/>
    <w:rsid w:val="00376692"/>
    <w:rsid w:val="00376CFB"/>
    <w:rsid w:val="003772E4"/>
    <w:rsid w:val="003776F8"/>
    <w:rsid w:val="00377A7D"/>
    <w:rsid w:val="00377CE3"/>
    <w:rsid w:val="00377FC5"/>
    <w:rsid w:val="0038050A"/>
    <w:rsid w:val="00380A44"/>
    <w:rsid w:val="00380A7F"/>
    <w:rsid w:val="00380D6F"/>
    <w:rsid w:val="00381086"/>
    <w:rsid w:val="0038135A"/>
    <w:rsid w:val="003814EE"/>
    <w:rsid w:val="00381987"/>
    <w:rsid w:val="00381A3D"/>
    <w:rsid w:val="00381AA7"/>
    <w:rsid w:val="00381CB0"/>
    <w:rsid w:val="0038238B"/>
    <w:rsid w:val="00382690"/>
    <w:rsid w:val="0038270F"/>
    <w:rsid w:val="00382D64"/>
    <w:rsid w:val="00383131"/>
    <w:rsid w:val="0038317C"/>
    <w:rsid w:val="003836C9"/>
    <w:rsid w:val="003839BD"/>
    <w:rsid w:val="00383D1B"/>
    <w:rsid w:val="00383DF2"/>
    <w:rsid w:val="00384010"/>
    <w:rsid w:val="00384118"/>
    <w:rsid w:val="00384277"/>
    <w:rsid w:val="0038438A"/>
    <w:rsid w:val="0038457E"/>
    <w:rsid w:val="00385018"/>
    <w:rsid w:val="00385187"/>
    <w:rsid w:val="003859AF"/>
    <w:rsid w:val="00385B32"/>
    <w:rsid w:val="00385B86"/>
    <w:rsid w:val="00385BB1"/>
    <w:rsid w:val="00385FB5"/>
    <w:rsid w:val="003864DD"/>
    <w:rsid w:val="003869FA"/>
    <w:rsid w:val="00386D43"/>
    <w:rsid w:val="00386DB5"/>
    <w:rsid w:val="0038708C"/>
    <w:rsid w:val="0038768F"/>
    <w:rsid w:val="00387707"/>
    <w:rsid w:val="00387961"/>
    <w:rsid w:val="00387BAE"/>
    <w:rsid w:val="00390170"/>
    <w:rsid w:val="00390819"/>
    <w:rsid w:val="00390AED"/>
    <w:rsid w:val="003913A7"/>
    <w:rsid w:val="003920C9"/>
    <w:rsid w:val="003921FD"/>
    <w:rsid w:val="00392A32"/>
    <w:rsid w:val="00392AC2"/>
    <w:rsid w:val="003930C4"/>
    <w:rsid w:val="003939AA"/>
    <w:rsid w:val="00393AC9"/>
    <w:rsid w:val="00393EC5"/>
    <w:rsid w:val="003944AC"/>
    <w:rsid w:val="003945D5"/>
    <w:rsid w:val="003945EF"/>
    <w:rsid w:val="00394C0F"/>
    <w:rsid w:val="00394F43"/>
    <w:rsid w:val="00394F95"/>
    <w:rsid w:val="003952D6"/>
    <w:rsid w:val="0039550F"/>
    <w:rsid w:val="00395774"/>
    <w:rsid w:val="00395810"/>
    <w:rsid w:val="003958E5"/>
    <w:rsid w:val="00395B75"/>
    <w:rsid w:val="00395F77"/>
    <w:rsid w:val="0039633D"/>
    <w:rsid w:val="00396493"/>
    <w:rsid w:val="00396873"/>
    <w:rsid w:val="0039693C"/>
    <w:rsid w:val="00396EB1"/>
    <w:rsid w:val="00396F6E"/>
    <w:rsid w:val="00397003"/>
    <w:rsid w:val="00397086"/>
    <w:rsid w:val="003970C8"/>
    <w:rsid w:val="00397422"/>
    <w:rsid w:val="0039759A"/>
    <w:rsid w:val="00397822"/>
    <w:rsid w:val="00397A92"/>
    <w:rsid w:val="00397B41"/>
    <w:rsid w:val="00397DF9"/>
    <w:rsid w:val="003A0324"/>
    <w:rsid w:val="003A0727"/>
    <w:rsid w:val="003A0AD3"/>
    <w:rsid w:val="003A0CDF"/>
    <w:rsid w:val="003A1CA3"/>
    <w:rsid w:val="003A2744"/>
    <w:rsid w:val="003A2764"/>
    <w:rsid w:val="003A2A64"/>
    <w:rsid w:val="003A2E10"/>
    <w:rsid w:val="003A3F83"/>
    <w:rsid w:val="003A3F8C"/>
    <w:rsid w:val="003A41F5"/>
    <w:rsid w:val="003A44B8"/>
    <w:rsid w:val="003A4F2C"/>
    <w:rsid w:val="003A5413"/>
    <w:rsid w:val="003A5934"/>
    <w:rsid w:val="003A5BAC"/>
    <w:rsid w:val="003A5C4A"/>
    <w:rsid w:val="003A5DBB"/>
    <w:rsid w:val="003A6658"/>
    <w:rsid w:val="003A6A27"/>
    <w:rsid w:val="003A6B24"/>
    <w:rsid w:val="003A6C7F"/>
    <w:rsid w:val="003A6E63"/>
    <w:rsid w:val="003A7351"/>
    <w:rsid w:val="003A76B7"/>
    <w:rsid w:val="003A7E2F"/>
    <w:rsid w:val="003B0065"/>
    <w:rsid w:val="003B008A"/>
    <w:rsid w:val="003B0188"/>
    <w:rsid w:val="003B0742"/>
    <w:rsid w:val="003B0822"/>
    <w:rsid w:val="003B082E"/>
    <w:rsid w:val="003B17FA"/>
    <w:rsid w:val="003B1BCD"/>
    <w:rsid w:val="003B1C74"/>
    <w:rsid w:val="003B1FB3"/>
    <w:rsid w:val="003B23D4"/>
    <w:rsid w:val="003B2747"/>
    <w:rsid w:val="003B2D09"/>
    <w:rsid w:val="003B3048"/>
    <w:rsid w:val="003B3061"/>
    <w:rsid w:val="003B31D7"/>
    <w:rsid w:val="003B3716"/>
    <w:rsid w:val="003B373E"/>
    <w:rsid w:val="003B39C1"/>
    <w:rsid w:val="003B49DC"/>
    <w:rsid w:val="003B4E13"/>
    <w:rsid w:val="003B50F9"/>
    <w:rsid w:val="003B5176"/>
    <w:rsid w:val="003B5334"/>
    <w:rsid w:val="003B5710"/>
    <w:rsid w:val="003B5941"/>
    <w:rsid w:val="003B5ACF"/>
    <w:rsid w:val="003B5B64"/>
    <w:rsid w:val="003B5B8E"/>
    <w:rsid w:val="003B5DF2"/>
    <w:rsid w:val="003B607C"/>
    <w:rsid w:val="003B621F"/>
    <w:rsid w:val="003B6764"/>
    <w:rsid w:val="003B68AE"/>
    <w:rsid w:val="003B6A6A"/>
    <w:rsid w:val="003B7725"/>
    <w:rsid w:val="003B772A"/>
    <w:rsid w:val="003B773D"/>
    <w:rsid w:val="003B7788"/>
    <w:rsid w:val="003B77FE"/>
    <w:rsid w:val="003B7826"/>
    <w:rsid w:val="003B7C68"/>
    <w:rsid w:val="003B7CF8"/>
    <w:rsid w:val="003B7D01"/>
    <w:rsid w:val="003B7D2A"/>
    <w:rsid w:val="003B7F82"/>
    <w:rsid w:val="003C00A1"/>
    <w:rsid w:val="003C04EB"/>
    <w:rsid w:val="003C0651"/>
    <w:rsid w:val="003C0C1D"/>
    <w:rsid w:val="003C1157"/>
    <w:rsid w:val="003C1B61"/>
    <w:rsid w:val="003C1F27"/>
    <w:rsid w:val="003C2267"/>
    <w:rsid w:val="003C2296"/>
    <w:rsid w:val="003C22E7"/>
    <w:rsid w:val="003C2738"/>
    <w:rsid w:val="003C31A6"/>
    <w:rsid w:val="003C3446"/>
    <w:rsid w:val="003C383F"/>
    <w:rsid w:val="003C386A"/>
    <w:rsid w:val="003C3B75"/>
    <w:rsid w:val="003C3D20"/>
    <w:rsid w:val="003C3E55"/>
    <w:rsid w:val="003C48D5"/>
    <w:rsid w:val="003C4B7F"/>
    <w:rsid w:val="003C5800"/>
    <w:rsid w:val="003C5918"/>
    <w:rsid w:val="003C5F0E"/>
    <w:rsid w:val="003C639C"/>
    <w:rsid w:val="003C6656"/>
    <w:rsid w:val="003C69FB"/>
    <w:rsid w:val="003C7166"/>
    <w:rsid w:val="003C739B"/>
    <w:rsid w:val="003C7772"/>
    <w:rsid w:val="003C77EB"/>
    <w:rsid w:val="003C788B"/>
    <w:rsid w:val="003C7944"/>
    <w:rsid w:val="003C79B7"/>
    <w:rsid w:val="003C7F1D"/>
    <w:rsid w:val="003D0113"/>
    <w:rsid w:val="003D018B"/>
    <w:rsid w:val="003D01C6"/>
    <w:rsid w:val="003D01D3"/>
    <w:rsid w:val="003D043B"/>
    <w:rsid w:val="003D0633"/>
    <w:rsid w:val="003D06BF"/>
    <w:rsid w:val="003D072D"/>
    <w:rsid w:val="003D090F"/>
    <w:rsid w:val="003D093E"/>
    <w:rsid w:val="003D0BBD"/>
    <w:rsid w:val="003D0C07"/>
    <w:rsid w:val="003D0C11"/>
    <w:rsid w:val="003D10B8"/>
    <w:rsid w:val="003D168E"/>
    <w:rsid w:val="003D1974"/>
    <w:rsid w:val="003D19D9"/>
    <w:rsid w:val="003D1CEF"/>
    <w:rsid w:val="003D2012"/>
    <w:rsid w:val="003D2211"/>
    <w:rsid w:val="003D228C"/>
    <w:rsid w:val="003D2A6B"/>
    <w:rsid w:val="003D3461"/>
    <w:rsid w:val="003D3660"/>
    <w:rsid w:val="003D376E"/>
    <w:rsid w:val="003D3E1E"/>
    <w:rsid w:val="003D40D9"/>
    <w:rsid w:val="003D42EF"/>
    <w:rsid w:val="003D57E6"/>
    <w:rsid w:val="003D5854"/>
    <w:rsid w:val="003D6C98"/>
    <w:rsid w:val="003D6DD5"/>
    <w:rsid w:val="003D6FC3"/>
    <w:rsid w:val="003D71C6"/>
    <w:rsid w:val="003D787C"/>
    <w:rsid w:val="003D7C83"/>
    <w:rsid w:val="003D7CE2"/>
    <w:rsid w:val="003D7D04"/>
    <w:rsid w:val="003D7D96"/>
    <w:rsid w:val="003E08AE"/>
    <w:rsid w:val="003E0C76"/>
    <w:rsid w:val="003E0E5B"/>
    <w:rsid w:val="003E12C7"/>
    <w:rsid w:val="003E187A"/>
    <w:rsid w:val="003E2052"/>
    <w:rsid w:val="003E2582"/>
    <w:rsid w:val="003E287B"/>
    <w:rsid w:val="003E291A"/>
    <w:rsid w:val="003E2AAF"/>
    <w:rsid w:val="003E2DA6"/>
    <w:rsid w:val="003E2F58"/>
    <w:rsid w:val="003E300F"/>
    <w:rsid w:val="003E30D8"/>
    <w:rsid w:val="003E3434"/>
    <w:rsid w:val="003E346D"/>
    <w:rsid w:val="003E3727"/>
    <w:rsid w:val="003E396E"/>
    <w:rsid w:val="003E3A54"/>
    <w:rsid w:val="003E46C1"/>
    <w:rsid w:val="003E551F"/>
    <w:rsid w:val="003E5614"/>
    <w:rsid w:val="003E599E"/>
    <w:rsid w:val="003E5DB7"/>
    <w:rsid w:val="003E6144"/>
    <w:rsid w:val="003E6610"/>
    <w:rsid w:val="003E6926"/>
    <w:rsid w:val="003E6A76"/>
    <w:rsid w:val="003E6C14"/>
    <w:rsid w:val="003E6E8F"/>
    <w:rsid w:val="003E71CD"/>
    <w:rsid w:val="003E755B"/>
    <w:rsid w:val="003E7605"/>
    <w:rsid w:val="003E7615"/>
    <w:rsid w:val="003E76D0"/>
    <w:rsid w:val="003E7771"/>
    <w:rsid w:val="003E77B4"/>
    <w:rsid w:val="003E7ECA"/>
    <w:rsid w:val="003F0184"/>
    <w:rsid w:val="003F0823"/>
    <w:rsid w:val="003F0CE0"/>
    <w:rsid w:val="003F0FB9"/>
    <w:rsid w:val="003F1309"/>
    <w:rsid w:val="003F1561"/>
    <w:rsid w:val="003F17F9"/>
    <w:rsid w:val="003F17FF"/>
    <w:rsid w:val="003F1B87"/>
    <w:rsid w:val="003F21AD"/>
    <w:rsid w:val="003F2305"/>
    <w:rsid w:val="003F242D"/>
    <w:rsid w:val="003F2E0B"/>
    <w:rsid w:val="003F2E4E"/>
    <w:rsid w:val="003F2FCE"/>
    <w:rsid w:val="003F360A"/>
    <w:rsid w:val="003F3D08"/>
    <w:rsid w:val="003F4384"/>
    <w:rsid w:val="003F43CE"/>
    <w:rsid w:val="003F4486"/>
    <w:rsid w:val="003F45B4"/>
    <w:rsid w:val="003F4615"/>
    <w:rsid w:val="003F499F"/>
    <w:rsid w:val="003F4ABC"/>
    <w:rsid w:val="003F4E00"/>
    <w:rsid w:val="003F5340"/>
    <w:rsid w:val="003F5964"/>
    <w:rsid w:val="003F5B1B"/>
    <w:rsid w:val="003F5BD7"/>
    <w:rsid w:val="003F5D38"/>
    <w:rsid w:val="003F5EA2"/>
    <w:rsid w:val="003F6003"/>
    <w:rsid w:val="003F613F"/>
    <w:rsid w:val="003F625A"/>
    <w:rsid w:val="003F631F"/>
    <w:rsid w:val="003F6347"/>
    <w:rsid w:val="003F65A5"/>
    <w:rsid w:val="003F65C1"/>
    <w:rsid w:val="003F69A1"/>
    <w:rsid w:val="003F6B49"/>
    <w:rsid w:val="003F6F80"/>
    <w:rsid w:val="003F7087"/>
    <w:rsid w:val="003F72B7"/>
    <w:rsid w:val="003F7B11"/>
    <w:rsid w:val="003F7B5E"/>
    <w:rsid w:val="003F7BE7"/>
    <w:rsid w:val="003F7C9B"/>
    <w:rsid w:val="003F7DFD"/>
    <w:rsid w:val="00400027"/>
    <w:rsid w:val="0040019A"/>
    <w:rsid w:val="0040019C"/>
    <w:rsid w:val="00400419"/>
    <w:rsid w:val="004008CC"/>
    <w:rsid w:val="00400901"/>
    <w:rsid w:val="00400DDB"/>
    <w:rsid w:val="00400E1E"/>
    <w:rsid w:val="00400F44"/>
    <w:rsid w:val="00400FD5"/>
    <w:rsid w:val="004017E7"/>
    <w:rsid w:val="004018C5"/>
    <w:rsid w:val="00401D9D"/>
    <w:rsid w:val="00401DFD"/>
    <w:rsid w:val="00402134"/>
    <w:rsid w:val="00402314"/>
    <w:rsid w:val="00402355"/>
    <w:rsid w:val="00402481"/>
    <w:rsid w:val="00402CCB"/>
    <w:rsid w:val="00402EDB"/>
    <w:rsid w:val="00402FE4"/>
    <w:rsid w:val="004032D9"/>
    <w:rsid w:val="0040331D"/>
    <w:rsid w:val="00403403"/>
    <w:rsid w:val="00403433"/>
    <w:rsid w:val="00403534"/>
    <w:rsid w:val="004035A4"/>
    <w:rsid w:val="00403CEC"/>
    <w:rsid w:val="00403DFB"/>
    <w:rsid w:val="00403EFC"/>
    <w:rsid w:val="00403EFD"/>
    <w:rsid w:val="0040411B"/>
    <w:rsid w:val="00404126"/>
    <w:rsid w:val="004048C1"/>
    <w:rsid w:val="00404FE0"/>
    <w:rsid w:val="0040502D"/>
    <w:rsid w:val="004053AF"/>
    <w:rsid w:val="0040545E"/>
    <w:rsid w:val="004054AE"/>
    <w:rsid w:val="0040572D"/>
    <w:rsid w:val="00405850"/>
    <w:rsid w:val="00405921"/>
    <w:rsid w:val="00405B98"/>
    <w:rsid w:val="00405D83"/>
    <w:rsid w:val="0040631C"/>
    <w:rsid w:val="004064CB"/>
    <w:rsid w:val="00406528"/>
    <w:rsid w:val="00406845"/>
    <w:rsid w:val="004069AD"/>
    <w:rsid w:val="00406B85"/>
    <w:rsid w:val="00406DE5"/>
    <w:rsid w:val="004071D9"/>
    <w:rsid w:val="004077D5"/>
    <w:rsid w:val="004077E5"/>
    <w:rsid w:val="00407900"/>
    <w:rsid w:val="00407C80"/>
    <w:rsid w:val="00407CFF"/>
    <w:rsid w:val="00407E63"/>
    <w:rsid w:val="00407FA3"/>
    <w:rsid w:val="004107FE"/>
    <w:rsid w:val="00410891"/>
    <w:rsid w:val="0041097C"/>
    <w:rsid w:val="004109A8"/>
    <w:rsid w:val="00411058"/>
    <w:rsid w:val="0041199E"/>
    <w:rsid w:val="0041239C"/>
    <w:rsid w:val="004129E0"/>
    <w:rsid w:val="00412A3C"/>
    <w:rsid w:val="00412B15"/>
    <w:rsid w:val="00412BCB"/>
    <w:rsid w:val="00412D78"/>
    <w:rsid w:val="00412EBC"/>
    <w:rsid w:val="00412FEF"/>
    <w:rsid w:val="00413559"/>
    <w:rsid w:val="00413627"/>
    <w:rsid w:val="0041367F"/>
    <w:rsid w:val="00414032"/>
    <w:rsid w:val="00415190"/>
    <w:rsid w:val="004151DA"/>
    <w:rsid w:val="004158AF"/>
    <w:rsid w:val="00415C6C"/>
    <w:rsid w:val="00415D4F"/>
    <w:rsid w:val="004162AC"/>
    <w:rsid w:val="00416924"/>
    <w:rsid w:val="004174E9"/>
    <w:rsid w:val="004174EC"/>
    <w:rsid w:val="004177E2"/>
    <w:rsid w:val="00417C11"/>
    <w:rsid w:val="00417E04"/>
    <w:rsid w:val="00420085"/>
    <w:rsid w:val="004201D8"/>
    <w:rsid w:val="004201F3"/>
    <w:rsid w:val="004201FD"/>
    <w:rsid w:val="004202ED"/>
    <w:rsid w:val="00420308"/>
    <w:rsid w:val="00420394"/>
    <w:rsid w:val="004204C6"/>
    <w:rsid w:val="004204E0"/>
    <w:rsid w:val="00420785"/>
    <w:rsid w:val="00420AB7"/>
    <w:rsid w:val="00421225"/>
    <w:rsid w:val="00421462"/>
    <w:rsid w:val="00421A30"/>
    <w:rsid w:val="00421E9F"/>
    <w:rsid w:val="00421ECA"/>
    <w:rsid w:val="004225A8"/>
    <w:rsid w:val="004229A8"/>
    <w:rsid w:val="00422C00"/>
    <w:rsid w:val="00422CFD"/>
    <w:rsid w:val="00422D8D"/>
    <w:rsid w:val="0042308D"/>
    <w:rsid w:val="004231DD"/>
    <w:rsid w:val="00423322"/>
    <w:rsid w:val="004239DF"/>
    <w:rsid w:val="00423BF2"/>
    <w:rsid w:val="00423D23"/>
    <w:rsid w:val="0042407D"/>
    <w:rsid w:val="00424232"/>
    <w:rsid w:val="004247AC"/>
    <w:rsid w:val="004249EF"/>
    <w:rsid w:val="0042549D"/>
    <w:rsid w:val="00425A9D"/>
    <w:rsid w:val="00425D8E"/>
    <w:rsid w:val="00426235"/>
    <w:rsid w:val="004262ED"/>
    <w:rsid w:val="00426584"/>
    <w:rsid w:val="004265C7"/>
    <w:rsid w:val="00426B2D"/>
    <w:rsid w:val="00426DEF"/>
    <w:rsid w:val="00427119"/>
    <w:rsid w:val="00427598"/>
    <w:rsid w:val="00427CBF"/>
    <w:rsid w:val="00427DF1"/>
    <w:rsid w:val="004301F8"/>
    <w:rsid w:val="00430303"/>
    <w:rsid w:val="0043061F"/>
    <w:rsid w:val="0043084C"/>
    <w:rsid w:val="00430B41"/>
    <w:rsid w:val="00431671"/>
    <w:rsid w:val="00431733"/>
    <w:rsid w:val="00431CD2"/>
    <w:rsid w:val="00432607"/>
    <w:rsid w:val="0043262E"/>
    <w:rsid w:val="00432883"/>
    <w:rsid w:val="00432BF6"/>
    <w:rsid w:val="00432DD4"/>
    <w:rsid w:val="00432EDA"/>
    <w:rsid w:val="00432F23"/>
    <w:rsid w:val="0043310A"/>
    <w:rsid w:val="00433455"/>
    <w:rsid w:val="00433518"/>
    <w:rsid w:val="004336D1"/>
    <w:rsid w:val="00433A28"/>
    <w:rsid w:val="00433B48"/>
    <w:rsid w:val="00433E35"/>
    <w:rsid w:val="0043434F"/>
    <w:rsid w:val="00434368"/>
    <w:rsid w:val="004343A5"/>
    <w:rsid w:val="0043460C"/>
    <w:rsid w:val="00434A0B"/>
    <w:rsid w:val="00434A75"/>
    <w:rsid w:val="00434BE1"/>
    <w:rsid w:val="00434C3E"/>
    <w:rsid w:val="00434E53"/>
    <w:rsid w:val="00434FD0"/>
    <w:rsid w:val="004350BF"/>
    <w:rsid w:val="00435171"/>
    <w:rsid w:val="00435658"/>
    <w:rsid w:val="00435A2B"/>
    <w:rsid w:val="00435A76"/>
    <w:rsid w:val="00435CED"/>
    <w:rsid w:val="0043610A"/>
    <w:rsid w:val="0043619F"/>
    <w:rsid w:val="0043663F"/>
    <w:rsid w:val="0043667E"/>
    <w:rsid w:val="0043670E"/>
    <w:rsid w:val="00436D0F"/>
    <w:rsid w:val="00436D6B"/>
    <w:rsid w:val="00437017"/>
    <w:rsid w:val="0043703F"/>
    <w:rsid w:val="004374FF"/>
    <w:rsid w:val="0043756D"/>
    <w:rsid w:val="004375AD"/>
    <w:rsid w:val="0043796E"/>
    <w:rsid w:val="00437C90"/>
    <w:rsid w:val="00437E05"/>
    <w:rsid w:val="00440080"/>
    <w:rsid w:val="00440845"/>
    <w:rsid w:val="00440B62"/>
    <w:rsid w:val="00440BA8"/>
    <w:rsid w:val="00441060"/>
    <w:rsid w:val="00441260"/>
    <w:rsid w:val="00441D21"/>
    <w:rsid w:val="004425A5"/>
    <w:rsid w:val="00442840"/>
    <w:rsid w:val="00442A5C"/>
    <w:rsid w:val="00443414"/>
    <w:rsid w:val="00443A2B"/>
    <w:rsid w:val="00443C5F"/>
    <w:rsid w:val="004441D5"/>
    <w:rsid w:val="004443EA"/>
    <w:rsid w:val="004443F4"/>
    <w:rsid w:val="00444487"/>
    <w:rsid w:val="004445E1"/>
    <w:rsid w:val="00444745"/>
    <w:rsid w:val="004449CF"/>
    <w:rsid w:val="00444BDB"/>
    <w:rsid w:val="00444C1D"/>
    <w:rsid w:val="00444FF0"/>
    <w:rsid w:val="0044503C"/>
    <w:rsid w:val="00445080"/>
    <w:rsid w:val="0044509D"/>
    <w:rsid w:val="0044527F"/>
    <w:rsid w:val="00445342"/>
    <w:rsid w:val="0044550C"/>
    <w:rsid w:val="004457AB"/>
    <w:rsid w:val="00446096"/>
    <w:rsid w:val="00446248"/>
    <w:rsid w:val="00446991"/>
    <w:rsid w:val="00446A1C"/>
    <w:rsid w:val="00446B97"/>
    <w:rsid w:val="00447EB0"/>
    <w:rsid w:val="0045034E"/>
    <w:rsid w:val="00451060"/>
    <w:rsid w:val="0045112C"/>
    <w:rsid w:val="00451297"/>
    <w:rsid w:val="004512CF"/>
    <w:rsid w:val="00451D2B"/>
    <w:rsid w:val="00451F25"/>
    <w:rsid w:val="00452721"/>
    <w:rsid w:val="00452CC2"/>
    <w:rsid w:val="00453287"/>
    <w:rsid w:val="00453A32"/>
    <w:rsid w:val="00454844"/>
    <w:rsid w:val="00454E17"/>
    <w:rsid w:val="00455556"/>
    <w:rsid w:val="004561B5"/>
    <w:rsid w:val="00456333"/>
    <w:rsid w:val="0045664D"/>
    <w:rsid w:val="0045666A"/>
    <w:rsid w:val="00456A1E"/>
    <w:rsid w:val="004570F0"/>
    <w:rsid w:val="00457C8A"/>
    <w:rsid w:val="0046014F"/>
    <w:rsid w:val="0046091B"/>
    <w:rsid w:val="00460D10"/>
    <w:rsid w:val="00460DCB"/>
    <w:rsid w:val="0046119F"/>
    <w:rsid w:val="0046158C"/>
    <w:rsid w:val="004617C7"/>
    <w:rsid w:val="00461A7D"/>
    <w:rsid w:val="00461F1E"/>
    <w:rsid w:val="004620E9"/>
    <w:rsid w:val="004622CE"/>
    <w:rsid w:val="00462378"/>
    <w:rsid w:val="00462621"/>
    <w:rsid w:val="00462629"/>
    <w:rsid w:val="00462C18"/>
    <w:rsid w:val="00462D94"/>
    <w:rsid w:val="00462DC6"/>
    <w:rsid w:val="00462F4D"/>
    <w:rsid w:val="00463194"/>
    <w:rsid w:val="004631D7"/>
    <w:rsid w:val="00463553"/>
    <w:rsid w:val="00463905"/>
    <w:rsid w:val="00463B94"/>
    <w:rsid w:val="00463C18"/>
    <w:rsid w:val="00463C88"/>
    <w:rsid w:val="004642D8"/>
    <w:rsid w:val="004643C7"/>
    <w:rsid w:val="004647C5"/>
    <w:rsid w:val="00464F63"/>
    <w:rsid w:val="0046504C"/>
    <w:rsid w:val="004652A1"/>
    <w:rsid w:val="0046547A"/>
    <w:rsid w:val="00465702"/>
    <w:rsid w:val="0046617D"/>
    <w:rsid w:val="004661EE"/>
    <w:rsid w:val="004662AB"/>
    <w:rsid w:val="004663BA"/>
    <w:rsid w:val="00466717"/>
    <w:rsid w:val="00466AF6"/>
    <w:rsid w:val="00467055"/>
    <w:rsid w:val="004670AE"/>
    <w:rsid w:val="004675DD"/>
    <w:rsid w:val="0046764B"/>
    <w:rsid w:val="004703C0"/>
    <w:rsid w:val="00470441"/>
    <w:rsid w:val="00470666"/>
    <w:rsid w:val="004709DE"/>
    <w:rsid w:val="004709E0"/>
    <w:rsid w:val="004710FF"/>
    <w:rsid w:val="004712DD"/>
    <w:rsid w:val="00471595"/>
    <w:rsid w:val="00471A95"/>
    <w:rsid w:val="00471B72"/>
    <w:rsid w:val="00471C71"/>
    <w:rsid w:val="004725BE"/>
    <w:rsid w:val="00472639"/>
    <w:rsid w:val="004726D9"/>
    <w:rsid w:val="00472A66"/>
    <w:rsid w:val="00472AA0"/>
    <w:rsid w:val="00472B70"/>
    <w:rsid w:val="00472B9B"/>
    <w:rsid w:val="00473488"/>
    <w:rsid w:val="0047357F"/>
    <w:rsid w:val="00473DF3"/>
    <w:rsid w:val="00473EAF"/>
    <w:rsid w:val="00474036"/>
    <w:rsid w:val="004745FE"/>
    <w:rsid w:val="004747CB"/>
    <w:rsid w:val="00474ACD"/>
    <w:rsid w:val="00474E16"/>
    <w:rsid w:val="004750DC"/>
    <w:rsid w:val="004752FB"/>
    <w:rsid w:val="00475668"/>
    <w:rsid w:val="00476054"/>
    <w:rsid w:val="004761D0"/>
    <w:rsid w:val="00476253"/>
    <w:rsid w:val="00476606"/>
    <w:rsid w:val="004769C4"/>
    <w:rsid w:val="00476E34"/>
    <w:rsid w:val="00477083"/>
    <w:rsid w:val="00477372"/>
    <w:rsid w:val="0047737C"/>
    <w:rsid w:val="00477978"/>
    <w:rsid w:val="00477B42"/>
    <w:rsid w:val="00477B48"/>
    <w:rsid w:val="00477B55"/>
    <w:rsid w:val="00477BE0"/>
    <w:rsid w:val="00477D15"/>
    <w:rsid w:val="004800D5"/>
    <w:rsid w:val="00480EFF"/>
    <w:rsid w:val="004811A5"/>
    <w:rsid w:val="004813EE"/>
    <w:rsid w:val="004814BD"/>
    <w:rsid w:val="0048157C"/>
    <w:rsid w:val="00481AEB"/>
    <w:rsid w:val="00481C69"/>
    <w:rsid w:val="00481CE8"/>
    <w:rsid w:val="00481DB6"/>
    <w:rsid w:val="00482119"/>
    <w:rsid w:val="0048232B"/>
    <w:rsid w:val="0048274E"/>
    <w:rsid w:val="00482F07"/>
    <w:rsid w:val="004831D4"/>
    <w:rsid w:val="004837E2"/>
    <w:rsid w:val="00484380"/>
    <w:rsid w:val="0048461E"/>
    <w:rsid w:val="004849AC"/>
    <w:rsid w:val="004849F8"/>
    <w:rsid w:val="00484A74"/>
    <w:rsid w:val="00484ED8"/>
    <w:rsid w:val="00485CF7"/>
    <w:rsid w:val="00485D28"/>
    <w:rsid w:val="00485D9C"/>
    <w:rsid w:val="0048617B"/>
    <w:rsid w:val="004865A6"/>
    <w:rsid w:val="0048682E"/>
    <w:rsid w:val="00486BA3"/>
    <w:rsid w:val="00486DCC"/>
    <w:rsid w:val="004870E5"/>
    <w:rsid w:val="00490770"/>
    <w:rsid w:val="00490810"/>
    <w:rsid w:val="00490960"/>
    <w:rsid w:val="00490CF1"/>
    <w:rsid w:val="0049140D"/>
    <w:rsid w:val="00491C5A"/>
    <w:rsid w:val="00491ED8"/>
    <w:rsid w:val="00491FD7"/>
    <w:rsid w:val="00492814"/>
    <w:rsid w:val="00492D36"/>
    <w:rsid w:val="00492F02"/>
    <w:rsid w:val="0049376F"/>
    <w:rsid w:val="00493D55"/>
    <w:rsid w:val="00493EFA"/>
    <w:rsid w:val="00494671"/>
    <w:rsid w:val="00494948"/>
    <w:rsid w:val="00494AE6"/>
    <w:rsid w:val="00494C4B"/>
    <w:rsid w:val="004953A2"/>
    <w:rsid w:val="0049578D"/>
    <w:rsid w:val="00495A56"/>
    <w:rsid w:val="00495CC5"/>
    <w:rsid w:val="00495DD2"/>
    <w:rsid w:val="00495F5A"/>
    <w:rsid w:val="004960C7"/>
    <w:rsid w:val="00496270"/>
    <w:rsid w:val="00496492"/>
    <w:rsid w:val="0049649F"/>
    <w:rsid w:val="004965AA"/>
    <w:rsid w:val="0049666B"/>
    <w:rsid w:val="00496CD8"/>
    <w:rsid w:val="00496E28"/>
    <w:rsid w:val="00496FCD"/>
    <w:rsid w:val="00497298"/>
    <w:rsid w:val="0049729F"/>
    <w:rsid w:val="00497837"/>
    <w:rsid w:val="004A00FD"/>
    <w:rsid w:val="004A0182"/>
    <w:rsid w:val="004A07DC"/>
    <w:rsid w:val="004A0D2C"/>
    <w:rsid w:val="004A17AD"/>
    <w:rsid w:val="004A1AF3"/>
    <w:rsid w:val="004A1B4D"/>
    <w:rsid w:val="004A1BA5"/>
    <w:rsid w:val="004A2153"/>
    <w:rsid w:val="004A21DA"/>
    <w:rsid w:val="004A26E2"/>
    <w:rsid w:val="004A2710"/>
    <w:rsid w:val="004A2AD9"/>
    <w:rsid w:val="004A2D0F"/>
    <w:rsid w:val="004A2E08"/>
    <w:rsid w:val="004A3165"/>
    <w:rsid w:val="004A3435"/>
    <w:rsid w:val="004A346A"/>
    <w:rsid w:val="004A36B0"/>
    <w:rsid w:val="004A3CA6"/>
    <w:rsid w:val="004A3DC8"/>
    <w:rsid w:val="004A41C6"/>
    <w:rsid w:val="004A4820"/>
    <w:rsid w:val="004A4B76"/>
    <w:rsid w:val="004A4E42"/>
    <w:rsid w:val="004A4ED3"/>
    <w:rsid w:val="004A5235"/>
    <w:rsid w:val="004A536C"/>
    <w:rsid w:val="004A5455"/>
    <w:rsid w:val="004A54CA"/>
    <w:rsid w:val="004A5541"/>
    <w:rsid w:val="004A5849"/>
    <w:rsid w:val="004A5B8A"/>
    <w:rsid w:val="004A6C11"/>
    <w:rsid w:val="004A6E8D"/>
    <w:rsid w:val="004A71FA"/>
    <w:rsid w:val="004A7910"/>
    <w:rsid w:val="004A795C"/>
    <w:rsid w:val="004A79C7"/>
    <w:rsid w:val="004A7B34"/>
    <w:rsid w:val="004A7C98"/>
    <w:rsid w:val="004A7D5B"/>
    <w:rsid w:val="004A7E38"/>
    <w:rsid w:val="004B006C"/>
    <w:rsid w:val="004B01EC"/>
    <w:rsid w:val="004B04F6"/>
    <w:rsid w:val="004B0715"/>
    <w:rsid w:val="004B0C33"/>
    <w:rsid w:val="004B0D06"/>
    <w:rsid w:val="004B0D18"/>
    <w:rsid w:val="004B110B"/>
    <w:rsid w:val="004B132C"/>
    <w:rsid w:val="004B19F7"/>
    <w:rsid w:val="004B1AF9"/>
    <w:rsid w:val="004B1C90"/>
    <w:rsid w:val="004B1CAA"/>
    <w:rsid w:val="004B2687"/>
    <w:rsid w:val="004B299F"/>
    <w:rsid w:val="004B29F8"/>
    <w:rsid w:val="004B2E78"/>
    <w:rsid w:val="004B33BB"/>
    <w:rsid w:val="004B3726"/>
    <w:rsid w:val="004B3AE6"/>
    <w:rsid w:val="004B3D8D"/>
    <w:rsid w:val="004B3ECA"/>
    <w:rsid w:val="004B473A"/>
    <w:rsid w:val="004B4818"/>
    <w:rsid w:val="004B4BA7"/>
    <w:rsid w:val="004B4CA5"/>
    <w:rsid w:val="004B4F26"/>
    <w:rsid w:val="004B4F6D"/>
    <w:rsid w:val="004B5061"/>
    <w:rsid w:val="004B52A2"/>
    <w:rsid w:val="004B5409"/>
    <w:rsid w:val="004B54BC"/>
    <w:rsid w:val="004B5855"/>
    <w:rsid w:val="004B5B49"/>
    <w:rsid w:val="004B5E4F"/>
    <w:rsid w:val="004B604C"/>
    <w:rsid w:val="004B62CC"/>
    <w:rsid w:val="004B649D"/>
    <w:rsid w:val="004B6A17"/>
    <w:rsid w:val="004B79E3"/>
    <w:rsid w:val="004C110B"/>
    <w:rsid w:val="004C1439"/>
    <w:rsid w:val="004C1778"/>
    <w:rsid w:val="004C19B7"/>
    <w:rsid w:val="004C1D02"/>
    <w:rsid w:val="004C1D3D"/>
    <w:rsid w:val="004C256E"/>
    <w:rsid w:val="004C2C70"/>
    <w:rsid w:val="004C2F7C"/>
    <w:rsid w:val="004C35CB"/>
    <w:rsid w:val="004C360B"/>
    <w:rsid w:val="004C4758"/>
    <w:rsid w:val="004C4CCA"/>
    <w:rsid w:val="004C5197"/>
    <w:rsid w:val="004C53C7"/>
    <w:rsid w:val="004C5729"/>
    <w:rsid w:val="004C5770"/>
    <w:rsid w:val="004C599A"/>
    <w:rsid w:val="004C5E87"/>
    <w:rsid w:val="004C67ED"/>
    <w:rsid w:val="004C6868"/>
    <w:rsid w:val="004C68CE"/>
    <w:rsid w:val="004C6BFD"/>
    <w:rsid w:val="004C6EED"/>
    <w:rsid w:val="004C6F57"/>
    <w:rsid w:val="004C6FEA"/>
    <w:rsid w:val="004C7652"/>
    <w:rsid w:val="004C7896"/>
    <w:rsid w:val="004C7914"/>
    <w:rsid w:val="004C7A3C"/>
    <w:rsid w:val="004D0036"/>
    <w:rsid w:val="004D00FE"/>
    <w:rsid w:val="004D0662"/>
    <w:rsid w:val="004D0959"/>
    <w:rsid w:val="004D0FA2"/>
    <w:rsid w:val="004D163D"/>
    <w:rsid w:val="004D1695"/>
    <w:rsid w:val="004D194A"/>
    <w:rsid w:val="004D1D54"/>
    <w:rsid w:val="004D23FE"/>
    <w:rsid w:val="004D2FA5"/>
    <w:rsid w:val="004D34C4"/>
    <w:rsid w:val="004D3968"/>
    <w:rsid w:val="004D3A2D"/>
    <w:rsid w:val="004D3DE9"/>
    <w:rsid w:val="004D41D2"/>
    <w:rsid w:val="004D4364"/>
    <w:rsid w:val="004D43CE"/>
    <w:rsid w:val="004D47D2"/>
    <w:rsid w:val="004D4AB5"/>
    <w:rsid w:val="004D4AD3"/>
    <w:rsid w:val="004D4B53"/>
    <w:rsid w:val="004D573E"/>
    <w:rsid w:val="004D57AA"/>
    <w:rsid w:val="004D5D42"/>
    <w:rsid w:val="004D5FC7"/>
    <w:rsid w:val="004D67F7"/>
    <w:rsid w:val="004D6955"/>
    <w:rsid w:val="004D7149"/>
    <w:rsid w:val="004D76EA"/>
    <w:rsid w:val="004D7721"/>
    <w:rsid w:val="004D7760"/>
    <w:rsid w:val="004D78C7"/>
    <w:rsid w:val="004D7909"/>
    <w:rsid w:val="004D7BC9"/>
    <w:rsid w:val="004D7C81"/>
    <w:rsid w:val="004D7F38"/>
    <w:rsid w:val="004E0096"/>
    <w:rsid w:val="004E02FD"/>
    <w:rsid w:val="004E08D4"/>
    <w:rsid w:val="004E0E39"/>
    <w:rsid w:val="004E13E5"/>
    <w:rsid w:val="004E1BD4"/>
    <w:rsid w:val="004E1F6E"/>
    <w:rsid w:val="004E20D6"/>
    <w:rsid w:val="004E2552"/>
    <w:rsid w:val="004E2662"/>
    <w:rsid w:val="004E287D"/>
    <w:rsid w:val="004E28A4"/>
    <w:rsid w:val="004E2F38"/>
    <w:rsid w:val="004E3069"/>
    <w:rsid w:val="004E369F"/>
    <w:rsid w:val="004E36E7"/>
    <w:rsid w:val="004E397C"/>
    <w:rsid w:val="004E3F15"/>
    <w:rsid w:val="004E405F"/>
    <w:rsid w:val="004E494F"/>
    <w:rsid w:val="004E4A13"/>
    <w:rsid w:val="004E555E"/>
    <w:rsid w:val="004E574B"/>
    <w:rsid w:val="004E5913"/>
    <w:rsid w:val="004E5993"/>
    <w:rsid w:val="004E5E0A"/>
    <w:rsid w:val="004E600A"/>
    <w:rsid w:val="004E6242"/>
    <w:rsid w:val="004E6510"/>
    <w:rsid w:val="004E69AD"/>
    <w:rsid w:val="004E758F"/>
    <w:rsid w:val="004F04DC"/>
    <w:rsid w:val="004F076C"/>
    <w:rsid w:val="004F0786"/>
    <w:rsid w:val="004F0BA3"/>
    <w:rsid w:val="004F0FCC"/>
    <w:rsid w:val="004F10D0"/>
    <w:rsid w:val="004F1535"/>
    <w:rsid w:val="004F1CAB"/>
    <w:rsid w:val="004F1D60"/>
    <w:rsid w:val="004F1D77"/>
    <w:rsid w:val="004F1EC4"/>
    <w:rsid w:val="004F22E3"/>
    <w:rsid w:val="004F24F7"/>
    <w:rsid w:val="004F2512"/>
    <w:rsid w:val="004F28A3"/>
    <w:rsid w:val="004F2D4F"/>
    <w:rsid w:val="004F347F"/>
    <w:rsid w:val="004F3FAF"/>
    <w:rsid w:val="004F4537"/>
    <w:rsid w:val="004F47E6"/>
    <w:rsid w:val="004F4A99"/>
    <w:rsid w:val="004F4BB9"/>
    <w:rsid w:val="004F4CF3"/>
    <w:rsid w:val="004F5042"/>
    <w:rsid w:val="004F5162"/>
    <w:rsid w:val="004F552B"/>
    <w:rsid w:val="004F560A"/>
    <w:rsid w:val="004F563B"/>
    <w:rsid w:val="004F58EF"/>
    <w:rsid w:val="004F5A3F"/>
    <w:rsid w:val="004F6B49"/>
    <w:rsid w:val="004F7387"/>
    <w:rsid w:val="004F78F4"/>
    <w:rsid w:val="004F7AA8"/>
    <w:rsid w:val="004F7F7B"/>
    <w:rsid w:val="00500301"/>
    <w:rsid w:val="00500562"/>
    <w:rsid w:val="0050077C"/>
    <w:rsid w:val="0050083F"/>
    <w:rsid w:val="00500BA2"/>
    <w:rsid w:val="00500BC3"/>
    <w:rsid w:val="00500C8A"/>
    <w:rsid w:val="005010E6"/>
    <w:rsid w:val="00501497"/>
    <w:rsid w:val="005019F9"/>
    <w:rsid w:val="00501A1B"/>
    <w:rsid w:val="00501AD7"/>
    <w:rsid w:val="00501AE3"/>
    <w:rsid w:val="00501C52"/>
    <w:rsid w:val="00501EBD"/>
    <w:rsid w:val="00501F97"/>
    <w:rsid w:val="005020BB"/>
    <w:rsid w:val="005022B3"/>
    <w:rsid w:val="0050267E"/>
    <w:rsid w:val="005027C6"/>
    <w:rsid w:val="005029B6"/>
    <w:rsid w:val="00502C65"/>
    <w:rsid w:val="00502DA2"/>
    <w:rsid w:val="00502DBB"/>
    <w:rsid w:val="005032C6"/>
    <w:rsid w:val="0050370F"/>
    <w:rsid w:val="00503A30"/>
    <w:rsid w:val="00503ABC"/>
    <w:rsid w:val="005044EE"/>
    <w:rsid w:val="00504563"/>
    <w:rsid w:val="00504B28"/>
    <w:rsid w:val="00504B92"/>
    <w:rsid w:val="00504C76"/>
    <w:rsid w:val="00504FBE"/>
    <w:rsid w:val="005050DD"/>
    <w:rsid w:val="005051F5"/>
    <w:rsid w:val="00505209"/>
    <w:rsid w:val="005054B3"/>
    <w:rsid w:val="005055E6"/>
    <w:rsid w:val="005056E5"/>
    <w:rsid w:val="0050576D"/>
    <w:rsid w:val="0050578B"/>
    <w:rsid w:val="00505B6B"/>
    <w:rsid w:val="00505B9C"/>
    <w:rsid w:val="00506104"/>
    <w:rsid w:val="00506626"/>
    <w:rsid w:val="00506960"/>
    <w:rsid w:val="005069F3"/>
    <w:rsid w:val="00506C26"/>
    <w:rsid w:val="00506C9E"/>
    <w:rsid w:val="00506D62"/>
    <w:rsid w:val="00506E7E"/>
    <w:rsid w:val="00506FB5"/>
    <w:rsid w:val="0050744B"/>
    <w:rsid w:val="005075E9"/>
    <w:rsid w:val="005076B6"/>
    <w:rsid w:val="00507ADB"/>
    <w:rsid w:val="00507F32"/>
    <w:rsid w:val="0051009B"/>
    <w:rsid w:val="00510311"/>
    <w:rsid w:val="00510336"/>
    <w:rsid w:val="00510E57"/>
    <w:rsid w:val="00511089"/>
    <w:rsid w:val="005111CA"/>
    <w:rsid w:val="00511369"/>
    <w:rsid w:val="00511CC5"/>
    <w:rsid w:val="00511DC2"/>
    <w:rsid w:val="00511FA3"/>
    <w:rsid w:val="00512230"/>
    <w:rsid w:val="00512364"/>
    <w:rsid w:val="005126A6"/>
    <w:rsid w:val="00512BF2"/>
    <w:rsid w:val="0051330E"/>
    <w:rsid w:val="005134C2"/>
    <w:rsid w:val="0051352F"/>
    <w:rsid w:val="005137EB"/>
    <w:rsid w:val="00513AB7"/>
    <w:rsid w:val="00513B98"/>
    <w:rsid w:val="00513C57"/>
    <w:rsid w:val="00513CC0"/>
    <w:rsid w:val="00513CD0"/>
    <w:rsid w:val="005142F7"/>
    <w:rsid w:val="005155B8"/>
    <w:rsid w:val="005156E5"/>
    <w:rsid w:val="0051591E"/>
    <w:rsid w:val="00515D0B"/>
    <w:rsid w:val="0051655C"/>
    <w:rsid w:val="00516582"/>
    <w:rsid w:val="0051658A"/>
    <w:rsid w:val="00516904"/>
    <w:rsid w:val="0051696C"/>
    <w:rsid w:val="00516C19"/>
    <w:rsid w:val="00516C9D"/>
    <w:rsid w:val="00516E7E"/>
    <w:rsid w:val="00517357"/>
    <w:rsid w:val="00517386"/>
    <w:rsid w:val="00517632"/>
    <w:rsid w:val="00517784"/>
    <w:rsid w:val="00517951"/>
    <w:rsid w:val="00517BA5"/>
    <w:rsid w:val="00517C24"/>
    <w:rsid w:val="00517C55"/>
    <w:rsid w:val="00520AFB"/>
    <w:rsid w:val="00520F4E"/>
    <w:rsid w:val="005210F8"/>
    <w:rsid w:val="00521228"/>
    <w:rsid w:val="005215FD"/>
    <w:rsid w:val="00521A0F"/>
    <w:rsid w:val="00522062"/>
    <w:rsid w:val="005230C5"/>
    <w:rsid w:val="0052314B"/>
    <w:rsid w:val="005231BB"/>
    <w:rsid w:val="00523325"/>
    <w:rsid w:val="005233A7"/>
    <w:rsid w:val="005233AA"/>
    <w:rsid w:val="005236EE"/>
    <w:rsid w:val="00523F4F"/>
    <w:rsid w:val="00523F7E"/>
    <w:rsid w:val="00524D9F"/>
    <w:rsid w:val="00525364"/>
    <w:rsid w:val="005253E9"/>
    <w:rsid w:val="0052579F"/>
    <w:rsid w:val="005263E0"/>
    <w:rsid w:val="00526629"/>
    <w:rsid w:val="00526D07"/>
    <w:rsid w:val="005271FF"/>
    <w:rsid w:val="00527A84"/>
    <w:rsid w:val="00527D10"/>
    <w:rsid w:val="00527DB8"/>
    <w:rsid w:val="00527EC7"/>
    <w:rsid w:val="00530EBF"/>
    <w:rsid w:val="005310A5"/>
    <w:rsid w:val="005314E9"/>
    <w:rsid w:val="0053177C"/>
    <w:rsid w:val="00531A56"/>
    <w:rsid w:val="00531DED"/>
    <w:rsid w:val="00531E70"/>
    <w:rsid w:val="0053209C"/>
    <w:rsid w:val="00532363"/>
    <w:rsid w:val="005329B6"/>
    <w:rsid w:val="00532E28"/>
    <w:rsid w:val="00532E59"/>
    <w:rsid w:val="005332F1"/>
    <w:rsid w:val="005332FF"/>
    <w:rsid w:val="00533488"/>
    <w:rsid w:val="00533705"/>
    <w:rsid w:val="0053370C"/>
    <w:rsid w:val="00533E4B"/>
    <w:rsid w:val="00534BFB"/>
    <w:rsid w:val="00534CB8"/>
    <w:rsid w:val="0053507B"/>
    <w:rsid w:val="005359A3"/>
    <w:rsid w:val="0053660C"/>
    <w:rsid w:val="00537119"/>
    <w:rsid w:val="00537353"/>
    <w:rsid w:val="00537723"/>
    <w:rsid w:val="005378F8"/>
    <w:rsid w:val="0053794B"/>
    <w:rsid w:val="00537B35"/>
    <w:rsid w:val="00537D0C"/>
    <w:rsid w:val="00537E3C"/>
    <w:rsid w:val="00540124"/>
    <w:rsid w:val="00540217"/>
    <w:rsid w:val="0054056C"/>
    <w:rsid w:val="00540690"/>
    <w:rsid w:val="0054079C"/>
    <w:rsid w:val="005407DD"/>
    <w:rsid w:val="00540896"/>
    <w:rsid w:val="00540FBD"/>
    <w:rsid w:val="00541338"/>
    <w:rsid w:val="0054151E"/>
    <w:rsid w:val="00541637"/>
    <w:rsid w:val="00541782"/>
    <w:rsid w:val="0054196C"/>
    <w:rsid w:val="00541A6C"/>
    <w:rsid w:val="00541ED6"/>
    <w:rsid w:val="00541F12"/>
    <w:rsid w:val="00542CF6"/>
    <w:rsid w:val="00542FFD"/>
    <w:rsid w:val="00543062"/>
    <w:rsid w:val="0054327D"/>
    <w:rsid w:val="005432B4"/>
    <w:rsid w:val="00543E1C"/>
    <w:rsid w:val="005445CB"/>
    <w:rsid w:val="005445D3"/>
    <w:rsid w:val="005448EF"/>
    <w:rsid w:val="0054498B"/>
    <w:rsid w:val="00544B93"/>
    <w:rsid w:val="00544C68"/>
    <w:rsid w:val="00545178"/>
    <w:rsid w:val="0054545A"/>
    <w:rsid w:val="005454CE"/>
    <w:rsid w:val="005456BD"/>
    <w:rsid w:val="00545889"/>
    <w:rsid w:val="00545DFD"/>
    <w:rsid w:val="0054603C"/>
    <w:rsid w:val="005460B3"/>
    <w:rsid w:val="00546122"/>
    <w:rsid w:val="0054621B"/>
    <w:rsid w:val="00546336"/>
    <w:rsid w:val="0054657D"/>
    <w:rsid w:val="00546707"/>
    <w:rsid w:val="00546947"/>
    <w:rsid w:val="00547328"/>
    <w:rsid w:val="00547766"/>
    <w:rsid w:val="0054781D"/>
    <w:rsid w:val="00547916"/>
    <w:rsid w:val="0055012E"/>
    <w:rsid w:val="00550F06"/>
    <w:rsid w:val="00550FFA"/>
    <w:rsid w:val="005511E1"/>
    <w:rsid w:val="00551AF0"/>
    <w:rsid w:val="00551BDC"/>
    <w:rsid w:val="00551BED"/>
    <w:rsid w:val="00551C53"/>
    <w:rsid w:val="00551FE2"/>
    <w:rsid w:val="0055244B"/>
    <w:rsid w:val="0055259D"/>
    <w:rsid w:val="00552A2F"/>
    <w:rsid w:val="00552AAF"/>
    <w:rsid w:val="00552AF1"/>
    <w:rsid w:val="00552FE0"/>
    <w:rsid w:val="00553032"/>
    <w:rsid w:val="005539DF"/>
    <w:rsid w:val="005539F9"/>
    <w:rsid w:val="00553C2F"/>
    <w:rsid w:val="00553F98"/>
    <w:rsid w:val="005540D3"/>
    <w:rsid w:val="00554531"/>
    <w:rsid w:val="005545B4"/>
    <w:rsid w:val="00554771"/>
    <w:rsid w:val="005548E7"/>
    <w:rsid w:val="00554918"/>
    <w:rsid w:val="00554995"/>
    <w:rsid w:val="00554F0E"/>
    <w:rsid w:val="00555338"/>
    <w:rsid w:val="0055573A"/>
    <w:rsid w:val="00556584"/>
    <w:rsid w:val="00556756"/>
    <w:rsid w:val="0055681C"/>
    <w:rsid w:val="00556B25"/>
    <w:rsid w:val="00556BB0"/>
    <w:rsid w:val="00556BCA"/>
    <w:rsid w:val="00556C91"/>
    <w:rsid w:val="00556D82"/>
    <w:rsid w:val="00556E8A"/>
    <w:rsid w:val="00556EF7"/>
    <w:rsid w:val="00557156"/>
    <w:rsid w:val="00557488"/>
    <w:rsid w:val="00557632"/>
    <w:rsid w:val="005578CF"/>
    <w:rsid w:val="0055796A"/>
    <w:rsid w:val="00557BE5"/>
    <w:rsid w:val="005601DA"/>
    <w:rsid w:val="00560249"/>
    <w:rsid w:val="005604D4"/>
    <w:rsid w:val="005605B2"/>
    <w:rsid w:val="00560782"/>
    <w:rsid w:val="00560946"/>
    <w:rsid w:val="00560CB6"/>
    <w:rsid w:val="00561026"/>
    <w:rsid w:val="00561229"/>
    <w:rsid w:val="00561496"/>
    <w:rsid w:val="005618C8"/>
    <w:rsid w:val="005619AB"/>
    <w:rsid w:val="00561A9C"/>
    <w:rsid w:val="00561C45"/>
    <w:rsid w:val="00561CE4"/>
    <w:rsid w:val="0056226E"/>
    <w:rsid w:val="00562485"/>
    <w:rsid w:val="005627ED"/>
    <w:rsid w:val="00562993"/>
    <w:rsid w:val="005631D4"/>
    <w:rsid w:val="005635C2"/>
    <w:rsid w:val="00563958"/>
    <w:rsid w:val="00564312"/>
    <w:rsid w:val="005643CB"/>
    <w:rsid w:val="0056486F"/>
    <w:rsid w:val="00564B45"/>
    <w:rsid w:val="00564C84"/>
    <w:rsid w:val="00564F06"/>
    <w:rsid w:val="00565095"/>
    <w:rsid w:val="005651A3"/>
    <w:rsid w:val="005654B7"/>
    <w:rsid w:val="00565725"/>
    <w:rsid w:val="005657CB"/>
    <w:rsid w:val="005658D6"/>
    <w:rsid w:val="00565D16"/>
    <w:rsid w:val="00565DB7"/>
    <w:rsid w:val="005660A1"/>
    <w:rsid w:val="005661A5"/>
    <w:rsid w:val="005664A0"/>
    <w:rsid w:val="00566782"/>
    <w:rsid w:val="0056679F"/>
    <w:rsid w:val="00566BC9"/>
    <w:rsid w:val="00566CC5"/>
    <w:rsid w:val="00566CCC"/>
    <w:rsid w:val="00566E4E"/>
    <w:rsid w:val="0056724E"/>
    <w:rsid w:val="00567336"/>
    <w:rsid w:val="00567615"/>
    <w:rsid w:val="00567DBB"/>
    <w:rsid w:val="005701E3"/>
    <w:rsid w:val="00570388"/>
    <w:rsid w:val="00570645"/>
    <w:rsid w:val="00570AA1"/>
    <w:rsid w:val="00570E4E"/>
    <w:rsid w:val="00571260"/>
    <w:rsid w:val="00571528"/>
    <w:rsid w:val="00571652"/>
    <w:rsid w:val="00571D44"/>
    <w:rsid w:val="00571ECC"/>
    <w:rsid w:val="005721ED"/>
    <w:rsid w:val="005723FA"/>
    <w:rsid w:val="00572534"/>
    <w:rsid w:val="0057285F"/>
    <w:rsid w:val="00572E64"/>
    <w:rsid w:val="0057305C"/>
    <w:rsid w:val="005735B5"/>
    <w:rsid w:val="00573BF1"/>
    <w:rsid w:val="00574419"/>
    <w:rsid w:val="00574745"/>
    <w:rsid w:val="00574878"/>
    <w:rsid w:val="0057493D"/>
    <w:rsid w:val="00575E9D"/>
    <w:rsid w:val="005762B6"/>
    <w:rsid w:val="0057664F"/>
    <w:rsid w:val="00576653"/>
    <w:rsid w:val="00576AD7"/>
    <w:rsid w:val="00576D3E"/>
    <w:rsid w:val="00576DC8"/>
    <w:rsid w:val="00576FA3"/>
    <w:rsid w:val="00577489"/>
    <w:rsid w:val="00577745"/>
    <w:rsid w:val="00577C91"/>
    <w:rsid w:val="00577E0D"/>
    <w:rsid w:val="00577F6C"/>
    <w:rsid w:val="00580092"/>
    <w:rsid w:val="005800DC"/>
    <w:rsid w:val="00580266"/>
    <w:rsid w:val="00580D8B"/>
    <w:rsid w:val="00581083"/>
    <w:rsid w:val="0058152F"/>
    <w:rsid w:val="00581936"/>
    <w:rsid w:val="00581B08"/>
    <w:rsid w:val="00581B28"/>
    <w:rsid w:val="0058245A"/>
    <w:rsid w:val="005828AE"/>
    <w:rsid w:val="0058303B"/>
    <w:rsid w:val="00583774"/>
    <w:rsid w:val="005838E9"/>
    <w:rsid w:val="005838F3"/>
    <w:rsid w:val="00583A42"/>
    <w:rsid w:val="00583A61"/>
    <w:rsid w:val="00583C6C"/>
    <w:rsid w:val="00584510"/>
    <w:rsid w:val="00584E22"/>
    <w:rsid w:val="00584EF0"/>
    <w:rsid w:val="00585CFD"/>
    <w:rsid w:val="00585E7C"/>
    <w:rsid w:val="0058615E"/>
    <w:rsid w:val="00586161"/>
    <w:rsid w:val="00586196"/>
    <w:rsid w:val="00586351"/>
    <w:rsid w:val="00586450"/>
    <w:rsid w:val="005865F5"/>
    <w:rsid w:val="0058667B"/>
    <w:rsid w:val="00586AD1"/>
    <w:rsid w:val="00586FB4"/>
    <w:rsid w:val="005872B0"/>
    <w:rsid w:val="0058775A"/>
    <w:rsid w:val="005877EB"/>
    <w:rsid w:val="005903C1"/>
    <w:rsid w:val="00590422"/>
    <w:rsid w:val="00590A14"/>
    <w:rsid w:val="00590E1F"/>
    <w:rsid w:val="00591408"/>
    <w:rsid w:val="0059159B"/>
    <w:rsid w:val="00591CFC"/>
    <w:rsid w:val="00591D93"/>
    <w:rsid w:val="0059204A"/>
    <w:rsid w:val="00593016"/>
    <w:rsid w:val="0059363D"/>
    <w:rsid w:val="005944D9"/>
    <w:rsid w:val="00594617"/>
    <w:rsid w:val="00594735"/>
    <w:rsid w:val="00594B58"/>
    <w:rsid w:val="00595115"/>
    <w:rsid w:val="005953A8"/>
    <w:rsid w:val="00595E24"/>
    <w:rsid w:val="00596200"/>
    <w:rsid w:val="00596A78"/>
    <w:rsid w:val="00596E3A"/>
    <w:rsid w:val="0059729A"/>
    <w:rsid w:val="005972AC"/>
    <w:rsid w:val="005972BA"/>
    <w:rsid w:val="00597769"/>
    <w:rsid w:val="005A0408"/>
    <w:rsid w:val="005A04E5"/>
    <w:rsid w:val="005A0B66"/>
    <w:rsid w:val="005A0DB0"/>
    <w:rsid w:val="005A0E4D"/>
    <w:rsid w:val="005A0FA1"/>
    <w:rsid w:val="005A11A5"/>
    <w:rsid w:val="005A1660"/>
    <w:rsid w:val="005A1A2F"/>
    <w:rsid w:val="005A1AD7"/>
    <w:rsid w:val="005A1F7A"/>
    <w:rsid w:val="005A21AF"/>
    <w:rsid w:val="005A2365"/>
    <w:rsid w:val="005A3056"/>
    <w:rsid w:val="005A3089"/>
    <w:rsid w:val="005A3135"/>
    <w:rsid w:val="005A31E5"/>
    <w:rsid w:val="005A3611"/>
    <w:rsid w:val="005A3717"/>
    <w:rsid w:val="005A383E"/>
    <w:rsid w:val="005A38A1"/>
    <w:rsid w:val="005A38E2"/>
    <w:rsid w:val="005A3ADB"/>
    <w:rsid w:val="005A3DE9"/>
    <w:rsid w:val="005A4A50"/>
    <w:rsid w:val="005A4BFF"/>
    <w:rsid w:val="005A5270"/>
    <w:rsid w:val="005A548D"/>
    <w:rsid w:val="005A54CE"/>
    <w:rsid w:val="005A562A"/>
    <w:rsid w:val="005A57E6"/>
    <w:rsid w:val="005A5839"/>
    <w:rsid w:val="005A5E5C"/>
    <w:rsid w:val="005A6A18"/>
    <w:rsid w:val="005A6AD7"/>
    <w:rsid w:val="005A6D51"/>
    <w:rsid w:val="005A6E21"/>
    <w:rsid w:val="005A70B4"/>
    <w:rsid w:val="005A70E1"/>
    <w:rsid w:val="005A780C"/>
    <w:rsid w:val="005A7AC3"/>
    <w:rsid w:val="005A7EEF"/>
    <w:rsid w:val="005B0390"/>
    <w:rsid w:val="005B058C"/>
    <w:rsid w:val="005B0875"/>
    <w:rsid w:val="005B11EA"/>
    <w:rsid w:val="005B1749"/>
    <w:rsid w:val="005B1822"/>
    <w:rsid w:val="005B19E4"/>
    <w:rsid w:val="005B1F04"/>
    <w:rsid w:val="005B2160"/>
    <w:rsid w:val="005B284F"/>
    <w:rsid w:val="005B2E4F"/>
    <w:rsid w:val="005B2E85"/>
    <w:rsid w:val="005B2F42"/>
    <w:rsid w:val="005B3233"/>
    <w:rsid w:val="005B3240"/>
    <w:rsid w:val="005B32C3"/>
    <w:rsid w:val="005B3D2F"/>
    <w:rsid w:val="005B3E91"/>
    <w:rsid w:val="005B437E"/>
    <w:rsid w:val="005B4AA6"/>
    <w:rsid w:val="005B4B71"/>
    <w:rsid w:val="005B4C07"/>
    <w:rsid w:val="005B4DF1"/>
    <w:rsid w:val="005B4E78"/>
    <w:rsid w:val="005B4F1A"/>
    <w:rsid w:val="005B4FE0"/>
    <w:rsid w:val="005B52C5"/>
    <w:rsid w:val="005B53AB"/>
    <w:rsid w:val="005B572A"/>
    <w:rsid w:val="005B5D93"/>
    <w:rsid w:val="005B6537"/>
    <w:rsid w:val="005B70CC"/>
    <w:rsid w:val="005B733F"/>
    <w:rsid w:val="005B749E"/>
    <w:rsid w:val="005B74E2"/>
    <w:rsid w:val="005B74EB"/>
    <w:rsid w:val="005B77FB"/>
    <w:rsid w:val="005B7AD8"/>
    <w:rsid w:val="005B7B2D"/>
    <w:rsid w:val="005C0530"/>
    <w:rsid w:val="005C0F0C"/>
    <w:rsid w:val="005C1662"/>
    <w:rsid w:val="005C1907"/>
    <w:rsid w:val="005C1FE3"/>
    <w:rsid w:val="005C2038"/>
    <w:rsid w:val="005C21A9"/>
    <w:rsid w:val="005C2470"/>
    <w:rsid w:val="005C2A47"/>
    <w:rsid w:val="005C2A8E"/>
    <w:rsid w:val="005C2BD0"/>
    <w:rsid w:val="005C2BE1"/>
    <w:rsid w:val="005C2D60"/>
    <w:rsid w:val="005C2EB6"/>
    <w:rsid w:val="005C2F77"/>
    <w:rsid w:val="005C3087"/>
    <w:rsid w:val="005C312B"/>
    <w:rsid w:val="005C3457"/>
    <w:rsid w:val="005C3C6B"/>
    <w:rsid w:val="005C3F92"/>
    <w:rsid w:val="005C437C"/>
    <w:rsid w:val="005C447E"/>
    <w:rsid w:val="005C4948"/>
    <w:rsid w:val="005C4B39"/>
    <w:rsid w:val="005C4F84"/>
    <w:rsid w:val="005C50A1"/>
    <w:rsid w:val="005C52FC"/>
    <w:rsid w:val="005C5425"/>
    <w:rsid w:val="005C55DB"/>
    <w:rsid w:val="005C5D37"/>
    <w:rsid w:val="005C6040"/>
    <w:rsid w:val="005C6328"/>
    <w:rsid w:val="005C671D"/>
    <w:rsid w:val="005C6767"/>
    <w:rsid w:val="005C6837"/>
    <w:rsid w:val="005C6BFC"/>
    <w:rsid w:val="005C6E55"/>
    <w:rsid w:val="005C70A0"/>
    <w:rsid w:val="005C73BE"/>
    <w:rsid w:val="005C74B2"/>
    <w:rsid w:val="005C7623"/>
    <w:rsid w:val="005C7752"/>
    <w:rsid w:val="005C781E"/>
    <w:rsid w:val="005C787D"/>
    <w:rsid w:val="005C7908"/>
    <w:rsid w:val="005D0174"/>
    <w:rsid w:val="005D098E"/>
    <w:rsid w:val="005D12AE"/>
    <w:rsid w:val="005D1650"/>
    <w:rsid w:val="005D1663"/>
    <w:rsid w:val="005D16BE"/>
    <w:rsid w:val="005D16FE"/>
    <w:rsid w:val="005D1C26"/>
    <w:rsid w:val="005D1E05"/>
    <w:rsid w:val="005D1E0F"/>
    <w:rsid w:val="005D2055"/>
    <w:rsid w:val="005D213E"/>
    <w:rsid w:val="005D220C"/>
    <w:rsid w:val="005D2848"/>
    <w:rsid w:val="005D28B0"/>
    <w:rsid w:val="005D29D2"/>
    <w:rsid w:val="005D2BB1"/>
    <w:rsid w:val="005D2F60"/>
    <w:rsid w:val="005D2FD6"/>
    <w:rsid w:val="005D3FDA"/>
    <w:rsid w:val="005D4E43"/>
    <w:rsid w:val="005D4F7E"/>
    <w:rsid w:val="005D4FAE"/>
    <w:rsid w:val="005D5338"/>
    <w:rsid w:val="005D543A"/>
    <w:rsid w:val="005D55F5"/>
    <w:rsid w:val="005D5FEE"/>
    <w:rsid w:val="005D64C9"/>
    <w:rsid w:val="005D74EF"/>
    <w:rsid w:val="005D7520"/>
    <w:rsid w:val="005D7781"/>
    <w:rsid w:val="005D789E"/>
    <w:rsid w:val="005D78A2"/>
    <w:rsid w:val="005D7B09"/>
    <w:rsid w:val="005D7B36"/>
    <w:rsid w:val="005D7C2E"/>
    <w:rsid w:val="005E0393"/>
    <w:rsid w:val="005E0D8B"/>
    <w:rsid w:val="005E0E9E"/>
    <w:rsid w:val="005E1067"/>
    <w:rsid w:val="005E11DB"/>
    <w:rsid w:val="005E1404"/>
    <w:rsid w:val="005E1593"/>
    <w:rsid w:val="005E1686"/>
    <w:rsid w:val="005E1917"/>
    <w:rsid w:val="005E195C"/>
    <w:rsid w:val="005E2DC4"/>
    <w:rsid w:val="005E3A91"/>
    <w:rsid w:val="005E410D"/>
    <w:rsid w:val="005E454A"/>
    <w:rsid w:val="005E47FE"/>
    <w:rsid w:val="005E4895"/>
    <w:rsid w:val="005E498C"/>
    <w:rsid w:val="005E4B8D"/>
    <w:rsid w:val="005E4E15"/>
    <w:rsid w:val="005E511B"/>
    <w:rsid w:val="005E5377"/>
    <w:rsid w:val="005E53A9"/>
    <w:rsid w:val="005E55A8"/>
    <w:rsid w:val="005E5679"/>
    <w:rsid w:val="005E58A7"/>
    <w:rsid w:val="005E5A67"/>
    <w:rsid w:val="005E5ABA"/>
    <w:rsid w:val="005E5ABB"/>
    <w:rsid w:val="005E670A"/>
    <w:rsid w:val="005E68E7"/>
    <w:rsid w:val="005E6FDD"/>
    <w:rsid w:val="005E70C9"/>
    <w:rsid w:val="005E73C8"/>
    <w:rsid w:val="005E7656"/>
    <w:rsid w:val="005E78D6"/>
    <w:rsid w:val="005F0D78"/>
    <w:rsid w:val="005F1355"/>
    <w:rsid w:val="005F166D"/>
    <w:rsid w:val="005F1E15"/>
    <w:rsid w:val="005F1E31"/>
    <w:rsid w:val="005F23B3"/>
    <w:rsid w:val="005F26DE"/>
    <w:rsid w:val="005F2A8A"/>
    <w:rsid w:val="005F2BDA"/>
    <w:rsid w:val="005F3738"/>
    <w:rsid w:val="005F378E"/>
    <w:rsid w:val="005F447F"/>
    <w:rsid w:val="005F4B42"/>
    <w:rsid w:val="005F4B81"/>
    <w:rsid w:val="005F4F38"/>
    <w:rsid w:val="005F540F"/>
    <w:rsid w:val="005F5CA6"/>
    <w:rsid w:val="005F5EAA"/>
    <w:rsid w:val="005F5FE8"/>
    <w:rsid w:val="005F60CB"/>
    <w:rsid w:val="005F62B4"/>
    <w:rsid w:val="005F63E3"/>
    <w:rsid w:val="005F678D"/>
    <w:rsid w:val="005F6800"/>
    <w:rsid w:val="005F6D63"/>
    <w:rsid w:val="005F7022"/>
    <w:rsid w:val="005F779D"/>
    <w:rsid w:val="005F788A"/>
    <w:rsid w:val="005F7C72"/>
    <w:rsid w:val="005F7E3C"/>
    <w:rsid w:val="005F7F26"/>
    <w:rsid w:val="00600405"/>
    <w:rsid w:val="00600554"/>
    <w:rsid w:val="00600620"/>
    <w:rsid w:val="006007AF"/>
    <w:rsid w:val="006014F5"/>
    <w:rsid w:val="0060169B"/>
    <w:rsid w:val="006019D4"/>
    <w:rsid w:val="00601CD9"/>
    <w:rsid w:val="00601E6F"/>
    <w:rsid w:val="00601EA2"/>
    <w:rsid w:val="0060239A"/>
    <w:rsid w:val="006023A9"/>
    <w:rsid w:val="0060250D"/>
    <w:rsid w:val="006025B1"/>
    <w:rsid w:val="006025F7"/>
    <w:rsid w:val="0060279C"/>
    <w:rsid w:val="006029AB"/>
    <w:rsid w:val="00602AF0"/>
    <w:rsid w:val="00602E86"/>
    <w:rsid w:val="00603BD0"/>
    <w:rsid w:val="00603E70"/>
    <w:rsid w:val="00603EA2"/>
    <w:rsid w:val="006040FB"/>
    <w:rsid w:val="006042DF"/>
    <w:rsid w:val="0060455C"/>
    <w:rsid w:val="006045FA"/>
    <w:rsid w:val="0060464D"/>
    <w:rsid w:val="00604B2B"/>
    <w:rsid w:val="0060575B"/>
    <w:rsid w:val="00605A2C"/>
    <w:rsid w:val="00605BE0"/>
    <w:rsid w:val="00605E09"/>
    <w:rsid w:val="00606149"/>
    <w:rsid w:val="006061FC"/>
    <w:rsid w:val="006065D6"/>
    <w:rsid w:val="006067BA"/>
    <w:rsid w:val="00606934"/>
    <w:rsid w:val="00606BBC"/>
    <w:rsid w:val="00606FC0"/>
    <w:rsid w:val="00607189"/>
    <w:rsid w:val="006075BE"/>
    <w:rsid w:val="0060770C"/>
    <w:rsid w:val="00607876"/>
    <w:rsid w:val="00607F6B"/>
    <w:rsid w:val="0061001A"/>
    <w:rsid w:val="00610204"/>
    <w:rsid w:val="00610665"/>
    <w:rsid w:val="00610C9E"/>
    <w:rsid w:val="00611528"/>
    <w:rsid w:val="00611953"/>
    <w:rsid w:val="00611B7F"/>
    <w:rsid w:val="0061295E"/>
    <w:rsid w:val="00612A88"/>
    <w:rsid w:val="00612BD1"/>
    <w:rsid w:val="00612D35"/>
    <w:rsid w:val="00613146"/>
    <w:rsid w:val="006137DA"/>
    <w:rsid w:val="006139B8"/>
    <w:rsid w:val="00613D24"/>
    <w:rsid w:val="00614653"/>
    <w:rsid w:val="006146F0"/>
    <w:rsid w:val="006148C6"/>
    <w:rsid w:val="00614A08"/>
    <w:rsid w:val="00614E31"/>
    <w:rsid w:val="00614E3A"/>
    <w:rsid w:val="00615126"/>
    <w:rsid w:val="006154D6"/>
    <w:rsid w:val="006156AD"/>
    <w:rsid w:val="00615A05"/>
    <w:rsid w:val="00615BF7"/>
    <w:rsid w:val="00615E30"/>
    <w:rsid w:val="00616078"/>
    <w:rsid w:val="006161C3"/>
    <w:rsid w:val="00616273"/>
    <w:rsid w:val="0061630C"/>
    <w:rsid w:val="006166DC"/>
    <w:rsid w:val="0061693F"/>
    <w:rsid w:val="00616995"/>
    <w:rsid w:val="00616B65"/>
    <w:rsid w:val="00617375"/>
    <w:rsid w:val="00620083"/>
    <w:rsid w:val="00620303"/>
    <w:rsid w:val="006213FB"/>
    <w:rsid w:val="006214AD"/>
    <w:rsid w:val="0062152D"/>
    <w:rsid w:val="00621606"/>
    <w:rsid w:val="00621914"/>
    <w:rsid w:val="00621A2F"/>
    <w:rsid w:val="00621D07"/>
    <w:rsid w:val="006222FE"/>
    <w:rsid w:val="00622698"/>
    <w:rsid w:val="00622B36"/>
    <w:rsid w:val="00622EC0"/>
    <w:rsid w:val="00623266"/>
    <w:rsid w:val="006233E8"/>
    <w:rsid w:val="006235C5"/>
    <w:rsid w:val="00623E18"/>
    <w:rsid w:val="006240A0"/>
    <w:rsid w:val="006248B3"/>
    <w:rsid w:val="00624FCB"/>
    <w:rsid w:val="006251A3"/>
    <w:rsid w:val="006252B3"/>
    <w:rsid w:val="0062536F"/>
    <w:rsid w:val="006254AE"/>
    <w:rsid w:val="0062571A"/>
    <w:rsid w:val="00625B0F"/>
    <w:rsid w:val="00625E9A"/>
    <w:rsid w:val="00625EDA"/>
    <w:rsid w:val="0062644D"/>
    <w:rsid w:val="00626DC9"/>
    <w:rsid w:val="00626EFB"/>
    <w:rsid w:val="0062762D"/>
    <w:rsid w:val="0062792D"/>
    <w:rsid w:val="00627948"/>
    <w:rsid w:val="006279B7"/>
    <w:rsid w:val="006279FF"/>
    <w:rsid w:val="00627AC1"/>
    <w:rsid w:val="00627C14"/>
    <w:rsid w:val="00627FCD"/>
    <w:rsid w:val="0063017B"/>
    <w:rsid w:val="006302B4"/>
    <w:rsid w:val="00630E24"/>
    <w:rsid w:val="00631321"/>
    <w:rsid w:val="0063185B"/>
    <w:rsid w:val="0063188E"/>
    <w:rsid w:val="00631C06"/>
    <w:rsid w:val="00631DD9"/>
    <w:rsid w:val="006320E9"/>
    <w:rsid w:val="00632394"/>
    <w:rsid w:val="006323A2"/>
    <w:rsid w:val="00632614"/>
    <w:rsid w:val="00632A5A"/>
    <w:rsid w:val="00632AA6"/>
    <w:rsid w:val="00632BD5"/>
    <w:rsid w:val="0063305C"/>
    <w:rsid w:val="00633404"/>
    <w:rsid w:val="0063349D"/>
    <w:rsid w:val="00633503"/>
    <w:rsid w:val="00633605"/>
    <w:rsid w:val="00633C05"/>
    <w:rsid w:val="00633C98"/>
    <w:rsid w:val="00633DA3"/>
    <w:rsid w:val="00633EC6"/>
    <w:rsid w:val="006341C7"/>
    <w:rsid w:val="0063463E"/>
    <w:rsid w:val="00634879"/>
    <w:rsid w:val="00634A8A"/>
    <w:rsid w:val="00634BE6"/>
    <w:rsid w:val="00634C51"/>
    <w:rsid w:val="00634C54"/>
    <w:rsid w:val="00635602"/>
    <w:rsid w:val="0063565B"/>
    <w:rsid w:val="0063566B"/>
    <w:rsid w:val="00635702"/>
    <w:rsid w:val="0063597B"/>
    <w:rsid w:val="00635990"/>
    <w:rsid w:val="0063599A"/>
    <w:rsid w:val="00635AEA"/>
    <w:rsid w:val="00635F70"/>
    <w:rsid w:val="00635F94"/>
    <w:rsid w:val="00636480"/>
    <w:rsid w:val="00636FA7"/>
    <w:rsid w:val="00637078"/>
    <w:rsid w:val="00637385"/>
    <w:rsid w:val="00637561"/>
    <w:rsid w:val="006375B0"/>
    <w:rsid w:val="00637F78"/>
    <w:rsid w:val="00640656"/>
    <w:rsid w:val="006406C0"/>
    <w:rsid w:val="0064074F"/>
    <w:rsid w:val="006407C7"/>
    <w:rsid w:val="006407E5"/>
    <w:rsid w:val="00640EF3"/>
    <w:rsid w:val="00640F26"/>
    <w:rsid w:val="006410C0"/>
    <w:rsid w:val="0064153B"/>
    <w:rsid w:val="0064163B"/>
    <w:rsid w:val="006418FC"/>
    <w:rsid w:val="006419C5"/>
    <w:rsid w:val="00641CFE"/>
    <w:rsid w:val="006421B0"/>
    <w:rsid w:val="00642319"/>
    <w:rsid w:val="00642922"/>
    <w:rsid w:val="006429B2"/>
    <w:rsid w:val="006429B5"/>
    <w:rsid w:val="00642B10"/>
    <w:rsid w:val="00643456"/>
    <w:rsid w:val="00643505"/>
    <w:rsid w:val="00643C87"/>
    <w:rsid w:val="0064415D"/>
    <w:rsid w:val="006442CF"/>
    <w:rsid w:val="006444B6"/>
    <w:rsid w:val="00644635"/>
    <w:rsid w:val="00644BC8"/>
    <w:rsid w:val="00644D7E"/>
    <w:rsid w:val="00644D89"/>
    <w:rsid w:val="006450CF"/>
    <w:rsid w:val="0064514E"/>
    <w:rsid w:val="006459F0"/>
    <w:rsid w:val="00645D95"/>
    <w:rsid w:val="006460AF"/>
    <w:rsid w:val="00646558"/>
    <w:rsid w:val="00646803"/>
    <w:rsid w:val="0064683E"/>
    <w:rsid w:val="00647744"/>
    <w:rsid w:val="00647918"/>
    <w:rsid w:val="00647A69"/>
    <w:rsid w:val="00647AFF"/>
    <w:rsid w:val="00647DA3"/>
    <w:rsid w:val="00650428"/>
    <w:rsid w:val="006507AE"/>
    <w:rsid w:val="00650EA7"/>
    <w:rsid w:val="006512FD"/>
    <w:rsid w:val="00651372"/>
    <w:rsid w:val="00651533"/>
    <w:rsid w:val="00651824"/>
    <w:rsid w:val="00651E1D"/>
    <w:rsid w:val="00652504"/>
    <w:rsid w:val="006527EC"/>
    <w:rsid w:val="006528A6"/>
    <w:rsid w:val="00652A30"/>
    <w:rsid w:val="00652A64"/>
    <w:rsid w:val="00652C18"/>
    <w:rsid w:val="00652C88"/>
    <w:rsid w:val="00652DB2"/>
    <w:rsid w:val="00653218"/>
    <w:rsid w:val="00653297"/>
    <w:rsid w:val="006532D7"/>
    <w:rsid w:val="00653412"/>
    <w:rsid w:val="006534CE"/>
    <w:rsid w:val="0065391E"/>
    <w:rsid w:val="00653A82"/>
    <w:rsid w:val="00653C0C"/>
    <w:rsid w:val="00653D13"/>
    <w:rsid w:val="00653D66"/>
    <w:rsid w:val="00653D72"/>
    <w:rsid w:val="0065410B"/>
    <w:rsid w:val="00654227"/>
    <w:rsid w:val="006547C3"/>
    <w:rsid w:val="0065481E"/>
    <w:rsid w:val="006548BC"/>
    <w:rsid w:val="0065523A"/>
    <w:rsid w:val="006552A2"/>
    <w:rsid w:val="00655353"/>
    <w:rsid w:val="0065590E"/>
    <w:rsid w:val="00655CEC"/>
    <w:rsid w:val="00656518"/>
    <w:rsid w:val="0065679C"/>
    <w:rsid w:val="00656CBE"/>
    <w:rsid w:val="00657834"/>
    <w:rsid w:val="00657CB8"/>
    <w:rsid w:val="00657CCB"/>
    <w:rsid w:val="0066032D"/>
    <w:rsid w:val="00660951"/>
    <w:rsid w:val="00660C65"/>
    <w:rsid w:val="00661178"/>
    <w:rsid w:val="00661B30"/>
    <w:rsid w:val="00661F40"/>
    <w:rsid w:val="0066237A"/>
    <w:rsid w:val="006623AE"/>
    <w:rsid w:val="00662856"/>
    <w:rsid w:val="006629C8"/>
    <w:rsid w:val="00662A5B"/>
    <w:rsid w:val="00662B04"/>
    <w:rsid w:val="00662B23"/>
    <w:rsid w:val="00662DD2"/>
    <w:rsid w:val="006630CD"/>
    <w:rsid w:val="006635C1"/>
    <w:rsid w:val="0066364F"/>
    <w:rsid w:val="0066372F"/>
    <w:rsid w:val="0066396A"/>
    <w:rsid w:val="00663B61"/>
    <w:rsid w:val="00663C62"/>
    <w:rsid w:val="00663C79"/>
    <w:rsid w:val="00664227"/>
    <w:rsid w:val="0066483D"/>
    <w:rsid w:val="00664873"/>
    <w:rsid w:val="00664BFF"/>
    <w:rsid w:val="00665083"/>
    <w:rsid w:val="006650C7"/>
    <w:rsid w:val="00665167"/>
    <w:rsid w:val="0066535C"/>
    <w:rsid w:val="00665936"/>
    <w:rsid w:val="00665943"/>
    <w:rsid w:val="00665C68"/>
    <w:rsid w:val="006664A8"/>
    <w:rsid w:val="006667A9"/>
    <w:rsid w:val="006667F9"/>
    <w:rsid w:val="00666870"/>
    <w:rsid w:val="006668E1"/>
    <w:rsid w:val="00666C37"/>
    <w:rsid w:val="00666E09"/>
    <w:rsid w:val="00666FA4"/>
    <w:rsid w:val="00667060"/>
    <w:rsid w:val="00667398"/>
    <w:rsid w:val="00667DE3"/>
    <w:rsid w:val="00670164"/>
    <w:rsid w:val="00670583"/>
    <w:rsid w:val="006707C3"/>
    <w:rsid w:val="00670A98"/>
    <w:rsid w:val="00670DD9"/>
    <w:rsid w:val="00670EED"/>
    <w:rsid w:val="006711A1"/>
    <w:rsid w:val="00671448"/>
    <w:rsid w:val="006715D2"/>
    <w:rsid w:val="006716DD"/>
    <w:rsid w:val="006718D6"/>
    <w:rsid w:val="00671918"/>
    <w:rsid w:val="00671DF3"/>
    <w:rsid w:val="00672216"/>
    <w:rsid w:val="006726C5"/>
    <w:rsid w:val="0067272A"/>
    <w:rsid w:val="00673474"/>
    <w:rsid w:val="00673925"/>
    <w:rsid w:val="00673B62"/>
    <w:rsid w:val="00673CDD"/>
    <w:rsid w:val="00673E21"/>
    <w:rsid w:val="00673E87"/>
    <w:rsid w:val="00673EF2"/>
    <w:rsid w:val="00673FF7"/>
    <w:rsid w:val="00674253"/>
    <w:rsid w:val="00674263"/>
    <w:rsid w:val="00674381"/>
    <w:rsid w:val="006743DE"/>
    <w:rsid w:val="006749D4"/>
    <w:rsid w:val="00675991"/>
    <w:rsid w:val="00675F20"/>
    <w:rsid w:val="00675F21"/>
    <w:rsid w:val="00676414"/>
    <w:rsid w:val="006765EB"/>
    <w:rsid w:val="00676657"/>
    <w:rsid w:val="00676BC9"/>
    <w:rsid w:val="00676D55"/>
    <w:rsid w:val="00676DF2"/>
    <w:rsid w:val="006805CC"/>
    <w:rsid w:val="00680D09"/>
    <w:rsid w:val="00680ECC"/>
    <w:rsid w:val="00680F11"/>
    <w:rsid w:val="0068142C"/>
    <w:rsid w:val="0068147D"/>
    <w:rsid w:val="0068183C"/>
    <w:rsid w:val="00681962"/>
    <w:rsid w:val="00681A68"/>
    <w:rsid w:val="00681ADC"/>
    <w:rsid w:val="00682155"/>
    <w:rsid w:val="00682252"/>
    <w:rsid w:val="0068234C"/>
    <w:rsid w:val="00682609"/>
    <w:rsid w:val="00682770"/>
    <w:rsid w:val="00682990"/>
    <w:rsid w:val="006829D7"/>
    <w:rsid w:val="00682C40"/>
    <w:rsid w:val="00682D19"/>
    <w:rsid w:val="00682D21"/>
    <w:rsid w:val="00682F6A"/>
    <w:rsid w:val="006838AF"/>
    <w:rsid w:val="00683C13"/>
    <w:rsid w:val="00683C42"/>
    <w:rsid w:val="00683C8D"/>
    <w:rsid w:val="00683CE7"/>
    <w:rsid w:val="00683CF5"/>
    <w:rsid w:val="00683D8F"/>
    <w:rsid w:val="006841DE"/>
    <w:rsid w:val="00684248"/>
    <w:rsid w:val="00684AA5"/>
    <w:rsid w:val="00684B45"/>
    <w:rsid w:val="00684DAE"/>
    <w:rsid w:val="00684E0C"/>
    <w:rsid w:val="00685099"/>
    <w:rsid w:val="00685277"/>
    <w:rsid w:val="00685346"/>
    <w:rsid w:val="00685574"/>
    <w:rsid w:val="006859A5"/>
    <w:rsid w:val="00685D69"/>
    <w:rsid w:val="00685DA2"/>
    <w:rsid w:val="00685FCF"/>
    <w:rsid w:val="006863F4"/>
    <w:rsid w:val="00686463"/>
    <w:rsid w:val="00686F20"/>
    <w:rsid w:val="00687718"/>
    <w:rsid w:val="00687B66"/>
    <w:rsid w:val="00687C6A"/>
    <w:rsid w:val="00687E3E"/>
    <w:rsid w:val="0069012F"/>
    <w:rsid w:val="0069067C"/>
    <w:rsid w:val="0069089D"/>
    <w:rsid w:val="006909DD"/>
    <w:rsid w:val="00690B30"/>
    <w:rsid w:val="00691147"/>
    <w:rsid w:val="0069114D"/>
    <w:rsid w:val="00691169"/>
    <w:rsid w:val="00691277"/>
    <w:rsid w:val="00691D4C"/>
    <w:rsid w:val="00691FC3"/>
    <w:rsid w:val="0069211C"/>
    <w:rsid w:val="00692C46"/>
    <w:rsid w:val="00692D70"/>
    <w:rsid w:val="00692DBD"/>
    <w:rsid w:val="0069309C"/>
    <w:rsid w:val="006931D0"/>
    <w:rsid w:val="00693A95"/>
    <w:rsid w:val="00693D18"/>
    <w:rsid w:val="00694332"/>
    <w:rsid w:val="00694885"/>
    <w:rsid w:val="006957E0"/>
    <w:rsid w:val="00695AA5"/>
    <w:rsid w:val="00695E53"/>
    <w:rsid w:val="006960F7"/>
    <w:rsid w:val="00696303"/>
    <w:rsid w:val="00696507"/>
    <w:rsid w:val="006965D4"/>
    <w:rsid w:val="006965DB"/>
    <w:rsid w:val="006969FA"/>
    <w:rsid w:val="00696F33"/>
    <w:rsid w:val="00696F5F"/>
    <w:rsid w:val="006979D9"/>
    <w:rsid w:val="00697F61"/>
    <w:rsid w:val="006A0160"/>
    <w:rsid w:val="006A02CD"/>
    <w:rsid w:val="006A039A"/>
    <w:rsid w:val="006A04A1"/>
    <w:rsid w:val="006A0952"/>
    <w:rsid w:val="006A0FD3"/>
    <w:rsid w:val="006A1088"/>
    <w:rsid w:val="006A1192"/>
    <w:rsid w:val="006A13BF"/>
    <w:rsid w:val="006A171C"/>
    <w:rsid w:val="006A19E4"/>
    <w:rsid w:val="006A19F5"/>
    <w:rsid w:val="006A1B78"/>
    <w:rsid w:val="006A1BBA"/>
    <w:rsid w:val="006A1D6F"/>
    <w:rsid w:val="006A1F83"/>
    <w:rsid w:val="006A20A3"/>
    <w:rsid w:val="006A277E"/>
    <w:rsid w:val="006A2FBF"/>
    <w:rsid w:val="006A3189"/>
    <w:rsid w:val="006A3194"/>
    <w:rsid w:val="006A32CF"/>
    <w:rsid w:val="006A38DF"/>
    <w:rsid w:val="006A3BDB"/>
    <w:rsid w:val="006A3EEA"/>
    <w:rsid w:val="006A41B7"/>
    <w:rsid w:val="006A4277"/>
    <w:rsid w:val="006A447E"/>
    <w:rsid w:val="006A44E5"/>
    <w:rsid w:val="006A4B33"/>
    <w:rsid w:val="006A4C69"/>
    <w:rsid w:val="006A4D2A"/>
    <w:rsid w:val="006A503C"/>
    <w:rsid w:val="006A5590"/>
    <w:rsid w:val="006A5A74"/>
    <w:rsid w:val="006A5B7E"/>
    <w:rsid w:val="006A5BAF"/>
    <w:rsid w:val="006A5CC8"/>
    <w:rsid w:val="006A5D5A"/>
    <w:rsid w:val="006A60DB"/>
    <w:rsid w:val="006A64AC"/>
    <w:rsid w:val="006A64DF"/>
    <w:rsid w:val="006A697B"/>
    <w:rsid w:val="006A6E64"/>
    <w:rsid w:val="006A6EEA"/>
    <w:rsid w:val="006A7620"/>
    <w:rsid w:val="006A7786"/>
    <w:rsid w:val="006B0488"/>
    <w:rsid w:val="006B083E"/>
    <w:rsid w:val="006B0B69"/>
    <w:rsid w:val="006B0E80"/>
    <w:rsid w:val="006B13EE"/>
    <w:rsid w:val="006B17EB"/>
    <w:rsid w:val="006B1867"/>
    <w:rsid w:val="006B1AFE"/>
    <w:rsid w:val="006B2210"/>
    <w:rsid w:val="006B2318"/>
    <w:rsid w:val="006B2372"/>
    <w:rsid w:val="006B2673"/>
    <w:rsid w:val="006B2901"/>
    <w:rsid w:val="006B29BB"/>
    <w:rsid w:val="006B2C46"/>
    <w:rsid w:val="006B322F"/>
    <w:rsid w:val="006B3ADE"/>
    <w:rsid w:val="006B3B64"/>
    <w:rsid w:val="006B3CA9"/>
    <w:rsid w:val="006B3D5D"/>
    <w:rsid w:val="006B42A2"/>
    <w:rsid w:val="006B4894"/>
    <w:rsid w:val="006B4D8C"/>
    <w:rsid w:val="006B4ECC"/>
    <w:rsid w:val="006B4F09"/>
    <w:rsid w:val="006B5125"/>
    <w:rsid w:val="006B5589"/>
    <w:rsid w:val="006B55B1"/>
    <w:rsid w:val="006B6697"/>
    <w:rsid w:val="006B6717"/>
    <w:rsid w:val="006B6B20"/>
    <w:rsid w:val="006B6E29"/>
    <w:rsid w:val="006B6EE6"/>
    <w:rsid w:val="006B704E"/>
    <w:rsid w:val="006B737D"/>
    <w:rsid w:val="006B7630"/>
    <w:rsid w:val="006B766A"/>
    <w:rsid w:val="006B7896"/>
    <w:rsid w:val="006B7B26"/>
    <w:rsid w:val="006B7B78"/>
    <w:rsid w:val="006C016E"/>
    <w:rsid w:val="006C02F0"/>
    <w:rsid w:val="006C033B"/>
    <w:rsid w:val="006C0D9A"/>
    <w:rsid w:val="006C0E8A"/>
    <w:rsid w:val="006C1128"/>
    <w:rsid w:val="006C1554"/>
    <w:rsid w:val="006C16D2"/>
    <w:rsid w:val="006C1787"/>
    <w:rsid w:val="006C1A93"/>
    <w:rsid w:val="006C1B74"/>
    <w:rsid w:val="006C1DD0"/>
    <w:rsid w:val="006C1FD0"/>
    <w:rsid w:val="006C228A"/>
    <w:rsid w:val="006C243E"/>
    <w:rsid w:val="006C2935"/>
    <w:rsid w:val="006C2BF2"/>
    <w:rsid w:val="006C2D35"/>
    <w:rsid w:val="006C35E4"/>
    <w:rsid w:val="006C3F87"/>
    <w:rsid w:val="006C4300"/>
    <w:rsid w:val="006C46B5"/>
    <w:rsid w:val="006C49D9"/>
    <w:rsid w:val="006C4C33"/>
    <w:rsid w:val="006C4DCA"/>
    <w:rsid w:val="006C5A5C"/>
    <w:rsid w:val="006C5A92"/>
    <w:rsid w:val="006C5DC7"/>
    <w:rsid w:val="006C5DE8"/>
    <w:rsid w:val="006C5EE1"/>
    <w:rsid w:val="006C5FB9"/>
    <w:rsid w:val="006C639D"/>
    <w:rsid w:val="006C642A"/>
    <w:rsid w:val="006C64A1"/>
    <w:rsid w:val="006C64B6"/>
    <w:rsid w:val="006C6DEA"/>
    <w:rsid w:val="006C7A05"/>
    <w:rsid w:val="006C7A17"/>
    <w:rsid w:val="006C7DE1"/>
    <w:rsid w:val="006D02AA"/>
    <w:rsid w:val="006D0405"/>
    <w:rsid w:val="006D0500"/>
    <w:rsid w:val="006D08B7"/>
    <w:rsid w:val="006D08E9"/>
    <w:rsid w:val="006D0A38"/>
    <w:rsid w:val="006D0CF2"/>
    <w:rsid w:val="006D0EC2"/>
    <w:rsid w:val="006D0FC9"/>
    <w:rsid w:val="006D101E"/>
    <w:rsid w:val="006D11C8"/>
    <w:rsid w:val="006D1213"/>
    <w:rsid w:val="006D1837"/>
    <w:rsid w:val="006D1C4F"/>
    <w:rsid w:val="006D214F"/>
    <w:rsid w:val="006D2565"/>
    <w:rsid w:val="006D260F"/>
    <w:rsid w:val="006D267D"/>
    <w:rsid w:val="006D2685"/>
    <w:rsid w:val="006D298D"/>
    <w:rsid w:val="006D2C5F"/>
    <w:rsid w:val="006D2DEA"/>
    <w:rsid w:val="006D2F73"/>
    <w:rsid w:val="006D2F85"/>
    <w:rsid w:val="006D2FB1"/>
    <w:rsid w:val="006D346A"/>
    <w:rsid w:val="006D365B"/>
    <w:rsid w:val="006D37CF"/>
    <w:rsid w:val="006D388A"/>
    <w:rsid w:val="006D3A87"/>
    <w:rsid w:val="006D418F"/>
    <w:rsid w:val="006D423E"/>
    <w:rsid w:val="006D4F06"/>
    <w:rsid w:val="006D4FBB"/>
    <w:rsid w:val="006D5120"/>
    <w:rsid w:val="006D51F8"/>
    <w:rsid w:val="006D559D"/>
    <w:rsid w:val="006D5BA6"/>
    <w:rsid w:val="006D63B3"/>
    <w:rsid w:val="006D66F9"/>
    <w:rsid w:val="006D6889"/>
    <w:rsid w:val="006D7356"/>
    <w:rsid w:val="006D738E"/>
    <w:rsid w:val="006D77C7"/>
    <w:rsid w:val="006D792F"/>
    <w:rsid w:val="006D7C82"/>
    <w:rsid w:val="006D7C96"/>
    <w:rsid w:val="006E01D6"/>
    <w:rsid w:val="006E07EA"/>
    <w:rsid w:val="006E0F30"/>
    <w:rsid w:val="006E1047"/>
    <w:rsid w:val="006E107B"/>
    <w:rsid w:val="006E117F"/>
    <w:rsid w:val="006E1694"/>
    <w:rsid w:val="006E1DB7"/>
    <w:rsid w:val="006E26EF"/>
    <w:rsid w:val="006E2D56"/>
    <w:rsid w:val="006E357C"/>
    <w:rsid w:val="006E3882"/>
    <w:rsid w:val="006E3B4F"/>
    <w:rsid w:val="006E3CA1"/>
    <w:rsid w:val="006E3E81"/>
    <w:rsid w:val="006E401F"/>
    <w:rsid w:val="006E4637"/>
    <w:rsid w:val="006E4B12"/>
    <w:rsid w:val="006E4CB6"/>
    <w:rsid w:val="006E4CEB"/>
    <w:rsid w:val="006E51A2"/>
    <w:rsid w:val="006E5BFD"/>
    <w:rsid w:val="006E5C40"/>
    <w:rsid w:val="006E613A"/>
    <w:rsid w:val="006E64A1"/>
    <w:rsid w:val="006E6BA1"/>
    <w:rsid w:val="006E71B1"/>
    <w:rsid w:val="006E75F0"/>
    <w:rsid w:val="006E77CC"/>
    <w:rsid w:val="006E789B"/>
    <w:rsid w:val="006E7921"/>
    <w:rsid w:val="006E7DE1"/>
    <w:rsid w:val="006F003D"/>
    <w:rsid w:val="006F00EB"/>
    <w:rsid w:val="006F0159"/>
    <w:rsid w:val="006F02FA"/>
    <w:rsid w:val="006F0893"/>
    <w:rsid w:val="006F095D"/>
    <w:rsid w:val="006F0E01"/>
    <w:rsid w:val="006F0F19"/>
    <w:rsid w:val="006F12CD"/>
    <w:rsid w:val="006F131F"/>
    <w:rsid w:val="006F1415"/>
    <w:rsid w:val="006F17C1"/>
    <w:rsid w:val="006F183B"/>
    <w:rsid w:val="006F1D4D"/>
    <w:rsid w:val="006F2347"/>
    <w:rsid w:val="006F300D"/>
    <w:rsid w:val="006F32AC"/>
    <w:rsid w:val="006F32FE"/>
    <w:rsid w:val="006F3725"/>
    <w:rsid w:val="006F39FB"/>
    <w:rsid w:val="006F3ACD"/>
    <w:rsid w:val="006F3FD3"/>
    <w:rsid w:val="006F40CD"/>
    <w:rsid w:val="006F411A"/>
    <w:rsid w:val="006F460A"/>
    <w:rsid w:val="006F4C44"/>
    <w:rsid w:val="006F4DD4"/>
    <w:rsid w:val="006F4DDF"/>
    <w:rsid w:val="006F505E"/>
    <w:rsid w:val="006F52C2"/>
    <w:rsid w:val="006F59DC"/>
    <w:rsid w:val="006F5D49"/>
    <w:rsid w:val="006F5D89"/>
    <w:rsid w:val="006F5F86"/>
    <w:rsid w:val="006F6AAB"/>
    <w:rsid w:val="006F704E"/>
    <w:rsid w:val="006F70CC"/>
    <w:rsid w:val="006F7729"/>
    <w:rsid w:val="006F773C"/>
    <w:rsid w:val="006F7747"/>
    <w:rsid w:val="006F7C55"/>
    <w:rsid w:val="006F7CAE"/>
    <w:rsid w:val="007003D4"/>
    <w:rsid w:val="0070063A"/>
    <w:rsid w:val="00700A5F"/>
    <w:rsid w:val="00700BFA"/>
    <w:rsid w:val="00700C43"/>
    <w:rsid w:val="00700DFB"/>
    <w:rsid w:val="007014F4"/>
    <w:rsid w:val="007017A8"/>
    <w:rsid w:val="00701B9A"/>
    <w:rsid w:val="00701D20"/>
    <w:rsid w:val="00701DCC"/>
    <w:rsid w:val="00701EF5"/>
    <w:rsid w:val="0070201A"/>
    <w:rsid w:val="007023A9"/>
    <w:rsid w:val="007025E6"/>
    <w:rsid w:val="0070262F"/>
    <w:rsid w:val="00702CB1"/>
    <w:rsid w:val="00702F22"/>
    <w:rsid w:val="00702F94"/>
    <w:rsid w:val="007033C4"/>
    <w:rsid w:val="0070355B"/>
    <w:rsid w:val="007039DC"/>
    <w:rsid w:val="00703A7D"/>
    <w:rsid w:val="00703ABD"/>
    <w:rsid w:val="00703CE4"/>
    <w:rsid w:val="00703DE9"/>
    <w:rsid w:val="00703EC1"/>
    <w:rsid w:val="00703FAD"/>
    <w:rsid w:val="00704045"/>
    <w:rsid w:val="00704073"/>
    <w:rsid w:val="00704489"/>
    <w:rsid w:val="00704566"/>
    <w:rsid w:val="0070476E"/>
    <w:rsid w:val="00704B02"/>
    <w:rsid w:val="007056E2"/>
    <w:rsid w:val="007057A7"/>
    <w:rsid w:val="00705AE4"/>
    <w:rsid w:val="00705EA1"/>
    <w:rsid w:val="00705F3E"/>
    <w:rsid w:val="00706244"/>
    <w:rsid w:val="007062F8"/>
    <w:rsid w:val="00706802"/>
    <w:rsid w:val="00706880"/>
    <w:rsid w:val="007069EF"/>
    <w:rsid w:val="00706B86"/>
    <w:rsid w:val="00707033"/>
    <w:rsid w:val="0070725F"/>
    <w:rsid w:val="007072DF"/>
    <w:rsid w:val="00707514"/>
    <w:rsid w:val="00707684"/>
    <w:rsid w:val="00707DDA"/>
    <w:rsid w:val="00707EC1"/>
    <w:rsid w:val="007103B6"/>
    <w:rsid w:val="007103E2"/>
    <w:rsid w:val="0071045D"/>
    <w:rsid w:val="00710B74"/>
    <w:rsid w:val="00711202"/>
    <w:rsid w:val="00711216"/>
    <w:rsid w:val="00711377"/>
    <w:rsid w:val="007115D4"/>
    <w:rsid w:val="007118C8"/>
    <w:rsid w:val="00712180"/>
    <w:rsid w:val="007124B4"/>
    <w:rsid w:val="00712A97"/>
    <w:rsid w:val="00712F03"/>
    <w:rsid w:val="007131E6"/>
    <w:rsid w:val="0071356D"/>
    <w:rsid w:val="00713811"/>
    <w:rsid w:val="00713ACC"/>
    <w:rsid w:val="00714CA9"/>
    <w:rsid w:val="00715091"/>
    <w:rsid w:val="0071536B"/>
    <w:rsid w:val="00715687"/>
    <w:rsid w:val="0071575D"/>
    <w:rsid w:val="00715B78"/>
    <w:rsid w:val="00715CDF"/>
    <w:rsid w:val="0071631E"/>
    <w:rsid w:val="0071678C"/>
    <w:rsid w:val="00716997"/>
    <w:rsid w:val="00716AA3"/>
    <w:rsid w:val="00716D44"/>
    <w:rsid w:val="00716FD0"/>
    <w:rsid w:val="00717055"/>
    <w:rsid w:val="007173D0"/>
    <w:rsid w:val="00717908"/>
    <w:rsid w:val="00717CDB"/>
    <w:rsid w:val="00720052"/>
    <w:rsid w:val="007205F9"/>
    <w:rsid w:val="00720639"/>
    <w:rsid w:val="007207FE"/>
    <w:rsid w:val="00720A25"/>
    <w:rsid w:val="00720F95"/>
    <w:rsid w:val="0072125A"/>
    <w:rsid w:val="00721397"/>
    <w:rsid w:val="00721B37"/>
    <w:rsid w:val="00721D56"/>
    <w:rsid w:val="0072212A"/>
    <w:rsid w:val="00722186"/>
    <w:rsid w:val="007222C9"/>
    <w:rsid w:val="007227A0"/>
    <w:rsid w:val="0072298E"/>
    <w:rsid w:val="00722A63"/>
    <w:rsid w:val="00722E36"/>
    <w:rsid w:val="00722EF5"/>
    <w:rsid w:val="00722F55"/>
    <w:rsid w:val="0072303F"/>
    <w:rsid w:val="00723606"/>
    <w:rsid w:val="00723ED5"/>
    <w:rsid w:val="0072401E"/>
    <w:rsid w:val="00724430"/>
    <w:rsid w:val="00724668"/>
    <w:rsid w:val="0072477C"/>
    <w:rsid w:val="00724922"/>
    <w:rsid w:val="00724BF9"/>
    <w:rsid w:val="00724E25"/>
    <w:rsid w:val="00725611"/>
    <w:rsid w:val="007257FB"/>
    <w:rsid w:val="00726017"/>
    <w:rsid w:val="0072647A"/>
    <w:rsid w:val="00726780"/>
    <w:rsid w:val="0072717A"/>
    <w:rsid w:val="00727420"/>
    <w:rsid w:val="007276E5"/>
    <w:rsid w:val="00727804"/>
    <w:rsid w:val="00727AAD"/>
    <w:rsid w:val="00727C61"/>
    <w:rsid w:val="007300D6"/>
    <w:rsid w:val="0073021B"/>
    <w:rsid w:val="00730AC7"/>
    <w:rsid w:val="00730D2D"/>
    <w:rsid w:val="00731212"/>
    <w:rsid w:val="00731593"/>
    <w:rsid w:val="007317E8"/>
    <w:rsid w:val="007318EA"/>
    <w:rsid w:val="00731BDE"/>
    <w:rsid w:val="00731DBD"/>
    <w:rsid w:val="0073225C"/>
    <w:rsid w:val="00732B3B"/>
    <w:rsid w:val="00732C3D"/>
    <w:rsid w:val="00732F02"/>
    <w:rsid w:val="00732F2D"/>
    <w:rsid w:val="007330F4"/>
    <w:rsid w:val="00733101"/>
    <w:rsid w:val="0073358B"/>
    <w:rsid w:val="00733FD9"/>
    <w:rsid w:val="00734BD6"/>
    <w:rsid w:val="00734CA5"/>
    <w:rsid w:val="0073508A"/>
    <w:rsid w:val="007350BA"/>
    <w:rsid w:val="0073525E"/>
    <w:rsid w:val="0073532C"/>
    <w:rsid w:val="00735376"/>
    <w:rsid w:val="0073622F"/>
    <w:rsid w:val="00736258"/>
    <w:rsid w:val="00736A23"/>
    <w:rsid w:val="00736A6D"/>
    <w:rsid w:val="00736FB7"/>
    <w:rsid w:val="0073798B"/>
    <w:rsid w:val="00737CBD"/>
    <w:rsid w:val="00737EE3"/>
    <w:rsid w:val="00740000"/>
    <w:rsid w:val="00740751"/>
    <w:rsid w:val="00740B35"/>
    <w:rsid w:val="00740B3E"/>
    <w:rsid w:val="00740C3F"/>
    <w:rsid w:val="00741066"/>
    <w:rsid w:val="0074162A"/>
    <w:rsid w:val="0074171C"/>
    <w:rsid w:val="00741F9C"/>
    <w:rsid w:val="007420F6"/>
    <w:rsid w:val="007421C0"/>
    <w:rsid w:val="00742694"/>
    <w:rsid w:val="00742E8B"/>
    <w:rsid w:val="00742FAA"/>
    <w:rsid w:val="0074389A"/>
    <w:rsid w:val="00743CE6"/>
    <w:rsid w:val="00743DC0"/>
    <w:rsid w:val="007442D4"/>
    <w:rsid w:val="00744382"/>
    <w:rsid w:val="0074446A"/>
    <w:rsid w:val="007449D8"/>
    <w:rsid w:val="00744C35"/>
    <w:rsid w:val="00744C91"/>
    <w:rsid w:val="00745000"/>
    <w:rsid w:val="007454CE"/>
    <w:rsid w:val="007455AA"/>
    <w:rsid w:val="00745B7E"/>
    <w:rsid w:val="00745DE7"/>
    <w:rsid w:val="00745E1D"/>
    <w:rsid w:val="00746229"/>
    <w:rsid w:val="007462FA"/>
    <w:rsid w:val="00746DA8"/>
    <w:rsid w:val="0074778E"/>
    <w:rsid w:val="00747B75"/>
    <w:rsid w:val="00747C75"/>
    <w:rsid w:val="00747CE9"/>
    <w:rsid w:val="007501C6"/>
    <w:rsid w:val="0075023F"/>
    <w:rsid w:val="007504D0"/>
    <w:rsid w:val="007507A1"/>
    <w:rsid w:val="0075097F"/>
    <w:rsid w:val="00750F0E"/>
    <w:rsid w:val="0075120A"/>
    <w:rsid w:val="0075191D"/>
    <w:rsid w:val="00751B4D"/>
    <w:rsid w:val="00751F1E"/>
    <w:rsid w:val="00751F93"/>
    <w:rsid w:val="00751FAD"/>
    <w:rsid w:val="00752896"/>
    <w:rsid w:val="007529BD"/>
    <w:rsid w:val="00752CB1"/>
    <w:rsid w:val="00752FF4"/>
    <w:rsid w:val="00753266"/>
    <w:rsid w:val="00753322"/>
    <w:rsid w:val="0075337F"/>
    <w:rsid w:val="00753647"/>
    <w:rsid w:val="0075387C"/>
    <w:rsid w:val="0075390A"/>
    <w:rsid w:val="00753DDF"/>
    <w:rsid w:val="0075443B"/>
    <w:rsid w:val="0075496E"/>
    <w:rsid w:val="007549F2"/>
    <w:rsid w:val="00754CB2"/>
    <w:rsid w:val="00754E3A"/>
    <w:rsid w:val="007554A8"/>
    <w:rsid w:val="00755516"/>
    <w:rsid w:val="00755578"/>
    <w:rsid w:val="0075566D"/>
    <w:rsid w:val="0075572B"/>
    <w:rsid w:val="00755901"/>
    <w:rsid w:val="00756476"/>
    <w:rsid w:val="00756726"/>
    <w:rsid w:val="00756FD2"/>
    <w:rsid w:val="007575FF"/>
    <w:rsid w:val="007577CA"/>
    <w:rsid w:val="00757B0D"/>
    <w:rsid w:val="00757C52"/>
    <w:rsid w:val="00757DD2"/>
    <w:rsid w:val="0076006C"/>
    <w:rsid w:val="007600F5"/>
    <w:rsid w:val="0076044F"/>
    <w:rsid w:val="00760494"/>
    <w:rsid w:val="00760874"/>
    <w:rsid w:val="00760AC3"/>
    <w:rsid w:val="00760B14"/>
    <w:rsid w:val="00761583"/>
    <w:rsid w:val="00761954"/>
    <w:rsid w:val="00761C4B"/>
    <w:rsid w:val="00761E6D"/>
    <w:rsid w:val="00761FC5"/>
    <w:rsid w:val="0076205E"/>
    <w:rsid w:val="007621C7"/>
    <w:rsid w:val="00762512"/>
    <w:rsid w:val="00762765"/>
    <w:rsid w:val="007627C3"/>
    <w:rsid w:val="00762B4B"/>
    <w:rsid w:val="00762D99"/>
    <w:rsid w:val="00763129"/>
    <w:rsid w:val="00763166"/>
    <w:rsid w:val="007631D5"/>
    <w:rsid w:val="00763548"/>
    <w:rsid w:val="00763907"/>
    <w:rsid w:val="00763DEC"/>
    <w:rsid w:val="00764137"/>
    <w:rsid w:val="00764183"/>
    <w:rsid w:val="007644E0"/>
    <w:rsid w:val="00764654"/>
    <w:rsid w:val="00764842"/>
    <w:rsid w:val="00764D04"/>
    <w:rsid w:val="00765161"/>
    <w:rsid w:val="0076520B"/>
    <w:rsid w:val="007655E4"/>
    <w:rsid w:val="007659AC"/>
    <w:rsid w:val="00765A4C"/>
    <w:rsid w:val="00765B4D"/>
    <w:rsid w:val="0076607F"/>
    <w:rsid w:val="0076646B"/>
    <w:rsid w:val="007664E0"/>
    <w:rsid w:val="007665EA"/>
    <w:rsid w:val="007666E7"/>
    <w:rsid w:val="00766A00"/>
    <w:rsid w:val="00766B77"/>
    <w:rsid w:val="00766BCF"/>
    <w:rsid w:val="00766BE3"/>
    <w:rsid w:val="00766D1E"/>
    <w:rsid w:val="00766F0F"/>
    <w:rsid w:val="00767091"/>
    <w:rsid w:val="007673AB"/>
    <w:rsid w:val="00767D0C"/>
    <w:rsid w:val="00770095"/>
    <w:rsid w:val="0077016A"/>
    <w:rsid w:val="00770275"/>
    <w:rsid w:val="007702CF"/>
    <w:rsid w:val="00770350"/>
    <w:rsid w:val="007703A3"/>
    <w:rsid w:val="007716F7"/>
    <w:rsid w:val="007722ED"/>
    <w:rsid w:val="00772440"/>
    <w:rsid w:val="0077246F"/>
    <w:rsid w:val="00772621"/>
    <w:rsid w:val="00772770"/>
    <w:rsid w:val="0077277D"/>
    <w:rsid w:val="00772B6E"/>
    <w:rsid w:val="00772B96"/>
    <w:rsid w:val="00772BB8"/>
    <w:rsid w:val="00772F5E"/>
    <w:rsid w:val="0077332C"/>
    <w:rsid w:val="0077372E"/>
    <w:rsid w:val="007737C1"/>
    <w:rsid w:val="00773832"/>
    <w:rsid w:val="007739CB"/>
    <w:rsid w:val="0077411A"/>
    <w:rsid w:val="00774250"/>
    <w:rsid w:val="00774254"/>
    <w:rsid w:val="00774491"/>
    <w:rsid w:val="007744C6"/>
    <w:rsid w:val="00774610"/>
    <w:rsid w:val="007748EC"/>
    <w:rsid w:val="00774A1E"/>
    <w:rsid w:val="00774CB5"/>
    <w:rsid w:val="00775932"/>
    <w:rsid w:val="00775BF7"/>
    <w:rsid w:val="00776E6E"/>
    <w:rsid w:val="00776E87"/>
    <w:rsid w:val="00776FFE"/>
    <w:rsid w:val="00777041"/>
    <w:rsid w:val="007771E5"/>
    <w:rsid w:val="007772FA"/>
    <w:rsid w:val="0077740F"/>
    <w:rsid w:val="007777CE"/>
    <w:rsid w:val="0077782E"/>
    <w:rsid w:val="00777C31"/>
    <w:rsid w:val="00780098"/>
    <w:rsid w:val="0078016F"/>
    <w:rsid w:val="00780B61"/>
    <w:rsid w:val="00780B6F"/>
    <w:rsid w:val="007812D4"/>
    <w:rsid w:val="007812F6"/>
    <w:rsid w:val="00781AAC"/>
    <w:rsid w:val="00781E93"/>
    <w:rsid w:val="007823A3"/>
    <w:rsid w:val="00782678"/>
    <w:rsid w:val="00782867"/>
    <w:rsid w:val="007828AE"/>
    <w:rsid w:val="00782BC9"/>
    <w:rsid w:val="00782C3C"/>
    <w:rsid w:val="00782F06"/>
    <w:rsid w:val="007831A4"/>
    <w:rsid w:val="00783338"/>
    <w:rsid w:val="007834B4"/>
    <w:rsid w:val="007835D1"/>
    <w:rsid w:val="00783612"/>
    <w:rsid w:val="00783A55"/>
    <w:rsid w:val="00783C7B"/>
    <w:rsid w:val="00783EEE"/>
    <w:rsid w:val="00783EFA"/>
    <w:rsid w:val="00784A03"/>
    <w:rsid w:val="00784ED4"/>
    <w:rsid w:val="00784F55"/>
    <w:rsid w:val="0078509C"/>
    <w:rsid w:val="0078535D"/>
    <w:rsid w:val="007854FF"/>
    <w:rsid w:val="00785A2E"/>
    <w:rsid w:val="00785A4F"/>
    <w:rsid w:val="00785C70"/>
    <w:rsid w:val="0078607D"/>
    <w:rsid w:val="00786137"/>
    <w:rsid w:val="007863CC"/>
    <w:rsid w:val="00787213"/>
    <w:rsid w:val="0078745A"/>
    <w:rsid w:val="007876E9"/>
    <w:rsid w:val="00787DF9"/>
    <w:rsid w:val="007906A6"/>
    <w:rsid w:val="00790CBC"/>
    <w:rsid w:val="007912E7"/>
    <w:rsid w:val="0079136F"/>
    <w:rsid w:val="00791C04"/>
    <w:rsid w:val="00791F23"/>
    <w:rsid w:val="00791F27"/>
    <w:rsid w:val="00792023"/>
    <w:rsid w:val="00792452"/>
    <w:rsid w:val="0079290F"/>
    <w:rsid w:val="00792919"/>
    <w:rsid w:val="00792A90"/>
    <w:rsid w:val="00792B32"/>
    <w:rsid w:val="00792BBB"/>
    <w:rsid w:val="00792E72"/>
    <w:rsid w:val="00793211"/>
    <w:rsid w:val="0079324D"/>
    <w:rsid w:val="007932D8"/>
    <w:rsid w:val="00793463"/>
    <w:rsid w:val="007934FA"/>
    <w:rsid w:val="0079353E"/>
    <w:rsid w:val="00793556"/>
    <w:rsid w:val="00793705"/>
    <w:rsid w:val="00793838"/>
    <w:rsid w:val="0079386D"/>
    <w:rsid w:val="007939DE"/>
    <w:rsid w:val="007943B5"/>
    <w:rsid w:val="007944C2"/>
    <w:rsid w:val="00794A46"/>
    <w:rsid w:val="007953DE"/>
    <w:rsid w:val="007954FC"/>
    <w:rsid w:val="00795672"/>
    <w:rsid w:val="00795901"/>
    <w:rsid w:val="00795956"/>
    <w:rsid w:val="00795A89"/>
    <w:rsid w:val="00795AAC"/>
    <w:rsid w:val="00795C93"/>
    <w:rsid w:val="00795D55"/>
    <w:rsid w:val="00796B8C"/>
    <w:rsid w:val="00796D29"/>
    <w:rsid w:val="00796DF2"/>
    <w:rsid w:val="00796FB9"/>
    <w:rsid w:val="0079751A"/>
    <w:rsid w:val="0079777D"/>
    <w:rsid w:val="00797D09"/>
    <w:rsid w:val="007A013E"/>
    <w:rsid w:val="007A0184"/>
    <w:rsid w:val="007A0A32"/>
    <w:rsid w:val="007A1139"/>
    <w:rsid w:val="007A1275"/>
    <w:rsid w:val="007A1295"/>
    <w:rsid w:val="007A1350"/>
    <w:rsid w:val="007A1A35"/>
    <w:rsid w:val="007A1B8A"/>
    <w:rsid w:val="007A2135"/>
    <w:rsid w:val="007A2151"/>
    <w:rsid w:val="007A2B88"/>
    <w:rsid w:val="007A2C49"/>
    <w:rsid w:val="007A2C58"/>
    <w:rsid w:val="007A2C9C"/>
    <w:rsid w:val="007A30A6"/>
    <w:rsid w:val="007A35E8"/>
    <w:rsid w:val="007A3DCF"/>
    <w:rsid w:val="007A3E8A"/>
    <w:rsid w:val="007A40C2"/>
    <w:rsid w:val="007A415D"/>
    <w:rsid w:val="007A4213"/>
    <w:rsid w:val="007A4226"/>
    <w:rsid w:val="007A43F3"/>
    <w:rsid w:val="007A452A"/>
    <w:rsid w:val="007A4703"/>
    <w:rsid w:val="007A4C5F"/>
    <w:rsid w:val="007A4E59"/>
    <w:rsid w:val="007A5403"/>
    <w:rsid w:val="007A5569"/>
    <w:rsid w:val="007A564F"/>
    <w:rsid w:val="007A5B61"/>
    <w:rsid w:val="007A5C80"/>
    <w:rsid w:val="007A5E36"/>
    <w:rsid w:val="007A6323"/>
    <w:rsid w:val="007A651D"/>
    <w:rsid w:val="007A6557"/>
    <w:rsid w:val="007A6652"/>
    <w:rsid w:val="007A6813"/>
    <w:rsid w:val="007A6888"/>
    <w:rsid w:val="007A6B01"/>
    <w:rsid w:val="007A6EC5"/>
    <w:rsid w:val="007A6FA2"/>
    <w:rsid w:val="007A72BF"/>
    <w:rsid w:val="007A74F9"/>
    <w:rsid w:val="007A7977"/>
    <w:rsid w:val="007A7AFF"/>
    <w:rsid w:val="007B0214"/>
    <w:rsid w:val="007B033D"/>
    <w:rsid w:val="007B0647"/>
    <w:rsid w:val="007B09A6"/>
    <w:rsid w:val="007B0C89"/>
    <w:rsid w:val="007B0DA2"/>
    <w:rsid w:val="007B1325"/>
    <w:rsid w:val="007B160C"/>
    <w:rsid w:val="007B1746"/>
    <w:rsid w:val="007B21C2"/>
    <w:rsid w:val="007B2A87"/>
    <w:rsid w:val="007B3023"/>
    <w:rsid w:val="007B37CB"/>
    <w:rsid w:val="007B3A65"/>
    <w:rsid w:val="007B3BC8"/>
    <w:rsid w:val="007B3C60"/>
    <w:rsid w:val="007B42E3"/>
    <w:rsid w:val="007B42F6"/>
    <w:rsid w:val="007B449C"/>
    <w:rsid w:val="007B46E8"/>
    <w:rsid w:val="007B4C57"/>
    <w:rsid w:val="007B4E5A"/>
    <w:rsid w:val="007B4E9F"/>
    <w:rsid w:val="007B53AE"/>
    <w:rsid w:val="007B564E"/>
    <w:rsid w:val="007B5DA7"/>
    <w:rsid w:val="007B61D0"/>
    <w:rsid w:val="007B63BF"/>
    <w:rsid w:val="007B667D"/>
    <w:rsid w:val="007B6B00"/>
    <w:rsid w:val="007B6E94"/>
    <w:rsid w:val="007B7A92"/>
    <w:rsid w:val="007B7D0E"/>
    <w:rsid w:val="007B7FD1"/>
    <w:rsid w:val="007C01B1"/>
    <w:rsid w:val="007C085B"/>
    <w:rsid w:val="007C0978"/>
    <w:rsid w:val="007C09BB"/>
    <w:rsid w:val="007C0DCB"/>
    <w:rsid w:val="007C1785"/>
    <w:rsid w:val="007C1A21"/>
    <w:rsid w:val="007C1B98"/>
    <w:rsid w:val="007C1D18"/>
    <w:rsid w:val="007C1F62"/>
    <w:rsid w:val="007C2004"/>
    <w:rsid w:val="007C2074"/>
    <w:rsid w:val="007C2467"/>
    <w:rsid w:val="007C275C"/>
    <w:rsid w:val="007C2804"/>
    <w:rsid w:val="007C2AB9"/>
    <w:rsid w:val="007C2B2C"/>
    <w:rsid w:val="007C2E2F"/>
    <w:rsid w:val="007C3301"/>
    <w:rsid w:val="007C345B"/>
    <w:rsid w:val="007C3605"/>
    <w:rsid w:val="007C3660"/>
    <w:rsid w:val="007C37BD"/>
    <w:rsid w:val="007C3858"/>
    <w:rsid w:val="007C3872"/>
    <w:rsid w:val="007C3AF8"/>
    <w:rsid w:val="007C3B5B"/>
    <w:rsid w:val="007C3D6C"/>
    <w:rsid w:val="007C3FAE"/>
    <w:rsid w:val="007C418C"/>
    <w:rsid w:val="007C425A"/>
    <w:rsid w:val="007C44BA"/>
    <w:rsid w:val="007C462F"/>
    <w:rsid w:val="007C464F"/>
    <w:rsid w:val="007C47B2"/>
    <w:rsid w:val="007C49F2"/>
    <w:rsid w:val="007C504E"/>
    <w:rsid w:val="007C5278"/>
    <w:rsid w:val="007C5369"/>
    <w:rsid w:val="007C557A"/>
    <w:rsid w:val="007C5650"/>
    <w:rsid w:val="007C5879"/>
    <w:rsid w:val="007C5BBD"/>
    <w:rsid w:val="007C5EF9"/>
    <w:rsid w:val="007C6A90"/>
    <w:rsid w:val="007C710A"/>
    <w:rsid w:val="007C71A1"/>
    <w:rsid w:val="007C72AF"/>
    <w:rsid w:val="007C7359"/>
    <w:rsid w:val="007C76B7"/>
    <w:rsid w:val="007C7755"/>
    <w:rsid w:val="007C7789"/>
    <w:rsid w:val="007C794B"/>
    <w:rsid w:val="007C795B"/>
    <w:rsid w:val="007C7A72"/>
    <w:rsid w:val="007C7DD3"/>
    <w:rsid w:val="007D0018"/>
    <w:rsid w:val="007D02A4"/>
    <w:rsid w:val="007D0B5F"/>
    <w:rsid w:val="007D108D"/>
    <w:rsid w:val="007D1106"/>
    <w:rsid w:val="007D1A05"/>
    <w:rsid w:val="007D1BAC"/>
    <w:rsid w:val="007D1CEA"/>
    <w:rsid w:val="007D1DDE"/>
    <w:rsid w:val="007D235C"/>
    <w:rsid w:val="007D247A"/>
    <w:rsid w:val="007D253E"/>
    <w:rsid w:val="007D25C5"/>
    <w:rsid w:val="007D2DC4"/>
    <w:rsid w:val="007D38E5"/>
    <w:rsid w:val="007D3CC4"/>
    <w:rsid w:val="007D3E36"/>
    <w:rsid w:val="007D3F01"/>
    <w:rsid w:val="007D4033"/>
    <w:rsid w:val="007D403D"/>
    <w:rsid w:val="007D49FB"/>
    <w:rsid w:val="007D4BB8"/>
    <w:rsid w:val="007D5380"/>
    <w:rsid w:val="007D54FE"/>
    <w:rsid w:val="007D563C"/>
    <w:rsid w:val="007D5A37"/>
    <w:rsid w:val="007D5A54"/>
    <w:rsid w:val="007D5D0D"/>
    <w:rsid w:val="007D5EEC"/>
    <w:rsid w:val="007D5FAC"/>
    <w:rsid w:val="007D61F3"/>
    <w:rsid w:val="007D6B43"/>
    <w:rsid w:val="007D6F6E"/>
    <w:rsid w:val="007D6F91"/>
    <w:rsid w:val="007D710A"/>
    <w:rsid w:val="007D7304"/>
    <w:rsid w:val="007D73E5"/>
    <w:rsid w:val="007D7455"/>
    <w:rsid w:val="007D749D"/>
    <w:rsid w:val="007D7C48"/>
    <w:rsid w:val="007D7E20"/>
    <w:rsid w:val="007E001F"/>
    <w:rsid w:val="007E01C6"/>
    <w:rsid w:val="007E0340"/>
    <w:rsid w:val="007E0488"/>
    <w:rsid w:val="007E0763"/>
    <w:rsid w:val="007E08CF"/>
    <w:rsid w:val="007E0CD1"/>
    <w:rsid w:val="007E0E9E"/>
    <w:rsid w:val="007E1183"/>
    <w:rsid w:val="007E17D7"/>
    <w:rsid w:val="007E1A3E"/>
    <w:rsid w:val="007E1E6E"/>
    <w:rsid w:val="007E1EC3"/>
    <w:rsid w:val="007E20F1"/>
    <w:rsid w:val="007E22B5"/>
    <w:rsid w:val="007E2CD4"/>
    <w:rsid w:val="007E2DA3"/>
    <w:rsid w:val="007E33E3"/>
    <w:rsid w:val="007E3483"/>
    <w:rsid w:val="007E35C3"/>
    <w:rsid w:val="007E37E1"/>
    <w:rsid w:val="007E38C4"/>
    <w:rsid w:val="007E38E7"/>
    <w:rsid w:val="007E3F6B"/>
    <w:rsid w:val="007E3F78"/>
    <w:rsid w:val="007E4071"/>
    <w:rsid w:val="007E4306"/>
    <w:rsid w:val="007E4572"/>
    <w:rsid w:val="007E4852"/>
    <w:rsid w:val="007E485B"/>
    <w:rsid w:val="007E4AC8"/>
    <w:rsid w:val="007E4EE3"/>
    <w:rsid w:val="007E51CF"/>
    <w:rsid w:val="007E521C"/>
    <w:rsid w:val="007E538C"/>
    <w:rsid w:val="007E5845"/>
    <w:rsid w:val="007E5AAD"/>
    <w:rsid w:val="007E5B75"/>
    <w:rsid w:val="007E607A"/>
    <w:rsid w:val="007E6713"/>
    <w:rsid w:val="007E68C0"/>
    <w:rsid w:val="007E6BC5"/>
    <w:rsid w:val="007E6DA5"/>
    <w:rsid w:val="007E6E46"/>
    <w:rsid w:val="007E75EB"/>
    <w:rsid w:val="007E7978"/>
    <w:rsid w:val="007E7E84"/>
    <w:rsid w:val="007E7F6B"/>
    <w:rsid w:val="007F02A6"/>
    <w:rsid w:val="007F03D6"/>
    <w:rsid w:val="007F0ADB"/>
    <w:rsid w:val="007F0B19"/>
    <w:rsid w:val="007F0E22"/>
    <w:rsid w:val="007F1683"/>
    <w:rsid w:val="007F1866"/>
    <w:rsid w:val="007F207D"/>
    <w:rsid w:val="007F2131"/>
    <w:rsid w:val="007F2264"/>
    <w:rsid w:val="007F247A"/>
    <w:rsid w:val="007F279C"/>
    <w:rsid w:val="007F281D"/>
    <w:rsid w:val="007F2C28"/>
    <w:rsid w:val="007F3BEF"/>
    <w:rsid w:val="007F451E"/>
    <w:rsid w:val="007F485B"/>
    <w:rsid w:val="007F4AB9"/>
    <w:rsid w:val="007F5040"/>
    <w:rsid w:val="007F5517"/>
    <w:rsid w:val="007F56C1"/>
    <w:rsid w:val="007F57C0"/>
    <w:rsid w:val="007F5850"/>
    <w:rsid w:val="007F5864"/>
    <w:rsid w:val="007F58C6"/>
    <w:rsid w:val="007F5DE6"/>
    <w:rsid w:val="007F64ED"/>
    <w:rsid w:val="007F6D42"/>
    <w:rsid w:val="007F6E59"/>
    <w:rsid w:val="007F6E5D"/>
    <w:rsid w:val="007F705D"/>
    <w:rsid w:val="007F7409"/>
    <w:rsid w:val="007F764B"/>
    <w:rsid w:val="007F7791"/>
    <w:rsid w:val="007F7A5F"/>
    <w:rsid w:val="007F7D7B"/>
    <w:rsid w:val="0080007D"/>
    <w:rsid w:val="0080032A"/>
    <w:rsid w:val="00800379"/>
    <w:rsid w:val="008004AB"/>
    <w:rsid w:val="00800567"/>
    <w:rsid w:val="008005FE"/>
    <w:rsid w:val="00800A4A"/>
    <w:rsid w:val="00800AD6"/>
    <w:rsid w:val="00800C8F"/>
    <w:rsid w:val="008012F6"/>
    <w:rsid w:val="00801655"/>
    <w:rsid w:val="008016E5"/>
    <w:rsid w:val="00801C3C"/>
    <w:rsid w:val="00801C3F"/>
    <w:rsid w:val="00801E6F"/>
    <w:rsid w:val="00801E71"/>
    <w:rsid w:val="00801EE0"/>
    <w:rsid w:val="0080204C"/>
    <w:rsid w:val="00802C09"/>
    <w:rsid w:val="008032EB"/>
    <w:rsid w:val="008033B2"/>
    <w:rsid w:val="0080350D"/>
    <w:rsid w:val="00803C39"/>
    <w:rsid w:val="00803E7B"/>
    <w:rsid w:val="00803F33"/>
    <w:rsid w:val="008040F5"/>
    <w:rsid w:val="00804412"/>
    <w:rsid w:val="00804430"/>
    <w:rsid w:val="00804493"/>
    <w:rsid w:val="0080461E"/>
    <w:rsid w:val="00804D5D"/>
    <w:rsid w:val="008051C6"/>
    <w:rsid w:val="008054B3"/>
    <w:rsid w:val="00805514"/>
    <w:rsid w:val="008059E1"/>
    <w:rsid w:val="00805F4C"/>
    <w:rsid w:val="00806294"/>
    <w:rsid w:val="0080631D"/>
    <w:rsid w:val="008069F6"/>
    <w:rsid w:val="00806C69"/>
    <w:rsid w:val="00806D55"/>
    <w:rsid w:val="00806F94"/>
    <w:rsid w:val="00807129"/>
    <w:rsid w:val="008076DD"/>
    <w:rsid w:val="0081030E"/>
    <w:rsid w:val="0081067A"/>
    <w:rsid w:val="00810CF2"/>
    <w:rsid w:val="00810D7B"/>
    <w:rsid w:val="00811062"/>
    <w:rsid w:val="0081116A"/>
    <w:rsid w:val="0081132B"/>
    <w:rsid w:val="0081133B"/>
    <w:rsid w:val="00811502"/>
    <w:rsid w:val="008118DA"/>
    <w:rsid w:val="008119E1"/>
    <w:rsid w:val="00811A7F"/>
    <w:rsid w:val="00812142"/>
    <w:rsid w:val="00812331"/>
    <w:rsid w:val="008125CA"/>
    <w:rsid w:val="00812831"/>
    <w:rsid w:val="00812993"/>
    <w:rsid w:val="00812B73"/>
    <w:rsid w:val="00813D74"/>
    <w:rsid w:val="00813D8B"/>
    <w:rsid w:val="008144BB"/>
    <w:rsid w:val="0081462C"/>
    <w:rsid w:val="008147FA"/>
    <w:rsid w:val="008151FC"/>
    <w:rsid w:val="0081572A"/>
    <w:rsid w:val="00815B83"/>
    <w:rsid w:val="00815BE5"/>
    <w:rsid w:val="00815C04"/>
    <w:rsid w:val="00815F76"/>
    <w:rsid w:val="00816529"/>
    <w:rsid w:val="00816933"/>
    <w:rsid w:val="0081752B"/>
    <w:rsid w:val="008176F9"/>
    <w:rsid w:val="00817730"/>
    <w:rsid w:val="008178E2"/>
    <w:rsid w:val="00817B14"/>
    <w:rsid w:val="00817E8A"/>
    <w:rsid w:val="00817ECE"/>
    <w:rsid w:val="00820099"/>
    <w:rsid w:val="00820546"/>
    <w:rsid w:val="0082077E"/>
    <w:rsid w:val="008207BA"/>
    <w:rsid w:val="00820C28"/>
    <w:rsid w:val="00820C84"/>
    <w:rsid w:val="00820D64"/>
    <w:rsid w:val="00821066"/>
    <w:rsid w:val="0082113E"/>
    <w:rsid w:val="00821425"/>
    <w:rsid w:val="00821446"/>
    <w:rsid w:val="0082149E"/>
    <w:rsid w:val="0082152E"/>
    <w:rsid w:val="00821A99"/>
    <w:rsid w:val="00821E35"/>
    <w:rsid w:val="00822455"/>
    <w:rsid w:val="00822637"/>
    <w:rsid w:val="00822691"/>
    <w:rsid w:val="00822ACC"/>
    <w:rsid w:val="00822C07"/>
    <w:rsid w:val="00822FD0"/>
    <w:rsid w:val="008233A6"/>
    <w:rsid w:val="0082362E"/>
    <w:rsid w:val="0082366A"/>
    <w:rsid w:val="008238B3"/>
    <w:rsid w:val="00823A69"/>
    <w:rsid w:val="00823CB9"/>
    <w:rsid w:val="00824236"/>
    <w:rsid w:val="008249B1"/>
    <w:rsid w:val="00824AB5"/>
    <w:rsid w:val="00824FC9"/>
    <w:rsid w:val="00825227"/>
    <w:rsid w:val="00825D05"/>
    <w:rsid w:val="00825D35"/>
    <w:rsid w:val="00826188"/>
    <w:rsid w:val="0082644E"/>
    <w:rsid w:val="0082663C"/>
    <w:rsid w:val="00826958"/>
    <w:rsid w:val="008269DA"/>
    <w:rsid w:val="00826EA8"/>
    <w:rsid w:val="008270D7"/>
    <w:rsid w:val="00827843"/>
    <w:rsid w:val="00827B50"/>
    <w:rsid w:val="00827D82"/>
    <w:rsid w:val="00827D9C"/>
    <w:rsid w:val="00827EDA"/>
    <w:rsid w:val="00830014"/>
    <w:rsid w:val="00830226"/>
    <w:rsid w:val="00830474"/>
    <w:rsid w:val="0083069B"/>
    <w:rsid w:val="008309CB"/>
    <w:rsid w:val="008309FC"/>
    <w:rsid w:val="00830CEA"/>
    <w:rsid w:val="00830EA7"/>
    <w:rsid w:val="008318B7"/>
    <w:rsid w:val="00831AE8"/>
    <w:rsid w:val="00831B80"/>
    <w:rsid w:val="00831DBB"/>
    <w:rsid w:val="008323F4"/>
    <w:rsid w:val="0083289C"/>
    <w:rsid w:val="008328FB"/>
    <w:rsid w:val="00832A26"/>
    <w:rsid w:val="00833324"/>
    <w:rsid w:val="008336EB"/>
    <w:rsid w:val="00833790"/>
    <w:rsid w:val="00833B9C"/>
    <w:rsid w:val="00834077"/>
    <w:rsid w:val="00834134"/>
    <w:rsid w:val="00834260"/>
    <w:rsid w:val="008342D1"/>
    <w:rsid w:val="00834547"/>
    <w:rsid w:val="008346C7"/>
    <w:rsid w:val="00834868"/>
    <w:rsid w:val="00835464"/>
    <w:rsid w:val="008354BD"/>
    <w:rsid w:val="00835A0B"/>
    <w:rsid w:val="00835C30"/>
    <w:rsid w:val="00835E8F"/>
    <w:rsid w:val="00836104"/>
    <w:rsid w:val="00836130"/>
    <w:rsid w:val="00836954"/>
    <w:rsid w:val="008372A9"/>
    <w:rsid w:val="008372D4"/>
    <w:rsid w:val="008372FB"/>
    <w:rsid w:val="00837508"/>
    <w:rsid w:val="008375CF"/>
    <w:rsid w:val="00837603"/>
    <w:rsid w:val="00837D50"/>
    <w:rsid w:val="008400E5"/>
    <w:rsid w:val="00840120"/>
    <w:rsid w:val="008401F0"/>
    <w:rsid w:val="00840A65"/>
    <w:rsid w:val="0084104A"/>
    <w:rsid w:val="00841122"/>
    <w:rsid w:val="008414B3"/>
    <w:rsid w:val="00841748"/>
    <w:rsid w:val="00842B32"/>
    <w:rsid w:val="00842DDD"/>
    <w:rsid w:val="008430CD"/>
    <w:rsid w:val="0084360F"/>
    <w:rsid w:val="00843615"/>
    <w:rsid w:val="00843685"/>
    <w:rsid w:val="00843AA2"/>
    <w:rsid w:val="00843D69"/>
    <w:rsid w:val="0084459B"/>
    <w:rsid w:val="008448B6"/>
    <w:rsid w:val="00844986"/>
    <w:rsid w:val="00844DB4"/>
    <w:rsid w:val="00844E30"/>
    <w:rsid w:val="00845138"/>
    <w:rsid w:val="008451F9"/>
    <w:rsid w:val="00845458"/>
    <w:rsid w:val="00845D9C"/>
    <w:rsid w:val="0084608C"/>
    <w:rsid w:val="008460CB"/>
    <w:rsid w:val="00846250"/>
    <w:rsid w:val="008462E2"/>
    <w:rsid w:val="00846403"/>
    <w:rsid w:val="00846425"/>
    <w:rsid w:val="008466D4"/>
    <w:rsid w:val="00846C20"/>
    <w:rsid w:val="00846F69"/>
    <w:rsid w:val="00847395"/>
    <w:rsid w:val="0084746F"/>
    <w:rsid w:val="0084772A"/>
    <w:rsid w:val="0084775E"/>
    <w:rsid w:val="008477B8"/>
    <w:rsid w:val="00847C35"/>
    <w:rsid w:val="0085000B"/>
    <w:rsid w:val="00850107"/>
    <w:rsid w:val="0085051D"/>
    <w:rsid w:val="0085072E"/>
    <w:rsid w:val="00850824"/>
    <w:rsid w:val="008509BA"/>
    <w:rsid w:val="00850A96"/>
    <w:rsid w:val="00850D78"/>
    <w:rsid w:val="008514BD"/>
    <w:rsid w:val="00851CA5"/>
    <w:rsid w:val="00852A91"/>
    <w:rsid w:val="00852D45"/>
    <w:rsid w:val="00852DE5"/>
    <w:rsid w:val="008534B9"/>
    <w:rsid w:val="008536CB"/>
    <w:rsid w:val="0085392B"/>
    <w:rsid w:val="00853BD2"/>
    <w:rsid w:val="00853D53"/>
    <w:rsid w:val="00854084"/>
    <w:rsid w:val="008541ED"/>
    <w:rsid w:val="008543F2"/>
    <w:rsid w:val="008546C1"/>
    <w:rsid w:val="00854C2D"/>
    <w:rsid w:val="00855051"/>
    <w:rsid w:val="0085510F"/>
    <w:rsid w:val="00855171"/>
    <w:rsid w:val="00855591"/>
    <w:rsid w:val="0085593A"/>
    <w:rsid w:val="00855B09"/>
    <w:rsid w:val="00855C43"/>
    <w:rsid w:val="00855C95"/>
    <w:rsid w:val="008562B6"/>
    <w:rsid w:val="0085633F"/>
    <w:rsid w:val="008567D3"/>
    <w:rsid w:val="00857074"/>
    <w:rsid w:val="00857453"/>
    <w:rsid w:val="00857D27"/>
    <w:rsid w:val="008600F2"/>
    <w:rsid w:val="008603FA"/>
    <w:rsid w:val="00860618"/>
    <w:rsid w:val="008609E6"/>
    <w:rsid w:val="00860A82"/>
    <w:rsid w:val="00860D75"/>
    <w:rsid w:val="00860DD4"/>
    <w:rsid w:val="00860FAE"/>
    <w:rsid w:val="00861A55"/>
    <w:rsid w:val="00861A9C"/>
    <w:rsid w:val="00861C61"/>
    <w:rsid w:val="00861E0A"/>
    <w:rsid w:val="008622AC"/>
    <w:rsid w:val="0086255F"/>
    <w:rsid w:val="008627E0"/>
    <w:rsid w:val="00862D10"/>
    <w:rsid w:val="00862E97"/>
    <w:rsid w:val="00863004"/>
    <w:rsid w:val="00863366"/>
    <w:rsid w:val="008633ED"/>
    <w:rsid w:val="008634B6"/>
    <w:rsid w:val="00863505"/>
    <w:rsid w:val="0086366C"/>
    <w:rsid w:val="00863BEA"/>
    <w:rsid w:val="00864150"/>
    <w:rsid w:val="00864482"/>
    <w:rsid w:val="00864526"/>
    <w:rsid w:val="008645FC"/>
    <w:rsid w:val="00864756"/>
    <w:rsid w:val="00864880"/>
    <w:rsid w:val="00864A66"/>
    <w:rsid w:val="00864B02"/>
    <w:rsid w:val="00865609"/>
    <w:rsid w:val="0086596B"/>
    <w:rsid w:val="00865A27"/>
    <w:rsid w:val="00865EDF"/>
    <w:rsid w:val="0086672A"/>
    <w:rsid w:val="00866970"/>
    <w:rsid w:val="00866AE2"/>
    <w:rsid w:val="00866DBD"/>
    <w:rsid w:val="0086708F"/>
    <w:rsid w:val="008670D0"/>
    <w:rsid w:val="0086779A"/>
    <w:rsid w:val="008678C9"/>
    <w:rsid w:val="00867C7A"/>
    <w:rsid w:val="00867DD5"/>
    <w:rsid w:val="00867E3E"/>
    <w:rsid w:val="00867E82"/>
    <w:rsid w:val="00870116"/>
    <w:rsid w:val="008704F2"/>
    <w:rsid w:val="008708DD"/>
    <w:rsid w:val="00870986"/>
    <w:rsid w:val="008709A7"/>
    <w:rsid w:val="00870B4B"/>
    <w:rsid w:val="00870C8E"/>
    <w:rsid w:val="00870D61"/>
    <w:rsid w:val="00870E7E"/>
    <w:rsid w:val="00871133"/>
    <w:rsid w:val="00871A46"/>
    <w:rsid w:val="00872A20"/>
    <w:rsid w:val="0087328D"/>
    <w:rsid w:val="00873BB6"/>
    <w:rsid w:val="00873C7F"/>
    <w:rsid w:val="00873D42"/>
    <w:rsid w:val="00873DC1"/>
    <w:rsid w:val="00873E3A"/>
    <w:rsid w:val="00873FC8"/>
    <w:rsid w:val="0087424C"/>
    <w:rsid w:val="0087435D"/>
    <w:rsid w:val="00874448"/>
    <w:rsid w:val="008746A8"/>
    <w:rsid w:val="00874798"/>
    <w:rsid w:val="008748BE"/>
    <w:rsid w:val="008748D7"/>
    <w:rsid w:val="00875225"/>
    <w:rsid w:val="00875852"/>
    <w:rsid w:val="008758A0"/>
    <w:rsid w:val="0087593C"/>
    <w:rsid w:val="00875BFE"/>
    <w:rsid w:val="00875C1B"/>
    <w:rsid w:val="0087626A"/>
    <w:rsid w:val="00876337"/>
    <w:rsid w:val="00876FFA"/>
    <w:rsid w:val="008774F8"/>
    <w:rsid w:val="008778FA"/>
    <w:rsid w:val="00877903"/>
    <w:rsid w:val="00880577"/>
    <w:rsid w:val="0088080D"/>
    <w:rsid w:val="00880ED3"/>
    <w:rsid w:val="00880F2F"/>
    <w:rsid w:val="0088197C"/>
    <w:rsid w:val="00881AD0"/>
    <w:rsid w:val="00881B00"/>
    <w:rsid w:val="00881C5A"/>
    <w:rsid w:val="00881E37"/>
    <w:rsid w:val="00881F8D"/>
    <w:rsid w:val="008821EF"/>
    <w:rsid w:val="008823FD"/>
    <w:rsid w:val="0088258E"/>
    <w:rsid w:val="00882809"/>
    <w:rsid w:val="00882959"/>
    <w:rsid w:val="0088298F"/>
    <w:rsid w:val="00882A6A"/>
    <w:rsid w:val="00882B2E"/>
    <w:rsid w:val="00882DEC"/>
    <w:rsid w:val="00883023"/>
    <w:rsid w:val="0088323F"/>
    <w:rsid w:val="008835B2"/>
    <w:rsid w:val="00883E2C"/>
    <w:rsid w:val="00884421"/>
    <w:rsid w:val="008844AD"/>
    <w:rsid w:val="008848E9"/>
    <w:rsid w:val="0088492B"/>
    <w:rsid w:val="00884980"/>
    <w:rsid w:val="00884F4B"/>
    <w:rsid w:val="00885031"/>
    <w:rsid w:val="0088520F"/>
    <w:rsid w:val="008854A7"/>
    <w:rsid w:val="00885948"/>
    <w:rsid w:val="00885CEE"/>
    <w:rsid w:val="00885D59"/>
    <w:rsid w:val="00886230"/>
    <w:rsid w:val="00886282"/>
    <w:rsid w:val="00886681"/>
    <w:rsid w:val="00886ADB"/>
    <w:rsid w:val="008878A6"/>
    <w:rsid w:val="00887E5B"/>
    <w:rsid w:val="008901DD"/>
    <w:rsid w:val="00890225"/>
    <w:rsid w:val="00890B39"/>
    <w:rsid w:val="00890DE2"/>
    <w:rsid w:val="00890E71"/>
    <w:rsid w:val="008911D5"/>
    <w:rsid w:val="00891346"/>
    <w:rsid w:val="008917AD"/>
    <w:rsid w:val="008917CE"/>
    <w:rsid w:val="00891CD8"/>
    <w:rsid w:val="00892391"/>
    <w:rsid w:val="00892BD0"/>
    <w:rsid w:val="008931AA"/>
    <w:rsid w:val="0089339E"/>
    <w:rsid w:val="008935D0"/>
    <w:rsid w:val="008938E7"/>
    <w:rsid w:val="00894EEB"/>
    <w:rsid w:val="00894FFD"/>
    <w:rsid w:val="0089508C"/>
    <w:rsid w:val="008956E6"/>
    <w:rsid w:val="008957D9"/>
    <w:rsid w:val="00896097"/>
    <w:rsid w:val="0089650F"/>
    <w:rsid w:val="008967C8"/>
    <w:rsid w:val="00896B94"/>
    <w:rsid w:val="008970B1"/>
    <w:rsid w:val="008976D8"/>
    <w:rsid w:val="0089772E"/>
    <w:rsid w:val="008977ED"/>
    <w:rsid w:val="008979FB"/>
    <w:rsid w:val="00897AAA"/>
    <w:rsid w:val="00897C4D"/>
    <w:rsid w:val="00897EE3"/>
    <w:rsid w:val="008A01D4"/>
    <w:rsid w:val="008A07C7"/>
    <w:rsid w:val="008A081C"/>
    <w:rsid w:val="008A0AA8"/>
    <w:rsid w:val="008A0CAD"/>
    <w:rsid w:val="008A0E14"/>
    <w:rsid w:val="008A1521"/>
    <w:rsid w:val="008A1524"/>
    <w:rsid w:val="008A16C1"/>
    <w:rsid w:val="008A19DF"/>
    <w:rsid w:val="008A1AC7"/>
    <w:rsid w:val="008A1E21"/>
    <w:rsid w:val="008A216F"/>
    <w:rsid w:val="008A220B"/>
    <w:rsid w:val="008A2798"/>
    <w:rsid w:val="008A280A"/>
    <w:rsid w:val="008A3071"/>
    <w:rsid w:val="008A3585"/>
    <w:rsid w:val="008A37CD"/>
    <w:rsid w:val="008A38AE"/>
    <w:rsid w:val="008A4232"/>
    <w:rsid w:val="008A42B5"/>
    <w:rsid w:val="008A42E6"/>
    <w:rsid w:val="008A4999"/>
    <w:rsid w:val="008A4B16"/>
    <w:rsid w:val="008A52AE"/>
    <w:rsid w:val="008A55F6"/>
    <w:rsid w:val="008A56EB"/>
    <w:rsid w:val="008A578E"/>
    <w:rsid w:val="008A5C52"/>
    <w:rsid w:val="008A5EE4"/>
    <w:rsid w:val="008A65F2"/>
    <w:rsid w:val="008A6785"/>
    <w:rsid w:val="008A6D60"/>
    <w:rsid w:val="008A702A"/>
    <w:rsid w:val="008A7C1F"/>
    <w:rsid w:val="008A7C46"/>
    <w:rsid w:val="008A7E9E"/>
    <w:rsid w:val="008A7F4F"/>
    <w:rsid w:val="008B06F6"/>
    <w:rsid w:val="008B0815"/>
    <w:rsid w:val="008B097B"/>
    <w:rsid w:val="008B11C5"/>
    <w:rsid w:val="008B1523"/>
    <w:rsid w:val="008B1595"/>
    <w:rsid w:val="008B17F4"/>
    <w:rsid w:val="008B1889"/>
    <w:rsid w:val="008B25A5"/>
    <w:rsid w:val="008B2BA8"/>
    <w:rsid w:val="008B32AB"/>
    <w:rsid w:val="008B3DD1"/>
    <w:rsid w:val="008B4261"/>
    <w:rsid w:val="008B4804"/>
    <w:rsid w:val="008B50A6"/>
    <w:rsid w:val="008B540C"/>
    <w:rsid w:val="008B571E"/>
    <w:rsid w:val="008B6040"/>
    <w:rsid w:val="008B6E31"/>
    <w:rsid w:val="008B70FB"/>
    <w:rsid w:val="008B7856"/>
    <w:rsid w:val="008B7B44"/>
    <w:rsid w:val="008B7BE9"/>
    <w:rsid w:val="008C0026"/>
    <w:rsid w:val="008C05FB"/>
    <w:rsid w:val="008C0762"/>
    <w:rsid w:val="008C085C"/>
    <w:rsid w:val="008C0EBF"/>
    <w:rsid w:val="008C1A22"/>
    <w:rsid w:val="008C1AEC"/>
    <w:rsid w:val="008C22EA"/>
    <w:rsid w:val="008C2C3B"/>
    <w:rsid w:val="008C2F88"/>
    <w:rsid w:val="008C2F91"/>
    <w:rsid w:val="008C328F"/>
    <w:rsid w:val="008C385F"/>
    <w:rsid w:val="008C3935"/>
    <w:rsid w:val="008C3937"/>
    <w:rsid w:val="008C3E21"/>
    <w:rsid w:val="008C3E42"/>
    <w:rsid w:val="008C3F15"/>
    <w:rsid w:val="008C3F27"/>
    <w:rsid w:val="008C4511"/>
    <w:rsid w:val="008C4665"/>
    <w:rsid w:val="008C4DBC"/>
    <w:rsid w:val="008C4E49"/>
    <w:rsid w:val="008C5203"/>
    <w:rsid w:val="008C5634"/>
    <w:rsid w:val="008C5C17"/>
    <w:rsid w:val="008C5C6A"/>
    <w:rsid w:val="008C5F5E"/>
    <w:rsid w:val="008C5FD2"/>
    <w:rsid w:val="008C65B8"/>
    <w:rsid w:val="008C66A2"/>
    <w:rsid w:val="008C6978"/>
    <w:rsid w:val="008C738B"/>
    <w:rsid w:val="008C7401"/>
    <w:rsid w:val="008C7511"/>
    <w:rsid w:val="008C758C"/>
    <w:rsid w:val="008C77EE"/>
    <w:rsid w:val="008C7EA1"/>
    <w:rsid w:val="008D00BA"/>
    <w:rsid w:val="008D031B"/>
    <w:rsid w:val="008D0416"/>
    <w:rsid w:val="008D0652"/>
    <w:rsid w:val="008D06FE"/>
    <w:rsid w:val="008D0825"/>
    <w:rsid w:val="008D096A"/>
    <w:rsid w:val="008D0A4A"/>
    <w:rsid w:val="008D0A50"/>
    <w:rsid w:val="008D0E46"/>
    <w:rsid w:val="008D0EA0"/>
    <w:rsid w:val="008D0F67"/>
    <w:rsid w:val="008D1422"/>
    <w:rsid w:val="008D15DA"/>
    <w:rsid w:val="008D172E"/>
    <w:rsid w:val="008D175E"/>
    <w:rsid w:val="008D176F"/>
    <w:rsid w:val="008D1B0D"/>
    <w:rsid w:val="008D1C5C"/>
    <w:rsid w:val="008D1EE4"/>
    <w:rsid w:val="008D2369"/>
    <w:rsid w:val="008D242A"/>
    <w:rsid w:val="008D2474"/>
    <w:rsid w:val="008D294F"/>
    <w:rsid w:val="008D2E96"/>
    <w:rsid w:val="008D34EE"/>
    <w:rsid w:val="008D3948"/>
    <w:rsid w:val="008D3F86"/>
    <w:rsid w:val="008D4473"/>
    <w:rsid w:val="008D466E"/>
    <w:rsid w:val="008D4C09"/>
    <w:rsid w:val="008D4FAF"/>
    <w:rsid w:val="008D5442"/>
    <w:rsid w:val="008D571F"/>
    <w:rsid w:val="008D5794"/>
    <w:rsid w:val="008D57E2"/>
    <w:rsid w:val="008D58E8"/>
    <w:rsid w:val="008D5BFD"/>
    <w:rsid w:val="008D5D92"/>
    <w:rsid w:val="008D6082"/>
    <w:rsid w:val="008D6119"/>
    <w:rsid w:val="008D687C"/>
    <w:rsid w:val="008D6D10"/>
    <w:rsid w:val="008D7019"/>
    <w:rsid w:val="008D7300"/>
    <w:rsid w:val="008D7407"/>
    <w:rsid w:val="008D7514"/>
    <w:rsid w:val="008D75AC"/>
    <w:rsid w:val="008D7758"/>
    <w:rsid w:val="008D7851"/>
    <w:rsid w:val="008D792C"/>
    <w:rsid w:val="008D7B84"/>
    <w:rsid w:val="008E08D5"/>
    <w:rsid w:val="008E0AB2"/>
    <w:rsid w:val="008E129D"/>
    <w:rsid w:val="008E1593"/>
    <w:rsid w:val="008E1630"/>
    <w:rsid w:val="008E2157"/>
    <w:rsid w:val="008E22CB"/>
    <w:rsid w:val="008E279F"/>
    <w:rsid w:val="008E27C1"/>
    <w:rsid w:val="008E2B59"/>
    <w:rsid w:val="008E2F53"/>
    <w:rsid w:val="008E2FC0"/>
    <w:rsid w:val="008E3DDB"/>
    <w:rsid w:val="008E3FA4"/>
    <w:rsid w:val="008E405C"/>
    <w:rsid w:val="008E452E"/>
    <w:rsid w:val="008E45D2"/>
    <w:rsid w:val="008E4619"/>
    <w:rsid w:val="008E4A1E"/>
    <w:rsid w:val="008E4A8F"/>
    <w:rsid w:val="008E4CEE"/>
    <w:rsid w:val="008E4DE1"/>
    <w:rsid w:val="008E4E70"/>
    <w:rsid w:val="008E5250"/>
    <w:rsid w:val="008E54C6"/>
    <w:rsid w:val="008E5949"/>
    <w:rsid w:val="008E6201"/>
    <w:rsid w:val="008E6616"/>
    <w:rsid w:val="008E667A"/>
    <w:rsid w:val="008E67F3"/>
    <w:rsid w:val="008E6C2C"/>
    <w:rsid w:val="008E716D"/>
    <w:rsid w:val="008E7935"/>
    <w:rsid w:val="008E7DAF"/>
    <w:rsid w:val="008E7E44"/>
    <w:rsid w:val="008F0002"/>
    <w:rsid w:val="008F0189"/>
    <w:rsid w:val="008F04BB"/>
    <w:rsid w:val="008F0913"/>
    <w:rsid w:val="008F09A4"/>
    <w:rsid w:val="008F0B1F"/>
    <w:rsid w:val="008F0E51"/>
    <w:rsid w:val="008F11DB"/>
    <w:rsid w:val="008F154F"/>
    <w:rsid w:val="008F1C2C"/>
    <w:rsid w:val="008F1C87"/>
    <w:rsid w:val="008F2531"/>
    <w:rsid w:val="008F275E"/>
    <w:rsid w:val="008F30D9"/>
    <w:rsid w:val="008F395E"/>
    <w:rsid w:val="008F3D41"/>
    <w:rsid w:val="008F3F69"/>
    <w:rsid w:val="008F44E4"/>
    <w:rsid w:val="008F46AB"/>
    <w:rsid w:val="008F4EE4"/>
    <w:rsid w:val="008F5007"/>
    <w:rsid w:val="008F5281"/>
    <w:rsid w:val="008F5749"/>
    <w:rsid w:val="008F5D4D"/>
    <w:rsid w:val="008F5E2D"/>
    <w:rsid w:val="008F6036"/>
    <w:rsid w:val="008F60D1"/>
    <w:rsid w:val="008F625A"/>
    <w:rsid w:val="008F6380"/>
    <w:rsid w:val="008F6A75"/>
    <w:rsid w:val="008F6CCE"/>
    <w:rsid w:val="008F726B"/>
    <w:rsid w:val="008F745E"/>
    <w:rsid w:val="008F7872"/>
    <w:rsid w:val="008F7CC5"/>
    <w:rsid w:val="009000F7"/>
    <w:rsid w:val="0090028D"/>
    <w:rsid w:val="009005DA"/>
    <w:rsid w:val="0090078C"/>
    <w:rsid w:val="009009E5"/>
    <w:rsid w:val="00900E9D"/>
    <w:rsid w:val="00900EF9"/>
    <w:rsid w:val="00901634"/>
    <w:rsid w:val="009017D9"/>
    <w:rsid w:val="00901A76"/>
    <w:rsid w:val="009023AF"/>
    <w:rsid w:val="009025B8"/>
    <w:rsid w:val="0090321A"/>
    <w:rsid w:val="00903768"/>
    <w:rsid w:val="009037E1"/>
    <w:rsid w:val="00903953"/>
    <w:rsid w:val="009042A1"/>
    <w:rsid w:val="009042B1"/>
    <w:rsid w:val="0090443B"/>
    <w:rsid w:val="00904BBD"/>
    <w:rsid w:val="00904E86"/>
    <w:rsid w:val="0090525D"/>
    <w:rsid w:val="009052CA"/>
    <w:rsid w:val="00905536"/>
    <w:rsid w:val="00905621"/>
    <w:rsid w:val="0090572C"/>
    <w:rsid w:val="00905BFB"/>
    <w:rsid w:val="00905E1C"/>
    <w:rsid w:val="00905FD5"/>
    <w:rsid w:val="00906166"/>
    <w:rsid w:val="00906201"/>
    <w:rsid w:val="009062E5"/>
    <w:rsid w:val="00906418"/>
    <w:rsid w:val="00906AF7"/>
    <w:rsid w:val="00906CA8"/>
    <w:rsid w:val="00906DDF"/>
    <w:rsid w:val="00907065"/>
    <w:rsid w:val="0090739E"/>
    <w:rsid w:val="009073E9"/>
    <w:rsid w:val="0090760C"/>
    <w:rsid w:val="00907752"/>
    <w:rsid w:val="00907865"/>
    <w:rsid w:val="00907E45"/>
    <w:rsid w:val="00907EDF"/>
    <w:rsid w:val="00907F95"/>
    <w:rsid w:val="0091032D"/>
    <w:rsid w:val="00910607"/>
    <w:rsid w:val="00910AD6"/>
    <w:rsid w:val="00910B5A"/>
    <w:rsid w:val="00910C3B"/>
    <w:rsid w:val="00910DF0"/>
    <w:rsid w:val="00910E33"/>
    <w:rsid w:val="00910FEB"/>
    <w:rsid w:val="009111F1"/>
    <w:rsid w:val="00911A3E"/>
    <w:rsid w:val="00911DB0"/>
    <w:rsid w:val="009120C9"/>
    <w:rsid w:val="00912838"/>
    <w:rsid w:val="00912AEF"/>
    <w:rsid w:val="00912B2A"/>
    <w:rsid w:val="00913225"/>
    <w:rsid w:val="009136DD"/>
    <w:rsid w:val="00913768"/>
    <w:rsid w:val="009139F8"/>
    <w:rsid w:val="00913DB0"/>
    <w:rsid w:val="00913E4B"/>
    <w:rsid w:val="00913F80"/>
    <w:rsid w:val="0091440C"/>
    <w:rsid w:val="009146C0"/>
    <w:rsid w:val="00914CEE"/>
    <w:rsid w:val="0091542D"/>
    <w:rsid w:val="00915508"/>
    <w:rsid w:val="0091560A"/>
    <w:rsid w:val="0091571B"/>
    <w:rsid w:val="00915AB0"/>
    <w:rsid w:val="00915BEF"/>
    <w:rsid w:val="00915CBB"/>
    <w:rsid w:val="00916272"/>
    <w:rsid w:val="00916377"/>
    <w:rsid w:val="00916B4E"/>
    <w:rsid w:val="0091735C"/>
    <w:rsid w:val="00917498"/>
    <w:rsid w:val="009178BC"/>
    <w:rsid w:val="00920068"/>
    <w:rsid w:val="009202D0"/>
    <w:rsid w:val="00920DD8"/>
    <w:rsid w:val="0092100B"/>
    <w:rsid w:val="00921304"/>
    <w:rsid w:val="00921459"/>
    <w:rsid w:val="00921712"/>
    <w:rsid w:val="00921715"/>
    <w:rsid w:val="00921B5E"/>
    <w:rsid w:val="00921E2D"/>
    <w:rsid w:val="00921EAB"/>
    <w:rsid w:val="00921ED1"/>
    <w:rsid w:val="009222E1"/>
    <w:rsid w:val="00922460"/>
    <w:rsid w:val="009225ED"/>
    <w:rsid w:val="009226B7"/>
    <w:rsid w:val="00922743"/>
    <w:rsid w:val="00922DF5"/>
    <w:rsid w:val="009231CB"/>
    <w:rsid w:val="00923763"/>
    <w:rsid w:val="009239C5"/>
    <w:rsid w:val="00923A53"/>
    <w:rsid w:val="00923DD6"/>
    <w:rsid w:val="0092405C"/>
    <w:rsid w:val="009246AC"/>
    <w:rsid w:val="00924A07"/>
    <w:rsid w:val="00924B9F"/>
    <w:rsid w:val="00924C8B"/>
    <w:rsid w:val="00924D94"/>
    <w:rsid w:val="00924EFB"/>
    <w:rsid w:val="009252AD"/>
    <w:rsid w:val="0092533F"/>
    <w:rsid w:val="009255C4"/>
    <w:rsid w:val="00925884"/>
    <w:rsid w:val="00925CE0"/>
    <w:rsid w:val="00925F0D"/>
    <w:rsid w:val="00925FE4"/>
    <w:rsid w:val="0092618A"/>
    <w:rsid w:val="00926D27"/>
    <w:rsid w:val="00926DD0"/>
    <w:rsid w:val="00927013"/>
    <w:rsid w:val="009275BC"/>
    <w:rsid w:val="00927A8A"/>
    <w:rsid w:val="00927CC1"/>
    <w:rsid w:val="00927EA8"/>
    <w:rsid w:val="00930538"/>
    <w:rsid w:val="009311A4"/>
    <w:rsid w:val="0093137B"/>
    <w:rsid w:val="0093139E"/>
    <w:rsid w:val="00931848"/>
    <w:rsid w:val="00931A30"/>
    <w:rsid w:val="00931C82"/>
    <w:rsid w:val="00931E86"/>
    <w:rsid w:val="00931ECF"/>
    <w:rsid w:val="00932245"/>
    <w:rsid w:val="009327C5"/>
    <w:rsid w:val="00932906"/>
    <w:rsid w:val="00932969"/>
    <w:rsid w:val="00932BEB"/>
    <w:rsid w:val="00932E55"/>
    <w:rsid w:val="00932F3E"/>
    <w:rsid w:val="009332B3"/>
    <w:rsid w:val="009336BB"/>
    <w:rsid w:val="009338DE"/>
    <w:rsid w:val="0093455D"/>
    <w:rsid w:val="009351F4"/>
    <w:rsid w:val="00935425"/>
    <w:rsid w:val="009355FF"/>
    <w:rsid w:val="00935754"/>
    <w:rsid w:val="009367BA"/>
    <w:rsid w:val="0093688A"/>
    <w:rsid w:val="009368A5"/>
    <w:rsid w:val="00936B4A"/>
    <w:rsid w:val="00936EF7"/>
    <w:rsid w:val="00937274"/>
    <w:rsid w:val="0093736A"/>
    <w:rsid w:val="009374B0"/>
    <w:rsid w:val="00937E11"/>
    <w:rsid w:val="00937FC4"/>
    <w:rsid w:val="00940C04"/>
    <w:rsid w:val="00940EBD"/>
    <w:rsid w:val="00941090"/>
    <w:rsid w:val="00941368"/>
    <w:rsid w:val="009415AC"/>
    <w:rsid w:val="0094166F"/>
    <w:rsid w:val="00941C4D"/>
    <w:rsid w:val="00941E4C"/>
    <w:rsid w:val="00941E4E"/>
    <w:rsid w:val="00941FD8"/>
    <w:rsid w:val="00942031"/>
    <w:rsid w:val="0094231F"/>
    <w:rsid w:val="00942864"/>
    <w:rsid w:val="0094286B"/>
    <w:rsid w:val="009428BF"/>
    <w:rsid w:val="00942F52"/>
    <w:rsid w:val="009430BE"/>
    <w:rsid w:val="00943417"/>
    <w:rsid w:val="00943732"/>
    <w:rsid w:val="009438EB"/>
    <w:rsid w:val="00943C4B"/>
    <w:rsid w:val="00943D7C"/>
    <w:rsid w:val="00944254"/>
    <w:rsid w:val="009444A2"/>
    <w:rsid w:val="0094496E"/>
    <w:rsid w:val="00944D09"/>
    <w:rsid w:val="0094533F"/>
    <w:rsid w:val="00945A45"/>
    <w:rsid w:val="00945ADE"/>
    <w:rsid w:val="00945EBA"/>
    <w:rsid w:val="00946109"/>
    <w:rsid w:val="00946215"/>
    <w:rsid w:val="00946522"/>
    <w:rsid w:val="009471AD"/>
    <w:rsid w:val="009473D3"/>
    <w:rsid w:val="009476FE"/>
    <w:rsid w:val="009477D7"/>
    <w:rsid w:val="009477EB"/>
    <w:rsid w:val="0094787D"/>
    <w:rsid w:val="009478C1"/>
    <w:rsid w:val="00947926"/>
    <w:rsid w:val="00947C57"/>
    <w:rsid w:val="00947D82"/>
    <w:rsid w:val="00950173"/>
    <w:rsid w:val="009501F0"/>
    <w:rsid w:val="00950266"/>
    <w:rsid w:val="009507A5"/>
    <w:rsid w:val="00950AA8"/>
    <w:rsid w:val="00950BEA"/>
    <w:rsid w:val="0095142A"/>
    <w:rsid w:val="0095148F"/>
    <w:rsid w:val="0095189A"/>
    <w:rsid w:val="00951C89"/>
    <w:rsid w:val="00952260"/>
    <w:rsid w:val="00952AFE"/>
    <w:rsid w:val="00952CC1"/>
    <w:rsid w:val="0095306D"/>
    <w:rsid w:val="00953243"/>
    <w:rsid w:val="009532AE"/>
    <w:rsid w:val="00953388"/>
    <w:rsid w:val="00953FE9"/>
    <w:rsid w:val="00954262"/>
    <w:rsid w:val="00954336"/>
    <w:rsid w:val="00954644"/>
    <w:rsid w:val="00954724"/>
    <w:rsid w:val="00954741"/>
    <w:rsid w:val="0095486D"/>
    <w:rsid w:val="009548EC"/>
    <w:rsid w:val="00954A0C"/>
    <w:rsid w:val="00954F26"/>
    <w:rsid w:val="009550D2"/>
    <w:rsid w:val="009558DD"/>
    <w:rsid w:val="009561DC"/>
    <w:rsid w:val="009562F2"/>
    <w:rsid w:val="00956639"/>
    <w:rsid w:val="009568D9"/>
    <w:rsid w:val="00956F4B"/>
    <w:rsid w:val="00957556"/>
    <w:rsid w:val="00960A5C"/>
    <w:rsid w:val="00960C57"/>
    <w:rsid w:val="0096160B"/>
    <w:rsid w:val="00961A47"/>
    <w:rsid w:val="00961AE8"/>
    <w:rsid w:val="00961DD6"/>
    <w:rsid w:val="009620A7"/>
    <w:rsid w:val="0096234F"/>
    <w:rsid w:val="009627BE"/>
    <w:rsid w:val="009628AF"/>
    <w:rsid w:val="00962A94"/>
    <w:rsid w:val="00962CEF"/>
    <w:rsid w:val="009630E0"/>
    <w:rsid w:val="00963369"/>
    <w:rsid w:val="00963637"/>
    <w:rsid w:val="00963B19"/>
    <w:rsid w:val="00963BF6"/>
    <w:rsid w:val="00963C71"/>
    <w:rsid w:val="009644DE"/>
    <w:rsid w:val="009648CE"/>
    <w:rsid w:val="009663C6"/>
    <w:rsid w:val="00966CE1"/>
    <w:rsid w:val="00966EF7"/>
    <w:rsid w:val="00967C62"/>
    <w:rsid w:val="00967F56"/>
    <w:rsid w:val="009701ED"/>
    <w:rsid w:val="00970480"/>
    <w:rsid w:val="00970634"/>
    <w:rsid w:val="009706C8"/>
    <w:rsid w:val="00970AA0"/>
    <w:rsid w:val="00970CA6"/>
    <w:rsid w:val="00970CEA"/>
    <w:rsid w:val="00971091"/>
    <w:rsid w:val="009713EA"/>
    <w:rsid w:val="009714FC"/>
    <w:rsid w:val="0097157D"/>
    <w:rsid w:val="00971A56"/>
    <w:rsid w:val="00971C22"/>
    <w:rsid w:val="00971C9A"/>
    <w:rsid w:val="00971EDA"/>
    <w:rsid w:val="0097237C"/>
    <w:rsid w:val="00972431"/>
    <w:rsid w:val="009724A3"/>
    <w:rsid w:val="00972555"/>
    <w:rsid w:val="00972722"/>
    <w:rsid w:val="0097274B"/>
    <w:rsid w:val="009732F6"/>
    <w:rsid w:val="0097344E"/>
    <w:rsid w:val="00973940"/>
    <w:rsid w:val="00973BFA"/>
    <w:rsid w:val="00973C17"/>
    <w:rsid w:val="00973F9F"/>
    <w:rsid w:val="00974478"/>
    <w:rsid w:val="009745F2"/>
    <w:rsid w:val="0097487A"/>
    <w:rsid w:val="00974A34"/>
    <w:rsid w:val="00974A7A"/>
    <w:rsid w:val="009751BA"/>
    <w:rsid w:val="00975555"/>
    <w:rsid w:val="00975625"/>
    <w:rsid w:val="009758A3"/>
    <w:rsid w:val="00975B94"/>
    <w:rsid w:val="0097603D"/>
    <w:rsid w:val="0097637F"/>
    <w:rsid w:val="00976528"/>
    <w:rsid w:val="009765DB"/>
    <w:rsid w:val="00976637"/>
    <w:rsid w:val="00976842"/>
    <w:rsid w:val="00976962"/>
    <w:rsid w:val="00976A06"/>
    <w:rsid w:val="00976C88"/>
    <w:rsid w:val="00976DBD"/>
    <w:rsid w:val="00976DBF"/>
    <w:rsid w:val="00976E94"/>
    <w:rsid w:val="0097734F"/>
    <w:rsid w:val="009773AF"/>
    <w:rsid w:val="00977904"/>
    <w:rsid w:val="00977B6F"/>
    <w:rsid w:val="00977E72"/>
    <w:rsid w:val="00980358"/>
    <w:rsid w:val="00980A9D"/>
    <w:rsid w:val="00980AB7"/>
    <w:rsid w:val="00980D02"/>
    <w:rsid w:val="009814BD"/>
    <w:rsid w:val="00981735"/>
    <w:rsid w:val="00981F32"/>
    <w:rsid w:val="009820D3"/>
    <w:rsid w:val="0098266E"/>
    <w:rsid w:val="009829BB"/>
    <w:rsid w:val="00982ABD"/>
    <w:rsid w:val="00982E11"/>
    <w:rsid w:val="009830CD"/>
    <w:rsid w:val="00983857"/>
    <w:rsid w:val="00984305"/>
    <w:rsid w:val="0098498E"/>
    <w:rsid w:val="00984BFD"/>
    <w:rsid w:val="00984CE8"/>
    <w:rsid w:val="00984D09"/>
    <w:rsid w:val="009853ED"/>
    <w:rsid w:val="009853F5"/>
    <w:rsid w:val="00985A51"/>
    <w:rsid w:val="00985D4C"/>
    <w:rsid w:val="00985FF0"/>
    <w:rsid w:val="00986753"/>
    <w:rsid w:val="0098688C"/>
    <w:rsid w:val="00986BD3"/>
    <w:rsid w:val="00986DCA"/>
    <w:rsid w:val="00986E06"/>
    <w:rsid w:val="009872E9"/>
    <w:rsid w:val="009873C5"/>
    <w:rsid w:val="009878AC"/>
    <w:rsid w:val="00987F7E"/>
    <w:rsid w:val="0099002A"/>
    <w:rsid w:val="0099005F"/>
    <w:rsid w:val="00990142"/>
    <w:rsid w:val="009903DB"/>
    <w:rsid w:val="00990A47"/>
    <w:rsid w:val="0099140F"/>
    <w:rsid w:val="00991639"/>
    <w:rsid w:val="0099187E"/>
    <w:rsid w:val="009918E6"/>
    <w:rsid w:val="00991FD9"/>
    <w:rsid w:val="00992002"/>
    <w:rsid w:val="009924B7"/>
    <w:rsid w:val="00992571"/>
    <w:rsid w:val="009930DE"/>
    <w:rsid w:val="009936EE"/>
    <w:rsid w:val="00993E61"/>
    <w:rsid w:val="0099407D"/>
    <w:rsid w:val="00994244"/>
    <w:rsid w:val="009946AD"/>
    <w:rsid w:val="00994BD3"/>
    <w:rsid w:val="00994EF6"/>
    <w:rsid w:val="00995367"/>
    <w:rsid w:val="00995E8A"/>
    <w:rsid w:val="00995EFD"/>
    <w:rsid w:val="009963C7"/>
    <w:rsid w:val="00996731"/>
    <w:rsid w:val="0099681D"/>
    <w:rsid w:val="0099693C"/>
    <w:rsid w:val="00996EC4"/>
    <w:rsid w:val="00997093"/>
    <w:rsid w:val="009970C5"/>
    <w:rsid w:val="009974A8"/>
    <w:rsid w:val="00997642"/>
    <w:rsid w:val="0099777F"/>
    <w:rsid w:val="00997841"/>
    <w:rsid w:val="00997873"/>
    <w:rsid w:val="00997F7E"/>
    <w:rsid w:val="009A0040"/>
    <w:rsid w:val="009A0168"/>
    <w:rsid w:val="009A03CB"/>
    <w:rsid w:val="009A098A"/>
    <w:rsid w:val="009A0B67"/>
    <w:rsid w:val="009A0DC7"/>
    <w:rsid w:val="009A1686"/>
    <w:rsid w:val="009A16B9"/>
    <w:rsid w:val="009A1B4C"/>
    <w:rsid w:val="009A1E80"/>
    <w:rsid w:val="009A1FCB"/>
    <w:rsid w:val="009A25A3"/>
    <w:rsid w:val="009A292F"/>
    <w:rsid w:val="009A296B"/>
    <w:rsid w:val="009A2B24"/>
    <w:rsid w:val="009A3603"/>
    <w:rsid w:val="009A3AEE"/>
    <w:rsid w:val="009A3BCC"/>
    <w:rsid w:val="009A49C5"/>
    <w:rsid w:val="009A4A8D"/>
    <w:rsid w:val="009A54D8"/>
    <w:rsid w:val="009A5714"/>
    <w:rsid w:val="009A5A8A"/>
    <w:rsid w:val="009A5C12"/>
    <w:rsid w:val="009A666A"/>
    <w:rsid w:val="009A684E"/>
    <w:rsid w:val="009A6D63"/>
    <w:rsid w:val="009A6ED8"/>
    <w:rsid w:val="009A71D9"/>
    <w:rsid w:val="009A71E2"/>
    <w:rsid w:val="009B009E"/>
    <w:rsid w:val="009B03E6"/>
    <w:rsid w:val="009B10F8"/>
    <w:rsid w:val="009B14BF"/>
    <w:rsid w:val="009B160B"/>
    <w:rsid w:val="009B17C8"/>
    <w:rsid w:val="009B187E"/>
    <w:rsid w:val="009B18FC"/>
    <w:rsid w:val="009B1B48"/>
    <w:rsid w:val="009B1C40"/>
    <w:rsid w:val="009B1C4B"/>
    <w:rsid w:val="009B1FE7"/>
    <w:rsid w:val="009B20B8"/>
    <w:rsid w:val="009B23D6"/>
    <w:rsid w:val="009B28BD"/>
    <w:rsid w:val="009B2975"/>
    <w:rsid w:val="009B298E"/>
    <w:rsid w:val="009B2DA5"/>
    <w:rsid w:val="009B3A30"/>
    <w:rsid w:val="009B3E24"/>
    <w:rsid w:val="009B406E"/>
    <w:rsid w:val="009B5284"/>
    <w:rsid w:val="009B5379"/>
    <w:rsid w:val="009B546D"/>
    <w:rsid w:val="009B58A9"/>
    <w:rsid w:val="009B5E1E"/>
    <w:rsid w:val="009B5F84"/>
    <w:rsid w:val="009B5FE2"/>
    <w:rsid w:val="009B667F"/>
    <w:rsid w:val="009B6810"/>
    <w:rsid w:val="009B6841"/>
    <w:rsid w:val="009B6F27"/>
    <w:rsid w:val="009B72E0"/>
    <w:rsid w:val="009B72FF"/>
    <w:rsid w:val="009B7772"/>
    <w:rsid w:val="009B7C0D"/>
    <w:rsid w:val="009C01C1"/>
    <w:rsid w:val="009C0A64"/>
    <w:rsid w:val="009C0C34"/>
    <w:rsid w:val="009C112E"/>
    <w:rsid w:val="009C1178"/>
    <w:rsid w:val="009C1235"/>
    <w:rsid w:val="009C1341"/>
    <w:rsid w:val="009C153F"/>
    <w:rsid w:val="009C1629"/>
    <w:rsid w:val="009C16A4"/>
    <w:rsid w:val="009C1C37"/>
    <w:rsid w:val="009C1EDC"/>
    <w:rsid w:val="009C210C"/>
    <w:rsid w:val="009C2F6B"/>
    <w:rsid w:val="009C2FE2"/>
    <w:rsid w:val="009C3625"/>
    <w:rsid w:val="009C387F"/>
    <w:rsid w:val="009C46F2"/>
    <w:rsid w:val="009C4D8A"/>
    <w:rsid w:val="009C552C"/>
    <w:rsid w:val="009C555D"/>
    <w:rsid w:val="009C5599"/>
    <w:rsid w:val="009C5FED"/>
    <w:rsid w:val="009C6009"/>
    <w:rsid w:val="009C60C0"/>
    <w:rsid w:val="009C6131"/>
    <w:rsid w:val="009C6315"/>
    <w:rsid w:val="009C654A"/>
    <w:rsid w:val="009C6B70"/>
    <w:rsid w:val="009C6EBA"/>
    <w:rsid w:val="009C6FD2"/>
    <w:rsid w:val="009C7031"/>
    <w:rsid w:val="009C741A"/>
    <w:rsid w:val="009C744E"/>
    <w:rsid w:val="009C76E9"/>
    <w:rsid w:val="009C7ADA"/>
    <w:rsid w:val="009C7B01"/>
    <w:rsid w:val="009C7C28"/>
    <w:rsid w:val="009C7F24"/>
    <w:rsid w:val="009C7F8F"/>
    <w:rsid w:val="009D0169"/>
    <w:rsid w:val="009D01AF"/>
    <w:rsid w:val="009D02A3"/>
    <w:rsid w:val="009D0303"/>
    <w:rsid w:val="009D06EF"/>
    <w:rsid w:val="009D0A1A"/>
    <w:rsid w:val="009D0A71"/>
    <w:rsid w:val="009D0B01"/>
    <w:rsid w:val="009D0D8E"/>
    <w:rsid w:val="009D0DA5"/>
    <w:rsid w:val="009D0FAF"/>
    <w:rsid w:val="009D161A"/>
    <w:rsid w:val="009D1B69"/>
    <w:rsid w:val="009D1CBA"/>
    <w:rsid w:val="009D1CF1"/>
    <w:rsid w:val="009D1E23"/>
    <w:rsid w:val="009D2139"/>
    <w:rsid w:val="009D2B3F"/>
    <w:rsid w:val="009D2BD9"/>
    <w:rsid w:val="009D2F5C"/>
    <w:rsid w:val="009D33B9"/>
    <w:rsid w:val="009D38D0"/>
    <w:rsid w:val="009D3BCF"/>
    <w:rsid w:val="009D40DD"/>
    <w:rsid w:val="009D42AA"/>
    <w:rsid w:val="009D43E8"/>
    <w:rsid w:val="009D4444"/>
    <w:rsid w:val="009D524B"/>
    <w:rsid w:val="009D552D"/>
    <w:rsid w:val="009D5D45"/>
    <w:rsid w:val="009D6163"/>
    <w:rsid w:val="009D62B2"/>
    <w:rsid w:val="009D62EE"/>
    <w:rsid w:val="009D6608"/>
    <w:rsid w:val="009D6809"/>
    <w:rsid w:val="009D6BEE"/>
    <w:rsid w:val="009D714E"/>
    <w:rsid w:val="009D7B6A"/>
    <w:rsid w:val="009D7BAD"/>
    <w:rsid w:val="009D7D61"/>
    <w:rsid w:val="009D7FF8"/>
    <w:rsid w:val="009E00BD"/>
    <w:rsid w:val="009E00F3"/>
    <w:rsid w:val="009E0695"/>
    <w:rsid w:val="009E09BE"/>
    <w:rsid w:val="009E0AD1"/>
    <w:rsid w:val="009E1120"/>
    <w:rsid w:val="009E16A7"/>
    <w:rsid w:val="009E2639"/>
    <w:rsid w:val="009E29EB"/>
    <w:rsid w:val="009E2A2D"/>
    <w:rsid w:val="009E2B37"/>
    <w:rsid w:val="009E3107"/>
    <w:rsid w:val="009E3C5D"/>
    <w:rsid w:val="009E431F"/>
    <w:rsid w:val="009E51FE"/>
    <w:rsid w:val="009E530B"/>
    <w:rsid w:val="009E56F1"/>
    <w:rsid w:val="009E6B79"/>
    <w:rsid w:val="009E6F8F"/>
    <w:rsid w:val="009E769B"/>
    <w:rsid w:val="009E7E65"/>
    <w:rsid w:val="009F003F"/>
    <w:rsid w:val="009F0069"/>
    <w:rsid w:val="009F01FA"/>
    <w:rsid w:val="009F097A"/>
    <w:rsid w:val="009F0BF7"/>
    <w:rsid w:val="009F0E61"/>
    <w:rsid w:val="009F0F45"/>
    <w:rsid w:val="009F1136"/>
    <w:rsid w:val="009F14FB"/>
    <w:rsid w:val="009F18E3"/>
    <w:rsid w:val="009F1F71"/>
    <w:rsid w:val="009F2498"/>
    <w:rsid w:val="009F2C21"/>
    <w:rsid w:val="009F31A7"/>
    <w:rsid w:val="009F348F"/>
    <w:rsid w:val="009F349A"/>
    <w:rsid w:val="009F34E3"/>
    <w:rsid w:val="009F3F2C"/>
    <w:rsid w:val="009F3FF8"/>
    <w:rsid w:val="009F4111"/>
    <w:rsid w:val="009F419E"/>
    <w:rsid w:val="009F444E"/>
    <w:rsid w:val="009F4C3D"/>
    <w:rsid w:val="009F50E7"/>
    <w:rsid w:val="009F5227"/>
    <w:rsid w:val="009F5407"/>
    <w:rsid w:val="009F58B6"/>
    <w:rsid w:val="009F58CA"/>
    <w:rsid w:val="009F620F"/>
    <w:rsid w:val="009F6226"/>
    <w:rsid w:val="009F6C32"/>
    <w:rsid w:val="009F6D66"/>
    <w:rsid w:val="009F6D78"/>
    <w:rsid w:val="009F6E0B"/>
    <w:rsid w:val="009F73E7"/>
    <w:rsid w:val="009F7684"/>
    <w:rsid w:val="009F7913"/>
    <w:rsid w:val="009F7926"/>
    <w:rsid w:val="009F79B6"/>
    <w:rsid w:val="00A0006B"/>
    <w:rsid w:val="00A004A4"/>
    <w:rsid w:val="00A005FE"/>
    <w:rsid w:val="00A009C8"/>
    <w:rsid w:val="00A00AF7"/>
    <w:rsid w:val="00A00BD2"/>
    <w:rsid w:val="00A00D3B"/>
    <w:rsid w:val="00A00E04"/>
    <w:rsid w:val="00A00F42"/>
    <w:rsid w:val="00A00FB6"/>
    <w:rsid w:val="00A010CF"/>
    <w:rsid w:val="00A0154A"/>
    <w:rsid w:val="00A0202E"/>
    <w:rsid w:val="00A025E5"/>
    <w:rsid w:val="00A028A3"/>
    <w:rsid w:val="00A02F07"/>
    <w:rsid w:val="00A0313D"/>
    <w:rsid w:val="00A0318D"/>
    <w:rsid w:val="00A03327"/>
    <w:rsid w:val="00A03E44"/>
    <w:rsid w:val="00A03ED1"/>
    <w:rsid w:val="00A03F39"/>
    <w:rsid w:val="00A04029"/>
    <w:rsid w:val="00A041D0"/>
    <w:rsid w:val="00A041FF"/>
    <w:rsid w:val="00A04394"/>
    <w:rsid w:val="00A0441D"/>
    <w:rsid w:val="00A04924"/>
    <w:rsid w:val="00A04B53"/>
    <w:rsid w:val="00A04CBB"/>
    <w:rsid w:val="00A04E7E"/>
    <w:rsid w:val="00A04EDB"/>
    <w:rsid w:val="00A0514C"/>
    <w:rsid w:val="00A05255"/>
    <w:rsid w:val="00A05472"/>
    <w:rsid w:val="00A054EE"/>
    <w:rsid w:val="00A0577C"/>
    <w:rsid w:val="00A057A3"/>
    <w:rsid w:val="00A057E4"/>
    <w:rsid w:val="00A05BF5"/>
    <w:rsid w:val="00A0612C"/>
    <w:rsid w:val="00A06220"/>
    <w:rsid w:val="00A064C7"/>
    <w:rsid w:val="00A0687B"/>
    <w:rsid w:val="00A06D82"/>
    <w:rsid w:val="00A06DD2"/>
    <w:rsid w:val="00A06FC9"/>
    <w:rsid w:val="00A07A10"/>
    <w:rsid w:val="00A07FE9"/>
    <w:rsid w:val="00A1087D"/>
    <w:rsid w:val="00A10948"/>
    <w:rsid w:val="00A110AA"/>
    <w:rsid w:val="00A11160"/>
    <w:rsid w:val="00A11C5D"/>
    <w:rsid w:val="00A11C89"/>
    <w:rsid w:val="00A11D19"/>
    <w:rsid w:val="00A11DEA"/>
    <w:rsid w:val="00A1200A"/>
    <w:rsid w:val="00A120B6"/>
    <w:rsid w:val="00A1234F"/>
    <w:rsid w:val="00A126B5"/>
    <w:rsid w:val="00A126C3"/>
    <w:rsid w:val="00A126EA"/>
    <w:rsid w:val="00A1282B"/>
    <w:rsid w:val="00A128D9"/>
    <w:rsid w:val="00A129FD"/>
    <w:rsid w:val="00A12FBC"/>
    <w:rsid w:val="00A133B4"/>
    <w:rsid w:val="00A137A0"/>
    <w:rsid w:val="00A13970"/>
    <w:rsid w:val="00A13988"/>
    <w:rsid w:val="00A14699"/>
    <w:rsid w:val="00A14A00"/>
    <w:rsid w:val="00A151D5"/>
    <w:rsid w:val="00A15B93"/>
    <w:rsid w:val="00A160EB"/>
    <w:rsid w:val="00A16B89"/>
    <w:rsid w:val="00A16CC7"/>
    <w:rsid w:val="00A1732E"/>
    <w:rsid w:val="00A175CC"/>
    <w:rsid w:val="00A17660"/>
    <w:rsid w:val="00A178DF"/>
    <w:rsid w:val="00A17F78"/>
    <w:rsid w:val="00A200A1"/>
    <w:rsid w:val="00A200CA"/>
    <w:rsid w:val="00A201F1"/>
    <w:rsid w:val="00A20213"/>
    <w:rsid w:val="00A2023F"/>
    <w:rsid w:val="00A20559"/>
    <w:rsid w:val="00A20753"/>
    <w:rsid w:val="00A20ADD"/>
    <w:rsid w:val="00A20C7D"/>
    <w:rsid w:val="00A21118"/>
    <w:rsid w:val="00A21606"/>
    <w:rsid w:val="00A2207F"/>
    <w:rsid w:val="00A22422"/>
    <w:rsid w:val="00A224DA"/>
    <w:rsid w:val="00A226F3"/>
    <w:rsid w:val="00A22C10"/>
    <w:rsid w:val="00A236A9"/>
    <w:rsid w:val="00A23786"/>
    <w:rsid w:val="00A23DDB"/>
    <w:rsid w:val="00A2412C"/>
    <w:rsid w:val="00A2455F"/>
    <w:rsid w:val="00A248F5"/>
    <w:rsid w:val="00A24A07"/>
    <w:rsid w:val="00A24F6A"/>
    <w:rsid w:val="00A24F92"/>
    <w:rsid w:val="00A25608"/>
    <w:rsid w:val="00A257EC"/>
    <w:rsid w:val="00A265F6"/>
    <w:rsid w:val="00A267BB"/>
    <w:rsid w:val="00A2680D"/>
    <w:rsid w:val="00A26977"/>
    <w:rsid w:val="00A26ACC"/>
    <w:rsid w:val="00A26B73"/>
    <w:rsid w:val="00A26B9C"/>
    <w:rsid w:val="00A26E1A"/>
    <w:rsid w:val="00A26E62"/>
    <w:rsid w:val="00A26EB6"/>
    <w:rsid w:val="00A2734A"/>
    <w:rsid w:val="00A27A82"/>
    <w:rsid w:val="00A300AE"/>
    <w:rsid w:val="00A3051C"/>
    <w:rsid w:val="00A3064C"/>
    <w:rsid w:val="00A307FB"/>
    <w:rsid w:val="00A30EB5"/>
    <w:rsid w:val="00A30FE8"/>
    <w:rsid w:val="00A313DC"/>
    <w:rsid w:val="00A315B3"/>
    <w:rsid w:val="00A31652"/>
    <w:rsid w:val="00A3168B"/>
    <w:rsid w:val="00A316D3"/>
    <w:rsid w:val="00A3177E"/>
    <w:rsid w:val="00A31F7F"/>
    <w:rsid w:val="00A321AD"/>
    <w:rsid w:val="00A322C4"/>
    <w:rsid w:val="00A32415"/>
    <w:rsid w:val="00A3264E"/>
    <w:rsid w:val="00A326A7"/>
    <w:rsid w:val="00A329B2"/>
    <w:rsid w:val="00A32BB8"/>
    <w:rsid w:val="00A32D80"/>
    <w:rsid w:val="00A3301B"/>
    <w:rsid w:val="00A33673"/>
    <w:rsid w:val="00A33B38"/>
    <w:rsid w:val="00A33D97"/>
    <w:rsid w:val="00A33E59"/>
    <w:rsid w:val="00A3406E"/>
    <w:rsid w:val="00A347E6"/>
    <w:rsid w:val="00A357A5"/>
    <w:rsid w:val="00A35982"/>
    <w:rsid w:val="00A35B51"/>
    <w:rsid w:val="00A36461"/>
    <w:rsid w:val="00A364B9"/>
    <w:rsid w:val="00A3668E"/>
    <w:rsid w:val="00A367BC"/>
    <w:rsid w:val="00A36A9C"/>
    <w:rsid w:val="00A36B6C"/>
    <w:rsid w:val="00A36C8C"/>
    <w:rsid w:val="00A36DC1"/>
    <w:rsid w:val="00A371D5"/>
    <w:rsid w:val="00A371F4"/>
    <w:rsid w:val="00A375D0"/>
    <w:rsid w:val="00A3762B"/>
    <w:rsid w:val="00A376FC"/>
    <w:rsid w:val="00A37779"/>
    <w:rsid w:val="00A37C00"/>
    <w:rsid w:val="00A37E8E"/>
    <w:rsid w:val="00A40206"/>
    <w:rsid w:val="00A40282"/>
    <w:rsid w:val="00A4028B"/>
    <w:rsid w:val="00A40357"/>
    <w:rsid w:val="00A403B7"/>
    <w:rsid w:val="00A4040E"/>
    <w:rsid w:val="00A409C2"/>
    <w:rsid w:val="00A40CFA"/>
    <w:rsid w:val="00A40D2E"/>
    <w:rsid w:val="00A4112E"/>
    <w:rsid w:val="00A41CC6"/>
    <w:rsid w:val="00A42314"/>
    <w:rsid w:val="00A423E2"/>
    <w:rsid w:val="00A42AEE"/>
    <w:rsid w:val="00A42DA3"/>
    <w:rsid w:val="00A42DDA"/>
    <w:rsid w:val="00A43184"/>
    <w:rsid w:val="00A43272"/>
    <w:rsid w:val="00A43359"/>
    <w:rsid w:val="00A435A7"/>
    <w:rsid w:val="00A437D7"/>
    <w:rsid w:val="00A437FE"/>
    <w:rsid w:val="00A43A36"/>
    <w:rsid w:val="00A43D40"/>
    <w:rsid w:val="00A44CE4"/>
    <w:rsid w:val="00A44DA9"/>
    <w:rsid w:val="00A45360"/>
    <w:rsid w:val="00A459C8"/>
    <w:rsid w:val="00A45A5E"/>
    <w:rsid w:val="00A45DC8"/>
    <w:rsid w:val="00A45EED"/>
    <w:rsid w:val="00A460C1"/>
    <w:rsid w:val="00A46150"/>
    <w:rsid w:val="00A4698D"/>
    <w:rsid w:val="00A46CDE"/>
    <w:rsid w:val="00A46ED2"/>
    <w:rsid w:val="00A46F8A"/>
    <w:rsid w:val="00A4706E"/>
    <w:rsid w:val="00A470C5"/>
    <w:rsid w:val="00A47124"/>
    <w:rsid w:val="00A473DB"/>
    <w:rsid w:val="00A47A9B"/>
    <w:rsid w:val="00A47B3C"/>
    <w:rsid w:val="00A47C7A"/>
    <w:rsid w:val="00A50214"/>
    <w:rsid w:val="00A5049E"/>
    <w:rsid w:val="00A50D29"/>
    <w:rsid w:val="00A50DBD"/>
    <w:rsid w:val="00A51118"/>
    <w:rsid w:val="00A511B0"/>
    <w:rsid w:val="00A512C0"/>
    <w:rsid w:val="00A513B6"/>
    <w:rsid w:val="00A5169A"/>
    <w:rsid w:val="00A519A3"/>
    <w:rsid w:val="00A52114"/>
    <w:rsid w:val="00A5270D"/>
    <w:rsid w:val="00A52ADF"/>
    <w:rsid w:val="00A52AE7"/>
    <w:rsid w:val="00A52DFA"/>
    <w:rsid w:val="00A53A92"/>
    <w:rsid w:val="00A53B9B"/>
    <w:rsid w:val="00A53EBF"/>
    <w:rsid w:val="00A540F5"/>
    <w:rsid w:val="00A54597"/>
    <w:rsid w:val="00A54C3F"/>
    <w:rsid w:val="00A55326"/>
    <w:rsid w:val="00A5550A"/>
    <w:rsid w:val="00A5586D"/>
    <w:rsid w:val="00A55BD9"/>
    <w:rsid w:val="00A55CC4"/>
    <w:rsid w:val="00A560C3"/>
    <w:rsid w:val="00A561EC"/>
    <w:rsid w:val="00A56315"/>
    <w:rsid w:val="00A564C0"/>
    <w:rsid w:val="00A56602"/>
    <w:rsid w:val="00A5663E"/>
    <w:rsid w:val="00A566A0"/>
    <w:rsid w:val="00A56C48"/>
    <w:rsid w:val="00A56D40"/>
    <w:rsid w:val="00A56FC1"/>
    <w:rsid w:val="00A5706A"/>
    <w:rsid w:val="00A573FA"/>
    <w:rsid w:val="00A5780B"/>
    <w:rsid w:val="00A578E0"/>
    <w:rsid w:val="00A57904"/>
    <w:rsid w:val="00A57B69"/>
    <w:rsid w:val="00A57B93"/>
    <w:rsid w:val="00A57C56"/>
    <w:rsid w:val="00A57D4F"/>
    <w:rsid w:val="00A57E7C"/>
    <w:rsid w:val="00A60053"/>
    <w:rsid w:val="00A6046B"/>
    <w:rsid w:val="00A60594"/>
    <w:rsid w:val="00A609FB"/>
    <w:rsid w:val="00A60DE2"/>
    <w:rsid w:val="00A60FFC"/>
    <w:rsid w:val="00A616D2"/>
    <w:rsid w:val="00A6186C"/>
    <w:rsid w:val="00A61A48"/>
    <w:rsid w:val="00A61B02"/>
    <w:rsid w:val="00A621EF"/>
    <w:rsid w:val="00A62738"/>
    <w:rsid w:val="00A62953"/>
    <w:rsid w:val="00A62B46"/>
    <w:rsid w:val="00A62C3D"/>
    <w:rsid w:val="00A62E2E"/>
    <w:rsid w:val="00A631CF"/>
    <w:rsid w:val="00A636B5"/>
    <w:rsid w:val="00A646C4"/>
    <w:rsid w:val="00A649DC"/>
    <w:rsid w:val="00A64E34"/>
    <w:rsid w:val="00A652F7"/>
    <w:rsid w:val="00A6572B"/>
    <w:rsid w:val="00A6584D"/>
    <w:rsid w:val="00A65C9D"/>
    <w:rsid w:val="00A65DDA"/>
    <w:rsid w:val="00A65F78"/>
    <w:rsid w:val="00A65FBE"/>
    <w:rsid w:val="00A660A5"/>
    <w:rsid w:val="00A6613F"/>
    <w:rsid w:val="00A66159"/>
    <w:rsid w:val="00A6623B"/>
    <w:rsid w:val="00A6645F"/>
    <w:rsid w:val="00A6679B"/>
    <w:rsid w:val="00A673AA"/>
    <w:rsid w:val="00A6740B"/>
    <w:rsid w:val="00A67A64"/>
    <w:rsid w:val="00A70838"/>
    <w:rsid w:val="00A70981"/>
    <w:rsid w:val="00A70B12"/>
    <w:rsid w:val="00A70B81"/>
    <w:rsid w:val="00A71196"/>
    <w:rsid w:val="00A7122D"/>
    <w:rsid w:val="00A712B0"/>
    <w:rsid w:val="00A71978"/>
    <w:rsid w:val="00A71A15"/>
    <w:rsid w:val="00A71ED9"/>
    <w:rsid w:val="00A71EEF"/>
    <w:rsid w:val="00A72011"/>
    <w:rsid w:val="00A72281"/>
    <w:rsid w:val="00A7231F"/>
    <w:rsid w:val="00A7248B"/>
    <w:rsid w:val="00A72794"/>
    <w:rsid w:val="00A72A19"/>
    <w:rsid w:val="00A73181"/>
    <w:rsid w:val="00A731D7"/>
    <w:rsid w:val="00A7351B"/>
    <w:rsid w:val="00A73796"/>
    <w:rsid w:val="00A73A49"/>
    <w:rsid w:val="00A73AD1"/>
    <w:rsid w:val="00A73E00"/>
    <w:rsid w:val="00A743E1"/>
    <w:rsid w:val="00A74551"/>
    <w:rsid w:val="00A74746"/>
    <w:rsid w:val="00A748EA"/>
    <w:rsid w:val="00A74AC3"/>
    <w:rsid w:val="00A74BCC"/>
    <w:rsid w:val="00A75002"/>
    <w:rsid w:val="00A752A6"/>
    <w:rsid w:val="00A7549B"/>
    <w:rsid w:val="00A755BB"/>
    <w:rsid w:val="00A755C4"/>
    <w:rsid w:val="00A75732"/>
    <w:rsid w:val="00A7584F"/>
    <w:rsid w:val="00A75854"/>
    <w:rsid w:val="00A75A87"/>
    <w:rsid w:val="00A75BFC"/>
    <w:rsid w:val="00A7625F"/>
    <w:rsid w:val="00A762B9"/>
    <w:rsid w:val="00A76F7F"/>
    <w:rsid w:val="00A770A4"/>
    <w:rsid w:val="00A7721C"/>
    <w:rsid w:val="00A7730F"/>
    <w:rsid w:val="00A774E2"/>
    <w:rsid w:val="00A7786F"/>
    <w:rsid w:val="00A77870"/>
    <w:rsid w:val="00A77B4E"/>
    <w:rsid w:val="00A77D92"/>
    <w:rsid w:val="00A80492"/>
    <w:rsid w:val="00A80FA5"/>
    <w:rsid w:val="00A8101F"/>
    <w:rsid w:val="00A81153"/>
    <w:rsid w:val="00A81290"/>
    <w:rsid w:val="00A817AB"/>
    <w:rsid w:val="00A81F29"/>
    <w:rsid w:val="00A82294"/>
    <w:rsid w:val="00A82841"/>
    <w:rsid w:val="00A829FE"/>
    <w:rsid w:val="00A82B18"/>
    <w:rsid w:val="00A82D1A"/>
    <w:rsid w:val="00A83099"/>
    <w:rsid w:val="00A83103"/>
    <w:rsid w:val="00A8346F"/>
    <w:rsid w:val="00A835BF"/>
    <w:rsid w:val="00A837E6"/>
    <w:rsid w:val="00A83DF4"/>
    <w:rsid w:val="00A840DB"/>
    <w:rsid w:val="00A846CB"/>
    <w:rsid w:val="00A8488A"/>
    <w:rsid w:val="00A84B4C"/>
    <w:rsid w:val="00A84EB3"/>
    <w:rsid w:val="00A84F9F"/>
    <w:rsid w:val="00A8505C"/>
    <w:rsid w:val="00A850CD"/>
    <w:rsid w:val="00A85325"/>
    <w:rsid w:val="00A85853"/>
    <w:rsid w:val="00A8590E"/>
    <w:rsid w:val="00A85914"/>
    <w:rsid w:val="00A85D0B"/>
    <w:rsid w:val="00A85F2E"/>
    <w:rsid w:val="00A86019"/>
    <w:rsid w:val="00A861E7"/>
    <w:rsid w:val="00A865F0"/>
    <w:rsid w:val="00A86684"/>
    <w:rsid w:val="00A86C69"/>
    <w:rsid w:val="00A871C3"/>
    <w:rsid w:val="00A87819"/>
    <w:rsid w:val="00A87A82"/>
    <w:rsid w:val="00A87AE0"/>
    <w:rsid w:val="00A87E9E"/>
    <w:rsid w:val="00A90410"/>
    <w:rsid w:val="00A90B13"/>
    <w:rsid w:val="00A90BE9"/>
    <w:rsid w:val="00A90D18"/>
    <w:rsid w:val="00A91202"/>
    <w:rsid w:val="00A91217"/>
    <w:rsid w:val="00A9126E"/>
    <w:rsid w:val="00A91307"/>
    <w:rsid w:val="00A91409"/>
    <w:rsid w:val="00A91442"/>
    <w:rsid w:val="00A91757"/>
    <w:rsid w:val="00A91FBA"/>
    <w:rsid w:val="00A9222F"/>
    <w:rsid w:val="00A92585"/>
    <w:rsid w:val="00A9268D"/>
    <w:rsid w:val="00A92821"/>
    <w:rsid w:val="00A92A89"/>
    <w:rsid w:val="00A9304B"/>
    <w:rsid w:val="00A93358"/>
    <w:rsid w:val="00A934EC"/>
    <w:rsid w:val="00A93BEE"/>
    <w:rsid w:val="00A942E0"/>
    <w:rsid w:val="00A9430E"/>
    <w:rsid w:val="00A947C2"/>
    <w:rsid w:val="00A947FA"/>
    <w:rsid w:val="00A94A81"/>
    <w:rsid w:val="00A94E58"/>
    <w:rsid w:val="00A9514F"/>
    <w:rsid w:val="00A951CD"/>
    <w:rsid w:val="00A95E2F"/>
    <w:rsid w:val="00A96110"/>
    <w:rsid w:val="00A96B50"/>
    <w:rsid w:val="00A96CFB"/>
    <w:rsid w:val="00A96FA1"/>
    <w:rsid w:val="00A977D8"/>
    <w:rsid w:val="00A97AB6"/>
    <w:rsid w:val="00AA08CA"/>
    <w:rsid w:val="00AA0A61"/>
    <w:rsid w:val="00AA0BFA"/>
    <w:rsid w:val="00AA13CD"/>
    <w:rsid w:val="00AA1416"/>
    <w:rsid w:val="00AA1632"/>
    <w:rsid w:val="00AA1C44"/>
    <w:rsid w:val="00AA1D43"/>
    <w:rsid w:val="00AA1FF3"/>
    <w:rsid w:val="00AA2370"/>
    <w:rsid w:val="00AA23BC"/>
    <w:rsid w:val="00AA23F5"/>
    <w:rsid w:val="00AA25A5"/>
    <w:rsid w:val="00AA2A6D"/>
    <w:rsid w:val="00AA2DD2"/>
    <w:rsid w:val="00AA2DFD"/>
    <w:rsid w:val="00AA2F93"/>
    <w:rsid w:val="00AA301E"/>
    <w:rsid w:val="00AA363F"/>
    <w:rsid w:val="00AA3EA3"/>
    <w:rsid w:val="00AA40C8"/>
    <w:rsid w:val="00AA41DE"/>
    <w:rsid w:val="00AA4664"/>
    <w:rsid w:val="00AA470C"/>
    <w:rsid w:val="00AA474F"/>
    <w:rsid w:val="00AA507A"/>
    <w:rsid w:val="00AA546F"/>
    <w:rsid w:val="00AA5B0A"/>
    <w:rsid w:val="00AA5B26"/>
    <w:rsid w:val="00AA5C0F"/>
    <w:rsid w:val="00AA5FEB"/>
    <w:rsid w:val="00AA63EB"/>
    <w:rsid w:val="00AA69D5"/>
    <w:rsid w:val="00AA6A57"/>
    <w:rsid w:val="00AA6B70"/>
    <w:rsid w:val="00AA6DB4"/>
    <w:rsid w:val="00AA7234"/>
    <w:rsid w:val="00AA7493"/>
    <w:rsid w:val="00AA7D05"/>
    <w:rsid w:val="00AA7E70"/>
    <w:rsid w:val="00AB0446"/>
    <w:rsid w:val="00AB0764"/>
    <w:rsid w:val="00AB0A86"/>
    <w:rsid w:val="00AB0BB4"/>
    <w:rsid w:val="00AB1117"/>
    <w:rsid w:val="00AB1456"/>
    <w:rsid w:val="00AB1602"/>
    <w:rsid w:val="00AB186F"/>
    <w:rsid w:val="00AB1CFD"/>
    <w:rsid w:val="00AB2258"/>
    <w:rsid w:val="00AB2D12"/>
    <w:rsid w:val="00AB2DC1"/>
    <w:rsid w:val="00AB2E1A"/>
    <w:rsid w:val="00AB2E2B"/>
    <w:rsid w:val="00AB3112"/>
    <w:rsid w:val="00AB312F"/>
    <w:rsid w:val="00AB319A"/>
    <w:rsid w:val="00AB39D5"/>
    <w:rsid w:val="00AB3D0A"/>
    <w:rsid w:val="00AB3D44"/>
    <w:rsid w:val="00AB40A1"/>
    <w:rsid w:val="00AB4388"/>
    <w:rsid w:val="00AB460D"/>
    <w:rsid w:val="00AB4A12"/>
    <w:rsid w:val="00AB4AD4"/>
    <w:rsid w:val="00AB5275"/>
    <w:rsid w:val="00AB52F9"/>
    <w:rsid w:val="00AB54EA"/>
    <w:rsid w:val="00AB576C"/>
    <w:rsid w:val="00AB5836"/>
    <w:rsid w:val="00AB5934"/>
    <w:rsid w:val="00AB5FB5"/>
    <w:rsid w:val="00AB653F"/>
    <w:rsid w:val="00AB6646"/>
    <w:rsid w:val="00AB670B"/>
    <w:rsid w:val="00AB69A6"/>
    <w:rsid w:val="00AB6B92"/>
    <w:rsid w:val="00AB7270"/>
    <w:rsid w:val="00AB74BB"/>
    <w:rsid w:val="00AB7628"/>
    <w:rsid w:val="00AB76C9"/>
    <w:rsid w:val="00AB7B5F"/>
    <w:rsid w:val="00AB7E7D"/>
    <w:rsid w:val="00AC047E"/>
    <w:rsid w:val="00AC0A97"/>
    <w:rsid w:val="00AC1123"/>
    <w:rsid w:val="00AC14FD"/>
    <w:rsid w:val="00AC15F5"/>
    <w:rsid w:val="00AC19E2"/>
    <w:rsid w:val="00AC1CF7"/>
    <w:rsid w:val="00AC1D3D"/>
    <w:rsid w:val="00AC1DA9"/>
    <w:rsid w:val="00AC1FC7"/>
    <w:rsid w:val="00AC213D"/>
    <w:rsid w:val="00AC2181"/>
    <w:rsid w:val="00AC25C3"/>
    <w:rsid w:val="00AC2929"/>
    <w:rsid w:val="00AC331B"/>
    <w:rsid w:val="00AC3562"/>
    <w:rsid w:val="00AC3C6C"/>
    <w:rsid w:val="00AC4139"/>
    <w:rsid w:val="00AC438D"/>
    <w:rsid w:val="00AC448C"/>
    <w:rsid w:val="00AC4541"/>
    <w:rsid w:val="00AC4557"/>
    <w:rsid w:val="00AC4E53"/>
    <w:rsid w:val="00AC545D"/>
    <w:rsid w:val="00AC5856"/>
    <w:rsid w:val="00AC5B3A"/>
    <w:rsid w:val="00AC5E0D"/>
    <w:rsid w:val="00AC62EF"/>
    <w:rsid w:val="00AC6AA1"/>
    <w:rsid w:val="00AC6CC8"/>
    <w:rsid w:val="00AC6FBC"/>
    <w:rsid w:val="00AC74A9"/>
    <w:rsid w:val="00AC75FD"/>
    <w:rsid w:val="00AD0140"/>
    <w:rsid w:val="00AD021E"/>
    <w:rsid w:val="00AD0409"/>
    <w:rsid w:val="00AD0A15"/>
    <w:rsid w:val="00AD0B6B"/>
    <w:rsid w:val="00AD1306"/>
    <w:rsid w:val="00AD1520"/>
    <w:rsid w:val="00AD16F8"/>
    <w:rsid w:val="00AD172D"/>
    <w:rsid w:val="00AD1BF5"/>
    <w:rsid w:val="00AD1C00"/>
    <w:rsid w:val="00AD1FE4"/>
    <w:rsid w:val="00AD22C4"/>
    <w:rsid w:val="00AD247B"/>
    <w:rsid w:val="00AD29D3"/>
    <w:rsid w:val="00AD2E51"/>
    <w:rsid w:val="00AD2F14"/>
    <w:rsid w:val="00AD2FA1"/>
    <w:rsid w:val="00AD36E7"/>
    <w:rsid w:val="00AD3C8A"/>
    <w:rsid w:val="00AD4306"/>
    <w:rsid w:val="00AD4BCA"/>
    <w:rsid w:val="00AD4D5A"/>
    <w:rsid w:val="00AD4F63"/>
    <w:rsid w:val="00AD4FED"/>
    <w:rsid w:val="00AD5072"/>
    <w:rsid w:val="00AD512F"/>
    <w:rsid w:val="00AD5331"/>
    <w:rsid w:val="00AD5625"/>
    <w:rsid w:val="00AD59A1"/>
    <w:rsid w:val="00AD5A35"/>
    <w:rsid w:val="00AD5B10"/>
    <w:rsid w:val="00AD5D2E"/>
    <w:rsid w:val="00AD5E00"/>
    <w:rsid w:val="00AD5FD8"/>
    <w:rsid w:val="00AD684C"/>
    <w:rsid w:val="00AD68D6"/>
    <w:rsid w:val="00AD6AAA"/>
    <w:rsid w:val="00AD6B8A"/>
    <w:rsid w:val="00AD6FD3"/>
    <w:rsid w:val="00AD76D9"/>
    <w:rsid w:val="00AD77AE"/>
    <w:rsid w:val="00AD7A29"/>
    <w:rsid w:val="00AD7B7E"/>
    <w:rsid w:val="00AE0041"/>
    <w:rsid w:val="00AE0144"/>
    <w:rsid w:val="00AE0747"/>
    <w:rsid w:val="00AE0A88"/>
    <w:rsid w:val="00AE0B5F"/>
    <w:rsid w:val="00AE0B6B"/>
    <w:rsid w:val="00AE0C6F"/>
    <w:rsid w:val="00AE0D7F"/>
    <w:rsid w:val="00AE0EA4"/>
    <w:rsid w:val="00AE13F5"/>
    <w:rsid w:val="00AE156D"/>
    <w:rsid w:val="00AE159B"/>
    <w:rsid w:val="00AE160D"/>
    <w:rsid w:val="00AE1977"/>
    <w:rsid w:val="00AE1B6A"/>
    <w:rsid w:val="00AE1DA2"/>
    <w:rsid w:val="00AE214F"/>
    <w:rsid w:val="00AE2E8E"/>
    <w:rsid w:val="00AE30BC"/>
    <w:rsid w:val="00AE37AC"/>
    <w:rsid w:val="00AE419D"/>
    <w:rsid w:val="00AE471E"/>
    <w:rsid w:val="00AE4930"/>
    <w:rsid w:val="00AE4E58"/>
    <w:rsid w:val="00AE5097"/>
    <w:rsid w:val="00AE54E1"/>
    <w:rsid w:val="00AE574B"/>
    <w:rsid w:val="00AE59E8"/>
    <w:rsid w:val="00AE5AA2"/>
    <w:rsid w:val="00AE5E70"/>
    <w:rsid w:val="00AE630F"/>
    <w:rsid w:val="00AE7815"/>
    <w:rsid w:val="00AE7BA3"/>
    <w:rsid w:val="00AE7E04"/>
    <w:rsid w:val="00AF0042"/>
    <w:rsid w:val="00AF0201"/>
    <w:rsid w:val="00AF02C3"/>
    <w:rsid w:val="00AF02E6"/>
    <w:rsid w:val="00AF065B"/>
    <w:rsid w:val="00AF07E7"/>
    <w:rsid w:val="00AF0B3C"/>
    <w:rsid w:val="00AF0C81"/>
    <w:rsid w:val="00AF1229"/>
    <w:rsid w:val="00AF1D7E"/>
    <w:rsid w:val="00AF1DE9"/>
    <w:rsid w:val="00AF2451"/>
    <w:rsid w:val="00AF255E"/>
    <w:rsid w:val="00AF2AA1"/>
    <w:rsid w:val="00AF2B17"/>
    <w:rsid w:val="00AF31F6"/>
    <w:rsid w:val="00AF321E"/>
    <w:rsid w:val="00AF336E"/>
    <w:rsid w:val="00AF33FF"/>
    <w:rsid w:val="00AF3743"/>
    <w:rsid w:val="00AF400F"/>
    <w:rsid w:val="00AF435A"/>
    <w:rsid w:val="00AF4723"/>
    <w:rsid w:val="00AF480F"/>
    <w:rsid w:val="00AF4E68"/>
    <w:rsid w:val="00AF4F69"/>
    <w:rsid w:val="00AF520A"/>
    <w:rsid w:val="00AF5631"/>
    <w:rsid w:val="00AF57D2"/>
    <w:rsid w:val="00AF5917"/>
    <w:rsid w:val="00AF5D5B"/>
    <w:rsid w:val="00AF6001"/>
    <w:rsid w:val="00AF639A"/>
    <w:rsid w:val="00AF68D7"/>
    <w:rsid w:val="00AF74AC"/>
    <w:rsid w:val="00AF7CCD"/>
    <w:rsid w:val="00AF7E9F"/>
    <w:rsid w:val="00AF7EBF"/>
    <w:rsid w:val="00AF7EFF"/>
    <w:rsid w:val="00AF7F2E"/>
    <w:rsid w:val="00B00028"/>
    <w:rsid w:val="00B003ED"/>
    <w:rsid w:val="00B00495"/>
    <w:rsid w:val="00B006C8"/>
    <w:rsid w:val="00B00A80"/>
    <w:rsid w:val="00B00D2B"/>
    <w:rsid w:val="00B0101A"/>
    <w:rsid w:val="00B0107E"/>
    <w:rsid w:val="00B01309"/>
    <w:rsid w:val="00B01614"/>
    <w:rsid w:val="00B01756"/>
    <w:rsid w:val="00B01ADC"/>
    <w:rsid w:val="00B01AF7"/>
    <w:rsid w:val="00B01C71"/>
    <w:rsid w:val="00B01DD2"/>
    <w:rsid w:val="00B01F64"/>
    <w:rsid w:val="00B0240D"/>
    <w:rsid w:val="00B0251B"/>
    <w:rsid w:val="00B025A0"/>
    <w:rsid w:val="00B02B53"/>
    <w:rsid w:val="00B02D88"/>
    <w:rsid w:val="00B02ED4"/>
    <w:rsid w:val="00B02FAF"/>
    <w:rsid w:val="00B03034"/>
    <w:rsid w:val="00B03267"/>
    <w:rsid w:val="00B0352C"/>
    <w:rsid w:val="00B03833"/>
    <w:rsid w:val="00B038E5"/>
    <w:rsid w:val="00B0395D"/>
    <w:rsid w:val="00B039CF"/>
    <w:rsid w:val="00B03A02"/>
    <w:rsid w:val="00B03E77"/>
    <w:rsid w:val="00B0406E"/>
    <w:rsid w:val="00B04183"/>
    <w:rsid w:val="00B0452E"/>
    <w:rsid w:val="00B0492B"/>
    <w:rsid w:val="00B04AEF"/>
    <w:rsid w:val="00B04EB8"/>
    <w:rsid w:val="00B0511C"/>
    <w:rsid w:val="00B051CF"/>
    <w:rsid w:val="00B052E6"/>
    <w:rsid w:val="00B056C0"/>
    <w:rsid w:val="00B056D6"/>
    <w:rsid w:val="00B05B20"/>
    <w:rsid w:val="00B05DD3"/>
    <w:rsid w:val="00B05FD4"/>
    <w:rsid w:val="00B0680F"/>
    <w:rsid w:val="00B06A3B"/>
    <w:rsid w:val="00B06AEE"/>
    <w:rsid w:val="00B06DC0"/>
    <w:rsid w:val="00B07BC1"/>
    <w:rsid w:val="00B07DF5"/>
    <w:rsid w:val="00B07F78"/>
    <w:rsid w:val="00B10007"/>
    <w:rsid w:val="00B1022F"/>
    <w:rsid w:val="00B10307"/>
    <w:rsid w:val="00B1066C"/>
    <w:rsid w:val="00B10769"/>
    <w:rsid w:val="00B10930"/>
    <w:rsid w:val="00B10A26"/>
    <w:rsid w:val="00B10AD4"/>
    <w:rsid w:val="00B11002"/>
    <w:rsid w:val="00B111C8"/>
    <w:rsid w:val="00B11924"/>
    <w:rsid w:val="00B1209A"/>
    <w:rsid w:val="00B1297D"/>
    <w:rsid w:val="00B12B55"/>
    <w:rsid w:val="00B12EFE"/>
    <w:rsid w:val="00B136E0"/>
    <w:rsid w:val="00B137F1"/>
    <w:rsid w:val="00B14146"/>
    <w:rsid w:val="00B14284"/>
    <w:rsid w:val="00B1486D"/>
    <w:rsid w:val="00B14FD1"/>
    <w:rsid w:val="00B1556E"/>
    <w:rsid w:val="00B15EFA"/>
    <w:rsid w:val="00B15FF2"/>
    <w:rsid w:val="00B16307"/>
    <w:rsid w:val="00B164DB"/>
    <w:rsid w:val="00B166DC"/>
    <w:rsid w:val="00B1677E"/>
    <w:rsid w:val="00B16A53"/>
    <w:rsid w:val="00B16D83"/>
    <w:rsid w:val="00B178CB"/>
    <w:rsid w:val="00B17E37"/>
    <w:rsid w:val="00B2003A"/>
    <w:rsid w:val="00B2019E"/>
    <w:rsid w:val="00B201A5"/>
    <w:rsid w:val="00B203C6"/>
    <w:rsid w:val="00B20E99"/>
    <w:rsid w:val="00B21214"/>
    <w:rsid w:val="00B213A8"/>
    <w:rsid w:val="00B21486"/>
    <w:rsid w:val="00B21B07"/>
    <w:rsid w:val="00B21B39"/>
    <w:rsid w:val="00B21C54"/>
    <w:rsid w:val="00B21F93"/>
    <w:rsid w:val="00B22079"/>
    <w:rsid w:val="00B2291E"/>
    <w:rsid w:val="00B23186"/>
    <w:rsid w:val="00B23478"/>
    <w:rsid w:val="00B235E6"/>
    <w:rsid w:val="00B23A08"/>
    <w:rsid w:val="00B23AC3"/>
    <w:rsid w:val="00B23B24"/>
    <w:rsid w:val="00B244C4"/>
    <w:rsid w:val="00B247E1"/>
    <w:rsid w:val="00B24C90"/>
    <w:rsid w:val="00B2577C"/>
    <w:rsid w:val="00B261CD"/>
    <w:rsid w:val="00B27154"/>
    <w:rsid w:val="00B275DF"/>
    <w:rsid w:val="00B27765"/>
    <w:rsid w:val="00B27CCC"/>
    <w:rsid w:val="00B27D5B"/>
    <w:rsid w:val="00B27F54"/>
    <w:rsid w:val="00B30201"/>
    <w:rsid w:val="00B3057D"/>
    <w:rsid w:val="00B30880"/>
    <w:rsid w:val="00B30D57"/>
    <w:rsid w:val="00B311FD"/>
    <w:rsid w:val="00B31486"/>
    <w:rsid w:val="00B31602"/>
    <w:rsid w:val="00B317C3"/>
    <w:rsid w:val="00B318F7"/>
    <w:rsid w:val="00B3192B"/>
    <w:rsid w:val="00B31989"/>
    <w:rsid w:val="00B323DA"/>
    <w:rsid w:val="00B32405"/>
    <w:rsid w:val="00B32553"/>
    <w:rsid w:val="00B326E2"/>
    <w:rsid w:val="00B327EB"/>
    <w:rsid w:val="00B32C9F"/>
    <w:rsid w:val="00B32E62"/>
    <w:rsid w:val="00B33BE2"/>
    <w:rsid w:val="00B33F6C"/>
    <w:rsid w:val="00B341F1"/>
    <w:rsid w:val="00B34218"/>
    <w:rsid w:val="00B347FD"/>
    <w:rsid w:val="00B34BAA"/>
    <w:rsid w:val="00B34D29"/>
    <w:rsid w:val="00B352E0"/>
    <w:rsid w:val="00B353DB"/>
    <w:rsid w:val="00B359EF"/>
    <w:rsid w:val="00B35BA2"/>
    <w:rsid w:val="00B35E33"/>
    <w:rsid w:val="00B36319"/>
    <w:rsid w:val="00B364DA"/>
    <w:rsid w:val="00B369AF"/>
    <w:rsid w:val="00B36F3A"/>
    <w:rsid w:val="00B3711B"/>
    <w:rsid w:val="00B374C3"/>
    <w:rsid w:val="00B37884"/>
    <w:rsid w:val="00B3797E"/>
    <w:rsid w:val="00B37A58"/>
    <w:rsid w:val="00B37BD5"/>
    <w:rsid w:val="00B37D2B"/>
    <w:rsid w:val="00B400AA"/>
    <w:rsid w:val="00B4053E"/>
    <w:rsid w:val="00B40DC9"/>
    <w:rsid w:val="00B40F6B"/>
    <w:rsid w:val="00B41A3A"/>
    <w:rsid w:val="00B41BE1"/>
    <w:rsid w:val="00B41D5F"/>
    <w:rsid w:val="00B42276"/>
    <w:rsid w:val="00B42E9D"/>
    <w:rsid w:val="00B43407"/>
    <w:rsid w:val="00B435C9"/>
    <w:rsid w:val="00B43700"/>
    <w:rsid w:val="00B43B85"/>
    <w:rsid w:val="00B43C3B"/>
    <w:rsid w:val="00B44516"/>
    <w:rsid w:val="00B445C8"/>
    <w:rsid w:val="00B44676"/>
    <w:rsid w:val="00B44C32"/>
    <w:rsid w:val="00B45033"/>
    <w:rsid w:val="00B45146"/>
    <w:rsid w:val="00B4565E"/>
    <w:rsid w:val="00B456F8"/>
    <w:rsid w:val="00B458FC"/>
    <w:rsid w:val="00B4591A"/>
    <w:rsid w:val="00B45B7F"/>
    <w:rsid w:val="00B45C64"/>
    <w:rsid w:val="00B45D0D"/>
    <w:rsid w:val="00B4624C"/>
    <w:rsid w:val="00B4668F"/>
    <w:rsid w:val="00B46C69"/>
    <w:rsid w:val="00B46CFB"/>
    <w:rsid w:val="00B47184"/>
    <w:rsid w:val="00B471BB"/>
    <w:rsid w:val="00B47584"/>
    <w:rsid w:val="00B47894"/>
    <w:rsid w:val="00B478E0"/>
    <w:rsid w:val="00B47ABF"/>
    <w:rsid w:val="00B47EED"/>
    <w:rsid w:val="00B506C8"/>
    <w:rsid w:val="00B50712"/>
    <w:rsid w:val="00B50B87"/>
    <w:rsid w:val="00B50B99"/>
    <w:rsid w:val="00B50CAB"/>
    <w:rsid w:val="00B50E33"/>
    <w:rsid w:val="00B50E93"/>
    <w:rsid w:val="00B512BB"/>
    <w:rsid w:val="00B5139C"/>
    <w:rsid w:val="00B52147"/>
    <w:rsid w:val="00B52467"/>
    <w:rsid w:val="00B52D8B"/>
    <w:rsid w:val="00B536BD"/>
    <w:rsid w:val="00B536E7"/>
    <w:rsid w:val="00B53EC2"/>
    <w:rsid w:val="00B53F81"/>
    <w:rsid w:val="00B54BD8"/>
    <w:rsid w:val="00B54E7B"/>
    <w:rsid w:val="00B54F7A"/>
    <w:rsid w:val="00B55014"/>
    <w:rsid w:val="00B5567D"/>
    <w:rsid w:val="00B556A0"/>
    <w:rsid w:val="00B556D6"/>
    <w:rsid w:val="00B55823"/>
    <w:rsid w:val="00B55BA4"/>
    <w:rsid w:val="00B55C09"/>
    <w:rsid w:val="00B56377"/>
    <w:rsid w:val="00B568D2"/>
    <w:rsid w:val="00B574EF"/>
    <w:rsid w:val="00B57913"/>
    <w:rsid w:val="00B5794A"/>
    <w:rsid w:val="00B57BCB"/>
    <w:rsid w:val="00B57F4B"/>
    <w:rsid w:val="00B600B2"/>
    <w:rsid w:val="00B6018F"/>
    <w:rsid w:val="00B60CDC"/>
    <w:rsid w:val="00B60E18"/>
    <w:rsid w:val="00B6125F"/>
    <w:rsid w:val="00B612B9"/>
    <w:rsid w:val="00B612E6"/>
    <w:rsid w:val="00B61320"/>
    <w:rsid w:val="00B618D5"/>
    <w:rsid w:val="00B61E04"/>
    <w:rsid w:val="00B629AE"/>
    <w:rsid w:val="00B62AC8"/>
    <w:rsid w:val="00B62D23"/>
    <w:rsid w:val="00B6314D"/>
    <w:rsid w:val="00B631ED"/>
    <w:rsid w:val="00B63668"/>
    <w:rsid w:val="00B63734"/>
    <w:rsid w:val="00B63A2C"/>
    <w:rsid w:val="00B63F33"/>
    <w:rsid w:val="00B64719"/>
    <w:rsid w:val="00B64B91"/>
    <w:rsid w:val="00B64CD7"/>
    <w:rsid w:val="00B655C0"/>
    <w:rsid w:val="00B6579A"/>
    <w:rsid w:val="00B6592A"/>
    <w:rsid w:val="00B65C6A"/>
    <w:rsid w:val="00B65E0B"/>
    <w:rsid w:val="00B660CD"/>
    <w:rsid w:val="00B669CD"/>
    <w:rsid w:val="00B66ED1"/>
    <w:rsid w:val="00B66F82"/>
    <w:rsid w:val="00B678B9"/>
    <w:rsid w:val="00B67D94"/>
    <w:rsid w:val="00B70566"/>
    <w:rsid w:val="00B705B0"/>
    <w:rsid w:val="00B70A77"/>
    <w:rsid w:val="00B70D4B"/>
    <w:rsid w:val="00B71132"/>
    <w:rsid w:val="00B7137B"/>
    <w:rsid w:val="00B71522"/>
    <w:rsid w:val="00B71635"/>
    <w:rsid w:val="00B71AE0"/>
    <w:rsid w:val="00B71E71"/>
    <w:rsid w:val="00B71EE3"/>
    <w:rsid w:val="00B723F5"/>
    <w:rsid w:val="00B726F4"/>
    <w:rsid w:val="00B72F4D"/>
    <w:rsid w:val="00B7347B"/>
    <w:rsid w:val="00B735F5"/>
    <w:rsid w:val="00B73EB1"/>
    <w:rsid w:val="00B746C4"/>
    <w:rsid w:val="00B747BD"/>
    <w:rsid w:val="00B74AEE"/>
    <w:rsid w:val="00B74C33"/>
    <w:rsid w:val="00B74F16"/>
    <w:rsid w:val="00B750D0"/>
    <w:rsid w:val="00B751A8"/>
    <w:rsid w:val="00B754F9"/>
    <w:rsid w:val="00B756CE"/>
    <w:rsid w:val="00B757ED"/>
    <w:rsid w:val="00B75DA8"/>
    <w:rsid w:val="00B770FF"/>
    <w:rsid w:val="00B77238"/>
    <w:rsid w:val="00B774E8"/>
    <w:rsid w:val="00B7787F"/>
    <w:rsid w:val="00B802C3"/>
    <w:rsid w:val="00B8111F"/>
    <w:rsid w:val="00B81C7F"/>
    <w:rsid w:val="00B81ED8"/>
    <w:rsid w:val="00B820BF"/>
    <w:rsid w:val="00B8210C"/>
    <w:rsid w:val="00B8247F"/>
    <w:rsid w:val="00B83364"/>
    <w:rsid w:val="00B8359E"/>
    <w:rsid w:val="00B835E1"/>
    <w:rsid w:val="00B83624"/>
    <w:rsid w:val="00B83855"/>
    <w:rsid w:val="00B839A5"/>
    <w:rsid w:val="00B83D2A"/>
    <w:rsid w:val="00B8404D"/>
    <w:rsid w:val="00B84958"/>
    <w:rsid w:val="00B849EB"/>
    <w:rsid w:val="00B84AB9"/>
    <w:rsid w:val="00B84BE5"/>
    <w:rsid w:val="00B85019"/>
    <w:rsid w:val="00B85031"/>
    <w:rsid w:val="00B85416"/>
    <w:rsid w:val="00B854D8"/>
    <w:rsid w:val="00B85C60"/>
    <w:rsid w:val="00B85C79"/>
    <w:rsid w:val="00B85D70"/>
    <w:rsid w:val="00B85DD9"/>
    <w:rsid w:val="00B861DA"/>
    <w:rsid w:val="00B86241"/>
    <w:rsid w:val="00B86482"/>
    <w:rsid w:val="00B8648A"/>
    <w:rsid w:val="00B86754"/>
    <w:rsid w:val="00B8695D"/>
    <w:rsid w:val="00B86D22"/>
    <w:rsid w:val="00B86EB0"/>
    <w:rsid w:val="00B90046"/>
    <w:rsid w:val="00B90542"/>
    <w:rsid w:val="00B9054E"/>
    <w:rsid w:val="00B90556"/>
    <w:rsid w:val="00B90792"/>
    <w:rsid w:val="00B90A7A"/>
    <w:rsid w:val="00B90B5A"/>
    <w:rsid w:val="00B90EC8"/>
    <w:rsid w:val="00B91152"/>
    <w:rsid w:val="00B91336"/>
    <w:rsid w:val="00B91541"/>
    <w:rsid w:val="00B91814"/>
    <w:rsid w:val="00B928D5"/>
    <w:rsid w:val="00B92D87"/>
    <w:rsid w:val="00B92F84"/>
    <w:rsid w:val="00B93044"/>
    <w:rsid w:val="00B932AC"/>
    <w:rsid w:val="00B933EF"/>
    <w:rsid w:val="00B9365C"/>
    <w:rsid w:val="00B93904"/>
    <w:rsid w:val="00B93B27"/>
    <w:rsid w:val="00B93C96"/>
    <w:rsid w:val="00B93FDF"/>
    <w:rsid w:val="00B94428"/>
    <w:rsid w:val="00B94597"/>
    <w:rsid w:val="00B945EE"/>
    <w:rsid w:val="00B945FA"/>
    <w:rsid w:val="00B9468F"/>
    <w:rsid w:val="00B94721"/>
    <w:rsid w:val="00B94C66"/>
    <w:rsid w:val="00B94C69"/>
    <w:rsid w:val="00B95214"/>
    <w:rsid w:val="00B957B0"/>
    <w:rsid w:val="00B95865"/>
    <w:rsid w:val="00B96023"/>
    <w:rsid w:val="00B96423"/>
    <w:rsid w:val="00B96781"/>
    <w:rsid w:val="00B9681D"/>
    <w:rsid w:val="00B96AB1"/>
    <w:rsid w:val="00B96CC8"/>
    <w:rsid w:val="00B96F66"/>
    <w:rsid w:val="00B97FF6"/>
    <w:rsid w:val="00BA046C"/>
    <w:rsid w:val="00BA08DD"/>
    <w:rsid w:val="00BA0CCB"/>
    <w:rsid w:val="00BA0EF9"/>
    <w:rsid w:val="00BA1488"/>
    <w:rsid w:val="00BA1597"/>
    <w:rsid w:val="00BA1D31"/>
    <w:rsid w:val="00BA1EB3"/>
    <w:rsid w:val="00BA243B"/>
    <w:rsid w:val="00BA2D57"/>
    <w:rsid w:val="00BA3272"/>
    <w:rsid w:val="00BA3654"/>
    <w:rsid w:val="00BA36AC"/>
    <w:rsid w:val="00BA374E"/>
    <w:rsid w:val="00BA375B"/>
    <w:rsid w:val="00BA3953"/>
    <w:rsid w:val="00BA3989"/>
    <w:rsid w:val="00BA3A2F"/>
    <w:rsid w:val="00BA3D40"/>
    <w:rsid w:val="00BA48EF"/>
    <w:rsid w:val="00BA49D0"/>
    <w:rsid w:val="00BA4E4F"/>
    <w:rsid w:val="00BA5009"/>
    <w:rsid w:val="00BA53B1"/>
    <w:rsid w:val="00BA55A8"/>
    <w:rsid w:val="00BA59B3"/>
    <w:rsid w:val="00BA5A12"/>
    <w:rsid w:val="00BA5A66"/>
    <w:rsid w:val="00BA5E8F"/>
    <w:rsid w:val="00BA6232"/>
    <w:rsid w:val="00BA6628"/>
    <w:rsid w:val="00BA6EEA"/>
    <w:rsid w:val="00BA7183"/>
    <w:rsid w:val="00BA7321"/>
    <w:rsid w:val="00BA78A2"/>
    <w:rsid w:val="00BA7B1F"/>
    <w:rsid w:val="00BA7C27"/>
    <w:rsid w:val="00BA7C91"/>
    <w:rsid w:val="00BB082A"/>
    <w:rsid w:val="00BB08F0"/>
    <w:rsid w:val="00BB08F6"/>
    <w:rsid w:val="00BB091D"/>
    <w:rsid w:val="00BB0935"/>
    <w:rsid w:val="00BB0C8E"/>
    <w:rsid w:val="00BB0CF5"/>
    <w:rsid w:val="00BB15EE"/>
    <w:rsid w:val="00BB191E"/>
    <w:rsid w:val="00BB192D"/>
    <w:rsid w:val="00BB198C"/>
    <w:rsid w:val="00BB1B1B"/>
    <w:rsid w:val="00BB1BFA"/>
    <w:rsid w:val="00BB1C82"/>
    <w:rsid w:val="00BB1EB0"/>
    <w:rsid w:val="00BB236A"/>
    <w:rsid w:val="00BB2A36"/>
    <w:rsid w:val="00BB2B82"/>
    <w:rsid w:val="00BB2E2F"/>
    <w:rsid w:val="00BB2EB8"/>
    <w:rsid w:val="00BB388B"/>
    <w:rsid w:val="00BB4272"/>
    <w:rsid w:val="00BB4522"/>
    <w:rsid w:val="00BB50C2"/>
    <w:rsid w:val="00BB516E"/>
    <w:rsid w:val="00BB51B9"/>
    <w:rsid w:val="00BB52D2"/>
    <w:rsid w:val="00BB5462"/>
    <w:rsid w:val="00BB5708"/>
    <w:rsid w:val="00BB5711"/>
    <w:rsid w:val="00BB5733"/>
    <w:rsid w:val="00BB5DA4"/>
    <w:rsid w:val="00BB624C"/>
    <w:rsid w:val="00BB6493"/>
    <w:rsid w:val="00BB652B"/>
    <w:rsid w:val="00BB680B"/>
    <w:rsid w:val="00BB68E5"/>
    <w:rsid w:val="00BB6D4D"/>
    <w:rsid w:val="00BB6E15"/>
    <w:rsid w:val="00BB7061"/>
    <w:rsid w:val="00BB7182"/>
    <w:rsid w:val="00BB7186"/>
    <w:rsid w:val="00BB7338"/>
    <w:rsid w:val="00BB741D"/>
    <w:rsid w:val="00BB766F"/>
    <w:rsid w:val="00BB78BA"/>
    <w:rsid w:val="00BB78BE"/>
    <w:rsid w:val="00BB7984"/>
    <w:rsid w:val="00BB7A9B"/>
    <w:rsid w:val="00BB7F78"/>
    <w:rsid w:val="00BC04F3"/>
    <w:rsid w:val="00BC0F3A"/>
    <w:rsid w:val="00BC15EA"/>
    <w:rsid w:val="00BC18C2"/>
    <w:rsid w:val="00BC1D59"/>
    <w:rsid w:val="00BC2185"/>
    <w:rsid w:val="00BC282B"/>
    <w:rsid w:val="00BC29C3"/>
    <w:rsid w:val="00BC2CFE"/>
    <w:rsid w:val="00BC3021"/>
    <w:rsid w:val="00BC3070"/>
    <w:rsid w:val="00BC3107"/>
    <w:rsid w:val="00BC3651"/>
    <w:rsid w:val="00BC3670"/>
    <w:rsid w:val="00BC380E"/>
    <w:rsid w:val="00BC425A"/>
    <w:rsid w:val="00BC4873"/>
    <w:rsid w:val="00BC4A4F"/>
    <w:rsid w:val="00BC4B35"/>
    <w:rsid w:val="00BC540A"/>
    <w:rsid w:val="00BC555D"/>
    <w:rsid w:val="00BC569B"/>
    <w:rsid w:val="00BC5763"/>
    <w:rsid w:val="00BC5786"/>
    <w:rsid w:val="00BC5811"/>
    <w:rsid w:val="00BC596C"/>
    <w:rsid w:val="00BC5BF4"/>
    <w:rsid w:val="00BC627B"/>
    <w:rsid w:val="00BC646D"/>
    <w:rsid w:val="00BC649D"/>
    <w:rsid w:val="00BC6A01"/>
    <w:rsid w:val="00BC6BE5"/>
    <w:rsid w:val="00BC6D5A"/>
    <w:rsid w:val="00BC6D6F"/>
    <w:rsid w:val="00BC7243"/>
    <w:rsid w:val="00BC7589"/>
    <w:rsid w:val="00BC76B4"/>
    <w:rsid w:val="00BC7AC5"/>
    <w:rsid w:val="00BC7D35"/>
    <w:rsid w:val="00BD013E"/>
    <w:rsid w:val="00BD0188"/>
    <w:rsid w:val="00BD0673"/>
    <w:rsid w:val="00BD073A"/>
    <w:rsid w:val="00BD0B2E"/>
    <w:rsid w:val="00BD0B8D"/>
    <w:rsid w:val="00BD0F18"/>
    <w:rsid w:val="00BD1202"/>
    <w:rsid w:val="00BD12BA"/>
    <w:rsid w:val="00BD13A5"/>
    <w:rsid w:val="00BD1834"/>
    <w:rsid w:val="00BD2459"/>
    <w:rsid w:val="00BD2617"/>
    <w:rsid w:val="00BD2893"/>
    <w:rsid w:val="00BD28D2"/>
    <w:rsid w:val="00BD2EBC"/>
    <w:rsid w:val="00BD3028"/>
    <w:rsid w:val="00BD322A"/>
    <w:rsid w:val="00BD3417"/>
    <w:rsid w:val="00BD3868"/>
    <w:rsid w:val="00BD3999"/>
    <w:rsid w:val="00BD3C31"/>
    <w:rsid w:val="00BD4492"/>
    <w:rsid w:val="00BD46F2"/>
    <w:rsid w:val="00BD484A"/>
    <w:rsid w:val="00BD4BEA"/>
    <w:rsid w:val="00BD4D24"/>
    <w:rsid w:val="00BD50D9"/>
    <w:rsid w:val="00BD566E"/>
    <w:rsid w:val="00BD5972"/>
    <w:rsid w:val="00BD5B15"/>
    <w:rsid w:val="00BD65E5"/>
    <w:rsid w:val="00BD6632"/>
    <w:rsid w:val="00BD6B79"/>
    <w:rsid w:val="00BD6D07"/>
    <w:rsid w:val="00BD6D33"/>
    <w:rsid w:val="00BD6E99"/>
    <w:rsid w:val="00BD700B"/>
    <w:rsid w:val="00BD7203"/>
    <w:rsid w:val="00BD7406"/>
    <w:rsid w:val="00BD75EF"/>
    <w:rsid w:val="00BD7A6B"/>
    <w:rsid w:val="00BE0080"/>
    <w:rsid w:val="00BE0229"/>
    <w:rsid w:val="00BE023C"/>
    <w:rsid w:val="00BE073F"/>
    <w:rsid w:val="00BE08AC"/>
    <w:rsid w:val="00BE094F"/>
    <w:rsid w:val="00BE0C43"/>
    <w:rsid w:val="00BE0FED"/>
    <w:rsid w:val="00BE1419"/>
    <w:rsid w:val="00BE1C5A"/>
    <w:rsid w:val="00BE1F06"/>
    <w:rsid w:val="00BE2773"/>
    <w:rsid w:val="00BE27B8"/>
    <w:rsid w:val="00BE28C7"/>
    <w:rsid w:val="00BE2FEE"/>
    <w:rsid w:val="00BE30F2"/>
    <w:rsid w:val="00BE3AFB"/>
    <w:rsid w:val="00BE3B9F"/>
    <w:rsid w:val="00BE3BCE"/>
    <w:rsid w:val="00BE3ED3"/>
    <w:rsid w:val="00BE3EE9"/>
    <w:rsid w:val="00BE3FBC"/>
    <w:rsid w:val="00BE4753"/>
    <w:rsid w:val="00BE47C8"/>
    <w:rsid w:val="00BE4B96"/>
    <w:rsid w:val="00BE4D4B"/>
    <w:rsid w:val="00BE4D51"/>
    <w:rsid w:val="00BE4D9B"/>
    <w:rsid w:val="00BE4F5A"/>
    <w:rsid w:val="00BE5188"/>
    <w:rsid w:val="00BE590B"/>
    <w:rsid w:val="00BE595F"/>
    <w:rsid w:val="00BE5AB3"/>
    <w:rsid w:val="00BE608B"/>
    <w:rsid w:val="00BE64F6"/>
    <w:rsid w:val="00BE650B"/>
    <w:rsid w:val="00BE6715"/>
    <w:rsid w:val="00BE6A0A"/>
    <w:rsid w:val="00BE6F41"/>
    <w:rsid w:val="00BE7157"/>
    <w:rsid w:val="00BE71FD"/>
    <w:rsid w:val="00BE7517"/>
    <w:rsid w:val="00BE7820"/>
    <w:rsid w:val="00BE7903"/>
    <w:rsid w:val="00BE7E89"/>
    <w:rsid w:val="00BF03D7"/>
    <w:rsid w:val="00BF046D"/>
    <w:rsid w:val="00BF05B9"/>
    <w:rsid w:val="00BF0BEE"/>
    <w:rsid w:val="00BF1258"/>
    <w:rsid w:val="00BF1880"/>
    <w:rsid w:val="00BF1B6B"/>
    <w:rsid w:val="00BF1C9C"/>
    <w:rsid w:val="00BF2392"/>
    <w:rsid w:val="00BF25B7"/>
    <w:rsid w:val="00BF26CE"/>
    <w:rsid w:val="00BF2784"/>
    <w:rsid w:val="00BF2FF4"/>
    <w:rsid w:val="00BF3096"/>
    <w:rsid w:val="00BF3200"/>
    <w:rsid w:val="00BF3C44"/>
    <w:rsid w:val="00BF3F6E"/>
    <w:rsid w:val="00BF409E"/>
    <w:rsid w:val="00BF415E"/>
    <w:rsid w:val="00BF4197"/>
    <w:rsid w:val="00BF4C6D"/>
    <w:rsid w:val="00BF4D88"/>
    <w:rsid w:val="00BF5361"/>
    <w:rsid w:val="00BF5749"/>
    <w:rsid w:val="00BF586A"/>
    <w:rsid w:val="00BF58A9"/>
    <w:rsid w:val="00BF6767"/>
    <w:rsid w:val="00BF69F5"/>
    <w:rsid w:val="00BF6A93"/>
    <w:rsid w:val="00BF6E1B"/>
    <w:rsid w:val="00BF71F1"/>
    <w:rsid w:val="00BF768A"/>
    <w:rsid w:val="00BF7CB7"/>
    <w:rsid w:val="00BF7D19"/>
    <w:rsid w:val="00BF7DFD"/>
    <w:rsid w:val="00C00643"/>
    <w:rsid w:val="00C006D2"/>
    <w:rsid w:val="00C0086D"/>
    <w:rsid w:val="00C00FEF"/>
    <w:rsid w:val="00C0115C"/>
    <w:rsid w:val="00C01419"/>
    <w:rsid w:val="00C01B71"/>
    <w:rsid w:val="00C02176"/>
    <w:rsid w:val="00C0234C"/>
    <w:rsid w:val="00C0247D"/>
    <w:rsid w:val="00C024E8"/>
    <w:rsid w:val="00C0295D"/>
    <w:rsid w:val="00C02E79"/>
    <w:rsid w:val="00C02EF2"/>
    <w:rsid w:val="00C03724"/>
    <w:rsid w:val="00C03CF8"/>
    <w:rsid w:val="00C03D63"/>
    <w:rsid w:val="00C03F01"/>
    <w:rsid w:val="00C0402B"/>
    <w:rsid w:val="00C041D1"/>
    <w:rsid w:val="00C045C5"/>
    <w:rsid w:val="00C04903"/>
    <w:rsid w:val="00C04B11"/>
    <w:rsid w:val="00C04DB4"/>
    <w:rsid w:val="00C0509C"/>
    <w:rsid w:val="00C0521C"/>
    <w:rsid w:val="00C05765"/>
    <w:rsid w:val="00C05906"/>
    <w:rsid w:val="00C05AF9"/>
    <w:rsid w:val="00C05CD3"/>
    <w:rsid w:val="00C05D2E"/>
    <w:rsid w:val="00C06543"/>
    <w:rsid w:val="00C06C9B"/>
    <w:rsid w:val="00C06D27"/>
    <w:rsid w:val="00C0718B"/>
    <w:rsid w:val="00C0739D"/>
    <w:rsid w:val="00C0769B"/>
    <w:rsid w:val="00C078C4"/>
    <w:rsid w:val="00C07951"/>
    <w:rsid w:val="00C07A38"/>
    <w:rsid w:val="00C07E11"/>
    <w:rsid w:val="00C07FB1"/>
    <w:rsid w:val="00C10511"/>
    <w:rsid w:val="00C106AD"/>
    <w:rsid w:val="00C10754"/>
    <w:rsid w:val="00C10CF2"/>
    <w:rsid w:val="00C10FBF"/>
    <w:rsid w:val="00C116AD"/>
    <w:rsid w:val="00C11747"/>
    <w:rsid w:val="00C118A0"/>
    <w:rsid w:val="00C118FE"/>
    <w:rsid w:val="00C11F51"/>
    <w:rsid w:val="00C12880"/>
    <w:rsid w:val="00C131E6"/>
    <w:rsid w:val="00C136FE"/>
    <w:rsid w:val="00C13E9A"/>
    <w:rsid w:val="00C141F6"/>
    <w:rsid w:val="00C1433F"/>
    <w:rsid w:val="00C151FC"/>
    <w:rsid w:val="00C152E9"/>
    <w:rsid w:val="00C156E7"/>
    <w:rsid w:val="00C15BB0"/>
    <w:rsid w:val="00C15C94"/>
    <w:rsid w:val="00C15E2C"/>
    <w:rsid w:val="00C16157"/>
    <w:rsid w:val="00C1647D"/>
    <w:rsid w:val="00C16B2A"/>
    <w:rsid w:val="00C16B93"/>
    <w:rsid w:val="00C16BE1"/>
    <w:rsid w:val="00C16C7B"/>
    <w:rsid w:val="00C16DFC"/>
    <w:rsid w:val="00C16F4C"/>
    <w:rsid w:val="00C170C4"/>
    <w:rsid w:val="00C1782E"/>
    <w:rsid w:val="00C20023"/>
    <w:rsid w:val="00C200BC"/>
    <w:rsid w:val="00C203C3"/>
    <w:rsid w:val="00C21381"/>
    <w:rsid w:val="00C216C0"/>
    <w:rsid w:val="00C21A8B"/>
    <w:rsid w:val="00C22791"/>
    <w:rsid w:val="00C229EC"/>
    <w:rsid w:val="00C22E15"/>
    <w:rsid w:val="00C22E6C"/>
    <w:rsid w:val="00C22F0F"/>
    <w:rsid w:val="00C232C8"/>
    <w:rsid w:val="00C23526"/>
    <w:rsid w:val="00C23605"/>
    <w:rsid w:val="00C23A39"/>
    <w:rsid w:val="00C23EFB"/>
    <w:rsid w:val="00C23F69"/>
    <w:rsid w:val="00C24543"/>
    <w:rsid w:val="00C245B3"/>
    <w:rsid w:val="00C246E0"/>
    <w:rsid w:val="00C247AB"/>
    <w:rsid w:val="00C2505D"/>
    <w:rsid w:val="00C2528F"/>
    <w:rsid w:val="00C25D3B"/>
    <w:rsid w:val="00C26AA4"/>
    <w:rsid w:val="00C26EF9"/>
    <w:rsid w:val="00C2708E"/>
    <w:rsid w:val="00C27149"/>
    <w:rsid w:val="00C3000A"/>
    <w:rsid w:val="00C3002F"/>
    <w:rsid w:val="00C3044B"/>
    <w:rsid w:val="00C3076B"/>
    <w:rsid w:val="00C307A1"/>
    <w:rsid w:val="00C307C2"/>
    <w:rsid w:val="00C30F59"/>
    <w:rsid w:val="00C30FFB"/>
    <w:rsid w:val="00C310A8"/>
    <w:rsid w:val="00C31B9C"/>
    <w:rsid w:val="00C31BD2"/>
    <w:rsid w:val="00C31E07"/>
    <w:rsid w:val="00C327D5"/>
    <w:rsid w:val="00C327E7"/>
    <w:rsid w:val="00C328BB"/>
    <w:rsid w:val="00C328D1"/>
    <w:rsid w:val="00C32945"/>
    <w:rsid w:val="00C3304A"/>
    <w:rsid w:val="00C3305C"/>
    <w:rsid w:val="00C33508"/>
    <w:rsid w:val="00C3398A"/>
    <w:rsid w:val="00C33CB0"/>
    <w:rsid w:val="00C33EA5"/>
    <w:rsid w:val="00C33F07"/>
    <w:rsid w:val="00C3401D"/>
    <w:rsid w:val="00C342E8"/>
    <w:rsid w:val="00C346BB"/>
    <w:rsid w:val="00C34AFA"/>
    <w:rsid w:val="00C34BAC"/>
    <w:rsid w:val="00C34C87"/>
    <w:rsid w:val="00C34DAF"/>
    <w:rsid w:val="00C34E58"/>
    <w:rsid w:val="00C34E60"/>
    <w:rsid w:val="00C353F8"/>
    <w:rsid w:val="00C35520"/>
    <w:rsid w:val="00C35616"/>
    <w:rsid w:val="00C35769"/>
    <w:rsid w:val="00C35771"/>
    <w:rsid w:val="00C3588F"/>
    <w:rsid w:val="00C359E3"/>
    <w:rsid w:val="00C35D2D"/>
    <w:rsid w:val="00C35DE5"/>
    <w:rsid w:val="00C35FB7"/>
    <w:rsid w:val="00C35FEA"/>
    <w:rsid w:val="00C3631D"/>
    <w:rsid w:val="00C364C2"/>
    <w:rsid w:val="00C36A12"/>
    <w:rsid w:val="00C36A14"/>
    <w:rsid w:val="00C36FE9"/>
    <w:rsid w:val="00C374BB"/>
    <w:rsid w:val="00C376A4"/>
    <w:rsid w:val="00C37939"/>
    <w:rsid w:val="00C404A4"/>
    <w:rsid w:val="00C40867"/>
    <w:rsid w:val="00C409CC"/>
    <w:rsid w:val="00C40C82"/>
    <w:rsid w:val="00C40D8D"/>
    <w:rsid w:val="00C40E41"/>
    <w:rsid w:val="00C40E7F"/>
    <w:rsid w:val="00C4127E"/>
    <w:rsid w:val="00C4142D"/>
    <w:rsid w:val="00C416A8"/>
    <w:rsid w:val="00C41B8F"/>
    <w:rsid w:val="00C42452"/>
    <w:rsid w:val="00C42ABA"/>
    <w:rsid w:val="00C436CD"/>
    <w:rsid w:val="00C43C1B"/>
    <w:rsid w:val="00C43D43"/>
    <w:rsid w:val="00C43D52"/>
    <w:rsid w:val="00C43DA3"/>
    <w:rsid w:val="00C444DE"/>
    <w:rsid w:val="00C4455E"/>
    <w:rsid w:val="00C4474B"/>
    <w:rsid w:val="00C447CC"/>
    <w:rsid w:val="00C448FF"/>
    <w:rsid w:val="00C44F8B"/>
    <w:rsid w:val="00C45105"/>
    <w:rsid w:val="00C4521D"/>
    <w:rsid w:val="00C453B4"/>
    <w:rsid w:val="00C4541C"/>
    <w:rsid w:val="00C45913"/>
    <w:rsid w:val="00C459CB"/>
    <w:rsid w:val="00C45B8D"/>
    <w:rsid w:val="00C45BD2"/>
    <w:rsid w:val="00C45D21"/>
    <w:rsid w:val="00C45E5E"/>
    <w:rsid w:val="00C462FF"/>
    <w:rsid w:val="00C46572"/>
    <w:rsid w:val="00C46616"/>
    <w:rsid w:val="00C46B64"/>
    <w:rsid w:val="00C46EAD"/>
    <w:rsid w:val="00C471E6"/>
    <w:rsid w:val="00C47445"/>
    <w:rsid w:val="00C47595"/>
    <w:rsid w:val="00C477F2"/>
    <w:rsid w:val="00C479E9"/>
    <w:rsid w:val="00C47B9F"/>
    <w:rsid w:val="00C47C95"/>
    <w:rsid w:val="00C47E99"/>
    <w:rsid w:val="00C50148"/>
    <w:rsid w:val="00C501CA"/>
    <w:rsid w:val="00C50D38"/>
    <w:rsid w:val="00C51175"/>
    <w:rsid w:val="00C51759"/>
    <w:rsid w:val="00C51D96"/>
    <w:rsid w:val="00C51DC3"/>
    <w:rsid w:val="00C52286"/>
    <w:rsid w:val="00C52ECE"/>
    <w:rsid w:val="00C53534"/>
    <w:rsid w:val="00C53954"/>
    <w:rsid w:val="00C53AC3"/>
    <w:rsid w:val="00C53CD2"/>
    <w:rsid w:val="00C53DEC"/>
    <w:rsid w:val="00C5441E"/>
    <w:rsid w:val="00C544C5"/>
    <w:rsid w:val="00C545FC"/>
    <w:rsid w:val="00C54CAD"/>
    <w:rsid w:val="00C54E04"/>
    <w:rsid w:val="00C553A3"/>
    <w:rsid w:val="00C5551C"/>
    <w:rsid w:val="00C55D52"/>
    <w:rsid w:val="00C560E3"/>
    <w:rsid w:val="00C563FD"/>
    <w:rsid w:val="00C56BEF"/>
    <w:rsid w:val="00C575C8"/>
    <w:rsid w:val="00C576ED"/>
    <w:rsid w:val="00C579F0"/>
    <w:rsid w:val="00C57DEF"/>
    <w:rsid w:val="00C600AD"/>
    <w:rsid w:val="00C60418"/>
    <w:rsid w:val="00C60430"/>
    <w:rsid w:val="00C60CF3"/>
    <w:rsid w:val="00C60D88"/>
    <w:rsid w:val="00C611DB"/>
    <w:rsid w:val="00C61207"/>
    <w:rsid w:val="00C6120F"/>
    <w:rsid w:val="00C61633"/>
    <w:rsid w:val="00C61A21"/>
    <w:rsid w:val="00C61A2F"/>
    <w:rsid w:val="00C61D9D"/>
    <w:rsid w:val="00C61DBF"/>
    <w:rsid w:val="00C6215F"/>
    <w:rsid w:val="00C623B3"/>
    <w:rsid w:val="00C625B5"/>
    <w:rsid w:val="00C6263A"/>
    <w:rsid w:val="00C627A2"/>
    <w:rsid w:val="00C63247"/>
    <w:rsid w:val="00C637B1"/>
    <w:rsid w:val="00C63AC3"/>
    <w:rsid w:val="00C63B8D"/>
    <w:rsid w:val="00C63C2D"/>
    <w:rsid w:val="00C63C91"/>
    <w:rsid w:val="00C63DCC"/>
    <w:rsid w:val="00C644BD"/>
    <w:rsid w:val="00C6450D"/>
    <w:rsid w:val="00C649FC"/>
    <w:rsid w:val="00C64B44"/>
    <w:rsid w:val="00C64CCA"/>
    <w:rsid w:val="00C64FE1"/>
    <w:rsid w:val="00C65682"/>
    <w:rsid w:val="00C656CC"/>
    <w:rsid w:val="00C65CA8"/>
    <w:rsid w:val="00C65D75"/>
    <w:rsid w:val="00C65F5F"/>
    <w:rsid w:val="00C66077"/>
    <w:rsid w:val="00C663CE"/>
    <w:rsid w:val="00C663F8"/>
    <w:rsid w:val="00C66A7C"/>
    <w:rsid w:val="00C66AB2"/>
    <w:rsid w:val="00C66C32"/>
    <w:rsid w:val="00C67349"/>
    <w:rsid w:val="00C679CF"/>
    <w:rsid w:val="00C67B20"/>
    <w:rsid w:val="00C67DE7"/>
    <w:rsid w:val="00C7068E"/>
    <w:rsid w:val="00C70CD8"/>
    <w:rsid w:val="00C71088"/>
    <w:rsid w:val="00C71350"/>
    <w:rsid w:val="00C71418"/>
    <w:rsid w:val="00C716DF"/>
    <w:rsid w:val="00C71825"/>
    <w:rsid w:val="00C72322"/>
    <w:rsid w:val="00C72689"/>
    <w:rsid w:val="00C72AC3"/>
    <w:rsid w:val="00C73ABB"/>
    <w:rsid w:val="00C741F4"/>
    <w:rsid w:val="00C743B0"/>
    <w:rsid w:val="00C74A84"/>
    <w:rsid w:val="00C74ACD"/>
    <w:rsid w:val="00C74B25"/>
    <w:rsid w:val="00C74BDA"/>
    <w:rsid w:val="00C74C0B"/>
    <w:rsid w:val="00C74EAC"/>
    <w:rsid w:val="00C752D4"/>
    <w:rsid w:val="00C755BA"/>
    <w:rsid w:val="00C75785"/>
    <w:rsid w:val="00C75D78"/>
    <w:rsid w:val="00C760DD"/>
    <w:rsid w:val="00C7664C"/>
    <w:rsid w:val="00C76E33"/>
    <w:rsid w:val="00C76F03"/>
    <w:rsid w:val="00C77621"/>
    <w:rsid w:val="00C7778C"/>
    <w:rsid w:val="00C778F4"/>
    <w:rsid w:val="00C779C6"/>
    <w:rsid w:val="00C80150"/>
    <w:rsid w:val="00C81023"/>
    <w:rsid w:val="00C81033"/>
    <w:rsid w:val="00C813E2"/>
    <w:rsid w:val="00C819AC"/>
    <w:rsid w:val="00C81A14"/>
    <w:rsid w:val="00C81DE5"/>
    <w:rsid w:val="00C81E5F"/>
    <w:rsid w:val="00C81EC5"/>
    <w:rsid w:val="00C81F5D"/>
    <w:rsid w:val="00C821B1"/>
    <w:rsid w:val="00C825CE"/>
    <w:rsid w:val="00C82AE6"/>
    <w:rsid w:val="00C83428"/>
    <w:rsid w:val="00C8352C"/>
    <w:rsid w:val="00C8355B"/>
    <w:rsid w:val="00C83621"/>
    <w:rsid w:val="00C837D3"/>
    <w:rsid w:val="00C8391B"/>
    <w:rsid w:val="00C83A3E"/>
    <w:rsid w:val="00C83E6E"/>
    <w:rsid w:val="00C83FD6"/>
    <w:rsid w:val="00C84272"/>
    <w:rsid w:val="00C843AE"/>
    <w:rsid w:val="00C84688"/>
    <w:rsid w:val="00C8487B"/>
    <w:rsid w:val="00C84D7A"/>
    <w:rsid w:val="00C84DA8"/>
    <w:rsid w:val="00C84FDD"/>
    <w:rsid w:val="00C854C4"/>
    <w:rsid w:val="00C85B02"/>
    <w:rsid w:val="00C85E1F"/>
    <w:rsid w:val="00C85F51"/>
    <w:rsid w:val="00C86407"/>
    <w:rsid w:val="00C869F4"/>
    <w:rsid w:val="00C86CE1"/>
    <w:rsid w:val="00C86DE7"/>
    <w:rsid w:val="00C86E61"/>
    <w:rsid w:val="00C86E68"/>
    <w:rsid w:val="00C86EFB"/>
    <w:rsid w:val="00C871C8"/>
    <w:rsid w:val="00C87319"/>
    <w:rsid w:val="00C8748B"/>
    <w:rsid w:val="00C87815"/>
    <w:rsid w:val="00C87833"/>
    <w:rsid w:val="00C87951"/>
    <w:rsid w:val="00C87C70"/>
    <w:rsid w:val="00C87EE7"/>
    <w:rsid w:val="00C90142"/>
    <w:rsid w:val="00C9080C"/>
    <w:rsid w:val="00C90924"/>
    <w:rsid w:val="00C9165A"/>
    <w:rsid w:val="00C916E0"/>
    <w:rsid w:val="00C91DDD"/>
    <w:rsid w:val="00C91EE7"/>
    <w:rsid w:val="00C91EF4"/>
    <w:rsid w:val="00C92541"/>
    <w:rsid w:val="00C92ADB"/>
    <w:rsid w:val="00C92CD8"/>
    <w:rsid w:val="00C92EA7"/>
    <w:rsid w:val="00C93644"/>
    <w:rsid w:val="00C9372D"/>
    <w:rsid w:val="00C93B82"/>
    <w:rsid w:val="00C941A5"/>
    <w:rsid w:val="00C942A0"/>
    <w:rsid w:val="00C94410"/>
    <w:rsid w:val="00C949FA"/>
    <w:rsid w:val="00C94ABD"/>
    <w:rsid w:val="00C94C05"/>
    <w:rsid w:val="00C94D28"/>
    <w:rsid w:val="00C95374"/>
    <w:rsid w:val="00C95480"/>
    <w:rsid w:val="00C958E1"/>
    <w:rsid w:val="00C95AA4"/>
    <w:rsid w:val="00C963DE"/>
    <w:rsid w:val="00C9655C"/>
    <w:rsid w:val="00C96C1B"/>
    <w:rsid w:val="00C96EA6"/>
    <w:rsid w:val="00C97A4D"/>
    <w:rsid w:val="00C97E0D"/>
    <w:rsid w:val="00CA013E"/>
    <w:rsid w:val="00CA09AC"/>
    <w:rsid w:val="00CA0D6B"/>
    <w:rsid w:val="00CA152E"/>
    <w:rsid w:val="00CA1708"/>
    <w:rsid w:val="00CA17F9"/>
    <w:rsid w:val="00CA1AA6"/>
    <w:rsid w:val="00CA203A"/>
    <w:rsid w:val="00CA234E"/>
    <w:rsid w:val="00CA267C"/>
    <w:rsid w:val="00CA270A"/>
    <w:rsid w:val="00CA2B86"/>
    <w:rsid w:val="00CA2C0C"/>
    <w:rsid w:val="00CA2E72"/>
    <w:rsid w:val="00CA3376"/>
    <w:rsid w:val="00CA3474"/>
    <w:rsid w:val="00CA37D2"/>
    <w:rsid w:val="00CA3A99"/>
    <w:rsid w:val="00CA4052"/>
    <w:rsid w:val="00CA4156"/>
    <w:rsid w:val="00CA434F"/>
    <w:rsid w:val="00CA4450"/>
    <w:rsid w:val="00CA4552"/>
    <w:rsid w:val="00CA47F0"/>
    <w:rsid w:val="00CA4897"/>
    <w:rsid w:val="00CA50BD"/>
    <w:rsid w:val="00CA50C5"/>
    <w:rsid w:val="00CA50C6"/>
    <w:rsid w:val="00CA52BA"/>
    <w:rsid w:val="00CA552A"/>
    <w:rsid w:val="00CA56D3"/>
    <w:rsid w:val="00CA586D"/>
    <w:rsid w:val="00CA5B18"/>
    <w:rsid w:val="00CA650A"/>
    <w:rsid w:val="00CA652C"/>
    <w:rsid w:val="00CA6944"/>
    <w:rsid w:val="00CA75C1"/>
    <w:rsid w:val="00CA75DD"/>
    <w:rsid w:val="00CA762D"/>
    <w:rsid w:val="00CA7657"/>
    <w:rsid w:val="00CA793B"/>
    <w:rsid w:val="00CA7ED8"/>
    <w:rsid w:val="00CB0075"/>
    <w:rsid w:val="00CB0697"/>
    <w:rsid w:val="00CB0843"/>
    <w:rsid w:val="00CB0B81"/>
    <w:rsid w:val="00CB0E5F"/>
    <w:rsid w:val="00CB14E4"/>
    <w:rsid w:val="00CB1627"/>
    <w:rsid w:val="00CB1A10"/>
    <w:rsid w:val="00CB22D5"/>
    <w:rsid w:val="00CB25EC"/>
    <w:rsid w:val="00CB2AD0"/>
    <w:rsid w:val="00CB2B4C"/>
    <w:rsid w:val="00CB2BA5"/>
    <w:rsid w:val="00CB2BAA"/>
    <w:rsid w:val="00CB3135"/>
    <w:rsid w:val="00CB364E"/>
    <w:rsid w:val="00CB3A9B"/>
    <w:rsid w:val="00CB418E"/>
    <w:rsid w:val="00CB41C6"/>
    <w:rsid w:val="00CB4840"/>
    <w:rsid w:val="00CB4877"/>
    <w:rsid w:val="00CB4A75"/>
    <w:rsid w:val="00CB55C1"/>
    <w:rsid w:val="00CB5629"/>
    <w:rsid w:val="00CB5A24"/>
    <w:rsid w:val="00CB5AE2"/>
    <w:rsid w:val="00CB5B20"/>
    <w:rsid w:val="00CB5DDF"/>
    <w:rsid w:val="00CB60BF"/>
    <w:rsid w:val="00CB62C3"/>
    <w:rsid w:val="00CB6533"/>
    <w:rsid w:val="00CB6546"/>
    <w:rsid w:val="00CB6E4D"/>
    <w:rsid w:val="00CB6E6C"/>
    <w:rsid w:val="00CB6E9E"/>
    <w:rsid w:val="00CB70E9"/>
    <w:rsid w:val="00CB7C0B"/>
    <w:rsid w:val="00CB7C8E"/>
    <w:rsid w:val="00CB7D2F"/>
    <w:rsid w:val="00CC00BC"/>
    <w:rsid w:val="00CC0732"/>
    <w:rsid w:val="00CC07FC"/>
    <w:rsid w:val="00CC091A"/>
    <w:rsid w:val="00CC0AD6"/>
    <w:rsid w:val="00CC0B4B"/>
    <w:rsid w:val="00CC0F3C"/>
    <w:rsid w:val="00CC0F40"/>
    <w:rsid w:val="00CC12FC"/>
    <w:rsid w:val="00CC140D"/>
    <w:rsid w:val="00CC16F4"/>
    <w:rsid w:val="00CC19A2"/>
    <w:rsid w:val="00CC1D06"/>
    <w:rsid w:val="00CC1EA2"/>
    <w:rsid w:val="00CC1F2A"/>
    <w:rsid w:val="00CC1FAC"/>
    <w:rsid w:val="00CC20EC"/>
    <w:rsid w:val="00CC2117"/>
    <w:rsid w:val="00CC2524"/>
    <w:rsid w:val="00CC2D29"/>
    <w:rsid w:val="00CC3115"/>
    <w:rsid w:val="00CC32CE"/>
    <w:rsid w:val="00CC347D"/>
    <w:rsid w:val="00CC3806"/>
    <w:rsid w:val="00CC39B9"/>
    <w:rsid w:val="00CC39F8"/>
    <w:rsid w:val="00CC3DF5"/>
    <w:rsid w:val="00CC3EAC"/>
    <w:rsid w:val="00CC3FB5"/>
    <w:rsid w:val="00CC40FF"/>
    <w:rsid w:val="00CC4A57"/>
    <w:rsid w:val="00CC4D39"/>
    <w:rsid w:val="00CC4F9B"/>
    <w:rsid w:val="00CC517B"/>
    <w:rsid w:val="00CC51A7"/>
    <w:rsid w:val="00CC5435"/>
    <w:rsid w:val="00CC5645"/>
    <w:rsid w:val="00CC56B2"/>
    <w:rsid w:val="00CC5D91"/>
    <w:rsid w:val="00CC64FB"/>
    <w:rsid w:val="00CC66E8"/>
    <w:rsid w:val="00CC6737"/>
    <w:rsid w:val="00CC6893"/>
    <w:rsid w:val="00CC70C6"/>
    <w:rsid w:val="00CC7441"/>
    <w:rsid w:val="00CC761F"/>
    <w:rsid w:val="00CC7D80"/>
    <w:rsid w:val="00CC7EEE"/>
    <w:rsid w:val="00CD052E"/>
    <w:rsid w:val="00CD09F0"/>
    <w:rsid w:val="00CD0AD5"/>
    <w:rsid w:val="00CD18A7"/>
    <w:rsid w:val="00CD1999"/>
    <w:rsid w:val="00CD1A28"/>
    <w:rsid w:val="00CD1A72"/>
    <w:rsid w:val="00CD1BC7"/>
    <w:rsid w:val="00CD245C"/>
    <w:rsid w:val="00CD29C8"/>
    <w:rsid w:val="00CD2DBD"/>
    <w:rsid w:val="00CD2F50"/>
    <w:rsid w:val="00CD3141"/>
    <w:rsid w:val="00CD34C6"/>
    <w:rsid w:val="00CD3B7B"/>
    <w:rsid w:val="00CD3F06"/>
    <w:rsid w:val="00CD3F5C"/>
    <w:rsid w:val="00CD4A04"/>
    <w:rsid w:val="00CD4CE4"/>
    <w:rsid w:val="00CD55E8"/>
    <w:rsid w:val="00CD5ACC"/>
    <w:rsid w:val="00CD6537"/>
    <w:rsid w:val="00CD65AF"/>
    <w:rsid w:val="00CD675D"/>
    <w:rsid w:val="00CD6C15"/>
    <w:rsid w:val="00CD6D80"/>
    <w:rsid w:val="00CD7723"/>
    <w:rsid w:val="00CD78EA"/>
    <w:rsid w:val="00CD79C6"/>
    <w:rsid w:val="00CD7E2A"/>
    <w:rsid w:val="00CE04ED"/>
    <w:rsid w:val="00CE05B6"/>
    <w:rsid w:val="00CE06C1"/>
    <w:rsid w:val="00CE0D07"/>
    <w:rsid w:val="00CE0F26"/>
    <w:rsid w:val="00CE1064"/>
    <w:rsid w:val="00CE10E3"/>
    <w:rsid w:val="00CE11C5"/>
    <w:rsid w:val="00CE1743"/>
    <w:rsid w:val="00CE1FCA"/>
    <w:rsid w:val="00CE206C"/>
    <w:rsid w:val="00CE2304"/>
    <w:rsid w:val="00CE24AF"/>
    <w:rsid w:val="00CE2A6A"/>
    <w:rsid w:val="00CE2B26"/>
    <w:rsid w:val="00CE314D"/>
    <w:rsid w:val="00CE3A15"/>
    <w:rsid w:val="00CE3D16"/>
    <w:rsid w:val="00CE3DC5"/>
    <w:rsid w:val="00CE4210"/>
    <w:rsid w:val="00CE4352"/>
    <w:rsid w:val="00CE45E5"/>
    <w:rsid w:val="00CE47FB"/>
    <w:rsid w:val="00CE49C2"/>
    <w:rsid w:val="00CE49CF"/>
    <w:rsid w:val="00CE4DC3"/>
    <w:rsid w:val="00CE54A9"/>
    <w:rsid w:val="00CE5FD9"/>
    <w:rsid w:val="00CE6668"/>
    <w:rsid w:val="00CE67DD"/>
    <w:rsid w:val="00CE68A5"/>
    <w:rsid w:val="00CE6988"/>
    <w:rsid w:val="00CE69B6"/>
    <w:rsid w:val="00CE6A0B"/>
    <w:rsid w:val="00CE702E"/>
    <w:rsid w:val="00CE7372"/>
    <w:rsid w:val="00CE738E"/>
    <w:rsid w:val="00CE7477"/>
    <w:rsid w:val="00CE7703"/>
    <w:rsid w:val="00CE7A36"/>
    <w:rsid w:val="00CE7C14"/>
    <w:rsid w:val="00CF03A9"/>
    <w:rsid w:val="00CF049E"/>
    <w:rsid w:val="00CF04D4"/>
    <w:rsid w:val="00CF0607"/>
    <w:rsid w:val="00CF0A51"/>
    <w:rsid w:val="00CF0A62"/>
    <w:rsid w:val="00CF0B25"/>
    <w:rsid w:val="00CF0D27"/>
    <w:rsid w:val="00CF129C"/>
    <w:rsid w:val="00CF139E"/>
    <w:rsid w:val="00CF1420"/>
    <w:rsid w:val="00CF159F"/>
    <w:rsid w:val="00CF187A"/>
    <w:rsid w:val="00CF1963"/>
    <w:rsid w:val="00CF1A38"/>
    <w:rsid w:val="00CF1CDE"/>
    <w:rsid w:val="00CF1D89"/>
    <w:rsid w:val="00CF1EE1"/>
    <w:rsid w:val="00CF1EF7"/>
    <w:rsid w:val="00CF29A6"/>
    <w:rsid w:val="00CF2D2B"/>
    <w:rsid w:val="00CF2EB0"/>
    <w:rsid w:val="00CF2EE2"/>
    <w:rsid w:val="00CF2FCC"/>
    <w:rsid w:val="00CF3275"/>
    <w:rsid w:val="00CF338B"/>
    <w:rsid w:val="00CF37C2"/>
    <w:rsid w:val="00CF3E90"/>
    <w:rsid w:val="00CF4653"/>
    <w:rsid w:val="00CF4857"/>
    <w:rsid w:val="00CF49B3"/>
    <w:rsid w:val="00CF4A70"/>
    <w:rsid w:val="00CF4BF7"/>
    <w:rsid w:val="00CF4F56"/>
    <w:rsid w:val="00CF50A3"/>
    <w:rsid w:val="00CF54E0"/>
    <w:rsid w:val="00CF5764"/>
    <w:rsid w:val="00CF5FC9"/>
    <w:rsid w:val="00CF6D2B"/>
    <w:rsid w:val="00CF6F1E"/>
    <w:rsid w:val="00CF723E"/>
    <w:rsid w:val="00CF7C28"/>
    <w:rsid w:val="00CF7DA3"/>
    <w:rsid w:val="00CF7F9E"/>
    <w:rsid w:val="00D00159"/>
    <w:rsid w:val="00D001DE"/>
    <w:rsid w:val="00D008D3"/>
    <w:rsid w:val="00D00946"/>
    <w:rsid w:val="00D0161B"/>
    <w:rsid w:val="00D016CB"/>
    <w:rsid w:val="00D01850"/>
    <w:rsid w:val="00D01B3C"/>
    <w:rsid w:val="00D01BBC"/>
    <w:rsid w:val="00D01C23"/>
    <w:rsid w:val="00D01C76"/>
    <w:rsid w:val="00D020B2"/>
    <w:rsid w:val="00D02161"/>
    <w:rsid w:val="00D0227B"/>
    <w:rsid w:val="00D028DD"/>
    <w:rsid w:val="00D02F6A"/>
    <w:rsid w:val="00D0302C"/>
    <w:rsid w:val="00D0357C"/>
    <w:rsid w:val="00D035A8"/>
    <w:rsid w:val="00D040C4"/>
    <w:rsid w:val="00D04CC9"/>
    <w:rsid w:val="00D04D5B"/>
    <w:rsid w:val="00D04FF6"/>
    <w:rsid w:val="00D055C6"/>
    <w:rsid w:val="00D059F3"/>
    <w:rsid w:val="00D05F6A"/>
    <w:rsid w:val="00D06126"/>
    <w:rsid w:val="00D061EC"/>
    <w:rsid w:val="00D06301"/>
    <w:rsid w:val="00D066D8"/>
    <w:rsid w:val="00D06C01"/>
    <w:rsid w:val="00D06C52"/>
    <w:rsid w:val="00D06FC8"/>
    <w:rsid w:val="00D072F9"/>
    <w:rsid w:val="00D07784"/>
    <w:rsid w:val="00D079BB"/>
    <w:rsid w:val="00D07B20"/>
    <w:rsid w:val="00D07B35"/>
    <w:rsid w:val="00D07B66"/>
    <w:rsid w:val="00D07CBF"/>
    <w:rsid w:val="00D07DD6"/>
    <w:rsid w:val="00D10133"/>
    <w:rsid w:val="00D1016A"/>
    <w:rsid w:val="00D10824"/>
    <w:rsid w:val="00D10E3E"/>
    <w:rsid w:val="00D10F69"/>
    <w:rsid w:val="00D10FCF"/>
    <w:rsid w:val="00D110A9"/>
    <w:rsid w:val="00D111E2"/>
    <w:rsid w:val="00D11ADF"/>
    <w:rsid w:val="00D11D67"/>
    <w:rsid w:val="00D11F60"/>
    <w:rsid w:val="00D11FF4"/>
    <w:rsid w:val="00D123AA"/>
    <w:rsid w:val="00D125EB"/>
    <w:rsid w:val="00D12A0D"/>
    <w:rsid w:val="00D13064"/>
    <w:rsid w:val="00D1347A"/>
    <w:rsid w:val="00D136A6"/>
    <w:rsid w:val="00D13C00"/>
    <w:rsid w:val="00D13D02"/>
    <w:rsid w:val="00D14751"/>
    <w:rsid w:val="00D14B88"/>
    <w:rsid w:val="00D14C5F"/>
    <w:rsid w:val="00D14DDE"/>
    <w:rsid w:val="00D15223"/>
    <w:rsid w:val="00D15259"/>
    <w:rsid w:val="00D15EB3"/>
    <w:rsid w:val="00D164C8"/>
    <w:rsid w:val="00D1698F"/>
    <w:rsid w:val="00D169EE"/>
    <w:rsid w:val="00D16A83"/>
    <w:rsid w:val="00D17144"/>
    <w:rsid w:val="00D1752F"/>
    <w:rsid w:val="00D17ACF"/>
    <w:rsid w:val="00D17BAC"/>
    <w:rsid w:val="00D17DC2"/>
    <w:rsid w:val="00D17DEC"/>
    <w:rsid w:val="00D20751"/>
    <w:rsid w:val="00D20B66"/>
    <w:rsid w:val="00D20FF2"/>
    <w:rsid w:val="00D21883"/>
    <w:rsid w:val="00D21D00"/>
    <w:rsid w:val="00D21EE7"/>
    <w:rsid w:val="00D22429"/>
    <w:rsid w:val="00D22484"/>
    <w:rsid w:val="00D2252B"/>
    <w:rsid w:val="00D22743"/>
    <w:rsid w:val="00D22EFF"/>
    <w:rsid w:val="00D23377"/>
    <w:rsid w:val="00D23674"/>
    <w:rsid w:val="00D23850"/>
    <w:rsid w:val="00D23A7D"/>
    <w:rsid w:val="00D23AEF"/>
    <w:rsid w:val="00D248CE"/>
    <w:rsid w:val="00D24E5F"/>
    <w:rsid w:val="00D2514E"/>
    <w:rsid w:val="00D2526D"/>
    <w:rsid w:val="00D25465"/>
    <w:rsid w:val="00D25E4A"/>
    <w:rsid w:val="00D26476"/>
    <w:rsid w:val="00D26485"/>
    <w:rsid w:val="00D269C6"/>
    <w:rsid w:val="00D26AA7"/>
    <w:rsid w:val="00D26AEA"/>
    <w:rsid w:val="00D26E12"/>
    <w:rsid w:val="00D2708C"/>
    <w:rsid w:val="00D27999"/>
    <w:rsid w:val="00D30605"/>
    <w:rsid w:val="00D309AB"/>
    <w:rsid w:val="00D30B31"/>
    <w:rsid w:val="00D30B4C"/>
    <w:rsid w:val="00D31450"/>
    <w:rsid w:val="00D3155B"/>
    <w:rsid w:val="00D31D12"/>
    <w:rsid w:val="00D32490"/>
    <w:rsid w:val="00D325CF"/>
    <w:rsid w:val="00D326A4"/>
    <w:rsid w:val="00D327D8"/>
    <w:rsid w:val="00D32880"/>
    <w:rsid w:val="00D3313A"/>
    <w:rsid w:val="00D33331"/>
    <w:rsid w:val="00D33381"/>
    <w:rsid w:val="00D33568"/>
    <w:rsid w:val="00D33F3D"/>
    <w:rsid w:val="00D344BB"/>
    <w:rsid w:val="00D344E9"/>
    <w:rsid w:val="00D34F32"/>
    <w:rsid w:val="00D34FE5"/>
    <w:rsid w:val="00D352F4"/>
    <w:rsid w:val="00D356D3"/>
    <w:rsid w:val="00D35AD1"/>
    <w:rsid w:val="00D35B97"/>
    <w:rsid w:val="00D35B9F"/>
    <w:rsid w:val="00D35D1B"/>
    <w:rsid w:val="00D36A8C"/>
    <w:rsid w:val="00D36BCE"/>
    <w:rsid w:val="00D36C44"/>
    <w:rsid w:val="00D36C9F"/>
    <w:rsid w:val="00D36D24"/>
    <w:rsid w:val="00D36D66"/>
    <w:rsid w:val="00D36F0F"/>
    <w:rsid w:val="00D3716E"/>
    <w:rsid w:val="00D37664"/>
    <w:rsid w:val="00D37854"/>
    <w:rsid w:val="00D4049D"/>
    <w:rsid w:val="00D404FC"/>
    <w:rsid w:val="00D4059A"/>
    <w:rsid w:val="00D40732"/>
    <w:rsid w:val="00D407C4"/>
    <w:rsid w:val="00D40A90"/>
    <w:rsid w:val="00D40AF9"/>
    <w:rsid w:val="00D40CE2"/>
    <w:rsid w:val="00D40CEF"/>
    <w:rsid w:val="00D410CB"/>
    <w:rsid w:val="00D413F4"/>
    <w:rsid w:val="00D414DC"/>
    <w:rsid w:val="00D417F0"/>
    <w:rsid w:val="00D41C89"/>
    <w:rsid w:val="00D41DA3"/>
    <w:rsid w:val="00D41DB1"/>
    <w:rsid w:val="00D4201D"/>
    <w:rsid w:val="00D422EC"/>
    <w:rsid w:val="00D42594"/>
    <w:rsid w:val="00D42887"/>
    <w:rsid w:val="00D42C70"/>
    <w:rsid w:val="00D4312D"/>
    <w:rsid w:val="00D4375E"/>
    <w:rsid w:val="00D4377B"/>
    <w:rsid w:val="00D43989"/>
    <w:rsid w:val="00D440A7"/>
    <w:rsid w:val="00D441FA"/>
    <w:rsid w:val="00D443F8"/>
    <w:rsid w:val="00D44882"/>
    <w:rsid w:val="00D44BAA"/>
    <w:rsid w:val="00D44ECA"/>
    <w:rsid w:val="00D44ED7"/>
    <w:rsid w:val="00D44FA2"/>
    <w:rsid w:val="00D4501E"/>
    <w:rsid w:val="00D450B5"/>
    <w:rsid w:val="00D45AE3"/>
    <w:rsid w:val="00D45E3F"/>
    <w:rsid w:val="00D45EFD"/>
    <w:rsid w:val="00D45F29"/>
    <w:rsid w:val="00D45F7B"/>
    <w:rsid w:val="00D460CB"/>
    <w:rsid w:val="00D4629B"/>
    <w:rsid w:val="00D462FD"/>
    <w:rsid w:val="00D46319"/>
    <w:rsid w:val="00D4635B"/>
    <w:rsid w:val="00D46383"/>
    <w:rsid w:val="00D46773"/>
    <w:rsid w:val="00D469CC"/>
    <w:rsid w:val="00D46B6B"/>
    <w:rsid w:val="00D46D39"/>
    <w:rsid w:val="00D47772"/>
    <w:rsid w:val="00D4790F"/>
    <w:rsid w:val="00D47AD7"/>
    <w:rsid w:val="00D47CA2"/>
    <w:rsid w:val="00D502C7"/>
    <w:rsid w:val="00D5030B"/>
    <w:rsid w:val="00D50712"/>
    <w:rsid w:val="00D50854"/>
    <w:rsid w:val="00D50EA8"/>
    <w:rsid w:val="00D51205"/>
    <w:rsid w:val="00D518EA"/>
    <w:rsid w:val="00D51C57"/>
    <w:rsid w:val="00D51CBF"/>
    <w:rsid w:val="00D51EAC"/>
    <w:rsid w:val="00D52A0E"/>
    <w:rsid w:val="00D52BA8"/>
    <w:rsid w:val="00D52E22"/>
    <w:rsid w:val="00D5313F"/>
    <w:rsid w:val="00D532EF"/>
    <w:rsid w:val="00D533FD"/>
    <w:rsid w:val="00D5357E"/>
    <w:rsid w:val="00D53663"/>
    <w:rsid w:val="00D53720"/>
    <w:rsid w:val="00D53787"/>
    <w:rsid w:val="00D54126"/>
    <w:rsid w:val="00D54300"/>
    <w:rsid w:val="00D543D6"/>
    <w:rsid w:val="00D54947"/>
    <w:rsid w:val="00D5515D"/>
    <w:rsid w:val="00D5521E"/>
    <w:rsid w:val="00D56076"/>
    <w:rsid w:val="00D56322"/>
    <w:rsid w:val="00D5657F"/>
    <w:rsid w:val="00D56720"/>
    <w:rsid w:val="00D5680B"/>
    <w:rsid w:val="00D56AD9"/>
    <w:rsid w:val="00D56DF8"/>
    <w:rsid w:val="00D5709F"/>
    <w:rsid w:val="00D5719A"/>
    <w:rsid w:val="00D57509"/>
    <w:rsid w:val="00D5760D"/>
    <w:rsid w:val="00D577D0"/>
    <w:rsid w:val="00D57B56"/>
    <w:rsid w:val="00D57EA3"/>
    <w:rsid w:val="00D60049"/>
    <w:rsid w:val="00D600F9"/>
    <w:rsid w:val="00D6029E"/>
    <w:rsid w:val="00D60727"/>
    <w:rsid w:val="00D60DE1"/>
    <w:rsid w:val="00D60E8C"/>
    <w:rsid w:val="00D60F82"/>
    <w:rsid w:val="00D61329"/>
    <w:rsid w:val="00D6145F"/>
    <w:rsid w:val="00D61695"/>
    <w:rsid w:val="00D61CB1"/>
    <w:rsid w:val="00D61D73"/>
    <w:rsid w:val="00D6221E"/>
    <w:rsid w:val="00D6229B"/>
    <w:rsid w:val="00D6231E"/>
    <w:rsid w:val="00D62582"/>
    <w:rsid w:val="00D626C5"/>
    <w:rsid w:val="00D62F0C"/>
    <w:rsid w:val="00D63298"/>
    <w:rsid w:val="00D63A21"/>
    <w:rsid w:val="00D63ABB"/>
    <w:rsid w:val="00D63DD5"/>
    <w:rsid w:val="00D63E28"/>
    <w:rsid w:val="00D63EA3"/>
    <w:rsid w:val="00D63FF5"/>
    <w:rsid w:val="00D64147"/>
    <w:rsid w:val="00D6421E"/>
    <w:rsid w:val="00D64322"/>
    <w:rsid w:val="00D643D7"/>
    <w:rsid w:val="00D64938"/>
    <w:rsid w:val="00D64962"/>
    <w:rsid w:val="00D64BF7"/>
    <w:rsid w:val="00D65102"/>
    <w:rsid w:val="00D65CB9"/>
    <w:rsid w:val="00D65E19"/>
    <w:rsid w:val="00D65E74"/>
    <w:rsid w:val="00D660A9"/>
    <w:rsid w:val="00D662CA"/>
    <w:rsid w:val="00D66ACB"/>
    <w:rsid w:val="00D66B63"/>
    <w:rsid w:val="00D66BCA"/>
    <w:rsid w:val="00D66DB3"/>
    <w:rsid w:val="00D673C7"/>
    <w:rsid w:val="00D677CB"/>
    <w:rsid w:val="00D67D4D"/>
    <w:rsid w:val="00D67D6C"/>
    <w:rsid w:val="00D70453"/>
    <w:rsid w:val="00D707E1"/>
    <w:rsid w:val="00D708E1"/>
    <w:rsid w:val="00D709D2"/>
    <w:rsid w:val="00D70AEF"/>
    <w:rsid w:val="00D70B1E"/>
    <w:rsid w:val="00D70BCB"/>
    <w:rsid w:val="00D70DF1"/>
    <w:rsid w:val="00D70E18"/>
    <w:rsid w:val="00D71146"/>
    <w:rsid w:val="00D712E4"/>
    <w:rsid w:val="00D71375"/>
    <w:rsid w:val="00D716C3"/>
    <w:rsid w:val="00D716CE"/>
    <w:rsid w:val="00D718B5"/>
    <w:rsid w:val="00D71AF7"/>
    <w:rsid w:val="00D71C8F"/>
    <w:rsid w:val="00D71CC1"/>
    <w:rsid w:val="00D71F60"/>
    <w:rsid w:val="00D723E2"/>
    <w:rsid w:val="00D7254F"/>
    <w:rsid w:val="00D72754"/>
    <w:rsid w:val="00D728CB"/>
    <w:rsid w:val="00D72E2D"/>
    <w:rsid w:val="00D72E3C"/>
    <w:rsid w:val="00D73288"/>
    <w:rsid w:val="00D732A9"/>
    <w:rsid w:val="00D73574"/>
    <w:rsid w:val="00D7364D"/>
    <w:rsid w:val="00D737F5"/>
    <w:rsid w:val="00D73B2A"/>
    <w:rsid w:val="00D73B79"/>
    <w:rsid w:val="00D740B7"/>
    <w:rsid w:val="00D74B74"/>
    <w:rsid w:val="00D750E7"/>
    <w:rsid w:val="00D752D2"/>
    <w:rsid w:val="00D7551F"/>
    <w:rsid w:val="00D7621E"/>
    <w:rsid w:val="00D76311"/>
    <w:rsid w:val="00D766EE"/>
    <w:rsid w:val="00D76737"/>
    <w:rsid w:val="00D76A59"/>
    <w:rsid w:val="00D7768C"/>
    <w:rsid w:val="00D779E4"/>
    <w:rsid w:val="00D77F83"/>
    <w:rsid w:val="00D80E61"/>
    <w:rsid w:val="00D80F01"/>
    <w:rsid w:val="00D8124E"/>
    <w:rsid w:val="00D81B1B"/>
    <w:rsid w:val="00D81B43"/>
    <w:rsid w:val="00D81DC3"/>
    <w:rsid w:val="00D820CC"/>
    <w:rsid w:val="00D82640"/>
    <w:rsid w:val="00D831A3"/>
    <w:rsid w:val="00D8373D"/>
    <w:rsid w:val="00D8377C"/>
    <w:rsid w:val="00D8377E"/>
    <w:rsid w:val="00D837C8"/>
    <w:rsid w:val="00D83A3A"/>
    <w:rsid w:val="00D84072"/>
    <w:rsid w:val="00D841DF"/>
    <w:rsid w:val="00D84303"/>
    <w:rsid w:val="00D84682"/>
    <w:rsid w:val="00D848DC"/>
    <w:rsid w:val="00D8490B"/>
    <w:rsid w:val="00D84B29"/>
    <w:rsid w:val="00D850AD"/>
    <w:rsid w:val="00D853F4"/>
    <w:rsid w:val="00D85478"/>
    <w:rsid w:val="00D85534"/>
    <w:rsid w:val="00D85C7F"/>
    <w:rsid w:val="00D86007"/>
    <w:rsid w:val="00D86025"/>
    <w:rsid w:val="00D8606C"/>
    <w:rsid w:val="00D864A7"/>
    <w:rsid w:val="00D864FF"/>
    <w:rsid w:val="00D86691"/>
    <w:rsid w:val="00D867E8"/>
    <w:rsid w:val="00D86E63"/>
    <w:rsid w:val="00D87598"/>
    <w:rsid w:val="00D87731"/>
    <w:rsid w:val="00D87B94"/>
    <w:rsid w:val="00D90464"/>
    <w:rsid w:val="00D90756"/>
    <w:rsid w:val="00D90A74"/>
    <w:rsid w:val="00D91245"/>
    <w:rsid w:val="00D914CD"/>
    <w:rsid w:val="00D91858"/>
    <w:rsid w:val="00D9187B"/>
    <w:rsid w:val="00D91C47"/>
    <w:rsid w:val="00D91D94"/>
    <w:rsid w:val="00D91E0E"/>
    <w:rsid w:val="00D91E1F"/>
    <w:rsid w:val="00D91ECA"/>
    <w:rsid w:val="00D91FF5"/>
    <w:rsid w:val="00D92382"/>
    <w:rsid w:val="00D92B5B"/>
    <w:rsid w:val="00D932CF"/>
    <w:rsid w:val="00D933DB"/>
    <w:rsid w:val="00D93450"/>
    <w:rsid w:val="00D93E4B"/>
    <w:rsid w:val="00D949EA"/>
    <w:rsid w:val="00D94A13"/>
    <w:rsid w:val="00D94A2E"/>
    <w:rsid w:val="00D94EAB"/>
    <w:rsid w:val="00D95CD2"/>
    <w:rsid w:val="00D960B2"/>
    <w:rsid w:val="00D96104"/>
    <w:rsid w:val="00D961A5"/>
    <w:rsid w:val="00D96723"/>
    <w:rsid w:val="00D96D99"/>
    <w:rsid w:val="00D96F21"/>
    <w:rsid w:val="00D9737E"/>
    <w:rsid w:val="00D97DCB"/>
    <w:rsid w:val="00DA0093"/>
    <w:rsid w:val="00DA14DD"/>
    <w:rsid w:val="00DA1849"/>
    <w:rsid w:val="00DA195A"/>
    <w:rsid w:val="00DA1C64"/>
    <w:rsid w:val="00DA1D32"/>
    <w:rsid w:val="00DA2331"/>
    <w:rsid w:val="00DA255D"/>
    <w:rsid w:val="00DA2629"/>
    <w:rsid w:val="00DA2989"/>
    <w:rsid w:val="00DA2E23"/>
    <w:rsid w:val="00DA3C14"/>
    <w:rsid w:val="00DA3DC9"/>
    <w:rsid w:val="00DA3E3A"/>
    <w:rsid w:val="00DA3F94"/>
    <w:rsid w:val="00DA42F4"/>
    <w:rsid w:val="00DA44A0"/>
    <w:rsid w:val="00DA4981"/>
    <w:rsid w:val="00DA49CF"/>
    <w:rsid w:val="00DA4E11"/>
    <w:rsid w:val="00DA4E95"/>
    <w:rsid w:val="00DA4E9E"/>
    <w:rsid w:val="00DA4F34"/>
    <w:rsid w:val="00DA52F5"/>
    <w:rsid w:val="00DA5371"/>
    <w:rsid w:val="00DA5375"/>
    <w:rsid w:val="00DA55EF"/>
    <w:rsid w:val="00DA5997"/>
    <w:rsid w:val="00DA5DBF"/>
    <w:rsid w:val="00DA5E2F"/>
    <w:rsid w:val="00DA6384"/>
    <w:rsid w:val="00DA6484"/>
    <w:rsid w:val="00DA649D"/>
    <w:rsid w:val="00DA68A6"/>
    <w:rsid w:val="00DA68E5"/>
    <w:rsid w:val="00DA6A58"/>
    <w:rsid w:val="00DA6C99"/>
    <w:rsid w:val="00DA6F36"/>
    <w:rsid w:val="00DA70B2"/>
    <w:rsid w:val="00DA735B"/>
    <w:rsid w:val="00DA7397"/>
    <w:rsid w:val="00DA7570"/>
    <w:rsid w:val="00DA76E6"/>
    <w:rsid w:val="00DA79A0"/>
    <w:rsid w:val="00DA7A9D"/>
    <w:rsid w:val="00DA7B58"/>
    <w:rsid w:val="00DB007C"/>
    <w:rsid w:val="00DB03F4"/>
    <w:rsid w:val="00DB053F"/>
    <w:rsid w:val="00DB11CC"/>
    <w:rsid w:val="00DB1245"/>
    <w:rsid w:val="00DB13D2"/>
    <w:rsid w:val="00DB1536"/>
    <w:rsid w:val="00DB1732"/>
    <w:rsid w:val="00DB1DED"/>
    <w:rsid w:val="00DB24D5"/>
    <w:rsid w:val="00DB25F6"/>
    <w:rsid w:val="00DB2743"/>
    <w:rsid w:val="00DB28BE"/>
    <w:rsid w:val="00DB2A37"/>
    <w:rsid w:val="00DB2C57"/>
    <w:rsid w:val="00DB2D9E"/>
    <w:rsid w:val="00DB31AF"/>
    <w:rsid w:val="00DB31D5"/>
    <w:rsid w:val="00DB3C0E"/>
    <w:rsid w:val="00DB3D57"/>
    <w:rsid w:val="00DB3D85"/>
    <w:rsid w:val="00DB3E1B"/>
    <w:rsid w:val="00DB48D3"/>
    <w:rsid w:val="00DB4C91"/>
    <w:rsid w:val="00DB4CB1"/>
    <w:rsid w:val="00DB5C90"/>
    <w:rsid w:val="00DB640B"/>
    <w:rsid w:val="00DB668E"/>
    <w:rsid w:val="00DB6935"/>
    <w:rsid w:val="00DB6AB5"/>
    <w:rsid w:val="00DB6C0C"/>
    <w:rsid w:val="00DB77C6"/>
    <w:rsid w:val="00DB7880"/>
    <w:rsid w:val="00DB79BB"/>
    <w:rsid w:val="00DB7BB7"/>
    <w:rsid w:val="00DB7C32"/>
    <w:rsid w:val="00DB7F38"/>
    <w:rsid w:val="00DC00C8"/>
    <w:rsid w:val="00DC0268"/>
    <w:rsid w:val="00DC085A"/>
    <w:rsid w:val="00DC0CE1"/>
    <w:rsid w:val="00DC0EFE"/>
    <w:rsid w:val="00DC0F94"/>
    <w:rsid w:val="00DC1045"/>
    <w:rsid w:val="00DC1266"/>
    <w:rsid w:val="00DC1390"/>
    <w:rsid w:val="00DC13D2"/>
    <w:rsid w:val="00DC1506"/>
    <w:rsid w:val="00DC156D"/>
    <w:rsid w:val="00DC1DA4"/>
    <w:rsid w:val="00DC2454"/>
    <w:rsid w:val="00DC27FA"/>
    <w:rsid w:val="00DC2A4D"/>
    <w:rsid w:val="00DC2B4D"/>
    <w:rsid w:val="00DC2C97"/>
    <w:rsid w:val="00DC2E9A"/>
    <w:rsid w:val="00DC346D"/>
    <w:rsid w:val="00DC383A"/>
    <w:rsid w:val="00DC3AF6"/>
    <w:rsid w:val="00DC3D60"/>
    <w:rsid w:val="00DC4378"/>
    <w:rsid w:val="00DC4C19"/>
    <w:rsid w:val="00DC5099"/>
    <w:rsid w:val="00DC51D9"/>
    <w:rsid w:val="00DC5247"/>
    <w:rsid w:val="00DC56E1"/>
    <w:rsid w:val="00DC5FA2"/>
    <w:rsid w:val="00DC6797"/>
    <w:rsid w:val="00DC67C2"/>
    <w:rsid w:val="00DC6A91"/>
    <w:rsid w:val="00DC6B7C"/>
    <w:rsid w:val="00DC7508"/>
    <w:rsid w:val="00DC7BD8"/>
    <w:rsid w:val="00DC7F2E"/>
    <w:rsid w:val="00DD0465"/>
    <w:rsid w:val="00DD0513"/>
    <w:rsid w:val="00DD067E"/>
    <w:rsid w:val="00DD0763"/>
    <w:rsid w:val="00DD08A8"/>
    <w:rsid w:val="00DD10E5"/>
    <w:rsid w:val="00DD125E"/>
    <w:rsid w:val="00DD12CA"/>
    <w:rsid w:val="00DD12D0"/>
    <w:rsid w:val="00DD16C9"/>
    <w:rsid w:val="00DD1B4B"/>
    <w:rsid w:val="00DD2452"/>
    <w:rsid w:val="00DD2704"/>
    <w:rsid w:val="00DD388F"/>
    <w:rsid w:val="00DD3A65"/>
    <w:rsid w:val="00DD3D39"/>
    <w:rsid w:val="00DD414D"/>
    <w:rsid w:val="00DD4173"/>
    <w:rsid w:val="00DD41F7"/>
    <w:rsid w:val="00DD488E"/>
    <w:rsid w:val="00DD4BD5"/>
    <w:rsid w:val="00DD4C16"/>
    <w:rsid w:val="00DD4E99"/>
    <w:rsid w:val="00DD50C9"/>
    <w:rsid w:val="00DD5413"/>
    <w:rsid w:val="00DD582B"/>
    <w:rsid w:val="00DD6109"/>
    <w:rsid w:val="00DD620D"/>
    <w:rsid w:val="00DD6449"/>
    <w:rsid w:val="00DD6628"/>
    <w:rsid w:val="00DD6632"/>
    <w:rsid w:val="00DD667A"/>
    <w:rsid w:val="00DD69D1"/>
    <w:rsid w:val="00DD6C5C"/>
    <w:rsid w:val="00DD704C"/>
    <w:rsid w:val="00DD7074"/>
    <w:rsid w:val="00DD76E6"/>
    <w:rsid w:val="00DD7B11"/>
    <w:rsid w:val="00DD7D73"/>
    <w:rsid w:val="00DD7ECF"/>
    <w:rsid w:val="00DE04EF"/>
    <w:rsid w:val="00DE09FA"/>
    <w:rsid w:val="00DE0EDC"/>
    <w:rsid w:val="00DE16F1"/>
    <w:rsid w:val="00DE19D5"/>
    <w:rsid w:val="00DE1C21"/>
    <w:rsid w:val="00DE1F42"/>
    <w:rsid w:val="00DE242E"/>
    <w:rsid w:val="00DE3003"/>
    <w:rsid w:val="00DE3360"/>
    <w:rsid w:val="00DE3617"/>
    <w:rsid w:val="00DE36D2"/>
    <w:rsid w:val="00DE3B95"/>
    <w:rsid w:val="00DE3C42"/>
    <w:rsid w:val="00DE3C77"/>
    <w:rsid w:val="00DE3CD8"/>
    <w:rsid w:val="00DE3DF4"/>
    <w:rsid w:val="00DE3E42"/>
    <w:rsid w:val="00DE43CB"/>
    <w:rsid w:val="00DE4555"/>
    <w:rsid w:val="00DE4BAE"/>
    <w:rsid w:val="00DE4D83"/>
    <w:rsid w:val="00DE4F15"/>
    <w:rsid w:val="00DE5186"/>
    <w:rsid w:val="00DE54EA"/>
    <w:rsid w:val="00DE5701"/>
    <w:rsid w:val="00DE5710"/>
    <w:rsid w:val="00DE57D6"/>
    <w:rsid w:val="00DE5B7E"/>
    <w:rsid w:val="00DE5D36"/>
    <w:rsid w:val="00DE5E20"/>
    <w:rsid w:val="00DE63D5"/>
    <w:rsid w:val="00DE6B07"/>
    <w:rsid w:val="00DE6E88"/>
    <w:rsid w:val="00DE700C"/>
    <w:rsid w:val="00DE7918"/>
    <w:rsid w:val="00DE7CAC"/>
    <w:rsid w:val="00DE7F38"/>
    <w:rsid w:val="00DF00EF"/>
    <w:rsid w:val="00DF04F9"/>
    <w:rsid w:val="00DF062F"/>
    <w:rsid w:val="00DF0BE7"/>
    <w:rsid w:val="00DF144D"/>
    <w:rsid w:val="00DF14D5"/>
    <w:rsid w:val="00DF184C"/>
    <w:rsid w:val="00DF1904"/>
    <w:rsid w:val="00DF1E7E"/>
    <w:rsid w:val="00DF1F4B"/>
    <w:rsid w:val="00DF1FCC"/>
    <w:rsid w:val="00DF229F"/>
    <w:rsid w:val="00DF24CF"/>
    <w:rsid w:val="00DF255C"/>
    <w:rsid w:val="00DF2582"/>
    <w:rsid w:val="00DF2756"/>
    <w:rsid w:val="00DF28D7"/>
    <w:rsid w:val="00DF2A50"/>
    <w:rsid w:val="00DF2B52"/>
    <w:rsid w:val="00DF2B81"/>
    <w:rsid w:val="00DF2BB6"/>
    <w:rsid w:val="00DF3271"/>
    <w:rsid w:val="00DF370C"/>
    <w:rsid w:val="00DF399A"/>
    <w:rsid w:val="00DF3B6D"/>
    <w:rsid w:val="00DF3ED5"/>
    <w:rsid w:val="00DF439E"/>
    <w:rsid w:val="00DF4469"/>
    <w:rsid w:val="00DF4673"/>
    <w:rsid w:val="00DF49E5"/>
    <w:rsid w:val="00DF49ED"/>
    <w:rsid w:val="00DF4D2A"/>
    <w:rsid w:val="00DF55DE"/>
    <w:rsid w:val="00DF5619"/>
    <w:rsid w:val="00DF56A1"/>
    <w:rsid w:val="00DF56E5"/>
    <w:rsid w:val="00DF5835"/>
    <w:rsid w:val="00DF5947"/>
    <w:rsid w:val="00DF5E92"/>
    <w:rsid w:val="00DF62C7"/>
    <w:rsid w:val="00DF6627"/>
    <w:rsid w:val="00DF6B42"/>
    <w:rsid w:val="00DF76CC"/>
    <w:rsid w:val="00DF790E"/>
    <w:rsid w:val="00DF7C30"/>
    <w:rsid w:val="00E0002F"/>
    <w:rsid w:val="00E001AA"/>
    <w:rsid w:val="00E00297"/>
    <w:rsid w:val="00E00610"/>
    <w:rsid w:val="00E00716"/>
    <w:rsid w:val="00E00723"/>
    <w:rsid w:val="00E0117A"/>
    <w:rsid w:val="00E01194"/>
    <w:rsid w:val="00E01436"/>
    <w:rsid w:val="00E01478"/>
    <w:rsid w:val="00E021AF"/>
    <w:rsid w:val="00E0222F"/>
    <w:rsid w:val="00E02776"/>
    <w:rsid w:val="00E0288C"/>
    <w:rsid w:val="00E02F09"/>
    <w:rsid w:val="00E03814"/>
    <w:rsid w:val="00E03909"/>
    <w:rsid w:val="00E03923"/>
    <w:rsid w:val="00E039E1"/>
    <w:rsid w:val="00E03BD8"/>
    <w:rsid w:val="00E042DE"/>
    <w:rsid w:val="00E045B9"/>
    <w:rsid w:val="00E04F35"/>
    <w:rsid w:val="00E05685"/>
    <w:rsid w:val="00E0585F"/>
    <w:rsid w:val="00E05D41"/>
    <w:rsid w:val="00E05D9E"/>
    <w:rsid w:val="00E0628B"/>
    <w:rsid w:val="00E0679B"/>
    <w:rsid w:val="00E06F6D"/>
    <w:rsid w:val="00E0702B"/>
    <w:rsid w:val="00E07AFE"/>
    <w:rsid w:val="00E07B16"/>
    <w:rsid w:val="00E07CC7"/>
    <w:rsid w:val="00E10738"/>
    <w:rsid w:val="00E108F2"/>
    <w:rsid w:val="00E10AFB"/>
    <w:rsid w:val="00E10AFF"/>
    <w:rsid w:val="00E10BCB"/>
    <w:rsid w:val="00E10DAA"/>
    <w:rsid w:val="00E11164"/>
    <w:rsid w:val="00E11308"/>
    <w:rsid w:val="00E1131C"/>
    <w:rsid w:val="00E1158B"/>
    <w:rsid w:val="00E118E2"/>
    <w:rsid w:val="00E119A7"/>
    <w:rsid w:val="00E11CB5"/>
    <w:rsid w:val="00E1271F"/>
    <w:rsid w:val="00E1275F"/>
    <w:rsid w:val="00E12CB6"/>
    <w:rsid w:val="00E12D1B"/>
    <w:rsid w:val="00E12EB9"/>
    <w:rsid w:val="00E12F4A"/>
    <w:rsid w:val="00E133F5"/>
    <w:rsid w:val="00E139BA"/>
    <w:rsid w:val="00E13C1A"/>
    <w:rsid w:val="00E13CD7"/>
    <w:rsid w:val="00E13DED"/>
    <w:rsid w:val="00E140DB"/>
    <w:rsid w:val="00E14155"/>
    <w:rsid w:val="00E1478F"/>
    <w:rsid w:val="00E14A42"/>
    <w:rsid w:val="00E14D61"/>
    <w:rsid w:val="00E15147"/>
    <w:rsid w:val="00E1521F"/>
    <w:rsid w:val="00E1535D"/>
    <w:rsid w:val="00E15499"/>
    <w:rsid w:val="00E15515"/>
    <w:rsid w:val="00E158CF"/>
    <w:rsid w:val="00E15B5C"/>
    <w:rsid w:val="00E15FC0"/>
    <w:rsid w:val="00E1628B"/>
    <w:rsid w:val="00E164AC"/>
    <w:rsid w:val="00E16935"/>
    <w:rsid w:val="00E16B18"/>
    <w:rsid w:val="00E16C48"/>
    <w:rsid w:val="00E16DA9"/>
    <w:rsid w:val="00E170B7"/>
    <w:rsid w:val="00E170E0"/>
    <w:rsid w:val="00E17555"/>
    <w:rsid w:val="00E178BB"/>
    <w:rsid w:val="00E2040A"/>
    <w:rsid w:val="00E20672"/>
    <w:rsid w:val="00E20AED"/>
    <w:rsid w:val="00E212BF"/>
    <w:rsid w:val="00E215A0"/>
    <w:rsid w:val="00E21C7E"/>
    <w:rsid w:val="00E22026"/>
    <w:rsid w:val="00E221A9"/>
    <w:rsid w:val="00E22504"/>
    <w:rsid w:val="00E225FC"/>
    <w:rsid w:val="00E226FB"/>
    <w:rsid w:val="00E22730"/>
    <w:rsid w:val="00E22F17"/>
    <w:rsid w:val="00E23405"/>
    <w:rsid w:val="00E23BA0"/>
    <w:rsid w:val="00E24061"/>
    <w:rsid w:val="00E24317"/>
    <w:rsid w:val="00E2443B"/>
    <w:rsid w:val="00E24829"/>
    <w:rsid w:val="00E24BB0"/>
    <w:rsid w:val="00E24C21"/>
    <w:rsid w:val="00E24C8B"/>
    <w:rsid w:val="00E24E06"/>
    <w:rsid w:val="00E2522C"/>
    <w:rsid w:val="00E26540"/>
    <w:rsid w:val="00E265F2"/>
    <w:rsid w:val="00E26850"/>
    <w:rsid w:val="00E26D05"/>
    <w:rsid w:val="00E2793C"/>
    <w:rsid w:val="00E27942"/>
    <w:rsid w:val="00E2796E"/>
    <w:rsid w:val="00E27C7D"/>
    <w:rsid w:val="00E300B9"/>
    <w:rsid w:val="00E303A3"/>
    <w:rsid w:val="00E305CA"/>
    <w:rsid w:val="00E30807"/>
    <w:rsid w:val="00E308F9"/>
    <w:rsid w:val="00E31212"/>
    <w:rsid w:val="00E31453"/>
    <w:rsid w:val="00E3158A"/>
    <w:rsid w:val="00E31B79"/>
    <w:rsid w:val="00E31D19"/>
    <w:rsid w:val="00E32195"/>
    <w:rsid w:val="00E3226F"/>
    <w:rsid w:val="00E3274B"/>
    <w:rsid w:val="00E32B77"/>
    <w:rsid w:val="00E33034"/>
    <w:rsid w:val="00E33AFB"/>
    <w:rsid w:val="00E33DE2"/>
    <w:rsid w:val="00E33FEB"/>
    <w:rsid w:val="00E34139"/>
    <w:rsid w:val="00E34467"/>
    <w:rsid w:val="00E34C9F"/>
    <w:rsid w:val="00E35109"/>
    <w:rsid w:val="00E3543C"/>
    <w:rsid w:val="00E35B31"/>
    <w:rsid w:val="00E35B5F"/>
    <w:rsid w:val="00E35CD0"/>
    <w:rsid w:val="00E35F6A"/>
    <w:rsid w:val="00E36171"/>
    <w:rsid w:val="00E366E4"/>
    <w:rsid w:val="00E36B36"/>
    <w:rsid w:val="00E36DF8"/>
    <w:rsid w:val="00E37418"/>
    <w:rsid w:val="00E37575"/>
    <w:rsid w:val="00E37626"/>
    <w:rsid w:val="00E376C0"/>
    <w:rsid w:val="00E37C97"/>
    <w:rsid w:val="00E37EE9"/>
    <w:rsid w:val="00E4048A"/>
    <w:rsid w:val="00E405ED"/>
    <w:rsid w:val="00E40744"/>
    <w:rsid w:val="00E407B7"/>
    <w:rsid w:val="00E40F7C"/>
    <w:rsid w:val="00E41EAB"/>
    <w:rsid w:val="00E42572"/>
    <w:rsid w:val="00E42679"/>
    <w:rsid w:val="00E42F6D"/>
    <w:rsid w:val="00E435A6"/>
    <w:rsid w:val="00E43967"/>
    <w:rsid w:val="00E43B9F"/>
    <w:rsid w:val="00E43D0B"/>
    <w:rsid w:val="00E43DDB"/>
    <w:rsid w:val="00E440D0"/>
    <w:rsid w:val="00E44269"/>
    <w:rsid w:val="00E4430A"/>
    <w:rsid w:val="00E449FE"/>
    <w:rsid w:val="00E44C81"/>
    <w:rsid w:val="00E451A9"/>
    <w:rsid w:val="00E454F3"/>
    <w:rsid w:val="00E45EDA"/>
    <w:rsid w:val="00E461E6"/>
    <w:rsid w:val="00E466FE"/>
    <w:rsid w:val="00E46713"/>
    <w:rsid w:val="00E46C07"/>
    <w:rsid w:val="00E46D68"/>
    <w:rsid w:val="00E46EFE"/>
    <w:rsid w:val="00E4730B"/>
    <w:rsid w:val="00E47579"/>
    <w:rsid w:val="00E476CF"/>
    <w:rsid w:val="00E4770A"/>
    <w:rsid w:val="00E478A0"/>
    <w:rsid w:val="00E47953"/>
    <w:rsid w:val="00E47A46"/>
    <w:rsid w:val="00E47ADA"/>
    <w:rsid w:val="00E50093"/>
    <w:rsid w:val="00E503CB"/>
    <w:rsid w:val="00E50723"/>
    <w:rsid w:val="00E508E9"/>
    <w:rsid w:val="00E50AB7"/>
    <w:rsid w:val="00E50DF4"/>
    <w:rsid w:val="00E518E1"/>
    <w:rsid w:val="00E51A19"/>
    <w:rsid w:val="00E523E2"/>
    <w:rsid w:val="00E52582"/>
    <w:rsid w:val="00E52A8D"/>
    <w:rsid w:val="00E52B32"/>
    <w:rsid w:val="00E52B7B"/>
    <w:rsid w:val="00E533C6"/>
    <w:rsid w:val="00E533E7"/>
    <w:rsid w:val="00E53A9B"/>
    <w:rsid w:val="00E53EB5"/>
    <w:rsid w:val="00E541CF"/>
    <w:rsid w:val="00E54699"/>
    <w:rsid w:val="00E54B4A"/>
    <w:rsid w:val="00E54E99"/>
    <w:rsid w:val="00E54F1F"/>
    <w:rsid w:val="00E54FBD"/>
    <w:rsid w:val="00E5512A"/>
    <w:rsid w:val="00E5513E"/>
    <w:rsid w:val="00E55252"/>
    <w:rsid w:val="00E555E1"/>
    <w:rsid w:val="00E55B91"/>
    <w:rsid w:val="00E55E7A"/>
    <w:rsid w:val="00E55F6A"/>
    <w:rsid w:val="00E56242"/>
    <w:rsid w:val="00E56638"/>
    <w:rsid w:val="00E567B7"/>
    <w:rsid w:val="00E5694E"/>
    <w:rsid w:val="00E56AB7"/>
    <w:rsid w:val="00E56DED"/>
    <w:rsid w:val="00E570FB"/>
    <w:rsid w:val="00E5714A"/>
    <w:rsid w:val="00E57779"/>
    <w:rsid w:val="00E5783B"/>
    <w:rsid w:val="00E57910"/>
    <w:rsid w:val="00E579CB"/>
    <w:rsid w:val="00E57ACD"/>
    <w:rsid w:val="00E57EC2"/>
    <w:rsid w:val="00E6039C"/>
    <w:rsid w:val="00E6088F"/>
    <w:rsid w:val="00E609E1"/>
    <w:rsid w:val="00E60CAA"/>
    <w:rsid w:val="00E60E0D"/>
    <w:rsid w:val="00E61523"/>
    <w:rsid w:val="00E615C1"/>
    <w:rsid w:val="00E61673"/>
    <w:rsid w:val="00E61BFC"/>
    <w:rsid w:val="00E61CFF"/>
    <w:rsid w:val="00E61FA0"/>
    <w:rsid w:val="00E6244E"/>
    <w:rsid w:val="00E626CC"/>
    <w:rsid w:val="00E627B2"/>
    <w:rsid w:val="00E627D5"/>
    <w:rsid w:val="00E62FED"/>
    <w:rsid w:val="00E63052"/>
    <w:rsid w:val="00E63156"/>
    <w:rsid w:val="00E632BD"/>
    <w:rsid w:val="00E6343E"/>
    <w:rsid w:val="00E63521"/>
    <w:rsid w:val="00E639E7"/>
    <w:rsid w:val="00E63A86"/>
    <w:rsid w:val="00E63D97"/>
    <w:rsid w:val="00E642CA"/>
    <w:rsid w:val="00E64351"/>
    <w:rsid w:val="00E64B0D"/>
    <w:rsid w:val="00E64CD7"/>
    <w:rsid w:val="00E64D14"/>
    <w:rsid w:val="00E6503E"/>
    <w:rsid w:val="00E654CD"/>
    <w:rsid w:val="00E655F7"/>
    <w:rsid w:val="00E659CA"/>
    <w:rsid w:val="00E65C94"/>
    <w:rsid w:val="00E65D55"/>
    <w:rsid w:val="00E66111"/>
    <w:rsid w:val="00E66223"/>
    <w:rsid w:val="00E66308"/>
    <w:rsid w:val="00E664A9"/>
    <w:rsid w:val="00E666BE"/>
    <w:rsid w:val="00E66882"/>
    <w:rsid w:val="00E66A5D"/>
    <w:rsid w:val="00E66A86"/>
    <w:rsid w:val="00E67129"/>
    <w:rsid w:val="00E67418"/>
    <w:rsid w:val="00E67CDE"/>
    <w:rsid w:val="00E67CF7"/>
    <w:rsid w:val="00E70076"/>
    <w:rsid w:val="00E70155"/>
    <w:rsid w:val="00E70B03"/>
    <w:rsid w:val="00E70EDB"/>
    <w:rsid w:val="00E71269"/>
    <w:rsid w:val="00E7154F"/>
    <w:rsid w:val="00E71794"/>
    <w:rsid w:val="00E718F4"/>
    <w:rsid w:val="00E71D1A"/>
    <w:rsid w:val="00E71F8E"/>
    <w:rsid w:val="00E72005"/>
    <w:rsid w:val="00E722B8"/>
    <w:rsid w:val="00E7230C"/>
    <w:rsid w:val="00E72324"/>
    <w:rsid w:val="00E7249A"/>
    <w:rsid w:val="00E7272C"/>
    <w:rsid w:val="00E72769"/>
    <w:rsid w:val="00E7278F"/>
    <w:rsid w:val="00E72AD1"/>
    <w:rsid w:val="00E72E0D"/>
    <w:rsid w:val="00E72E97"/>
    <w:rsid w:val="00E7350B"/>
    <w:rsid w:val="00E7366B"/>
    <w:rsid w:val="00E73810"/>
    <w:rsid w:val="00E73937"/>
    <w:rsid w:val="00E73C4A"/>
    <w:rsid w:val="00E744AB"/>
    <w:rsid w:val="00E75100"/>
    <w:rsid w:val="00E754E3"/>
    <w:rsid w:val="00E75751"/>
    <w:rsid w:val="00E757C0"/>
    <w:rsid w:val="00E758BE"/>
    <w:rsid w:val="00E759A1"/>
    <w:rsid w:val="00E75D38"/>
    <w:rsid w:val="00E762B2"/>
    <w:rsid w:val="00E7644B"/>
    <w:rsid w:val="00E7644D"/>
    <w:rsid w:val="00E77363"/>
    <w:rsid w:val="00E77483"/>
    <w:rsid w:val="00E775A7"/>
    <w:rsid w:val="00E7770D"/>
    <w:rsid w:val="00E77753"/>
    <w:rsid w:val="00E8053C"/>
    <w:rsid w:val="00E8077B"/>
    <w:rsid w:val="00E81818"/>
    <w:rsid w:val="00E81BA7"/>
    <w:rsid w:val="00E81C48"/>
    <w:rsid w:val="00E820EA"/>
    <w:rsid w:val="00E82116"/>
    <w:rsid w:val="00E8230A"/>
    <w:rsid w:val="00E824F1"/>
    <w:rsid w:val="00E82ACD"/>
    <w:rsid w:val="00E82B36"/>
    <w:rsid w:val="00E83520"/>
    <w:rsid w:val="00E83941"/>
    <w:rsid w:val="00E83C17"/>
    <w:rsid w:val="00E8410A"/>
    <w:rsid w:val="00E84DD1"/>
    <w:rsid w:val="00E84EBA"/>
    <w:rsid w:val="00E86485"/>
    <w:rsid w:val="00E86AD1"/>
    <w:rsid w:val="00E86D26"/>
    <w:rsid w:val="00E8721D"/>
    <w:rsid w:val="00E874A3"/>
    <w:rsid w:val="00E874E0"/>
    <w:rsid w:val="00E875F1"/>
    <w:rsid w:val="00E87815"/>
    <w:rsid w:val="00E87B1F"/>
    <w:rsid w:val="00E90362"/>
    <w:rsid w:val="00E9084D"/>
    <w:rsid w:val="00E908F7"/>
    <w:rsid w:val="00E90995"/>
    <w:rsid w:val="00E90C21"/>
    <w:rsid w:val="00E90DD2"/>
    <w:rsid w:val="00E90DEB"/>
    <w:rsid w:val="00E90DF2"/>
    <w:rsid w:val="00E90E58"/>
    <w:rsid w:val="00E91031"/>
    <w:rsid w:val="00E91693"/>
    <w:rsid w:val="00E916FC"/>
    <w:rsid w:val="00E91865"/>
    <w:rsid w:val="00E91A6E"/>
    <w:rsid w:val="00E91FC1"/>
    <w:rsid w:val="00E92071"/>
    <w:rsid w:val="00E928CD"/>
    <w:rsid w:val="00E92C69"/>
    <w:rsid w:val="00E93364"/>
    <w:rsid w:val="00E93411"/>
    <w:rsid w:val="00E93B37"/>
    <w:rsid w:val="00E9420B"/>
    <w:rsid w:val="00E94412"/>
    <w:rsid w:val="00E9476D"/>
    <w:rsid w:val="00E94EC3"/>
    <w:rsid w:val="00E94F22"/>
    <w:rsid w:val="00E952F0"/>
    <w:rsid w:val="00E954A5"/>
    <w:rsid w:val="00E95525"/>
    <w:rsid w:val="00E95B34"/>
    <w:rsid w:val="00E95B6D"/>
    <w:rsid w:val="00E95BBE"/>
    <w:rsid w:val="00E960D7"/>
    <w:rsid w:val="00E96790"/>
    <w:rsid w:val="00E974AF"/>
    <w:rsid w:val="00E97975"/>
    <w:rsid w:val="00E97AD0"/>
    <w:rsid w:val="00E97BC3"/>
    <w:rsid w:val="00E97EB5"/>
    <w:rsid w:val="00EA0100"/>
    <w:rsid w:val="00EA04FF"/>
    <w:rsid w:val="00EA07BE"/>
    <w:rsid w:val="00EA0A9C"/>
    <w:rsid w:val="00EA0B73"/>
    <w:rsid w:val="00EA14E7"/>
    <w:rsid w:val="00EA1B2A"/>
    <w:rsid w:val="00EA1C9A"/>
    <w:rsid w:val="00EA1EC1"/>
    <w:rsid w:val="00EA2564"/>
    <w:rsid w:val="00EA3155"/>
    <w:rsid w:val="00EA31AA"/>
    <w:rsid w:val="00EA3842"/>
    <w:rsid w:val="00EA38A9"/>
    <w:rsid w:val="00EA3D9B"/>
    <w:rsid w:val="00EA4483"/>
    <w:rsid w:val="00EA4503"/>
    <w:rsid w:val="00EA4733"/>
    <w:rsid w:val="00EA52C5"/>
    <w:rsid w:val="00EA54DB"/>
    <w:rsid w:val="00EA569E"/>
    <w:rsid w:val="00EA6899"/>
    <w:rsid w:val="00EA68AA"/>
    <w:rsid w:val="00EA69AD"/>
    <w:rsid w:val="00EA6E64"/>
    <w:rsid w:val="00EA6E99"/>
    <w:rsid w:val="00EA700D"/>
    <w:rsid w:val="00EA72FC"/>
    <w:rsid w:val="00EA732C"/>
    <w:rsid w:val="00EA75E0"/>
    <w:rsid w:val="00EA7711"/>
    <w:rsid w:val="00EA785B"/>
    <w:rsid w:val="00EB062F"/>
    <w:rsid w:val="00EB07BC"/>
    <w:rsid w:val="00EB0B2D"/>
    <w:rsid w:val="00EB0B8D"/>
    <w:rsid w:val="00EB0DE4"/>
    <w:rsid w:val="00EB1362"/>
    <w:rsid w:val="00EB1409"/>
    <w:rsid w:val="00EB1527"/>
    <w:rsid w:val="00EB1B3D"/>
    <w:rsid w:val="00EB1DAC"/>
    <w:rsid w:val="00EB2114"/>
    <w:rsid w:val="00EB2811"/>
    <w:rsid w:val="00EB28AD"/>
    <w:rsid w:val="00EB2A17"/>
    <w:rsid w:val="00EB2CCE"/>
    <w:rsid w:val="00EB301B"/>
    <w:rsid w:val="00EB3053"/>
    <w:rsid w:val="00EB3545"/>
    <w:rsid w:val="00EB3AF9"/>
    <w:rsid w:val="00EB3BE6"/>
    <w:rsid w:val="00EB3D8B"/>
    <w:rsid w:val="00EB43D7"/>
    <w:rsid w:val="00EB48AA"/>
    <w:rsid w:val="00EB49B2"/>
    <w:rsid w:val="00EB4DD9"/>
    <w:rsid w:val="00EB4F05"/>
    <w:rsid w:val="00EB52DB"/>
    <w:rsid w:val="00EB55A3"/>
    <w:rsid w:val="00EB55F8"/>
    <w:rsid w:val="00EB59B2"/>
    <w:rsid w:val="00EB59EB"/>
    <w:rsid w:val="00EB5B87"/>
    <w:rsid w:val="00EB5C95"/>
    <w:rsid w:val="00EB5D48"/>
    <w:rsid w:val="00EB5F82"/>
    <w:rsid w:val="00EB685A"/>
    <w:rsid w:val="00EB6AB5"/>
    <w:rsid w:val="00EB6EB8"/>
    <w:rsid w:val="00EB7632"/>
    <w:rsid w:val="00EB7A77"/>
    <w:rsid w:val="00EB7B11"/>
    <w:rsid w:val="00EC06EC"/>
    <w:rsid w:val="00EC0725"/>
    <w:rsid w:val="00EC087B"/>
    <w:rsid w:val="00EC0A95"/>
    <w:rsid w:val="00EC0BEC"/>
    <w:rsid w:val="00EC0CD0"/>
    <w:rsid w:val="00EC0E41"/>
    <w:rsid w:val="00EC1420"/>
    <w:rsid w:val="00EC15A2"/>
    <w:rsid w:val="00EC178B"/>
    <w:rsid w:val="00EC1872"/>
    <w:rsid w:val="00EC190C"/>
    <w:rsid w:val="00EC1A1A"/>
    <w:rsid w:val="00EC1A6D"/>
    <w:rsid w:val="00EC1FCA"/>
    <w:rsid w:val="00EC265C"/>
    <w:rsid w:val="00EC274F"/>
    <w:rsid w:val="00EC2BCD"/>
    <w:rsid w:val="00EC2BDE"/>
    <w:rsid w:val="00EC2E44"/>
    <w:rsid w:val="00EC307E"/>
    <w:rsid w:val="00EC3521"/>
    <w:rsid w:val="00EC364F"/>
    <w:rsid w:val="00EC3727"/>
    <w:rsid w:val="00EC395C"/>
    <w:rsid w:val="00EC3C2F"/>
    <w:rsid w:val="00EC3E54"/>
    <w:rsid w:val="00EC3E6F"/>
    <w:rsid w:val="00EC4025"/>
    <w:rsid w:val="00EC44F2"/>
    <w:rsid w:val="00EC4A67"/>
    <w:rsid w:val="00EC4B7C"/>
    <w:rsid w:val="00EC4E3E"/>
    <w:rsid w:val="00EC526A"/>
    <w:rsid w:val="00EC5304"/>
    <w:rsid w:val="00EC5463"/>
    <w:rsid w:val="00EC5556"/>
    <w:rsid w:val="00EC5C14"/>
    <w:rsid w:val="00EC5CD5"/>
    <w:rsid w:val="00EC6214"/>
    <w:rsid w:val="00EC6763"/>
    <w:rsid w:val="00EC6C6E"/>
    <w:rsid w:val="00EC6D0E"/>
    <w:rsid w:val="00EC6E50"/>
    <w:rsid w:val="00EC734B"/>
    <w:rsid w:val="00ED0180"/>
    <w:rsid w:val="00ED03E2"/>
    <w:rsid w:val="00ED05B0"/>
    <w:rsid w:val="00ED0B57"/>
    <w:rsid w:val="00ED0C5D"/>
    <w:rsid w:val="00ED1034"/>
    <w:rsid w:val="00ED1345"/>
    <w:rsid w:val="00ED14FE"/>
    <w:rsid w:val="00ED1B71"/>
    <w:rsid w:val="00ED1D74"/>
    <w:rsid w:val="00ED249E"/>
    <w:rsid w:val="00ED2681"/>
    <w:rsid w:val="00ED2F61"/>
    <w:rsid w:val="00ED3316"/>
    <w:rsid w:val="00ED3A39"/>
    <w:rsid w:val="00ED3DEE"/>
    <w:rsid w:val="00ED47E1"/>
    <w:rsid w:val="00ED4D71"/>
    <w:rsid w:val="00ED53BF"/>
    <w:rsid w:val="00ED54AE"/>
    <w:rsid w:val="00ED5AAD"/>
    <w:rsid w:val="00ED5BB2"/>
    <w:rsid w:val="00ED5E78"/>
    <w:rsid w:val="00ED614A"/>
    <w:rsid w:val="00ED6163"/>
    <w:rsid w:val="00ED64E8"/>
    <w:rsid w:val="00ED66DE"/>
    <w:rsid w:val="00ED6BC1"/>
    <w:rsid w:val="00ED6EEF"/>
    <w:rsid w:val="00ED70B8"/>
    <w:rsid w:val="00ED74DF"/>
    <w:rsid w:val="00ED7CF5"/>
    <w:rsid w:val="00EE0125"/>
    <w:rsid w:val="00EE0191"/>
    <w:rsid w:val="00EE0222"/>
    <w:rsid w:val="00EE03F9"/>
    <w:rsid w:val="00EE0576"/>
    <w:rsid w:val="00EE06CE"/>
    <w:rsid w:val="00EE0986"/>
    <w:rsid w:val="00EE106E"/>
    <w:rsid w:val="00EE1BCC"/>
    <w:rsid w:val="00EE1C2F"/>
    <w:rsid w:val="00EE22AD"/>
    <w:rsid w:val="00EE2BC7"/>
    <w:rsid w:val="00EE2E8F"/>
    <w:rsid w:val="00EE2E9F"/>
    <w:rsid w:val="00EE3404"/>
    <w:rsid w:val="00EE344C"/>
    <w:rsid w:val="00EE358F"/>
    <w:rsid w:val="00EE367E"/>
    <w:rsid w:val="00EE36B6"/>
    <w:rsid w:val="00EE3854"/>
    <w:rsid w:val="00EE3B6F"/>
    <w:rsid w:val="00EE3C69"/>
    <w:rsid w:val="00EE3D85"/>
    <w:rsid w:val="00EE40C7"/>
    <w:rsid w:val="00EE4FAA"/>
    <w:rsid w:val="00EE5372"/>
    <w:rsid w:val="00EE53C7"/>
    <w:rsid w:val="00EE5937"/>
    <w:rsid w:val="00EE59CD"/>
    <w:rsid w:val="00EE5B9F"/>
    <w:rsid w:val="00EE62B9"/>
    <w:rsid w:val="00EE6326"/>
    <w:rsid w:val="00EE6588"/>
    <w:rsid w:val="00EE663E"/>
    <w:rsid w:val="00EE6653"/>
    <w:rsid w:val="00EE6839"/>
    <w:rsid w:val="00EE68B9"/>
    <w:rsid w:val="00EE700C"/>
    <w:rsid w:val="00EE7284"/>
    <w:rsid w:val="00EE786A"/>
    <w:rsid w:val="00EE7AEC"/>
    <w:rsid w:val="00EE7CDA"/>
    <w:rsid w:val="00EE7D96"/>
    <w:rsid w:val="00EE7F4E"/>
    <w:rsid w:val="00EF002B"/>
    <w:rsid w:val="00EF02B8"/>
    <w:rsid w:val="00EF1067"/>
    <w:rsid w:val="00EF111F"/>
    <w:rsid w:val="00EF154C"/>
    <w:rsid w:val="00EF1998"/>
    <w:rsid w:val="00EF19AC"/>
    <w:rsid w:val="00EF2264"/>
    <w:rsid w:val="00EF2536"/>
    <w:rsid w:val="00EF25A8"/>
    <w:rsid w:val="00EF25B1"/>
    <w:rsid w:val="00EF2706"/>
    <w:rsid w:val="00EF2755"/>
    <w:rsid w:val="00EF29AA"/>
    <w:rsid w:val="00EF2D18"/>
    <w:rsid w:val="00EF3014"/>
    <w:rsid w:val="00EF349A"/>
    <w:rsid w:val="00EF36CC"/>
    <w:rsid w:val="00EF3FED"/>
    <w:rsid w:val="00EF440F"/>
    <w:rsid w:val="00EF46CC"/>
    <w:rsid w:val="00EF485F"/>
    <w:rsid w:val="00EF4AA1"/>
    <w:rsid w:val="00EF4D7F"/>
    <w:rsid w:val="00EF5142"/>
    <w:rsid w:val="00EF5607"/>
    <w:rsid w:val="00EF578D"/>
    <w:rsid w:val="00EF58B6"/>
    <w:rsid w:val="00EF5BB2"/>
    <w:rsid w:val="00EF62F4"/>
    <w:rsid w:val="00EF653A"/>
    <w:rsid w:val="00EF68AF"/>
    <w:rsid w:val="00EF6C39"/>
    <w:rsid w:val="00EF6C89"/>
    <w:rsid w:val="00EF76BA"/>
    <w:rsid w:val="00EF7729"/>
    <w:rsid w:val="00EF7F15"/>
    <w:rsid w:val="00F00149"/>
    <w:rsid w:val="00F00791"/>
    <w:rsid w:val="00F00AFC"/>
    <w:rsid w:val="00F01047"/>
    <w:rsid w:val="00F011FC"/>
    <w:rsid w:val="00F01242"/>
    <w:rsid w:val="00F012AF"/>
    <w:rsid w:val="00F01323"/>
    <w:rsid w:val="00F0180E"/>
    <w:rsid w:val="00F01E48"/>
    <w:rsid w:val="00F0205D"/>
    <w:rsid w:val="00F026DB"/>
    <w:rsid w:val="00F0282C"/>
    <w:rsid w:val="00F0283D"/>
    <w:rsid w:val="00F02990"/>
    <w:rsid w:val="00F02AF8"/>
    <w:rsid w:val="00F02EDC"/>
    <w:rsid w:val="00F03518"/>
    <w:rsid w:val="00F0359A"/>
    <w:rsid w:val="00F0370B"/>
    <w:rsid w:val="00F03B7B"/>
    <w:rsid w:val="00F03BE3"/>
    <w:rsid w:val="00F03E09"/>
    <w:rsid w:val="00F03E6B"/>
    <w:rsid w:val="00F04618"/>
    <w:rsid w:val="00F04854"/>
    <w:rsid w:val="00F04893"/>
    <w:rsid w:val="00F04AC5"/>
    <w:rsid w:val="00F04C2F"/>
    <w:rsid w:val="00F04C82"/>
    <w:rsid w:val="00F04D5F"/>
    <w:rsid w:val="00F04DAE"/>
    <w:rsid w:val="00F04EBE"/>
    <w:rsid w:val="00F04F0F"/>
    <w:rsid w:val="00F0502B"/>
    <w:rsid w:val="00F0593F"/>
    <w:rsid w:val="00F05D6A"/>
    <w:rsid w:val="00F05F77"/>
    <w:rsid w:val="00F0688C"/>
    <w:rsid w:val="00F06943"/>
    <w:rsid w:val="00F06A3A"/>
    <w:rsid w:val="00F06E43"/>
    <w:rsid w:val="00F0707A"/>
    <w:rsid w:val="00F070D7"/>
    <w:rsid w:val="00F07369"/>
    <w:rsid w:val="00F07B9D"/>
    <w:rsid w:val="00F07F12"/>
    <w:rsid w:val="00F10220"/>
    <w:rsid w:val="00F1044B"/>
    <w:rsid w:val="00F10916"/>
    <w:rsid w:val="00F10991"/>
    <w:rsid w:val="00F10A03"/>
    <w:rsid w:val="00F10CAF"/>
    <w:rsid w:val="00F10E61"/>
    <w:rsid w:val="00F10F9D"/>
    <w:rsid w:val="00F10FAF"/>
    <w:rsid w:val="00F1118F"/>
    <w:rsid w:val="00F11404"/>
    <w:rsid w:val="00F1151D"/>
    <w:rsid w:val="00F11914"/>
    <w:rsid w:val="00F11EE0"/>
    <w:rsid w:val="00F121A8"/>
    <w:rsid w:val="00F121EA"/>
    <w:rsid w:val="00F1230B"/>
    <w:rsid w:val="00F12593"/>
    <w:rsid w:val="00F12846"/>
    <w:rsid w:val="00F129F0"/>
    <w:rsid w:val="00F12B0C"/>
    <w:rsid w:val="00F1303A"/>
    <w:rsid w:val="00F13074"/>
    <w:rsid w:val="00F13383"/>
    <w:rsid w:val="00F13608"/>
    <w:rsid w:val="00F136E1"/>
    <w:rsid w:val="00F13819"/>
    <w:rsid w:val="00F13BCF"/>
    <w:rsid w:val="00F140F5"/>
    <w:rsid w:val="00F1434B"/>
    <w:rsid w:val="00F14375"/>
    <w:rsid w:val="00F1446A"/>
    <w:rsid w:val="00F157D1"/>
    <w:rsid w:val="00F15FEC"/>
    <w:rsid w:val="00F160F2"/>
    <w:rsid w:val="00F16315"/>
    <w:rsid w:val="00F167D8"/>
    <w:rsid w:val="00F16A73"/>
    <w:rsid w:val="00F16D25"/>
    <w:rsid w:val="00F16E8A"/>
    <w:rsid w:val="00F17119"/>
    <w:rsid w:val="00F173B1"/>
    <w:rsid w:val="00F2001A"/>
    <w:rsid w:val="00F200C2"/>
    <w:rsid w:val="00F20438"/>
    <w:rsid w:val="00F20582"/>
    <w:rsid w:val="00F20A8B"/>
    <w:rsid w:val="00F20EFD"/>
    <w:rsid w:val="00F211DF"/>
    <w:rsid w:val="00F21340"/>
    <w:rsid w:val="00F21528"/>
    <w:rsid w:val="00F21686"/>
    <w:rsid w:val="00F22412"/>
    <w:rsid w:val="00F22916"/>
    <w:rsid w:val="00F22F40"/>
    <w:rsid w:val="00F23260"/>
    <w:rsid w:val="00F236C1"/>
    <w:rsid w:val="00F23C21"/>
    <w:rsid w:val="00F23D79"/>
    <w:rsid w:val="00F2461D"/>
    <w:rsid w:val="00F24641"/>
    <w:rsid w:val="00F24674"/>
    <w:rsid w:val="00F247CB"/>
    <w:rsid w:val="00F24879"/>
    <w:rsid w:val="00F2498D"/>
    <w:rsid w:val="00F24A8F"/>
    <w:rsid w:val="00F24C95"/>
    <w:rsid w:val="00F253BA"/>
    <w:rsid w:val="00F25B05"/>
    <w:rsid w:val="00F25D54"/>
    <w:rsid w:val="00F25E53"/>
    <w:rsid w:val="00F2619B"/>
    <w:rsid w:val="00F2678D"/>
    <w:rsid w:val="00F26D34"/>
    <w:rsid w:val="00F2724A"/>
    <w:rsid w:val="00F27759"/>
    <w:rsid w:val="00F2789E"/>
    <w:rsid w:val="00F278E4"/>
    <w:rsid w:val="00F27AC2"/>
    <w:rsid w:val="00F27BD4"/>
    <w:rsid w:val="00F27F0A"/>
    <w:rsid w:val="00F30AF6"/>
    <w:rsid w:val="00F30C08"/>
    <w:rsid w:val="00F30E97"/>
    <w:rsid w:val="00F30F9D"/>
    <w:rsid w:val="00F3184D"/>
    <w:rsid w:val="00F31912"/>
    <w:rsid w:val="00F31C5D"/>
    <w:rsid w:val="00F31CED"/>
    <w:rsid w:val="00F31DF5"/>
    <w:rsid w:val="00F31E0C"/>
    <w:rsid w:val="00F3220E"/>
    <w:rsid w:val="00F3226C"/>
    <w:rsid w:val="00F322BE"/>
    <w:rsid w:val="00F32831"/>
    <w:rsid w:val="00F32DF7"/>
    <w:rsid w:val="00F32F01"/>
    <w:rsid w:val="00F3336A"/>
    <w:rsid w:val="00F3383A"/>
    <w:rsid w:val="00F348C3"/>
    <w:rsid w:val="00F349E2"/>
    <w:rsid w:val="00F34A58"/>
    <w:rsid w:val="00F34C94"/>
    <w:rsid w:val="00F34D84"/>
    <w:rsid w:val="00F35E27"/>
    <w:rsid w:val="00F35F15"/>
    <w:rsid w:val="00F36616"/>
    <w:rsid w:val="00F366E6"/>
    <w:rsid w:val="00F368CB"/>
    <w:rsid w:val="00F369F6"/>
    <w:rsid w:val="00F36F27"/>
    <w:rsid w:val="00F37142"/>
    <w:rsid w:val="00F371F1"/>
    <w:rsid w:val="00F3726A"/>
    <w:rsid w:val="00F37276"/>
    <w:rsid w:val="00F372B5"/>
    <w:rsid w:val="00F3793E"/>
    <w:rsid w:val="00F37F69"/>
    <w:rsid w:val="00F40129"/>
    <w:rsid w:val="00F403AC"/>
    <w:rsid w:val="00F40706"/>
    <w:rsid w:val="00F40768"/>
    <w:rsid w:val="00F40BA4"/>
    <w:rsid w:val="00F40EE4"/>
    <w:rsid w:val="00F41AEA"/>
    <w:rsid w:val="00F41BBD"/>
    <w:rsid w:val="00F42037"/>
    <w:rsid w:val="00F4212E"/>
    <w:rsid w:val="00F422E5"/>
    <w:rsid w:val="00F4234F"/>
    <w:rsid w:val="00F42379"/>
    <w:rsid w:val="00F423D7"/>
    <w:rsid w:val="00F428C1"/>
    <w:rsid w:val="00F42E9D"/>
    <w:rsid w:val="00F433DC"/>
    <w:rsid w:val="00F433EC"/>
    <w:rsid w:val="00F4341A"/>
    <w:rsid w:val="00F4350A"/>
    <w:rsid w:val="00F43C2D"/>
    <w:rsid w:val="00F4442E"/>
    <w:rsid w:val="00F444D3"/>
    <w:rsid w:val="00F4485C"/>
    <w:rsid w:val="00F44B7C"/>
    <w:rsid w:val="00F44C53"/>
    <w:rsid w:val="00F44D67"/>
    <w:rsid w:val="00F44EBD"/>
    <w:rsid w:val="00F44EEE"/>
    <w:rsid w:val="00F4573C"/>
    <w:rsid w:val="00F4579A"/>
    <w:rsid w:val="00F459AE"/>
    <w:rsid w:val="00F45EDA"/>
    <w:rsid w:val="00F46092"/>
    <w:rsid w:val="00F46095"/>
    <w:rsid w:val="00F4640F"/>
    <w:rsid w:val="00F46493"/>
    <w:rsid w:val="00F46566"/>
    <w:rsid w:val="00F4661A"/>
    <w:rsid w:val="00F471DA"/>
    <w:rsid w:val="00F4734C"/>
    <w:rsid w:val="00F474BF"/>
    <w:rsid w:val="00F47CC3"/>
    <w:rsid w:val="00F50097"/>
    <w:rsid w:val="00F50745"/>
    <w:rsid w:val="00F50907"/>
    <w:rsid w:val="00F50E1B"/>
    <w:rsid w:val="00F5119D"/>
    <w:rsid w:val="00F512E3"/>
    <w:rsid w:val="00F51364"/>
    <w:rsid w:val="00F51AD8"/>
    <w:rsid w:val="00F51C10"/>
    <w:rsid w:val="00F51ED0"/>
    <w:rsid w:val="00F5216F"/>
    <w:rsid w:val="00F52532"/>
    <w:rsid w:val="00F5270F"/>
    <w:rsid w:val="00F52A19"/>
    <w:rsid w:val="00F52CBF"/>
    <w:rsid w:val="00F52DC1"/>
    <w:rsid w:val="00F52EFF"/>
    <w:rsid w:val="00F531EC"/>
    <w:rsid w:val="00F53296"/>
    <w:rsid w:val="00F53322"/>
    <w:rsid w:val="00F53383"/>
    <w:rsid w:val="00F53549"/>
    <w:rsid w:val="00F5357E"/>
    <w:rsid w:val="00F538F1"/>
    <w:rsid w:val="00F53B14"/>
    <w:rsid w:val="00F53C3C"/>
    <w:rsid w:val="00F53C7C"/>
    <w:rsid w:val="00F53EA2"/>
    <w:rsid w:val="00F53EC7"/>
    <w:rsid w:val="00F541DC"/>
    <w:rsid w:val="00F542A9"/>
    <w:rsid w:val="00F54499"/>
    <w:rsid w:val="00F54C36"/>
    <w:rsid w:val="00F54C37"/>
    <w:rsid w:val="00F54ED3"/>
    <w:rsid w:val="00F55176"/>
    <w:rsid w:val="00F554B0"/>
    <w:rsid w:val="00F55B47"/>
    <w:rsid w:val="00F55BCB"/>
    <w:rsid w:val="00F55D21"/>
    <w:rsid w:val="00F55DF0"/>
    <w:rsid w:val="00F56B78"/>
    <w:rsid w:val="00F56EFB"/>
    <w:rsid w:val="00F601C4"/>
    <w:rsid w:val="00F6026D"/>
    <w:rsid w:val="00F6035E"/>
    <w:rsid w:val="00F603FB"/>
    <w:rsid w:val="00F604E8"/>
    <w:rsid w:val="00F60AED"/>
    <w:rsid w:val="00F60BC1"/>
    <w:rsid w:val="00F60E9D"/>
    <w:rsid w:val="00F61154"/>
    <w:rsid w:val="00F6149B"/>
    <w:rsid w:val="00F61BDF"/>
    <w:rsid w:val="00F61E86"/>
    <w:rsid w:val="00F62118"/>
    <w:rsid w:val="00F6231F"/>
    <w:rsid w:val="00F625D0"/>
    <w:rsid w:val="00F6281B"/>
    <w:rsid w:val="00F62CE6"/>
    <w:rsid w:val="00F62D8C"/>
    <w:rsid w:val="00F62DDE"/>
    <w:rsid w:val="00F62E56"/>
    <w:rsid w:val="00F63049"/>
    <w:rsid w:val="00F63055"/>
    <w:rsid w:val="00F631F0"/>
    <w:rsid w:val="00F63DDC"/>
    <w:rsid w:val="00F63E44"/>
    <w:rsid w:val="00F63FEE"/>
    <w:rsid w:val="00F64166"/>
    <w:rsid w:val="00F643E5"/>
    <w:rsid w:val="00F6450A"/>
    <w:rsid w:val="00F64E72"/>
    <w:rsid w:val="00F64EC4"/>
    <w:rsid w:val="00F65004"/>
    <w:rsid w:val="00F65442"/>
    <w:rsid w:val="00F6554F"/>
    <w:rsid w:val="00F65630"/>
    <w:rsid w:val="00F6567B"/>
    <w:rsid w:val="00F65834"/>
    <w:rsid w:val="00F65EB2"/>
    <w:rsid w:val="00F65F48"/>
    <w:rsid w:val="00F6603D"/>
    <w:rsid w:val="00F66293"/>
    <w:rsid w:val="00F667DA"/>
    <w:rsid w:val="00F6688E"/>
    <w:rsid w:val="00F66C73"/>
    <w:rsid w:val="00F66D7E"/>
    <w:rsid w:val="00F6713D"/>
    <w:rsid w:val="00F67388"/>
    <w:rsid w:val="00F673C5"/>
    <w:rsid w:val="00F70246"/>
    <w:rsid w:val="00F70364"/>
    <w:rsid w:val="00F70A47"/>
    <w:rsid w:val="00F70D89"/>
    <w:rsid w:val="00F70EAB"/>
    <w:rsid w:val="00F71169"/>
    <w:rsid w:val="00F7147C"/>
    <w:rsid w:val="00F714FE"/>
    <w:rsid w:val="00F7191E"/>
    <w:rsid w:val="00F71C07"/>
    <w:rsid w:val="00F71C2D"/>
    <w:rsid w:val="00F722DD"/>
    <w:rsid w:val="00F72383"/>
    <w:rsid w:val="00F72967"/>
    <w:rsid w:val="00F7340B"/>
    <w:rsid w:val="00F739A8"/>
    <w:rsid w:val="00F73D99"/>
    <w:rsid w:val="00F740F5"/>
    <w:rsid w:val="00F74450"/>
    <w:rsid w:val="00F74595"/>
    <w:rsid w:val="00F745BF"/>
    <w:rsid w:val="00F745C8"/>
    <w:rsid w:val="00F748CB"/>
    <w:rsid w:val="00F74CF6"/>
    <w:rsid w:val="00F74DD2"/>
    <w:rsid w:val="00F74E50"/>
    <w:rsid w:val="00F74F0B"/>
    <w:rsid w:val="00F7517D"/>
    <w:rsid w:val="00F75184"/>
    <w:rsid w:val="00F7546B"/>
    <w:rsid w:val="00F75ACF"/>
    <w:rsid w:val="00F75BE6"/>
    <w:rsid w:val="00F75C6A"/>
    <w:rsid w:val="00F76059"/>
    <w:rsid w:val="00F76333"/>
    <w:rsid w:val="00F76EA4"/>
    <w:rsid w:val="00F772D4"/>
    <w:rsid w:val="00F776D9"/>
    <w:rsid w:val="00F77A0F"/>
    <w:rsid w:val="00F77AE3"/>
    <w:rsid w:val="00F77D35"/>
    <w:rsid w:val="00F77D99"/>
    <w:rsid w:val="00F80075"/>
    <w:rsid w:val="00F802FB"/>
    <w:rsid w:val="00F8086B"/>
    <w:rsid w:val="00F8090A"/>
    <w:rsid w:val="00F80DB0"/>
    <w:rsid w:val="00F80DF0"/>
    <w:rsid w:val="00F8104E"/>
    <w:rsid w:val="00F810DA"/>
    <w:rsid w:val="00F817DB"/>
    <w:rsid w:val="00F81F0B"/>
    <w:rsid w:val="00F821DA"/>
    <w:rsid w:val="00F82874"/>
    <w:rsid w:val="00F82A02"/>
    <w:rsid w:val="00F82A28"/>
    <w:rsid w:val="00F8372F"/>
    <w:rsid w:val="00F8376E"/>
    <w:rsid w:val="00F83AFF"/>
    <w:rsid w:val="00F83C3C"/>
    <w:rsid w:val="00F83C5C"/>
    <w:rsid w:val="00F83DDC"/>
    <w:rsid w:val="00F840CD"/>
    <w:rsid w:val="00F843C0"/>
    <w:rsid w:val="00F84E10"/>
    <w:rsid w:val="00F84E7F"/>
    <w:rsid w:val="00F85173"/>
    <w:rsid w:val="00F852E2"/>
    <w:rsid w:val="00F8587C"/>
    <w:rsid w:val="00F85E4A"/>
    <w:rsid w:val="00F85E98"/>
    <w:rsid w:val="00F864E4"/>
    <w:rsid w:val="00F866CC"/>
    <w:rsid w:val="00F8704D"/>
    <w:rsid w:val="00F87386"/>
    <w:rsid w:val="00F87A5C"/>
    <w:rsid w:val="00F87AC6"/>
    <w:rsid w:val="00F87C1A"/>
    <w:rsid w:val="00F87E6B"/>
    <w:rsid w:val="00F87F07"/>
    <w:rsid w:val="00F902A0"/>
    <w:rsid w:val="00F9033E"/>
    <w:rsid w:val="00F9035F"/>
    <w:rsid w:val="00F9061A"/>
    <w:rsid w:val="00F90710"/>
    <w:rsid w:val="00F90749"/>
    <w:rsid w:val="00F909BA"/>
    <w:rsid w:val="00F912E0"/>
    <w:rsid w:val="00F91448"/>
    <w:rsid w:val="00F9146D"/>
    <w:rsid w:val="00F91832"/>
    <w:rsid w:val="00F91A83"/>
    <w:rsid w:val="00F91DB2"/>
    <w:rsid w:val="00F9225F"/>
    <w:rsid w:val="00F9240E"/>
    <w:rsid w:val="00F92840"/>
    <w:rsid w:val="00F92897"/>
    <w:rsid w:val="00F92BDC"/>
    <w:rsid w:val="00F92DEF"/>
    <w:rsid w:val="00F9317E"/>
    <w:rsid w:val="00F936CF"/>
    <w:rsid w:val="00F93F3B"/>
    <w:rsid w:val="00F94308"/>
    <w:rsid w:val="00F94464"/>
    <w:rsid w:val="00F94666"/>
    <w:rsid w:val="00F94775"/>
    <w:rsid w:val="00F94801"/>
    <w:rsid w:val="00F94B04"/>
    <w:rsid w:val="00F94C47"/>
    <w:rsid w:val="00F94D47"/>
    <w:rsid w:val="00F94EE7"/>
    <w:rsid w:val="00F955F0"/>
    <w:rsid w:val="00F9576C"/>
    <w:rsid w:val="00F95907"/>
    <w:rsid w:val="00F95DE5"/>
    <w:rsid w:val="00F95E80"/>
    <w:rsid w:val="00F961B4"/>
    <w:rsid w:val="00F96CC4"/>
    <w:rsid w:val="00F96DC5"/>
    <w:rsid w:val="00F96DED"/>
    <w:rsid w:val="00F97089"/>
    <w:rsid w:val="00F97166"/>
    <w:rsid w:val="00F973A3"/>
    <w:rsid w:val="00F976D6"/>
    <w:rsid w:val="00F976EA"/>
    <w:rsid w:val="00F97765"/>
    <w:rsid w:val="00FA0147"/>
    <w:rsid w:val="00FA021E"/>
    <w:rsid w:val="00FA0324"/>
    <w:rsid w:val="00FA07EA"/>
    <w:rsid w:val="00FA0804"/>
    <w:rsid w:val="00FA08C7"/>
    <w:rsid w:val="00FA0AFD"/>
    <w:rsid w:val="00FA1025"/>
    <w:rsid w:val="00FA1272"/>
    <w:rsid w:val="00FA195B"/>
    <w:rsid w:val="00FA1D10"/>
    <w:rsid w:val="00FA2259"/>
    <w:rsid w:val="00FA24BC"/>
    <w:rsid w:val="00FA2871"/>
    <w:rsid w:val="00FA2A61"/>
    <w:rsid w:val="00FA2C3D"/>
    <w:rsid w:val="00FA3246"/>
    <w:rsid w:val="00FA3E70"/>
    <w:rsid w:val="00FA44E8"/>
    <w:rsid w:val="00FA4B6D"/>
    <w:rsid w:val="00FA4D8B"/>
    <w:rsid w:val="00FA51EB"/>
    <w:rsid w:val="00FA532C"/>
    <w:rsid w:val="00FA5391"/>
    <w:rsid w:val="00FA53CA"/>
    <w:rsid w:val="00FA669E"/>
    <w:rsid w:val="00FA6CA3"/>
    <w:rsid w:val="00FA7355"/>
    <w:rsid w:val="00FA737E"/>
    <w:rsid w:val="00FA73F5"/>
    <w:rsid w:val="00FA76C4"/>
    <w:rsid w:val="00FA773F"/>
    <w:rsid w:val="00FA7758"/>
    <w:rsid w:val="00FA77E1"/>
    <w:rsid w:val="00FA7AB9"/>
    <w:rsid w:val="00FB032D"/>
    <w:rsid w:val="00FB0876"/>
    <w:rsid w:val="00FB1182"/>
    <w:rsid w:val="00FB1495"/>
    <w:rsid w:val="00FB17FF"/>
    <w:rsid w:val="00FB1902"/>
    <w:rsid w:val="00FB204F"/>
    <w:rsid w:val="00FB2773"/>
    <w:rsid w:val="00FB2CDE"/>
    <w:rsid w:val="00FB2F6B"/>
    <w:rsid w:val="00FB3463"/>
    <w:rsid w:val="00FB38E6"/>
    <w:rsid w:val="00FB3CC5"/>
    <w:rsid w:val="00FB3D01"/>
    <w:rsid w:val="00FB3F74"/>
    <w:rsid w:val="00FB40CA"/>
    <w:rsid w:val="00FB430C"/>
    <w:rsid w:val="00FB461B"/>
    <w:rsid w:val="00FB4AA2"/>
    <w:rsid w:val="00FB4B22"/>
    <w:rsid w:val="00FB4B7B"/>
    <w:rsid w:val="00FB4EE9"/>
    <w:rsid w:val="00FB4F05"/>
    <w:rsid w:val="00FB592B"/>
    <w:rsid w:val="00FB5E21"/>
    <w:rsid w:val="00FB68CA"/>
    <w:rsid w:val="00FB6A0F"/>
    <w:rsid w:val="00FB6D0F"/>
    <w:rsid w:val="00FB7345"/>
    <w:rsid w:val="00FB7481"/>
    <w:rsid w:val="00FB74D8"/>
    <w:rsid w:val="00FB799F"/>
    <w:rsid w:val="00FB7AE2"/>
    <w:rsid w:val="00FB7D06"/>
    <w:rsid w:val="00FC005C"/>
    <w:rsid w:val="00FC02B5"/>
    <w:rsid w:val="00FC02F9"/>
    <w:rsid w:val="00FC03AF"/>
    <w:rsid w:val="00FC0582"/>
    <w:rsid w:val="00FC06CF"/>
    <w:rsid w:val="00FC0720"/>
    <w:rsid w:val="00FC0A85"/>
    <w:rsid w:val="00FC0A8B"/>
    <w:rsid w:val="00FC0F3F"/>
    <w:rsid w:val="00FC0F7E"/>
    <w:rsid w:val="00FC162C"/>
    <w:rsid w:val="00FC190D"/>
    <w:rsid w:val="00FC1CC2"/>
    <w:rsid w:val="00FC1E1B"/>
    <w:rsid w:val="00FC222D"/>
    <w:rsid w:val="00FC25D4"/>
    <w:rsid w:val="00FC2CEA"/>
    <w:rsid w:val="00FC3A53"/>
    <w:rsid w:val="00FC3B15"/>
    <w:rsid w:val="00FC3CB0"/>
    <w:rsid w:val="00FC422E"/>
    <w:rsid w:val="00FC424D"/>
    <w:rsid w:val="00FC4503"/>
    <w:rsid w:val="00FC4E19"/>
    <w:rsid w:val="00FC509E"/>
    <w:rsid w:val="00FC509F"/>
    <w:rsid w:val="00FC52B9"/>
    <w:rsid w:val="00FC52D1"/>
    <w:rsid w:val="00FC5439"/>
    <w:rsid w:val="00FC58F3"/>
    <w:rsid w:val="00FC5BE2"/>
    <w:rsid w:val="00FC5EF8"/>
    <w:rsid w:val="00FC5FBB"/>
    <w:rsid w:val="00FC6614"/>
    <w:rsid w:val="00FC6798"/>
    <w:rsid w:val="00FC68F5"/>
    <w:rsid w:val="00FC6DD5"/>
    <w:rsid w:val="00FC7313"/>
    <w:rsid w:val="00FC758C"/>
    <w:rsid w:val="00FC78B7"/>
    <w:rsid w:val="00FC7F42"/>
    <w:rsid w:val="00FD0290"/>
    <w:rsid w:val="00FD051C"/>
    <w:rsid w:val="00FD0745"/>
    <w:rsid w:val="00FD0861"/>
    <w:rsid w:val="00FD0CE8"/>
    <w:rsid w:val="00FD0D85"/>
    <w:rsid w:val="00FD0DEF"/>
    <w:rsid w:val="00FD11C6"/>
    <w:rsid w:val="00FD1731"/>
    <w:rsid w:val="00FD1BF0"/>
    <w:rsid w:val="00FD251E"/>
    <w:rsid w:val="00FD2D8E"/>
    <w:rsid w:val="00FD2EA7"/>
    <w:rsid w:val="00FD3DA3"/>
    <w:rsid w:val="00FD3FDF"/>
    <w:rsid w:val="00FD411C"/>
    <w:rsid w:val="00FD4371"/>
    <w:rsid w:val="00FD4694"/>
    <w:rsid w:val="00FD4BCC"/>
    <w:rsid w:val="00FD4D45"/>
    <w:rsid w:val="00FD510D"/>
    <w:rsid w:val="00FD5C23"/>
    <w:rsid w:val="00FD61B9"/>
    <w:rsid w:val="00FD65CB"/>
    <w:rsid w:val="00FD684D"/>
    <w:rsid w:val="00FD6BEF"/>
    <w:rsid w:val="00FD6DB4"/>
    <w:rsid w:val="00FD6E73"/>
    <w:rsid w:val="00FD7ACD"/>
    <w:rsid w:val="00FD7E8A"/>
    <w:rsid w:val="00FD7EF1"/>
    <w:rsid w:val="00FE04CB"/>
    <w:rsid w:val="00FE08D0"/>
    <w:rsid w:val="00FE0DA3"/>
    <w:rsid w:val="00FE0FE9"/>
    <w:rsid w:val="00FE1281"/>
    <w:rsid w:val="00FE159A"/>
    <w:rsid w:val="00FE1789"/>
    <w:rsid w:val="00FE1821"/>
    <w:rsid w:val="00FE1EB8"/>
    <w:rsid w:val="00FE20F1"/>
    <w:rsid w:val="00FE22CC"/>
    <w:rsid w:val="00FE2B01"/>
    <w:rsid w:val="00FE2EE8"/>
    <w:rsid w:val="00FE3326"/>
    <w:rsid w:val="00FE3338"/>
    <w:rsid w:val="00FE361F"/>
    <w:rsid w:val="00FE37B2"/>
    <w:rsid w:val="00FE39F2"/>
    <w:rsid w:val="00FE3BA0"/>
    <w:rsid w:val="00FE44B6"/>
    <w:rsid w:val="00FE4AEE"/>
    <w:rsid w:val="00FE4BEB"/>
    <w:rsid w:val="00FE53A9"/>
    <w:rsid w:val="00FE53FA"/>
    <w:rsid w:val="00FE5AEB"/>
    <w:rsid w:val="00FE5AF8"/>
    <w:rsid w:val="00FE5D77"/>
    <w:rsid w:val="00FE6A4B"/>
    <w:rsid w:val="00FE79BD"/>
    <w:rsid w:val="00FF01D7"/>
    <w:rsid w:val="00FF036D"/>
    <w:rsid w:val="00FF066A"/>
    <w:rsid w:val="00FF0729"/>
    <w:rsid w:val="00FF0C8C"/>
    <w:rsid w:val="00FF0DD4"/>
    <w:rsid w:val="00FF0F67"/>
    <w:rsid w:val="00FF10FA"/>
    <w:rsid w:val="00FF1A84"/>
    <w:rsid w:val="00FF1DB5"/>
    <w:rsid w:val="00FF203D"/>
    <w:rsid w:val="00FF206C"/>
    <w:rsid w:val="00FF2072"/>
    <w:rsid w:val="00FF20DA"/>
    <w:rsid w:val="00FF210F"/>
    <w:rsid w:val="00FF21C9"/>
    <w:rsid w:val="00FF26E6"/>
    <w:rsid w:val="00FF2826"/>
    <w:rsid w:val="00FF2A7F"/>
    <w:rsid w:val="00FF2E09"/>
    <w:rsid w:val="00FF3151"/>
    <w:rsid w:val="00FF3474"/>
    <w:rsid w:val="00FF3514"/>
    <w:rsid w:val="00FF3F79"/>
    <w:rsid w:val="00FF4125"/>
    <w:rsid w:val="00FF413A"/>
    <w:rsid w:val="00FF5333"/>
    <w:rsid w:val="00FF5875"/>
    <w:rsid w:val="00FF5F30"/>
    <w:rsid w:val="00FF5FCC"/>
    <w:rsid w:val="00FF6048"/>
    <w:rsid w:val="00FF638D"/>
    <w:rsid w:val="00FF6607"/>
    <w:rsid w:val="00FF67A9"/>
    <w:rsid w:val="00FF67F5"/>
    <w:rsid w:val="00FF6835"/>
    <w:rsid w:val="00FF68A9"/>
    <w:rsid w:val="00FF6F61"/>
    <w:rsid w:val="00FF72DA"/>
    <w:rsid w:val="00FF735F"/>
    <w:rsid w:val="00FF7468"/>
    <w:rsid w:val="00FF763D"/>
    <w:rsid w:val="00FF7808"/>
    <w:rsid w:val="00FF7BE4"/>
    <w:rsid w:val="00FF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22630"/>
  <w15:docId w15:val="{C1622B7D-97CB-4290-9FBF-D22544A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1441"/>
    <w:rPr>
      <w:sz w:val="24"/>
      <w:szCs w:val="24"/>
    </w:rPr>
  </w:style>
  <w:style w:type="paragraph" w:styleId="Heading1">
    <w:name w:val="heading 1"/>
    <w:aliases w:val="1"/>
    <w:basedOn w:val="TOC1"/>
    <w:next w:val="Normal"/>
    <w:link w:val="Heading1Char"/>
    <w:qFormat/>
    <w:rsid w:val="00AF7F2E"/>
    <w:pPr>
      <w:keepNext/>
      <w:spacing w:before="240" w:after="240" w:line="400" w:lineRule="exact"/>
      <w:outlineLvl w:val="0"/>
    </w:pPr>
    <w:rPr>
      <w:b/>
      <w:bCs/>
      <w:kern w:val="32"/>
      <w:sz w:val="26"/>
      <w:szCs w:val="32"/>
    </w:rPr>
  </w:style>
  <w:style w:type="paragraph" w:styleId="Heading2">
    <w:name w:val="heading 2"/>
    <w:basedOn w:val="Normal"/>
    <w:next w:val="Normal"/>
    <w:link w:val="Heading2Char"/>
    <w:unhideWhenUsed/>
    <w:qFormat/>
    <w:rsid w:val="00537119"/>
    <w:pPr>
      <w:keepNext/>
      <w:spacing w:before="240" w:after="60"/>
      <w:outlineLvl w:val="1"/>
    </w:pPr>
    <w:rPr>
      <w:b/>
      <w:bCs/>
      <w:i/>
      <w:iCs/>
      <w:sz w:val="28"/>
      <w:szCs w:val="28"/>
    </w:rPr>
  </w:style>
  <w:style w:type="paragraph" w:styleId="Heading3">
    <w:name w:val="heading 3"/>
    <w:basedOn w:val="Normal"/>
    <w:next w:val="Normal"/>
    <w:link w:val="Heading3Char"/>
    <w:semiHidden/>
    <w:unhideWhenUsed/>
    <w:qFormat/>
    <w:rsid w:val="0003447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37119"/>
    <w:pPr>
      <w:keepNext/>
      <w:spacing w:before="240" w:after="60"/>
      <w:outlineLvl w:val="3"/>
    </w:pPr>
    <w:rPr>
      <w:rFonts w:ascii="Arial" w:hAnsi="Arial"/>
      <w:b/>
      <w:bCs/>
      <w:sz w:val="28"/>
      <w:szCs w:val="28"/>
    </w:rPr>
  </w:style>
  <w:style w:type="paragraph" w:styleId="Heading6">
    <w:name w:val="heading 6"/>
    <w:basedOn w:val="Normal"/>
    <w:next w:val="Normal"/>
    <w:link w:val="Heading6Char"/>
    <w:qFormat/>
    <w:rsid w:val="0054776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D933DB"/>
    <w:pPr>
      <w:keepNext/>
      <w:widowControl w:val="0"/>
      <w:numPr>
        <w:numId w:val="10"/>
      </w:numPr>
      <w:spacing w:before="240" w:after="240"/>
      <w:jc w:val="both"/>
      <w:outlineLvl w:val="6"/>
    </w:pPr>
    <w:rPr>
      <w:rFonts w:ascii="VNI-Helve-Condense" w:hAnsi="VNI-Helve-Condens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1A6E"/>
    <w:pPr>
      <w:tabs>
        <w:tab w:val="center" w:pos="4320"/>
        <w:tab w:val="right" w:pos="8640"/>
      </w:tabs>
    </w:pPr>
  </w:style>
  <w:style w:type="character" w:styleId="PageNumber">
    <w:name w:val="page number"/>
    <w:basedOn w:val="DefaultParagraphFont"/>
    <w:rsid w:val="00E91A6E"/>
  </w:style>
  <w:style w:type="paragraph" w:styleId="BalloonText">
    <w:name w:val="Balloon Text"/>
    <w:basedOn w:val="Normal"/>
    <w:link w:val="BalloonTextChar"/>
    <w:rsid w:val="000378EC"/>
    <w:rPr>
      <w:rFonts w:ascii="Tahoma" w:hAnsi="Tahoma" w:cs="Tahoma"/>
      <w:sz w:val="16"/>
      <w:szCs w:val="16"/>
    </w:rPr>
  </w:style>
  <w:style w:type="paragraph" w:styleId="Header">
    <w:name w:val="header"/>
    <w:basedOn w:val="Normal"/>
    <w:link w:val="HeaderChar"/>
    <w:rsid w:val="00D50EA8"/>
    <w:pPr>
      <w:tabs>
        <w:tab w:val="center" w:pos="4320"/>
        <w:tab w:val="right" w:pos="8640"/>
      </w:tabs>
    </w:pPr>
  </w:style>
  <w:style w:type="paragraph" w:styleId="FootnoteText">
    <w:name w:val="footnote text"/>
    <w:basedOn w:val="Normal"/>
    <w:link w:val="FootnoteTextChar"/>
    <w:rsid w:val="00CF04D4"/>
    <w:rPr>
      <w:sz w:val="20"/>
      <w:szCs w:val="20"/>
    </w:rPr>
  </w:style>
  <w:style w:type="character" w:styleId="FootnoteReference">
    <w:name w:val="footnote reference"/>
    <w:rsid w:val="00CF04D4"/>
    <w:rPr>
      <w:vertAlign w:val="superscript"/>
    </w:rPr>
  </w:style>
  <w:style w:type="character" w:customStyle="1" w:styleId="FootnoteTextChar">
    <w:name w:val="Footnote Text Char"/>
    <w:basedOn w:val="DefaultParagraphFont"/>
    <w:link w:val="FootnoteText"/>
    <w:rsid w:val="00065BC2"/>
  </w:style>
  <w:style w:type="paragraph" w:styleId="ListParagraph">
    <w:name w:val="List Paragraph"/>
    <w:basedOn w:val="Normal"/>
    <w:link w:val="ListParagraphChar"/>
    <w:uiPriority w:val="34"/>
    <w:qFormat/>
    <w:rsid w:val="00065BC2"/>
    <w:pPr>
      <w:ind w:left="720"/>
      <w:contextualSpacing/>
    </w:pPr>
  </w:style>
  <w:style w:type="character" w:styleId="Emphasis">
    <w:name w:val="Emphasis"/>
    <w:qFormat/>
    <w:rsid w:val="00F83C5C"/>
    <w:rPr>
      <w:i/>
      <w:iCs/>
    </w:rPr>
  </w:style>
  <w:style w:type="paragraph" w:styleId="BodyText">
    <w:name w:val="Body Text"/>
    <w:basedOn w:val="Normal"/>
    <w:link w:val="BodyTextChar"/>
    <w:rsid w:val="00B64CD7"/>
    <w:pPr>
      <w:jc w:val="both"/>
    </w:pPr>
    <w:rPr>
      <w:rFonts w:ascii="VNI-Times" w:hAnsi="VNI-Times"/>
      <w:sz w:val="26"/>
      <w:szCs w:val="26"/>
    </w:rPr>
  </w:style>
  <w:style w:type="character" w:customStyle="1" w:styleId="BodyTextChar">
    <w:name w:val="Body Text Char"/>
    <w:link w:val="BodyText"/>
    <w:rsid w:val="00B64CD7"/>
    <w:rPr>
      <w:rFonts w:ascii="VNI-Times" w:hAnsi="VNI-Times" w:cs="VNI-Times"/>
      <w:sz w:val="26"/>
      <w:szCs w:val="26"/>
    </w:rPr>
  </w:style>
  <w:style w:type="character" w:customStyle="1" w:styleId="FooterChar">
    <w:name w:val="Footer Char"/>
    <w:link w:val="Footer"/>
    <w:uiPriority w:val="99"/>
    <w:rsid w:val="00D91C47"/>
    <w:rPr>
      <w:sz w:val="24"/>
      <w:szCs w:val="24"/>
    </w:rPr>
  </w:style>
  <w:style w:type="paragraph" w:styleId="NormalWeb">
    <w:name w:val="Normal (Web)"/>
    <w:basedOn w:val="Normal"/>
    <w:link w:val="NormalWebChar"/>
    <w:uiPriority w:val="99"/>
    <w:rsid w:val="00711202"/>
    <w:pPr>
      <w:spacing w:before="100" w:beforeAutospacing="1" w:after="100" w:afterAutospacing="1"/>
    </w:pPr>
  </w:style>
  <w:style w:type="character" w:styleId="PlaceholderText">
    <w:name w:val="Placeholder Text"/>
    <w:uiPriority w:val="99"/>
    <w:semiHidden/>
    <w:rsid w:val="00C7778C"/>
    <w:rPr>
      <w:color w:val="808080"/>
    </w:rPr>
  </w:style>
  <w:style w:type="character" w:customStyle="1" w:styleId="HeaderChar">
    <w:name w:val="Header Char"/>
    <w:link w:val="Header"/>
    <w:uiPriority w:val="99"/>
    <w:rsid w:val="002A5082"/>
    <w:rPr>
      <w:sz w:val="24"/>
      <w:szCs w:val="24"/>
    </w:rPr>
  </w:style>
  <w:style w:type="paragraph" w:styleId="BodyTextIndent">
    <w:name w:val="Body Text Indent"/>
    <w:basedOn w:val="Normal"/>
    <w:link w:val="BodyTextIndentChar"/>
    <w:rsid w:val="008F6A75"/>
    <w:pPr>
      <w:spacing w:after="120"/>
      <w:ind w:left="360"/>
    </w:pPr>
  </w:style>
  <w:style w:type="character" w:customStyle="1" w:styleId="BodyTextIndentChar">
    <w:name w:val="Body Text Indent Char"/>
    <w:link w:val="BodyTextIndent"/>
    <w:rsid w:val="008F6A75"/>
    <w:rPr>
      <w:sz w:val="24"/>
      <w:szCs w:val="24"/>
    </w:rPr>
  </w:style>
  <w:style w:type="paragraph" w:customStyle="1" w:styleId="Char">
    <w:name w:val="Char"/>
    <w:basedOn w:val="Normal"/>
    <w:semiHidden/>
    <w:rsid w:val="00F936CF"/>
    <w:pPr>
      <w:spacing w:after="160" w:line="240" w:lineRule="exact"/>
    </w:pPr>
    <w:rPr>
      <w:rFonts w:ascii="Arial" w:hAnsi="Arial"/>
      <w:sz w:val="22"/>
      <w:szCs w:val="22"/>
    </w:rPr>
  </w:style>
  <w:style w:type="character" w:customStyle="1" w:styleId="Heading1Char">
    <w:name w:val="Heading 1 Char"/>
    <w:aliases w:val="1 Char"/>
    <w:link w:val="Heading1"/>
    <w:rsid w:val="00AF7F2E"/>
    <w:rPr>
      <w:b/>
      <w:bCs/>
      <w:kern w:val="32"/>
      <w:sz w:val="26"/>
      <w:szCs w:val="32"/>
      <w:lang w:val="en-US" w:eastAsia="en-US"/>
    </w:rPr>
  </w:style>
  <w:style w:type="character" w:styleId="Strong">
    <w:name w:val="Strong"/>
    <w:uiPriority w:val="22"/>
    <w:qFormat/>
    <w:rsid w:val="001E0DDA"/>
    <w:rPr>
      <w:b/>
      <w:bCs/>
    </w:rPr>
  </w:style>
  <w:style w:type="paragraph" w:styleId="Subtitle">
    <w:name w:val="Subtitle"/>
    <w:basedOn w:val="Normal"/>
    <w:next w:val="Normal"/>
    <w:link w:val="SubtitleChar"/>
    <w:rsid w:val="00991FD9"/>
    <w:pPr>
      <w:spacing w:after="60"/>
      <w:jc w:val="center"/>
      <w:outlineLvl w:val="1"/>
    </w:pPr>
  </w:style>
  <w:style w:type="paragraph" w:styleId="TOC1">
    <w:name w:val="toc 1"/>
    <w:basedOn w:val="Normal"/>
    <w:next w:val="Normal"/>
    <w:autoRedefine/>
    <w:rsid w:val="001E0DDA"/>
  </w:style>
  <w:style w:type="character" w:customStyle="1" w:styleId="SubtitleChar">
    <w:name w:val="Subtitle Char"/>
    <w:link w:val="Subtitle"/>
    <w:rsid w:val="00991FD9"/>
    <w:rPr>
      <w:rFonts w:ascii="Times New Roman" w:eastAsia="Times New Roman" w:hAnsi="Times New Roman" w:cs="Times New Roman"/>
      <w:sz w:val="24"/>
      <w:szCs w:val="24"/>
      <w:lang w:val="en-US" w:eastAsia="en-US"/>
    </w:rPr>
  </w:style>
  <w:style w:type="paragraph" w:customStyle="1" w:styleId="110">
    <w:name w:val="1.1"/>
    <w:basedOn w:val="Heading1"/>
    <w:link w:val="11Char"/>
    <w:qFormat/>
    <w:rsid w:val="009C1EDC"/>
    <w:pPr>
      <w:outlineLvl w:val="9"/>
    </w:pPr>
  </w:style>
  <w:style w:type="paragraph" w:customStyle="1" w:styleId="111">
    <w:name w:val="1.1.1"/>
    <w:basedOn w:val="110"/>
    <w:link w:val="111Char"/>
    <w:qFormat/>
    <w:rsid w:val="00F90710"/>
    <w:rPr>
      <w:lang w:val="nl-NL"/>
    </w:rPr>
  </w:style>
  <w:style w:type="character" w:customStyle="1" w:styleId="11Char">
    <w:name w:val="1.1 Char"/>
    <w:basedOn w:val="Heading1Char"/>
    <w:link w:val="110"/>
    <w:rsid w:val="009C1EDC"/>
    <w:rPr>
      <w:b/>
      <w:bCs/>
      <w:kern w:val="32"/>
      <w:sz w:val="26"/>
      <w:szCs w:val="32"/>
      <w:lang w:val="en-US" w:eastAsia="en-US"/>
    </w:rPr>
  </w:style>
  <w:style w:type="paragraph" w:customStyle="1" w:styleId="111a">
    <w:name w:val="1.1.1 a"/>
    <w:basedOn w:val="Normal"/>
    <w:link w:val="111aChar"/>
    <w:qFormat/>
    <w:rsid w:val="00D518EA"/>
    <w:pPr>
      <w:numPr>
        <w:numId w:val="2"/>
      </w:numPr>
      <w:spacing w:before="120" w:after="120" w:line="400" w:lineRule="exact"/>
      <w:jc w:val="both"/>
    </w:pPr>
    <w:rPr>
      <w:b/>
      <w:sz w:val="26"/>
      <w:szCs w:val="26"/>
    </w:rPr>
  </w:style>
  <w:style w:type="character" w:customStyle="1" w:styleId="111Char">
    <w:name w:val="1.1.1 Char"/>
    <w:link w:val="111"/>
    <w:rsid w:val="00A75732"/>
    <w:rPr>
      <w:b/>
      <w:bCs/>
      <w:kern w:val="32"/>
      <w:sz w:val="26"/>
      <w:szCs w:val="32"/>
      <w:lang w:val="nl-NL" w:eastAsia="en-US"/>
    </w:rPr>
  </w:style>
  <w:style w:type="paragraph" w:customStyle="1" w:styleId="111a-">
    <w:name w:val="1.1.1 a -"/>
    <w:basedOn w:val="Normal"/>
    <w:next w:val="Normal"/>
    <w:link w:val="111a-Char"/>
    <w:qFormat/>
    <w:rsid w:val="005511E1"/>
    <w:pPr>
      <w:numPr>
        <w:numId w:val="3"/>
      </w:numPr>
      <w:spacing w:before="120" w:after="120" w:line="400" w:lineRule="exact"/>
      <w:jc w:val="both"/>
    </w:pPr>
    <w:rPr>
      <w:sz w:val="26"/>
    </w:rPr>
  </w:style>
  <w:style w:type="character" w:customStyle="1" w:styleId="111aChar">
    <w:name w:val="1.1.1 a Char"/>
    <w:link w:val="111a"/>
    <w:rsid w:val="00D518EA"/>
    <w:rPr>
      <w:b/>
      <w:sz w:val="26"/>
      <w:szCs w:val="26"/>
    </w:rPr>
  </w:style>
  <w:style w:type="paragraph" w:customStyle="1" w:styleId="11">
    <w:name w:val="1.1 *"/>
    <w:basedOn w:val="Normal"/>
    <w:link w:val="McduchmenChar"/>
    <w:qFormat/>
    <w:rsid w:val="008E4CEE"/>
    <w:pPr>
      <w:numPr>
        <w:ilvl w:val="3"/>
        <w:numId w:val="1"/>
      </w:numPr>
      <w:tabs>
        <w:tab w:val="left" w:pos="900"/>
        <w:tab w:val="left" w:pos="2520"/>
      </w:tabs>
      <w:spacing w:before="120" w:after="120" w:line="400" w:lineRule="exact"/>
      <w:ind w:right="737"/>
      <w:jc w:val="both"/>
    </w:pPr>
    <w:rPr>
      <w:sz w:val="26"/>
      <w:szCs w:val="26"/>
    </w:rPr>
  </w:style>
  <w:style w:type="character" w:customStyle="1" w:styleId="111a-Char">
    <w:name w:val="1.1.1 a - Char"/>
    <w:link w:val="111a-"/>
    <w:rsid w:val="005511E1"/>
    <w:rPr>
      <w:sz w:val="26"/>
      <w:szCs w:val="24"/>
    </w:rPr>
  </w:style>
  <w:style w:type="paragraph" w:customStyle="1" w:styleId="1-">
    <w:name w:val="1 -"/>
    <w:basedOn w:val="Normal"/>
    <w:link w:val="1-Char"/>
    <w:qFormat/>
    <w:rsid w:val="007D0B5F"/>
    <w:pPr>
      <w:spacing w:before="120" w:after="120" w:line="400" w:lineRule="exact"/>
      <w:jc w:val="both"/>
    </w:pPr>
    <w:rPr>
      <w:sz w:val="26"/>
      <w:lang w:val="nl-NL"/>
    </w:rPr>
  </w:style>
  <w:style w:type="character" w:customStyle="1" w:styleId="NormalWebChar">
    <w:name w:val="Normal (Web) Char"/>
    <w:link w:val="NormalWeb"/>
    <w:rsid w:val="00A75732"/>
    <w:rPr>
      <w:sz w:val="24"/>
      <w:szCs w:val="24"/>
      <w:lang w:val="en-US" w:eastAsia="en-US"/>
    </w:rPr>
  </w:style>
  <w:style w:type="character" w:customStyle="1" w:styleId="McduchmenChar">
    <w:name w:val="Mục dấu chấm đen Char"/>
    <w:basedOn w:val="NormalWebChar"/>
    <w:link w:val="11"/>
    <w:rsid w:val="00A75732"/>
    <w:rPr>
      <w:sz w:val="26"/>
      <w:szCs w:val="26"/>
      <w:lang w:val="en-US" w:eastAsia="en-US"/>
    </w:rPr>
  </w:style>
  <w:style w:type="paragraph" w:customStyle="1" w:styleId="11-">
    <w:name w:val="1.1 -"/>
    <w:basedOn w:val="Normal"/>
    <w:link w:val="11-Char"/>
    <w:qFormat/>
    <w:rsid w:val="00666E09"/>
    <w:pPr>
      <w:numPr>
        <w:numId w:val="4"/>
      </w:numPr>
      <w:spacing w:before="120" w:after="120" w:line="400" w:lineRule="exact"/>
    </w:pPr>
    <w:rPr>
      <w:sz w:val="26"/>
    </w:rPr>
  </w:style>
  <w:style w:type="character" w:customStyle="1" w:styleId="1-Char">
    <w:name w:val="1 - Char"/>
    <w:link w:val="1-"/>
    <w:rsid w:val="007D0B5F"/>
    <w:rPr>
      <w:sz w:val="26"/>
      <w:szCs w:val="24"/>
      <w:lang w:val="nl-NL"/>
    </w:rPr>
  </w:style>
  <w:style w:type="paragraph" w:customStyle="1" w:styleId="1">
    <w:name w:val="1 *"/>
    <w:basedOn w:val="Normal"/>
    <w:link w:val="1Char"/>
    <w:qFormat/>
    <w:rsid w:val="00C7068E"/>
    <w:pPr>
      <w:numPr>
        <w:numId w:val="5"/>
      </w:numPr>
      <w:spacing w:before="120" w:after="120" w:line="440" w:lineRule="exact"/>
      <w:jc w:val="both"/>
    </w:pPr>
    <w:rPr>
      <w:sz w:val="26"/>
    </w:rPr>
  </w:style>
  <w:style w:type="character" w:customStyle="1" w:styleId="11-Char">
    <w:name w:val="1.1 - Char"/>
    <w:link w:val="11-"/>
    <w:rsid w:val="00666E09"/>
    <w:rPr>
      <w:sz w:val="26"/>
      <w:szCs w:val="24"/>
    </w:rPr>
  </w:style>
  <w:style w:type="paragraph" w:customStyle="1" w:styleId="Nomal">
    <w:name w:val="Nomal"/>
    <w:basedOn w:val="Normal"/>
    <w:link w:val="NomalChar"/>
    <w:qFormat/>
    <w:rsid w:val="001D39DE"/>
    <w:pPr>
      <w:spacing w:before="120" w:after="120" w:line="400" w:lineRule="exact"/>
      <w:ind w:left="391"/>
      <w:jc w:val="both"/>
    </w:pPr>
    <w:rPr>
      <w:b/>
      <w:bCs/>
      <w:kern w:val="32"/>
      <w:sz w:val="26"/>
      <w:szCs w:val="26"/>
      <w:lang w:val="nl-NL"/>
    </w:rPr>
  </w:style>
  <w:style w:type="character" w:customStyle="1" w:styleId="1Char">
    <w:name w:val="1 * Char"/>
    <w:basedOn w:val="1-Char"/>
    <w:link w:val="1"/>
    <w:rsid w:val="00C7068E"/>
    <w:rPr>
      <w:sz w:val="26"/>
      <w:szCs w:val="24"/>
      <w:lang w:val="nl-NL"/>
    </w:rPr>
  </w:style>
  <w:style w:type="paragraph" w:customStyle="1" w:styleId="Chnghin">
    <w:name w:val="Chữ nghiên"/>
    <w:basedOn w:val="Nomal"/>
    <w:link w:val="ChnghinChar"/>
    <w:qFormat/>
    <w:rsid w:val="004F2D4F"/>
    <w:pPr>
      <w:spacing w:line="440" w:lineRule="exact"/>
      <w:jc w:val="center"/>
    </w:pPr>
    <w:rPr>
      <w:i/>
    </w:rPr>
  </w:style>
  <w:style w:type="character" w:customStyle="1" w:styleId="NomalChar">
    <w:name w:val="Nomal Char"/>
    <w:link w:val="Nomal"/>
    <w:rsid w:val="001D39DE"/>
    <w:rPr>
      <w:b/>
      <w:bCs/>
      <w:kern w:val="32"/>
      <w:sz w:val="26"/>
      <w:szCs w:val="26"/>
      <w:lang w:val="nl-NL" w:eastAsia="en-US"/>
    </w:rPr>
  </w:style>
  <w:style w:type="character" w:customStyle="1" w:styleId="apple-converted-space">
    <w:name w:val="apple-converted-space"/>
    <w:basedOn w:val="DefaultParagraphFont"/>
    <w:rsid w:val="00F04893"/>
  </w:style>
  <w:style w:type="character" w:customStyle="1" w:styleId="ChnghinChar">
    <w:name w:val="Chữ nghiên Char"/>
    <w:link w:val="Chnghin"/>
    <w:rsid w:val="004F2D4F"/>
    <w:rPr>
      <w:b/>
      <w:bCs/>
      <w:i/>
      <w:kern w:val="32"/>
      <w:sz w:val="26"/>
      <w:szCs w:val="26"/>
      <w:lang w:val="nl-NL" w:eastAsia="en-US"/>
    </w:rPr>
  </w:style>
  <w:style w:type="paragraph" w:customStyle="1" w:styleId="I">
    <w:name w:val="I."/>
    <w:basedOn w:val="Heading1"/>
    <w:link w:val="IChar"/>
    <w:qFormat/>
    <w:rsid w:val="00B369AF"/>
  </w:style>
  <w:style w:type="table" w:styleId="LightShading-Accent5">
    <w:name w:val="Light Shading Accent 5"/>
    <w:basedOn w:val="TableNormal"/>
    <w:uiPriority w:val="60"/>
    <w:rsid w:val="0010059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IChar">
    <w:name w:val="I. Char"/>
    <w:basedOn w:val="Heading1Char"/>
    <w:link w:val="I"/>
    <w:rsid w:val="00B369AF"/>
    <w:rPr>
      <w:b/>
      <w:bCs/>
      <w:kern w:val="32"/>
      <w:sz w:val="26"/>
      <w:szCs w:val="32"/>
      <w:lang w:val="en-US" w:eastAsia="en-US"/>
    </w:rPr>
  </w:style>
  <w:style w:type="table" w:styleId="LightShading-Accent6">
    <w:name w:val="Light Shading Accent 6"/>
    <w:basedOn w:val="TableNormal"/>
    <w:uiPriority w:val="60"/>
    <w:rsid w:val="0010059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11">
    <w:name w:val="Light List - Accent 11"/>
    <w:basedOn w:val="TableNormal"/>
    <w:uiPriority w:val="61"/>
    <w:rsid w:val="0010059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3Deffects3">
    <w:name w:val="Table 3D effects 3"/>
    <w:basedOn w:val="TableNormal"/>
    <w:rsid w:val="001005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ink w:val="Heading3"/>
    <w:semiHidden/>
    <w:rsid w:val="00034470"/>
    <w:rPr>
      <w:rFonts w:ascii="Cambria" w:eastAsia="Times New Roman" w:hAnsi="Cambria" w:cs="Times New Roman"/>
      <w:b/>
      <w:bCs/>
      <w:sz w:val="26"/>
      <w:szCs w:val="26"/>
    </w:rPr>
  </w:style>
  <w:style w:type="paragraph" w:customStyle="1" w:styleId="Tiuln">
    <w:name w:val="Tiêu đề lớn"/>
    <w:basedOn w:val="Heading1"/>
    <w:rsid w:val="00537119"/>
    <w:pPr>
      <w:numPr>
        <w:ilvl w:val="1"/>
        <w:numId w:val="7"/>
      </w:numPr>
      <w:spacing w:after="120" w:line="240" w:lineRule="auto"/>
      <w:outlineLvl w:val="1"/>
    </w:pPr>
    <w:rPr>
      <w:rFonts w:cs="Arial"/>
      <w:sz w:val="28"/>
    </w:rPr>
  </w:style>
  <w:style w:type="paragraph" w:customStyle="1" w:styleId="Tiunh">
    <w:name w:val="Tiêu đề nhỏ"/>
    <w:basedOn w:val="Heading2"/>
    <w:next w:val="FootnoteText"/>
    <w:rsid w:val="00537119"/>
    <w:pPr>
      <w:numPr>
        <w:ilvl w:val="2"/>
        <w:numId w:val="7"/>
      </w:numPr>
      <w:spacing w:after="120"/>
    </w:pPr>
    <w:rPr>
      <w:rFonts w:cs="Arial"/>
      <w:sz w:val="26"/>
      <w:u w:val="single"/>
    </w:rPr>
  </w:style>
  <w:style w:type="paragraph" w:customStyle="1" w:styleId="Tiub">
    <w:name w:val="Tiêu đề bé"/>
    <w:basedOn w:val="Heading4"/>
    <w:rsid w:val="00537119"/>
    <w:pPr>
      <w:numPr>
        <w:ilvl w:val="3"/>
        <w:numId w:val="7"/>
      </w:numPr>
      <w:spacing w:before="120" w:after="0" w:line="360" w:lineRule="auto"/>
    </w:pPr>
    <w:rPr>
      <w:rFonts w:ascii="Times New Roman" w:hAnsi="Times New Roman"/>
      <w:i/>
      <w:sz w:val="26"/>
    </w:rPr>
  </w:style>
  <w:style w:type="character" w:customStyle="1" w:styleId="Heading2Char">
    <w:name w:val="Heading 2 Char"/>
    <w:link w:val="Heading2"/>
    <w:semiHidden/>
    <w:rsid w:val="00537119"/>
    <w:rPr>
      <w:rFonts w:ascii="Times New Roman" w:eastAsia="Times New Roman" w:hAnsi="Times New Roman" w:cs="Times New Roman"/>
      <w:b/>
      <w:bCs/>
      <w:i/>
      <w:iCs/>
      <w:sz w:val="28"/>
      <w:szCs w:val="28"/>
      <w:lang w:val="en-US" w:eastAsia="en-US"/>
    </w:rPr>
  </w:style>
  <w:style w:type="character" w:customStyle="1" w:styleId="Heading4Char">
    <w:name w:val="Heading 4 Char"/>
    <w:link w:val="Heading4"/>
    <w:semiHidden/>
    <w:rsid w:val="00537119"/>
    <w:rPr>
      <w:rFonts w:ascii="Arial" w:eastAsia="Times New Roman" w:hAnsi="Arial" w:cs="Times New Roman"/>
      <w:b/>
      <w:bCs/>
      <w:sz w:val="28"/>
      <w:szCs w:val="28"/>
      <w:lang w:val="en-US" w:eastAsia="en-US"/>
    </w:rPr>
  </w:style>
  <w:style w:type="paragraph" w:customStyle="1" w:styleId="Style13ptFirstline05">
    <w:name w:val="Style 13 pt First line:  0.5&quot;"/>
    <w:basedOn w:val="Normal"/>
    <w:rsid w:val="00182EEF"/>
    <w:pPr>
      <w:spacing w:line="360" w:lineRule="auto"/>
      <w:ind w:firstLine="720"/>
    </w:pPr>
    <w:rPr>
      <w:sz w:val="26"/>
      <w:szCs w:val="20"/>
    </w:rPr>
  </w:style>
  <w:style w:type="paragraph" w:customStyle="1" w:styleId="StyleStyle13ptFirstline05Justified">
    <w:name w:val="Style Style 13 pt First line:  0.5&quot; + Justified"/>
    <w:basedOn w:val="Style13ptFirstline05"/>
    <w:rsid w:val="00182EEF"/>
    <w:pPr>
      <w:spacing w:line="240" w:lineRule="auto"/>
      <w:jc w:val="both"/>
    </w:pPr>
  </w:style>
  <w:style w:type="character" w:styleId="Hyperlink">
    <w:name w:val="Hyperlink"/>
    <w:uiPriority w:val="99"/>
    <w:unhideWhenUsed/>
    <w:rsid w:val="00533E4B"/>
    <w:rPr>
      <w:color w:val="0000FF"/>
      <w:u w:val="single"/>
    </w:rPr>
  </w:style>
  <w:style w:type="numbering" w:customStyle="1" w:styleId="Style1">
    <w:name w:val="Style1"/>
    <w:uiPriority w:val="99"/>
    <w:rsid w:val="00BC7D35"/>
    <w:pPr>
      <w:numPr>
        <w:numId w:val="8"/>
      </w:numPr>
    </w:pPr>
  </w:style>
  <w:style w:type="numbering" w:customStyle="1" w:styleId="Style2">
    <w:name w:val="Style2"/>
    <w:uiPriority w:val="99"/>
    <w:rsid w:val="00BC7D35"/>
    <w:pPr>
      <w:numPr>
        <w:numId w:val="9"/>
      </w:numPr>
    </w:pPr>
  </w:style>
  <w:style w:type="character" w:customStyle="1" w:styleId="ListParagraphChar">
    <w:name w:val="List Paragraph Char"/>
    <w:link w:val="ListParagraph"/>
    <w:uiPriority w:val="34"/>
    <w:locked/>
    <w:rsid w:val="00E824F1"/>
    <w:rPr>
      <w:sz w:val="24"/>
      <w:szCs w:val="24"/>
    </w:rPr>
  </w:style>
  <w:style w:type="character" w:customStyle="1" w:styleId="text">
    <w:name w:val="text"/>
    <w:rsid w:val="00E824F1"/>
  </w:style>
  <w:style w:type="character" w:customStyle="1" w:styleId="Bodytext2">
    <w:name w:val="Body text (2)_"/>
    <w:link w:val="Bodytext21"/>
    <w:uiPriority w:val="99"/>
    <w:rsid w:val="00165108"/>
    <w:rPr>
      <w:rFonts w:ascii="Segoe UI" w:hAnsi="Segoe UI" w:cs="Segoe UI"/>
      <w:sz w:val="19"/>
      <w:szCs w:val="19"/>
      <w:shd w:val="clear" w:color="auto" w:fill="FFFFFF"/>
    </w:rPr>
  </w:style>
  <w:style w:type="character" w:customStyle="1" w:styleId="Bodytext28">
    <w:name w:val="Body text (2) + 8"/>
    <w:aliases w:val="5 pt40,Bold20"/>
    <w:uiPriority w:val="99"/>
    <w:rsid w:val="00165108"/>
    <w:rPr>
      <w:rFonts w:ascii="Segoe UI" w:hAnsi="Segoe UI" w:cs="Segoe UI"/>
      <w:b/>
      <w:bCs/>
      <w:color w:val="FFFFFF"/>
      <w:sz w:val="17"/>
      <w:szCs w:val="17"/>
      <w:shd w:val="clear" w:color="auto" w:fill="FFFFFF"/>
    </w:rPr>
  </w:style>
  <w:style w:type="character" w:customStyle="1" w:styleId="Bodytext2813">
    <w:name w:val="Body text (2) + 813"/>
    <w:aliases w:val="5 pt39"/>
    <w:uiPriority w:val="99"/>
    <w:rsid w:val="00165108"/>
    <w:rPr>
      <w:rFonts w:ascii="Segoe UI" w:hAnsi="Segoe UI" w:cs="Segoe UI"/>
      <w:sz w:val="17"/>
      <w:szCs w:val="17"/>
      <w:shd w:val="clear" w:color="auto" w:fill="FFFFFF"/>
    </w:rPr>
  </w:style>
  <w:style w:type="character" w:customStyle="1" w:styleId="Bodytext2812">
    <w:name w:val="Body text (2) + 812"/>
    <w:aliases w:val="5 pt38,Bold19"/>
    <w:uiPriority w:val="99"/>
    <w:rsid w:val="00165108"/>
    <w:rPr>
      <w:rFonts w:ascii="Segoe UI" w:hAnsi="Segoe UI" w:cs="Segoe UI"/>
      <w:b/>
      <w:bCs/>
      <w:sz w:val="17"/>
      <w:szCs w:val="17"/>
      <w:shd w:val="clear" w:color="auto" w:fill="FFFFFF"/>
    </w:rPr>
  </w:style>
  <w:style w:type="paragraph" w:customStyle="1" w:styleId="Bodytext21">
    <w:name w:val="Body text (2)1"/>
    <w:basedOn w:val="Normal"/>
    <w:link w:val="Bodytext2"/>
    <w:uiPriority w:val="99"/>
    <w:rsid w:val="00165108"/>
    <w:pPr>
      <w:widowControl w:val="0"/>
      <w:shd w:val="clear" w:color="auto" w:fill="FFFFFF"/>
      <w:spacing w:line="763" w:lineRule="exact"/>
      <w:ind w:hanging="500"/>
      <w:jc w:val="both"/>
    </w:pPr>
    <w:rPr>
      <w:rFonts w:ascii="Segoe UI" w:hAnsi="Segoe UI"/>
      <w:sz w:val="19"/>
      <w:szCs w:val="19"/>
    </w:rPr>
  </w:style>
  <w:style w:type="character" w:customStyle="1" w:styleId="Tablecaption">
    <w:name w:val="Table caption_"/>
    <w:link w:val="Tablecaption1"/>
    <w:uiPriority w:val="99"/>
    <w:rsid w:val="00165108"/>
    <w:rPr>
      <w:rFonts w:ascii="Segoe UI" w:hAnsi="Segoe UI" w:cs="Segoe UI"/>
      <w:i/>
      <w:iCs/>
      <w:sz w:val="17"/>
      <w:szCs w:val="17"/>
      <w:shd w:val="clear" w:color="auto" w:fill="FFFFFF"/>
    </w:rPr>
  </w:style>
  <w:style w:type="character" w:customStyle="1" w:styleId="Tablecaption0">
    <w:name w:val="Table caption"/>
    <w:basedOn w:val="Tablecaption"/>
    <w:uiPriority w:val="99"/>
    <w:rsid w:val="00165108"/>
    <w:rPr>
      <w:rFonts w:ascii="Segoe UI" w:hAnsi="Segoe UI" w:cs="Segoe UI"/>
      <w:i/>
      <w:iCs/>
      <w:sz w:val="17"/>
      <w:szCs w:val="17"/>
      <w:shd w:val="clear" w:color="auto" w:fill="FFFFFF"/>
    </w:rPr>
  </w:style>
  <w:style w:type="paragraph" w:customStyle="1" w:styleId="Tablecaption1">
    <w:name w:val="Table caption1"/>
    <w:basedOn w:val="Normal"/>
    <w:link w:val="Tablecaption"/>
    <w:uiPriority w:val="99"/>
    <w:rsid w:val="00165108"/>
    <w:pPr>
      <w:widowControl w:val="0"/>
      <w:shd w:val="clear" w:color="auto" w:fill="FFFFFF"/>
      <w:spacing w:line="240" w:lineRule="atLeast"/>
    </w:pPr>
    <w:rPr>
      <w:rFonts w:ascii="Segoe UI" w:hAnsi="Segoe UI"/>
      <w:i/>
      <w:iCs/>
      <w:sz w:val="17"/>
      <w:szCs w:val="17"/>
    </w:rPr>
  </w:style>
  <w:style w:type="paragraph" w:styleId="BodyTextIndent3">
    <w:name w:val="Body Text Indent 3"/>
    <w:basedOn w:val="Normal"/>
    <w:link w:val="BodyTextIndent3Char"/>
    <w:rsid w:val="00B71132"/>
    <w:pPr>
      <w:spacing w:after="120"/>
      <w:ind w:left="360"/>
    </w:pPr>
    <w:rPr>
      <w:sz w:val="16"/>
      <w:szCs w:val="16"/>
    </w:rPr>
  </w:style>
  <w:style w:type="character" w:customStyle="1" w:styleId="BodyTextIndent3Char">
    <w:name w:val="Body Text Indent 3 Char"/>
    <w:link w:val="BodyTextIndent3"/>
    <w:rsid w:val="00B71132"/>
    <w:rPr>
      <w:sz w:val="16"/>
      <w:szCs w:val="16"/>
    </w:rPr>
  </w:style>
  <w:style w:type="paragraph" w:customStyle="1" w:styleId="CharCharCharCharCharCharCharCharChar">
    <w:name w:val="Char Char Char Char Char Char Char Char Char"/>
    <w:basedOn w:val="Normal"/>
    <w:semiHidden/>
    <w:rsid w:val="00D15259"/>
    <w:pPr>
      <w:spacing w:after="160" w:line="240" w:lineRule="exact"/>
    </w:pPr>
    <w:rPr>
      <w:rFonts w:ascii="Arial" w:hAnsi="Arial" w:cs="Arial"/>
      <w:sz w:val="22"/>
      <w:szCs w:val="22"/>
    </w:rPr>
  </w:style>
  <w:style w:type="character" w:customStyle="1" w:styleId="WW8Num22z0">
    <w:name w:val="WW8Num22z0"/>
    <w:rsid w:val="00212266"/>
    <w:rPr>
      <w:rFonts w:hint="default"/>
      <w:color w:val="000000"/>
      <w:sz w:val="26"/>
      <w:szCs w:val="26"/>
    </w:rPr>
  </w:style>
  <w:style w:type="character" w:styleId="CommentReference">
    <w:name w:val="annotation reference"/>
    <w:uiPriority w:val="99"/>
    <w:rsid w:val="007E521C"/>
    <w:rPr>
      <w:sz w:val="16"/>
      <w:szCs w:val="16"/>
    </w:rPr>
  </w:style>
  <w:style w:type="paragraph" w:styleId="CommentText">
    <w:name w:val="annotation text"/>
    <w:basedOn w:val="Normal"/>
    <w:link w:val="CommentTextChar"/>
    <w:uiPriority w:val="99"/>
    <w:rsid w:val="007E521C"/>
    <w:rPr>
      <w:sz w:val="20"/>
      <w:szCs w:val="20"/>
    </w:rPr>
  </w:style>
  <w:style w:type="character" w:customStyle="1" w:styleId="CommentTextChar">
    <w:name w:val="Comment Text Char"/>
    <w:link w:val="CommentText"/>
    <w:uiPriority w:val="99"/>
    <w:rsid w:val="007E521C"/>
    <w:rPr>
      <w:lang w:val="en-US" w:eastAsia="en-US"/>
    </w:rPr>
  </w:style>
  <w:style w:type="paragraph" w:styleId="BodyText3">
    <w:name w:val="Body Text 3"/>
    <w:basedOn w:val="Normal"/>
    <w:link w:val="BodyText3Char"/>
    <w:unhideWhenUsed/>
    <w:rsid w:val="00BB78BA"/>
    <w:pPr>
      <w:overflowPunct w:val="0"/>
      <w:autoSpaceDE w:val="0"/>
      <w:autoSpaceDN w:val="0"/>
      <w:adjustRightInd w:val="0"/>
      <w:spacing w:after="120"/>
    </w:pPr>
    <w:rPr>
      <w:rFonts w:ascii="VNI-Times" w:hAnsi="VNI-Times"/>
      <w:sz w:val="16"/>
      <w:szCs w:val="16"/>
    </w:rPr>
  </w:style>
  <w:style w:type="character" w:customStyle="1" w:styleId="BodyText3Char">
    <w:name w:val="Body Text 3 Char"/>
    <w:basedOn w:val="DefaultParagraphFont"/>
    <w:link w:val="BodyText3"/>
    <w:rsid w:val="00BB78BA"/>
    <w:rPr>
      <w:rFonts w:ascii="VNI-Times" w:hAnsi="VNI-Times"/>
      <w:sz w:val="16"/>
      <w:szCs w:val="16"/>
    </w:rPr>
  </w:style>
  <w:style w:type="character" w:styleId="FollowedHyperlink">
    <w:name w:val="FollowedHyperlink"/>
    <w:basedOn w:val="DefaultParagraphFont"/>
    <w:uiPriority w:val="99"/>
    <w:unhideWhenUsed/>
    <w:rsid w:val="005631D4"/>
    <w:rPr>
      <w:color w:val="800080"/>
      <w:u w:val="single"/>
    </w:rPr>
  </w:style>
  <w:style w:type="paragraph" w:customStyle="1" w:styleId="xl111">
    <w:name w:val="xl111"/>
    <w:basedOn w:val="Normal"/>
    <w:rsid w:val="005631D4"/>
    <w:pPr>
      <w:spacing w:before="100" w:beforeAutospacing="1" w:after="100" w:afterAutospacing="1"/>
    </w:pPr>
    <w:rPr>
      <w:sz w:val="26"/>
      <w:szCs w:val="26"/>
    </w:rPr>
  </w:style>
  <w:style w:type="paragraph" w:customStyle="1" w:styleId="xl112">
    <w:name w:val="xl112"/>
    <w:basedOn w:val="Normal"/>
    <w:rsid w:val="005631D4"/>
    <w:pPr>
      <w:spacing w:before="100" w:beforeAutospacing="1" w:after="100" w:afterAutospacing="1"/>
    </w:pPr>
    <w:rPr>
      <w:sz w:val="26"/>
      <w:szCs w:val="26"/>
    </w:rPr>
  </w:style>
  <w:style w:type="paragraph" w:customStyle="1" w:styleId="xl113">
    <w:name w:val="xl113"/>
    <w:basedOn w:val="Normal"/>
    <w:rsid w:val="005631D4"/>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4">
    <w:name w:val="xl114"/>
    <w:basedOn w:val="Normal"/>
    <w:rsid w:val="005631D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5">
    <w:name w:val="xl115"/>
    <w:basedOn w:val="Normal"/>
    <w:rsid w:val="005631D4"/>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116">
    <w:name w:val="xl116"/>
    <w:basedOn w:val="Normal"/>
    <w:rsid w:val="005631D4"/>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0">
    <w:name w:val="xl120"/>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1">
    <w:name w:val="xl121"/>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2">
    <w:name w:val="xl122"/>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3">
    <w:name w:val="xl123"/>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b/>
      <w:bCs/>
      <w:sz w:val="26"/>
      <w:szCs w:val="26"/>
    </w:rPr>
  </w:style>
  <w:style w:type="paragraph" w:customStyle="1" w:styleId="xl124">
    <w:name w:val="xl124"/>
    <w:basedOn w:val="Normal"/>
    <w:rsid w:val="005631D4"/>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25">
    <w:name w:val="xl125"/>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26">
    <w:name w:val="xl126"/>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27">
    <w:name w:val="xl127"/>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28">
    <w:name w:val="xl128"/>
    <w:basedOn w:val="Normal"/>
    <w:rsid w:val="005631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6"/>
      <w:szCs w:val="26"/>
    </w:rPr>
  </w:style>
  <w:style w:type="paragraph" w:customStyle="1" w:styleId="xl129">
    <w:name w:val="xl129"/>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30">
    <w:name w:val="xl130"/>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31">
    <w:name w:val="xl131"/>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b/>
      <w:bCs/>
      <w:i/>
      <w:iCs/>
      <w:sz w:val="26"/>
      <w:szCs w:val="26"/>
    </w:rPr>
  </w:style>
  <w:style w:type="paragraph" w:customStyle="1" w:styleId="xl132">
    <w:name w:val="xl132"/>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33">
    <w:name w:val="xl133"/>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4">
    <w:name w:val="xl134"/>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35">
    <w:name w:val="xl135"/>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36">
    <w:name w:val="xl136"/>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sz w:val="26"/>
      <w:szCs w:val="26"/>
    </w:rPr>
  </w:style>
  <w:style w:type="paragraph" w:customStyle="1" w:styleId="xl137">
    <w:name w:val="xl137"/>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38">
    <w:name w:val="xl138"/>
    <w:basedOn w:val="Normal"/>
    <w:rsid w:val="005631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6"/>
      <w:szCs w:val="26"/>
    </w:rPr>
  </w:style>
  <w:style w:type="paragraph" w:customStyle="1" w:styleId="xl139">
    <w:name w:val="xl139"/>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b/>
      <w:bCs/>
      <w:i/>
      <w:iCs/>
      <w:sz w:val="26"/>
      <w:szCs w:val="26"/>
    </w:rPr>
  </w:style>
  <w:style w:type="paragraph" w:customStyle="1" w:styleId="xl140">
    <w:name w:val="xl140"/>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1">
    <w:name w:val="xl141"/>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42">
    <w:name w:val="xl142"/>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43">
    <w:name w:val="xl143"/>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i/>
      <w:iCs/>
      <w:sz w:val="26"/>
      <w:szCs w:val="26"/>
    </w:rPr>
  </w:style>
  <w:style w:type="paragraph" w:customStyle="1" w:styleId="xl144">
    <w:name w:val="xl144"/>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45">
    <w:name w:val="xl145"/>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47">
    <w:name w:val="xl147"/>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48">
    <w:name w:val="xl148"/>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b/>
      <w:bCs/>
      <w:sz w:val="26"/>
      <w:szCs w:val="26"/>
    </w:rPr>
  </w:style>
  <w:style w:type="paragraph" w:customStyle="1" w:styleId="xl149">
    <w:name w:val="xl149"/>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50">
    <w:name w:val="xl150"/>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sz w:val="26"/>
      <w:szCs w:val="26"/>
    </w:rPr>
  </w:style>
  <w:style w:type="paragraph" w:customStyle="1" w:styleId="xl151">
    <w:name w:val="xl151"/>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52">
    <w:name w:val="xl152"/>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sz w:val="26"/>
      <w:szCs w:val="26"/>
    </w:rPr>
  </w:style>
  <w:style w:type="paragraph" w:customStyle="1" w:styleId="xl153">
    <w:name w:val="xl153"/>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54">
    <w:name w:val="xl154"/>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b/>
      <w:bCs/>
      <w:sz w:val="26"/>
      <w:szCs w:val="26"/>
    </w:rPr>
  </w:style>
  <w:style w:type="paragraph" w:customStyle="1" w:styleId="xl155">
    <w:name w:val="xl155"/>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b/>
      <w:bCs/>
      <w:i/>
      <w:iCs/>
      <w:sz w:val="26"/>
      <w:szCs w:val="26"/>
    </w:rPr>
  </w:style>
  <w:style w:type="paragraph" w:customStyle="1" w:styleId="xl156">
    <w:name w:val="xl156"/>
    <w:basedOn w:val="Normal"/>
    <w:rsid w:val="005631D4"/>
    <w:pPr>
      <w:pBdr>
        <w:top w:val="single" w:sz="4" w:space="0" w:color="auto"/>
        <w:left w:val="double" w:sz="6" w:space="0" w:color="auto"/>
        <w:bottom w:val="single" w:sz="4" w:space="0" w:color="auto"/>
        <w:right w:val="single" w:sz="4" w:space="0" w:color="auto"/>
      </w:pBdr>
      <w:spacing w:before="100" w:beforeAutospacing="1" w:after="100" w:afterAutospacing="1"/>
    </w:pPr>
    <w:rPr>
      <w:sz w:val="26"/>
      <w:szCs w:val="26"/>
    </w:rPr>
  </w:style>
  <w:style w:type="paragraph" w:customStyle="1" w:styleId="xl157">
    <w:name w:val="xl157"/>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58">
    <w:name w:val="xl158"/>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59">
    <w:name w:val="xl159"/>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60">
    <w:name w:val="xl160"/>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sz w:val="26"/>
      <w:szCs w:val="26"/>
    </w:rPr>
  </w:style>
  <w:style w:type="paragraph" w:customStyle="1" w:styleId="xl161">
    <w:name w:val="xl161"/>
    <w:basedOn w:val="Normal"/>
    <w:rsid w:val="005631D4"/>
    <w:pPr>
      <w:pBdr>
        <w:top w:val="single" w:sz="4" w:space="0" w:color="auto"/>
        <w:left w:val="single" w:sz="4" w:space="0" w:color="auto"/>
        <w:bottom w:val="single" w:sz="4" w:space="0" w:color="auto"/>
        <w:right w:val="double" w:sz="6" w:space="0" w:color="auto"/>
      </w:pBdr>
      <w:spacing w:before="100" w:beforeAutospacing="1" w:after="100" w:afterAutospacing="1"/>
    </w:pPr>
    <w:rPr>
      <w:b/>
      <w:bCs/>
      <w:i/>
      <w:iCs/>
      <w:sz w:val="26"/>
      <w:szCs w:val="26"/>
    </w:rPr>
  </w:style>
  <w:style w:type="paragraph" w:customStyle="1" w:styleId="xl162">
    <w:name w:val="xl162"/>
    <w:basedOn w:val="Normal"/>
    <w:rsid w:val="005631D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63">
    <w:name w:val="xl163"/>
    <w:basedOn w:val="Normal"/>
    <w:rsid w:val="005631D4"/>
    <w:pPr>
      <w:pBdr>
        <w:top w:val="single" w:sz="4" w:space="0" w:color="auto"/>
        <w:left w:val="single" w:sz="4" w:space="0" w:color="auto"/>
        <w:bottom w:val="double" w:sz="6" w:space="0" w:color="auto"/>
        <w:right w:val="single" w:sz="4" w:space="0" w:color="auto"/>
      </w:pBdr>
      <w:spacing w:before="100" w:beforeAutospacing="1" w:after="100" w:afterAutospacing="1"/>
    </w:pPr>
    <w:rPr>
      <w:sz w:val="26"/>
      <w:szCs w:val="26"/>
    </w:rPr>
  </w:style>
  <w:style w:type="paragraph" w:customStyle="1" w:styleId="xl164">
    <w:name w:val="xl164"/>
    <w:basedOn w:val="Normal"/>
    <w:rsid w:val="005631D4"/>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5">
    <w:name w:val="xl165"/>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6">
    <w:name w:val="xl166"/>
    <w:basedOn w:val="Normal"/>
    <w:rsid w:val="005631D4"/>
    <w:pPr>
      <w:pBdr>
        <w:top w:val="single" w:sz="4" w:space="0" w:color="auto"/>
        <w:left w:val="double" w:sz="6"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67">
    <w:name w:val="xl167"/>
    <w:basedOn w:val="Normal"/>
    <w:rsid w:val="005631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68">
    <w:name w:val="xl168"/>
    <w:basedOn w:val="Normal"/>
    <w:rsid w:val="005631D4"/>
    <w:pPr>
      <w:pBdr>
        <w:top w:val="single" w:sz="4" w:space="0" w:color="auto"/>
        <w:left w:val="double" w:sz="6" w:space="0" w:color="auto"/>
        <w:bottom w:val="double" w:sz="6" w:space="0" w:color="auto"/>
        <w:right w:val="single" w:sz="4" w:space="0" w:color="auto"/>
      </w:pBdr>
      <w:spacing w:before="100" w:beforeAutospacing="1" w:after="100" w:afterAutospacing="1"/>
      <w:jc w:val="center"/>
    </w:pPr>
    <w:rPr>
      <w:b/>
      <w:bCs/>
      <w:sz w:val="26"/>
      <w:szCs w:val="26"/>
    </w:rPr>
  </w:style>
  <w:style w:type="paragraph" w:customStyle="1" w:styleId="xl169">
    <w:name w:val="xl169"/>
    <w:basedOn w:val="Normal"/>
    <w:rsid w:val="005631D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26"/>
      <w:szCs w:val="26"/>
    </w:rPr>
  </w:style>
  <w:style w:type="paragraph" w:customStyle="1" w:styleId="xl170">
    <w:name w:val="xl170"/>
    <w:basedOn w:val="Normal"/>
    <w:rsid w:val="005631D4"/>
    <w:pPr>
      <w:pBdr>
        <w:top w:val="single" w:sz="4" w:space="0" w:color="auto"/>
        <w:left w:val="single" w:sz="4" w:space="0" w:color="auto"/>
        <w:bottom w:val="double" w:sz="6" w:space="0" w:color="auto"/>
        <w:right w:val="single" w:sz="4" w:space="0" w:color="auto"/>
      </w:pBdr>
      <w:spacing w:before="100" w:beforeAutospacing="1" w:after="100" w:afterAutospacing="1"/>
    </w:pPr>
    <w:rPr>
      <w:b/>
      <w:bCs/>
      <w:sz w:val="26"/>
      <w:szCs w:val="26"/>
    </w:rPr>
  </w:style>
  <w:style w:type="paragraph" w:customStyle="1" w:styleId="xl171">
    <w:name w:val="xl171"/>
    <w:basedOn w:val="Normal"/>
    <w:rsid w:val="005631D4"/>
    <w:pPr>
      <w:pBdr>
        <w:top w:val="single" w:sz="4" w:space="0" w:color="auto"/>
        <w:left w:val="single" w:sz="4" w:space="0" w:color="auto"/>
        <w:bottom w:val="double" w:sz="6" w:space="0" w:color="auto"/>
        <w:right w:val="single" w:sz="4" w:space="0" w:color="auto"/>
      </w:pBdr>
      <w:spacing w:before="100" w:beforeAutospacing="1" w:after="100" w:afterAutospacing="1"/>
    </w:pPr>
    <w:rPr>
      <w:b/>
      <w:bCs/>
      <w:sz w:val="26"/>
      <w:szCs w:val="26"/>
    </w:rPr>
  </w:style>
  <w:style w:type="paragraph" w:customStyle="1" w:styleId="xl172">
    <w:name w:val="xl172"/>
    <w:basedOn w:val="Normal"/>
    <w:rsid w:val="005631D4"/>
    <w:pPr>
      <w:pBdr>
        <w:top w:val="single" w:sz="4" w:space="0" w:color="auto"/>
        <w:left w:val="single" w:sz="4" w:space="0" w:color="auto"/>
        <w:bottom w:val="double" w:sz="6" w:space="0" w:color="auto"/>
        <w:right w:val="single" w:sz="4" w:space="0" w:color="auto"/>
      </w:pBdr>
      <w:spacing w:before="100" w:beforeAutospacing="1" w:after="100" w:afterAutospacing="1"/>
    </w:pPr>
    <w:rPr>
      <w:b/>
      <w:bCs/>
      <w:sz w:val="26"/>
      <w:szCs w:val="26"/>
    </w:rPr>
  </w:style>
  <w:style w:type="paragraph" w:customStyle="1" w:styleId="xl173">
    <w:name w:val="xl173"/>
    <w:basedOn w:val="Normal"/>
    <w:rsid w:val="005631D4"/>
    <w:pPr>
      <w:pBdr>
        <w:top w:val="single" w:sz="4" w:space="0" w:color="auto"/>
        <w:left w:val="single" w:sz="4" w:space="0" w:color="auto"/>
        <w:bottom w:val="double" w:sz="6" w:space="0" w:color="auto"/>
        <w:right w:val="double" w:sz="6" w:space="0" w:color="auto"/>
      </w:pBdr>
      <w:spacing w:before="100" w:beforeAutospacing="1" w:after="100" w:afterAutospacing="1"/>
    </w:pPr>
    <w:rPr>
      <w:b/>
      <w:bCs/>
      <w:sz w:val="26"/>
      <w:szCs w:val="26"/>
    </w:rPr>
  </w:style>
  <w:style w:type="character" w:customStyle="1" w:styleId="Heading7Char">
    <w:name w:val="Heading 7 Char"/>
    <w:basedOn w:val="DefaultParagraphFont"/>
    <w:link w:val="Heading7"/>
    <w:rsid w:val="00D933DB"/>
    <w:rPr>
      <w:rFonts w:ascii="VNI-Helve-Condense" w:hAnsi="VNI-Helve-Condense"/>
      <w:b/>
      <w:sz w:val="24"/>
      <w:szCs w:val="24"/>
    </w:rPr>
  </w:style>
  <w:style w:type="paragraph" w:styleId="CommentSubject">
    <w:name w:val="annotation subject"/>
    <w:basedOn w:val="CommentText"/>
    <w:next w:val="CommentText"/>
    <w:link w:val="CommentSubjectChar"/>
    <w:rsid w:val="00B32C9F"/>
    <w:rPr>
      <w:b/>
      <w:bCs/>
    </w:rPr>
  </w:style>
  <w:style w:type="character" w:customStyle="1" w:styleId="CommentSubjectChar">
    <w:name w:val="Comment Subject Char"/>
    <w:basedOn w:val="CommentTextChar"/>
    <w:link w:val="CommentSubject"/>
    <w:rsid w:val="00B32C9F"/>
    <w:rPr>
      <w:b/>
      <w:bCs/>
      <w:lang w:val="en-US" w:eastAsia="en-US"/>
    </w:rPr>
  </w:style>
  <w:style w:type="paragraph" w:customStyle="1" w:styleId="xl88">
    <w:name w:val="xl88"/>
    <w:basedOn w:val="Normal"/>
    <w:rsid w:val="003421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lang w:val="id-ID" w:eastAsia="id-ID"/>
    </w:rPr>
  </w:style>
  <w:style w:type="paragraph" w:customStyle="1" w:styleId="Normal13pt">
    <w:name w:val="Normal+13pt"/>
    <w:basedOn w:val="Normal"/>
    <w:rsid w:val="0078509C"/>
    <w:rPr>
      <w:color w:val="000000"/>
    </w:rPr>
  </w:style>
  <w:style w:type="character" w:customStyle="1" w:styleId="mw-headline">
    <w:name w:val="mw-headline"/>
    <w:basedOn w:val="DefaultParagraphFont"/>
    <w:rsid w:val="0004098E"/>
  </w:style>
  <w:style w:type="character" w:customStyle="1" w:styleId="Heading6Char">
    <w:name w:val="Heading 6 Char"/>
    <w:basedOn w:val="DefaultParagraphFont"/>
    <w:link w:val="Heading6"/>
    <w:rsid w:val="00547766"/>
    <w:rPr>
      <w:rFonts w:ascii="Calibri" w:hAnsi="Calibri"/>
      <w:b/>
      <w:bCs/>
      <w:sz w:val="22"/>
      <w:szCs w:val="22"/>
    </w:rPr>
  </w:style>
  <w:style w:type="character" w:customStyle="1" w:styleId="selectmean">
    <w:name w:val="select_mean"/>
    <w:basedOn w:val="DefaultParagraphFont"/>
    <w:rsid w:val="00547766"/>
  </w:style>
  <w:style w:type="paragraph" w:customStyle="1" w:styleId="DefaultParagraphFontParaCharCharCharCharChar">
    <w:name w:val="Default Paragraph Font Para Char Char Char Char Char"/>
    <w:autoRedefine/>
    <w:rsid w:val="00547766"/>
    <w:pPr>
      <w:tabs>
        <w:tab w:val="left" w:pos="1152"/>
      </w:tabs>
      <w:spacing w:before="120" w:after="120" w:line="312" w:lineRule="auto"/>
    </w:pPr>
    <w:rPr>
      <w:rFonts w:ascii="Arial" w:hAnsi="Arial" w:cs="Arial"/>
      <w:sz w:val="26"/>
      <w:szCs w:val="26"/>
    </w:rPr>
  </w:style>
  <w:style w:type="paragraph" w:customStyle="1" w:styleId="Normal1">
    <w:name w:val="Normal1"/>
    <w:basedOn w:val="Normal"/>
    <w:rsid w:val="00547766"/>
    <w:pPr>
      <w:spacing w:before="100" w:beforeAutospacing="1" w:after="100" w:afterAutospacing="1"/>
    </w:pPr>
    <w:rPr>
      <w:color w:val="000000"/>
    </w:rPr>
  </w:style>
  <w:style w:type="paragraph" w:customStyle="1" w:styleId="font5">
    <w:name w:val="font5"/>
    <w:basedOn w:val="Normal"/>
    <w:rsid w:val="00547766"/>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547766"/>
    <w:pPr>
      <w:spacing w:before="100" w:beforeAutospacing="1" w:after="100" w:afterAutospacing="1"/>
    </w:pPr>
    <w:rPr>
      <w:rFonts w:ascii="Tahoma" w:hAnsi="Tahoma" w:cs="Tahoma"/>
      <w:b/>
      <w:bCs/>
      <w:color w:val="000000"/>
      <w:sz w:val="18"/>
      <w:szCs w:val="18"/>
      <w:lang w:val="id-ID" w:eastAsia="id-ID"/>
    </w:rPr>
  </w:style>
  <w:style w:type="paragraph" w:customStyle="1" w:styleId="xl65">
    <w:name w:val="xl65"/>
    <w:basedOn w:val="Normal"/>
    <w:rsid w:val="00547766"/>
    <w:pPr>
      <w:spacing w:before="100" w:beforeAutospacing="1" w:after="100" w:afterAutospacing="1"/>
    </w:pPr>
    <w:rPr>
      <w:lang w:val="id-ID" w:eastAsia="id-ID"/>
    </w:rPr>
  </w:style>
  <w:style w:type="paragraph" w:customStyle="1" w:styleId="xl66">
    <w:name w:val="xl66"/>
    <w:basedOn w:val="Normal"/>
    <w:rsid w:val="00547766"/>
    <w:pPr>
      <w:spacing w:before="100" w:beforeAutospacing="1" w:after="100" w:afterAutospacing="1"/>
    </w:pPr>
    <w:rPr>
      <w:b/>
      <w:bCs/>
      <w:lang w:val="id-ID" w:eastAsia="id-ID"/>
    </w:rPr>
  </w:style>
  <w:style w:type="paragraph" w:customStyle="1" w:styleId="xl67">
    <w:name w:val="xl67"/>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lang w:val="id-ID" w:eastAsia="id-ID"/>
    </w:rPr>
  </w:style>
  <w:style w:type="paragraph" w:customStyle="1" w:styleId="xl68">
    <w:name w:val="xl68"/>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lang w:val="id-ID" w:eastAsia="id-ID"/>
    </w:rPr>
  </w:style>
  <w:style w:type="paragraph" w:customStyle="1" w:styleId="xl69">
    <w:name w:val="xl69"/>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lang w:val="id-ID" w:eastAsia="id-ID"/>
    </w:rPr>
  </w:style>
  <w:style w:type="paragraph" w:customStyle="1" w:styleId="xl70">
    <w:name w:val="xl70"/>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lang w:val="id-ID" w:eastAsia="id-ID"/>
    </w:rPr>
  </w:style>
  <w:style w:type="paragraph" w:customStyle="1" w:styleId="xl71">
    <w:name w:val="xl71"/>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val="id-ID" w:eastAsia="id-ID"/>
    </w:rPr>
  </w:style>
  <w:style w:type="paragraph" w:customStyle="1" w:styleId="xl72">
    <w:name w:val="xl72"/>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6"/>
      <w:szCs w:val="26"/>
      <w:lang w:val="id-ID" w:eastAsia="id-ID"/>
    </w:rPr>
  </w:style>
  <w:style w:type="paragraph" w:customStyle="1" w:styleId="xl73">
    <w:name w:val="xl73"/>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lang w:val="id-ID" w:eastAsia="id-ID"/>
    </w:rPr>
  </w:style>
  <w:style w:type="paragraph" w:customStyle="1" w:styleId="xl74">
    <w:name w:val="xl74"/>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lang w:val="id-ID" w:eastAsia="id-ID"/>
    </w:rPr>
  </w:style>
  <w:style w:type="paragraph" w:customStyle="1" w:styleId="xl75">
    <w:name w:val="xl75"/>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lang w:val="id-ID" w:eastAsia="id-ID"/>
    </w:rPr>
  </w:style>
  <w:style w:type="paragraph" w:customStyle="1" w:styleId="xl76">
    <w:name w:val="xl76"/>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6"/>
      <w:szCs w:val="26"/>
      <w:lang w:val="id-ID" w:eastAsia="id-ID"/>
    </w:rPr>
  </w:style>
  <w:style w:type="paragraph" w:customStyle="1" w:styleId="xl77">
    <w:name w:val="xl77"/>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lang w:val="id-ID" w:eastAsia="id-ID"/>
    </w:rPr>
  </w:style>
  <w:style w:type="paragraph" w:customStyle="1" w:styleId="xl78">
    <w:name w:val="xl78"/>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lang w:val="id-ID" w:eastAsia="id-ID"/>
    </w:rPr>
  </w:style>
  <w:style w:type="paragraph" w:customStyle="1" w:styleId="xl79">
    <w:name w:val="xl79"/>
    <w:basedOn w:val="Normal"/>
    <w:rsid w:val="00547766"/>
    <w:pPr>
      <w:pBdr>
        <w:top w:val="single" w:sz="4" w:space="0" w:color="auto"/>
        <w:left w:val="single" w:sz="4" w:space="0" w:color="auto"/>
        <w:right w:val="single" w:sz="4" w:space="0" w:color="auto"/>
      </w:pBdr>
      <w:spacing w:before="100" w:beforeAutospacing="1" w:after="100" w:afterAutospacing="1"/>
      <w:textAlignment w:val="top"/>
    </w:pPr>
    <w:rPr>
      <w:i/>
      <w:iCs/>
      <w:sz w:val="26"/>
      <w:szCs w:val="26"/>
      <w:lang w:val="id-ID" w:eastAsia="id-ID"/>
    </w:rPr>
  </w:style>
  <w:style w:type="paragraph" w:customStyle="1" w:styleId="xl80">
    <w:name w:val="xl80"/>
    <w:basedOn w:val="Normal"/>
    <w:rsid w:val="00547766"/>
    <w:pPr>
      <w:pBdr>
        <w:top w:val="single" w:sz="4" w:space="0" w:color="auto"/>
        <w:left w:val="single" w:sz="4" w:space="0" w:color="auto"/>
        <w:right w:val="single" w:sz="4" w:space="0" w:color="auto"/>
      </w:pBdr>
      <w:spacing w:before="100" w:beforeAutospacing="1" w:after="100" w:afterAutospacing="1"/>
      <w:jc w:val="center"/>
      <w:textAlignment w:val="top"/>
    </w:pPr>
    <w:rPr>
      <w:i/>
      <w:iCs/>
      <w:sz w:val="26"/>
      <w:szCs w:val="26"/>
      <w:lang w:val="id-ID" w:eastAsia="id-ID"/>
    </w:rPr>
  </w:style>
  <w:style w:type="paragraph" w:customStyle="1" w:styleId="xl81">
    <w:name w:val="xl81"/>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lang w:val="id-ID" w:eastAsia="id-ID"/>
    </w:rPr>
  </w:style>
  <w:style w:type="paragraph" w:customStyle="1" w:styleId="xl82">
    <w:name w:val="xl82"/>
    <w:basedOn w:val="Normal"/>
    <w:rsid w:val="00547766"/>
    <w:pPr>
      <w:pBdr>
        <w:top w:val="single" w:sz="4" w:space="0" w:color="auto"/>
        <w:left w:val="single" w:sz="4" w:space="0" w:color="auto"/>
        <w:right w:val="single" w:sz="4" w:space="0" w:color="auto"/>
      </w:pBdr>
      <w:spacing w:before="100" w:beforeAutospacing="1" w:after="100" w:afterAutospacing="1"/>
      <w:textAlignment w:val="top"/>
    </w:pPr>
    <w:rPr>
      <w:i/>
      <w:iCs/>
      <w:sz w:val="26"/>
      <w:szCs w:val="26"/>
      <w:lang w:val="id-ID" w:eastAsia="id-ID"/>
    </w:rPr>
  </w:style>
  <w:style w:type="paragraph" w:customStyle="1" w:styleId="xl83">
    <w:name w:val="xl83"/>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lang w:val="id-ID" w:eastAsia="id-ID"/>
    </w:rPr>
  </w:style>
  <w:style w:type="paragraph" w:customStyle="1" w:styleId="xl84">
    <w:name w:val="xl84"/>
    <w:basedOn w:val="Normal"/>
    <w:rsid w:val="00547766"/>
    <w:pPr>
      <w:pBdr>
        <w:top w:val="single" w:sz="4" w:space="0" w:color="auto"/>
        <w:left w:val="single" w:sz="4" w:space="0" w:color="auto"/>
        <w:right w:val="single" w:sz="4" w:space="0" w:color="auto"/>
      </w:pBdr>
      <w:spacing w:before="100" w:beforeAutospacing="1" w:after="100" w:afterAutospacing="1"/>
      <w:jc w:val="center"/>
    </w:pPr>
    <w:rPr>
      <w:i/>
      <w:iCs/>
      <w:sz w:val="26"/>
      <w:szCs w:val="26"/>
      <w:lang w:val="id-ID" w:eastAsia="id-ID"/>
    </w:rPr>
  </w:style>
  <w:style w:type="paragraph" w:customStyle="1" w:styleId="xl85">
    <w:name w:val="xl85"/>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6"/>
      <w:szCs w:val="26"/>
      <w:lang w:val="id-ID" w:eastAsia="id-ID"/>
    </w:rPr>
  </w:style>
  <w:style w:type="paragraph" w:customStyle="1" w:styleId="xl86">
    <w:name w:val="xl86"/>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6"/>
      <w:szCs w:val="26"/>
      <w:lang w:val="id-ID" w:eastAsia="id-ID"/>
    </w:rPr>
  </w:style>
  <w:style w:type="paragraph" w:customStyle="1" w:styleId="xl87">
    <w:name w:val="xl87"/>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id-ID" w:eastAsia="id-ID"/>
    </w:rPr>
  </w:style>
  <w:style w:type="paragraph" w:customStyle="1" w:styleId="xl89">
    <w:name w:val="xl89"/>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id-ID" w:eastAsia="id-ID"/>
    </w:rPr>
  </w:style>
  <w:style w:type="paragraph" w:customStyle="1" w:styleId="xl90">
    <w:name w:val="xl90"/>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id-ID" w:eastAsia="id-ID"/>
    </w:rPr>
  </w:style>
  <w:style w:type="paragraph" w:customStyle="1" w:styleId="xl91">
    <w:name w:val="xl91"/>
    <w:basedOn w:val="Normal"/>
    <w:rsid w:val="00547766"/>
    <w:pPr>
      <w:spacing w:before="100" w:beforeAutospacing="1" w:after="100" w:afterAutospacing="1"/>
      <w:textAlignment w:val="center"/>
    </w:pPr>
    <w:rPr>
      <w:lang w:val="id-ID" w:eastAsia="id-ID"/>
    </w:rPr>
  </w:style>
  <w:style w:type="paragraph" w:customStyle="1" w:styleId="xl92">
    <w:name w:val="xl92"/>
    <w:basedOn w:val="Normal"/>
    <w:rsid w:val="00547766"/>
    <w:pPr>
      <w:spacing w:before="100" w:beforeAutospacing="1" w:after="100" w:afterAutospacing="1"/>
      <w:jc w:val="center"/>
      <w:textAlignment w:val="center"/>
    </w:pPr>
    <w:rPr>
      <w:lang w:val="id-ID" w:eastAsia="id-ID"/>
    </w:rPr>
  </w:style>
  <w:style w:type="paragraph" w:customStyle="1" w:styleId="xl93">
    <w:name w:val="xl93"/>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lang w:val="id-ID" w:eastAsia="id-ID"/>
    </w:rPr>
  </w:style>
  <w:style w:type="paragraph" w:customStyle="1" w:styleId="xl94">
    <w:name w:val="xl94"/>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lang w:val="id-ID" w:eastAsia="id-ID"/>
    </w:rPr>
  </w:style>
  <w:style w:type="paragraph" w:customStyle="1" w:styleId="xl95">
    <w:name w:val="xl95"/>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6"/>
      <w:szCs w:val="26"/>
      <w:lang w:val="id-ID" w:eastAsia="id-ID"/>
    </w:rPr>
  </w:style>
  <w:style w:type="paragraph" w:customStyle="1" w:styleId="xl96">
    <w:name w:val="xl96"/>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sz w:val="26"/>
      <w:szCs w:val="26"/>
      <w:lang w:val="id-ID" w:eastAsia="id-ID"/>
    </w:rPr>
  </w:style>
  <w:style w:type="paragraph" w:customStyle="1" w:styleId="xl97">
    <w:name w:val="xl97"/>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i/>
      <w:iCs/>
      <w:sz w:val="26"/>
      <w:szCs w:val="26"/>
      <w:lang w:val="id-ID" w:eastAsia="id-ID"/>
    </w:rPr>
  </w:style>
  <w:style w:type="paragraph" w:customStyle="1" w:styleId="xl98">
    <w:name w:val="xl98"/>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i/>
      <w:iCs/>
      <w:sz w:val="26"/>
      <w:szCs w:val="26"/>
      <w:lang w:val="id-ID" w:eastAsia="id-ID"/>
    </w:rPr>
  </w:style>
  <w:style w:type="paragraph" w:customStyle="1" w:styleId="xl99">
    <w:name w:val="xl99"/>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6"/>
      <w:szCs w:val="26"/>
      <w:lang w:val="id-ID" w:eastAsia="id-ID"/>
    </w:rPr>
  </w:style>
  <w:style w:type="paragraph" w:customStyle="1" w:styleId="xl100">
    <w:name w:val="xl100"/>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6"/>
      <w:szCs w:val="26"/>
      <w:lang w:val="id-ID" w:eastAsia="id-ID"/>
    </w:rPr>
  </w:style>
  <w:style w:type="paragraph" w:customStyle="1" w:styleId="xl101">
    <w:name w:val="xl101"/>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6"/>
      <w:szCs w:val="26"/>
      <w:lang w:val="id-ID" w:eastAsia="id-ID"/>
    </w:rPr>
  </w:style>
  <w:style w:type="paragraph" w:customStyle="1" w:styleId="xl102">
    <w:name w:val="xl102"/>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6"/>
      <w:szCs w:val="26"/>
      <w:lang w:val="id-ID" w:eastAsia="id-ID"/>
    </w:rPr>
  </w:style>
  <w:style w:type="paragraph" w:customStyle="1" w:styleId="xl103">
    <w:name w:val="xl103"/>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6"/>
      <w:szCs w:val="26"/>
      <w:lang w:val="id-ID" w:eastAsia="id-ID"/>
    </w:rPr>
  </w:style>
  <w:style w:type="paragraph" w:customStyle="1" w:styleId="xl104">
    <w:name w:val="xl104"/>
    <w:basedOn w:val="Normal"/>
    <w:rsid w:val="00547766"/>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lang w:val="id-ID" w:eastAsia="id-ID"/>
    </w:rPr>
  </w:style>
  <w:style w:type="paragraph" w:customStyle="1" w:styleId="xl105">
    <w:name w:val="xl105"/>
    <w:basedOn w:val="Normal"/>
    <w:rsid w:val="00547766"/>
    <w:pPr>
      <w:pBdr>
        <w:top w:val="single" w:sz="4" w:space="0" w:color="auto"/>
        <w:left w:val="single" w:sz="4" w:space="0" w:color="auto"/>
        <w:right w:val="single" w:sz="4" w:space="0" w:color="auto"/>
      </w:pBdr>
      <w:spacing w:before="100" w:beforeAutospacing="1" w:after="100" w:afterAutospacing="1"/>
    </w:pPr>
    <w:rPr>
      <w:sz w:val="26"/>
      <w:szCs w:val="26"/>
      <w:lang w:val="id-ID" w:eastAsia="id-ID"/>
    </w:rPr>
  </w:style>
  <w:style w:type="paragraph" w:customStyle="1" w:styleId="xl106">
    <w:name w:val="xl106"/>
    <w:basedOn w:val="Normal"/>
    <w:rsid w:val="00547766"/>
    <w:pPr>
      <w:pBdr>
        <w:top w:val="single" w:sz="4" w:space="0" w:color="auto"/>
        <w:left w:val="single" w:sz="4" w:space="0" w:color="auto"/>
        <w:right w:val="single" w:sz="4" w:space="0" w:color="auto"/>
      </w:pBdr>
      <w:spacing w:before="100" w:beforeAutospacing="1" w:after="100" w:afterAutospacing="1"/>
    </w:pPr>
    <w:rPr>
      <w:sz w:val="26"/>
      <w:szCs w:val="26"/>
      <w:lang w:val="id-ID" w:eastAsia="id-ID"/>
    </w:rPr>
  </w:style>
  <w:style w:type="paragraph" w:customStyle="1" w:styleId="xl107">
    <w:name w:val="xl107"/>
    <w:basedOn w:val="Normal"/>
    <w:rsid w:val="00547766"/>
    <w:pPr>
      <w:pBdr>
        <w:top w:val="single" w:sz="4" w:space="0" w:color="auto"/>
        <w:left w:val="single" w:sz="4" w:space="0" w:color="auto"/>
        <w:right w:val="single" w:sz="4" w:space="0" w:color="auto"/>
      </w:pBdr>
      <w:shd w:val="clear" w:color="000000" w:fill="FFC000"/>
      <w:spacing w:before="100" w:beforeAutospacing="1" w:after="100" w:afterAutospacing="1"/>
      <w:textAlignment w:val="top"/>
    </w:pPr>
    <w:rPr>
      <w:i/>
      <w:iCs/>
      <w:sz w:val="26"/>
      <w:szCs w:val="26"/>
      <w:lang w:val="id-ID" w:eastAsia="id-ID"/>
    </w:rPr>
  </w:style>
  <w:style w:type="paragraph" w:customStyle="1" w:styleId="xl108">
    <w:name w:val="xl108"/>
    <w:basedOn w:val="Normal"/>
    <w:rsid w:val="005477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6"/>
      <w:szCs w:val="26"/>
      <w:lang w:val="id-ID" w:eastAsia="id-ID"/>
    </w:rPr>
  </w:style>
  <w:style w:type="paragraph" w:customStyle="1" w:styleId="xl109">
    <w:name w:val="xl109"/>
    <w:basedOn w:val="Normal"/>
    <w:rsid w:val="00547766"/>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sz w:val="26"/>
      <w:szCs w:val="26"/>
      <w:lang w:val="id-ID" w:eastAsia="id-ID"/>
    </w:rPr>
  </w:style>
  <w:style w:type="paragraph" w:customStyle="1" w:styleId="xl110">
    <w:name w:val="xl110"/>
    <w:basedOn w:val="Normal"/>
    <w:rsid w:val="0054776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6"/>
      <w:szCs w:val="26"/>
      <w:lang w:val="id-ID" w:eastAsia="id-ID"/>
    </w:rPr>
  </w:style>
  <w:style w:type="paragraph" w:styleId="BodyTextIndent2">
    <w:name w:val="Body Text Indent 2"/>
    <w:basedOn w:val="Normal"/>
    <w:link w:val="BodyTextIndent2Char"/>
    <w:rsid w:val="00547766"/>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547766"/>
    <w:rPr>
      <w:rFonts w:ascii=".VnTime" w:hAnsi=".VnTime"/>
      <w:sz w:val="28"/>
      <w:szCs w:val="28"/>
    </w:rPr>
  </w:style>
  <w:style w:type="character" w:customStyle="1" w:styleId="BalloonTextChar">
    <w:name w:val="Balloon Text Char"/>
    <w:link w:val="BalloonText"/>
    <w:rsid w:val="00547766"/>
    <w:rPr>
      <w:rFonts w:ascii="Tahoma" w:hAnsi="Tahoma" w:cs="Tahoma"/>
      <w:sz w:val="16"/>
      <w:szCs w:val="16"/>
    </w:rPr>
  </w:style>
  <w:style w:type="paragraph" w:customStyle="1" w:styleId="4">
    <w:name w:val="4"/>
    <w:basedOn w:val="Normal"/>
    <w:qFormat/>
    <w:rsid w:val="00976A06"/>
    <w:pPr>
      <w:keepNext/>
      <w:spacing w:before="60" w:after="60" w:line="360" w:lineRule="exact"/>
      <w:jc w:val="both"/>
    </w:pPr>
    <w:rPr>
      <w:b/>
      <w:i/>
      <w:sz w:val="28"/>
      <w:szCs w:val="28"/>
      <w:lang w:val="vi-VN"/>
    </w:rPr>
  </w:style>
  <w:style w:type="paragraph" w:customStyle="1" w:styleId="CharCharChar">
    <w:name w:val="Char Char Char"/>
    <w:basedOn w:val="Normal"/>
    <w:rsid w:val="00311C47"/>
    <w:pPr>
      <w:widowControl w:val="0"/>
      <w:jc w:val="both"/>
    </w:pPr>
    <w:rPr>
      <w:rFonts w:eastAsia="SimSun"/>
      <w:kern w:val="2"/>
      <w:lang w:eastAsia="zh-CN"/>
    </w:rPr>
  </w:style>
  <w:style w:type="paragraph" w:customStyle="1" w:styleId="Char1">
    <w:name w:val="Char1"/>
    <w:basedOn w:val="Normal"/>
    <w:rsid w:val="00AC14FD"/>
    <w:pPr>
      <w:spacing w:after="160" w:line="240" w:lineRule="exact"/>
    </w:pPr>
    <w:rPr>
      <w:rFonts w:ascii="Verdana" w:hAnsi="Verdana"/>
      <w:sz w:val="20"/>
      <w:szCs w:val="20"/>
    </w:rPr>
  </w:style>
  <w:style w:type="character" w:customStyle="1" w:styleId="UnresolvedMention1">
    <w:name w:val="Unresolved Mention1"/>
    <w:basedOn w:val="DefaultParagraphFont"/>
    <w:uiPriority w:val="99"/>
    <w:semiHidden/>
    <w:unhideWhenUsed/>
    <w:rsid w:val="003B0065"/>
    <w:rPr>
      <w:color w:val="605E5C"/>
      <w:shd w:val="clear" w:color="auto" w:fill="E1DFDD"/>
    </w:rPr>
  </w:style>
  <w:style w:type="numbering" w:customStyle="1" w:styleId="CurrentList1">
    <w:name w:val="Current List1"/>
    <w:uiPriority w:val="99"/>
    <w:rsid w:val="00C136FE"/>
    <w:pPr>
      <w:numPr>
        <w:numId w:val="12"/>
      </w:numPr>
    </w:pPr>
  </w:style>
  <w:style w:type="paragraph" w:customStyle="1" w:styleId="p1">
    <w:name w:val="p1"/>
    <w:basedOn w:val="Normal"/>
    <w:rsid w:val="00CA75DD"/>
    <w:rPr>
      <w:rFonts w:ascii=".AppleSystemUIFont" w:hAnsi=".AppleSystemUIFont"/>
      <w:sz w:val="35"/>
      <w:szCs w:val="35"/>
    </w:rPr>
  </w:style>
  <w:style w:type="paragraph" w:customStyle="1" w:styleId="p2">
    <w:name w:val="p2"/>
    <w:basedOn w:val="Normal"/>
    <w:rsid w:val="00CA75DD"/>
    <w:rPr>
      <w:rFonts w:ascii=".AppleSystemUIFont" w:hAnsi=".AppleSystemUIFont"/>
      <w:sz w:val="35"/>
      <w:szCs w:val="35"/>
    </w:rPr>
  </w:style>
  <w:style w:type="character" w:customStyle="1" w:styleId="s1">
    <w:name w:val="s1"/>
    <w:basedOn w:val="DefaultParagraphFont"/>
    <w:rsid w:val="00CA75DD"/>
    <w:rPr>
      <w:rFonts w:ascii="UICTFontTextStyleBody" w:hAnsi="UICTFontTextStyleBody" w:hint="default"/>
      <w:b w:val="0"/>
      <w:bCs w:val="0"/>
      <w:i w:val="0"/>
      <w:iCs w:val="0"/>
      <w:sz w:val="35"/>
      <w:szCs w:val="35"/>
    </w:rPr>
  </w:style>
  <w:style w:type="character" w:customStyle="1" w:styleId="Tablecaption4">
    <w:name w:val="Table caption (4)_"/>
    <w:link w:val="Tablecaption41"/>
    <w:rsid w:val="00B27CCC"/>
    <w:rPr>
      <w:shd w:val="clear" w:color="auto" w:fill="FFFFFF"/>
    </w:rPr>
  </w:style>
  <w:style w:type="paragraph" w:customStyle="1" w:styleId="Tablecaption41">
    <w:name w:val="Table caption (4)1"/>
    <w:basedOn w:val="Normal"/>
    <w:link w:val="Tablecaption4"/>
    <w:rsid w:val="00B27CCC"/>
    <w:pPr>
      <w:widowControl w:val="0"/>
      <w:shd w:val="clear" w:color="auto" w:fill="FFFFFF"/>
      <w:spacing w:line="240" w:lineRule="atLeast"/>
    </w:pPr>
    <w:rPr>
      <w:sz w:val="20"/>
      <w:szCs w:val="20"/>
    </w:rPr>
  </w:style>
  <w:style w:type="character" w:customStyle="1" w:styleId="UnresolvedMention2">
    <w:name w:val="Unresolved Mention2"/>
    <w:basedOn w:val="DefaultParagraphFont"/>
    <w:uiPriority w:val="99"/>
    <w:semiHidden/>
    <w:unhideWhenUsed/>
    <w:rsid w:val="00F10F9D"/>
    <w:rPr>
      <w:color w:val="605E5C"/>
      <w:shd w:val="clear" w:color="auto" w:fill="E1DFDD"/>
    </w:rPr>
  </w:style>
  <w:style w:type="paragraph" w:customStyle="1" w:styleId="p3">
    <w:name w:val="p3"/>
    <w:basedOn w:val="Normal"/>
    <w:rsid w:val="00172607"/>
    <w:rPr>
      <w:rFonts w:ascii=".AppleSystemUIFont" w:hAnsi=".AppleSystemUIFont"/>
      <w:color w:val="0E0E0E"/>
      <w:sz w:val="20"/>
      <w:szCs w:val="20"/>
    </w:rPr>
  </w:style>
  <w:style w:type="paragraph" w:styleId="TOAHeading">
    <w:name w:val="toa heading"/>
    <w:basedOn w:val="Heading1"/>
    <w:semiHidden/>
    <w:rsid w:val="00875BFE"/>
    <w:pPr>
      <w:keepLines/>
      <w:suppressLineNumbers/>
      <w:suppressAutoHyphens/>
      <w:spacing w:before="480" w:after="0" w:line="276" w:lineRule="auto"/>
    </w:pPr>
    <w:rPr>
      <w:rFonts w:ascii="Cambria" w:hAnsi="Cambria"/>
      <w:color w:val="365F91"/>
      <w:kern w:val="1"/>
      <w:sz w:val="28"/>
      <w:szCs w:val="28"/>
    </w:rPr>
  </w:style>
  <w:style w:type="character" w:customStyle="1" w:styleId="UnresolvedMention3">
    <w:name w:val="Unresolved Mention3"/>
    <w:basedOn w:val="DefaultParagraphFont"/>
    <w:uiPriority w:val="99"/>
    <w:semiHidden/>
    <w:unhideWhenUsed/>
    <w:rsid w:val="00C3305C"/>
    <w:rPr>
      <w:color w:val="605E5C"/>
      <w:shd w:val="clear" w:color="auto" w:fill="E1DFDD"/>
    </w:rPr>
  </w:style>
  <w:style w:type="paragraph" w:customStyle="1" w:styleId="msonormal0">
    <w:name w:val="msonormal"/>
    <w:basedOn w:val="Normal"/>
    <w:rsid w:val="009C7F24"/>
    <w:pPr>
      <w:spacing w:before="100" w:beforeAutospacing="1" w:after="100" w:afterAutospacing="1"/>
    </w:pPr>
  </w:style>
  <w:style w:type="paragraph" w:customStyle="1" w:styleId="xl174">
    <w:name w:val="xl174"/>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5">
    <w:name w:val="xl175"/>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6">
    <w:name w:val="xl176"/>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7">
    <w:name w:val="xl177"/>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
    <w:name w:val="xl178"/>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9">
    <w:name w:val="xl179"/>
    <w:basedOn w:val="Normal"/>
    <w:rsid w:val="009C7F24"/>
    <w:pPr>
      <w:spacing w:before="100" w:beforeAutospacing="1" w:after="100" w:afterAutospacing="1"/>
      <w:jc w:val="center"/>
      <w:textAlignment w:val="center"/>
    </w:pPr>
    <w:rPr>
      <w:sz w:val="20"/>
      <w:szCs w:val="20"/>
    </w:rPr>
  </w:style>
  <w:style w:type="paragraph" w:customStyle="1" w:styleId="xl180">
    <w:name w:val="xl180"/>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81">
    <w:name w:val="xl181"/>
    <w:basedOn w:val="Normal"/>
    <w:rsid w:val="009C7F24"/>
    <w:pPr>
      <w:spacing w:before="100" w:beforeAutospacing="1" w:after="100" w:afterAutospacing="1"/>
      <w:textAlignment w:val="center"/>
    </w:pPr>
    <w:rPr>
      <w:sz w:val="20"/>
      <w:szCs w:val="20"/>
    </w:rPr>
  </w:style>
  <w:style w:type="paragraph" w:customStyle="1" w:styleId="xl182">
    <w:name w:val="xl182"/>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85">
    <w:name w:val="xl185"/>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rPr>
  </w:style>
  <w:style w:type="paragraph" w:customStyle="1" w:styleId="xl186">
    <w:name w:val="xl186"/>
    <w:basedOn w:val="Normal"/>
    <w:rsid w:val="009C7F24"/>
    <w:pPr>
      <w:spacing w:before="100" w:beforeAutospacing="1" w:after="100" w:afterAutospacing="1"/>
      <w:textAlignment w:val="center"/>
    </w:pPr>
  </w:style>
  <w:style w:type="paragraph" w:customStyle="1" w:styleId="xl187">
    <w:name w:val="xl187"/>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rPr>
  </w:style>
  <w:style w:type="paragraph" w:customStyle="1" w:styleId="xl189">
    <w:name w:val="xl189"/>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90">
    <w:name w:val="xl190"/>
    <w:basedOn w:val="Normal"/>
    <w:rsid w:val="009C7F24"/>
    <w:pPr>
      <w:spacing w:before="100" w:beforeAutospacing="1" w:after="100" w:afterAutospacing="1"/>
      <w:textAlignment w:val="center"/>
    </w:pPr>
    <w:rPr>
      <w:color w:val="FF0000"/>
      <w:sz w:val="20"/>
      <w:szCs w:val="20"/>
    </w:rPr>
  </w:style>
  <w:style w:type="paragraph" w:customStyle="1" w:styleId="xl191">
    <w:name w:val="xl191"/>
    <w:basedOn w:val="Normal"/>
    <w:rsid w:val="009C7F24"/>
    <w:pPr>
      <w:spacing w:before="100" w:beforeAutospacing="1" w:after="100" w:afterAutospacing="1"/>
    </w:pPr>
    <w:rPr>
      <w:b/>
      <w:bCs/>
      <w:color w:val="FF0000"/>
    </w:rPr>
  </w:style>
  <w:style w:type="paragraph" w:customStyle="1" w:styleId="xl192">
    <w:name w:val="xl192"/>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6"/>
      <w:szCs w:val="26"/>
    </w:rPr>
  </w:style>
  <w:style w:type="paragraph" w:customStyle="1" w:styleId="xl193">
    <w:name w:val="xl193"/>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94">
    <w:name w:val="xl194"/>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95">
    <w:name w:val="xl195"/>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96">
    <w:name w:val="xl196"/>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6"/>
      <w:szCs w:val="26"/>
    </w:rPr>
  </w:style>
  <w:style w:type="paragraph" w:customStyle="1" w:styleId="xl197">
    <w:name w:val="xl197"/>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98">
    <w:name w:val="xl198"/>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99">
    <w:name w:val="xl199"/>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200">
    <w:name w:val="xl200"/>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201">
    <w:name w:val="xl201"/>
    <w:basedOn w:val="Normal"/>
    <w:rsid w:val="009C7F24"/>
    <w:pPr>
      <w:spacing w:before="100" w:beforeAutospacing="1" w:after="100" w:afterAutospacing="1"/>
      <w:textAlignment w:val="center"/>
    </w:pPr>
    <w:rPr>
      <w:b/>
      <w:bCs/>
      <w:color w:val="FF0000"/>
      <w:sz w:val="20"/>
      <w:szCs w:val="20"/>
    </w:rPr>
  </w:style>
  <w:style w:type="paragraph" w:customStyle="1" w:styleId="xl202">
    <w:name w:val="xl202"/>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203">
    <w:name w:val="xl203"/>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04">
    <w:name w:val="xl204"/>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205">
    <w:name w:val="xl205"/>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206">
    <w:name w:val="xl206"/>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6"/>
      <w:szCs w:val="26"/>
    </w:rPr>
  </w:style>
  <w:style w:type="paragraph" w:customStyle="1" w:styleId="xl207">
    <w:name w:val="xl207"/>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08">
    <w:name w:val="xl208"/>
    <w:basedOn w:val="Normal"/>
    <w:rsid w:val="009C7F2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9">
    <w:name w:val="xl209"/>
    <w:basedOn w:val="Normal"/>
    <w:rsid w:val="009C7F2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0">
    <w:name w:val="xl210"/>
    <w:basedOn w:val="Normal"/>
    <w:rsid w:val="009C7F24"/>
    <w:pPr>
      <w:spacing w:before="100" w:beforeAutospacing="1" w:after="100" w:afterAutospacing="1"/>
      <w:jc w:val="center"/>
      <w:textAlignment w:val="center"/>
    </w:pPr>
    <w:rPr>
      <w:color w:val="FF0000"/>
      <w:sz w:val="20"/>
      <w:szCs w:val="20"/>
    </w:rPr>
  </w:style>
  <w:style w:type="paragraph" w:customStyle="1" w:styleId="xl211">
    <w:name w:val="xl211"/>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212">
    <w:name w:val="xl212"/>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13">
    <w:name w:val="xl213"/>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214">
    <w:name w:val="xl214"/>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15">
    <w:name w:val="xl215"/>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16">
    <w:name w:val="xl216"/>
    <w:basedOn w:val="Normal"/>
    <w:rsid w:val="009C7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3">
    <w:name w:val="xl63"/>
    <w:basedOn w:val="Normal"/>
    <w:rsid w:val="009814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4">
    <w:name w:val="xl64"/>
    <w:basedOn w:val="Normal"/>
    <w:rsid w:val="009814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table" w:customStyle="1" w:styleId="TableGrid1">
    <w:name w:val="Table Grid1"/>
    <w:basedOn w:val="TableNormal"/>
    <w:next w:val="TableGrid"/>
    <w:uiPriority w:val="39"/>
    <w:rsid w:val="00BD3417"/>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23BC"/>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304">
      <w:bodyDiv w:val="1"/>
      <w:marLeft w:val="0"/>
      <w:marRight w:val="0"/>
      <w:marTop w:val="0"/>
      <w:marBottom w:val="0"/>
      <w:divBdr>
        <w:top w:val="none" w:sz="0" w:space="0" w:color="auto"/>
        <w:left w:val="none" w:sz="0" w:space="0" w:color="auto"/>
        <w:bottom w:val="none" w:sz="0" w:space="0" w:color="auto"/>
        <w:right w:val="none" w:sz="0" w:space="0" w:color="auto"/>
      </w:divBdr>
    </w:div>
    <w:div w:id="2362467">
      <w:bodyDiv w:val="1"/>
      <w:marLeft w:val="0"/>
      <w:marRight w:val="0"/>
      <w:marTop w:val="0"/>
      <w:marBottom w:val="0"/>
      <w:divBdr>
        <w:top w:val="none" w:sz="0" w:space="0" w:color="auto"/>
        <w:left w:val="none" w:sz="0" w:space="0" w:color="auto"/>
        <w:bottom w:val="none" w:sz="0" w:space="0" w:color="auto"/>
        <w:right w:val="none" w:sz="0" w:space="0" w:color="auto"/>
      </w:divBdr>
    </w:div>
    <w:div w:id="4989626">
      <w:bodyDiv w:val="1"/>
      <w:marLeft w:val="0"/>
      <w:marRight w:val="0"/>
      <w:marTop w:val="0"/>
      <w:marBottom w:val="0"/>
      <w:divBdr>
        <w:top w:val="none" w:sz="0" w:space="0" w:color="auto"/>
        <w:left w:val="none" w:sz="0" w:space="0" w:color="auto"/>
        <w:bottom w:val="none" w:sz="0" w:space="0" w:color="auto"/>
        <w:right w:val="none" w:sz="0" w:space="0" w:color="auto"/>
      </w:divBdr>
    </w:div>
    <w:div w:id="8337032">
      <w:bodyDiv w:val="1"/>
      <w:marLeft w:val="0"/>
      <w:marRight w:val="0"/>
      <w:marTop w:val="0"/>
      <w:marBottom w:val="0"/>
      <w:divBdr>
        <w:top w:val="none" w:sz="0" w:space="0" w:color="auto"/>
        <w:left w:val="none" w:sz="0" w:space="0" w:color="auto"/>
        <w:bottom w:val="none" w:sz="0" w:space="0" w:color="auto"/>
        <w:right w:val="none" w:sz="0" w:space="0" w:color="auto"/>
      </w:divBdr>
    </w:div>
    <w:div w:id="11226749">
      <w:bodyDiv w:val="1"/>
      <w:marLeft w:val="0"/>
      <w:marRight w:val="0"/>
      <w:marTop w:val="0"/>
      <w:marBottom w:val="0"/>
      <w:divBdr>
        <w:top w:val="none" w:sz="0" w:space="0" w:color="auto"/>
        <w:left w:val="none" w:sz="0" w:space="0" w:color="auto"/>
        <w:bottom w:val="none" w:sz="0" w:space="0" w:color="auto"/>
        <w:right w:val="none" w:sz="0" w:space="0" w:color="auto"/>
      </w:divBdr>
    </w:div>
    <w:div w:id="17434975">
      <w:bodyDiv w:val="1"/>
      <w:marLeft w:val="0"/>
      <w:marRight w:val="0"/>
      <w:marTop w:val="0"/>
      <w:marBottom w:val="0"/>
      <w:divBdr>
        <w:top w:val="none" w:sz="0" w:space="0" w:color="auto"/>
        <w:left w:val="none" w:sz="0" w:space="0" w:color="auto"/>
        <w:bottom w:val="none" w:sz="0" w:space="0" w:color="auto"/>
        <w:right w:val="none" w:sz="0" w:space="0" w:color="auto"/>
      </w:divBdr>
    </w:div>
    <w:div w:id="19204307">
      <w:bodyDiv w:val="1"/>
      <w:marLeft w:val="0"/>
      <w:marRight w:val="0"/>
      <w:marTop w:val="0"/>
      <w:marBottom w:val="0"/>
      <w:divBdr>
        <w:top w:val="none" w:sz="0" w:space="0" w:color="auto"/>
        <w:left w:val="none" w:sz="0" w:space="0" w:color="auto"/>
        <w:bottom w:val="none" w:sz="0" w:space="0" w:color="auto"/>
        <w:right w:val="none" w:sz="0" w:space="0" w:color="auto"/>
      </w:divBdr>
    </w:div>
    <w:div w:id="23752822">
      <w:bodyDiv w:val="1"/>
      <w:marLeft w:val="0"/>
      <w:marRight w:val="0"/>
      <w:marTop w:val="0"/>
      <w:marBottom w:val="0"/>
      <w:divBdr>
        <w:top w:val="none" w:sz="0" w:space="0" w:color="auto"/>
        <w:left w:val="none" w:sz="0" w:space="0" w:color="auto"/>
        <w:bottom w:val="none" w:sz="0" w:space="0" w:color="auto"/>
        <w:right w:val="none" w:sz="0" w:space="0" w:color="auto"/>
      </w:divBdr>
    </w:div>
    <w:div w:id="27999290">
      <w:bodyDiv w:val="1"/>
      <w:marLeft w:val="0"/>
      <w:marRight w:val="0"/>
      <w:marTop w:val="0"/>
      <w:marBottom w:val="0"/>
      <w:divBdr>
        <w:top w:val="none" w:sz="0" w:space="0" w:color="auto"/>
        <w:left w:val="none" w:sz="0" w:space="0" w:color="auto"/>
        <w:bottom w:val="none" w:sz="0" w:space="0" w:color="auto"/>
        <w:right w:val="none" w:sz="0" w:space="0" w:color="auto"/>
      </w:divBdr>
    </w:div>
    <w:div w:id="28265965">
      <w:bodyDiv w:val="1"/>
      <w:marLeft w:val="0"/>
      <w:marRight w:val="0"/>
      <w:marTop w:val="0"/>
      <w:marBottom w:val="0"/>
      <w:divBdr>
        <w:top w:val="none" w:sz="0" w:space="0" w:color="auto"/>
        <w:left w:val="none" w:sz="0" w:space="0" w:color="auto"/>
        <w:bottom w:val="none" w:sz="0" w:space="0" w:color="auto"/>
        <w:right w:val="none" w:sz="0" w:space="0" w:color="auto"/>
      </w:divBdr>
    </w:div>
    <w:div w:id="29428232">
      <w:bodyDiv w:val="1"/>
      <w:marLeft w:val="0"/>
      <w:marRight w:val="0"/>
      <w:marTop w:val="0"/>
      <w:marBottom w:val="0"/>
      <w:divBdr>
        <w:top w:val="none" w:sz="0" w:space="0" w:color="auto"/>
        <w:left w:val="none" w:sz="0" w:space="0" w:color="auto"/>
        <w:bottom w:val="none" w:sz="0" w:space="0" w:color="auto"/>
        <w:right w:val="none" w:sz="0" w:space="0" w:color="auto"/>
      </w:divBdr>
    </w:div>
    <w:div w:id="29959821">
      <w:bodyDiv w:val="1"/>
      <w:marLeft w:val="0"/>
      <w:marRight w:val="0"/>
      <w:marTop w:val="0"/>
      <w:marBottom w:val="0"/>
      <w:divBdr>
        <w:top w:val="none" w:sz="0" w:space="0" w:color="auto"/>
        <w:left w:val="none" w:sz="0" w:space="0" w:color="auto"/>
        <w:bottom w:val="none" w:sz="0" w:space="0" w:color="auto"/>
        <w:right w:val="none" w:sz="0" w:space="0" w:color="auto"/>
      </w:divBdr>
    </w:div>
    <w:div w:id="30227219">
      <w:bodyDiv w:val="1"/>
      <w:marLeft w:val="0"/>
      <w:marRight w:val="0"/>
      <w:marTop w:val="0"/>
      <w:marBottom w:val="0"/>
      <w:divBdr>
        <w:top w:val="none" w:sz="0" w:space="0" w:color="auto"/>
        <w:left w:val="none" w:sz="0" w:space="0" w:color="auto"/>
        <w:bottom w:val="none" w:sz="0" w:space="0" w:color="auto"/>
        <w:right w:val="none" w:sz="0" w:space="0" w:color="auto"/>
      </w:divBdr>
    </w:div>
    <w:div w:id="32581852">
      <w:bodyDiv w:val="1"/>
      <w:marLeft w:val="0"/>
      <w:marRight w:val="0"/>
      <w:marTop w:val="0"/>
      <w:marBottom w:val="0"/>
      <w:divBdr>
        <w:top w:val="none" w:sz="0" w:space="0" w:color="auto"/>
        <w:left w:val="none" w:sz="0" w:space="0" w:color="auto"/>
        <w:bottom w:val="none" w:sz="0" w:space="0" w:color="auto"/>
        <w:right w:val="none" w:sz="0" w:space="0" w:color="auto"/>
      </w:divBdr>
    </w:div>
    <w:div w:id="33164253">
      <w:bodyDiv w:val="1"/>
      <w:marLeft w:val="0"/>
      <w:marRight w:val="0"/>
      <w:marTop w:val="0"/>
      <w:marBottom w:val="0"/>
      <w:divBdr>
        <w:top w:val="none" w:sz="0" w:space="0" w:color="auto"/>
        <w:left w:val="none" w:sz="0" w:space="0" w:color="auto"/>
        <w:bottom w:val="none" w:sz="0" w:space="0" w:color="auto"/>
        <w:right w:val="none" w:sz="0" w:space="0" w:color="auto"/>
      </w:divBdr>
    </w:div>
    <w:div w:id="36592449">
      <w:bodyDiv w:val="1"/>
      <w:marLeft w:val="0"/>
      <w:marRight w:val="0"/>
      <w:marTop w:val="0"/>
      <w:marBottom w:val="0"/>
      <w:divBdr>
        <w:top w:val="none" w:sz="0" w:space="0" w:color="auto"/>
        <w:left w:val="none" w:sz="0" w:space="0" w:color="auto"/>
        <w:bottom w:val="none" w:sz="0" w:space="0" w:color="auto"/>
        <w:right w:val="none" w:sz="0" w:space="0" w:color="auto"/>
      </w:divBdr>
    </w:div>
    <w:div w:id="40983052">
      <w:bodyDiv w:val="1"/>
      <w:marLeft w:val="0"/>
      <w:marRight w:val="0"/>
      <w:marTop w:val="0"/>
      <w:marBottom w:val="0"/>
      <w:divBdr>
        <w:top w:val="none" w:sz="0" w:space="0" w:color="auto"/>
        <w:left w:val="none" w:sz="0" w:space="0" w:color="auto"/>
        <w:bottom w:val="none" w:sz="0" w:space="0" w:color="auto"/>
        <w:right w:val="none" w:sz="0" w:space="0" w:color="auto"/>
      </w:divBdr>
    </w:div>
    <w:div w:id="41834011">
      <w:bodyDiv w:val="1"/>
      <w:marLeft w:val="0"/>
      <w:marRight w:val="0"/>
      <w:marTop w:val="0"/>
      <w:marBottom w:val="0"/>
      <w:divBdr>
        <w:top w:val="none" w:sz="0" w:space="0" w:color="auto"/>
        <w:left w:val="none" w:sz="0" w:space="0" w:color="auto"/>
        <w:bottom w:val="none" w:sz="0" w:space="0" w:color="auto"/>
        <w:right w:val="none" w:sz="0" w:space="0" w:color="auto"/>
      </w:divBdr>
    </w:div>
    <w:div w:id="42294583">
      <w:bodyDiv w:val="1"/>
      <w:marLeft w:val="0"/>
      <w:marRight w:val="0"/>
      <w:marTop w:val="0"/>
      <w:marBottom w:val="0"/>
      <w:divBdr>
        <w:top w:val="none" w:sz="0" w:space="0" w:color="auto"/>
        <w:left w:val="none" w:sz="0" w:space="0" w:color="auto"/>
        <w:bottom w:val="none" w:sz="0" w:space="0" w:color="auto"/>
        <w:right w:val="none" w:sz="0" w:space="0" w:color="auto"/>
      </w:divBdr>
    </w:div>
    <w:div w:id="42339350">
      <w:bodyDiv w:val="1"/>
      <w:marLeft w:val="0"/>
      <w:marRight w:val="0"/>
      <w:marTop w:val="0"/>
      <w:marBottom w:val="0"/>
      <w:divBdr>
        <w:top w:val="none" w:sz="0" w:space="0" w:color="auto"/>
        <w:left w:val="none" w:sz="0" w:space="0" w:color="auto"/>
        <w:bottom w:val="none" w:sz="0" w:space="0" w:color="auto"/>
        <w:right w:val="none" w:sz="0" w:space="0" w:color="auto"/>
      </w:divBdr>
    </w:div>
    <w:div w:id="49304324">
      <w:bodyDiv w:val="1"/>
      <w:marLeft w:val="0"/>
      <w:marRight w:val="0"/>
      <w:marTop w:val="0"/>
      <w:marBottom w:val="0"/>
      <w:divBdr>
        <w:top w:val="none" w:sz="0" w:space="0" w:color="auto"/>
        <w:left w:val="none" w:sz="0" w:space="0" w:color="auto"/>
        <w:bottom w:val="none" w:sz="0" w:space="0" w:color="auto"/>
        <w:right w:val="none" w:sz="0" w:space="0" w:color="auto"/>
      </w:divBdr>
    </w:div>
    <w:div w:id="49691851">
      <w:bodyDiv w:val="1"/>
      <w:marLeft w:val="0"/>
      <w:marRight w:val="0"/>
      <w:marTop w:val="0"/>
      <w:marBottom w:val="0"/>
      <w:divBdr>
        <w:top w:val="none" w:sz="0" w:space="0" w:color="auto"/>
        <w:left w:val="none" w:sz="0" w:space="0" w:color="auto"/>
        <w:bottom w:val="none" w:sz="0" w:space="0" w:color="auto"/>
        <w:right w:val="none" w:sz="0" w:space="0" w:color="auto"/>
      </w:divBdr>
    </w:div>
    <w:div w:id="51392287">
      <w:bodyDiv w:val="1"/>
      <w:marLeft w:val="0"/>
      <w:marRight w:val="0"/>
      <w:marTop w:val="0"/>
      <w:marBottom w:val="0"/>
      <w:divBdr>
        <w:top w:val="none" w:sz="0" w:space="0" w:color="auto"/>
        <w:left w:val="none" w:sz="0" w:space="0" w:color="auto"/>
        <w:bottom w:val="none" w:sz="0" w:space="0" w:color="auto"/>
        <w:right w:val="none" w:sz="0" w:space="0" w:color="auto"/>
      </w:divBdr>
    </w:div>
    <w:div w:id="60519522">
      <w:bodyDiv w:val="1"/>
      <w:marLeft w:val="0"/>
      <w:marRight w:val="0"/>
      <w:marTop w:val="0"/>
      <w:marBottom w:val="0"/>
      <w:divBdr>
        <w:top w:val="none" w:sz="0" w:space="0" w:color="auto"/>
        <w:left w:val="none" w:sz="0" w:space="0" w:color="auto"/>
        <w:bottom w:val="none" w:sz="0" w:space="0" w:color="auto"/>
        <w:right w:val="none" w:sz="0" w:space="0" w:color="auto"/>
      </w:divBdr>
    </w:div>
    <w:div w:id="60760057">
      <w:bodyDiv w:val="1"/>
      <w:marLeft w:val="0"/>
      <w:marRight w:val="0"/>
      <w:marTop w:val="0"/>
      <w:marBottom w:val="0"/>
      <w:divBdr>
        <w:top w:val="none" w:sz="0" w:space="0" w:color="auto"/>
        <w:left w:val="none" w:sz="0" w:space="0" w:color="auto"/>
        <w:bottom w:val="none" w:sz="0" w:space="0" w:color="auto"/>
        <w:right w:val="none" w:sz="0" w:space="0" w:color="auto"/>
      </w:divBdr>
    </w:div>
    <w:div w:id="72051401">
      <w:bodyDiv w:val="1"/>
      <w:marLeft w:val="0"/>
      <w:marRight w:val="0"/>
      <w:marTop w:val="0"/>
      <w:marBottom w:val="0"/>
      <w:divBdr>
        <w:top w:val="none" w:sz="0" w:space="0" w:color="auto"/>
        <w:left w:val="none" w:sz="0" w:space="0" w:color="auto"/>
        <w:bottom w:val="none" w:sz="0" w:space="0" w:color="auto"/>
        <w:right w:val="none" w:sz="0" w:space="0" w:color="auto"/>
      </w:divBdr>
    </w:div>
    <w:div w:id="78794526">
      <w:bodyDiv w:val="1"/>
      <w:marLeft w:val="0"/>
      <w:marRight w:val="0"/>
      <w:marTop w:val="0"/>
      <w:marBottom w:val="0"/>
      <w:divBdr>
        <w:top w:val="none" w:sz="0" w:space="0" w:color="auto"/>
        <w:left w:val="none" w:sz="0" w:space="0" w:color="auto"/>
        <w:bottom w:val="none" w:sz="0" w:space="0" w:color="auto"/>
        <w:right w:val="none" w:sz="0" w:space="0" w:color="auto"/>
      </w:divBdr>
    </w:div>
    <w:div w:id="79452924">
      <w:bodyDiv w:val="1"/>
      <w:marLeft w:val="0"/>
      <w:marRight w:val="0"/>
      <w:marTop w:val="0"/>
      <w:marBottom w:val="0"/>
      <w:divBdr>
        <w:top w:val="none" w:sz="0" w:space="0" w:color="auto"/>
        <w:left w:val="none" w:sz="0" w:space="0" w:color="auto"/>
        <w:bottom w:val="none" w:sz="0" w:space="0" w:color="auto"/>
        <w:right w:val="none" w:sz="0" w:space="0" w:color="auto"/>
      </w:divBdr>
    </w:div>
    <w:div w:id="81683305">
      <w:bodyDiv w:val="1"/>
      <w:marLeft w:val="0"/>
      <w:marRight w:val="0"/>
      <w:marTop w:val="0"/>
      <w:marBottom w:val="0"/>
      <w:divBdr>
        <w:top w:val="none" w:sz="0" w:space="0" w:color="auto"/>
        <w:left w:val="none" w:sz="0" w:space="0" w:color="auto"/>
        <w:bottom w:val="none" w:sz="0" w:space="0" w:color="auto"/>
        <w:right w:val="none" w:sz="0" w:space="0" w:color="auto"/>
      </w:divBdr>
    </w:div>
    <w:div w:id="85738379">
      <w:bodyDiv w:val="1"/>
      <w:marLeft w:val="0"/>
      <w:marRight w:val="0"/>
      <w:marTop w:val="0"/>
      <w:marBottom w:val="0"/>
      <w:divBdr>
        <w:top w:val="none" w:sz="0" w:space="0" w:color="auto"/>
        <w:left w:val="none" w:sz="0" w:space="0" w:color="auto"/>
        <w:bottom w:val="none" w:sz="0" w:space="0" w:color="auto"/>
        <w:right w:val="none" w:sz="0" w:space="0" w:color="auto"/>
      </w:divBdr>
    </w:div>
    <w:div w:id="86274920">
      <w:bodyDiv w:val="1"/>
      <w:marLeft w:val="0"/>
      <w:marRight w:val="0"/>
      <w:marTop w:val="0"/>
      <w:marBottom w:val="0"/>
      <w:divBdr>
        <w:top w:val="none" w:sz="0" w:space="0" w:color="auto"/>
        <w:left w:val="none" w:sz="0" w:space="0" w:color="auto"/>
        <w:bottom w:val="none" w:sz="0" w:space="0" w:color="auto"/>
        <w:right w:val="none" w:sz="0" w:space="0" w:color="auto"/>
      </w:divBdr>
    </w:div>
    <w:div w:id="86314120">
      <w:bodyDiv w:val="1"/>
      <w:marLeft w:val="0"/>
      <w:marRight w:val="0"/>
      <w:marTop w:val="0"/>
      <w:marBottom w:val="0"/>
      <w:divBdr>
        <w:top w:val="none" w:sz="0" w:space="0" w:color="auto"/>
        <w:left w:val="none" w:sz="0" w:space="0" w:color="auto"/>
        <w:bottom w:val="none" w:sz="0" w:space="0" w:color="auto"/>
        <w:right w:val="none" w:sz="0" w:space="0" w:color="auto"/>
      </w:divBdr>
    </w:div>
    <w:div w:id="89862085">
      <w:bodyDiv w:val="1"/>
      <w:marLeft w:val="0"/>
      <w:marRight w:val="0"/>
      <w:marTop w:val="0"/>
      <w:marBottom w:val="0"/>
      <w:divBdr>
        <w:top w:val="none" w:sz="0" w:space="0" w:color="auto"/>
        <w:left w:val="none" w:sz="0" w:space="0" w:color="auto"/>
        <w:bottom w:val="none" w:sz="0" w:space="0" w:color="auto"/>
        <w:right w:val="none" w:sz="0" w:space="0" w:color="auto"/>
      </w:divBdr>
    </w:div>
    <w:div w:id="93550816">
      <w:bodyDiv w:val="1"/>
      <w:marLeft w:val="0"/>
      <w:marRight w:val="0"/>
      <w:marTop w:val="0"/>
      <w:marBottom w:val="0"/>
      <w:divBdr>
        <w:top w:val="none" w:sz="0" w:space="0" w:color="auto"/>
        <w:left w:val="none" w:sz="0" w:space="0" w:color="auto"/>
        <w:bottom w:val="none" w:sz="0" w:space="0" w:color="auto"/>
        <w:right w:val="none" w:sz="0" w:space="0" w:color="auto"/>
      </w:divBdr>
    </w:div>
    <w:div w:id="97800825">
      <w:bodyDiv w:val="1"/>
      <w:marLeft w:val="0"/>
      <w:marRight w:val="0"/>
      <w:marTop w:val="0"/>
      <w:marBottom w:val="0"/>
      <w:divBdr>
        <w:top w:val="none" w:sz="0" w:space="0" w:color="auto"/>
        <w:left w:val="none" w:sz="0" w:space="0" w:color="auto"/>
        <w:bottom w:val="none" w:sz="0" w:space="0" w:color="auto"/>
        <w:right w:val="none" w:sz="0" w:space="0" w:color="auto"/>
      </w:divBdr>
    </w:div>
    <w:div w:id="98453563">
      <w:bodyDiv w:val="1"/>
      <w:marLeft w:val="0"/>
      <w:marRight w:val="0"/>
      <w:marTop w:val="0"/>
      <w:marBottom w:val="0"/>
      <w:divBdr>
        <w:top w:val="none" w:sz="0" w:space="0" w:color="auto"/>
        <w:left w:val="none" w:sz="0" w:space="0" w:color="auto"/>
        <w:bottom w:val="none" w:sz="0" w:space="0" w:color="auto"/>
        <w:right w:val="none" w:sz="0" w:space="0" w:color="auto"/>
      </w:divBdr>
    </w:div>
    <w:div w:id="98649477">
      <w:bodyDiv w:val="1"/>
      <w:marLeft w:val="0"/>
      <w:marRight w:val="0"/>
      <w:marTop w:val="0"/>
      <w:marBottom w:val="0"/>
      <w:divBdr>
        <w:top w:val="none" w:sz="0" w:space="0" w:color="auto"/>
        <w:left w:val="none" w:sz="0" w:space="0" w:color="auto"/>
        <w:bottom w:val="none" w:sz="0" w:space="0" w:color="auto"/>
        <w:right w:val="none" w:sz="0" w:space="0" w:color="auto"/>
      </w:divBdr>
    </w:div>
    <w:div w:id="100956728">
      <w:bodyDiv w:val="1"/>
      <w:marLeft w:val="0"/>
      <w:marRight w:val="0"/>
      <w:marTop w:val="0"/>
      <w:marBottom w:val="0"/>
      <w:divBdr>
        <w:top w:val="none" w:sz="0" w:space="0" w:color="auto"/>
        <w:left w:val="none" w:sz="0" w:space="0" w:color="auto"/>
        <w:bottom w:val="none" w:sz="0" w:space="0" w:color="auto"/>
        <w:right w:val="none" w:sz="0" w:space="0" w:color="auto"/>
      </w:divBdr>
    </w:div>
    <w:div w:id="106317593">
      <w:bodyDiv w:val="1"/>
      <w:marLeft w:val="0"/>
      <w:marRight w:val="0"/>
      <w:marTop w:val="0"/>
      <w:marBottom w:val="0"/>
      <w:divBdr>
        <w:top w:val="none" w:sz="0" w:space="0" w:color="auto"/>
        <w:left w:val="none" w:sz="0" w:space="0" w:color="auto"/>
        <w:bottom w:val="none" w:sz="0" w:space="0" w:color="auto"/>
        <w:right w:val="none" w:sz="0" w:space="0" w:color="auto"/>
      </w:divBdr>
    </w:div>
    <w:div w:id="106899357">
      <w:bodyDiv w:val="1"/>
      <w:marLeft w:val="0"/>
      <w:marRight w:val="0"/>
      <w:marTop w:val="0"/>
      <w:marBottom w:val="0"/>
      <w:divBdr>
        <w:top w:val="none" w:sz="0" w:space="0" w:color="auto"/>
        <w:left w:val="none" w:sz="0" w:space="0" w:color="auto"/>
        <w:bottom w:val="none" w:sz="0" w:space="0" w:color="auto"/>
        <w:right w:val="none" w:sz="0" w:space="0" w:color="auto"/>
      </w:divBdr>
    </w:div>
    <w:div w:id="108864283">
      <w:bodyDiv w:val="1"/>
      <w:marLeft w:val="0"/>
      <w:marRight w:val="0"/>
      <w:marTop w:val="0"/>
      <w:marBottom w:val="0"/>
      <w:divBdr>
        <w:top w:val="none" w:sz="0" w:space="0" w:color="auto"/>
        <w:left w:val="none" w:sz="0" w:space="0" w:color="auto"/>
        <w:bottom w:val="none" w:sz="0" w:space="0" w:color="auto"/>
        <w:right w:val="none" w:sz="0" w:space="0" w:color="auto"/>
      </w:divBdr>
    </w:div>
    <w:div w:id="108939289">
      <w:bodyDiv w:val="1"/>
      <w:marLeft w:val="0"/>
      <w:marRight w:val="0"/>
      <w:marTop w:val="0"/>
      <w:marBottom w:val="0"/>
      <w:divBdr>
        <w:top w:val="none" w:sz="0" w:space="0" w:color="auto"/>
        <w:left w:val="none" w:sz="0" w:space="0" w:color="auto"/>
        <w:bottom w:val="none" w:sz="0" w:space="0" w:color="auto"/>
        <w:right w:val="none" w:sz="0" w:space="0" w:color="auto"/>
      </w:divBdr>
    </w:div>
    <w:div w:id="114913874">
      <w:bodyDiv w:val="1"/>
      <w:marLeft w:val="0"/>
      <w:marRight w:val="0"/>
      <w:marTop w:val="0"/>
      <w:marBottom w:val="0"/>
      <w:divBdr>
        <w:top w:val="none" w:sz="0" w:space="0" w:color="auto"/>
        <w:left w:val="none" w:sz="0" w:space="0" w:color="auto"/>
        <w:bottom w:val="none" w:sz="0" w:space="0" w:color="auto"/>
        <w:right w:val="none" w:sz="0" w:space="0" w:color="auto"/>
      </w:divBdr>
    </w:div>
    <w:div w:id="115416887">
      <w:bodyDiv w:val="1"/>
      <w:marLeft w:val="0"/>
      <w:marRight w:val="0"/>
      <w:marTop w:val="0"/>
      <w:marBottom w:val="0"/>
      <w:divBdr>
        <w:top w:val="none" w:sz="0" w:space="0" w:color="auto"/>
        <w:left w:val="none" w:sz="0" w:space="0" w:color="auto"/>
        <w:bottom w:val="none" w:sz="0" w:space="0" w:color="auto"/>
        <w:right w:val="none" w:sz="0" w:space="0" w:color="auto"/>
      </w:divBdr>
    </w:div>
    <w:div w:id="116220899">
      <w:bodyDiv w:val="1"/>
      <w:marLeft w:val="0"/>
      <w:marRight w:val="0"/>
      <w:marTop w:val="0"/>
      <w:marBottom w:val="0"/>
      <w:divBdr>
        <w:top w:val="none" w:sz="0" w:space="0" w:color="auto"/>
        <w:left w:val="none" w:sz="0" w:space="0" w:color="auto"/>
        <w:bottom w:val="none" w:sz="0" w:space="0" w:color="auto"/>
        <w:right w:val="none" w:sz="0" w:space="0" w:color="auto"/>
      </w:divBdr>
    </w:div>
    <w:div w:id="116679053">
      <w:bodyDiv w:val="1"/>
      <w:marLeft w:val="0"/>
      <w:marRight w:val="0"/>
      <w:marTop w:val="0"/>
      <w:marBottom w:val="0"/>
      <w:divBdr>
        <w:top w:val="none" w:sz="0" w:space="0" w:color="auto"/>
        <w:left w:val="none" w:sz="0" w:space="0" w:color="auto"/>
        <w:bottom w:val="none" w:sz="0" w:space="0" w:color="auto"/>
        <w:right w:val="none" w:sz="0" w:space="0" w:color="auto"/>
      </w:divBdr>
    </w:div>
    <w:div w:id="119569381">
      <w:bodyDiv w:val="1"/>
      <w:marLeft w:val="0"/>
      <w:marRight w:val="0"/>
      <w:marTop w:val="0"/>
      <w:marBottom w:val="0"/>
      <w:divBdr>
        <w:top w:val="none" w:sz="0" w:space="0" w:color="auto"/>
        <w:left w:val="none" w:sz="0" w:space="0" w:color="auto"/>
        <w:bottom w:val="none" w:sz="0" w:space="0" w:color="auto"/>
        <w:right w:val="none" w:sz="0" w:space="0" w:color="auto"/>
      </w:divBdr>
    </w:div>
    <w:div w:id="125854626">
      <w:bodyDiv w:val="1"/>
      <w:marLeft w:val="0"/>
      <w:marRight w:val="0"/>
      <w:marTop w:val="0"/>
      <w:marBottom w:val="0"/>
      <w:divBdr>
        <w:top w:val="none" w:sz="0" w:space="0" w:color="auto"/>
        <w:left w:val="none" w:sz="0" w:space="0" w:color="auto"/>
        <w:bottom w:val="none" w:sz="0" w:space="0" w:color="auto"/>
        <w:right w:val="none" w:sz="0" w:space="0" w:color="auto"/>
      </w:divBdr>
    </w:div>
    <w:div w:id="127014910">
      <w:bodyDiv w:val="1"/>
      <w:marLeft w:val="0"/>
      <w:marRight w:val="0"/>
      <w:marTop w:val="0"/>
      <w:marBottom w:val="0"/>
      <w:divBdr>
        <w:top w:val="none" w:sz="0" w:space="0" w:color="auto"/>
        <w:left w:val="none" w:sz="0" w:space="0" w:color="auto"/>
        <w:bottom w:val="none" w:sz="0" w:space="0" w:color="auto"/>
        <w:right w:val="none" w:sz="0" w:space="0" w:color="auto"/>
      </w:divBdr>
    </w:div>
    <w:div w:id="127818733">
      <w:bodyDiv w:val="1"/>
      <w:marLeft w:val="0"/>
      <w:marRight w:val="0"/>
      <w:marTop w:val="0"/>
      <w:marBottom w:val="0"/>
      <w:divBdr>
        <w:top w:val="none" w:sz="0" w:space="0" w:color="auto"/>
        <w:left w:val="none" w:sz="0" w:space="0" w:color="auto"/>
        <w:bottom w:val="none" w:sz="0" w:space="0" w:color="auto"/>
        <w:right w:val="none" w:sz="0" w:space="0" w:color="auto"/>
      </w:divBdr>
    </w:div>
    <w:div w:id="129980056">
      <w:bodyDiv w:val="1"/>
      <w:marLeft w:val="0"/>
      <w:marRight w:val="0"/>
      <w:marTop w:val="0"/>
      <w:marBottom w:val="0"/>
      <w:divBdr>
        <w:top w:val="none" w:sz="0" w:space="0" w:color="auto"/>
        <w:left w:val="none" w:sz="0" w:space="0" w:color="auto"/>
        <w:bottom w:val="none" w:sz="0" w:space="0" w:color="auto"/>
        <w:right w:val="none" w:sz="0" w:space="0" w:color="auto"/>
      </w:divBdr>
    </w:div>
    <w:div w:id="130170024">
      <w:bodyDiv w:val="1"/>
      <w:marLeft w:val="0"/>
      <w:marRight w:val="0"/>
      <w:marTop w:val="0"/>
      <w:marBottom w:val="0"/>
      <w:divBdr>
        <w:top w:val="none" w:sz="0" w:space="0" w:color="auto"/>
        <w:left w:val="none" w:sz="0" w:space="0" w:color="auto"/>
        <w:bottom w:val="none" w:sz="0" w:space="0" w:color="auto"/>
        <w:right w:val="none" w:sz="0" w:space="0" w:color="auto"/>
      </w:divBdr>
    </w:div>
    <w:div w:id="130178819">
      <w:bodyDiv w:val="1"/>
      <w:marLeft w:val="0"/>
      <w:marRight w:val="0"/>
      <w:marTop w:val="0"/>
      <w:marBottom w:val="0"/>
      <w:divBdr>
        <w:top w:val="none" w:sz="0" w:space="0" w:color="auto"/>
        <w:left w:val="none" w:sz="0" w:space="0" w:color="auto"/>
        <w:bottom w:val="none" w:sz="0" w:space="0" w:color="auto"/>
        <w:right w:val="none" w:sz="0" w:space="0" w:color="auto"/>
      </w:divBdr>
    </w:div>
    <w:div w:id="134181386">
      <w:bodyDiv w:val="1"/>
      <w:marLeft w:val="0"/>
      <w:marRight w:val="0"/>
      <w:marTop w:val="0"/>
      <w:marBottom w:val="0"/>
      <w:divBdr>
        <w:top w:val="none" w:sz="0" w:space="0" w:color="auto"/>
        <w:left w:val="none" w:sz="0" w:space="0" w:color="auto"/>
        <w:bottom w:val="none" w:sz="0" w:space="0" w:color="auto"/>
        <w:right w:val="none" w:sz="0" w:space="0" w:color="auto"/>
      </w:divBdr>
    </w:div>
    <w:div w:id="141386645">
      <w:bodyDiv w:val="1"/>
      <w:marLeft w:val="0"/>
      <w:marRight w:val="0"/>
      <w:marTop w:val="0"/>
      <w:marBottom w:val="0"/>
      <w:divBdr>
        <w:top w:val="none" w:sz="0" w:space="0" w:color="auto"/>
        <w:left w:val="none" w:sz="0" w:space="0" w:color="auto"/>
        <w:bottom w:val="none" w:sz="0" w:space="0" w:color="auto"/>
        <w:right w:val="none" w:sz="0" w:space="0" w:color="auto"/>
      </w:divBdr>
    </w:div>
    <w:div w:id="144048383">
      <w:bodyDiv w:val="1"/>
      <w:marLeft w:val="0"/>
      <w:marRight w:val="0"/>
      <w:marTop w:val="0"/>
      <w:marBottom w:val="0"/>
      <w:divBdr>
        <w:top w:val="none" w:sz="0" w:space="0" w:color="auto"/>
        <w:left w:val="none" w:sz="0" w:space="0" w:color="auto"/>
        <w:bottom w:val="none" w:sz="0" w:space="0" w:color="auto"/>
        <w:right w:val="none" w:sz="0" w:space="0" w:color="auto"/>
      </w:divBdr>
    </w:div>
    <w:div w:id="154229857">
      <w:bodyDiv w:val="1"/>
      <w:marLeft w:val="0"/>
      <w:marRight w:val="0"/>
      <w:marTop w:val="0"/>
      <w:marBottom w:val="0"/>
      <w:divBdr>
        <w:top w:val="none" w:sz="0" w:space="0" w:color="auto"/>
        <w:left w:val="none" w:sz="0" w:space="0" w:color="auto"/>
        <w:bottom w:val="none" w:sz="0" w:space="0" w:color="auto"/>
        <w:right w:val="none" w:sz="0" w:space="0" w:color="auto"/>
      </w:divBdr>
    </w:div>
    <w:div w:id="158930154">
      <w:bodyDiv w:val="1"/>
      <w:marLeft w:val="0"/>
      <w:marRight w:val="0"/>
      <w:marTop w:val="0"/>
      <w:marBottom w:val="0"/>
      <w:divBdr>
        <w:top w:val="none" w:sz="0" w:space="0" w:color="auto"/>
        <w:left w:val="none" w:sz="0" w:space="0" w:color="auto"/>
        <w:bottom w:val="none" w:sz="0" w:space="0" w:color="auto"/>
        <w:right w:val="none" w:sz="0" w:space="0" w:color="auto"/>
      </w:divBdr>
    </w:div>
    <w:div w:id="159468420">
      <w:bodyDiv w:val="1"/>
      <w:marLeft w:val="0"/>
      <w:marRight w:val="0"/>
      <w:marTop w:val="0"/>
      <w:marBottom w:val="0"/>
      <w:divBdr>
        <w:top w:val="none" w:sz="0" w:space="0" w:color="auto"/>
        <w:left w:val="none" w:sz="0" w:space="0" w:color="auto"/>
        <w:bottom w:val="none" w:sz="0" w:space="0" w:color="auto"/>
        <w:right w:val="none" w:sz="0" w:space="0" w:color="auto"/>
      </w:divBdr>
    </w:div>
    <w:div w:id="162016936">
      <w:bodyDiv w:val="1"/>
      <w:marLeft w:val="0"/>
      <w:marRight w:val="0"/>
      <w:marTop w:val="0"/>
      <w:marBottom w:val="0"/>
      <w:divBdr>
        <w:top w:val="none" w:sz="0" w:space="0" w:color="auto"/>
        <w:left w:val="none" w:sz="0" w:space="0" w:color="auto"/>
        <w:bottom w:val="none" w:sz="0" w:space="0" w:color="auto"/>
        <w:right w:val="none" w:sz="0" w:space="0" w:color="auto"/>
      </w:divBdr>
    </w:div>
    <w:div w:id="165167925">
      <w:bodyDiv w:val="1"/>
      <w:marLeft w:val="0"/>
      <w:marRight w:val="0"/>
      <w:marTop w:val="0"/>
      <w:marBottom w:val="0"/>
      <w:divBdr>
        <w:top w:val="none" w:sz="0" w:space="0" w:color="auto"/>
        <w:left w:val="none" w:sz="0" w:space="0" w:color="auto"/>
        <w:bottom w:val="none" w:sz="0" w:space="0" w:color="auto"/>
        <w:right w:val="none" w:sz="0" w:space="0" w:color="auto"/>
      </w:divBdr>
    </w:div>
    <w:div w:id="169833591">
      <w:bodyDiv w:val="1"/>
      <w:marLeft w:val="0"/>
      <w:marRight w:val="0"/>
      <w:marTop w:val="0"/>
      <w:marBottom w:val="0"/>
      <w:divBdr>
        <w:top w:val="none" w:sz="0" w:space="0" w:color="auto"/>
        <w:left w:val="none" w:sz="0" w:space="0" w:color="auto"/>
        <w:bottom w:val="none" w:sz="0" w:space="0" w:color="auto"/>
        <w:right w:val="none" w:sz="0" w:space="0" w:color="auto"/>
      </w:divBdr>
    </w:div>
    <w:div w:id="180247125">
      <w:bodyDiv w:val="1"/>
      <w:marLeft w:val="0"/>
      <w:marRight w:val="0"/>
      <w:marTop w:val="0"/>
      <w:marBottom w:val="0"/>
      <w:divBdr>
        <w:top w:val="none" w:sz="0" w:space="0" w:color="auto"/>
        <w:left w:val="none" w:sz="0" w:space="0" w:color="auto"/>
        <w:bottom w:val="none" w:sz="0" w:space="0" w:color="auto"/>
        <w:right w:val="none" w:sz="0" w:space="0" w:color="auto"/>
      </w:divBdr>
    </w:div>
    <w:div w:id="180634307">
      <w:bodyDiv w:val="1"/>
      <w:marLeft w:val="0"/>
      <w:marRight w:val="0"/>
      <w:marTop w:val="0"/>
      <w:marBottom w:val="0"/>
      <w:divBdr>
        <w:top w:val="none" w:sz="0" w:space="0" w:color="auto"/>
        <w:left w:val="none" w:sz="0" w:space="0" w:color="auto"/>
        <w:bottom w:val="none" w:sz="0" w:space="0" w:color="auto"/>
        <w:right w:val="none" w:sz="0" w:space="0" w:color="auto"/>
      </w:divBdr>
    </w:div>
    <w:div w:id="183059103">
      <w:bodyDiv w:val="1"/>
      <w:marLeft w:val="0"/>
      <w:marRight w:val="0"/>
      <w:marTop w:val="0"/>
      <w:marBottom w:val="0"/>
      <w:divBdr>
        <w:top w:val="none" w:sz="0" w:space="0" w:color="auto"/>
        <w:left w:val="none" w:sz="0" w:space="0" w:color="auto"/>
        <w:bottom w:val="none" w:sz="0" w:space="0" w:color="auto"/>
        <w:right w:val="none" w:sz="0" w:space="0" w:color="auto"/>
      </w:divBdr>
    </w:div>
    <w:div w:id="188955782">
      <w:bodyDiv w:val="1"/>
      <w:marLeft w:val="0"/>
      <w:marRight w:val="0"/>
      <w:marTop w:val="0"/>
      <w:marBottom w:val="0"/>
      <w:divBdr>
        <w:top w:val="none" w:sz="0" w:space="0" w:color="auto"/>
        <w:left w:val="none" w:sz="0" w:space="0" w:color="auto"/>
        <w:bottom w:val="none" w:sz="0" w:space="0" w:color="auto"/>
        <w:right w:val="none" w:sz="0" w:space="0" w:color="auto"/>
      </w:divBdr>
    </w:div>
    <w:div w:id="189808498">
      <w:bodyDiv w:val="1"/>
      <w:marLeft w:val="0"/>
      <w:marRight w:val="0"/>
      <w:marTop w:val="0"/>
      <w:marBottom w:val="0"/>
      <w:divBdr>
        <w:top w:val="none" w:sz="0" w:space="0" w:color="auto"/>
        <w:left w:val="none" w:sz="0" w:space="0" w:color="auto"/>
        <w:bottom w:val="none" w:sz="0" w:space="0" w:color="auto"/>
        <w:right w:val="none" w:sz="0" w:space="0" w:color="auto"/>
      </w:divBdr>
    </w:div>
    <w:div w:id="192422765">
      <w:bodyDiv w:val="1"/>
      <w:marLeft w:val="0"/>
      <w:marRight w:val="0"/>
      <w:marTop w:val="0"/>
      <w:marBottom w:val="0"/>
      <w:divBdr>
        <w:top w:val="none" w:sz="0" w:space="0" w:color="auto"/>
        <w:left w:val="none" w:sz="0" w:space="0" w:color="auto"/>
        <w:bottom w:val="none" w:sz="0" w:space="0" w:color="auto"/>
        <w:right w:val="none" w:sz="0" w:space="0" w:color="auto"/>
      </w:divBdr>
    </w:div>
    <w:div w:id="194537171">
      <w:bodyDiv w:val="1"/>
      <w:marLeft w:val="0"/>
      <w:marRight w:val="0"/>
      <w:marTop w:val="0"/>
      <w:marBottom w:val="0"/>
      <w:divBdr>
        <w:top w:val="none" w:sz="0" w:space="0" w:color="auto"/>
        <w:left w:val="none" w:sz="0" w:space="0" w:color="auto"/>
        <w:bottom w:val="none" w:sz="0" w:space="0" w:color="auto"/>
        <w:right w:val="none" w:sz="0" w:space="0" w:color="auto"/>
      </w:divBdr>
    </w:div>
    <w:div w:id="194930942">
      <w:bodyDiv w:val="1"/>
      <w:marLeft w:val="0"/>
      <w:marRight w:val="0"/>
      <w:marTop w:val="0"/>
      <w:marBottom w:val="0"/>
      <w:divBdr>
        <w:top w:val="none" w:sz="0" w:space="0" w:color="auto"/>
        <w:left w:val="none" w:sz="0" w:space="0" w:color="auto"/>
        <w:bottom w:val="none" w:sz="0" w:space="0" w:color="auto"/>
        <w:right w:val="none" w:sz="0" w:space="0" w:color="auto"/>
      </w:divBdr>
    </w:div>
    <w:div w:id="195048662">
      <w:bodyDiv w:val="1"/>
      <w:marLeft w:val="0"/>
      <w:marRight w:val="0"/>
      <w:marTop w:val="0"/>
      <w:marBottom w:val="0"/>
      <w:divBdr>
        <w:top w:val="none" w:sz="0" w:space="0" w:color="auto"/>
        <w:left w:val="none" w:sz="0" w:space="0" w:color="auto"/>
        <w:bottom w:val="none" w:sz="0" w:space="0" w:color="auto"/>
        <w:right w:val="none" w:sz="0" w:space="0" w:color="auto"/>
      </w:divBdr>
    </w:div>
    <w:div w:id="196817037">
      <w:bodyDiv w:val="1"/>
      <w:marLeft w:val="0"/>
      <w:marRight w:val="0"/>
      <w:marTop w:val="0"/>
      <w:marBottom w:val="0"/>
      <w:divBdr>
        <w:top w:val="none" w:sz="0" w:space="0" w:color="auto"/>
        <w:left w:val="none" w:sz="0" w:space="0" w:color="auto"/>
        <w:bottom w:val="none" w:sz="0" w:space="0" w:color="auto"/>
        <w:right w:val="none" w:sz="0" w:space="0" w:color="auto"/>
      </w:divBdr>
    </w:div>
    <w:div w:id="198126585">
      <w:bodyDiv w:val="1"/>
      <w:marLeft w:val="0"/>
      <w:marRight w:val="0"/>
      <w:marTop w:val="0"/>
      <w:marBottom w:val="0"/>
      <w:divBdr>
        <w:top w:val="none" w:sz="0" w:space="0" w:color="auto"/>
        <w:left w:val="none" w:sz="0" w:space="0" w:color="auto"/>
        <w:bottom w:val="none" w:sz="0" w:space="0" w:color="auto"/>
        <w:right w:val="none" w:sz="0" w:space="0" w:color="auto"/>
      </w:divBdr>
    </w:div>
    <w:div w:id="201209046">
      <w:bodyDiv w:val="1"/>
      <w:marLeft w:val="0"/>
      <w:marRight w:val="0"/>
      <w:marTop w:val="0"/>
      <w:marBottom w:val="0"/>
      <w:divBdr>
        <w:top w:val="none" w:sz="0" w:space="0" w:color="auto"/>
        <w:left w:val="none" w:sz="0" w:space="0" w:color="auto"/>
        <w:bottom w:val="none" w:sz="0" w:space="0" w:color="auto"/>
        <w:right w:val="none" w:sz="0" w:space="0" w:color="auto"/>
      </w:divBdr>
    </w:div>
    <w:div w:id="201409822">
      <w:bodyDiv w:val="1"/>
      <w:marLeft w:val="0"/>
      <w:marRight w:val="0"/>
      <w:marTop w:val="0"/>
      <w:marBottom w:val="0"/>
      <w:divBdr>
        <w:top w:val="none" w:sz="0" w:space="0" w:color="auto"/>
        <w:left w:val="none" w:sz="0" w:space="0" w:color="auto"/>
        <w:bottom w:val="none" w:sz="0" w:space="0" w:color="auto"/>
        <w:right w:val="none" w:sz="0" w:space="0" w:color="auto"/>
      </w:divBdr>
    </w:div>
    <w:div w:id="205022890">
      <w:bodyDiv w:val="1"/>
      <w:marLeft w:val="0"/>
      <w:marRight w:val="0"/>
      <w:marTop w:val="0"/>
      <w:marBottom w:val="0"/>
      <w:divBdr>
        <w:top w:val="none" w:sz="0" w:space="0" w:color="auto"/>
        <w:left w:val="none" w:sz="0" w:space="0" w:color="auto"/>
        <w:bottom w:val="none" w:sz="0" w:space="0" w:color="auto"/>
        <w:right w:val="none" w:sz="0" w:space="0" w:color="auto"/>
      </w:divBdr>
    </w:div>
    <w:div w:id="205987956">
      <w:bodyDiv w:val="1"/>
      <w:marLeft w:val="0"/>
      <w:marRight w:val="0"/>
      <w:marTop w:val="0"/>
      <w:marBottom w:val="0"/>
      <w:divBdr>
        <w:top w:val="none" w:sz="0" w:space="0" w:color="auto"/>
        <w:left w:val="none" w:sz="0" w:space="0" w:color="auto"/>
        <w:bottom w:val="none" w:sz="0" w:space="0" w:color="auto"/>
        <w:right w:val="none" w:sz="0" w:space="0" w:color="auto"/>
      </w:divBdr>
    </w:div>
    <w:div w:id="209418393">
      <w:bodyDiv w:val="1"/>
      <w:marLeft w:val="0"/>
      <w:marRight w:val="0"/>
      <w:marTop w:val="0"/>
      <w:marBottom w:val="0"/>
      <w:divBdr>
        <w:top w:val="none" w:sz="0" w:space="0" w:color="auto"/>
        <w:left w:val="none" w:sz="0" w:space="0" w:color="auto"/>
        <w:bottom w:val="none" w:sz="0" w:space="0" w:color="auto"/>
        <w:right w:val="none" w:sz="0" w:space="0" w:color="auto"/>
      </w:divBdr>
    </w:div>
    <w:div w:id="209610232">
      <w:bodyDiv w:val="1"/>
      <w:marLeft w:val="0"/>
      <w:marRight w:val="0"/>
      <w:marTop w:val="0"/>
      <w:marBottom w:val="0"/>
      <w:divBdr>
        <w:top w:val="none" w:sz="0" w:space="0" w:color="auto"/>
        <w:left w:val="none" w:sz="0" w:space="0" w:color="auto"/>
        <w:bottom w:val="none" w:sz="0" w:space="0" w:color="auto"/>
        <w:right w:val="none" w:sz="0" w:space="0" w:color="auto"/>
      </w:divBdr>
    </w:div>
    <w:div w:id="210653819">
      <w:bodyDiv w:val="1"/>
      <w:marLeft w:val="0"/>
      <w:marRight w:val="0"/>
      <w:marTop w:val="0"/>
      <w:marBottom w:val="0"/>
      <w:divBdr>
        <w:top w:val="none" w:sz="0" w:space="0" w:color="auto"/>
        <w:left w:val="none" w:sz="0" w:space="0" w:color="auto"/>
        <w:bottom w:val="none" w:sz="0" w:space="0" w:color="auto"/>
        <w:right w:val="none" w:sz="0" w:space="0" w:color="auto"/>
      </w:divBdr>
    </w:div>
    <w:div w:id="211769904">
      <w:bodyDiv w:val="1"/>
      <w:marLeft w:val="0"/>
      <w:marRight w:val="0"/>
      <w:marTop w:val="0"/>
      <w:marBottom w:val="0"/>
      <w:divBdr>
        <w:top w:val="none" w:sz="0" w:space="0" w:color="auto"/>
        <w:left w:val="none" w:sz="0" w:space="0" w:color="auto"/>
        <w:bottom w:val="none" w:sz="0" w:space="0" w:color="auto"/>
        <w:right w:val="none" w:sz="0" w:space="0" w:color="auto"/>
      </w:divBdr>
    </w:div>
    <w:div w:id="212426772">
      <w:bodyDiv w:val="1"/>
      <w:marLeft w:val="0"/>
      <w:marRight w:val="0"/>
      <w:marTop w:val="0"/>
      <w:marBottom w:val="0"/>
      <w:divBdr>
        <w:top w:val="none" w:sz="0" w:space="0" w:color="auto"/>
        <w:left w:val="none" w:sz="0" w:space="0" w:color="auto"/>
        <w:bottom w:val="none" w:sz="0" w:space="0" w:color="auto"/>
        <w:right w:val="none" w:sz="0" w:space="0" w:color="auto"/>
      </w:divBdr>
    </w:div>
    <w:div w:id="213659480">
      <w:bodyDiv w:val="1"/>
      <w:marLeft w:val="0"/>
      <w:marRight w:val="0"/>
      <w:marTop w:val="0"/>
      <w:marBottom w:val="0"/>
      <w:divBdr>
        <w:top w:val="none" w:sz="0" w:space="0" w:color="auto"/>
        <w:left w:val="none" w:sz="0" w:space="0" w:color="auto"/>
        <w:bottom w:val="none" w:sz="0" w:space="0" w:color="auto"/>
        <w:right w:val="none" w:sz="0" w:space="0" w:color="auto"/>
      </w:divBdr>
    </w:div>
    <w:div w:id="213856431">
      <w:bodyDiv w:val="1"/>
      <w:marLeft w:val="0"/>
      <w:marRight w:val="0"/>
      <w:marTop w:val="0"/>
      <w:marBottom w:val="0"/>
      <w:divBdr>
        <w:top w:val="none" w:sz="0" w:space="0" w:color="auto"/>
        <w:left w:val="none" w:sz="0" w:space="0" w:color="auto"/>
        <w:bottom w:val="none" w:sz="0" w:space="0" w:color="auto"/>
        <w:right w:val="none" w:sz="0" w:space="0" w:color="auto"/>
      </w:divBdr>
    </w:div>
    <w:div w:id="215045865">
      <w:bodyDiv w:val="1"/>
      <w:marLeft w:val="0"/>
      <w:marRight w:val="0"/>
      <w:marTop w:val="0"/>
      <w:marBottom w:val="0"/>
      <w:divBdr>
        <w:top w:val="none" w:sz="0" w:space="0" w:color="auto"/>
        <w:left w:val="none" w:sz="0" w:space="0" w:color="auto"/>
        <w:bottom w:val="none" w:sz="0" w:space="0" w:color="auto"/>
        <w:right w:val="none" w:sz="0" w:space="0" w:color="auto"/>
      </w:divBdr>
    </w:div>
    <w:div w:id="219634960">
      <w:bodyDiv w:val="1"/>
      <w:marLeft w:val="0"/>
      <w:marRight w:val="0"/>
      <w:marTop w:val="0"/>
      <w:marBottom w:val="0"/>
      <w:divBdr>
        <w:top w:val="none" w:sz="0" w:space="0" w:color="auto"/>
        <w:left w:val="none" w:sz="0" w:space="0" w:color="auto"/>
        <w:bottom w:val="none" w:sz="0" w:space="0" w:color="auto"/>
        <w:right w:val="none" w:sz="0" w:space="0" w:color="auto"/>
      </w:divBdr>
    </w:div>
    <w:div w:id="219823934">
      <w:bodyDiv w:val="1"/>
      <w:marLeft w:val="0"/>
      <w:marRight w:val="0"/>
      <w:marTop w:val="0"/>
      <w:marBottom w:val="0"/>
      <w:divBdr>
        <w:top w:val="none" w:sz="0" w:space="0" w:color="auto"/>
        <w:left w:val="none" w:sz="0" w:space="0" w:color="auto"/>
        <w:bottom w:val="none" w:sz="0" w:space="0" w:color="auto"/>
        <w:right w:val="none" w:sz="0" w:space="0" w:color="auto"/>
      </w:divBdr>
    </w:div>
    <w:div w:id="224681000">
      <w:bodyDiv w:val="1"/>
      <w:marLeft w:val="0"/>
      <w:marRight w:val="0"/>
      <w:marTop w:val="0"/>
      <w:marBottom w:val="0"/>
      <w:divBdr>
        <w:top w:val="none" w:sz="0" w:space="0" w:color="auto"/>
        <w:left w:val="none" w:sz="0" w:space="0" w:color="auto"/>
        <w:bottom w:val="none" w:sz="0" w:space="0" w:color="auto"/>
        <w:right w:val="none" w:sz="0" w:space="0" w:color="auto"/>
      </w:divBdr>
    </w:div>
    <w:div w:id="224994912">
      <w:bodyDiv w:val="1"/>
      <w:marLeft w:val="0"/>
      <w:marRight w:val="0"/>
      <w:marTop w:val="0"/>
      <w:marBottom w:val="0"/>
      <w:divBdr>
        <w:top w:val="none" w:sz="0" w:space="0" w:color="auto"/>
        <w:left w:val="none" w:sz="0" w:space="0" w:color="auto"/>
        <w:bottom w:val="none" w:sz="0" w:space="0" w:color="auto"/>
        <w:right w:val="none" w:sz="0" w:space="0" w:color="auto"/>
      </w:divBdr>
    </w:div>
    <w:div w:id="225267823">
      <w:bodyDiv w:val="1"/>
      <w:marLeft w:val="0"/>
      <w:marRight w:val="0"/>
      <w:marTop w:val="0"/>
      <w:marBottom w:val="0"/>
      <w:divBdr>
        <w:top w:val="none" w:sz="0" w:space="0" w:color="auto"/>
        <w:left w:val="none" w:sz="0" w:space="0" w:color="auto"/>
        <w:bottom w:val="none" w:sz="0" w:space="0" w:color="auto"/>
        <w:right w:val="none" w:sz="0" w:space="0" w:color="auto"/>
      </w:divBdr>
    </w:div>
    <w:div w:id="229274146">
      <w:bodyDiv w:val="1"/>
      <w:marLeft w:val="0"/>
      <w:marRight w:val="0"/>
      <w:marTop w:val="0"/>
      <w:marBottom w:val="0"/>
      <w:divBdr>
        <w:top w:val="none" w:sz="0" w:space="0" w:color="auto"/>
        <w:left w:val="none" w:sz="0" w:space="0" w:color="auto"/>
        <w:bottom w:val="none" w:sz="0" w:space="0" w:color="auto"/>
        <w:right w:val="none" w:sz="0" w:space="0" w:color="auto"/>
      </w:divBdr>
    </w:div>
    <w:div w:id="230433208">
      <w:bodyDiv w:val="1"/>
      <w:marLeft w:val="0"/>
      <w:marRight w:val="0"/>
      <w:marTop w:val="0"/>
      <w:marBottom w:val="0"/>
      <w:divBdr>
        <w:top w:val="none" w:sz="0" w:space="0" w:color="auto"/>
        <w:left w:val="none" w:sz="0" w:space="0" w:color="auto"/>
        <w:bottom w:val="none" w:sz="0" w:space="0" w:color="auto"/>
        <w:right w:val="none" w:sz="0" w:space="0" w:color="auto"/>
      </w:divBdr>
    </w:div>
    <w:div w:id="233397164">
      <w:bodyDiv w:val="1"/>
      <w:marLeft w:val="0"/>
      <w:marRight w:val="0"/>
      <w:marTop w:val="0"/>
      <w:marBottom w:val="0"/>
      <w:divBdr>
        <w:top w:val="none" w:sz="0" w:space="0" w:color="auto"/>
        <w:left w:val="none" w:sz="0" w:space="0" w:color="auto"/>
        <w:bottom w:val="none" w:sz="0" w:space="0" w:color="auto"/>
        <w:right w:val="none" w:sz="0" w:space="0" w:color="auto"/>
      </w:divBdr>
    </w:div>
    <w:div w:id="236482320">
      <w:bodyDiv w:val="1"/>
      <w:marLeft w:val="0"/>
      <w:marRight w:val="0"/>
      <w:marTop w:val="0"/>
      <w:marBottom w:val="0"/>
      <w:divBdr>
        <w:top w:val="none" w:sz="0" w:space="0" w:color="auto"/>
        <w:left w:val="none" w:sz="0" w:space="0" w:color="auto"/>
        <w:bottom w:val="none" w:sz="0" w:space="0" w:color="auto"/>
        <w:right w:val="none" w:sz="0" w:space="0" w:color="auto"/>
      </w:divBdr>
    </w:div>
    <w:div w:id="242108626">
      <w:bodyDiv w:val="1"/>
      <w:marLeft w:val="0"/>
      <w:marRight w:val="0"/>
      <w:marTop w:val="0"/>
      <w:marBottom w:val="0"/>
      <w:divBdr>
        <w:top w:val="none" w:sz="0" w:space="0" w:color="auto"/>
        <w:left w:val="none" w:sz="0" w:space="0" w:color="auto"/>
        <w:bottom w:val="none" w:sz="0" w:space="0" w:color="auto"/>
        <w:right w:val="none" w:sz="0" w:space="0" w:color="auto"/>
      </w:divBdr>
    </w:div>
    <w:div w:id="245724869">
      <w:bodyDiv w:val="1"/>
      <w:marLeft w:val="0"/>
      <w:marRight w:val="0"/>
      <w:marTop w:val="0"/>
      <w:marBottom w:val="0"/>
      <w:divBdr>
        <w:top w:val="none" w:sz="0" w:space="0" w:color="auto"/>
        <w:left w:val="none" w:sz="0" w:space="0" w:color="auto"/>
        <w:bottom w:val="none" w:sz="0" w:space="0" w:color="auto"/>
        <w:right w:val="none" w:sz="0" w:space="0" w:color="auto"/>
      </w:divBdr>
    </w:div>
    <w:div w:id="246042108">
      <w:bodyDiv w:val="1"/>
      <w:marLeft w:val="0"/>
      <w:marRight w:val="0"/>
      <w:marTop w:val="0"/>
      <w:marBottom w:val="0"/>
      <w:divBdr>
        <w:top w:val="none" w:sz="0" w:space="0" w:color="auto"/>
        <w:left w:val="none" w:sz="0" w:space="0" w:color="auto"/>
        <w:bottom w:val="none" w:sz="0" w:space="0" w:color="auto"/>
        <w:right w:val="none" w:sz="0" w:space="0" w:color="auto"/>
      </w:divBdr>
    </w:div>
    <w:div w:id="249585231">
      <w:bodyDiv w:val="1"/>
      <w:marLeft w:val="0"/>
      <w:marRight w:val="0"/>
      <w:marTop w:val="0"/>
      <w:marBottom w:val="0"/>
      <w:divBdr>
        <w:top w:val="none" w:sz="0" w:space="0" w:color="auto"/>
        <w:left w:val="none" w:sz="0" w:space="0" w:color="auto"/>
        <w:bottom w:val="none" w:sz="0" w:space="0" w:color="auto"/>
        <w:right w:val="none" w:sz="0" w:space="0" w:color="auto"/>
      </w:divBdr>
    </w:div>
    <w:div w:id="250628591">
      <w:bodyDiv w:val="1"/>
      <w:marLeft w:val="0"/>
      <w:marRight w:val="0"/>
      <w:marTop w:val="0"/>
      <w:marBottom w:val="0"/>
      <w:divBdr>
        <w:top w:val="none" w:sz="0" w:space="0" w:color="auto"/>
        <w:left w:val="none" w:sz="0" w:space="0" w:color="auto"/>
        <w:bottom w:val="none" w:sz="0" w:space="0" w:color="auto"/>
        <w:right w:val="none" w:sz="0" w:space="0" w:color="auto"/>
      </w:divBdr>
    </w:div>
    <w:div w:id="251816145">
      <w:bodyDiv w:val="1"/>
      <w:marLeft w:val="0"/>
      <w:marRight w:val="0"/>
      <w:marTop w:val="0"/>
      <w:marBottom w:val="0"/>
      <w:divBdr>
        <w:top w:val="none" w:sz="0" w:space="0" w:color="auto"/>
        <w:left w:val="none" w:sz="0" w:space="0" w:color="auto"/>
        <w:bottom w:val="none" w:sz="0" w:space="0" w:color="auto"/>
        <w:right w:val="none" w:sz="0" w:space="0" w:color="auto"/>
      </w:divBdr>
    </w:div>
    <w:div w:id="254169552">
      <w:bodyDiv w:val="1"/>
      <w:marLeft w:val="0"/>
      <w:marRight w:val="0"/>
      <w:marTop w:val="0"/>
      <w:marBottom w:val="0"/>
      <w:divBdr>
        <w:top w:val="none" w:sz="0" w:space="0" w:color="auto"/>
        <w:left w:val="none" w:sz="0" w:space="0" w:color="auto"/>
        <w:bottom w:val="none" w:sz="0" w:space="0" w:color="auto"/>
        <w:right w:val="none" w:sz="0" w:space="0" w:color="auto"/>
      </w:divBdr>
    </w:div>
    <w:div w:id="255749390">
      <w:bodyDiv w:val="1"/>
      <w:marLeft w:val="0"/>
      <w:marRight w:val="0"/>
      <w:marTop w:val="0"/>
      <w:marBottom w:val="0"/>
      <w:divBdr>
        <w:top w:val="none" w:sz="0" w:space="0" w:color="auto"/>
        <w:left w:val="none" w:sz="0" w:space="0" w:color="auto"/>
        <w:bottom w:val="none" w:sz="0" w:space="0" w:color="auto"/>
        <w:right w:val="none" w:sz="0" w:space="0" w:color="auto"/>
      </w:divBdr>
    </w:div>
    <w:div w:id="256209180">
      <w:bodyDiv w:val="1"/>
      <w:marLeft w:val="0"/>
      <w:marRight w:val="0"/>
      <w:marTop w:val="0"/>
      <w:marBottom w:val="0"/>
      <w:divBdr>
        <w:top w:val="none" w:sz="0" w:space="0" w:color="auto"/>
        <w:left w:val="none" w:sz="0" w:space="0" w:color="auto"/>
        <w:bottom w:val="none" w:sz="0" w:space="0" w:color="auto"/>
        <w:right w:val="none" w:sz="0" w:space="0" w:color="auto"/>
      </w:divBdr>
    </w:div>
    <w:div w:id="256715789">
      <w:bodyDiv w:val="1"/>
      <w:marLeft w:val="0"/>
      <w:marRight w:val="0"/>
      <w:marTop w:val="0"/>
      <w:marBottom w:val="0"/>
      <w:divBdr>
        <w:top w:val="none" w:sz="0" w:space="0" w:color="auto"/>
        <w:left w:val="none" w:sz="0" w:space="0" w:color="auto"/>
        <w:bottom w:val="none" w:sz="0" w:space="0" w:color="auto"/>
        <w:right w:val="none" w:sz="0" w:space="0" w:color="auto"/>
      </w:divBdr>
    </w:div>
    <w:div w:id="257251621">
      <w:bodyDiv w:val="1"/>
      <w:marLeft w:val="0"/>
      <w:marRight w:val="0"/>
      <w:marTop w:val="0"/>
      <w:marBottom w:val="0"/>
      <w:divBdr>
        <w:top w:val="none" w:sz="0" w:space="0" w:color="auto"/>
        <w:left w:val="none" w:sz="0" w:space="0" w:color="auto"/>
        <w:bottom w:val="none" w:sz="0" w:space="0" w:color="auto"/>
        <w:right w:val="none" w:sz="0" w:space="0" w:color="auto"/>
      </w:divBdr>
    </w:div>
    <w:div w:id="259224426">
      <w:bodyDiv w:val="1"/>
      <w:marLeft w:val="0"/>
      <w:marRight w:val="0"/>
      <w:marTop w:val="0"/>
      <w:marBottom w:val="0"/>
      <w:divBdr>
        <w:top w:val="none" w:sz="0" w:space="0" w:color="auto"/>
        <w:left w:val="none" w:sz="0" w:space="0" w:color="auto"/>
        <w:bottom w:val="none" w:sz="0" w:space="0" w:color="auto"/>
        <w:right w:val="none" w:sz="0" w:space="0" w:color="auto"/>
      </w:divBdr>
    </w:div>
    <w:div w:id="261188326">
      <w:bodyDiv w:val="1"/>
      <w:marLeft w:val="0"/>
      <w:marRight w:val="0"/>
      <w:marTop w:val="0"/>
      <w:marBottom w:val="0"/>
      <w:divBdr>
        <w:top w:val="none" w:sz="0" w:space="0" w:color="auto"/>
        <w:left w:val="none" w:sz="0" w:space="0" w:color="auto"/>
        <w:bottom w:val="none" w:sz="0" w:space="0" w:color="auto"/>
        <w:right w:val="none" w:sz="0" w:space="0" w:color="auto"/>
      </w:divBdr>
    </w:div>
    <w:div w:id="264583838">
      <w:bodyDiv w:val="1"/>
      <w:marLeft w:val="0"/>
      <w:marRight w:val="0"/>
      <w:marTop w:val="0"/>
      <w:marBottom w:val="0"/>
      <w:divBdr>
        <w:top w:val="none" w:sz="0" w:space="0" w:color="auto"/>
        <w:left w:val="none" w:sz="0" w:space="0" w:color="auto"/>
        <w:bottom w:val="none" w:sz="0" w:space="0" w:color="auto"/>
        <w:right w:val="none" w:sz="0" w:space="0" w:color="auto"/>
      </w:divBdr>
    </w:div>
    <w:div w:id="264965546">
      <w:bodyDiv w:val="1"/>
      <w:marLeft w:val="0"/>
      <w:marRight w:val="0"/>
      <w:marTop w:val="0"/>
      <w:marBottom w:val="0"/>
      <w:divBdr>
        <w:top w:val="none" w:sz="0" w:space="0" w:color="auto"/>
        <w:left w:val="none" w:sz="0" w:space="0" w:color="auto"/>
        <w:bottom w:val="none" w:sz="0" w:space="0" w:color="auto"/>
        <w:right w:val="none" w:sz="0" w:space="0" w:color="auto"/>
      </w:divBdr>
    </w:div>
    <w:div w:id="268437383">
      <w:bodyDiv w:val="1"/>
      <w:marLeft w:val="0"/>
      <w:marRight w:val="0"/>
      <w:marTop w:val="0"/>
      <w:marBottom w:val="0"/>
      <w:divBdr>
        <w:top w:val="none" w:sz="0" w:space="0" w:color="auto"/>
        <w:left w:val="none" w:sz="0" w:space="0" w:color="auto"/>
        <w:bottom w:val="none" w:sz="0" w:space="0" w:color="auto"/>
        <w:right w:val="none" w:sz="0" w:space="0" w:color="auto"/>
      </w:divBdr>
    </w:div>
    <w:div w:id="270556663">
      <w:bodyDiv w:val="1"/>
      <w:marLeft w:val="0"/>
      <w:marRight w:val="0"/>
      <w:marTop w:val="0"/>
      <w:marBottom w:val="0"/>
      <w:divBdr>
        <w:top w:val="none" w:sz="0" w:space="0" w:color="auto"/>
        <w:left w:val="none" w:sz="0" w:space="0" w:color="auto"/>
        <w:bottom w:val="none" w:sz="0" w:space="0" w:color="auto"/>
        <w:right w:val="none" w:sz="0" w:space="0" w:color="auto"/>
      </w:divBdr>
    </w:div>
    <w:div w:id="274337760">
      <w:bodyDiv w:val="1"/>
      <w:marLeft w:val="0"/>
      <w:marRight w:val="0"/>
      <w:marTop w:val="0"/>
      <w:marBottom w:val="0"/>
      <w:divBdr>
        <w:top w:val="none" w:sz="0" w:space="0" w:color="auto"/>
        <w:left w:val="none" w:sz="0" w:space="0" w:color="auto"/>
        <w:bottom w:val="none" w:sz="0" w:space="0" w:color="auto"/>
        <w:right w:val="none" w:sz="0" w:space="0" w:color="auto"/>
      </w:divBdr>
    </w:div>
    <w:div w:id="278533805">
      <w:bodyDiv w:val="1"/>
      <w:marLeft w:val="0"/>
      <w:marRight w:val="0"/>
      <w:marTop w:val="0"/>
      <w:marBottom w:val="0"/>
      <w:divBdr>
        <w:top w:val="none" w:sz="0" w:space="0" w:color="auto"/>
        <w:left w:val="none" w:sz="0" w:space="0" w:color="auto"/>
        <w:bottom w:val="none" w:sz="0" w:space="0" w:color="auto"/>
        <w:right w:val="none" w:sz="0" w:space="0" w:color="auto"/>
      </w:divBdr>
    </w:div>
    <w:div w:id="279992772">
      <w:bodyDiv w:val="1"/>
      <w:marLeft w:val="0"/>
      <w:marRight w:val="0"/>
      <w:marTop w:val="0"/>
      <w:marBottom w:val="0"/>
      <w:divBdr>
        <w:top w:val="none" w:sz="0" w:space="0" w:color="auto"/>
        <w:left w:val="none" w:sz="0" w:space="0" w:color="auto"/>
        <w:bottom w:val="none" w:sz="0" w:space="0" w:color="auto"/>
        <w:right w:val="none" w:sz="0" w:space="0" w:color="auto"/>
      </w:divBdr>
    </w:div>
    <w:div w:id="281808442">
      <w:bodyDiv w:val="1"/>
      <w:marLeft w:val="0"/>
      <w:marRight w:val="0"/>
      <w:marTop w:val="0"/>
      <w:marBottom w:val="0"/>
      <w:divBdr>
        <w:top w:val="none" w:sz="0" w:space="0" w:color="auto"/>
        <w:left w:val="none" w:sz="0" w:space="0" w:color="auto"/>
        <w:bottom w:val="none" w:sz="0" w:space="0" w:color="auto"/>
        <w:right w:val="none" w:sz="0" w:space="0" w:color="auto"/>
      </w:divBdr>
    </w:div>
    <w:div w:id="282730651">
      <w:bodyDiv w:val="1"/>
      <w:marLeft w:val="0"/>
      <w:marRight w:val="0"/>
      <w:marTop w:val="0"/>
      <w:marBottom w:val="0"/>
      <w:divBdr>
        <w:top w:val="none" w:sz="0" w:space="0" w:color="auto"/>
        <w:left w:val="none" w:sz="0" w:space="0" w:color="auto"/>
        <w:bottom w:val="none" w:sz="0" w:space="0" w:color="auto"/>
        <w:right w:val="none" w:sz="0" w:space="0" w:color="auto"/>
      </w:divBdr>
    </w:div>
    <w:div w:id="283737910">
      <w:bodyDiv w:val="1"/>
      <w:marLeft w:val="0"/>
      <w:marRight w:val="0"/>
      <w:marTop w:val="0"/>
      <w:marBottom w:val="0"/>
      <w:divBdr>
        <w:top w:val="none" w:sz="0" w:space="0" w:color="auto"/>
        <w:left w:val="none" w:sz="0" w:space="0" w:color="auto"/>
        <w:bottom w:val="none" w:sz="0" w:space="0" w:color="auto"/>
        <w:right w:val="none" w:sz="0" w:space="0" w:color="auto"/>
      </w:divBdr>
    </w:div>
    <w:div w:id="284314320">
      <w:bodyDiv w:val="1"/>
      <w:marLeft w:val="0"/>
      <w:marRight w:val="0"/>
      <w:marTop w:val="0"/>
      <w:marBottom w:val="0"/>
      <w:divBdr>
        <w:top w:val="none" w:sz="0" w:space="0" w:color="auto"/>
        <w:left w:val="none" w:sz="0" w:space="0" w:color="auto"/>
        <w:bottom w:val="none" w:sz="0" w:space="0" w:color="auto"/>
        <w:right w:val="none" w:sz="0" w:space="0" w:color="auto"/>
      </w:divBdr>
    </w:div>
    <w:div w:id="285938672">
      <w:bodyDiv w:val="1"/>
      <w:marLeft w:val="0"/>
      <w:marRight w:val="0"/>
      <w:marTop w:val="0"/>
      <w:marBottom w:val="0"/>
      <w:divBdr>
        <w:top w:val="none" w:sz="0" w:space="0" w:color="auto"/>
        <w:left w:val="none" w:sz="0" w:space="0" w:color="auto"/>
        <w:bottom w:val="none" w:sz="0" w:space="0" w:color="auto"/>
        <w:right w:val="none" w:sz="0" w:space="0" w:color="auto"/>
      </w:divBdr>
    </w:div>
    <w:div w:id="291207347">
      <w:bodyDiv w:val="1"/>
      <w:marLeft w:val="0"/>
      <w:marRight w:val="0"/>
      <w:marTop w:val="0"/>
      <w:marBottom w:val="0"/>
      <w:divBdr>
        <w:top w:val="none" w:sz="0" w:space="0" w:color="auto"/>
        <w:left w:val="none" w:sz="0" w:space="0" w:color="auto"/>
        <w:bottom w:val="none" w:sz="0" w:space="0" w:color="auto"/>
        <w:right w:val="none" w:sz="0" w:space="0" w:color="auto"/>
      </w:divBdr>
    </w:div>
    <w:div w:id="296227516">
      <w:bodyDiv w:val="1"/>
      <w:marLeft w:val="0"/>
      <w:marRight w:val="0"/>
      <w:marTop w:val="0"/>
      <w:marBottom w:val="0"/>
      <w:divBdr>
        <w:top w:val="none" w:sz="0" w:space="0" w:color="auto"/>
        <w:left w:val="none" w:sz="0" w:space="0" w:color="auto"/>
        <w:bottom w:val="none" w:sz="0" w:space="0" w:color="auto"/>
        <w:right w:val="none" w:sz="0" w:space="0" w:color="auto"/>
      </w:divBdr>
    </w:div>
    <w:div w:id="297229628">
      <w:bodyDiv w:val="1"/>
      <w:marLeft w:val="0"/>
      <w:marRight w:val="0"/>
      <w:marTop w:val="0"/>
      <w:marBottom w:val="0"/>
      <w:divBdr>
        <w:top w:val="none" w:sz="0" w:space="0" w:color="auto"/>
        <w:left w:val="none" w:sz="0" w:space="0" w:color="auto"/>
        <w:bottom w:val="none" w:sz="0" w:space="0" w:color="auto"/>
        <w:right w:val="none" w:sz="0" w:space="0" w:color="auto"/>
      </w:divBdr>
    </w:div>
    <w:div w:id="298802819">
      <w:bodyDiv w:val="1"/>
      <w:marLeft w:val="0"/>
      <w:marRight w:val="0"/>
      <w:marTop w:val="0"/>
      <w:marBottom w:val="0"/>
      <w:divBdr>
        <w:top w:val="none" w:sz="0" w:space="0" w:color="auto"/>
        <w:left w:val="none" w:sz="0" w:space="0" w:color="auto"/>
        <w:bottom w:val="none" w:sz="0" w:space="0" w:color="auto"/>
        <w:right w:val="none" w:sz="0" w:space="0" w:color="auto"/>
      </w:divBdr>
    </w:div>
    <w:div w:id="300237552">
      <w:bodyDiv w:val="1"/>
      <w:marLeft w:val="0"/>
      <w:marRight w:val="0"/>
      <w:marTop w:val="0"/>
      <w:marBottom w:val="0"/>
      <w:divBdr>
        <w:top w:val="none" w:sz="0" w:space="0" w:color="auto"/>
        <w:left w:val="none" w:sz="0" w:space="0" w:color="auto"/>
        <w:bottom w:val="none" w:sz="0" w:space="0" w:color="auto"/>
        <w:right w:val="none" w:sz="0" w:space="0" w:color="auto"/>
      </w:divBdr>
    </w:div>
    <w:div w:id="300620091">
      <w:bodyDiv w:val="1"/>
      <w:marLeft w:val="0"/>
      <w:marRight w:val="0"/>
      <w:marTop w:val="0"/>
      <w:marBottom w:val="0"/>
      <w:divBdr>
        <w:top w:val="none" w:sz="0" w:space="0" w:color="auto"/>
        <w:left w:val="none" w:sz="0" w:space="0" w:color="auto"/>
        <w:bottom w:val="none" w:sz="0" w:space="0" w:color="auto"/>
        <w:right w:val="none" w:sz="0" w:space="0" w:color="auto"/>
      </w:divBdr>
    </w:div>
    <w:div w:id="302977070">
      <w:bodyDiv w:val="1"/>
      <w:marLeft w:val="0"/>
      <w:marRight w:val="0"/>
      <w:marTop w:val="0"/>
      <w:marBottom w:val="0"/>
      <w:divBdr>
        <w:top w:val="none" w:sz="0" w:space="0" w:color="auto"/>
        <w:left w:val="none" w:sz="0" w:space="0" w:color="auto"/>
        <w:bottom w:val="none" w:sz="0" w:space="0" w:color="auto"/>
        <w:right w:val="none" w:sz="0" w:space="0" w:color="auto"/>
      </w:divBdr>
    </w:div>
    <w:div w:id="304088148">
      <w:bodyDiv w:val="1"/>
      <w:marLeft w:val="0"/>
      <w:marRight w:val="0"/>
      <w:marTop w:val="0"/>
      <w:marBottom w:val="0"/>
      <w:divBdr>
        <w:top w:val="none" w:sz="0" w:space="0" w:color="auto"/>
        <w:left w:val="none" w:sz="0" w:space="0" w:color="auto"/>
        <w:bottom w:val="none" w:sz="0" w:space="0" w:color="auto"/>
        <w:right w:val="none" w:sz="0" w:space="0" w:color="auto"/>
      </w:divBdr>
    </w:div>
    <w:div w:id="304504674">
      <w:bodyDiv w:val="1"/>
      <w:marLeft w:val="0"/>
      <w:marRight w:val="0"/>
      <w:marTop w:val="0"/>
      <w:marBottom w:val="0"/>
      <w:divBdr>
        <w:top w:val="none" w:sz="0" w:space="0" w:color="auto"/>
        <w:left w:val="none" w:sz="0" w:space="0" w:color="auto"/>
        <w:bottom w:val="none" w:sz="0" w:space="0" w:color="auto"/>
        <w:right w:val="none" w:sz="0" w:space="0" w:color="auto"/>
      </w:divBdr>
    </w:div>
    <w:div w:id="311952605">
      <w:bodyDiv w:val="1"/>
      <w:marLeft w:val="0"/>
      <w:marRight w:val="0"/>
      <w:marTop w:val="0"/>
      <w:marBottom w:val="0"/>
      <w:divBdr>
        <w:top w:val="none" w:sz="0" w:space="0" w:color="auto"/>
        <w:left w:val="none" w:sz="0" w:space="0" w:color="auto"/>
        <w:bottom w:val="none" w:sz="0" w:space="0" w:color="auto"/>
        <w:right w:val="none" w:sz="0" w:space="0" w:color="auto"/>
      </w:divBdr>
    </w:div>
    <w:div w:id="312179809">
      <w:bodyDiv w:val="1"/>
      <w:marLeft w:val="0"/>
      <w:marRight w:val="0"/>
      <w:marTop w:val="0"/>
      <w:marBottom w:val="0"/>
      <w:divBdr>
        <w:top w:val="none" w:sz="0" w:space="0" w:color="auto"/>
        <w:left w:val="none" w:sz="0" w:space="0" w:color="auto"/>
        <w:bottom w:val="none" w:sz="0" w:space="0" w:color="auto"/>
        <w:right w:val="none" w:sz="0" w:space="0" w:color="auto"/>
      </w:divBdr>
    </w:div>
    <w:div w:id="314574277">
      <w:bodyDiv w:val="1"/>
      <w:marLeft w:val="0"/>
      <w:marRight w:val="0"/>
      <w:marTop w:val="0"/>
      <w:marBottom w:val="0"/>
      <w:divBdr>
        <w:top w:val="none" w:sz="0" w:space="0" w:color="auto"/>
        <w:left w:val="none" w:sz="0" w:space="0" w:color="auto"/>
        <w:bottom w:val="none" w:sz="0" w:space="0" w:color="auto"/>
        <w:right w:val="none" w:sz="0" w:space="0" w:color="auto"/>
      </w:divBdr>
    </w:div>
    <w:div w:id="315033453">
      <w:bodyDiv w:val="1"/>
      <w:marLeft w:val="0"/>
      <w:marRight w:val="0"/>
      <w:marTop w:val="0"/>
      <w:marBottom w:val="0"/>
      <w:divBdr>
        <w:top w:val="none" w:sz="0" w:space="0" w:color="auto"/>
        <w:left w:val="none" w:sz="0" w:space="0" w:color="auto"/>
        <w:bottom w:val="none" w:sz="0" w:space="0" w:color="auto"/>
        <w:right w:val="none" w:sz="0" w:space="0" w:color="auto"/>
      </w:divBdr>
    </w:div>
    <w:div w:id="315114290">
      <w:bodyDiv w:val="1"/>
      <w:marLeft w:val="0"/>
      <w:marRight w:val="0"/>
      <w:marTop w:val="0"/>
      <w:marBottom w:val="0"/>
      <w:divBdr>
        <w:top w:val="none" w:sz="0" w:space="0" w:color="auto"/>
        <w:left w:val="none" w:sz="0" w:space="0" w:color="auto"/>
        <w:bottom w:val="none" w:sz="0" w:space="0" w:color="auto"/>
        <w:right w:val="none" w:sz="0" w:space="0" w:color="auto"/>
      </w:divBdr>
    </w:div>
    <w:div w:id="317850143">
      <w:bodyDiv w:val="1"/>
      <w:marLeft w:val="0"/>
      <w:marRight w:val="0"/>
      <w:marTop w:val="0"/>
      <w:marBottom w:val="0"/>
      <w:divBdr>
        <w:top w:val="none" w:sz="0" w:space="0" w:color="auto"/>
        <w:left w:val="none" w:sz="0" w:space="0" w:color="auto"/>
        <w:bottom w:val="none" w:sz="0" w:space="0" w:color="auto"/>
        <w:right w:val="none" w:sz="0" w:space="0" w:color="auto"/>
      </w:divBdr>
    </w:div>
    <w:div w:id="318309667">
      <w:bodyDiv w:val="1"/>
      <w:marLeft w:val="0"/>
      <w:marRight w:val="0"/>
      <w:marTop w:val="0"/>
      <w:marBottom w:val="0"/>
      <w:divBdr>
        <w:top w:val="none" w:sz="0" w:space="0" w:color="auto"/>
        <w:left w:val="none" w:sz="0" w:space="0" w:color="auto"/>
        <w:bottom w:val="none" w:sz="0" w:space="0" w:color="auto"/>
        <w:right w:val="none" w:sz="0" w:space="0" w:color="auto"/>
      </w:divBdr>
    </w:div>
    <w:div w:id="319385508">
      <w:bodyDiv w:val="1"/>
      <w:marLeft w:val="0"/>
      <w:marRight w:val="0"/>
      <w:marTop w:val="0"/>
      <w:marBottom w:val="0"/>
      <w:divBdr>
        <w:top w:val="none" w:sz="0" w:space="0" w:color="auto"/>
        <w:left w:val="none" w:sz="0" w:space="0" w:color="auto"/>
        <w:bottom w:val="none" w:sz="0" w:space="0" w:color="auto"/>
        <w:right w:val="none" w:sz="0" w:space="0" w:color="auto"/>
      </w:divBdr>
    </w:div>
    <w:div w:id="325331092">
      <w:bodyDiv w:val="1"/>
      <w:marLeft w:val="0"/>
      <w:marRight w:val="0"/>
      <w:marTop w:val="0"/>
      <w:marBottom w:val="0"/>
      <w:divBdr>
        <w:top w:val="none" w:sz="0" w:space="0" w:color="auto"/>
        <w:left w:val="none" w:sz="0" w:space="0" w:color="auto"/>
        <w:bottom w:val="none" w:sz="0" w:space="0" w:color="auto"/>
        <w:right w:val="none" w:sz="0" w:space="0" w:color="auto"/>
      </w:divBdr>
    </w:div>
    <w:div w:id="327560677">
      <w:bodyDiv w:val="1"/>
      <w:marLeft w:val="0"/>
      <w:marRight w:val="0"/>
      <w:marTop w:val="0"/>
      <w:marBottom w:val="0"/>
      <w:divBdr>
        <w:top w:val="none" w:sz="0" w:space="0" w:color="auto"/>
        <w:left w:val="none" w:sz="0" w:space="0" w:color="auto"/>
        <w:bottom w:val="none" w:sz="0" w:space="0" w:color="auto"/>
        <w:right w:val="none" w:sz="0" w:space="0" w:color="auto"/>
      </w:divBdr>
    </w:div>
    <w:div w:id="328335377">
      <w:bodyDiv w:val="1"/>
      <w:marLeft w:val="0"/>
      <w:marRight w:val="0"/>
      <w:marTop w:val="0"/>
      <w:marBottom w:val="0"/>
      <w:divBdr>
        <w:top w:val="none" w:sz="0" w:space="0" w:color="auto"/>
        <w:left w:val="none" w:sz="0" w:space="0" w:color="auto"/>
        <w:bottom w:val="none" w:sz="0" w:space="0" w:color="auto"/>
        <w:right w:val="none" w:sz="0" w:space="0" w:color="auto"/>
      </w:divBdr>
    </w:div>
    <w:div w:id="328486762">
      <w:bodyDiv w:val="1"/>
      <w:marLeft w:val="0"/>
      <w:marRight w:val="0"/>
      <w:marTop w:val="0"/>
      <w:marBottom w:val="0"/>
      <w:divBdr>
        <w:top w:val="none" w:sz="0" w:space="0" w:color="auto"/>
        <w:left w:val="none" w:sz="0" w:space="0" w:color="auto"/>
        <w:bottom w:val="none" w:sz="0" w:space="0" w:color="auto"/>
        <w:right w:val="none" w:sz="0" w:space="0" w:color="auto"/>
      </w:divBdr>
    </w:div>
    <w:div w:id="330521676">
      <w:bodyDiv w:val="1"/>
      <w:marLeft w:val="0"/>
      <w:marRight w:val="0"/>
      <w:marTop w:val="0"/>
      <w:marBottom w:val="0"/>
      <w:divBdr>
        <w:top w:val="none" w:sz="0" w:space="0" w:color="auto"/>
        <w:left w:val="none" w:sz="0" w:space="0" w:color="auto"/>
        <w:bottom w:val="none" w:sz="0" w:space="0" w:color="auto"/>
        <w:right w:val="none" w:sz="0" w:space="0" w:color="auto"/>
      </w:divBdr>
    </w:div>
    <w:div w:id="332680505">
      <w:bodyDiv w:val="1"/>
      <w:marLeft w:val="0"/>
      <w:marRight w:val="0"/>
      <w:marTop w:val="0"/>
      <w:marBottom w:val="0"/>
      <w:divBdr>
        <w:top w:val="none" w:sz="0" w:space="0" w:color="auto"/>
        <w:left w:val="none" w:sz="0" w:space="0" w:color="auto"/>
        <w:bottom w:val="none" w:sz="0" w:space="0" w:color="auto"/>
        <w:right w:val="none" w:sz="0" w:space="0" w:color="auto"/>
      </w:divBdr>
    </w:div>
    <w:div w:id="333994585">
      <w:bodyDiv w:val="1"/>
      <w:marLeft w:val="0"/>
      <w:marRight w:val="0"/>
      <w:marTop w:val="0"/>
      <w:marBottom w:val="0"/>
      <w:divBdr>
        <w:top w:val="none" w:sz="0" w:space="0" w:color="auto"/>
        <w:left w:val="none" w:sz="0" w:space="0" w:color="auto"/>
        <w:bottom w:val="none" w:sz="0" w:space="0" w:color="auto"/>
        <w:right w:val="none" w:sz="0" w:space="0" w:color="auto"/>
      </w:divBdr>
    </w:div>
    <w:div w:id="335419626">
      <w:bodyDiv w:val="1"/>
      <w:marLeft w:val="0"/>
      <w:marRight w:val="0"/>
      <w:marTop w:val="0"/>
      <w:marBottom w:val="0"/>
      <w:divBdr>
        <w:top w:val="none" w:sz="0" w:space="0" w:color="auto"/>
        <w:left w:val="none" w:sz="0" w:space="0" w:color="auto"/>
        <w:bottom w:val="none" w:sz="0" w:space="0" w:color="auto"/>
        <w:right w:val="none" w:sz="0" w:space="0" w:color="auto"/>
      </w:divBdr>
    </w:div>
    <w:div w:id="340352606">
      <w:bodyDiv w:val="1"/>
      <w:marLeft w:val="0"/>
      <w:marRight w:val="0"/>
      <w:marTop w:val="0"/>
      <w:marBottom w:val="0"/>
      <w:divBdr>
        <w:top w:val="none" w:sz="0" w:space="0" w:color="auto"/>
        <w:left w:val="none" w:sz="0" w:space="0" w:color="auto"/>
        <w:bottom w:val="none" w:sz="0" w:space="0" w:color="auto"/>
        <w:right w:val="none" w:sz="0" w:space="0" w:color="auto"/>
      </w:divBdr>
    </w:div>
    <w:div w:id="343945806">
      <w:bodyDiv w:val="1"/>
      <w:marLeft w:val="0"/>
      <w:marRight w:val="0"/>
      <w:marTop w:val="0"/>
      <w:marBottom w:val="0"/>
      <w:divBdr>
        <w:top w:val="none" w:sz="0" w:space="0" w:color="auto"/>
        <w:left w:val="none" w:sz="0" w:space="0" w:color="auto"/>
        <w:bottom w:val="none" w:sz="0" w:space="0" w:color="auto"/>
        <w:right w:val="none" w:sz="0" w:space="0" w:color="auto"/>
      </w:divBdr>
    </w:div>
    <w:div w:id="345596570">
      <w:bodyDiv w:val="1"/>
      <w:marLeft w:val="0"/>
      <w:marRight w:val="0"/>
      <w:marTop w:val="0"/>
      <w:marBottom w:val="0"/>
      <w:divBdr>
        <w:top w:val="none" w:sz="0" w:space="0" w:color="auto"/>
        <w:left w:val="none" w:sz="0" w:space="0" w:color="auto"/>
        <w:bottom w:val="none" w:sz="0" w:space="0" w:color="auto"/>
        <w:right w:val="none" w:sz="0" w:space="0" w:color="auto"/>
      </w:divBdr>
    </w:div>
    <w:div w:id="349530958">
      <w:bodyDiv w:val="1"/>
      <w:marLeft w:val="0"/>
      <w:marRight w:val="0"/>
      <w:marTop w:val="0"/>
      <w:marBottom w:val="0"/>
      <w:divBdr>
        <w:top w:val="none" w:sz="0" w:space="0" w:color="auto"/>
        <w:left w:val="none" w:sz="0" w:space="0" w:color="auto"/>
        <w:bottom w:val="none" w:sz="0" w:space="0" w:color="auto"/>
        <w:right w:val="none" w:sz="0" w:space="0" w:color="auto"/>
      </w:divBdr>
    </w:div>
    <w:div w:id="350617981">
      <w:bodyDiv w:val="1"/>
      <w:marLeft w:val="0"/>
      <w:marRight w:val="0"/>
      <w:marTop w:val="0"/>
      <w:marBottom w:val="0"/>
      <w:divBdr>
        <w:top w:val="none" w:sz="0" w:space="0" w:color="auto"/>
        <w:left w:val="none" w:sz="0" w:space="0" w:color="auto"/>
        <w:bottom w:val="none" w:sz="0" w:space="0" w:color="auto"/>
        <w:right w:val="none" w:sz="0" w:space="0" w:color="auto"/>
      </w:divBdr>
    </w:div>
    <w:div w:id="350840888">
      <w:bodyDiv w:val="1"/>
      <w:marLeft w:val="0"/>
      <w:marRight w:val="0"/>
      <w:marTop w:val="0"/>
      <w:marBottom w:val="0"/>
      <w:divBdr>
        <w:top w:val="none" w:sz="0" w:space="0" w:color="auto"/>
        <w:left w:val="none" w:sz="0" w:space="0" w:color="auto"/>
        <w:bottom w:val="none" w:sz="0" w:space="0" w:color="auto"/>
        <w:right w:val="none" w:sz="0" w:space="0" w:color="auto"/>
      </w:divBdr>
    </w:div>
    <w:div w:id="350841011">
      <w:bodyDiv w:val="1"/>
      <w:marLeft w:val="0"/>
      <w:marRight w:val="0"/>
      <w:marTop w:val="0"/>
      <w:marBottom w:val="0"/>
      <w:divBdr>
        <w:top w:val="none" w:sz="0" w:space="0" w:color="auto"/>
        <w:left w:val="none" w:sz="0" w:space="0" w:color="auto"/>
        <w:bottom w:val="none" w:sz="0" w:space="0" w:color="auto"/>
        <w:right w:val="none" w:sz="0" w:space="0" w:color="auto"/>
      </w:divBdr>
    </w:div>
    <w:div w:id="351759701">
      <w:bodyDiv w:val="1"/>
      <w:marLeft w:val="0"/>
      <w:marRight w:val="0"/>
      <w:marTop w:val="0"/>
      <w:marBottom w:val="0"/>
      <w:divBdr>
        <w:top w:val="none" w:sz="0" w:space="0" w:color="auto"/>
        <w:left w:val="none" w:sz="0" w:space="0" w:color="auto"/>
        <w:bottom w:val="none" w:sz="0" w:space="0" w:color="auto"/>
        <w:right w:val="none" w:sz="0" w:space="0" w:color="auto"/>
      </w:divBdr>
    </w:div>
    <w:div w:id="355732901">
      <w:bodyDiv w:val="1"/>
      <w:marLeft w:val="0"/>
      <w:marRight w:val="0"/>
      <w:marTop w:val="0"/>
      <w:marBottom w:val="0"/>
      <w:divBdr>
        <w:top w:val="none" w:sz="0" w:space="0" w:color="auto"/>
        <w:left w:val="none" w:sz="0" w:space="0" w:color="auto"/>
        <w:bottom w:val="none" w:sz="0" w:space="0" w:color="auto"/>
        <w:right w:val="none" w:sz="0" w:space="0" w:color="auto"/>
      </w:divBdr>
    </w:div>
    <w:div w:id="364066953">
      <w:bodyDiv w:val="1"/>
      <w:marLeft w:val="0"/>
      <w:marRight w:val="0"/>
      <w:marTop w:val="0"/>
      <w:marBottom w:val="0"/>
      <w:divBdr>
        <w:top w:val="none" w:sz="0" w:space="0" w:color="auto"/>
        <w:left w:val="none" w:sz="0" w:space="0" w:color="auto"/>
        <w:bottom w:val="none" w:sz="0" w:space="0" w:color="auto"/>
        <w:right w:val="none" w:sz="0" w:space="0" w:color="auto"/>
      </w:divBdr>
    </w:div>
    <w:div w:id="368846310">
      <w:bodyDiv w:val="1"/>
      <w:marLeft w:val="0"/>
      <w:marRight w:val="0"/>
      <w:marTop w:val="0"/>
      <w:marBottom w:val="0"/>
      <w:divBdr>
        <w:top w:val="none" w:sz="0" w:space="0" w:color="auto"/>
        <w:left w:val="none" w:sz="0" w:space="0" w:color="auto"/>
        <w:bottom w:val="none" w:sz="0" w:space="0" w:color="auto"/>
        <w:right w:val="none" w:sz="0" w:space="0" w:color="auto"/>
      </w:divBdr>
    </w:div>
    <w:div w:id="373038479">
      <w:bodyDiv w:val="1"/>
      <w:marLeft w:val="0"/>
      <w:marRight w:val="0"/>
      <w:marTop w:val="0"/>
      <w:marBottom w:val="0"/>
      <w:divBdr>
        <w:top w:val="none" w:sz="0" w:space="0" w:color="auto"/>
        <w:left w:val="none" w:sz="0" w:space="0" w:color="auto"/>
        <w:bottom w:val="none" w:sz="0" w:space="0" w:color="auto"/>
        <w:right w:val="none" w:sz="0" w:space="0" w:color="auto"/>
      </w:divBdr>
    </w:div>
    <w:div w:id="374504071">
      <w:bodyDiv w:val="1"/>
      <w:marLeft w:val="0"/>
      <w:marRight w:val="0"/>
      <w:marTop w:val="0"/>
      <w:marBottom w:val="0"/>
      <w:divBdr>
        <w:top w:val="none" w:sz="0" w:space="0" w:color="auto"/>
        <w:left w:val="none" w:sz="0" w:space="0" w:color="auto"/>
        <w:bottom w:val="none" w:sz="0" w:space="0" w:color="auto"/>
        <w:right w:val="none" w:sz="0" w:space="0" w:color="auto"/>
      </w:divBdr>
    </w:div>
    <w:div w:id="377515921">
      <w:bodyDiv w:val="1"/>
      <w:marLeft w:val="0"/>
      <w:marRight w:val="0"/>
      <w:marTop w:val="0"/>
      <w:marBottom w:val="0"/>
      <w:divBdr>
        <w:top w:val="none" w:sz="0" w:space="0" w:color="auto"/>
        <w:left w:val="none" w:sz="0" w:space="0" w:color="auto"/>
        <w:bottom w:val="none" w:sz="0" w:space="0" w:color="auto"/>
        <w:right w:val="none" w:sz="0" w:space="0" w:color="auto"/>
      </w:divBdr>
    </w:div>
    <w:div w:id="379984752">
      <w:bodyDiv w:val="1"/>
      <w:marLeft w:val="0"/>
      <w:marRight w:val="0"/>
      <w:marTop w:val="0"/>
      <w:marBottom w:val="0"/>
      <w:divBdr>
        <w:top w:val="none" w:sz="0" w:space="0" w:color="auto"/>
        <w:left w:val="none" w:sz="0" w:space="0" w:color="auto"/>
        <w:bottom w:val="none" w:sz="0" w:space="0" w:color="auto"/>
        <w:right w:val="none" w:sz="0" w:space="0" w:color="auto"/>
      </w:divBdr>
    </w:div>
    <w:div w:id="381560070">
      <w:bodyDiv w:val="1"/>
      <w:marLeft w:val="0"/>
      <w:marRight w:val="0"/>
      <w:marTop w:val="0"/>
      <w:marBottom w:val="0"/>
      <w:divBdr>
        <w:top w:val="none" w:sz="0" w:space="0" w:color="auto"/>
        <w:left w:val="none" w:sz="0" w:space="0" w:color="auto"/>
        <w:bottom w:val="none" w:sz="0" w:space="0" w:color="auto"/>
        <w:right w:val="none" w:sz="0" w:space="0" w:color="auto"/>
      </w:divBdr>
    </w:div>
    <w:div w:id="381832906">
      <w:bodyDiv w:val="1"/>
      <w:marLeft w:val="0"/>
      <w:marRight w:val="0"/>
      <w:marTop w:val="0"/>
      <w:marBottom w:val="0"/>
      <w:divBdr>
        <w:top w:val="none" w:sz="0" w:space="0" w:color="auto"/>
        <w:left w:val="none" w:sz="0" w:space="0" w:color="auto"/>
        <w:bottom w:val="none" w:sz="0" w:space="0" w:color="auto"/>
        <w:right w:val="none" w:sz="0" w:space="0" w:color="auto"/>
      </w:divBdr>
    </w:div>
    <w:div w:id="382945815">
      <w:bodyDiv w:val="1"/>
      <w:marLeft w:val="0"/>
      <w:marRight w:val="0"/>
      <w:marTop w:val="0"/>
      <w:marBottom w:val="0"/>
      <w:divBdr>
        <w:top w:val="none" w:sz="0" w:space="0" w:color="auto"/>
        <w:left w:val="none" w:sz="0" w:space="0" w:color="auto"/>
        <w:bottom w:val="none" w:sz="0" w:space="0" w:color="auto"/>
        <w:right w:val="none" w:sz="0" w:space="0" w:color="auto"/>
      </w:divBdr>
    </w:div>
    <w:div w:id="386611237">
      <w:bodyDiv w:val="1"/>
      <w:marLeft w:val="0"/>
      <w:marRight w:val="0"/>
      <w:marTop w:val="0"/>
      <w:marBottom w:val="0"/>
      <w:divBdr>
        <w:top w:val="none" w:sz="0" w:space="0" w:color="auto"/>
        <w:left w:val="none" w:sz="0" w:space="0" w:color="auto"/>
        <w:bottom w:val="none" w:sz="0" w:space="0" w:color="auto"/>
        <w:right w:val="none" w:sz="0" w:space="0" w:color="auto"/>
      </w:divBdr>
    </w:div>
    <w:div w:id="387000463">
      <w:bodyDiv w:val="1"/>
      <w:marLeft w:val="0"/>
      <w:marRight w:val="0"/>
      <w:marTop w:val="0"/>
      <w:marBottom w:val="0"/>
      <w:divBdr>
        <w:top w:val="none" w:sz="0" w:space="0" w:color="auto"/>
        <w:left w:val="none" w:sz="0" w:space="0" w:color="auto"/>
        <w:bottom w:val="none" w:sz="0" w:space="0" w:color="auto"/>
        <w:right w:val="none" w:sz="0" w:space="0" w:color="auto"/>
      </w:divBdr>
    </w:div>
    <w:div w:id="392042424">
      <w:bodyDiv w:val="1"/>
      <w:marLeft w:val="0"/>
      <w:marRight w:val="0"/>
      <w:marTop w:val="0"/>
      <w:marBottom w:val="0"/>
      <w:divBdr>
        <w:top w:val="none" w:sz="0" w:space="0" w:color="auto"/>
        <w:left w:val="none" w:sz="0" w:space="0" w:color="auto"/>
        <w:bottom w:val="none" w:sz="0" w:space="0" w:color="auto"/>
        <w:right w:val="none" w:sz="0" w:space="0" w:color="auto"/>
      </w:divBdr>
    </w:div>
    <w:div w:id="393896760">
      <w:bodyDiv w:val="1"/>
      <w:marLeft w:val="0"/>
      <w:marRight w:val="0"/>
      <w:marTop w:val="0"/>
      <w:marBottom w:val="0"/>
      <w:divBdr>
        <w:top w:val="none" w:sz="0" w:space="0" w:color="auto"/>
        <w:left w:val="none" w:sz="0" w:space="0" w:color="auto"/>
        <w:bottom w:val="none" w:sz="0" w:space="0" w:color="auto"/>
        <w:right w:val="none" w:sz="0" w:space="0" w:color="auto"/>
      </w:divBdr>
    </w:div>
    <w:div w:id="395398361">
      <w:bodyDiv w:val="1"/>
      <w:marLeft w:val="0"/>
      <w:marRight w:val="0"/>
      <w:marTop w:val="0"/>
      <w:marBottom w:val="0"/>
      <w:divBdr>
        <w:top w:val="none" w:sz="0" w:space="0" w:color="auto"/>
        <w:left w:val="none" w:sz="0" w:space="0" w:color="auto"/>
        <w:bottom w:val="none" w:sz="0" w:space="0" w:color="auto"/>
        <w:right w:val="none" w:sz="0" w:space="0" w:color="auto"/>
      </w:divBdr>
    </w:div>
    <w:div w:id="395932563">
      <w:bodyDiv w:val="1"/>
      <w:marLeft w:val="0"/>
      <w:marRight w:val="0"/>
      <w:marTop w:val="0"/>
      <w:marBottom w:val="0"/>
      <w:divBdr>
        <w:top w:val="none" w:sz="0" w:space="0" w:color="auto"/>
        <w:left w:val="none" w:sz="0" w:space="0" w:color="auto"/>
        <w:bottom w:val="none" w:sz="0" w:space="0" w:color="auto"/>
        <w:right w:val="none" w:sz="0" w:space="0" w:color="auto"/>
      </w:divBdr>
    </w:div>
    <w:div w:id="400445901">
      <w:bodyDiv w:val="1"/>
      <w:marLeft w:val="0"/>
      <w:marRight w:val="0"/>
      <w:marTop w:val="0"/>
      <w:marBottom w:val="0"/>
      <w:divBdr>
        <w:top w:val="none" w:sz="0" w:space="0" w:color="auto"/>
        <w:left w:val="none" w:sz="0" w:space="0" w:color="auto"/>
        <w:bottom w:val="none" w:sz="0" w:space="0" w:color="auto"/>
        <w:right w:val="none" w:sz="0" w:space="0" w:color="auto"/>
      </w:divBdr>
    </w:div>
    <w:div w:id="403914642">
      <w:bodyDiv w:val="1"/>
      <w:marLeft w:val="0"/>
      <w:marRight w:val="0"/>
      <w:marTop w:val="0"/>
      <w:marBottom w:val="0"/>
      <w:divBdr>
        <w:top w:val="none" w:sz="0" w:space="0" w:color="auto"/>
        <w:left w:val="none" w:sz="0" w:space="0" w:color="auto"/>
        <w:bottom w:val="none" w:sz="0" w:space="0" w:color="auto"/>
        <w:right w:val="none" w:sz="0" w:space="0" w:color="auto"/>
      </w:divBdr>
    </w:div>
    <w:div w:id="405997635">
      <w:bodyDiv w:val="1"/>
      <w:marLeft w:val="0"/>
      <w:marRight w:val="0"/>
      <w:marTop w:val="0"/>
      <w:marBottom w:val="0"/>
      <w:divBdr>
        <w:top w:val="none" w:sz="0" w:space="0" w:color="auto"/>
        <w:left w:val="none" w:sz="0" w:space="0" w:color="auto"/>
        <w:bottom w:val="none" w:sz="0" w:space="0" w:color="auto"/>
        <w:right w:val="none" w:sz="0" w:space="0" w:color="auto"/>
      </w:divBdr>
    </w:div>
    <w:div w:id="406995883">
      <w:bodyDiv w:val="1"/>
      <w:marLeft w:val="0"/>
      <w:marRight w:val="0"/>
      <w:marTop w:val="0"/>
      <w:marBottom w:val="0"/>
      <w:divBdr>
        <w:top w:val="none" w:sz="0" w:space="0" w:color="auto"/>
        <w:left w:val="none" w:sz="0" w:space="0" w:color="auto"/>
        <w:bottom w:val="none" w:sz="0" w:space="0" w:color="auto"/>
        <w:right w:val="none" w:sz="0" w:space="0" w:color="auto"/>
      </w:divBdr>
    </w:div>
    <w:div w:id="408692085">
      <w:bodyDiv w:val="1"/>
      <w:marLeft w:val="0"/>
      <w:marRight w:val="0"/>
      <w:marTop w:val="0"/>
      <w:marBottom w:val="0"/>
      <w:divBdr>
        <w:top w:val="none" w:sz="0" w:space="0" w:color="auto"/>
        <w:left w:val="none" w:sz="0" w:space="0" w:color="auto"/>
        <w:bottom w:val="none" w:sz="0" w:space="0" w:color="auto"/>
        <w:right w:val="none" w:sz="0" w:space="0" w:color="auto"/>
      </w:divBdr>
    </w:div>
    <w:div w:id="412095452">
      <w:bodyDiv w:val="1"/>
      <w:marLeft w:val="0"/>
      <w:marRight w:val="0"/>
      <w:marTop w:val="0"/>
      <w:marBottom w:val="0"/>
      <w:divBdr>
        <w:top w:val="none" w:sz="0" w:space="0" w:color="auto"/>
        <w:left w:val="none" w:sz="0" w:space="0" w:color="auto"/>
        <w:bottom w:val="none" w:sz="0" w:space="0" w:color="auto"/>
        <w:right w:val="none" w:sz="0" w:space="0" w:color="auto"/>
      </w:divBdr>
    </w:div>
    <w:div w:id="412629636">
      <w:bodyDiv w:val="1"/>
      <w:marLeft w:val="0"/>
      <w:marRight w:val="0"/>
      <w:marTop w:val="0"/>
      <w:marBottom w:val="0"/>
      <w:divBdr>
        <w:top w:val="none" w:sz="0" w:space="0" w:color="auto"/>
        <w:left w:val="none" w:sz="0" w:space="0" w:color="auto"/>
        <w:bottom w:val="none" w:sz="0" w:space="0" w:color="auto"/>
        <w:right w:val="none" w:sz="0" w:space="0" w:color="auto"/>
      </w:divBdr>
    </w:div>
    <w:div w:id="412699024">
      <w:bodyDiv w:val="1"/>
      <w:marLeft w:val="0"/>
      <w:marRight w:val="0"/>
      <w:marTop w:val="0"/>
      <w:marBottom w:val="0"/>
      <w:divBdr>
        <w:top w:val="none" w:sz="0" w:space="0" w:color="auto"/>
        <w:left w:val="none" w:sz="0" w:space="0" w:color="auto"/>
        <w:bottom w:val="none" w:sz="0" w:space="0" w:color="auto"/>
        <w:right w:val="none" w:sz="0" w:space="0" w:color="auto"/>
      </w:divBdr>
    </w:div>
    <w:div w:id="413742884">
      <w:bodyDiv w:val="1"/>
      <w:marLeft w:val="0"/>
      <w:marRight w:val="0"/>
      <w:marTop w:val="0"/>
      <w:marBottom w:val="0"/>
      <w:divBdr>
        <w:top w:val="none" w:sz="0" w:space="0" w:color="auto"/>
        <w:left w:val="none" w:sz="0" w:space="0" w:color="auto"/>
        <w:bottom w:val="none" w:sz="0" w:space="0" w:color="auto"/>
        <w:right w:val="none" w:sz="0" w:space="0" w:color="auto"/>
      </w:divBdr>
    </w:div>
    <w:div w:id="418449169">
      <w:bodyDiv w:val="1"/>
      <w:marLeft w:val="0"/>
      <w:marRight w:val="0"/>
      <w:marTop w:val="0"/>
      <w:marBottom w:val="0"/>
      <w:divBdr>
        <w:top w:val="none" w:sz="0" w:space="0" w:color="auto"/>
        <w:left w:val="none" w:sz="0" w:space="0" w:color="auto"/>
        <w:bottom w:val="none" w:sz="0" w:space="0" w:color="auto"/>
        <w:right w:val="none" w:sz="0" w:space="0" w:color="auto"/>
      </w:divBdr>
    </w:div>
    <w:div w:id="420219597">
      <w:bodyDiv w:val="1"/>
      <w:marLeft w:val="0"/>
      <w:marRight w:val="0"/>
      <w:marTop w:val="0"/>
      <w:marBottom w:val="0"/>
      <w:divBdr>
        <w:top w:val="none" w:sz="0" w:space="0" w:color="auto"/>
        <w:left w:val="none" w:sz="0" w:space="0" w:color="auto"/>
        <w:bottom w:val="none" w:sz="0" w:space="0" w:color="auto"/>
        <w:right w:val="none" w:sz="0" w:space="0" w:color="auto"/>
      </w:divBdr>
    </w:div>
    <w:div w:id="420294799">
      <w:bodyDiv w:val="1"/>
      <w:marLeft w:val="0"/>
      <w:marRight w:val="0"/>
      <w:marTop w:val="0"/>
      <w:marBottom w:val="0"/>
      <w:divBdr>
        <w:top w:val="none" w:sz="0" w:space="0" w:color="auto"/>
        <w:left w:val="none" w:sz="0" w:space="0" w:color="auto"/>
        <w:bottom w:val="none" w:sz="0" w:space="0" w:color="auto"/>
        <w:right w:val="none" w:sz="0" w:space="0" w:color="auto"/>
      </w:divBdr>
    </w:div>
    <w:div w:id="421611066">
      <w:bodyDiv w:val="1"/>
      <w:marLeft w:val="0"/>
      <w:marRight w:val="0"/>
      <w:marTop w:val="0"/>
      <w:marBottom w:val="0"/>
      <w:divBdr>
        <w:top w:val="none" w:sz="0" w:space="0" w:color="auto"/>
        <w:left w:val="none" w:sz="0" w:space="0" w:color="auto"/>
        <w:bottom w:val="none" w:sz="0" w:space="0" w:color="auto"/>
        <w:right w:val="none" w:sz="0" w:space="0" w:color="auto"/>
      </w:divBdr>
    </w:div>
    <w:div w:id="421952733">
      <w:bodyDiv w:val="1"/>
      <w:marLeft w:val="0"/>
      <w:marRight w:val="0"/>
      <w:marTop w:val="0"/>
      <w:marBottom w:val="0"/>
      <w:divBdr>
        <w:top w:val="none" w:sz="0" w:space="0" w:color="auto"/>
        <w:left w:val="none" w:sz="0" w:space="0" w:color="auto"/>
        <w:bottom w:val="none" w:sz="0" w:space="0" w:color="auto"/>
        <w:right w:val="none" w:sz="0" w:space="0" w:color="auto"/>
      </w:divBdr>
    </w:div>
    <w:div w:id="424113281">
      <w:bodyDiv w:val="1"/>
      <w:marLeft w:val="0"/>
      <w:marRight w:val="0"/>
      <w:marTop w:val="0"/>
      <w:marBottom w:val="0"/>
      <w:divBdr>
        <w:top w:val="none" w:sz="0" w:space="0" w:color="auto"/>
        <w:left w:val="none" w:sz="0" w:space="0" w:color="auto"/>
        <w:bottom w:val="none" w:sz="0" w:space="0" w:color="auto"/>
        <w:right w:val="none" w:sz="0" w:space="0" w:color="auto"/>
      </w:divBdr>
    </w:div>
    <w:div w:id="434179318">
      <w:bodyDiv w:val="1"/>
      <w:marLeft w:val="0"/>
      <w:marRight w:val="0"/>
      <w:marTop w:val="0"/>
      <w:marBottom w:val="0"/>
      <w:divBdr>
        <w:top w:val="none" w:sz="0" w:space="0" w:color="auto"/>
        <w:left w:val="none" w:sz="0" w:space="0" w:color="auto"/>
        <w:bottom w:val="none" w:sz="0" w:space="0" w:color="auto"/>
        <w:right w:val="none" w:sz="0" w:space="0" w:color="auto"/>
      </w:divBdr>
    </w:div>
    <w:div w:id="435515997">
      <w:bodyDiv w:val="1"/>
      <w:marLeft w:val="0"/>
      <w:marRight w:val="0"/>
      <w:marTop w:val="0"/>
      <w:marBottom w:val="0"/>
      <w:divBdr>
        <w:top w:val="none" w:sz="0" w:space="0" w:color="auto"/>
        <w:left w:val="none" w:sz="0" w:space="0" w:color="auto"/>
        <w:bottom w:val="none" w:sz="0" w:space="0" w:color="auto"/>
        <w:right w:val="none" w:sz="0" w:space="0" w:color="auto"/>
      </w:divBdr>
    </w:div>
    <w:div w:id="439299112">
      <w:bodyDiv w:val="1"/>
      <w:marLeft w:val="0"/>
      <w:marRight w:val="0"/>
      <w:marTop w:val="0"/>
      <w:marBottom w:val="0"/>
      <w:divBdr>
        <w:top w:val="none" w:sz="0" w:space="0" w:color="auto"/>
        <w:left w:val="none" w:sz="0" w:space="0" w:color="auto"/>
        <w:bottom w:val="none" w:sz="0" w:space="0" w:color="auto"/>
        <w:right w:val="none" w:sz="0" w:space="0" w:color="auto"/>
      </w:divBdr>
    </w:div>
    <w:div w:id="444618425">
      <w:bodyDiv w:val="1"/>
      <w:marLeft w:val="0"/>
      <w:marRight w:val="0"/>
      <w:marTop w:val="0"/>
      <w:marBottom w:val="0"/>
      <w:divBdr>
        <w:top w:val="none" w:sz="0" w:space="0" w:color="auto"/>
        <w:left w:val="none" w:sz="0" w:space="0" w:color="auto"/>
        <w:bottom w:val="none" w:sz="0" w:space="0" w:color="auto"/>
        <w:right w:val="none" w:sz="0" w:space="0" w:color="auto"/>
      </w:divBdr>
    </w:div>
    <w:div w:id="445856571">
      <w:bodyDiv w:val="1"/>
      <w:marLeft w:val="0"/>
      <w:marRight w:val="0"/>
      <w:marTop w:val="0"/>
      <w:marBottom w:val="0"/>
      <w:divBdr>
        <w:top w:val="none" w:sz="0" w:space="0" w:color="auto"/>
        <w:left w:val="none" w:sz="0" w:space="0" w:color="auto"/>
        <w:bottom w:val="none" w:sz="0" w:space="0" w:color="auto"/>
        <w:right w:val="none" w:sz="0" w:space="0" w:color="auto"/>
      </w:divBdr>
    </w:div>
    <w:div w:id="451091613">
      <w:bodyDiv w:val="1"/>
      <w:marLeft w:val="0"/>
      <w:marRight w:val="0"/>
      <w:marTop w:val="0"/>
      <w:marBottom w:val="0"/>
      <w:divBdr>
        <w:top w:val="none" w:sz="0" w:space="0" w:color="auto"/>
        <w:left w:val="none" w:sz="0" w:space="0" w:color="auto"/>
        <w:bottom w:val="none" w:sz="0" w:space="0" w:color="auto"/>
        <w:right w:val="none" w:sz="0" w:space="0" w:color="auto"/>
      </w:divBdr>
    </w:div>
    <w:div w:id="456484918">
      <w:bodyDiv w:val="1"/>
      <w:marLeft w:val="0"/>
      <w:marRight w:val="0"/>
      <w:marTop w:val="0"/>
      <w:marBottom w:val="0"/>
      <w:divBdr>
        <w:top w:val="none" w:sz="0" w:space="0" w:color="auto"/>
        <w:left w:val="none" w:sz="0" w:space="0" w:color="auto"/>
        <w:bottom w:val="none" w:sz="0" w:space="0" w:color="auto"/>
        <w:right w:val="none" w:sz="0" w:space="0" w:color="auto"/>
      </w:divBdr>
    </w:div>
    <w:div w:id="458377510">
      <w:bodyDiv w:val="1"/>
      <w:marLeft w:val="0"/>
      <w:marRight w:val="0"/>
      <w:marTop w:val="0"/>
      <w:marBottom w:val="0"/>
      <w:divBdr>
        <w:top w:val="none" w:sz="0" w:space="0" w:color="auto"/>
        <w:left w:val="none" w:sz="0" w:space="0" w:color="auto"/>
        <w:bottom w:val="none" w:sz="0" w:space="0" w:color="auto"/>
        <w:right w:val="none" w:sz="0" w:space="0" w:color="auto"/>
      </w:divBdr>
    </w:div>
    <w:div w:id="462887639">
      <w:bodyDiv w:val="1"/>
      <w:marLeft w:val="0"/>
      <w:marRight w:val="0"/>
      <w:marTop w:val="0"/>
      <w:marBottom w:val="0"/>
      <w:divBdr>
        <w:top w:val="none" w:sz="0" w:space="0" w:color="auto"/>
        <w:left w:val="none" w:sz="0" w:space="0" w:color="auto"/>
        <w:bottom w:val="none" w:sz="0" w:space="0" w:color="auto"/>
        <w:right w:val="none" w:sz="0" w:space="0" w:color="auto"/>
      </w:divBdr>
    </w:div>
    <w:div w:id="463083942">
      <w:bodyDiv w:val="1"/>
      <w:marLeft w:val="0"/>
      <w:marRight w:val="0"/>
      <w:marTop w:val="0"/>
      <w:marBottom w:val="0"/>
      <w:divBdr>
        <w:top w:val="none" w:sz="0" w:space="0" w:color="auto"/>
        <w:left w:val="none" w:sz="0" w:space="0" w:color="auto"/>
        <w:bottom w:val="none" w:sz="0" w:space="0" w:color="auto"/>
        <w:right w:val="none" w:sz="0" w:space="0" w:color="auto"/>
      </w:divBdr>
    </w:div>
    <w:div w:id="463423193">
      <w:bodyDiv w:val="1"/>
      <w:marLeft w:val="0"/>
      <w:marRight w:val="0"/>
      <w:marTop w:val="0"/>
      <w:marBottom w:val="0"/>
      <w:divBdr>
        <w:top w:val="none" w:sz="0" w:space="0" w:color="auto"/>
        <w:left w:val="none" w:sz="0" w:space="0" w:color="auto"/>
        <w:bottom w:val="none" w:sz="0" w:space="0" w:color="auto"/>
        <w:right w:val="none" w:sz="0" w:space="0" w:color="auto"/>
      </w:divBdr>
    </w:div>
    <w:div w:id="463429117">
      <w:bodyDiv w:val="1"/>
      <w:marLeft w:val="0"/>
      <w:marRight w:val="0"/>
      <w:marTop w:val="0"/>
      <w:marBottom w:val="0"/>
      <w:divBdr>
        <w:top w:val="none" w:sz="0" w:space="0" w:color="auto"/>
        <w:left w:val="none" w:sz="0" w:space="0" w:color="auto"/>
        <w:bottom w:val="none" w:sz="0" w:space="0" w:color="auto"/>
        <w:right w:val="none" w:sz="0" w:space="0" w:color="auto"/>
      </w:divBdr>
    </w:div>
    <w:div w:id="464542521">
      <w:bodyDiv w:val="1"/>
      <w:marLeft w:val="0"/>
      <w:marRight w:val="0"/>
      <w:marTop w:val="0"/>
      <w:marBottom w:val="0"/>
      <w:divBdr>
        <w:top w:val="none" w:sz="0" w:space="0" w:color="auto"/>
        <w:left w:val="none" w:sz="0" w:space="0" w:color="auto"/>
        <w:bottom w:val="none" w:sz="0" w:space="0" w:color="auto"/>
        <w:right w:val="none" w:sz="0" w:space="0" w:color="auto"/>
      </w:divBdr>
    </w:div>
    <w:div w:id="464665515">
      <w:bodyDiv w:val="1"/>
      <w:marLeft w:val="0"/>
      <w:marRight w:val="0"/>
      <w:marTop w:val="0"/>
      <w:marBottom w:val="0"/>
      <w:divBdr>
        <w:top w:val="none" w:sz="0" w:space="0" w:color="auto"/>
        <w:left w:val="none" w:sz="0" w:space="0" w:color="auto"/>
        <w:bottom w:val="none" w:sz="0" w:space="0" w:color="auto"/>
        <w:right w:val="none" w:sz="0" w:space="0" w:color="auto"/>
      </w:divBdr>
    </w:div>
    <w:div w:id="469709419">
      <w:bodyDiv w:val="1"/>
      <w:marLeft w:val="0"/>
      <w:marRight w:val="0"/>
      <w:marTop w:val="0"/>
      <w:marBottom w:val="0"/>
      <w:divBdr>
        <w:top w:val="none" w:sz="0" w:space="0" w:color="auto"/>
        <w:left w:val="none" w:sz="0" w:space="0" w:color="auto"/>
        <w:bottom w:val="none" w:sz="0" w:space="0" w:color="auto"/>
        <w:right w:val="none" w:sz="0" w:space="0" w:color="auto"/>
      </w:divBdr>
    </w:div>
    <w:div w:id="473065096">
      <w:bodyDiv w:val="1"/>
      <w:marLeft w:val="0"/>
      <w:marRight w:val="0"/>
      <w:marTop w:val="0"/>
      <w:marBottom w:val="0"/>
      <w:divBdr>
        <w:top w:val="none" w:sz="0" w:space="0" w:color="auto"/>
        <w:left w:val="none" w:sz="0" w:space="0" w:color="auto"/>
        <w:bottom w:val="none" w:sz="0" w:space="0" w:color="auto"/>
        <w:right w:val="none" w:sz="0" w:space="0" w:color="auto"/>
      </w:divBdr>
    </w:div>
    <w:div w:id="474447108">
      <w:bodyDiv w:val="1"/>
      <w:marLeft w:val="0"/>
      <w:marRight w:val="0"/>
      <w:marTop w:val="0"/>
      <w:marBottom w:val="0"/>
      <w:divBdr>
        <w:top w:val="none" w:sz="0" w:space="0" w:color="auto"/>
        <w:left w:val="none" w:sz="0" w:space="0" w:color="auto"/>
        <w:bottom w:val="none" w:sz="0" w:space="0" w:color="auto"/>
        <w:right w:val="none" w:sz="0" w:space="0" w:color="auto"/>
      </w:divBdr>
    </w:div>
    <w:div w:id="477117171">
      <w:bodyDiv w:val="1"/>
      <w:marLeft w:val="0"/>
      <w:marRight w:val="0"/>
      <w:marTop w:val="0"/>
      <w:marBottom w:val="0"/>
      <w:divBdr>
        <w:top w:val="none" w:sz="0" w:space="0" w:color="auto"/>
        <w:left w:val="none" w:sz="0" w:space="0" w:color="auto"/>
        <w:bottom w:val="none" w:sz="0" w:space="0" w:color="auto"/>
        <w:right w:val="none" w:sz="0" w:space="0" w:color="auto"/>
      </w:divBdr>
    </w:div>
    <w:div w:id="478546397">
      <w:bodyDiv w:val="1"/>
      <w:marLeft w:val="0"/>
      <w:marRight w:val="0"/>
      <w:marTop w:val="0"/>
      <w:marBottom w:val="0"/>
      <w:divBdr>
        <w:top w:val="none" w:sz="0" w:space="0" w:color="auto"/>
        <w:left w:val="none" w:sz="0" w:space="0" w:color="auto"/>
        <w:bottom w:val="none" w:sz="0" w:space="0" w:color="auto"/>
        <w:right w:val="none" w:sz="0" w:space="0" w:color="auto"/>
      </w:divBdr>
    </w:div>
    <w:div w:id="478809059">
      <w:bodyDiv w:val="1"/>
      <w:marLeft w:val="0"/>
      <w:marRight w:val="0"/>
      <w:marTop w:val="0"/>
      <w:marBottom w:val="0"/>
      <w:divBdr>
        <w:top w:val="none" w:sz="0" w:space="0" w:color="auto"/>
        <w:left w:val="none" w:sz="0" w:space="0" w:color="auto"/>
        <w:bottom w:val="none" w:sz="0" w:space="0" w:color="auto"/>
        <w:right w:val="none" w:sz="0" w:space="0" w:color="auto"/>
      </w:divBdr>
    </w:div>
    <w:div w:id="480076328">
      <w:bodyDiv w:val="1"/>
      <w:marLeft w:val="0"/>
      <w:marRight w:val="0"/>
      <w:marTop w:val="0"/>
      <w:marBottom w:val="0"/>
      <w:divBdr>
        <w:top w:val="none" w:sz="0" w:space="0" w:color="auto"/>
        <w:left w:val="none" w:sz="0" w:space="0" w:color="auto"/>
        <w:bottom w:val="none" w:sz="0" w:space="0" w:color="auto"/>
        <w:right w:val="none" w:sz="0" w:space="0" w:color="auto"/>
      </w:divBdr>
    </w:div>
    <w:div w:id="482508292">
      <w:bodyDiv w:val="1"/>
      <w:marLeft w:val="0"/>
      <w:marRight w:val="0"/>
      <w:marTop w:val="0"/>
      <w:marBottom w:val="0"/>
      <w:divBdr>
        <w:top w:val="none" w:sz="0" w:space="0" w:color="auto"/>
        <w:left w:val="none" w:sz="0" w:space="0" w:color="auto"/>
        <w:bottom w:val="none" w:sz="0" w:space="0" w:color="auto"/>
        <w:right w:val="none" w:sz="0" w:space="0" w:color="auto"/>
      </w:divBdr>
    </w:div>
    <w:div w:id="482889818">
      <w:bodyDiv w:val="1"/>
      <w:marLeft w:val="0"/>
      <w:marRight w:val="0"/>
      <w:marTop w:val="0"/>
      <w:marBottom w:val="0"/>
      <w:divBdr>
        <w:top w:val="none" w:sz="0" w:space="0" w:color="auto"/>
        <w:left w:val="none" w:sz="0" w:space="0" w:color="auto"/>
        <w:bottom w:val="none" w:sz="0" w:space="0" w:color="auto"/>
        <w:right w:val="none" w:sz="0" w:space="0" w:color="auto"/>
      </w:divBdr>
    </w:div>
    <w:div w:id="484273910">
      <w:bodyDiv w:val="1"/>
      <w:marLeft w:val="0"/>
      <w:marRight w:val="0"/>
      <w:marTop w:val="0"/>
      <w:marBottom w:val="0"/>
      <w:divBdr>
        <w:top w:val="none" w:sz="0" w:space="0" w:color="auto"/>
        <w:left w:val="none" w:sz="0" w:space="0" w:color="auto"/>
        <w:bottom w:val="none" w:sz="0" w:space="0" w:color="auto"/>
        <w:right w:val="none" w:sz="0" w:space="0" w:color="auto"/>
      </w:divBdr>
    </w:div>
    <w:div w:id="487794847">
      <w:bodyDiv w:val="1"/>
      <w:marLeft w:val="0"/>
      <w:marRight w:val="0"/>
      <w:marTop w:val="0"/>
      <w:marBottom w:val="0"/>
      <w:divBdr>
        <w:top w:val="none" w:sz="0" w:space="0" w:color="auto"/>
        <w:left w:val="none" w:sz="0" w:space="0" w:color="auto"/>
        <w:bottom w:val="none" w:sz="0" w:space="0" w:color="auto"/>
        <w:right w:val="none" w:sz="0" w:space="0" w:color="auto"/>
      </w:divBdr>
    </w:div>
    <w:div w:id="489562231">
      <w:bodyDiv w:val="1"/>
      <w:marLeft w:val="0"/>
      <w:marRight w:val="0"/>
      <w:marTop w:val="0"/>
      <w:marBottom w:val="0"/>
      <w:divBdr>
        <w:top w:val="none" w:sz="0" w:space="0" w:color="auto"/>
        <w:left w:val="none" w:sz="0" w:space="0" w:color="auto"/>
        <w:bottom w:val="none" w:sz="0" w:space="0" w:color="auto"/>
        <w:right w:val="none" w:sz="0" w:space="0" w:color="auto"/>
      </w:divBdr>
    </w:div>
    <w:div w:id="491140185">
      <w:bodyDiv w:val="1"/>
      <w:marLeft w:val="0"/>
      <w:marRight w:val="0"/>
      <w:marTop w:val="0"/>
      <w:marBottom w:val="0"/>
      <w:divBdr>
        <w:top w:val="none" w:sz="0" w:space="0" w:color="auto"/>
        <w:left w:val="none" w:sz="0" w:space="0" w:color="auto"/>
        <w:bottom w:val="none" w:sz="0" w:space="0" w:color="auto"/>
        <w:right w:val="none" w:sz="0" w:space="0" w:color="auto"/>
      </w:divBdr>
    </w:div>
    <w:div w:id="493881756">
      <w:bodyDiv w:val="1"/>
      <w:marLeft w:val="0"/>
      <w:marRight w:val="0"/>
      <w:marTop w:val="0"/>
      <w:marBottom w:val="0"/>
      <w:divBdr>
        <w:top w:val="none" w:sz="0" w:space="0" w:color="auto"/>
        <w:left w:val="none" w:sz="0" w:space="0" w:color="auto"/>
        <w:bottom w:val="none" w:sz="0" w:space="0" w:color="auto"/>
        <w:right w:val="none" w:sz="0" w:space="0" w:color="auto"/>
      </w:divBdr>
    </w:div>
    <w:div w:id="495726275">
      <w:bodyDiv w:val="1"/>
      <w:marLeft w:val="0"/>
      <w:marRight w:val="0"/>
      <w:marTop w:val="0"/>
      <w:marBottom w:val="0"/>
      <w:divBdr>
        <w:top w:val="none" w:sz="0" w:space="0" w:color="auto"/>
        <w:left w:val="none" w:sz="0" w:space="0" w:color="auto"/>
        <w:bottom w:val="none" w:sz="0" w:space="0" w:color="auto"/>
        <w:right w:val="none" w:sz="0" w:space="0" w:color="auto"/>
      </w:divBdr>
    </w:div>
    <w:div w:id="497620813">
      <w:bodyDiv w:val="1"/>
      <w:marLeft w:val="0"/>
      <w:marRight w:val="0"/>
      <w:marTop w:val="0"/>
      <w:marBottom w:val="0"/>
      <w:divBdr>
        <w:top w:val="none" w:sz="0" w:space="0" w:color="auto"/>
        <w:left w:val="none" w:sz="0" w:space="0" w:color="auto"/>
        <w:bottom w:val="none" w:sz="0" w:space="0" w:color="auto"/>
        <w:right w:val="none" w:sz="0" w:space="0" w:color="auto"/>
      </w:divBdr>
    </w:div>
    <w:div w:id="499853598">
      <w:bodyDiv w:val="1"/>
      <w:marLeft w:val="0"/>
      <w:marRight w:val="0"/>
      <w:marTop w:val="0"/>
      <w:marBottom w:val="0"/>
      <w:divBdr>
        <w:top w:val="none" w:sz="0" w:space="0" w:color="auto"/>
        <w:left w:val="none" w:sz="0" w:space="0" w:color="auto"/>
        <w:bottom w:val="none" w:sz="0" w:space="0" w:color="auto"/>
        <w:right w:val="none" w:sz="0" w:space="0" w:color="auto"/>
      </w:divBdr>
    </w:div>
    <w:div w:id="500702984">
      <w:bodyDiv w:val="1"/>
      <w:marLeft w:val="0"/>
      <w:marRight w:val="0"/>
      <w:marTop w:val="0"/>
      <w:marBottom w:val="0"/>
      <w:divBdr>
        <w:top w:val="none" w:sz="0" w:space="0" w:color="auto"/>
        <w:left w:val="none" w:sz="0" w:space="0" w:color="auto"/>
        <w:bottom w:val="none" w:sz="0" w:space="0" w:color="auto"/>
        <w:right w:val="none" w:sz="0" w:space="0" w:color="auto"/>
      </w:divBdr>
    </w:div>
    <w:div w:id="503669580">
      <w:bodyDiv w:val="1"/>
      <w:marLeft w:val="0"/>
      <w:marRight w:val="0"/>
      <w:marTop w:val="0"/>
      <w:marBottom w:val="0"/>
      <w:divBdr>
        <w:top w:val="none" w:sz="0" w:space="0" w:color="auto"/>
        <w:left w:val="none" w:sz="0" w:space="0" w:color="auto"/>
        <w:bottom w:val="none" w:sz="0" w:space="0" w:color="auto"/>
        <w:right w:val="none" w:sz="0" w:space="0" w:color="auto"/>
      </w:divBdr>
    </w:div>
    <w:div w:id="506752912">
      <w:bodyDiv w:val="1"/>
      <w:marLeft w:val="0"/>
      <w:marRight w:val="0"/>
      <w:marTop w:val="0"/>
      <w:marBottom w:val="0"/>
      <w:divBdr>
        <w:top w:val="none" w:sz="0" w:space="0" w:color="auto"/>
        <w:left w:val="none" w:sz="0" w:space="0" w:color="auto"/>
        <w:bottom w:val="none" w:sz="0" w:space="0" w:color="auto"/>
        <w:right w:val="none" w:sz="0" w:space="0" w:color="auto"/>
      </w:divBdr>
    </w:div>
    <w:div w:id="507252252">
      <w:bodyDiv w:val="1"/>
      <w:marLeft w:val="0"/>
      <w:marRight w:val="0"/>
      <w:marTop w:val="0"/>
      <w:marBottom w:val="0"/>
      <w:divBdr>
        <w:top w:val="none" w:sz="0" w:space="0" w:color="auto"/>
        <w:left w:val="none" w:sz="0" w:space="0" w:color="auto"/>
        <w:bottom w:val="none" w:sz="0" w:space="0" w:color="auto"/>
        <w:right w:val="none" w:sz="0" w:space="0" w:color="auto"/>
      </w:divBdr>
    </w:div>
    <w:div w:id="507253449">
      <w:bodyDiv w:val="1"/>
      <w:marLeft w:val="0"/>
      <w:marRight w:val="0"/>
      <w:marTop w:val="0"/>
      <w:marBottom w:val="0"/>
      <w:divBdr>
        <w:top w:val="none" w:sz="0" w:space="0" w:color="auto"/>
        <w:left w:val="none" w:sz="0" w:space="0" w:color="auto"/>
        <w:bottom w:val="none" w:sz="0" w:space="0" w:color="auto"/>
        <w:right w:val="none" w:sz="0" w:space="0" w:color="auto"/>
      </w:divBdr>
    </w:div>
    <w:div w:id="507409666">
      <w:bodyDiv w:val="1"/>
      <w:marLeft w:val="0"/>
      <w:marRight w:val="0"/>
      <w:marTop w:val="0"/>
      <w:marBottom w:val="0"/>
      <w:divBdr>
        <w:top w:val="none" w:sz="0" w:space="0" w:color="auto"/>
        <w:left w:val="none" w:sz="0" w:space="0" w:color="auto"/>
        <w:bottom w:val="none" w:sz="0" w:space="0" w:color="auto"/>
        <w:right w:val="none" w:sz="0" w:space="0" w:color="auto"/>
      </w:divBdr>
    </w:div>
    <w:div w:id="508297632">
      <w:bodyDiv w:val="1"/>
      <w:marLeft w:val="0"/>
      <w:marRight w:val="0"/>
      <w:marTop w:val="0"/>
      <w:marBottom w:val="0"/>
      <w:divBdr>
        <w:top w:val="none" w:sz="0" w:space="0" w:color="auto"/>
        <w:left w:val="none" w:sz="0" w:space="0" w:color="auto"/>
        <w:bottom w:val="none" w:sz="0" w:space="0" w:color="auto"/>
        <w:right w:val="none" w:sz="0" w:space="0" w:color="auto"/>
      </w:divBdr>
    </w:div>
    <w:div w:id="510027441">
      <w:bodyDiv w:val="1"/>
      <w:marLeft w:val="0"/>
      <w:marRight w:val="0"/>
      <w:marTop w:val="0"/>
      <w:marBottom w:val="0"/>
      <w:divBdr>
        <w:top w:val="none" w:sz="0" w:space="0" w:color="auto"/>
        <w:left w:val="none" w:sz="0" w:space="0" w:color="auto"/>
        <w:bottom w:val="none" w:sz="0" w:space="0" w:color="auto"/>
        <w:right w:val="none" w:sz="0" w:space="0" w:color="auto"/>
      </w:divBdr>
    </w:div>
    <w:div w:id="511064913">
      <w:bodyDiv w:val="1"/>
      <w:marLeft w:val="0"/>
      <w:marRight w:val="0"/>
      <w:marTop w:val="0"/>
      <w:marBottom w:val="0"/>
      <w:divBdr>
        <w:top w:val="none" w:sz="0" w:space="0" w:color="auto"/>
        <w:left w:val="none" w:sz="0" w:space="0" w:color="auto"/>
        <w:bottom w:val="none" w:sz="0" w:space="0" w:color="auto"/>
        <w:right w:val="none" w:sz="0" w:space="0" w:color="auto"/>
      </w:divBdr>
    </w:div>
    <w:div w:id="513111839">
      <w:bodyDiv w:val="1"/>
      <w:marLeft w:val="0"/>
      <w:marRight w:val="0"/>
      <w:marTop w:val="0"/>
      <w:marBottom w:val="0"/>
      <w:divBdr>
        <w:top w:val="none" w:sz="0" w:space="0" w:color="auto"/>
        <w:left w:val="none" w:sz="0" w:space="0" w:color="auto"/>
        <w:bottom w:val="none" w:sz="0" w:space="0" w:color="auto"/>
        <w:right w:val="none" w:sz="0" w:space="0" w:color="auto"/>
      </w:divBdr>
    </w:div>
    <w:div w:id="514543676">
      <w:bodyDiv w:val="1"/>
      <w:marLeft w:val="0"/>
      <w:marRight w:val="0"/>
      <w:marTop w:val="0"/>
      <w:marBottom w:val="0"/>
      <w:divBdr>
        <w:top w:val="none" w:sz="0" w:space="0" w:color="auto"/>
        <w:left w:val="none" w:sz="0" w:space="0" w:color="auto"/>
        <w:bottom w:val="none" w:sz="0" w:space="0" w:color="auto"/>
        <w:right w:val="none" w:sz="0" w:space="0" w:color="auto"/>
      </w:divBdr>
    </w:div>
    <w:div w:id="517045081">
      <w:bodyDiv w:val="1"/>
      <w:marLeft w:val="0"/>
      <w:marRight w:val="0"/>
      <w:marTop w:val="0"/>
      <w:marBottom w:val="0"/>
      <w:divBdr>
        <w:top w:val="none" w:sz="0" w:space="0" w:color="auto"/>
        <w:left w:val="none" w:sz="0" w:space="0" w:color="auto"/>
        <w:bottom w:val="none" w:sz="0" w:space="0" w:color="auto"/>
        <w:right w:val="none" w:sz="0" w:space="0" w:color="auto"/>
      </w:divBdr>
    </w:div>
    <w:div w:id="528418346">
      <w:bodyDiv w:val="1"/>
      <w:marLeft w:val="0"/>
      <w:marRight w:val="0"/>
      <w:marTop w:val="0"/>
      <w:marBottom w:val="0"/>
      <w:divBdr>
        <w:top w:val="none" w:sz="0" w:space="0" w:color="auto"/>
        <w:left w:val="none" w:sz="0" w:space="0" w:color="auto"/>
        <w:bottom w:val="none" w:sz="0" w:space="0" w:color="auto"/>
        <w:right w:val="none" w:sz="0" w:space="0" w:color="auto"/>
      </w:divBdr>
    </w:div>
    <w:div w:id="529226464">
      <w:bodyDiv w:val="1"/>
      <w:marLeft w:val="0"/>
      <w:marRight w:val="0"/>
      <w:marTop w:val="0"/>
      <w:marBottom w:val="0"/>
      <w:divBdr>
        <w:top w:val="none" w:sz="0" w:space="0" w:color="auto"/>
        <w:left w:val="none" w:sz="0" w:space="0" w:color="auto"/>
        <w:bottom w:val="none" w:sz="0" w:space="0" w:color="auto"/>
        <w:right w:val="none" w:sz="0" w:space="0" w:color="auto"/>
      </w:divBdr>
    </w:div>
    <w:div w:id="529757684">
      <w:bodyDiv w:val="1"/>
      <w:marLeft w:val="0"/>
      <w:marRight w:val="0"/>
      <w:marTop w:val="0"/>
      <w:marBottom w:val="0"/>
      <w:divBdr>
        <w:top w:val="none" w:sz="0" w:space="0" w:color="auto"/>
        <w:left w:val="none" w:sz="0" w:space="0" w:color="auto"/>
        <w:bottom w:val="none" w:sz="0" w:space="0" w:color="auto"/>
        <w:right w:val="none" w:sz="0" w:space="0" w:color="auto"/>
      </w:divBdr>
    </w:div>
    <w:div w:id="530458973">
      <w:bodyDiv w:val="1"/>
      <w:marLeft w:val="0"/>
      <w:marRight w:val="0"/>
      <w:marTop w:val="0"/>
      <w:marBottom w:val="0"/>
      <w:divBdr>
        <w:top w:val="none" w:sz="0" w:space="0" w:color="auto"/>
        <w:left w:val="none" w:sz="0" w:space="0" w:color="auto"/>
        <w:bottom w:val="none" w:sz="0" w:space="0" w:color="auto"/>
        <w:right w:val="none" w:sz="0" w:space="0" w:color="auto"/>
      </w:divBdr>
    </w:div>
    <w:div w:id="532570715">
      <w:bodyDiv w:val="1"/>
      <w:marLeft w:val="0"/>
      <w:marRight w:val="0"/>
      <w:marTop w:val="0"/>
      <w:marBottom w:val="0"/>
      <w:divBdr>
        <w:top w:val="none" w:sz="0" w:space="0" w:color="auto"/>
        <w:left w:val="none" w:sz="0" w:space="0" w:color="auto"/>
        <w:bottom w:val="none" w:sz="0" w:space="0" w:color="auto"/>
        <w:right w:val="none" w:sz="0" w:space="0" w:color="auto"/>
      </w:divBdr>
    </w:div>
    <w:div w:id="540897217">
      <w:bodyDiv w:val="1"/>
      <w:marLeft w:val="0"/>
      <w:marRight w:val="0"/>
      <w:marTop w:val="0"/>
      <w:marBottom w:val="0"/>
      <w:divBdr>
        <w:top w:val="none" w:sz="0" w:space="0" w:color="auto"/>
        <w:left w:val="none" w:sz="0" w:space="0" w:color="auto"/>
        <w:bottom w:val="none" w:sz="0" w:space="0" w:color="auto"/>
        <w:right w:val="none" w:sz="0" w:space="0" w:color="auto"/>
      </w:divBdr>
    </w:div>
    <w:div w:id="543951349">
      <w:bodyDiv w:val="1"/>
      <w:marLeft w:val="0"/>
      <w:marRight w:val="0"/>
      <w:marTop w:val="0"/>
      <w:marBottom w:val="0"/>
      <w:divBdr>
        <w:top w:val="none" w:sz="0" w:space="0" w:color="auto"/>
        <w:left w:val="none" w:sz="0" w:space="0" w:color="auto"/>
        <w:bottom w:val="none" w:sz="0" w:space="0" w:color="auto"/>
        <w:right w:val="none" w:sz="0" w:space="0" w:color="auto"/>
      </w:divBdr>
    </w:div>
    <w:div w:id="544024092">
      <w:bodyDiv w:val="1"/>
      <w:marLeft w:val="0"/>
      <w:marRight w:val="0"/>
      <w:marTop w:val="0"/>
      <w:marBottom w:val="0"/>
      <w:divBdr>
        <w:top w:val="none" w:sz="0" w:space="0" w:color="auto"/>
        <w:left w:val="none" w:sz="0" w:space="0" w:color="auto"/>
        <w:bottom w:val="none" w:sz="0" w:space="0" w:color="auto"/>
        <w:right w:val="none" w:sz="0" w:space="0" w:color="auto"/>
      </w:divBdr>
    </w:div>
    <w:div w:id="551306056">
      <w:bodyDiv w:val="1"/>
      <w:marLeft w:val="0"/>
      <w:marRight w:val="0"/>
      <w:marTop w:val="0"/>
      <w:marBottom w:val="0"/>
      <w:divBdr>
        <w:top w:val="none" w:sz="0" w:space="0" w:color="auto"/>
        <w:left w:val="none" w:sz="0" w:space="0" w:color="auto"/>
        <w:bottom w:val="none" w:sz="0" w:space="0" w:color="auto"/>
        <w:right w:val="none" w:sz="0" w:space="0" w:color="auto"/>
      </w:divBdr>
    </w:div>
    <w:div w:id="554897576">
      <w:bodyDiv w:val="1"/>
      <w:marLeft w:val="0"/>
      <w:marRight w:val="0"/>
      <w:marTop w:val="0"/>
      <w:marBottom w:val="0"/>
      <w:divBdr>
        <w:top w:val="none" w:sz="0" w:space="0" w:color="auto"/>
        <w:left w:val="none" w:sz="0" w:space="0" w:color="auto"/>
        <w:bottom w:val="none" w:sz="0" w:space="0" w:color="auto"/>
        <w:right w:val="none" w:sz="0" w:space="0" w:color="auto"/>
      </w:divBdr>
    </w:div>
    <w:div w:id="554973720">
      <w:bodyDiv w:val="1"/>
      <w:marLeft w:val="0"/>
      <w:marRight w:val="0"/>
      <w:marTop w:val="0"/>
      <w:marBottom w:val="0"/>
      <w:divBdr>
        <w:top w:val="none" w:sz="0" w:space="0" w:color="auto"/>
        <w:left w:val="none" w:sz="0" w:space="0" w:color="auto"/>
        <w:bottom w:val="none" w:sz="0" w:space="0" w:color="auto"/>
        <w:right w:val="none" w:sz="0" w:space="0" w:color="auto"/>
      </w:divBdr>
    </w:div>
    <w:div w:id="555239597">
      <w:bodyDiv w:val="1"/>
      <w:marLeft w:val="0"/>
      <w:marRight w:val="0"/>
      <w:marTop w:val="0"/>
      <w:marBottom w:val="0"/>
      <w:divBdr>
        <w:top w:val="none" w:sz="0" w:space="0" w:color="auto"/>
        <w:left w:val="none" w:sz="0" w:space="0" w:color="auto"/>
        <w:bottom w:val="none" w:sz="0" w:space="0" w:color="auto"/>
        <w:right w:val="none" w:sz="0" w:space="0" w:color="auto"/>
      </w:divBdr>
    </w:div>
    <w:div w:id="557402778">
      <w:bodyDiv w:val="1"/>
      <w:marLeft w:val="0"/>
      <w:marRight w:val="0"/>
      <w:marTop w:val="0"/>
      <w:marBottom w:val="0"/>
      <w:divBdr>
        <w:top w:val="none" w:sz="0" w:space="0" w:color="auto"/>
        <w:left w:val="none" w:sz="0" w:space="0" w:color="auto"/>
        <w:bottom w:val="none" w:sz="0" w:space="0" w:color="auto"/>
        <w:right w:val="none" w:sz="0" w:space="0" w:color="auto"/>
      </w:divBdr>
    </w:div>
    <w:div w:id="562718999">
      <w:bodyDiv w:val="1"/>
      <w:marLeft w:val="0"/>
      <w:marRight w:val="0"/>
      <w:marTop w:val="0"/>
      <w:marBottom w:val="0"/>
      <w:divBdr>
        <w:top w:val="none" w:sz="0" w:space="0" w:color="auto"/>
        <w:left w:val="none" w:sz="0" w:space="0" w:color="auto"/>
        <w:bottom w:val="none" w:sz="0" w:space="0" w:color="auto"/>
        <w:right w:val="none" w:sz="0" w:space="0" w:color="auto"/>
      </w:divBdr>
    </w:div>
    <w:div w:id="563685386">
      <w:bodyDiv w:val="1"/>
      <w:marLeft w:val="0"/>
      <w:marRight w:val="0"/>
      <w:marTop w:val="0"/>
      <w:marBottom w:val="0"/>
      <w:divBdr>
        <w:top w:val="none" w:sz="0" w:space="0" w:color="auto"/>
        <w:left w:val="none" w:sz="0" w:space="0" w:color="auto"/>
        <w:bottom w:val="none" w:sz="0" w:space="0" w:color="auto"/>
        <w:right w:val="none" w:sz="0" w:space="0" w:color="auto"/>
      </w:divBdr>
    </w:div>
    <w:div w:id="564537024">
      <w:bodyDiv w:val="1"/>
      <w:marLeft w:val="0"/>
      <w:marRight w:val="0"/>
      <w:marTop w:val="0"/>
      <w:marBottom w:val="0"/>
      <w:divBdr>
        <w:top w:val="none" w:sz="0" w:space="0" w:color="auto"/>
        <w:left w:val="none" w:sz="0" w:space="0" w:color="auto"/>
        <w:bottom w:val="none" w:sz="0" w:space="0" w:color="auto"/>
        <w:right w:val="none" w:sz="0" w:space="0" w:color="auto"/>
      </w:divBdr>
    </w:div>
    <w:div w:id="565266506">
      <w:bodyDiv w:val="1"/>
      <w:marLeft w:val="0"/>
      <w:marRight w:val="0"/>
      <w:marTop w:val="0"/>
      <w:marBottom w:val="0"/>
      <w:divBdr>
        <w:top w:val="none" w:sz="0" w:space="0" w:color="auto"/>
        <w:left w:val="none" w:sz="0" w:space="0" w:color="auto"/>
        <w:bottom w:val="none" w:sz="0" w:space="0" w:color="auto"/>
        <w:right w:val="none" w:sz="0" w:space="0" w:color="auto"/>
      </w:divBdr>
    </w:div>
    <w:div w:id="567426397">
      <w:bodyDiv w:val="1"/>
      <w:marLeft w:val="0"/>
      <w:marRight w:val="0"/>
      <w:marTop w:val="0"/>
      <w:marBottom w:val="0"/>
      <w:divBdr>
        <w:top w:val="none" w:sz="0" w:space="0" w:color="auto"/>
        <w:left w:val="none" w:sz="0" w:space="0" w:color="auto"/>
        <w:bottom w:val="none" w:sz="0" w:space="0" w:color="auto"/>
        <w:right w:val="none" w:sz="0" w:space="0" w:color="auto"/>
      </w:divBdr>
    </w:div>
    <w:div w:id="569120925">
      <w:bodyDiv w:val="1"/>
      <w:marLeft w:val="0"/>
      <w:marRight w:val="0"/>
      <w:marTop w:val="0"/>
      <w:marBottom w:val="0"/>
      <w:divBdr>
        <w:top w:val="none" w:sz="0" w:space="0" w:color="auto"/>
        <w:left w:val="none" w:sz="0" w:space="0" w:color="auto"/>
        <w:bottom w:val="none" w:sz="0" w:space="0" w:color="auto"/>
        <w:right w:val="none" w:sz="0" w:space="0" w:color="auto"/>
      </w:divBdr>
    </w:div>
    <w:div w:id="570581873">
      <w:bodyDiv w:val="1"/>
      <w:marLeft w:val="0"/>
      <w:marRight w:val="0"/>
      <w:marTop w:val="0"/>
      <w:marBottom w:val="0"/>
      <w:divBdr>
        <w:top w:val="none" w:sz="0" w:space="0" w:color="auto"/>
        <w:left w:val="none" w:sz="0" w:space="0" w:color="auto"/>
        <w:bottom w:val="none" w:sz="0" w:space="0" w:color="auto"/>
        <w:right w:val="none" w:sz="0" w:space="0" w:color="auto"/>
      </w:divBdr>
    </w:div>
    <w:div w:id="571501979">
      <w:bodyDiv w:val="1"/>
      <w:marLeft w:val="0"/>
      <w:marRight w:val="0"/>
      <w:marTop w:val="0"/>
      <w:marBottom w:val="0"/>
      <w:divBdr>
        <w:top w:val="none" w:sz="0" w:space="0" w:color="auto"/>
        <w:left w:val="none" w:sz="0" w:space="0" w:color="auto"/>
        <w:bottom w:val="none" w:sz="0" w:space="0" w:color="auto"/>
        <w:right w:val="none" w:sz="0" w:space="0" w:color="auto"/>
      </w:divBdr>
    </w:div>
    <w:div w:id="572668234">
      <w:bodyDiv w:val="1"/>
      <w:marLeft w:val="0"/>
      <w:marRight w:val="0"/>
      <w:marTop w:val="0"/>
      <w:marBottom w:val="0"/>
      <w:divBdr>
        <w:top w:val="none" w:sz="0" w:space="0" w:color="auto"/>
        <w:left w:val="none" w:sz="0" w:space="0" w:color="auto"/>
        <w:bottom w:val="none" w:sz="0" w:space="0" w:color="auto"/>
        <w:right w:val="none" w:sz="0" w:space="0" w:color="auto"/>
      </w:divBdr>
    </w:div>
    <w:div w:id="574702382">
      <w:bodyDiv w:val="1"/>
      <w:marLeft w:val="0"/>
      <w:marRight w:val="0"/>
      <w:marTop w:val="0"/>
      <w:marBottom w:val="0"/>
      <w:divBdr>
        <w:top w:val="none" w:sz="0" w:space="0" w:color="auto"/>
        <w:left w:val="none" w:sz="0" w:space="0" w:color="auto"/>
        <w:bottom w:val="none" w:sz="0" w:space="0" w:color="auto"/>
        <w:right w:val="none" w:sz="0" w:space="0" w:color="auto"/>
      </w:divBdr>
    </w:div>
    <w:div w:id="575751839">
      <w:bodyDiv w:val="1"/>
      <w:marLeft w:val="0"/>
      <w:marRight w:val="0"/>
      <w:marTop w:val="0"/>
      <w:marBottom w:val="0"/>
      <w:divBdr>
        <w:top w:val="none" w:sz="0" w:space="0" w:color="auto"/>
        <w:left w:val="none" w:sz="0" w:space="0" w:color="auto"/>
        <w:bottom w:val="none" w:sz="0" w:space="0" w:color="auto"/>
        <w:right w:val="none" w:sz="0" w:space="0" w:color="auto"/>
      </w:divBdr>
    </w:div>
    <w:div w:id="578296752">
      <w:bodyDiv w:val="1"/>
      <w:marLeft w:val="0"/>
      <w:marRight w:val="0"/>
      <w:marTop w:val="0"/>
      <w:marBottom w:val="0"/>
      <w:divBdr>
        <w:top w:val="none" w:sz="0" w:space="0" w:color="auto"/>
        <w:left w:val="none" w:sz="0" w:space="0" w:color="auto"/>
        <w:bottom w:val="none" w:sz="0" w:space="0" w:color="auto"/>
        <w:right w:val="none" w:sz="0" w:space="0" w:color="auto"/>
      </w:divBdr>
    </w:div>
    <w:div w:id="579220886">
      <w:bodyDiv w:val="1"/>
      <w:marLeft w:val="0"/>
      <w:marRight w:val="0"/>
      <w:marTop w:val="0"/>
      <w:marBottom w:val="0"/>
      <w:divBdr>
        <w:top w:val="none" w:sz="0" w:space="0" w:color="auto"/>
        <w:left w:val="none" w:sz="0" w:space="0" w:color="auto"/>
        <w:bottom w:val="none" w:sz="0" w:space="0" w:color="auto"/>
        <w:right w:val="none" w:sz="0" w:space="0" w:color="auto"/>
      </w:divBdr>
    </w:div>
    <w:div w:id="585530254">
      <w:bodyDiv w:val="1"/>
      <w:marLeft w:val="0"/>
      <w:marRight w:val="0"/>
      <w:marTop w:val="0"/>
      <w:marBottom w:val="0"/>
      <w:divBdr>
        <w:top w:val="none" w:sz="0" w:space="0" w:color="auto"/>
        <w:left w:val="none" w:sz="0" w:space="0" w:color="auto"/>
        <w:bottom w:val="none" w:sz="0" w:space="0" w:color="auto"/>
        <w:right w:val="none" w:sz="0" w:space="0" w:color="auto"/>
      </w:divBdr>
    </w:div>
    <w:div w:id="595789080">
      <w:bodyDiv w:val="1"/>
      <w:marLeft w:val="0"/>
      <w:marRight w:val="0"/>
      <w:marTop w:val="0"/>
      <w:marBottom w:val="0"/>
      <w:divBdr>
        <w:top w:val="none" w:sz="0" w:space="0" w:color="auto"/>
        <w:left w:val="none" w:sz="0" w:space="0" w:color="auto"/>
        <w:bottom w:val="none" w:sz="0" w:space="0" w:color="auto"/>
        <w:right w:val="none" w:sz="0" w:space="0" w:color="auto"/>
      </w:divBdr>
    </w:div>
    <w:div w:id="596255670">
      <w:bodyDiv w:val="1"/>
      <w:marLeft w:val="0"/>
      <w:marRight w:val="0"/>
      <w:marTop w:val="0"/>
      <w:marBottom w:val="0"/>
      <w:divBdr>
        <w:top w:val="none" w:sz="0" w:space="0" w:color="auto"/>
        <w:left w:val="none" w:sz="0" w:space="0" w:color="auto"/>
        <w:bottom w:val="none" w:sz="0" w:space="0" w:color="auto"/>
        <w:right w:val="none" w:sz="0" w:space="0" w:color="auto"/>
      </w:divBdr>
    </w:div>
    <w:div w:id="596443257">
      <w:bodyDiv w:val="1"/>
      <w:marLeft w:val="0"/>
      <w:marRight w:val="0"/>
      <w:marTop w:val="0"/>
      <w:marBottom w:val="0"/>
      <w:divBdr>
        <w:top w:val="none" w:sz="0" w:space="0" w:color="auto"/>
        <w:left w:val="none" w:sz="0" w:space="0" w:color="auto"/>
        <w:bottom w:val="none" w:sz="0" w:space="0" w:color="auto"/>
        <w:right w:val="none" w:sz="0" w:space="0" w:color="auto"/>
      </w:divBdr>
    </w:div>
    <w:div w:id="600071363">
      <w:bodyDiv w:val="1"/>
      <w:marLeft w:val="0"/>
      <w:marRight w:val="0"/>
      <w:marTop w:val="0"/>
      <w:marBottom w:val="0"/>
      <w:divBdr>
        <w:top w:val="none" w:sz="0" w:space="0" w:color="auto"/>
        <w:left w:val="none" w:sz="0" w:space="0" w:color="auto"/>
        <w:bottom w:val="none" w:sz="0" w:space="0" w:color="auto"/>
        <w:right w:val="none" w:sz="0" w:space="0" w:color="auto"/>
      </w:divBdr>
    </w:div>
    <w:div w:id="600383865">
      <w:bodyDiv w:val="1"/>
      <w:marLeft w:val="0"/>
      <w:marRight w:val="0"/>
      <w:marTop w:val="0"/>
      <w:marBottom w:val="0"/>
      <w:divBdr>
        <w:top w:val="none" w:sz="0" w:space="0" w:color="auto"/>
        <w:left w:val="none" w:sz="0" w:space="0" w:color="auto"/>
        <w:bottom w:val="none" w:sz="0" w:space="0" w:color="auto"/>
        <w:right w:val="none" w:sz="0" w:space="0" w:color="auto"/>
      </w:divBdr>
    </w:div>
    <w:div w:id="600452132">
      <w:bodyDiv w:val="1"/>
      <w:marLeft w:val="0"/>
      <w:marRight w:val="0"/>
      <w:marTop w:val="0"/>
      <w:marBottom w:val="0"/>
      <w:divBdr>
        <w:top w:val="none" w:sz="0" w:space="0" w:color="auto"/>
        <w:left w:val="none" w:sz="0" w:space="0" w:color="auto"/>
        <w:bottom w:val="none" w:sz="0" w:space="0" w:color="auto"/>
        <w:right w:val="none" w:sz="0" w:space="0" w:color="auto"/>
      </w:divBdr>
    </w:div>
    <w:div w:id="602540936">
      <w:bodyDiv w:val="1"/>
      <w:marLeft w:val="0"/>
      <w:marRight w:val="0"/>
      <w:marTop w:val="0"/>
      <w:marBottom w:val="0"/>
      <w:divBdr>
        <w:top w:val="none" w:sz="0" w:space="0" w:color="auto"/>
        <w:left w:val="none" w:sz="0" w:space="0" w:color="auto"/>
        <w:bottom w:val="none" w:sz="0" w:space="0" w:color="auto"/>
        <w:right w:val="none" w:sz="0" w:space="0" w:color="auto"/>
      </w:divBdr>
    </w:div>
    <w:div w:id="603541714">
      <w:bodyDiv w:val="1"/>
      <w:marLeft w:val="0"/>
      <w:marRight w:val="0"/>
      <w:marTop w:val="0"/>
      <w:marBottom w:val="0"/>
      <w:divBdr>
        <w:top w:val="none" w:sz="0" w:space="0" w:color="auto"/>
        <w:left w:val="none" w:sz="0" w:space="0" w:color="auto"/>
        <w:bottom w:val="none" w:sz="0" w:space="0" w:color="auto"/>
        <w:right w:val="none" w:sz="0" w:space="0" w:color="auto"/>
      </w:divBdr>
    </w:div>
    <w:div w:id="611204558">
      <w:bodyDiv w:val="1"/>
      <w:marLeft w:val="0"/>
      <w:marRight w:val="0"/>
      <w:marTop w:val="0"/>
      <w:marBottom w:val="0"/>
      <w:divBdr>
        <w:top w:val="none" w:sz="0" w:space="0" w:color="auto"/>
        <w:left w:val="none" w:sz="0" w:space="0" w:color="auto"/>
        <w:bottom w:val="none" w:sz="0" w:space="0" w:color="auto"/>
        <w:right w:val="none" w:sz="0" w:space="0" w:color="auto"/>
      </w:divBdr>
    </w:div>
    <w:div w:id="615063789">
      <w:bodyDiv w:val="1"/>
      <w:marLeft w:val="0"/>
      <w:marRight w:val="0"/>
      <w:marTop w:val="0"/>
      <w:marBottom w:val="0"/>
      <w:divBdr>
        <w:top w:val="none" w:sz="0" w:space="0" w:color="auto"/>
        <w:left w:val="none" w:sz="0" w:space="0" w:color="auto"/>
        <w:bottom w:val="none" w:sz="0" w:space="0" w:color="auto"/>
        <w:right w:val="none" w:sz="0" w:space="0" w:color="auto"/>
      </w:divBdr>
    </w:div>
    <w:div w:id="618922762">
      <w:bodyDiv w:val="1"/>
      <w:marLeft w:val="0"/>
      <w:marRight w:val="0"/>
      <w:marTop w:val="0"/>
      <w:marBottom w:val="0"/>
      <w:divBdr>
        <w:top w:val="none" w:sz="0" w:space="0" w:color="auto"/>
        <w:left w:val="none" w:sz="0" w:space="0" w:color="auto"/>
        <w:bottom w:val="none" w:sz="0" w:space="0" w:color="auto"/>
        <w:right w:val="none" w:sz="0" w:space="0" w:color="auto"/>
      </w:divBdr>
    </w:div>
    <w:div w:id="620691527">
      <w:bodyDiv w:val="1"/>
      <w:marLeft w:val="0"/>
      <w:marRight w:val="0"/>
      <w:marTop w:val="0"/>
      <w:marBottom w:val="0"/>
      <w:divBdr>
        <w:top w:val="none" w:sz="0" w:space="0" w:color="auto"/>
        <w:left w:val="none" w:sz="0" w:space="0" w:color="auto"/>
        <w:bottom w:val="none" w:sz="0" w:space="0" w:color="auto"/>
        <w:right w:val="none" w:sz="0" w:space="0" w:color="auto"/>
      </w:divBdr>
    </w:div>
    <w:div w:id="622661892">
      <w:bodyDiv w:val="1"/>
      <w:marLeft w:val="0"/>
      <w:marRight w:val="0"/>
      <w:marTop w:val="0"/>
      <w:marBottom w:val="0"/>
      <w:divBdr>
        <w:top w:val="none" w:sz="0" w:space="0" w:color="auto"/>
        <w:left w:val="none" w:sz="0" w:space="0" w:color="auto"/>
        <w:bottom w:val="none" w:sz="0" w:space="0" w:color="auto"/>
        <w:right w:val="none" w:sz="0" w:space="0" w:color="auto"/>
      </w:divBdr>
    </w:div>
    <w:div w:id="622928703">
      <w:bodyDiv w:val="1"/>
      <w:marLeft w:val="0"/>
      <w:marRight w:val="0"/>
      <w:marTop w:val="0"/>
      <w:marBottom w:val="0"/>
      <w:divBdr>
        <w:top w:val="none" w:sz="0" w:space="0" w:color="auto"/>
        <w:left w:val="none" w:sz="0" w:space="0" w:color="auto"/>
        <w:bottom w:val="none" w:sz="0" w:space="0" w:color="auto"/>
        <w:right w:val="none" w:sz="0" w:space="0" w:color="auto"/>
      </w:divBdr>
    </w:div>
    <w:div w:id="628241252">
      <w:bodyDiv w:val="1"/>
      <w:marLeft w:val="0"/>
      <w:marRight w:val="0"/>
      <w:marTop w:val="0"/>
      <w:marBottom w:val="0"/>
      <w:divBdr>
        <w:top w:val="none" w:sz="0" w:space="0" w:color="auto"/>
        <w:left w:val="none" w:sz="0" w:space="0" w:color="auto"/>
        <w:bottom w:val="none" w:sz="0" w:space="0" w:color="auto"/>
        <w:right w:val="none" w:sz="0" w:space="0" w:color="auto"/>
      </w:divBdr>
    </w:div>
    <w:div w:id="628702488">
      <w:bodyDiv w:val="1"/>
      <w:marLeft w:val="0"/>
      <w:marRight w:val="0"/>
      <w:marTop w:val="0"/>
      <w:marBottom w:val="0"/>
      <w:divBdr>
        <w:top w:val="none" w:sz="0" w:space="0" w:color="auto"/>
        <w:left w:val="none" w:sz="0" w:space="0" w:color="auto"/>
        <w:bottom w:val="none" w:sz="0" w:space="0" w:color="auto"/>
        <w:right w:val="none" w:sz="0" w:space="0" w:color="auto"/>
      </w:divBdr>
    </w:div>
    <w:div w:id="630593241">
      <w:bodyDiv w:val="1"/>
      <w:marLeft w:val="0"/>
      <w:marRight w:val="0"/>
      <w:marTop w:val="0"/>
      <w:marBottom w:val="0"/>
      <w:divBdr>
        <w:top w:val="none" w:sz="0" w:space="0" w:color="auto"/>
        <w:left w:val="none" w:sz="0" w:space="0" w:color="auto"/>
        <w:bottom w:val="none" w:sz="0" w:space="0" w:color="auto"/>
        <w:right w:val="none" w:sz="0" w:space="0" w:color="auto"/>
      </w:divBdr>
    </w:div>
    <w:div w:id="637959753">
      <w:bodyDiv w:val="1"/>
      <w:marLeft w:val="0"/>
      <w:marRight w:val="0"/>
      <w:marTop w:val="0"/>
      <w:marBottom w:val="0"/>
      <w:divBdr>
        <w:top w:val="none" w:sz="0" w:space="0" w:color="auto"/>
        <w:left w:val="none" w:sz="0" w:space="0" w:color="auto"/>
        <w:bottom w:val="none" w:sz="0" w:space="0" w:color="auto"/>
        <w:right w:val="none" w:sz="0" w:space="0" w:color="auto"/>
      </w:divBdr>
    </w:div>
    <w:div w:id="638147199">
      <w:bodyDiv w:val="1"/>
      <w:marLeft w:val="0"/>
      <w:marRight w:val="0"/>
      <w:marTop w:val="0"/>
      <w:marBottom w:val="0"/>
      <w:divBdr>
        <w:top w:val="none" w:sz="0" w:space="0" w:color="auto"/>
        <w:left w:val="none" w:sz="0" w:space="0" w:color="auto"/>
        <w:bottom w:val="none" w:sz="0" w:space="0" w:color="auto"/>
        <w:right w:val="none" w:sz="0" w:space="0" w:color="auto"/>
      </w:divBdr>
    </w:div>
    <w:div w:id="638652992">
      <w:bodyDiv w:val="1"/>
      <w:marLeft w:val="0"/>
      <w:marRight w:val="0"/>
      <w:marTop w:val="0"/>
      <w:marBottom w:val="0"/>
      <w:divBdr>
        <w:top w:val="none" w:sz="0" w:space="0" w:color="auto"/>
        <w:left w:val="none" w:sz="0" w:space="0" w:color="auto"/>
        <w:bottom w:val="none" w:sz="0" w:space="0" w:color="auto"/>
        <w:right w:val="none" w:sz="0" w:space="0" w:color="auto"/>
      </w:divBdr>
    </w:div>
    <w:div w:id="639926156">
      <w:bodyDiv w:val="1"/>
      <w:marLeft w:val="0"/>
      <w:marRight w:val="0"/>
      <w:marTop w:val="0"/>
      <w:marBottom w:val="0"/>
      <w:divBdr>
        <w:top w:val="none" w:sz="0" w:space="0" w:color="auto"/>
        <w:left w:val="none" w:sz="0" w:space="0" w:color="auto"/>
        <w:bottom w:val="none" w:sz="0" w:space="0" w:color="auto"/>
        <w:right w:val="none" w:sz="0" w:space="0" w:color="auto"/>
      </w:divBdr>
    </w:div>
    <w:div w:id="644893176">
      <w:bodyDiv w:val="1"/>
      <w:marLeft w:val="0"/>
      <w:marRight w:val="0"/>
      <w:marTop w:val="0"/>
      <w:marBottom w:val="0"/>
      <w:divBdr>
        <w:top w:val="none" w:sz="0" w:space="0" w:color="auto"/>
        <w:left w:val="none" w:sz="0" w:space="0" w:color="auto"/>
        <w:bottom w:val="none" w:sz="0" w:space="0" w:color="auto"/>
        <w:right w:val="none" w:sz="0" w:space="0" w:color="auto"/>
      </w:divBdr>
    </w:div>
    <w:div w:id="647393931">
      <w:bodyDiv w:val="1"/>
      <w:marLeft w:val="0"/>
      <w:marRight w:val="0"/>
      <w:marTop w:val="0"/>
      <w:marBottom w:val="0"/>
      <w:divBdr>
        <w:top w:val="none" w:sz="0" w:space="0" w:color="auto"/>
        <w:left w:val="none" w:sz="0" w:space="0" w:color="auto"/>
        <w:bottom w:val="none" w:sz="0" w:space="0" w:color="auto"/>
        <w:right w:val="none" w:sz="0" w:space="0" w:color="auto"/>
      </w:divBdr>
    </w:div>
    <w:div w:id="649018111">
      <w:bodyDiv w:val="1"/>
      <w:marLeft w:val="0"/>
      <w:marRight w:val="0"/>
      <w:marTop w:val="0"/>
      <w:marBottom w:val="0"/>
      <w:divBdr>
        <w:top w:val="none" w:sz="0" w:space="0" w:color="auto"/>
        <w:left w:val="none" w:sz="0" w:space="0" w:color="auto"/>
        <w:bottom w:val="none" w:sz="0" w:space="0" w:color="auto"/>
        <w:right w:val="none" w:sz="0" w:space="0" w:color="auto"/>
      </w:divBdr>
    </w:div>
    <w:div w:id="649333025">
      <w:bodyDiv w:val="1"/>
      <w:marLeft w:val="0"/>
      <w:marRight w:val="0"/>
      <w:marTop w:val="0"/>
      <w:marBottom w:val="0"/>
      <w:divBdr>
        <w:top w:val="none" w:sz="0" w:space="0" w:color="auto"/>
        <w:left w:val="none" w:sz="0" w:space="0" w:color="auto"/>
        <w:bottom w:val="none" w:sz="0" w:space="0" w:color="auto"/>
        <w:right w:val="none" w:sz="0" w:space="0" w:color="auto"/>
      </w:divBdr>
    </w:div>
    <w:div w:id="651448390">
      <w:bodyDiv w:val="1"/>
      <w:marLeft w:val="0"/>
      <w:marRight w:val="0"/>
      <w:marTop w:val="0"/>
      <w:marBottom w:val="0"/>
      <w:divBdr>
        <w:top w:val="none" w:sz="0" w:space="0" w:color="auto"/>
        <w:left w:val="none" w:sz="0" w:space="0" w:color="auto"/>
        <w:bottom w:val="none" w:sz="0" w:space="0" w:color="auto"/>
        <w:right w:val="none" w:sz="0" w:space="0" w:color="auto"/>
      </w:divBdr>
    </w:div>
    <w:div w:id="652683899">
      <w:bodyDiv w:val="1"/>
      <w:marLeft w:val="0"/>
      <w:marRight w:val="0"/>
      <w:marTop w:val="0"/>
      <w:marBottom w:val="0"/>
      <w:divBdr>
        <w:top w:val="none" w:sz="0" w:space="0" w:color="auto"/>
        <w:left w:val="none" w:sz="0" w:space="0" w:color="auto"/>
        <w:bottom w:val="none" w:sz="0" w:space="0" w:color="auto"/>
        <w:right w:val="none" w:sz="0" w:space="0" w:color="auto"/>
      </w:divBdr>
    </w:div>
    <w:div w:id="653218957">
      <w:bodyDiv w:val="1"/>
      <w:marLeft w:val="0"/>
      <w:marRight w:val="0"/>
      <w:marTop w:val="0"/>
      <w:marBottom w:val="0"/>
      <w:divBdr>
        <w:top w:val="none" w:sz="0" w:space="0" w:color="auto"/>
        <w:left w:val="none" w:sz="0" w:space="0" w:color="auto"/>
        <w:bottom w:val="none" w:sz="0" w:space="0" w:color="auto"/>
        <w:right w:val="none" w:sz="0" w:space="0" w:color="auto"/>
      </w:divBdr>
    </w:div>
    <w:div w:id="656879203">
      <w:bodyDiv w:val="1"/>
      <w:marLeft w:val="0"/>
      <w:marRight w:val="0"/>
      <w:marTop w:val="0"/>
      <w:marBottom w:val="0"/>
      <w:divBdr>
        <w:top w:val="none" w:sz="0" w:space="0" w:color="auto"/>
        <w:left w:val="none" w:sz="0" w:space="0" w:color="auto"/>
        <w:bottom w:val="none" w:sz="0" w:space="0" w:color="auto"/>
        <w:right w:val="none" w:sz="0" w:space="0" w:color="auto"/>
      </w:divBdr>
    </w:div>
    <w:div w:id="657852108">
      <w:bodyDiv w:val="1"/>
      <w:marLeft w:val="0"/>
      <w:marRight w:val="0"/>
      <w:marTop w:val="0"/>
      <w:marBottom w:val="0"/>
      <w:divBdr>
        <w:top w:val="none" w:sz="0" w:space="0" w:color="auto"/>
        <w:left w:val="none" w:sz="0" w:space="0" w:color="auto"/>
        <w:bottom w:val="none" w:sz="0" w:space="0" w:color="auto"/>
        <w:right w:val="none" w:sz="0" w:space="0" w:color="auto"/>
      </w:divBdr>
    </w:div>
    <w:div w:id="662243030">
      <w:bodyDiv w:val="1"/>
      <w:marLeft w:val="0"/>
      <w:marRight w:val="0"/>
      <w:marTop w:val="0"/>
      <w:marBottom w:val="0"/>
      <w:divBdr>
        <w:top w:val="none" w:sz="0" w:space="0" w:color="auto"/>
        <w:left w:val="none" w:sz="0" w:space="0" w:color="auto"/>
        <w:bottom w:val="none" w:sz="0" w:space="0" w:color="auto"/>
        <w:right w:val="none" w:sz="0" w:space="0" w:color="auto"/>
      </w:divBdr>
    </w:div>
    <w:div w:id="664011972">
      <w:bodyDiv w:val="1"/>
      <w:marLeft w:val="0"/>
      <w:marRight w:val="0"/>
      <w:marTop w:val="0"/>
      <w:marBottom w:val="0"/>
      <w:divBdr>
        <w:top w:val="none" w:sz="0" w:space="0" w:color="auto"/>
        <w:left w:val="none" w:sz="0" w:space="0" w:color="auto"/>
        <w:bottom w:val="none" w:sz="0" w:space="0" w:color="auto"/>
        <w:right w:val="none" w:sz="0" w:space="0" w:color="auto"/>
      </w:divBdr>
    </w:div>
    <w:div w:id="666984627">
      <w:bodyDiv w:val="1"/>
      <w:marLeft w:val="0"/>
      <w:marRight w:val="0"/>
      <w:marTop w:val="0"/>
      <w:marBottom w:val="0"/>
      <w:divBdr>
        <w:top w:val="none" w:sz="0" w:space="0" w:color="auto"/>
        <w:left w:val="none" w:sz="0" w:space="0" w:color="auto"/>
        <w:bottom w:val="none" w:sz="0" w:space="0" w:color="auto"/>
        <w:right w:val="none" w:sz="0" w:space="0" w:color="auto"/>
      </w:divBdr>
    </w:div>
    <w:div w:id="668603206">
      <w:bodyDiv w:val="1"/>
      <w:marLeft w:val="0"/>
      <w:marRight w:val="0"/>
      <w:marTop w:val="0"/>
      <w:marBottom w:val="0"/>
      <w:divBdr>
        <w:top w:val="none" w:sz="0" w:space="0" w:color="auto"/>
        <w:left w:val="none" w:sz="0" w:space="0" w:color="auto"/>
        <w:bottom w:val="none" w:sz="0" w:space="0" w:color="auto"/>
        <w:right w:val="none" w:sz="0" w:space="0" w:color="auto"/>
      </w:divBdr>
    </w:div>
    <w:div w:id="669990732">
      <w:bodyDiv w:val="1"/>
      <w:marLeft w:val="0"/>
      <w:marRight w:val="0"/>
      <w:marTop w:val="0"/>
      <w:marBottom w:val="0"/>
      <w:divBdr>
        <w:top w:val="none" w:sz="0" w:space="0" w:color="auto"/>
        <w:left w:val="none" w:sz="0" w:space="0" w:color="auto"/>
        <w:bottom w:val="none" w:sz="0" w:space="0" w:color="auto"/>
        <w:right w:val="none" w:sz="0" w:space="0" w:color="auto"/>
      </w:divBdr>
    </w:div>
    <w:div w:id="670184557">
      <w:bodyDiv w:val="1"/>
      <w:marLeft w:val="0"/>
      <w:marRight w:val="0"/>
      <w:marTop w:val="0"/>
      <w:marBottom w:val="0"/>
      <w:divBdr>
        <w:top w:val="none" w:sz="0" w:space="0" w:color="auto"/>
        <w:left w:val="none" w:sz="0" w:space="0" w:color="auto"/>
        <w:bottom w:val="none" w:sz="0" w:space="0" w:color="auto"/>
        <w:right w:val="none" w:sz="0" w:space="0" w:color="auto"/>
      </w:divBdr>
    </w:div>
    <w:div w:id="674385986">
      <w:bodyDiv w:val="1"/>
      <w:marLeft w:val="0"/>
      <w:marRight w:val="0"/>
      <w:marTop w:val="0"/>
      <w:marBottom w:val="0"/>
      <w:divBdr>
        <w:top w:val="none" w:sz="0" w:space="0" w:color="auto"/>
        <w:left w:val="none" w:sz="0" w:space="0" w:color="auto"/>
        <w:bottom w:val="none" w:sz="0" w:space="0" w:color="auto"/>
        <w:right w:val="none" w:sz="0" w:space="0" w:color="auto"/>
      </w:divBdr>
    </w:div>
    <w:div w:id="675615585">
      <w:bodyDiv w:val="1"/>
      <w:marLeft w:val="0"/>
      <w:marRight w:val="0"/>
      <w:marTop w:val="0"/>
      <w:marBottom w:val="0"/>
      <w:divBdr>
        <w:top w:val="none" w:sz="0" w:space="0" w:color="auto"/>
        <w:left w:val="none" w:sz="0" w:space="0" w:color="auto"/>
        <w:bottom w:val="none" w:sz="0" w:space="0" w:color="auto"/>
        <w:right w:val="none" w:sz="0" w:space="0" w:color="auto"/>
      </w:divBdr>
    </w:div>
    <w:div w:id="677777134">
      <w:bodyDiv w:val="1"/>
      <w:marLeft w:val="0"/>
      <w:marRight w:val="0"/>
      <w:marTop w:val="0"/>
      <w:marBottom w:val="0"/>
      <w:divBdr>
        <w:top w:val="none" w:sz="0" w:space="0" w:color="auto"/>
        <w:left w:val="none" w:sz="0" w:space="0" w:color="auto"/>
        <w:bottom w:val="none" w:sz="0" w:space="0" w:color="auto"/>
        <w:right w:val="none" w:sz="0" w:space="0" w:color="auto"/>
      </w:divBdr>
    </w:div>
    <w:div w:id="679743996">
      <w:bodyDiv w:val="1"/>
      <w:marLeft w:val="0"/>
      <w:marRight w:val="0"/>
      <w:marTop w:val="0"/>
      <w:marBottom w:val="0"/>
      <w:divBdr>
        <w:top w:val="none" w:sz="0" w:space="0" w:color="auto"/>
        <w:left w:val="none" w:sz="0" w:space="0" w:color="auto"/>
        <w:bottom w:val="none" w:sz="0" w:space="0" w:color="auto"/>
        <w:right w:val="none" w:sz="0" w:space="0" w:color="auto"/>
      </w:divBdr>
    </w:div>
    <w:div w:id="680356025">
      <w:bodyDiv w:val="1"/>
      <w:marLeft w:val="0"/>
      <w:marRight w:val="0"/>
      <w:marTop w:val="0"/>
      <w:marBottom w:val="0"/>
      <w:divBdr>
        <w:top w:val="none" w:sz="0" w:space="0" w:color="auto"/>
        <w:left w:val="none" w:sz="0" w:space="0" w:color="auto"/>
        <w:bottom w:val="none" w:sz="0" w:space="0" w:color="auto"/>
        <w:right w:val="none" w:sz="0" w:space="0" w:color="auto"/>
      </w:divBdr>
    </w:div>
    <w:div w:id="682055187">
      <w:bodyDiv w:val="1"/>
      <w:marLeft w:val="0"/>
      <w:marRight w:val="0"/>
      <w:marTop w:val="0"/>
      <w:marBottom w:val="0"/>
      <w:divBdr>
        <w:top w:val="none" w:sz="0" w:space="0" w:color="auto"/>
        <w:left w:val="none" w:sz="0" w:space="0" w:color="auto"/>
        <w:bottom w:val="none" w:sz="0" w:space="0" w:color="auto"/>
        <w:right w:val="none" w:sz="0" w:space="0" w:color="auto"/>
      </w:divBdr>
    </w:div>
    <w:div w:id="685441762">
      <w:bodyDiv w:val="1"/>
      <w:marLeft w:val="0"/>
      <w:marRight w:val="0"/>
      <w:marTop w:val="0"/>
      <w:marBottom w:val="0"/>
      <w:divBdr>
        <w:top w:val="none" w:sz="0" w:space="0" w:color="auto"/>
        <w:left w:val="none" w:sz="0" w:space="0" w:color="auto"/>
        <w:bottom w:val="none" w:sz="0" w:space="0" w:color="auto"/>
        <w:right w:val="none" w:sz="0" w:space="0" w:color="auto"/>
      </w:divBdr>
    </w:div>
    <w:div w:id="689185636">
      <w:bodyDiv w:val="1"/>
      <w:marLeft w:val="0"/>
      <w:marRight w:val="0"/>
      <w:marTop w:val="0"/>
      <w:marBottom w:val="0"/>
      <w:divBdr>
        <w:top w:val="none" w:sz="0" w:space="0" w:color="auto"/>
        <w:left w:val="none" w:sz="0" w:space="0" w:color="auto"/>
        <w:bottom w:val="none" w:sz="0" w:space="0" w:color="auto"/>
        <w:right w:val="none" w:sz="0" w:space="0" w:color="auto"/>
      </w:divBdr>
    </w:div>
    <w:div w:id="692725741">
      <w:bodyDiv w:val="1"/>
      <w:marLeft w:val="0"/>
      <w:marRight w:val="0"/>
      <w:marTop w:val="0"/>
      <w:marBottom w:val="0"/>
      <w:divBdr>
        <w:top w:val="none" w:sz="0" w:space="0" w:color="auto"/>
        <w:left w:val="none" w:sz="0" w:space="0" w:color="auto"/>
        <w:bottom w:val="none" w:sz="0" w:space="0" w:color="auto"/>
        <w:right w:val="none" w:sz="0" w:space="0" w:color="auto"/>
      </w:divBdr>
    </w:div>
    <w:div w:id="694424397">
      <w:bodyDiv w:val="1"/>
      <w:marLeft w:val="0"/>
      <w:marRight w:val="0"/>
      <w:marTop w:val="0"/>
      <w:marBottom w:val="0"/>
      <w:divBdr>
        <w:top w:val="none" w:sz="0" w:space="0" w:color="auto"/>
        <w:left w:val="none" w:sz="0" w:space="0" w:color="auto"/>
        <w:bottom w:val="none" w:sz="0" w:space="0" w:color="auto"/>
        <w:right w:val="none" w:sz="0" w:space="0" w:color="auto"/>
      </w:divBdr>
    </w:div>
    <w:div w:id="696277538">
      <w:bodyDiv w:val="1"/>
      <w:marLeft w:val="0"/>
      <w:marRight w:val="0"/>
      <w:marTop w:val="0"/>
      <w:marBottom w:val="0"/>
      <w:divBdr>
        <w:top w:val="none" w:sz="0" w:space="0" w:color="auto"/>
        <w:left w:val="none" w:sz="0" w:space="0" w:color="auto"/>
        <w:bottom w:val="none" w:sz="0" w:space="0" w:color="auto"/>
        <w:right w:val="none" w:sz="0" w:space="0" w:color="auto"/>
      </w:divBdr>
    </w:div>
    <w:div w:id="697656909">
      <w:bodyDiv w:val="1"/>
      <w:marLeft w:val="0"/>
      <w:marRight w:val="0"/>
      <w:marTop w:val="0"/>
      <w:marBottom w:val="0"/>
      <w:divBdr>
        <w:top w:val="none" w:sz="0" w:space="0" w:color="auto"/>
        <w:left w:val="none" w:sz="0" w:space="0" w:color="auto"/>
        <w:bottom w:val="none" w:sz="0" w:space="0" w:color="auto"/>
        <w:right w:val="none" w:sz="0" w:space="0" w:color="auto"/>
      </w:divBdr>
    </w:div>
    <w:div w:id="698893658">
      <w:bodyDiv w:val="1"/>
      <w:marLeft w:val="0"/>
      <w:marRight w:val="0"/>
      <w:marTop w:val="0"/>
      <w:marBottom w:val="0"/>
      <w:divBdr>
        <w:top w:val="none" w:sz="0" w:space="0" w:color="auto"/>
        <w:left w:val="none" w:sz="0" w:space="0" w:color="auto"/>
        <w:bottom w:val="none" w:sz="0" w:space="0" w:color="auto"/>
        <w:right w:val="none" w:sz="0" w:space="0" w:color="auto"/>
      </w:divBdr>
    </w:div>
    <w:div w:id="701321147">
      <w:bodyDiv w:val="1"/>
      <w:marLeft w:val="0"/>
      <w:marRight w:val="0"/>
      <w:marTop w:val="0"/>
      <w:marBottom w:val="0"/>
      <w:divBdr>
        <w:top w:val="none" w:sz="0" w:space="0" w:color="auto"/>
        <w:left w:val="none" w:sz="0" w:space="0" w:color="auto"/>
        <w:bottom w:val="none" w:sz="0" w:space="0" w:color="auto"/>
        <w:right w:val="none" w:sz="0" w:space="0" w:color="auto"/>
      </w:divBdr>
    </w:div>
    <w:div w:id="701713499">
      <w:bodyDiv w:val="1"/>
      <w:marLeft w:val="0"/>
      <w:marRight w:val="0"/>
      <w:marTop w:val="0"/>
      <w:marBottom w:val="0"/>
      <w:divBdr>
        <w:top w:val="none" w:sz="0" w:space="0" w:color="auto"/>
        <w:left w:val="none" w:sz="0" w:space="0" w:color="auto"/>
        <w:bottom w:val="none" w:sz="0" w:space="0" w:color="auto"/>
        <w:right w:val="none" w:sz="0" w:space="0" w:color="auto"/>
      </w:divBdr>
    </w:div>
    <w:div w:id="702173620">
      <w:bodyDiv w:val="1"/>
      <w:marLeft w:val="0"/>
      <w:marRight w:val="0"/>
      <w:marTop w:val="0"/>
      <w:marBottom w:val="0"/>
      <w:divBdr>
        <w:top w:val="none" w:sz="0" w:space="0" w:color="auto"/>
        <w:left w:val="none" w:sz="0" w:space="0" w:color="auto"/>
        <w:bottom w:val="none" w:sz="0" w:space="0" w:color="auto"/>
        <w:right w:val="none" w:sz="0" w:space="0" w:color="auto"/>
      </w:divBdr>
    </w:div>
    <w:div w:id="704643649">
      <w:bodyDiv w:val="1"/>
      <w:marLeft w:val="0"/>
      <w:marRight w:val="0"/>
      <w:marTop w:val="0"/>
      <w:marBottom w:val="0"/>
      <w:divBdr>
        <w:top w:val="none" w:sz="0" w:space="0" w:color="auto"/>
        <w:left w:val="none" w:sz="0" w:space="0" w:color="auto"/>
        <w:bottom w:val="none" w:sz="0" w:space="0" w:color="auto"/>
        <w:right w:val="none" w:sz="0" w:space="0" w:color="auto"/>
      </w:divBdr>
    </w:div>
    <w:div w:id="705330093">
      <w:bodyDiv w:val="1"/>
      <w:marLeft w:val="0"/>
      <w:marRight w:val="0"/>
      <w:marTop w:val="0"/>
      <w:marBottom w:val="0"/>
      <w:divBdr>
        <w:top w:val="none" w:sz="0" w:space="0" w:color="auto"/>
        <w:left w:val="none" w:sz="0" w:space="0" w:color="auto"/>
        <w:bottom w:val="none" w:sz="0" w:space="0" w:color="auto"/>
        <w:right w:val="none" w:sz="0" w:space="0" w:color="auto"/>
      </w:divBdr>
    </w:div>
    <w:div w:id="709232076">
      <w:bodyDiv w:val="1"/>
      <w:marLeft w:val="0"/>
      <w:marRight w:val="0"/>
      <w:marTop w:val="0"/>
      <w:marBottom w:val="0"/>
      <w:divBdr>
        <w:top w:val="none" w:sz="0" w:space="0" w:color="auto"/>
        <w:left w:val="none" w:sz="0" w:space="0" w:color="auto"/>
        <w:bottom w:val="none" w:sz="0" w:space="0" w:color="auto"/>
        <w:right w:val="none" w:sz="0" w:space="0" w:color="auto"/>
      </w:divBdr>
    </w:div>
    <w:div w:id="709574581">
      <w:bodyDiv w:val="1"/>
      <w:marLeft w:val="0"/>
      <w:marRight w:val="0"/>
      <w:marTop w:val="0"/>
      <w:marBottom w:val="0"/>
      <w:divBdr>
        <w:top w:val="none" w:sz="0" w:space="0" w:color="auto"/>
        <w:left w:val="none" w:sz="0" w:space="0" w:color="auto"/>
        <w:bottom w:val="none" w:sz="0" w:space="0" w:color="auto"/>
        <w:right w:val="none" w:sz="0" w:space="0" w:color="auto"/>
      </w:divBdr>
    </w:div>
    <w:div w:id="709653322">
      <w:bodyDiv w:val="1"/>
      <w:marLeft w:val="0"/>
      <w:marRight w:val="0"/>
      <w:marTop w:val="0"/>
      <w:marBottom w:val="0"/>
      <w:divBdr>
        <w:top w:val="none" w:sz="0" w:space="0" w:color="auto"/>
        <w:left w:val="none" w:sz="0" w:space="0" w:color="auto"/>
        <w:bottom w:val="none" w:sz="0" w:space="0" w:color="auto"/>
        <w:right w:val="none" w:sz="0" w:space="0" w:color="auto"/>
      </w:divBdr>
    </w:div>
    <w:div w:id="710034582">
      <w:bodyDiv w:val="1"/>
      <w:marLeft w:val="0"/>
      <w:marRight w:val="0"/>
      <w:marTop w:val="0"/>
      <w:marBottom w:val="0"/>
      <w:divBdr>
        <w:top w:val="none" w:sz="0" w:space="0" w:color="auto"/>
        <w:left w:val="none" w:sz="0" w:space="0" w:color="auto"/>
        <w:bottom w:val="none" w:sz="0" w:space="0" w:color="auto"/>
        <w:right w:val="none" w:sz="0" w:space="0" w:color="auto"/>
      </w:divBdr>
    </w:div>
    <w:div w:id="711345161">
      <w:bodyDiv w:val="1"/>
      <w:marLeft w:val="0"/>
      <w:marRight w:val="0"/>
      <w:marTop w:val="0"/>
      <w:marBottom w:val="0"/>
      <w:divBdr>
        <w:top w:val="none" w:sz="0" w:space="0" w:color="auto"/>
        <w:left w:val="none" w:sz="0" w:space="0" w:color="auto"/>
        <w:bottom w:val="none" w:sz="0" w:space="0" w:color="auto"/>
        <w:right w:val="none" w:sz="0" w:space="0" w:color="auto"/>
      </w:divBdr>
    </w:div>
    <w:div w:id="717317217">
      <w:bodyDiv w:val="1"/>
      <w:marLeft w:val="0"/>
      <w:marRight w:val="0"/>
      <w:marTop w:val="0"/>
      <w:marBottom w:val="0"/>
      <w:divBdr>
        <w:top w:val="none" w:sz="0" w:space="0" w:color="auto"/>
        <w:left w:val="none" w:sz="0" w:space="0" w:color="auto"/>
        <w:bottom w:val="none" w:sz="0" w:space="0" w:color="auto"/>
        <w:right w:val="none" w:sz="0" w:space="0" w:color="auto"/>
      </w:divBdr>
    </w:div>
    <w:div w:id="721247688">
      <w:bodyDiv w:val="1"/>
      <w:marLeft w:val="0"/>
      <w:marRight w:val="0"/>
      <w:marTop w:val="0"/>
      <w:marBottom w:val="0"/>
      <w:divBdr>
        <w:top w:val="none" w:sz="0" w:space="0" w:color="auto"/>
        <w:left w:val="none" w:sz="0" w:space="0" w:color="auto"/>
        <w:bottom w:val="none" w:sz="0" w:space="0" w:color="auto"/>
        <w:right w:val="none" w:sz="0" w:space="0" w:color="auto"/>
      </w:divBdr>
    </w:div>
    <w:div w:id="721564053">
      <w:bodyDiv w:val="1"/>
      <w:marLeft w:val="0"/>
      <w:marRight w:val="0"/>
      <w:marTop w:val="0"/>
      <w:marBottom w:val="0"/>
      <w:divBdr>
        <w:top w:val="none" w:sz="0" w:space="0" w:color="auto"/>
        <w:left w:val="none" w:sz="0" w:space="0" w:color="auto"/>
        <w:bottom w:val="none" w:sz="0" w:space="0" w:color="auto"/>
        <w:right w:val="none" w:sz="0" w:space="0" w:color="auto"/>
      </w:divBdr>
    </w:div>
    <w:div w:id="724177715">
      <w:bodyDiv w:val="1"/>
      <w:marLeft w:val="0"/>
      <w:marRight w:val="0"/>
      <w:marTop w:val="0"/>
      <w:marBottom w:val="0"/>
      <w:divBdr>
        <w:top w:val="none" w:sz="0" w:space="0" w:color="auto"/>
        <w:left w:val="none" w:sz="0" w:space="0" w:color="auto"/>
        <w:bottom w:val="none" w:sz="0" w:space="0" w:color="auto"/>
        <w:right w:val="none" w:sz="0" w:space="0" w:color="auto"/>
      </w:divBdr>
    </w:div>
    <w:div w:id="724716026">
      <w:bodyDiv w:val="1"/>
      <w:marLeft w:val="0"/>
      <w:marRight w:val="0"/>
      <w:marTop w:val="0"/>
      <w:marBottom w:val="0"/>
      <w:divBdr>
        <w:top w:val="none" w:sz="0" w:space="0" w:color="auto"/>
        <w:left w:val="none" w:sz="0" w:space="0" w:color="auto"/>
        <w:bottom w:val="none" w:sz="0" w:space="0" w:color="auto"/>
        <w:right w:val="none" w:sz="0" w:space="0" w:color="auto"/>
      </w:divBdr>
    </w:div>
    <w:div w:id="724722236">
      <w:bodyDiv w:val="1"/>
      <w:marLeft w:val="0"/>
      <w:marRight w:val="0"/>
      <w:marTop w:val="0"/>
      <w:marBottom w:val="0"/>
      <w:divBdr>
        <w:top w:val="none" w:sz="0" w:space="0" w:color="auto"/>
        <w:left w:val="none" w:sz="0" w:space="0" w:color="auto"/>
        <w:bottom w:val="none" w:sz="0" w:space="0" w:color="auto"/>
        <w:right w:val="none" w:sz="0" w:space="0" w:color="auto"/>
      </w:divBdr>
    </w:div>
    <w:div w:id="725644696">
      <w:bodyDiv w:val="1"/>
      <w:marLeft w:val="0"/>
      <w:marRight w:val="0"/>
      <w:marTop w:val="0"/>
      <w:marBottom w:val="0"/>
      <w:divBdr>
        <w:top w:val="none" w:sz="0" w:space="0" w:color="auto"/>
        <w:left w:val="none" w:sz="0" w:space="0" w:color="auto"/>
        <w:bottom w:val="none" w:sz="0" w:space="0" w:color="auto"/>
        <w:right w:val="none" w:sz="0" w:space="0" w:color="auto"/>
      </w:divBdr>
    </w:div>
    <w:div w:id="725760717">
      <w:bodyDiv w:val="1"/>
      <w:marLeft w:val="0"/>
      <w:marRight w:val="0"/>
      <w:marTop w:val="0"/>
      <w:marBottom w:val="0"/>
      <w:divBdr>
        <w:top w:val="none" w:sz="0" w:space="0" w:color="auto"/>
        <w:left w:val="none" w:sz="0" w:space="0" w:color="auto"/>
        <w:bottom w:val="none" w:sz="0" w:space="0" w:color="auto"/>
        <w:right w:val="none" w:sz="0" w:space="0" w:color="auto"/>
      </w:divBdr>
      <w:divsChild>
        <w:div w:id="153910192">
          <w:blockQuote w:val="1"/>
          <w:marLeft w:val="375"/>
          <w:marRight w:val="375"/>
          <w:marTop w:val="0"/>
          <w:marBottom w:val="0"/>
          <w:divBdr>
            <w:top w:val="single" w:sz="2" w:space="2" w:color="CCCCCC"/>
            <w:left w:val="single" w:sz="36" w:space="15" w:color="CCCCCC"/>
            <w:bottom w:val="single" w:sz="2" w:space="2" w:color="CCCCCC"/>
            <w:right w:val="single" w:sz="2" w:space="6" w:color="CCCCCC"/>
          </w:divBdr>
        </w:div>
      </w:divsChild>
    </w:div>
    <w:div w:id="729576574">
      <w:bodyDiv w:val="1"/>
      <w:marLeft w:val="0"/>
      <w:marRight w:val="0"/>
      <w:marTop w:val="0"/>
      <w:marBottom w:val="0"/>
      <w:divBdr>
        <w:top w:val="none" w:sz="0" w:space="0" w:color="auto"/>
        <w:left w:val="none" w:sz="0" w:space="0" w:color="auto"/>
        <w:bottom w:val="none" w:sz="0" w:space="0" w:color="auto"/>
        <w:right w:val="none" w:sz="0" w:space="0" w:color="auto"/>
      </w:divBdr>
    </w:div>
    <w:div w:id="730005782">
      <w:bodyDiv w:val="1"/>
      <w:marLeft w:val="0"/>
      <w:marRight w:val="0"/>
      <w:marTop w:val="0"/>
      <w:marBottom w:val="0"/>
      <w:divBdr>
        <w:top w:val="none" w:sz="0" w:space="0" w:color="auto"/>
        <w:left w:val="none" w:sz="0" w:space="0" w:color="auto"/>
        <w:bottom w:val="none" w:sz="0" w:space="0" w:color="auto"/>
        <w:right w:val="none" w:sz="0" w:space="0" w:color="auto"/>
      </w:divBdr>
    </w:div>
    <w:div w:id="735013360">
      <w:bodyDiv w:val="1"/>
      <w:marLeft w:val="0"/>
      <w:marRight w:val="0"/>
      <w:marTop w:val="0"/>
      <w:marBottom w:val="0"/>
      <w:divBdr>
        <w:top w:val="none" w:sz="0" w:space="0" w:color="auto"/>
        <w:left w:val="none" w:sz="0" w:space="0" w:color="auto"/>
        <w:bottom w:val="none" w:sz="0" w:space="0" w:color="auto"/>
        <w:right w:val="none" w:sz="0" w:space="0" w:color="auto"/>
      </w:divBdr>
    </w:div>
    <w:div w:id="737361168">
      <w:bodyDiv w:val="1"/>
      <w:marLeft w:val="0"/>
      <w:marRight w:val="0"/>
      <w:marTop w:val="0"/>
      <w:marBottom w:val="0"/>
      <w:divBdr>
        <w:top w:val="none" w:sz="0" w:space="0" w:color="auto"/>
        <w:left w:val="none" w:sz="0" w:space="0" w:color="auto"/>
        <w:bottom w:val="none" w:sz="0" w:space="0" w:color="auto"/>
        <w:right w:val="none" w:sz="0" w:space="0" w:color="auto"/>
      </w:divBdr>
    </w:div>
    <w:div w:id="737627974">
      <w:bodyDiv w:val="1"/>
      <w:marLeft w:val="0"/>
      <w:marRight w:val="0"/>
      <w:marTop w:val="0"/>
      <w:marBottom w:val="0"/>
      <w:divBdr>
        <w:top w:val="none" w:sz="0" w:space="0" w:color="auto"/>
        <w:left w:val="none" w:sz="0" w:space="0" w:color="auto"/>
        <w:bottom w:val="none" w:sz="0" w:space="0" w:color="auto"/>
        <w:right w:val="none" w:sz="0" w:space="0" w:color="auto"/>
      </w:divBdr>
    </w:div>
    <w:div w:id="741291909">
      <w:bodyDiv w:val="1"/>
      <w:marLeft w:val="0"/>
      <w:marRight w:val="0"/>
      <w:marTop w:val="0"/>
      <w:marBottom w:val="0"/>
      <w:divBdr>
        <w:top w:val="none" w:sz="0" w:space="0" w:color="auto"/>
        <w:left w:val="none" w:sz="0" w:space="0" w:color="auto"/>
        <w:bottom w:val="none" w:sz="0" w:space="0" w:color="auto"/>
        <w:right w:val="none" w:sz="0" w:space="0" w:color="auto"/>
      </w:divBdr>
    </w:div>
    <w:div w:id="742072487">
      <w:bodyDiv w:val="1"/>
      <w:marLeft w:val="0"/>
      <w:marRight w:val="0"/>
      <w:marTop w:val="0"/>
      <w:marBottom w:val="0"/>
      <w:divBdr>
        <w:top w:val="none" w:sz="0" w:space="0" w:color="auto"/>
        <w:left w:val="none" w:sz="0" w:space="0" w:color="auto"/>
        <w:bottom w:val="none" w:sz="0" w:space="0" w:color="auto"/>
        <w:right w:val="none" w:sz="0" w:space="0" w:color="auto"/>
      </w:divBdr>
    </w:div>
    <w:div w:id="745881443">
      <w:bodyDiv w:val="1"/>
      <w:marLeft w:val="0"/>
      <w:marRight w:val="0"/>
      <w:marTop w:val="0"/>
      <w:marBottom w:val="0"/>
      <w:divBdr>
        <w:top w:val="none" w:sz="0" w:space="0" w:color="auto"/>
        <w:left w:val="none" w:sz="0" w:space="0" w:color="auto"/>
        <w:bottom w:val="none" w:sz="0" w:space="0" w:color="auto"/>
        <w:right w:val="none" w:sz="0" w:space="0" w:color="auto"/>
      </w:divBdr>
    </w:div>
    <w:div w:id="747116284">
      <w:bodyDiv w:val="1"/>
      <w:marLeft w:val="0"/>
      <w:marRight w:val="0"/>
      <w:marTop w:val="0"/>
      <w:marBottom w:val="0"/>
      <w:divBdr>
        <w:top w:val="none" w:sz="0" w:space="0" w:color="auto"/>
        <w:left w:val="none" w:sz="0" w:space="0" w:color="auto"/>
        <w:bottom w:val="none" w:sz="0" w:space="0" w:color="auto"/>
        <w:right w:val="none" w:sz="0" w:space="0" w:color="auto"/>
      </w:divBdr>
    </w:div>
    <w:div w:id="749736925">
      <w:bodyDiv w:val="1"/>
      <w:marLeft w:val="0"/>
      <w:marRight w:val="0"/>
      <w:marTop w:val="0"/>
      <w:marBottom w:val="0"/>
      <w:divBdr>
        <w:top w:val="none" w:sz="0" w:space="0" w:color="auto"/>
        <w:left w:val="none" w:sz="0" w:space="0" w:color="auto"/>
        <w:bottom w:val="none" w:sz="0" w:space="0" w:color="auto"/>
        <w:right w:val="none" w:sz="0" w:space="0" w:color="auto"/>
      </w:divBdr>
    </w:div>
    <w:div w:id="751896331">
      <w:bodyDiv w:val="1"/>
      <w:marLeft w:val="0"/>
      <w:marRight w:val="0"/>
      <w:marTop w:val="0"/>
      <w:marBottom w:val="0"/>
      <w:divBdr>
        <w:top w:val="none" w:sz="0" w:space="0" w:color="auto"/>
        <w:left w:val="none" w:sz="0" w:space="0" w:color="auto"/>
        <w:bottom w:val="none" w:sz="0" w:space="0" w:color="auto"/>
        <w:right w:val="none" w:sz="0" w:space="0" w:color="auto"/>
      </w:divBdr>
    </w:div>
    <w:div w:id="754203872">
      <w:bodyDiv w:val="1"/>
      <w:marLeft w:val="0"/>
      <w:marRight w:val="0"/>
      <w:marTop w:val="0"/>
      <w:marBottom w:val="0"/>
      <w:divBdr>
        <w:top w:val="none" w:sz="0" w:space="0" w:color="auto"/>
        <w:left w:val="none" w:sz="0" w:space="0" w:color="auto"/>
        <w:bottom w:val="none" w:sz="0" w:space="0" w:color="auto"/>
        <w:right w:val="none" w:sz="0" w:space="0" w:color="auto"/>
      </w:divBdr>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5175344">
      <w:bodyDiv w:val="1"/>
      <w:marLeft w:val="0"/>
      <w:marRight w:val="0"/>
      <w:marTop w:val="0"/>
      <w:marBottom w:val="0"/>
      <w:divBdr>
        <w:top w:val="none" w:sz="0" w:space="0" w:color="auto"/>
        <w:left w:val="none" w:sz="0" w:space="0" w:color="auto"/>
        <w:bottom w:val="none" w:sz="0" w:space="0" w:color="auto"/>
        <w:right w:val="none" w:sz="0" w:space="0" w:color="auto"/>
      </w:divBdr>
    </w:div>
    <w:div w:id="756751023">
      <w:bodyDiv w:val="1"/>
      <w:marLeft w:val="0"/>
      <w:marRight w:val="0"/>
      <w:marTop w:val="0"/>
      <w:marBottom w:val="0"/>
      <w:divBdr>
        <w:top w:val="none" w:sz="0" w:space="0" w:color="auto"/>
        <w:left w:val="none" w:sz="0" w:space="0" w:color="auto"/>
        <w:bottom w:val="none" w:sz="0" w:space="0" w:color="auto"/>
        <w:right w:val="none" w:sz="0" w:space="0" w:color="auto"/>
      </w:divBdr>
    </w:div>
    <w:div w:id="756905331">
      <w:bodyDiv w:val="1"/>
      <w:marLeft w:val="0"/>
      <w:marRight w:val="0"/>
      <w:marTop w:val="0"/>
      <w:marBottom w:val="0"/>
      <w:divBdr>
        <w:top w:val="none" w:sz="0" w:space="0" w:color="auto"/>
        <w:left w:val="none" w:sz="0" w:space="0" w:color="auto"/>
        <w:bottom w:val="none" w:sz="0" w:space="0" w:color="auto"/>
        <w:right w:val="none" w:sz="0" w:space="0" w:color="auto"/>
      </w:divBdr>
    </w:div>
    <w:div w:id="758334728">
      <w:bodyDiv w:val="1"/>
      <w:marLeft w:val="0"/>
      <w:marRight w:val="0"/>
      <w:marTop w:val="0"/>
      <w:marBottom w:val="0"/>
      <w:divBdr>
        <w:top w:val="none" w:sz="0" w:space="0" w:color="auto"/>
        <w:left w:val="none" w:sz="0" w:space="0" w:color="auto"/>
        <w:bottom w:val="none" w:sz="0" w:space="0" w:color="auto"/>
        <w:right w:val="none" w:sz="0" w:space="0" w:color="auto"/>
      </w:divBdr>
    </w:div>
    <w:div w:id="762921157">
      <w:bodyDiv w:val="1"/>
      <w:marLeft w:val="0"/>
      <w:marRight w:val="0"/>
      <w:marTop w:val="0"/>
      <w:marBottom w:val="0"/>
      <w:divBdr>
        <w:top w:val="none" w:sz="0" w:space="0" w:color="auto"/>
        <w:left w:val="none" w:sz="0" w:space="0" w:color="auto"/>
        <w:bottom w:val="none" w:sz="0" w:space="0" w:color="auto"/>
        <w:right w:val="none" w:sz="0" w:space="0" w:color="auto"/>
      </w:divBdr>
    </w:div>
    <w:div w:id="763723401">
      <w:bodyDiv w:val="1"/>
      <w:marLeft w:val="0"/>
      <w:marRight w:val="0"/>
      <w:marTop w:val="0"/>
      <w:marBottom w:val="0"/>
      <w:divBdr>
        <w:top w:val="none" w:sz="0" w:space="0" w:color="auto"/>
        <w:left w:val="none" w:sz="0" w:space="0" w:color="auto"/>
        <w:bottom w:val="none" w:sz="0" w:space="0" w:color="auto"/>
        <w:right w:val="none" w:sz="0" w:space="0" w:color="auto"/>
      </w:divBdr>
    </w:div>
    <w:div w:id="764614446">
      <w:bodyDiv w:val="1"/>
      <w:marLeft w:val="0"/>
      <w:marRight w:val="0"/>
      <w:marTop w:val="0"/>
      <w:marBottom w:val="0"/>
      <w:divBdr>
        <w:top w:val="none" w:sz="0" w:space="0" w:color="auto"/>
        <w:left w:val="none" w:sz="0" w:space="0" w:color="auto"/>
        <w:bottom w:val="none" w:sz="0" w:space="0" w:color="auto"/>
        <w:right w:val="none" w:sz="0" w:space="0" w:color="auto"/>
      </w:divBdr>
    </w:div>
    <w:div w:id="772675956">
      <w:bodyDiv w:val="1"/>
      <w:marLeft w:val="0"/>
      <w:marRight w:val="0"/>
      <w:marTop w:val="0"/>
      <w:marBottom w:val="0"/>
      <w:divBdr>
        <w:top w:val="none" w:sz="0" w:space="0" w:color="auto"/>
        <w:left w:val="none" w:sz="0" w:space="0" w:color="auto"/>
        <w:bottom w:val="none" w:sz="0" w:space="0" w:color="auto"/>
        <w:right w:val="none" w:sz="0" w:space="0" w:color="auto"/>
      </w:divBdr>
    </w:div>
    <w:div w:id="777219560">
      <w:bodyDiv w:val="1"/>
      <w:marLeft w:val="0"/>
      <w:marRight w:val="0"/>
      <w:marTop w:val="0"/>
      <w:marBottom w:val="0"/>
      <w:divBdr>
        <w:top w:val="none" w:sz="0" w:space="0" w:color="auto"/>
        <w:left w:val="none" w:sz="0" w:space="0" w:color="auto"/>
        <w:bottom w:val="none" w:sz="0" w:space="0" w:color="auto"/>
        <w:right w:val="none" w:sz="0" w:space="0" w:color="auto"/>
      </w:divBdr>
    </w:div>
    <w:div w:id="777793653">
      <w:bodyDiv w:val="1"/>
      <w:marLeft w:val="0"/>
      <w:marRight w:val="0"/>
      <w:marTop w:val="0"/>
      <w:marBottom w:val="0"/>
      <w:divBdr>
        <w:top w:val="none" w:sz="0" w:space="0" w:color="auto"/>
        <w:left w:val="none" w:sz="0" w:space="0" w:color="auto"/>
        <w:bottom w:val="none" w:sz="0" w:space="0" w:color="auto"/>
        <w:right w:val="none" w:sz="0" w:space="0" w:color="auto"/>
      </w:divBdr>
    </w:div>
    <w:div w:id="779295999">
      <w:bodyDiv w:val="1"/>
      <w:marLeft w:val="0"/>
      <w:marRight w:val="0"/>
      <w:marTop w:val="0"/>
      <w:marBottom w:val="0"/>
      <w:divBdr>
        <w:top w:val="none" w:sz="0" w:space="0" w:color="auto"/>
        <w:left w:val="none" w:sz="0" w:space="0" w:color="auto"/>
        <w:bottom w:val="none" w:sz="0" w:space="0" w:color="auto"/>
        <w:right w:val="none" w:sz="0" w:space="0" w:color="auto"/>
      </w:divBdr>
    </w:div>
    <w:div w:id="779686249">
      <w:bodyDiv w:val="1"/>
      <w:marLeft w:val="0"/>
      <w:marRight w:val="0"/>
      <w:marTop w:val="0"/>
      <w:marBottom w:val="0"/>
      <w:divBdr>
        <w:top w:val="none" w:sz="0" w:space="0" w:color="auto"/>
        <w:left w:val="none" w:sz="0" w:space="0" w:color="auto"/>
        <w:bottom w:val="none" w:sz="0" w:space="0" w:color="auto"/>
        <w:right w:val="none" w:sz="0" w:space="0" w:color="auto"/>
      </w:divBdr>
    </w:div>
    <w:div w:id="782186774">
      <w:bodyDiv w:val="1"/>
      <w:marLeft w:val="0"/>
      <w:marRight w:val="0"/>
      <w:marTop w:val="0"/>
      <w:marBottom w:val="0"/>
      <w:divBdr>
        <w:top w:val="none" w:sz="0" w:space="0" w:color="auto"/>
        <w:left w:val="none" w:sz="0" w:space="0" w:color="auto"/>
        <w:bottom w:val="none" w:sz="0" w:space="0" w:color="auto"/>
        <w:right w:val="none" w:sz="0" w:space="0" w:color="auto"/>
      </w:divBdr>
    </w:div>
    <w:div w:id="783960084">
      <w:bodyDiv w:val="1"/>
      <w:marLeft w:val="0"/>
      <w:marRight w:val="0"/>
      <w:marTop w:val="0"/>
      <w:marBottom w:val="0"/>
      <w:divBdr>
        <w:top w:val="none" w:sz="0" w:space="0" w:color="auto"/>
        <w:left w:val="none" w:sz="0" w:space="0" w:color="auto"/>
        <w:bottom w:val="none" w:sz="0" w:space="0" w:color="auto"/>
        <w:right w:val="none" w:sz="0" w:space="0" w:color="auto"/>
      </w:divBdr>
    </w:div>
    <w:div w:id="788622367">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791166414">
      <w:bodyDiv w:val="1"/>
      <w:marLeft w:val="0"/>
      <w:marRight w:val="0"/>
      <w:marTop w:val="0"/>
      <w:marBottom w:val="0"/>
      <w:divBdr>
        <w:top w:val="none" w:sz="0" w:space="0" w:color="auto"/>
        <w:left w:val="none" w:sz="0" w:space="0" w:color="auto"/>
        <w:bottom w:val="none" w:sz="0" w:space="0" w:color="auto"/>
        <w:right w:val="none" w:sz="0" w:space="0" w:color="auto"/>
      </w:divBdr>
    </w:div>
    <w:div w:id="791823912">
      <w:bodyDiv w:val="1"/>
      <w:marLeft w:val="0"/>
      <w:marRight w:val="0"/>
      <w:marTop w:val="0"/>
      <w:marBottom w:val="0"/>
      <w:divBdr>
        <w:top w:val="none" w:sz="0" w:space="0" w:color="auto"/>
        <w:left w:val="none" w:sz="0" w:space="0" w:color="auto"/>
        <w:bottom w:val="none" w:sz="0" w:space="0" w:color="auto"/>
        <w:right w:val="none" w:sz="0" w:space="0" w:color="auto"/>
      </w:divBdr>
    </w:div>
    <w:div w:id="792595860">
      <w:bodyDiv w:val="1"/>
      <w:marLeft w:val="0"/>
      <w:marRight w:val="0"/>
      <w:marTop w:val="0"/>
      <w:marBottom w:val="0"/>
      <w:divBdr>
        <w:top w:val="none" w:sz="0" w:space="0" w:color="auto"/>
        <w:left w:val="none" w:sz="0" w:space="0" w:color="auto"/>
        <w:bottom w:val="none" w:sz="0" w:space="0" w:color="auto"/>
        <w:right w:val="none" w:sz="0" w:space="0" w:color="auto"/>
      </w:divBdr>
    </w:div>
    <w:div w:id="792939775">
      <w:bodyDiv w:val="1"/>
      <w:marLeft w:val="0"/>
      <w:marRight w:val="0"/>
      <w:marTop w:val="0"/>
      <w:marBottom w:val="0"/>
      <w:divBdr>
        <w:top w:val="none" w:sz="0" w:space="0" w:color="auto"/>
        <w:left w:val="none" w:sz="0" w:space="0" w:color="auto"/>
        <w:bottom w:val="none" w:sz="0" w:space="0" w:color="auto"/>
        <w:right w:val="none" w:sz="0" w:space="0" w:color="auto"/>
      </w:divBdr>
    </w:div>
    <w:div w:id="796073139">
      <w:bodyDiv w:val="1"/>
      <w:marLeft w:val="0"/>
      <w:marRight w:val="0"/>
      <w:marTop w:val="0"/>
      <w:marBottom w:val="0"/>
      <w:divBdr>
        <w:top w:val="none" w:sz="0" w:space="0" w:color="auto"/>
        <w:left w:val="none" w:sz="0" w:space="0" w:color="auto"/>
        <w:bottom w:val="none" w:sz="0" w:space="0" w:color="auto"/>
        <w:right w:val="none" w:sz="0" w:space="0" w:color="auto"/>
      </w:divBdr>
    </w:div>
    <w:div w:id="796218652">
      <w:bodyDiv w:val="1"/>
      <w:marLeft w:val="0"/>
      <w:marRight w:val="0"/>
      <w:marTop w:val="0"/>
      <w:marBottom w:val="0"/>
      <w:divBdr>
        <w:top w:val="none" w:sz="0" w:space="0" w:color="auto"/>
        <w:left w:val="none" w:sz="0" w:space="0" w:color="auto"/>
        <w:bottom w:val="none" w:sz="0" w:space="0" w:color="auto"/>
        <w:right w:val="none" w:sz="0" w:space="0" w:color="auto"/>
      </w:divBdr>
    </w:div>
    <w:div w:id="798455852">
      <w:bodyDiv w:val="1"/>
      <w:marLeft w:val="0"/>
      <w:marRight w:val="0"/>
      <w:marTop w:val="0"/>
      <w:marBottom w:val="0"/>
      <w:divBdr>
        <w:top w:val="none" w:sz="0" w:space="0" w:color="auto"/>
        <w:left w:val="none" w:sz="0" w:space="0" w:color="auto"/>
        <w:bottom w:val="none" w:sz="0" w:space="0" w:color="auto"/>
        <w:right w:val="none" w:sz="0" w:space="0" w:color="auto"/>
      </w:divBdr>
    </w:div>
    <w:div w:id="798456410">
      <w:bodyDiv w:val="1"/>
      <w:marLeft w:val="0"/>
      <w:marRight w:val="0"/>
      <w:marTop w:val="0"/>
      <w:marBottom w:val="0"/>
      <w:divBdr>
        <w:top w:val="none" w:sz="0" w:space="0" w:color="auto"/>
        <w:left w:val="none" w:sz="0" w:space="0" w:color="auto"/>
        <w:bottom w:val="none" w:sz="0" w:space="0" w:color="auto"/>
        <w:right w:val="none" w:sz="0" w:space="0" w:color="auto"/>
      </w:divBdr>
    </w:div>
    <w:div w:id="799111980">
      <w:bodyDiv w:val="1"/>
      <w:marLeft w:val="0"/>
      <w:marRight w:val="0"/>
      <w:marTop w:val="0"/>
      <w:marBottom w:val="0"/>
      <w:divBdr>
        <w:top w:val="none" w:sz="0" w:space="0" w:color="auto"/>
        <w:left w:val="none" w:sz="0" w:space="0" w:color="auto"/>
        <w:bottom w:val="none" w:sz="0" w:space="0" w:color="auto"/>
        <w:right w:val="none" w:sz="0" w:space="0" w:color="auto"/>
      </w:divBdr>
    </w:div>
    <w:div w:id="801120220">
      <w:bodyDiv w:val="1"/>
      <w:marLeft w:val="0"/>
      <w:marRight w:val="0"/>
      <w:marTop w:val="0"/>
      <w:marBottom w:val="0"/>
      <w:divBdr>
        <w:top w:val="none" w:sz="0" w:space="0" w:color="auto"/>
        <w:left w:val="none" w:sz="0" w:space="0" w:color="auto"/>
        <w:bottom w:val="none" w:sz="0" w:space="0" w:color="auto"/>
        <w:right w:val="none" w:sz="0" w:space="0" w:color="auto"/>
      </w:divBdr>
    </w:div>
    <w:div w:id="803237566">
      <w:bodyDiv w:val="1"/>
      <w:marLeft w:val="0"/>
      <w:marRight w:val="0"/>
      <w:marTop w:val="0"/>
      <w:marBottom w:val="0"/>
      <w:divBdr>
        <w:top w:val="none" w:sz="0" w:space="0" w:color="auto"/>
        <w:left w:val="none" w:sz="0" w:space="0" w:color="auto"/>
        <w:bottom w:val="none" w:sz="0" w:space="0" w:color="auto"/>
        <w:right w:val="none" w:sz="0" w:space="0" w:color="auto"/>
      </w:divBdr>
    </w:div>
    <w:div w:id="803621795">
      <w:bodyDiv w:val="1"/>
      <w:marLeft w:val="0"/>
      <w:marRight w:val="0"/>
      <w:marTop w:val="0"/>
      <w:marBottom w:val="0"/>
      <w:divBdr>
        <w:top w:val="none" w:sz="0" w:space="0" w:color="auto"/>
        <w:left w:val="none" w:sz="0" w:space="0" w:color="auto"/>
        <w:bottom w:val="none" w:sz="0" w:space="0" w:color="auto"/>
        <w:right w:val="none" w:sz="0" w:space="0" w:color="auto"/>
      </w:divBdr>
    </w:div>
    <w:div w:id="804278802">
      <w:bodyDiv w:val="1"/>
      <w:marLeft w:val="0"/>
      <w:marRight w:val="0"/>
      <w:marTop w:val="0"/>
      <w:marBottom w:val="0"/>
      <w:divBdr>
        <w:top w:val="none" w:sz="0" w:space="0" w:color="auto"/>
        <w:left w:val="none" w:sz="0" w:space="0" w:color="auto"/>
        <w:bottom w:val="none" w:sz="0" w:space="0" w:color="auto"/>
        <w:right w:val="none" w:sz="0" w:space="0" w:color="auto"/>
      </w:divBdr>
    </w:div>
    <w:div w:id="809177298">
      <w:bodyDiv w:val="1"/>
      <w:marLeft w:val="0"/>
      <w:marRight w:val="0"/>
      <w:marTop w:val="0"/>
      <w:marBottom w:val="0"/>
      <w:divBdr>
        <w:top w:val="none" w:sz="0" w:space="0" w:color="auto"/>
        <w:left w:val="none" w:sz="0" w:space="0" w:color="auto"/>
        <w:bottom w:val="none" w:sz="0" w:space="0" w:color="auto"/>
        <w:right w:val="none" w:sz="0" w:space="0" w:color="auto"/>
      </w:divBdr>
    </w:div>
    <w:div w:id="815995414">
      <w:bodyDiv w:val="1"/>
      <w:marLeft w:val="0"/>
      <w:marRight w:val="0"/>
      <w:marTop w:val="0"/>
      <w:marBottom w:val="0"/>
      <w:divBdr>
        <w:top w:val="none" w:sz="0" w:space="0" w:color="auto"/>
        <w:left w:val="none" w:sz="0" w:space="0" w:color="auto"/>
        <w:bottom w:val="none" w:sz="0" w:space="0" w:color="auto"/>
        <w:right w:val="none" w:sz="0" w:space="0" w:color="auto"/>
      </w:divBdr>
    </w:div>
    <w:div w:id="823013728">
      <w:bodyDiv w:val="1"/>
      <w:marLeft w:val="0"/>
      <w:marRight w:val="0"/>
      <w:marTop w:val="0"/>
      <w:marBottom w:val="0"/>
      <w:divBdr>
        <w:top w:val="none" w:sz="0" w:space="0" w:color="auto"/>
        <w:left w:val="none" w:sz="0" w:space="0" w:color="auto"/>
        <w:bottom w:val="none" w:sz="0" w:space="0" w:color="auto"/>
        <w:right w:val="none" w:sz="0" w:space="0" w:color="auto"/>
      </w:divBdr>
    </w:div>
    <w:div w:id="824315723">
      <w:bodyDiv w:val="1"/>
      <w:marLeft w:val="0"/>
      <w:marRight w:val="0"/>
      <w:marTop w:val="0"/>
      <w:marBottom w:val="0"/>
      <w:divBdr>
        <w:top w:val="none" w:sz="0" w:space="0" w:color="auto"/>
        <w:left w:val="none" w:sz="0" w:space="0" w:color="auto"/>
        <w:bottom w:val="none" w:sz="0" w:space="0" w:color="auto"/>
        <w:right w:val="none" w:sz="0" w:space="0" w:color="auto"/>
      </w:divBdr>
    </w:div>
    <w:div w:id="829367455">
      <w:bodyDiv w:val="1"/>
      <w:marLeft w:val="0"/>
      <w:marRight w:val="0"/>
      <w:marTop w:val="0"/>
      <w:marBottom w:val="0"/>
      <w:divBdr>
        <w:top w:val="none" w:sz="0" w:space="0" w:color="auto"/>
        <w:left w:val="none" w:sz="0" w:space="0" w:color="auto"/>
        <w:bottom w:val="none" w:sz="0" w:space="0" w:color="auto"/>
        <w:right w:val="none" w:sz="0" w:space="0" w:color="auto"/>
      </w:divBdr>
    </w:div>
    <w:div w:id="829717930">
      <w:bodyDiv w:val="1"/>
      <w:marLeft w:val="0"/>
      <w:marRight w:val="0"/>
      <w:marTop w:val="0"/>
      <w:marBottom w:val="0"/>
      <w:divBdr>
        <w:top w:val="none" w:sz="0" w:space="0" w:color="auto"/>
        <w:left w:val="none" w:sz="0" w:space="0" w:color="auto"/>
        <w:bottom w:val="none" w:sz="0" w:space="0" w:color="auto"/>
        <w:right w:val="none" w:sz="0" w:space="0" w:color="auto"/>
      </w:divBdr>
    </w:div>
    <w:div w:id="833570990">
      <w:bodyDiv w:val="1"/>
      <w:marLeft w:val="0"/>
      <w:marRight w:val="0"/>
      <w:marTop w:val="0"/>
      <w:marBottom w:val="0"/>
      <w:divBdr>
        <w:top w:val="none" w:sz="0" w:space="0" w:color="auto"/>
        <w:left w:val="none" w:sz="0" w:space="0" w:color="auto"/>
        <w:bottom w:val="none" w:sz="0" w:space="0" w:color="auto"/>
        <w:right w:val="none" w:sz="0" w:space="0" w:color="auto"/>
      </w:divBdr>
    </w:div>
    <w:div w:id="835338298">
      <w:bodyDiv w:val="1"/>
      <w:marLeft w:val="0"/>
      <w:marRight w:val="0"/>
      <w:marTop w:val="0"/>
      <w:marBottom w:val="0"/>
      <w:divBdr>
        <w:top w:val="none" w:sz="0" w:space="0" w:color="auto"/>
        <w:left w:val="none" w:sz="0" w:space="0" w:color="auto"/>
        <w:bottom w:val="none" w:sz="0" w:space="0" w:color="auto"/>
        <w:right w:val="none" w:sz="0" w:space="0" w:color="auto"/>
      </w:divBdr>
    </w:div>
    <w:div w:id="840510846">
      <w:bodyDiv w:val="1"/>
      <w:marLeft w:val="0"/>
      <w:marRight w:val="0"/>
      <w:marTop w:val="0"/>
      <w:marBottom w:val="0"/>
      <w:divBdr>
        <w:top w:val="none" w:sz="0" w:space="0" w:color="auto"/>
        <w:left w:val="none" w:sz="0" w:space="0" w:color="auto"/>
        <w:bottom w:val="none" w:sz="0" w:space="0" w:color="auto"/>
        <w:right w:val="none" w:sz="0" w:space="0" w:color="auto"/>
      </w:divBdr>
    </w:div>
    <w:div w:id="841356646">
      <w:bodyDiv w:val="1"/>
      <w:marLeft w:val="0"/>
      <w:marRight w:val="0"/>
      <w:marTop w:val="0"/>
      <w:marBottom w:val="0"/>
      <w:divBdr>
        <w:top w:val="none" w:sz="0" w:space="0" w:color="auto"/>
        <w:left w:val="none" w:sz="0" w:space="0" w:color="auto"/>
        <w:bottom w:val="none" w:sz="0" w:space="0" w:color="auto"/>
        <w:right w:val="none" w:sz="0" w:space="0" w:color="auto"/>
      </w:divBdr>
    </w:div>
    <w:div w:id="841553424">
      <w:bodyDiv w:val="1"/>
      <w:marLeft w:val="0"/>
      <w:marRight w:val="0"/>
      <w:marTop w:val="0"/>
      <w:marBottom w:val="0"/>
      <w:divBdr>
        <w:top w:val="none" w:sz="0" w:space="0" w:color="auto"/>
        <w:left w:val="none" w:sz="0" w:space="0" w:color="auto"/>
        <w:bottom w:val="none" w:sz="0" w:space="0" w:color="auto"/>
        <w:right w:val="none" w:sz="0" w:space="0" w:color="auto"/>
      </w:divBdr>
    </w:div>
    <w:div w:id="841701421">
      <w:bodyDiv w:val="1"/>
      <w:marLeft w:val="0"/>
      <w:marRight w:val="0"/>
      <w:marTop w:val="0"/>
      <w:marBottom w:val="0"/>
      <w:divBdr>
        <w:top w:val="none" w:sz="0" w:space="0" w:color="auto"/>
        <w:left w:val="none" w:sz="0" w:space="0" w:color="auto"/>
        <w:bottom w:val="none" w:sz="0" w:space="0" w:color="auto"/>
        <w:right w:val="none" w:sz="0" w:space="0" w:color="auto"/>
      </w:divBdr>
    </w:div>
    <w:div w:id="846485820">
      <w:bodyDiv w:val="1"/>
      <w:marLeft w:val="0"/>
      <w:marRight w:val="0"/>
      <w:marTop w:val="0"/>
      <w:marBottom w:val="0"/>
      <w:divBdr>
        <w:top w:val="none" w:sz="0" w:space="0" w:color="auto"/>
        <w:left w:val="none" w:sz="0" w:space="0" w:color="auto"/>
        <w:bottom w:val="none" w:sz="0" w:space="0" w:color="auto"/>
        <w:right w:val="none" w:sz="0" w:space="0" w:color="auto"/>
      </w:divBdr>
    </w:div>
    <w:div w:id="850726521">
      <w:bodyDiv w:val="1"/>
      <w:marLeft w:val="0"/>
      <w:marRight w:val="0"/>
      <w:marTop w:val="0"/>
      <w:marBottom w:val="0"/>
      <w:divBdr>
        <w:top w:val="none" w:sz="0" w:space="0" w:color="auto"/>
        <w:left w:val="none" w:sz="0" w:space="0" w:color="auto"/>
        <w:bottom w:val="none" w:sz="0" w:space="0" w:color="auto"/>
        <w:right w:val="none" w:sz="0" w:space="0" w:color="auto"/>
      </w:divBdr>
    </w:div>
    <w:div w:id="852377576">
      <w:bodyDiv w:val="1"/>
      <w:marLeft w:val="0"/>
      <w:marRight w:val="0"/>
      <w:marTop w:val="0"/>
      <w:marBottom w:val="0"/>
      <w:divBdr>
        <w:top w:val="none" w:sz="0" w:space="0" w:color="auto"/>
        <w:left w:val="none" w:sz="0" w:space="0" w:color="auto"/>
        <w:bottom w:val="none" w:sz="0" w:space="0" w:color="auto"/>
        <w:right w:val="none" w:sz="0" w:space="0" w:color="auto"/>
      </w:divBdr>
    </w:div>
    <w:div w:id="852384076">
      <w:bodyDiv w:val="1"/>
      <w:marLeft w:val="0"/>
      <w:marRight w:val="0"/>
      <w:marTop w:val="0"/>
      <w:marBottom w:val="0"/>
      <w:divBdr>
        <w:top w:val="none" w:sz="0" w:space="0" w:color="auto"/>
        <w:left w:val="none" w:sz="0" w:space="0" w:color="auto"/>
        <w:bottom w:val="none" w:sz="0" w:space="0" w:color="auto"/>
        <w:right w:val="none" w:sz="0" w:space="0" w:color="auto"/>
      </w:divBdr>
    </w:div>
    <w:div w:id="852837491">
      <w:bodyDiv w:val="1"/>
      <w:marLeft w:val="0"/>
      <w:marRight w:val="0"/>
      <w:marTop w:val="0"/>
      <w:marBottom w:val="0"/>
      <w:divBdr>
        <w:top w:val="none" w:sz="0" w:space="0" w:color="auto"/>
        <w:left w:val="none" w:sz="0" w:space="0" w:color="auto"/>
        <w:bottom w:val="none" w:sz="0" w:space="0" w:color="auto"/>
        <w:right w:val="none" w:sz="0" w:space="0" w:color="auto"/>
      </w:divBdr>
    </w:div>
    <w:div w:id="861549732">
      <w:bodyDiv w:val="1"/>
      <w:marLeft w:val="0"/>
      <w:marRight w:val="0"/>
      <w:marTop w:val="0"/>
      <w:marBottom w:val="0"/>
      <w:divBdr>
        <w:top w:val="none" w:sz="0" w:space="0" w:color="auto"/>
        <w:left w:val="none" w:sz="0" w:space="0" w:color="auto"/>
        <w:bottom w:val="none" w:sz="0" w:space="0" w:color="auto"/>
        <w:right w:val="none" w:sz="0" w:space="0" w:color="auto"/>
      </w:divBdr>
    </w:div>
    <w:div w:id="862939127">
      <w:bodyDiv w:val="1"/>
      <w:marLeft w:val="0"/>
      <w:marRight w:val="0"/>
      <w:marTop w:val="0"/>
      <w:marBottom w:val="0"/>
      <w:divBdr>
        <w:top w:val="none" w:sz="0" w:space="0" w:color="auto"/>
        <w:left w:val="none" w:sz="0" w:space="0" w:color="auto"/>
        <w:bottom w:val="none" w:sz="0" w:space="0" w:color="auto"/>
        <w:right w:val="none" w:sz="0" w:space="0" w:color="auto"/>
      </w:divBdr>
    </w:div>
    <w:div w:id="864563788">
      <w:bodyDiv w:val="1"/>
      <w:marLeft w:val="0"/>
      <w:marRight w:val="0"/>
      <w:marTop w:val="0"/>
      <w:marBottom w:val="0"/>
      <w:divBdr>
        <w:top w:val="none" w:sz="0" w:space="0" w:color="auto"/>
        <w:left w:val="none" w:sz="0" w:space="0" w:color="auto"/>
        <w:bottom w:val="none" w:sz="0" w:space="0" w:color="auto"/>
        <w:right w:val="none" w:sz="0" w:space="0" w:color="auto"/>
      </w:divBdr>
    </w:div>
    <w:div w:id="864750652">
      <w:bodyDiv w:val="1"/>
      <w:marLeft w:val="0"/>
      <w:marRight w:val="0"/>
      <w:marTop w:val="0"/>
      <w:marBottom w:val="0"/>
      <w:divBdr>
        <w:top w:val="none" w:sz="0" w:space="0" w:color="auto"/>
        <w:left w:val="none" w:sz="0" w:space="0" w:color="auto"/>
        <w:bottom w:val="none" w:sz="0" w:space="0" w:color="auto"/>
        <w:right w:val="none" w:sz="0" w:space="0" w:color="auto"/>
      </w:divBdr>
    </w:div>
    <w:div w:id="866453589">
      <w:bodyDiv w:val="1"/>
      <w:marLeft w:val="0"/>
      <w:marRight w:val="0"/>
      <w:marTop w:val="0"/>
      <w:marBottom w:val="0"/>
      <w:divBdr>
        <w:top w:val="none" w:sz="0" w:space="0" w:color="auto"/>
        <w:left w:val="none" w:sz="0" w:space="0" w:color="auto"/>
        <w:bottom w:val="none" w:sz="0" w:space="0" w:color="auto"/>
        <w:right w:val="none" w:sz="0" w:space="0" w:color="auto"/>
      </w:divBdr>
    </w:div>
    <w:div w:id="866602304">
      <w:bodyDiv w:val="1"/>
      <w:marLeft w:val="0"/>
      <w:marRight w:val="0"/>
      <w:marTop w:val="0"/>
      <w:marBottom w:val="0"/>
      <w:divBdr>
        <w:top w:val="none" w:sz="0" w:space="0" w:color="auto"/>
        <w:left w:val="none" w:sz="0" w:space="0" w:color="auto"/>
        <w:bottom w:val="none" w:sz="0" w:space="0" w:color="auto"/>
        <w:right w:val="none" w:sz="0" w:space="0" w:color="auto"/>
      </w:divBdr>
    </w:div>
    <w:div w:id="877738187">
      <w:bodyDiv w:val="1"/>
      <w:marLeft w:val="0"/>
      <w:marRight w:val="0"/>
      <w:marTop w:val="0"/>
      <w:marBottom w:val="0"/>
      <w:divBdr>
        <w:top w:val="none" w:sz="0" w:space="0" w:color="auto"/>
        <w:left w:val="none" w:sz="0" w:space="0" w:color="auto"/>
        <w:bottom w:val="none" w:sz="0" w:space="0" w:color="auto"/>
        <w:right w:val="none" w:sz="0" w:space="0" w:color="auto"/>
      </w:divBdr>
    </w:div>
    <w:div w:id="878083237">
      <w:bodyDiv w:val="1"/>
      <w:marLeft w:val="0"/>
      <w:marRight w:val="0"/>
      <w:marTop w:val="0"/>
      <w:marBottom w:val="0"/>
      <w:divBdr>
        <w:top w:val="none" w:sz="0" w:space="0" w:color="auto"/>
        <w:left w:val="none" w:sz="0" w:space="0" w:color="auto"/>
        <w:bottom w:val="none" w:sz="0" w:space="0" w:color="auto"/>
        <w:right w:val="none" w:sz="0" w:space="0" w:color="auto"/>
      </w:divBdr>
    </w:div>
    <w:div w:id="880168482">
      <w:bodyDiv w:val="1"/>
      <w:marLeft w:val="0"/>
      <w:marRight w:val="0"/>
      <w:marTop w:val="0"/>
      <w:marBottom w:val="0"/>
      <w:divBdr>
        <w:top w:val="none" w:sz="0" w:space="0" w:color="auto"/>
        <w:left w:val="none" w:sz="0" w:space="0" w:color="auto"/>
        <w:bottom w:val="none" w:sz="0" w:space="0" w:color="auto"/>
        <w:right w:val="none" w:sz="0" w:space="0" w:color="auto"/>
      </w:divBdr>
    </w:div>
    <w:div w:id="884482592">
      <w:bodyDiv w:val="1"/>
      <w:marLeft w:val="0"/>
      <w:marRight w:val="0"/>
      <w:marTop w:val="0"/>
      <w:marBottom w:val="0"/>
      <w:divBdr>
        <w:top w:val="none" w:sz="0" w:space="0" w:color="auto"/>
        <w:left w:val="none" w:sz="0" w:space="0" w:color="auto"/>
        <w:bottom w:val="none" w:sz="0" w:space="0" w:color="auto"/>
        <w:right w:val="none" w:sz="0" w:space="0" w:color="auto"/>
      </w:divBdr>
    </w:div>
    <w:div w:id="893345883">
      <w:bodyDiv w:val="1"/>
      <w:marLeft w:val="0"/>
      <w:marRight w:val="0"/>
      <w:marTop w:val="0"/>
      <w:marBottom w:val="0"/>
      <w:divBdr>
        <w:top w:val="none" w:sz="0" w:space="0" w:color="auto"/>
        <w:left w:val="none" w:sz="0" w:space="0" w:color="auto"/>
        <w:bottom w:val="none" w:sz="0" w:space="0" w:color="auto"/>
        <w:right w:val="none" w:sz="0" w:space="0" w:color="auto"/>
      </w:divBdr>
    </w:div>
    <w:div w:id="897280267">
      <w:bodyDiv w:val="1"/>
      <w:marLeft w:val="0"/>
      <w:marRight w:val="0"/>
      <w:marTop w:val="0"/>
      <w:marBottom w:val="0"/>
      <w:divBdr>
        <w:top w:val="none" w:sz="0" w:space="0" w:color="auto"/>
        <w:left w:val="none" w:sz="0" w:space="0" w:color="auto"/>
        <w:bottom w:val="none" w:sz="0" w:space="0" w:color="auto"/>
        <w:right w:val="none" w:sz="0" w:space="0" w:color="auto"/>
      </w:divBdr>
    </w:div>
    <w:div w:id="897663703">
      <w:bodyDiv w:val="1"/>
      <w:marLeft w:val="0"/>
      <w:marRight w:val="0"/>
      <w:marTop w:val="0"/>
      <w:marBottom w:val="0"/>
      <w:divBdr>
        <w:top w:val="none" w:sz="0" w:space="0" w:color="auto"/>
        <w:left w:val="none" w:sz="0" w:space="0" w:color="auto"/>
        <w:bottom w:val="none" w:sz="0" w:space="0" w:color="auto"/>
        <w:right w:val="none" w:sz="0" w:space="0" w:color="auto"/>
      </w:divBdr>
    </w:div>
    <w:div w:id="897782407">
      <w:bodyDiv w:val="1"/>
      <w:marLeft w:val="0"/>
      <w:marRight w:val="0"/>
      <w:marTop w:val="0"/>
      <w:marBottom w:val="0"/>
      <w:divBdr>
        <w:top w:val="none" w:sz="0" w:space="0" w:color="auto"/>
        <w:left w:val="none" w:sz="0" w:space="0" w:color="auto"/>
        <w:bottom w:val="none" w:sz="0" w:space="0" w:color="auto"/>
        <w:right w:val="none" w:sz="0" w:space="0" w:color="auto"/>
      </w:divBdr>
    </w:div>
    <w:div w:id="901789979">
      <w:bodyDiv w:val="1"/>
      <w:marLeft w:val="0"/>
      <w:marRight w:val="0"/>
      <w:marTop w:val="0"/>
      <w:marBottom w:val="0"/>
      <w:divBdr>
        <w:top w:val="none" w:sz="0" w:space="0" w:color="auto"/>
        <w:left w:val="none" w:sz="0" w:space="0" w:color="auto"/>
        <w:bottom w:val="none" w:sz="0" w:space="0" w:color="auto"/>
        <w:right w:val="none" w:sz="0" w:space="0" w:color="auto"/>
      </w:divBdr>
    </w:div>
    <w:div w:id="902377842">
      <w:bodyDiv w:val="1"/>
      <w:marLeft w:val="0"/>
      <w:marRight w:val="0"/>
      <w:marTop w:val="0"/>
      <w:marBottom w:val="0"/>
      <w:divBdr>
        <w:top w:val="none" w:sz="0" w:space="0" w:color="auto"/>
        <w:left w:val="none" w:sz="0" w:space="0" w:color="auto"/>
        <w:bottom w:val="none" w:sz="0" w:space="0" w:color="auto"/>
        <w:right w:val="none" w:sz="0" w:space="0" w:color="auto"/>
      </w:divBdr>
    </w:div>
    <w:div w:id="903177345">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149594">
      <w:bodyDiv w:val="1"/>
      <w:marLeft w:val="0"/>
      <w:marRight w:val="0"/>
      <w:marTop w:val="0"/>
      <w:marBottom w:val="0"/>
      <w:divBdr>
        <w:top w:val="none" w:sz="0" w:space="0" w:color="auto"/>
        <w:left w:val="none" w:sz="0" w:space="0" w:color="auto"/>
        <w:bottom w:val="none" w:sz="0" w:space="0" w:color="auto"/>
        <w:right w:val="none" w:sz="0" w:space="0" w:color="auto"/>
      </w:divBdr>
    </w:div>
    <w:div w:id="907961148">
      <w:bodyDiv w:val="1"/>
      <w:marLeft w:val="0"/>
      <w:marRight w:val="0"/>
      <w:marTop w:val="0"/>
      <w:marBottom w:val="0"/>
      <w:divBdr>
        <w:top w:val="none" w:sz="0" w:space="0" w:color="auto"/>
        <w:left w:val="none" w:sz="0" w:space="0" w:color="auto"/>
        <w:bottom w:val="none" w:sz="0" w:space="0" w:color="auto"/>
        <w:right w:val="none" w:sz="0" w:space="0" w:color="auto"/>
      </w:divBdr>
    </w:div>
    <w:div w:id="910432350">
      <w:bodyDiv w:val="1"/>
      <w:marLeft w:val="0"/>
      <w:marRight w:val="0"/>
      <w:marTop w:val="0"/>
      <w:marBottom w:val="0"/>
      <w:divBdr>
        <w:top w:val="none" w:sz="0" w:space="0" w:color="auto"/>
        <w:left w:val="none" w:sz="0" w:space="0" w:color="auto"/>
        <w:bottom w:val="none" w:sz="0" w:space="0" w:color="auto"/>
        <w:right w:val="none" w:sz="0" w:space="0" w:color="auto"/>
      </w:divBdr>
    </w:div>
    <w:div w:id="911935333">
      <w:bodyDiv w:val="1"/>
      <w:marLeft w:val="0"/>
      <w:marRight w:val="0"/>
      <w:marTop w:val="0"/>
      <w:marBottom w:val="0"/>
      <w:divBdr>
        <w:top w:val="none" w:sz="0" w:space="0" w:color="auto"/>
        <w:left w:val="none" w:sz="0" w:space="0" w:color="auto"/>
        <w:bottom w:val="none" w:sz="0" w:space="0" w:color="auto"/>
        <w:right w:val="none" w:sz="0" w:space="0" w:color="auto"/>
      </w:divBdr>
    </w:div>
    <w:div w:id="912469503">
      <w:bodyDiv w:val="1"/>
      <w:marLeft w:val="0"/>
      <w:marRight w:val="0"/>
      <w:marTop w:val="0"/>
      <w:marBottom w:val="0"/>
      <w:divBdr>
        <w:top w:val="none" w:sz="0" w:space="0" w:color="auto"/>
        <w:left w:val="none" w:sz="0" w:space="0" w:color="auto"/>
        <w:bottom w:val="none" w:sz="0" w:space="0" w:color="auto"/>
        <w:right w:val="none" w:sz="0" w:space="0" w:color="auto"/>
      </w:divBdr>
    </w:div>
    <w:div w:id="912811812">
      <w:bodyDiv w:val="1"/>
      <w:marLeft w:val="0"/>
      <w:marRight w:val="0"/>
      <w:marTop w:val="0"/>
      <w:marBottom w:val="0"/>
      <w:divBdr>
        <w:top w:val="none" w:sz="0" w:space="0" w:color="auto"/>
        <w:left w:val="none" w:sz="0" w:space="0" w:color="auto"/>
        <w:bottom w:val="none" w:sz="0" w:space="0" w:color="auto"/>
        <w:right w:val="none" w:sz="0" w:space="0" w:color="auto"/>
      </w:divBdr>
    </w:div>
    <w:div w:id="912815423">
      <w:bodyDiv w:val="1"/>
      <w:marLeft w:val="0"/>
      <w:marRight w:val="0"/>
      <w:marTop w:val="0"/>
      <w:marBottom w:val="0"/>
      <w:divBdr>
        <w:top w:val="none" w:sz="0" w:space="0" w:color="auto"/>
        <w:left w:val="none" w:sz="0" w:space="0" w:color="auto"/>
        <w:bottom w:val="none" w:sz="0" w:space="0" w:color="auto"/>
        <w:right w:val="none" w:sz="0" w:space="0" w:color="auto"/>
      </w:divBdr>
    </w:div>
    <w:div w:id="917712100">
      <w:bodyDiv w:val="1"/>
      <w:marLeft w:val="0"/>
      <w:marRight w:val="0"/>
      <w:marTop w:val="0"/>
      <w:marBottom w:val="0"/>
      <w:divBdr>
        <w:top w:val="none" w:sz="0" w:space="0" w:color="auto"/>
        <w:left w:val="none" w:sz="0" w:space="0" w:color="auto"/>
        <w:bottom w:val="none" w:sz="0" w:space="0" w:color="auto"/>
        <w:right w:val="none" w:sz="0" w:space="0" w:color="auto"/>
      </w:divBdr>
    </w:div>
    <w:div w:id="918517544">
      <w:bodyDiv w:val="1"/>
      <w:marLeft w:val="0"/>
      <w:marRight w:val="0"/>
      <w:marTop w:val="0"/>
      <w:marBottom w:val="0"/>
      <w:divBdr>
        <w:top w:val="none" w:sz="0" w:space="0" w:color="auto"/>
        <w:left w:val="none" w:sz="0" w:space="0" w:color="auto"/>
        <w:bottom w:val="none" w:sz="0" w:space="0" w:color="auto"/>
        <w:right w:val="none" w:sz="0" w:space="0" w:color="auto"/>
      </w:divBdr>
    </w:div>
    <w:div w:id="923420896">
      <w:bodyDiv w:val="1"/>
      <w:marLeft w:val="0"/>
      <w:marRight w:val="0"/>
      <w:marTop w:val="0"/>
      <w:marBottom w:val="0"/>
      <w:divBdr>
        <w:top w:val="none" w:sz="0" w:space="0" w:color="auto"/>
        <w:left w:val="none" w:sz="0" w:space="0" w:color="auto"/>
        <w:bottom w:val="none" w:sz="0" w:space="0" w:color="auto"/>
        <w:right w:val="none" w:sz="0" w:space="0" w:color="auto"/>
      </w:divBdr>
    </w:div>
    <w:div w:id="923538959">
      <w:bodyDiv w:val="1"/>
      <w:marLeft w:val="0"/>
      <w:marRight w:val="0"/>
      <w:marTop w:val="0"/>
      <w:marBottom w:val="0"/>
      <w:divBdr>
        <w:top w:val="none" w:sz="0" w:space="0" w:color="auto"/>
        <w:left w:val="none" w:sz="0" w:space="0" w:color="auto"/>
        <w:bottom w:val="none" w:sz="0" w:space="0" w:color="auto"/>
        <w:right w:val="none" w:sz="0" w:space="0" w:color="auto"/>
      </w:divBdr>
    </w:div>
    <w:div w:id="930284714">
      <w:bodyDiv w:val="1"/>
      <w:marLeft w:val="0"/>
      <w:marRight w:val="0"/>
      <w:marTop w:val="0"/>
      <w:marBottom w:val="0"/>
      <w:divBdr>
        <w:top w:val="none" w:sz="0" w:space="0" w:color="auto"/>
        <w:left w:val="none" w:sz="0" w:space="0" w:color="auto"/>
        <w:bottom w:val="none" w:sz="0" w:space="0" w:color="auto"/>
        <w:right w:val="none" w:sz="0" w:space="0" w:color="auto"/>
      </w:divBdr>
    </w:div>
    <w:div w:id="931356244">
      <w:bodyDiv w:val="1"/>
      <w:marLeft w:val="0"/>
      <w:marRight w:val="0"/>
      <w:marTop w:val="0"/>
      <w:marBottom w:val="0"/>
      <w:divBdr>
        <w:top w:val="none" w:sz="0" w:space="0" w:color="auto"/>
        <w:left w:val="none" w:sz="0" w:space="0" w:color="auto"/>
        <w:bottom w:val="none" w:sz="0" w:space="0" w:color="auto"/>
        <w:right w:val="none" w:sz="0" w:space="0" w:color="auto"/>
      </w:divBdr>
    </w:div>
    <w:div w:id="937951584">
      <w:bodyDiv w:val="1"/>
      <w:marLeft w:val="0"/>
      <w:marRight w:val="0"/>
      <w:marTop w:val="0"/>
      <w:marBottom w:val="0"/>
      <w:divBdr>
        <w:top w:val="none" w:sz="0" w:space="0" w:color="auto"/>
        <w:left w:val="none" w:sz="0" w:space="0" w:color="auto"/>
        <w:bottom w:val="none" w:sz="0" w:space="0" w:color="auto"/>
        <w:right w:val="none" w:sz="0" w:space="0" w:color="auto"/>
      </w:divBdr>
    </w:div>
    <w:div w:id="942150088">
      <w:bodyDiv w:val="1"/>
      <w:marLeft w:val="0"/>
      <w:marRight w:val="0"/>
      <w:marTop w:val="0"/>
      <w:marBottom w:val="0"/>
      <w:divBdr>
        <w:top w:val="none" w:sz="0" w:space="0" w:color="auto"/>
        <w:left w:val="none" w:sz="0" w:space="0" w:color="auto"/>
        <w:bottom w:val="none" w:sz="0" w:space="0" w:color="auto"/>
        <w:right w:val="none" w:sz="0" w:space="0" w:color="auto"/>
      </w:divBdr>
    </w:div>
    <w:div w:id="943075817">
      <w:bodyDiv w:val="1"/>
      <w:marLeft w:val="0"/>
      <w:marRight w:val="0"/>
      <w:marTop w:val="0"/>
      <w:marBottom w:val="0"/>
      <w:divBdr>
        <w:top w:val="none" w:sz="0" w:space="0" w:color="auto"/>
        <w:left w:val="none" w:sz="0" w:space="0" w:color="auto"/>
        <w:bottom w:val="none" w:sz="0" w:space="0" w:color="auto"/>
        <w:right w:val="none" w:sz="0" w:space="0" w:color="auto"/>
      </w:divBdr>
    </w:div>
    <w:div w:id="945624300">
      <w:bodyDiv w:val="1"/>
      <w:marLeft w:val="0"/>
      <w:marRight w:val="0"/>
      <w:marTop w:val="0"/>
      <w:marBottom w:val="0"/>
      <w:divBdr>
        <w:top w:val="none" w:sz="0" w:space="0" w:color="auto"/>
        <w:left w:val="none" w:sz="0" w:space="0" w:color="auto"/>
        <w:bottom w:val="none" w:sz="0" w:space="0" w:color="auto"/>
        <w:right w:val="none" w:sz="0" w:space="0" w:color="auto"/>
      </w:divBdr>
    </w:div>
    <w:div w:id="945698762">
      <w:bodyDiv w:val="1"/>
      <w:marLeft w:val="0"/>
      <w:marRight w:val="0"/>
      <w:marTop w:val="0"/>
      <w:marBottom w:val="0"/>
      <w:divBdr>
        <w:top w:val="none" w:sz="0" w:space="0" w:color="auto"/>
        <w:left w:val="none" w:sz="0" w:space="0" w:color="auto"/>
        <w:bottom w:val="none" w:sz="0" w:space="0" w:color="auto"/>
        <w:right w:val="none" w:sz="0" w:space="0" w:color="auto"/>
      </w:divBdr>
    </w:div>
    <w:div w:id="948046463">
      <w:bodyDiv w:val="1"/>
      <w:marLeft w:val="0"/>
      <w:marRight w:val="0"/>
      <w:marTop w:val="0"/>
      <w:marBottom w:val="0"/>
      <w:divBdr>
        <w:top w:val="none" w:sz="0" w:space="0" w:color="auto"/>
        <w:left w:val="none" w:sz="0" w:space="0" w:color="auto"/>
        <w:bottom w:val="none" w:sz="0" w:space="0" w:color="auto"/>
        <w:right w:val="none" w:sz="0" w:space="0" w:color="auto"/>
      </w:divBdr>
    </w:div>
    <w:div w:id="950743973">
      <w:bodyDiv w:val="1"/>
      <w:marLeft w:val="0"/>
      <w:marRight w:val="0"/>
      <w:marTop w:val="0"/>
      <w:marBottom w:val="0"/>
      <w:divBdr>
        <w:top w:val="none" w:sz="0" w:space="0" w:color="auto"/>
        <w:left w:val="none" w:sz="0" w:space="0" w:color="auto"/>
        <w:bottom w:val="none" w:sz="0" w:space="0" w:color="auto"/>
        <w:right w:val="none" w:sz="0" w:space="0" w:color="auto"/>
      </w:divBdr>
    </w:div>
    <w:div w:id="951205839">
      <w:bodyDiv w:val="1"/>
      <w:marLeft w:val="0"/>
      <w:marRight w:val="0"/>
      <w:marTop w:val="0"/>
      <w:marBottom w:val="0"/>
      <w:divBdr>
        <w:top w:val="none" w:sz="0" w:space="0" w:color="auto"/>
        <w:left w:val="none" w:sz="0" w:space="0" w:color="auto"/>
        <w:bottom w:val="none" w:sz="0" w:space="0" w:color="auto"/>
        <w:right w:val="none" w:sz="0" w:space="0" w:color="auto"/>
      </w:divBdr>
    </w:div>
    <w:div w:id="954680424">
      <w:bodyDiv w:val="1"/>
      <w:marLeft w:val="0"/>
      <w:marRight w:val="0"/>
      <w:marTop w:val="0"/>
      <w:marBottom w:val="0"/>
      <w:divBdr>
        <w:top w:val="none" w:sz="0" w:space="0" w:color="auto"/>
        <w:left w:val="none" w:sz="0" w:space="0" w:color="auto"/>
        <w:bottom w:val="none" w:sz="0" w:space="0" w:color="auto"/>
        <w:right w:val="none" w:sz="0" w:space="0" w:color="auto"/>
      </w:divBdr>
    </w:div>
    <w:div w:id="954750467">
      <w:bodyDiv w:val="1"/>
      <w:marLeft w:val="0"/>
      <w:marRight w:val="0"/>
      <w:marTop w:val="0"/>
      <w:marBottom w:val="0"/>
      <w:divBdr>
        <w:top w:val="none" w:sz="0" w:space="0" w:color="auto"/>
        <w:left w:val="none" w:sz="0" w:space="0" w:color="auto"/>
        <w:bottom w:val="none" w:sz="0" w:space="0" w:color="auto"/>
        <w:right w:val="none" w:sz="0" w:space="0" w:color="auto"/>
      </w:divBdr>
    </w:div>
    <w:div w:id="961376262">
      <w:bodyDiv w:val="1"/>
      <w:marLeft w:val="0"/>
      <w:marRight w:val="0"/>
      <w:marTop w:val="0"/>
      <w:marBottom w:val="0"/>
      <w:divBdr>
        <w:top w:val="none" w:sz="0" w:space="0" w:color="auto"/>
        <w:left w:val="none" w:sz="0" w:space="0" w:color="auto"/>
        <w:bottom w:val="none" w:sz="0" w:space="0" w:color="auto"/>
        <w:right w:val="none" w:sz="0" w:space="0" w:color="auto"/>
      </w:divBdr>
    </w:div>
    <w:div w:id="964391695">
      <w:bodyDiv w:val="1"/>
      <w:marLeft w:val="0"/>
      <w:marRight w:val="0"/>
      <w:marTop w:val="0"/>
      <w:marBottom w:val="0"/>
      <w:divBdr>
        <w:top w:val="none" w:sz="0" w:space="0" w:color="auto"/>
        <w:left w:val="none" w:sz="0" w:space="0" w:color="auto"/>
        <w:bottom w:val="none" w:sz="0" w:space="0" w:color="auto"/>
        <w:right w:val="none" w:sz="0" w:space="0" w:color="auto"/>
      </w:divBdr>
    </w:div>
    <w:div w:id="971448207">
      <w:bodyDiv w:val="1"/>
      <w:marLeft w:val="0"/>
      <w:marRight w:val="0"/>
      <w:marTop w:val="0"/>
      <w:marBottom w:val="0"/>
      <w:divBdr>
        <w:top w:val="none" w:sz="0" w:space="0" w:color="auto"/>
        <w:left w:val="none" w:sz="0" w:space="0" w:color="auto"/>
        <w:bottom w:val="none" w:sz="0" w:space="0" w:color="auto"/>
        <w:right w:val="none" w:sz="0" w:space="0" w:color="auto"/>
      </w:divBdr>
    </w:div>
    <w:div w:id="976496778">
      <w:bodyDiv w:val="1"/>
      <w:marLeft w:val="0"/>
      <w:marRight w:val="0"/>
      <w:marTop w:val="0"/>
      <w:marBottom w:val="0"/>
      <w:divBdr>
        <w:top w:val="none" w:sz="0" w:space="0" w:color="auto"/>
        <w:left w:val="none" w:sz="0" w:space="0" w:color="auto"/>
        <w:bottom w:val="none" w:sz="0" w:space="0" w:color="auto"/>
        <w:right w:val="none" w:sz="0" w:space="0" w:color="auto"/>
      </w:divBdr>
    </w:div>
    <w:div w:id="977221825">
      <w:bodyDiv w:val="1"/>
      <w:marLeft w:val="0"/>
      <w:marRight w:val="0"/>
      <w:marTop w:val="0"/>
      <w:marBottom w:val="0"/>
      <w:divBdr>
        <w:top w:val="none" w:sz="0" w:space="0" w:color="auto"/>
        <w:left w:val="none" w:sz="0" w:space="0" w:color="auto"/>
        <w:bottom w:val="none" w:sz="0" w:space="0" w:color="auto"/>
        <w:right w:val="none" w:sz="0" w:space="0" w:color="auto"/>
      </w:divBdr>
    </w:div>
    <w:div w:id="978606593">
      <w:bodyDiv w:val="1"/>
      <w:marLeft w:val="0"/>
      <w:marRight w:val="0"/>
      <w:marTop w:val="0"/>
      <w:marBottom w:val="0"/>
      <w:divBdr>
        <w:top w:val="none" w:sz="0" w:space="0" w:color="auto"/>
        <w:left w:val="none" w:sz="0" w:space="0" w:color="auto"/>
        <w:bottom w:val="none" w:sz="0" w:space="0" w:color="auto"/>
        <w:right w:val="none" w:sz="0" w:space="0" w:color="auto"/>
      </w:divBdr>
    </w:div>
    <w:div w:id="980040264">
      <w:bodyDiv w:val="1"/>
      <w:marLeft w:val="0"/>
      <w:marRight w:val="0"/>
      <w:marTop w:val="0"/>
      <w:marBottom w:val="0"/>
      <w:divBdr>
        <w:top w:val="none" w:sz="0" w:space="0" w:color="auto"/>
        <w:left w:val="none" w:sz="0" w:space="0" w:color="auto"/>
        <w:bottom w:val="none" w:sz="0" w:space="0" w:color="auto"/>
        <w:right w:val="none" w:sz="0" w:space="0" w:color="auto"/>
      </w:divBdr>
    </w:div>
    <w:div w:id="980235113">
      <w:bodyDiv w:val="1"/>
      <w:marLeft w:val="0"/>
      <w:marRight w:val="0"/>
      <w:marTop w:val="0"/>
      <w:marBottom w:val="0"/>
      <w:divBdr>
        <w:top w:val="none" w:sz="0" w:space="0" w:color="auto"/>
        <w:left w:val="none" w:sz="0" w:space="0" w:color="auto"/>
        <w:bottom w:val="none" w:sz="0" w:space="0" w:color="auto"/>
        <w:right w:val="none" w:sz="0" w:space="0" w:color="auto"/>
      </w:divBdr>
    </w:div>
    <w:div w:id="983776067">
      <w:bodyDiv w:val="1"/>
      <w:marLeft w:val="0"/>
      <w:marRight w:val="0"/>
      <w:marTop w:val="0"/>
      <w:marBottom w:val="0"/>
      <w:divBdr>
        <w:top w:val="none" w:sz="0" w:space="0" w:color="auto"/>
        <w:left w:val="none" w:sz="0" w:space="0" w:color="auto"/>
        <w:bottom w:val="none" w:sz="0" w:space="0" w:color="auto"/>
        <w:right w:val="none" w:sz="0" w:space="0" w:color="auto"/>
      </w:divBdr>
    </w:div>
    <w:div w:id="984624383">
      <w:bodyDiv w:val="1"/>
      <w:marLeft w:val="0"/>
      <w:marRight w:val="0"/>
      <w:marTop w:val="0"/>
      <w:marBottom w:val="0"/>
      <w:divBdr>
        <w:top w:val="none" w:sz="0" w:space="0" w:color="auto"/>
        <w:left w:val="none" w:sz="0" w:space="0" w:color="auto"/>
        <w:bottom w:val="none" w:sz="0" w:space="0" w:color="auto"/>
        <w:right w:val="none" w:sz="0" w:space="0" w:color="auto"/>
      </w:divBdr>
    </w:div>
    <w:div w:id="984966643">
      <w:bodyDiv w:val="1"/>
      <w:marLeft w:val="0"/>
      <w:marRight w:val="0"/>
      <w:marTop w:val="0"/>
      <w:marBottom w:val="0"/>
      <w:divBdr>
        <w:top w:val="none" w:sz="0" w:space="0" w:color="auto"/>
        <w:left w:val="none" w:sz="0" w:space="0" w:color="auto"/>
        <w:bottom w:val="none" w:sz="0" w:space="0" w:color="auto"/>
        <w:right w:val="none" w:sz="0" w:space="0" w:color="auto"/>
      </w:divBdr>
    </w:div>
    <w:div w:id="985358629">
      <w:bodyDiv w:val="1"/>
      <w:marLeft w:val="0"/>
      <w:marRight w:val="0"/>
      <w:marTop w:val="0"/>
      <w:marBottom w:val="0"/>
      <w:divBdr>
        <w:top w:val="none" w:sz="0" w:space="0" w:color="auto"/>
        <w:left w:val="none" w:sz="0" w:space="0" w:color="auto"/>
        <w:bottom w:val="none" w:sz="0" w:space="0" w:color="auto"/>
        <w:right w:val="none" w:sz="0" w:space="0" w:color="auto"/>
      </w:divBdr>
    </w:div>
    <w:div w:id="987706512">
      <w:bodyDiv w:val="1"/>
      <w:marLeft w:val="0"/>
      <w:marRight w:val="0"/>
      <w:marTop w:val="0"/>
      <w:marBottom w:val="0"/>
      <w:divBdr>
        <w:top w:val="none" w:sz="0" w:space="0" w:color="auto"/>
        <w:left w:val="none" w:sz="0" w:space="0" w:color="auto"/>
        <w:bottom w:val="none" w:sz="0" w:space="0" w:color="auto"/>
        <w:right w:val="none" w:sz="0" w:space="0" w:color="auto"/>
      </w:divBdr>
    </w:div>
    <w:div w:id="988750711">
      <w:bodyDiv w:val="1"/>
      <w:marLeft w:val="0"/>
      <w:marRight w:val="0"/>
      <w:marTop w:val="0"/>
      <w:marBottom w:val="0"/>
      <w:divBdr>
        <w:top w:val="none" w:sz="0" w:space="0" w:color="auto"/>
        <w:left w:val="none" w:sz="0" w:space="0" w:color="auto"/>
        <w:bottom w:val="none" w:sz="0" w:space="0" w:color="auto"/>
        <w:right w:val="none" w:sz="0" w:space="0" w:color="auto"/>
      </w:divBdr>
    </w:div>
    <w:div w:id="989401308">
      <w:bodyDiv w:val="1"/>
      <w:marLeft w:val="0"/>
      <w:marRight w:val="0"/>
      <w:marTop w:val="0"/>
      <w:marBottom w:val="0"/>
      <w:divBdr>
        <w:top w:val="none" w:sz="0" w:space="0" w:color="auto"/>
        <w:left w:val="none" w:sz="0" w:space="0" w:color="auto"/>
        <w:bottom w:val="none" w:sz="0" w:space="0" w:color="auto"/>
        <w:right w:val="none" w:sz="0" w:space="0" w:color="auto"/>
      </w:divBdr>
    </w:div>
    <w:div w:id="993605285">
      <w:bodyDiv w:val="1"/>
      <w:marLeft w:val="0"/>
      <w:marRight w:val="0"/>
      <w:marTop w:val="0"/>
      <w:marBottom w:val="0"/>
      <w:divBdr>
        <w:top w:val="none" w:sz="0" w:space="0" w:color="auto"/>
        <w:left w:val="none" w:sz="0" w:space="0" w:color="auto"/>
        <w:bottom w:val="none" w:sz="0" w:space="0" w:color="auto"/>
        <w:right w:val="none" w:sz="0" w:space="0" w:color="auto"/>
      </w:divBdr>
    </w:div>
    <w:div w:id="994262808">
      <w:bodyDiv w:val="1"/>
      <w:marLeft w:val="0"/>
      <w:marRight w:val="0"/>
      <w:marTop w:val="0"/>
      <w:marBottom w:val="0"/>
      <w:divBdr>
        <w:top w:val="none" w:sz="0" w:space="0" w:color="auto"/>
        <w:left w:val="none" w:sz="0" w:space="0" w:color="auto"/>
        <w:bottom w:val="none" w:sz="0" w:space="0" w:color="auto"/>
        <w:right w:val="none" w:sz="0" w:space="0" w:color="auto"/>
      </w:divBdr>
    </w:div>
    <w:div w:id="994452423">
      <w:bodyDiv w:val="1"/>
      <w:marLeft w:val="0"/>
      <w:marRight w:val="0"/>
      <w:marTop w:val="0"/>
      <w:marBottom w:val="0"/>
      <w:divBdr>
        <w:top w:val="none" w:sz="0" w:space="0" w:color="auto"/>
        <w:left w:val="none" w:sz="0" w:space="0" w:color="auto"/>
        <w:bottom w:val="none" w:sz="0" w:space="0" w:color="auto"/>
        <w:right w:val="none" w:sz="0" w:space="0" w:color="auto"/>
      </w:divBdr>
    </w:div>
    <w:div w:id="998725418">
      <w:bodyDiv w:val="1"/>
      <w:marLeft w:val="0"/>
      <w:marRight w:val="0"/>
      <w:marTop w:val="0"/>
      <w:marBottom w:val="0"/>
      <w:divBdr>
        <w:top w:val="none" w:sz="0" w:space="0" w:color="auto"/>
        <w:left w:val="none" w:sz="0" w:space="0" w:color="auto"/>
        <w:bottom w:val="none" w:sz="0" w:space="0" w:color="auto"/>
        <w:right w:val="none" w:sz="0" w:space="0" w:color="auto"/>
      </w:divBdr>
    </w:div>
    <w:div w:id="999621962">
      <w:bodyDiv w:val="1"/>
      <w:marLeft w:val="0"/>
      <w:marRight w:val="0"/>
      <w:marTop w:val="0"/>
      <w:marBottom w:val="0"/>
      <w:divBdr>
        <w:top w:val="none" w:sz="0" w:space="0" w:color="auto"/>
        <w:left w:val="none" w:sz="0" w:space="0" w:color="auto"/>
        <w:bottom w:val="none" w:sz="0" w:space="0" w:color="auto"/>
        <w:right w:val="none" w:sz="0" w:space="0" w:color="auto"/>
      </w:divBdr>
    </w:div>
    <w:div w:id="1004014094">
      <w:bodyDiv w:val="1"/>
      <w:marLeft w:val="0"/>
      <w:marRight w:val="0"/>
      <w:marTop w:val="0"/>
      <w:marBottom w:val="0"/>
      <w:divBdr>
        <w:top w:val="none" w:sz="0" w:space="0" w:color="auto"/>
        <w:left w:val="none" w:sz="0" w:space="0" w:color="auto"/>
        <w:bottom w:val="none" w:sz="0" w:space="0" w:color="auto"/>
        <w:right w:val="none" w:sz="0" w:space="0" w:color="auto"/>
      </w:divBdr>
    </w:div>
    <w:div w:id="1006596905">
      <w:bodyDiv w:val="1"/>
      <w:marLeft w:val="0"/>
      <w:marRight w:val="0"/>
      <w:marTop w:val="0"/>
      <w:marBottom w:val="0"/>
      <w:divBdr>
        <w:top w:val="none" w:sz="0" w:space="0" w:color="auto"/>
        <w:left w:val="none" w:sz="0" w:space="0" w:color="auto"/>
        <w:bottom w:val="none" w:sz="0" w:space="0" w:color="auto"/>
        <w:right w:val="none" w:sz="0" w:space="0" w:color="auto"/>
      </w:divBdr>
    </w:div>
    <w:div w:id="1010335679">
      <w:bodyDiv w:val="1"/>
      <w:marLeft w:val="0"/>
      <w:marRight w:val="0"/>
      <w:marTop w:val="0"/>
      <w:marBottom w:val="0"/>
      <w:divBdr>
        <w:top w:val="none" w:sz="0" w:space="0" w:color="auto"/>
        <w:left w:val="none" w:sz="0" w:space="0" w:color="auto"/>
        <w:bottom w:val="none" w:sz="0" w:space="0" w:color="auto"/>
        <w:right w:val="none" w:sz="0" w:space="0" w:color="auto"/>
      </w:divBdr>
    </w:div>
    <w:div w:id="1010791751">
      <w:bodyDiv w:val="1"/>
      <w:marLeft w:val="0"/>
      <w:marRight w:val="0"/>
      <w:marTop w:val="0"/>
      <w:marBottom w:val="0"/>
      <w:divBdr>
        <w:top w:val="none" w:sz="0" w:space="0" w:color="auto"/>
        <w:left w:val="none" w:sz="0" w:space="0" w:color="auto"/>
        <w:bottom w:val="none" w:sz="0" w:space="0" w:color="auto"/>
        <w:right w:val="none" w:sz="0" w:space="0" w:color="auto"/>
      </w:divBdr>
    </w:div>
    <w:div w:id="1012872641">
      <w:bodyDiv w:val="1"/>
      <w:marLeft w:val="0"/>
      <w:marRight w:val="0"/>
      <w:marTop w:val="0"/>
      <w:marBottom w:val="0"/>
      <w:divBdr>
        <w:top w:val="none" w:sz="0" w:space="0" w:color="auto"/>
        <w:left w:val="none" w:sz="0" w:space="0" w:color="auto"/>
        <w:bottom w:val="none" w:sz="0" w:space="0" w:color="auto"/>
        <w:right w:val="none" w:sz="0" w:space="0" w:color="auto"/>
      </w:divBdr>
    </w:div>
    <w:div w:id="1012992821">
      <w:bodyDiv w:val="1"/>
      <w:marLeft w:val="0"/>
      <w:marRight w:val="0"/>
      <w:marTop w:val="0"/>
      <w:marBottom w:val="0"/>
      <w:divBdr>
        <w:top w:val="none" w:sz="0" w:space="0" w:color="auto"/>
        <w:left w:val="none" w:sz="0" w:space="0" w:color="auto"/>
        <w:bottom w:val="none" w:sz="0" w:space="0" w:color="auto"/>
        <w:right w:val="none" w:sz="0" w:space="0" w:color="auto"/>
      </w:divBdr>
    </w:div>
    <w:div w:id="1014260668">
      <w:bodyDiv w:val="1"/>
      <w:marLeft w:val="0"/>
      <w:marRight w:val="0"/>
      <w:marTop w:val="0"/>
      <w:marBottom w:val="0"/>
      <w:divBdr>
        <w:top w:val="none" w:sz="0" w:space="0" w:color="auto"/>
        <w:left w:val="none" w:sz="0" w:space="0" w:color="auto"/>
        <w:bottom w:val="none" w:sz="0" w:space="0" w:color="auto"/>
        <w:right w:val="none" w:sz="0" w:space="0" w:color="auto"/>
      </w:divBdr>
    </w:div>
    <w:div w:id="1014722457">
      <w:bodyDiv w:val="1"/>
      <w:marLeft w:val="0"/>
      <w:marRight w:val="0"/>
      <w:marTop w:val="0"/>
      <w:marBottom w:val="0"/>
      <w:divBdr>
        <w:top w:val="none" w:sz="0" w:space="0" w:color="auto"/>
        <w:left w:val="none" w:sz="0" w:space="0" w:color="auto"/>
        <w:bottom w:val="none" w:sz="0" w:space="0" w:color="auto"/>
        <w:right w:val="none" w:sz="0" w:space="0" w:color="auto"/>
      </w:divBdr>
    </w:div>
    <w:div w:id="1015575614">
      <w:bodyDiv w:val="1"/>
      <w:marLeft w:val="0"/>
      <w:marRight w:val="0"/>
      <w:marTop w:val="0"/>
      <w:marBottom w:val="0"/>
      <w:divBdr>
        <w:top w:val="none" w:sz="0" w:space="0" w:color="auto"/>
        <w:left w:val="none" w:sz="0" w:space="0" w:color="auto"/>
        <w:bottom w:val="none" w:sz="0" w:space="0" w:color="auto"/>
        <w:right w:val="none" w:sz="0" w:space="0" w:color="auto"/>
      </w:divBdr>
    </w:div>
    <w:div w:id="1015960331">
      <w:bodyDiv w:val="1"/>
      <w:marLeft w:val="0"/>
      <w:marRight w:val="0"/>
      <w:marTop w:val="0"/>
      <w:marBottom w:val="0"/>
      <w:divBdr>
        <w:top w:val="none" w:sz="0" w:space="0" w:color="auto"/>
        <w:left w:val="none" w:sz="0" w:space="0" w:color="auto"/>
        <w:bottom w:val="none" w:sz="0" w:space="0" w:color="auto"/>
        <w:right w:val="none" w:sz="0" w:space="0" w:color="auto"/>
      </w:divBdr>
    </w:div>
    <w:div w:id="1017200547">
      <w:bodyDiv w:val="1"/>
      <w:marLeft w:val="0"/>
      <w:marRight w:val="0"/>
      <w:marTop w:val="0"/>
      <w:marBottom w:val="0"/>
      <w:divBdr>
        <w:top w:val="none" w:sz="0" w:space="0" w:color="auto"/>
        <w:left w:val="none" w:sz="0" w:space="0" w:color="auto"/>
        <w:bottom w:val="none" w:sz="0" w:space="0" w:color="auto"/>
        <w:right w:val="none" w:sz="0" w:space="0" w:color="auto"/>
      </w:divBdr>
    </w:div>
    <w:div w:id="1022900278">
      <w:bodyDiv w:val="1"/>
      <w:marLeft w:val="0"/>
      <w:marRight w:val="0"/>
      <w:marTop w:val="0"/>
      <w:marBottom w:val="0"/>
      <w:divBdr>
        <w:top w:val="none" w:sz="0" w:space="0" w:color="auto"/>
        <w:left w:val="none" w:sz="0" w:space="0" w:color="auto"/>
        <w:bottom w:val="none" w:sz="0" w:space="0" w:color="auto"/>
        <w:right w:val="none" w:sz="0" w:space="0" w:color="auto"/>
      </w:divBdr>
    </w:div>
    <w:div w:id="1023285992">
      <w:bodyDiv w:val="1"/>
      <w:marLeft w:val="0"/>
      <w:marRight w:val="0"/>
      <w:marTop w:val="0"/>
      <w:marBottom w:val="0"/>
      <w:divBdr>
        <w:top w:val="none" w:sz="0" w:space="0" w:color="auto"/>
        <w:left w:val="none" w:sz="0" w:space="0" w:color="auto"/>
        <w:bottom w:val="none" w:sz="0" w:space="0" w:color="auto"/>
        <w:right w:val="none" w:sz="0" w:space="0" w:color="auto"/>
      </w:divBdr>
    </w:div>
    <w:div w:id="1025978322">
      <w:bodyDiv w:val="1"/>
      <w:marLeft w:val="0"/>
      <w:marRight w:val="0"/>
      <w:marTop w:val="0"/>
      <w:marBottom w:val="0"/>
      <w:divBdr>
        <w:top w:val="none" w:sz="0" w:space="0" w:color="auto"/>
        <w:left w:val="none" w:sz="0" w:space="0" w:color="auto"/>
        <w:bottom w:val="none" w:sz="0" w:space="0" w:color="auto"/>
        <w:right w:val="none" w:sz="0" w:space="0" w:color="auto"/>
      </w:divBdr>
    </w:div>
    <w:div w:id="1027292577">
      <w:bodyDiv w:val="1"/>
      <w:marLeft w:val="0"/>
      <w:marRight w:val="0"/>
      <w:marTop w:val="0"/>
      <w:marBottom w:val="0"/>
      <w:divBdr>
        <w:top w:val="none" w:sz="0" w:space="0" w:color="auto"/>
        <w:left w:val="none" w:sz="0" w:space="0" w:color="auto"/>
        <w:bottom w:val="none" w:sz="0" w:space="0" w:color="auto"/>
        <w:right w:val="none" w:sz="0" w:space="0" w:color="auto"/>
      </w:divBdr>
    </w:div>
    <w:div w:id="1027830389">
      <w:bodyDiv w:val="1"/>
      <w:marLeft w:val="0"/>
      <w:marRight w:val="0"/>
      <w:marTop w:val="0"/>
      <w:marBottom w:val="0"/>
      <w:divBdr>
        <w:top w:val="none" w:sz="0" w:space="0" w:color="auto"/>
        <w:left w:val="none" w:sz="0" w:space="0" w:color="auto"/>
        <w:bottom w:val="none" w:sz="0" w:space="0" w:color="auto"/>
        <w:right w:val="none" w:sz="0" w:space="0" w:color="auto"/>
      </w:divBdr>
    </w:div>
    <w:div w:id="1029526580">
      <w:bodyDiv w:val="1"/>
      <w:marLeft w:val="0"/>
      <w:marRight w:val="0"/>
      <w:marTop w:val="0"/>
      <w:marBottom w:val="0"/>
      <w:divBdr>
        <w:top w:val="none" w:sz="0" w:space="0" w:color="auto"/>
        <w:left w:val="none" w:sz="0" w:space="0" w:color="auto"/>
        <w:bottom w:val="none" w:sz="0" w:space="0" w:color="auto"/>
        <w:right w:val="none" w:sz="0" w:space="0" w:color="auto"/>
      </w:divBdr>
    </w:div>
    <w:div w:id="1030491452">
      <w:bodyDiv w:val="1"/>
      <w:marLeft w:val="0"/>
      <w:marRight w:val="0"/>
      <w:marTop w:val="0"/>
      <w:marBottom w:val="0"/>
      <w:divBdr>
        <w:top w:val="none" w:sz="0" w:space="0" w:color="auto"/>
        <w:left w:val="none" w:sz="0" w:space="0" w:color="auto"/>
        <w:bottom w:val="none" w:sz="0" w:space="0" w:color="auto"/>
        <w:right w:val="none" w:sz="0" w:space="0" w:color="auto"/>
      </w:divBdr>
    </w:div>
    <w:div w:id="1032920996">
      <w:bodyDiv w:val="1"/>
      <w:marLeft w:val="0"/>
      <w:marRight w:val="0"/>
      <w:marTop w:val="0"/>
      <w:marBottom w:val="0"/>
      <w:divBdr>
        <w:top w:val="none" w:sz="0" w:space="0" w:color="auto"/>
        <w:left w:val="none" w:sz="0" w:space="0" w:color="auto"/>
        <w:bottom w:val="none" w:sz="0" w:space="0" w:color="auto"/>
        <w:right w:val="none" w:sz="0" w:space="0" w:color="auto"/>
      </w:divBdr>
    </w:div>
    <w:div w:id="1033968496">
      <w:bodyDiv w:val="1"/>
      <w:marLeft w:val="0"/>
      <w:marRight w:val="0"/>
      <w:marTop w:val="0"/>
      <w:marBottom w:val="0"/>
      <w:divBdr>
        <w:top w:val="none" w:sz="0" w:space="0" w:color="auto"/>
        <w:left w:val="none" w:sz="0" w:space="0" w:color="auto"/>
        <w:bottom w:val="none" w:sz="0" w:space="0" w:color="auto"/>
        <w:right w:val="none" w:sz="0" w:space="0" w:color="auto"/>
      </w:divBdr>
    </w:div>
    <w:div w:id="1034841296">
      <w:bodyDiv w:val="1"/>
      <w:marLeft w:val="0"/>
      <w:marRight w:val="0"/>
      <w:marTop w:val="0"/>
      <w:marBottom w:val="0"/>
      <w:divBdr>
        <w:top w:val="none" w:sz="0" w:space="0" w:color="auto"/>
        <w:left w:val="none" w:sz="0" w:space="0" w:color="auto"/>
        <w:bottom w:val="none" w:sz="0" w:space="0" w:color="auto"/>
        <w:right w:val="none" w:sz="0" w:space="0" w:color="auto"/>
      </w:divBdr>
    </w:div>
    <w:div w:id="1037780402">
      <w:bodyDiv w:val="1"/>
      <w:marLeft w:val="0"/>
      <w:marRight w:val="0"/>
      <w:marTop w:val="0"/>
      <w:marBottom w:val="0"/>
      <w:divBdr>
        <w:top w:val="none" w:sz="0" w:space="0" w:color="auto"/>
        <w:left w:val="none" w:sz="0" w:space="0" w:color="auto"/>
        <w:bottom w:val="none" w:sz="0" w:space="0" w:color="auto"/>
        <w:right w:val="none" w:sz="0" w:space="0" w:color="auto"/>
      </w:divBdr>
    </w:div>
    <w:div w:id="1039748091">
      <w:bodyDiv w:val="1"/>
      <w:marLeft w:val="0"/>
      <w:marRight w:val="0"/>
      <w:marTop w:val="0"/>
      <w:marBottom w:val="0"/>
      <w:divBdr>
        <w:top w:val="none" w:sz="0" w:space="0" w:color="auto"/>
        <w:left w:val="none" w:sz="0" w:space="0" w:color="auto"/>
        <w:bottom w:val="none" w:sz="0" w:space="0" w:color="auto"/>
        <w:right w:val="none" w:sz="0" w:space="0" w:color="auto"/>
      </w:divBdr>
    </w:div>
    <w:div w:id="1041200025">
      <w:bodyDiv w:val="1"/>
      <w:marLeft w:val="0"/>
      <w:marRight w:val="0"/>
      <w:marTop w:val="0"/>
      <w:marBottom w:val="0"/>
      <w:divBdr>
        <w:top w:val="none" w:sz="0" w:space="0" w:color="auto"/>
        <w:left w:val="none" w:sz="0" w:space="0" w:color="auto"/>
        <w:bottom w:val="none" w:sz="0" w:space="0" w:color="auto"/>
        <w:right w:val="none" w:sz="0" w:space="0" w:color="auto"/>
      </w:divBdr>
    </w:div>
    <w:div w:id="1045907137">
      <w:bodyDiv w:val="1"/>
      <w:marLeft w:val="0"/>
      <w:marRight w:val="0"/>
      <w:marTop w:val="0"/>
      <w:marBottom w:val="0"/>
      <w:divBdr>
        <w:top w:val="none" w:sz="0" w:space="0" w:color="auto"/>
        <w:left w:val="none" w:sz="0" w:space="0" w:color="auto"/>
        <w:bottom w:val="none" w:sz="0" w:space="0" w:color="auto"/>
        <w:right w:val="none" w:sz="0" w:space="0" w:color="auto"/>
      </w:divBdr>
    </w:div>
    <w:div w:id="1049495979">
      <w:bodyDiv w:val="1"/>
      <w:marLeft w:val="0"/>
      <w:marRight w:val="0"/>
      <w:marTop w:val="0"/>
      <w:marBottom w:val="0"/>
      <w:divBdr>
        <w:top w:val="none" w:sz="0" w:space="0" w:color="auto"/>
        <w:left w:val="none" w:sz="0" w:space="0" w:color="auto"/>
        <w:bottom w:val="none" w:sz="0" w:space="0" w:color="auto"/>
        <w:right w:val="none" w:sz="0" w:space="0" w:color="auto"/>
      </w:divBdr>
    </w:div>
    <w:div w:id="1053888952">
      <w:bodyDiv w:val="1"/>
      <w:marLeft w:val="0"/>
      <w:marRight w:val="0"/>
      <w:marTop w:val="0"/>
      <w:marBottom w:val="0"/>
      <w:divBdr>
        <w:top w:val="none" w:sz="0" w:space="0" w:color="auto"/>
        <w:left w:val="none" w:sz="0" w:space="0" w:color="auto"/>
        <w:bottom w:val="none" w:sz="0" w:space="0" w:color="auto"/>
        <w:right w:val="none" w:sz="0" w:space="0" w:color="auto"/>
      </w:divBdr>
    </w:div>
    <w:div w:id="1054432610">
      <w:bodyDiv w:val="1"/>
      <w:marLeft w:val="0"/>
      <w:marRight w:val="0"/>
      <w:marTop w:val="0"/>
      <w:marBottom w:val="0"/>
      <w:divBdr>
        <w:top w:val="none" w:sz="0" w:space="0" w:color="auto"/>
        <w:left w:val="none" w:sz="0" w:space="0" w:color="auto"/>
        <w:bottom w:val="none" w:sz="0" w:space="0" w:color="auto"/>
        <w:right w:val="none" w:sz="0" w:space="0" w:color="auto"/>
      </w:divBdr>
    </w:div>
    <w:div w:id="1056507151">
      <w:bodyDiv w:val="1"/>
      <w:marLeft w:val="0"/>
      <w:marRight w:val="0"/>
      <w:marTop w:val="0"/>
      <w:marBottom w:val="0"/>
      <w:divBdr>
        <w:top w:val="none" w:sz="0" w:space="0" w:color="auto"/>
        <w:left w:val="none" w:sz="0" w:space="0" w:color="auto"/>
        <w:bottom w:val="none" w:sz="0" w:space="0" w:color="auto"/>
        <w:right w:val="none" w:sz="0" w:space="0" w:color="auto"/>
      </w:divBdr>
    </w:div>
    <w:div w:id="1056927551">
      <w:bodyDiv w:val="1"/>
      <w:marLeft w:val="0"/>
      <w:marRight w:val="0"/>
      <w:marTop w:val="0"/>
      <w:marBottom w:val="0"/>
      <w:divBdr>
        <w:top w:val="none" w:sz="0" w:space="0" w:color="auto"/>
        <w:left w:val="none" w:sz="0" w:space="0" w:color="auto"/>
        <w:bottom w:val="none" w:sz="0" w:space="0" w:color="auto"/>
        <w:right w:val="none" w:sz="0" w:space="0" w:color="auto"/>
      </w:divBdr>
    </w:div>
    <w:div w:id="1061093932">
      <w:bodyDiv w:val="1"/>
      <w:marLeft w:val="0"/>
      <w:marRight w:val="0"/>
      <w:marTop w:val="0"/>
      <w:marBottom w:val="0"/>
      <w:divBdr>
        <w:top w:val="none" w:sz="0" w:space="0" w:color="auto"/>
        <w:left w:val="none" w:sz="0" w:space="0" w:color="auto"/>
        <w:bottom w:val="none" w:sz="0" w:space="0" w:color="auto"/>
        <w:right w:val="none" w:sz="0" w:space="0" w:color="auto"/>
      </w:divBdr>
    </w:div>
    <w:div w:id="1061947068">
      <w:bodyDiv w:val="1"/>
      <w:marLeft w:val="0"/>
      <w:marRight w:val="0"/>
      <w:marTop w:val="0"/>
      <w:marBottom w:val="0"/>
      <w:divBdr>
        <w:top w:val="none" w:sz="0" w:space="0" w:color="auto"/>
        <w:left w:val="none" w:sz="0" w:space="0" w:color="auto"/>
        <w:bottom w:val="none" w:sz="0" w:space="0" w:color="auto"/>
        <w:right w:val="none" w:sz="0" w:space="0" w:color="auto"/>
      </w:divBdr>
    </w:div>
    <w:div w:id="1063605248">
      <w:bodyDiv w:val="1"/>
      <w:marLeft w:val="0"/>
      <w:marRight w:val="0"/>
      <w:marTop w:val="0"/>
      <w:marBottom w:val="0"/>
      <w:divBdr>
        <w:top w:val="none" w:sz="0" w:space="0" w:color="auto"/>
        <w:left w:val="none" w:sz="0" w:space="0" w:color="auto"/>
        <w:bottom w:val="none" w:sz="0" w:space="0" w:color="auto"/>
        <w:right w:val="none" w:sz="0" w:space="0" w:color="auto"/>
      </w:divBdr>
    </w:div>
    <w:div w:id="1065252382">
      <w:bodyDiv w:val="1"/>
      <w:marLeft w:val="0"/>
      <w:marRight w:val="0"/>
      <w:marTop w:val="0"/>
      <w:marBottom w:val="0"/>
      <w:divBdr>
        <w:top w:val="none" w:sz="0" w:space="0" w:color="auto"/>
        <w:left w:val="none" w:sz="0" w:space="0" w:color="auto"/>
        <w:bottom w:val="none" w:sz="0" w:space="0" w:color="auto"/>
        <w:right w:val="none" w:sz="0" w:space="0" w:color="auto"/>
      </w:divBdr>
    </w:div>
    <w:div w:id="1066104670">
      <w:bodyDiv w:val="1"/>
      <w:marLeft w:val="0"/>
      <w:marRight w:val="0"/>
      <w:marTop w:val="0"/>
      <w:marBottom w:val="0"/>
      <w:divBdr>
        <w:top w:val="none" w:sz="0" w:space="0" w:color="auto"/>
        <w:left w:val="none" w:sz="0" w:space="0" w:color="auto"/>
        <w:bottom w:val="none" w:sz="0" w:space="0" w:color="auto"/>
        <w:right w:val="none" w:sz="0" w:space="0" w:color="auto"/>
      </w:divBdr>
    </w:div>
    <w:div w:id="1066731629">
      <w:bodyDiv w:val="1"/>
      <w:marLeft w:val="0"/>
      <w:marRight w:val="0"/>
      <w:marTop w:val="0"/>
      <w:marBottom w:val="0"/>
      <w:divBdr>
        <w:top w:val="none" w:sz="0" w:space="0" w:color="auto"/>
        <w:left w:val="none" w:sz="0" w:space="0" w:color="auto"/>
        <w:bottom w:val="none" w:sz="0" w:space="0" w:color="auto"/>
        <w:right w:val="none" w:sz="0" w:space="0" w:color="auto"/>
      </w:divBdr>
    </w:div>
    <w:div w:id="1072578183">
      <w:bodyDiv w:val="1"/>
      <w:marLeft w:val="0"/>
      <w:marRight w:val="0"/>
      <w:marTop w:val="0"/>
      <w:marBottom w:val="0"/>
      <w:divBdr>
        <w:top w:val="none" w:sz="0" w:space="0" w:color="auto"/>
        <w:left w:val="none" w:sz="0" w:space="0" w:color="auto"/>
        <w:bottom w:val="none" w:sz="0" w:space="0" w:color="auto"/>
        <w:right w:val="none" w:sz="0" w:space="0" w:color="auto"/>
      </w:divBdr>
    </w:div>
    <w:div w:id="1073158824">
      <w:bodyDiv w:val="1"/>
      <w:marLeft w:val="0"/>
      <w:marRight w:val="0"/>
      <w:marTop w:val="0"/>
      <w:marBottom w:val="0"/>
      <w:divBdr>
        <w:top w:val="none" w:sz="0" w:space="0" w:color="auto"/>
        <w:left w:val="none" w:sz="0" w:space="0" w:color="auto"/>
        <w:bottom w:val="none" w:sz="0" w:space="0" w:color="auto"/>
        <w:right w:val="none" w:sz="0" w:space="0" w:color="auto"/>
      </w:divBdr>
    </w:div>
    <w:div w:id="1075393647">
      <w:bodyDiv w:val="1"/>
      <w:marLeft w:val="0"/>
      <w:marRight w:val="0"/>
      <w:marTop w:val="0"/>
      <w:marBottom w:val="0"/>
      <w:divBdr>
        <w:top w:val="none" w:sz="0" w:space="0" w:color="auto"/>
        <w:left w:val="none" w:sz="0" w:space="0" w:color="auto"/>
        <w:bottom w:val="none" w:sz="0" w:space="0" w:color="auto"/>
        <w:right w:val="none" w:sz="0" w:space="0" w:color="auto"/>
      </w:divBdr>
    </w:div>
    <w:div w:id="1078285662">
      <w:bodyDiv w:val="1"/>
      <w:marLeft w:val="0"/>
      <w:marRight w:val="0"/>
      <w:marTop w:val="0"/>
      <w:marBottom w:val="0"/>
      <w:divBdr>
        <w:top w:val="none" w:sz="0" w:space="0" w:color="auto"/>
        <w:left w:val="none" w:sz="0" w:space="0" w:color="auto"/>
        <w:bottom w:val="none" w:sz="0" w:space="0" w:color="auto"/>
        <w:right w:val="none" w:sz="0" w:space="0" w:color="auto"/>
      </w:divBdr>
    </w:div>
    <w:div w:id="1082065543">
      <w:bodyDiv w:val="1"/>
      <w:marLeft w:val="0"/>
      <w:marRight w:val="0"/>
      <w:marTop w:val="0"/>
      <w:marBottom w:val="0"/>
      <w:divBdr>
        <w:top w:val="none" w:sz="0" w:space="0" w:color="auto"/>
        <w:left w:val="none" w:sz="0" w:space="0" w:color="auto"/>
        <w:bottom w:val="none" w:sz="0" w:space="0" w:color="auto"/>
        <w:right w:val="none" w:sz="0" w:space="0" w:color="auto"/>
      </w:divBdr>
    </w:div>
    <w:div w:id="1082720486">
      <w:bodyDiv w:val="1"/>
      <w:marLeft w:val="0"/>
      <w:marRight w:val="0"/>
      <w:marTop w:val="0"/>
      <w:marBottom w:val="0"/>
      <w:divBdr>
        <w:top w:val="none" w:sz="0" w:space="0" w:color="auto"/>
        <w:left w:val="none" w:sz="0" w:space="0" w:color="auto"/>
        <w:bottom w:val="none" w:sz="0" w:space="0" w:color="auto"/>
        <w:right w:val="none" w:sz="0" w:space="0" w:color="auto"/>
      </w:divBdr>
    </w:div>
    <w:div w:id="1083722513">
      <w:bodyDiv w:val="1"/>
      <w:marLeft w:val="0"/>
      <w:marRight w:val="0"/>
      <w:marTop w:val="0"/>
      <w:marBottom w:val="0"/>
      <w:divBdr>
        <w:top w:val="none" w:sz="0" w:space="0" w:color="auto"/>
        <w:left w:val="none" w:sz="0" w:space="0" w:color="auto"/>
        <w:bottom w:val="none" w:sz="0" w:space="0" w:color="auto"/>
        <w:right w:val="none" w:sz="0" w:space="0" w:color="auto"/>
      </w:divBdr>
    </w:div>
    <w:div w:id="1086849136">
      <w:bodyDiv w:val="1"/>
      <w:marLeft w:val="0"/>
      <w:marRight w:val="0"/>
      <w:marTop w:val="0"/>
      <w:marBottom w:val="0"/>
      <w:divBdr>
        <w:top w:val="none" w:sz="0" w:space="0" w:color="auto"/>
        <w:left w:val="none" w:sz="0" w:space="0" w:color="auto"/>
        <w:bottom w:val="none" w:sz="0" w:space="0" w:color="auto"/>
        <w:right w:val="none" w:sz="0" w:space="0" w:color="auto"/>
      </w:divBdr>
    </w:div>
    <w:div w:id="1087576333">
      <w:bodyDiv w:val="1"/>
      <w:marLeft w:val="0"/>
      <w:marRight w:val="0"/>
      <w:marTop w:val="0"/>
      <w:marBottom w:val="0"/>
      <w:divBdr>
        <w:top w:val="none" w:sz="0" w:space="0" w:color="auto"/>
        <w:left w:val="none" w:sz="0" w:space="0" w:color="auto"/>
        <w:bottom w:val="none" w:sz="0" w:space="0" w:color="auto"/>
        <w:right w:val="none" w:sz="0" w:space="0" w:color="auto"/>
      </w:divBdr>
    </w:div>
    <w:div w:id="1093358102">
      <w:bodyDiv w:val="1"/>
      <w:marLeft w:val="0"/>
      <w:marRight w:val="0"/>
      <w:marTop w:val="0"/>
      <w:marBottom w:val="0"/>
      <w:divBdr>
        <w:top w:val="none" w:sz="0" w:space="0" w:color="auto"/>
        <w:left w:val="none" w:sz="0" w:space="0" w:color="auto"/>
        <w:bottom w:val="none" w:sz="0" w:space="0" w:color="auto"/>
        <w:right w:val="none" w:sz="0" w:space="0" w:color="auto"/>
      </w:divBdr>
    </w:div>
    <w:div w:id="1097023339">
      <w:bodyDiv w:val="1"/>
      <w:marLeft w:val="0"/>
      <w:marRight w:val="0"/>
      <w:marTop w:val="0"/>
      <w:marBottom w:val="0"/>
      <w:divBdr>
        <w:top w:val="none" w:sz="0" w:space="0" w:color="auto"/>
        <w:left w:val="none" w:sz="0" w:space="0" w:color="auto"/>
        <w:bottom w:val="none" w:sz="0" w:space="0" w:color="auto"/>
        <w:right w:val="none" w:sz="0" w:space="0" w:color="auto"/>
      </w:divBdr>
    </w:div>
    <w:div w:id="1100488672">
      <w:bodyDiv w:val="1"/>
      <w:marLeft w:val="0"/>
      <w:marRight w:val="0"/>
      <w:marTop w:val="0"/>
      <w:marBottom w:val="0"/>
      <w:divBdr>
        <w:top w:val="none" w:sz="0" w:space="0" w:color="auto"/>
        <w:left w:val="none" w:sz="0" w:space="0" w:color="auto"/>
        <w:bottom w:val="none" w:sz="0" w:space="0" w:color="auto"/>
        <w:right w:val="none" w:sz="0" w:space="0" w:color="auto"/>
      </w:divBdr>
    </w:div>
    <w:div w:id="1105925485">
      <w:bodyDiv w:val="1"/>
      <w:marLeft w:val="0"/>
      <w:marRight w:val="0"/>
      <w:marTop w:val="0"/>
      <w:marBottom w:val="0"/>
      <w:divBdr>
        <w:top w:val="none" w:sz="0" w:space="0" w:color="auto"/>
        <w:left w:val="none" w:sz="0" w:space="0" w:color="auto"/>
        <w:bottom w:val="none" w:sz="0" w:space="0" w:color="auto"/>
        <w:right w:val="none" w:sz="0" w:space="0" w:color="auto"/>
      </w:divBdr>
    </w:div>
    <w:div w:id="1106190131">
      <w:bodyDiv w:val="1"/>
      <w:marLeft w:val="0"/>
      <w:marRight w:val="0"/>
      <w:marTop w:val="0"/>
      <w:marBottom w:val="0"/>
      <w:divBdr>
        <w:top w:val="none" w:sz="0" w:space="0" w:color="auto"/>
        <w:left w:val="none" w:sz="0" w:space="0" w:color="auto"/>
        <w:bottom w:val="none" w:sz="0" w:space="0" w:color="auto"/>
        <w:right w:val="none" w:sz="0" w:space="0" w:color="auto"/>
      </w:divBdr>
    </w:div>
    <w:div w:id="1112166070">
      <w:bodyDiv w:val="1"/>
      <w:marLeft w:val="0"/>
      <w:marRight w:val="0"/>
      <w:marTop w:val="0"/>
      <w:marBottom w:val="0"/>
      <w:divBdr>
        <w:top w:val="none" w:sz="0" w:space="0" w:color="auto"/>
        <w:left w:val="none" w:sz="0" w:space="0" w:color="auto"/>
        <w:bottom w:val="none" w:sz="0" w:space="0" w:color="auto"/>
        <w:right w:val="none" w:sz="0" w:space="0" w:color="auto"/>
      </w:divBdr>
    </w:div>
    <w:div w:id="1118334439">
      <w:bodyDiv w:val="1"/>
      <w:marLeft w:val="0"/>
      <w:marRight w:val="0"/>
      <w:marTop w:val="0"/>
      <w:marBottom w:val="0"/>
      <w:divBdr>
        <w:top w:val="none" w:sz="0" w:space="0" w:color="auto"/>
        <w:left w:val="none" w:sz="0" w:space="0" w:color="auto"/>
        <w:bottom w:val="none" w:sz="0" w:space="0" w:color="auto"/>
        <w:right w:val="none" w:sz="0" w:space="0" w:color="auto"/>
      </w:divBdr>
    </w:div>
    <w:div w:id="1118840751">
      <w:bodyDiv w:val="1"/>
      <w:marLeft w:val="0"/>
      <w:marRight w:val="0"/>
      <w:marTop w:val="0"/>
      <w:marBottom w:val="0"/>
      <w:divBdr>
        <w:top w:val="none" w:sz="0" w:space="0" w:color="auto"/>
        <w:left w:val="none" w:sz="0" w:space="0" w:color="auto"/>
        <w:bottom w:val="none" w:sz="0" w:space="0" w:color="auto"/>
        <w:right w:val="none" w:sz="0" w:space="0" w:color="auto"/>
      </w:divBdr>
    </w:div>
    <w:div w:id="1121925304">
      <w:bodyDiv w:val="1"/>
      <w:marLeft w:val="0"/>
      <w:marRight w:val="0"/>
      <w:marTop w:val="0"/>
      <w:marBottom w:val="0"/>
      <w:divBdr>
        <w:top w:val="none" w:sz="0" w:space="0" w:color="auto"/>
        <w:left w:val="none" w:sz="0" w:space="0" w:color="auto"/>
        <w:bottom w:val="none" w:sz="0" w:space="0" w:color="auto"/>
        <w:right w:val="none" w:sz="0" w:space="0" w:color="auto"/>
      </w:divBdr>
    </w:div>
    <w:div w:id="1123691912">
      <w:bodyDiv w:val="1"/>
      <w:marLeft w:val="0"/>
      <w:marRight w:val="0"/>
      <w:marTop w:val="0"/>
      <w:marBottom w:val="0"/>
      <w:divBdr>
        <w:top w:val="none" w:sz="0" w:space="0" w:color="auto"/>
        <w:left w:val="none" w:sz="0" w:space="0" w:color="auto"/>
        <w:bottom w:val="none" w:sz="0" w:space="0" w:color="auto"/>
        <w:right w:val="none" w:sz="0" w:space="0" w:color="auto"/>
      </w:divBdr>
    </w:div>
    <w:div w:id="1125199791">
      <w:bodyDiv w:val="1"/>
      <w:marLeft w:val="0"/>
      <w:marRight w:val="0"/>
      <w:marTop w:val="0"/>
      <w:marBottom w:val="0"/>
      <w:divBdr>
        <w:top w:val="none" w:sz="0" w:space="0" w:color="auto"/>
        <w:left w:val="none" w:sz="0" w:space="0" w:color="auto"/>
        <w:bottom w:val="none" w:sz="0" w:space="0" w:color="auto"/>
        <w:right w:val="none" w:sz="0" w:space="0" w:color="auto"/>
      </w:divBdr>
    </w:div>
    <w:div w:id="1133711243">
      <w:bodyDiv w:val="1"/>
      <w:marLeft w:val="0"/>
      <w:marRight w:val="0"/>
      <w:marTop w:val="0"/>
      <w:marBottom w:val="0"/>
      <w:divBdr>
        <w:top w:val="none" w:sz="0" w:space="0" w:color="auto"/>
        <w:left w:val="none" w:sz="0" w:space="0" w:color="auto"/>
        <w:bottom w:val="none" w:sz="0" w:space="0" w:color="auto"/>
        <w:right w:val="none" w:sz="0" w:space="0" w:color="auto"/>
      </w:divBdr>
    </w:div>
    <w:div w:id="1133906770">
      <w:bodyDiv w:val="1"/>
      <w:marLeft w:val="0"/>
      <w:marRight w:val="0"/>
      <w:marTop w:val="0"/>
      <w:marBottom w:val="0"/>
      <w:divBdr>
        <w:top w:val="none" w:sz="0" w:space="0" w:color="auto"/>
        <w:left w:val="none" w:sz="0" w:space="0" w:color="auto"/>
        <w:bottom w:val="none" w:sz="0" w:space="0" w:color="auto"/>
        <w:right w:val="none" w:sz="0" w:space="0" w:color="auto"/>
      </w:divBdr>
    </w:div>
    <w:div w:id="1139110951">
      <w:bodyDiv w:val="1"/>
      <w:marLeft w:val="0"/>
      <w:marRight w:val="0"/>
      <w:marTop w:val="0"/>
      <w:marBottom w:val="0"/>
      <w:divBdr>
        <w:top w:val="none" w:sz="0" w:space="0" w:color="auto"/>
        <w:left w:val="none" w:sz="0" w:space="0" w:color="auto"/>
        <w:bottom w:val="none" w:sz="0" w:space="0" w:color="auto"/>
        <w:right w:val="none" w:sz="0" w:space="0" w:color="auto"/>
      </w:divBdr>
    </w:div>
    <w:div w:id="1141120294">
      <w:bodyDiv w:val="1"/>
      <w:marLeft w:val="0"/>
      <w:marRight w:val="0"/>
      <w:marTop w:val="0"/>
      <w:marBottom w:val="0"/>
      <w:divBdr>
        <w:top w:val="none" w:sz="0" w:space="0" w:color="auto"/>
        <w:left w:val="none" w:sz="0" w:space="0" w:color="auto"/>
        <w:bottom w:val="none" w:sz="0" w:space="0" w:color="auto"/>
        <w:right w:val="none" w:sz="0" w:space="0" w:color="auto"/>
      </w:divBdr>
    </w:div>
    <w:div w:id="1142045508">
      <w:bodyDiv w:val="1"/>
      <w:marLeft w:val="0"/>
      <w:marRight w:val="0"/>
      <w:marTop w:val="0"/>
      <w:marBottom w:val="0"/>
      <w:divBdr>
        <w:top w:val="none" w:sz="0" w:space="0" w:color="auto"/>
        <w:left w:val="none" w:sz="0" w:space="0" w:color="auto"/>
        <w:bottom w:val="none" w:sz="0" w:space="0" w:color="auto"/>
        <w:right w:val="none" w:sz="0" w:space="0" w:color="auto"/>
      </w:divBdr>
    </w:div>
    <w:div w:id="1145851349">
      <w:bodyDiv w:val="1"/>
      <w:marLeft w:val="0"/>
      <w:marRight w:val="0"/>
      <w:marTop w:val="0"/>
      <w:marBottom w:val="0"/>
      <w:divBdr>
        <w:top w:val="none" w:sz="0" w:space="0" w:color="auto"/>
        <w:left w:val="none" w:sz="0" w:space="0" w:color="auto"/>
        <w:bottom w:val="none" w:sz="0" w:space="0" w:color="auto"/>
        <w:right w:val="none" w:sz="0" w:space="0" w:color="auto"/>
      </w:divBdr>
    </w:div>
    <w:div w:id="1148475559">
      <w:bodyDiv w:val="1"/>
      <w:marLeft w:val="0"/>
      <w:marRight w:val="0"/>
      <w:marTop w:val="0"/>
      <w:marBottom w:val="0"/>
      <w:divBdr>
        <w:top w:val="none" w:sz="0" w:space="0" w:color="auto"/>
        <w:left w:val="none" w:sz="0" w:space="0" w:color="auto"/>
        <w:bottom w:val="none" w:sz="0" w:space="0" w:color="auto"/>
        <w:right w:val="none" w:sz="0" w:space="0" w:color="auto"/>
      </w:divBdr>
    </w:div>
    <w:div w:id="1151410179">
      <w:bodyDiv w:val="1"/>
      <w:marLeft w:val="0"/>
      <w:marRight w:val="0"/>
      <w:marTop w:val="0"/>
      <w:marBottom w:val="0"/>
      <w:divBdr>
        <w:top w:val="none" w:sz="0" w:space="0" w:color="auto"/>
        <w:left w:val="none" w:sz="0" w:space="0" w:color="auto"/>
        <w:bottom w:val="none" w:sz="0" w:space="0" w:color="auto"/>
        <w:right w:val="none" w:sz="0" w:space="0" w:color="auto"/>
      </w:divBdr>
    </w:div>
    <w:div w:id="1151554721">
      <w:bodyDiv w:val="1"/>
      <w:marLeft w:val="0"/>
      <w:marRight w:val="0"/>
      <w:marTop w:val="0"/>
      <w:marBottom w:val="0"/>
      <w:divBdr>
        <w:top w:val="none" w:sz="0" w:space="0" w:color="auto"/>
        <w:left w:val="none" w:sz="0" w:space="0" w:color="auto"/>
        <w:bottom w:val="none" w:sz="0" w:space="0" w:color="auto"/>
        <w:right w:val="none" w:sz="0" w:space="0" w:color="auto"/>
      </w:divBdr>
    </w:div>
    <w:div w:id="1153328592">
      <w:bodyDiv w:val="1"/>
      <w:marLeft w:val="0"/>
      <w:marRight w:val="0"/>
      <w:marTop w:val="0"/>
      <w:marBottom w:val="0"/>
      <w:divBdr>
        <w:top w:val="none" w:sz="0" w:space="0" w:color="auto"/>
        <w:left w:val="none" w:sz="0" w:space="0" w:color="auto"/>
        <w:bottom w:val="none" w:sz="0" w:space="0" w:color="auto"/>
        <w:right w:val="none" w:sz="0" w:space="0" w:color="auto"/>
      </w:divBdr>
    </w:div>
    <w:div w:id="1169826252">
      <w:bodyDiv w:val="1"/>
      <w:marLeft w:val="0"/>
      <w:marRight w:val="0"/>
      <w:marTop w:val="0"/>
      <w:marBottom w:val="0"/>
      <w:divBdr>
        <w:top w:val="none" w:sz="0" w:space="0" w:color="auto"/>
        <w:left w:val="none" w:sz="0" w:space="0" w:color="auto"/>
        <w:bottom w:val="none" w:sz="0" w:space="0" w:color="auto"/>
        <w:right w:val="none" w:sz="0" w:space="0" w:color="auto"/>
      </w:divBdr>
    </w:div>
    <w:div w:id="1175993271">
      <w:bodyDiv w:val="1"/>
      <w:marLeft w:val="0"/>
      <w:marRight w:val="0"/>
      <w:marTop w:val="0"/>
      <w:marBottom w:val="0"/>
      <w:divBdr>
        <w:top w:val="none" w:sz="0" w:space="0" w:color="auto"/>
        <w:left w:val="none" w:sz="0" w:space="0" w:color="auto"/>
        <w:bottom w:val="none" w:sz="0" w:space="0" w:color="auto"/>
        <w:right w:val="none" w:sz="0" w:space="0" w:color="auto"/>
      </w:divBdr>
    </w:div>
    <w:div w:id="1179781580">
      <w:bodyDiv w:val="1"/>
      <w:marLeft w:val="0"/>
      <w:marRight w:val="0"/>
      <w:marTop w:val="0"/>
      <w:marBottom w:val="0"/>
      <w:divBdr>
        <w:top w:val="none" w:sz="0" w:space="0" w:color="auto"/>
        <w:left w:val="none" w:sz="0" w:space="0" w:color="auto"/>
        <w:bottom w:val="none" w:sz="0" w:space="0" w:color="auto"/>
        <w:right w:val="none" w:sz="0" w:space="0" w:color="auto"/>
      </w:divBdr>
    </w:div>
    <w:div w:id="1183861048">
      <w:bodyDiv w:val="1"/>
      <w:marLeft w:val="0"/>
      <w:marRight w:val="0"/>
      <w:marTop w:val="0"/>
      <w:marBottom w:val="0"/>
      <w:divBdr>
        <w:top w:val="none" w:sz="0" w:space="0" w:color="auto"/>
        <w:left w:val="none" w:sz="0" w:space="0" w:color="auto"/>
        <w:bottom w:val="none" w:sz="0" w:space="0" w:color="auto"/>
        <w:right w:val="none" w:sz="0" w:space="0" w:color="auto"/>
      </w:divBdr>
    </w:div>
    <w:div w:id="1185746162">
      <w:bodyDiv w:val="1"/>
      <w:marLeft w:val="0"/>
      <w:marRight w:val="0"/>
      <w:marTop w:val="0"/>
      <w:marBottom w:val="0"/>
      <w:divBdr>
        <w:top w:val="none" w:sz="0" w:space="0" w:color="auto"/>
        <w:left w:val="none" w:sz="0" w:space="0" w:color="auto"/>
        <w:bottom w:val="none" w:sz="0" w:space="0" w:color="auto"/>
        <w:right w:val="none" w:sz="0" w:space="0" w:color="auto"/>
      </w:divBdr>
    </w:div>
    <w:div w:id="1186364773">
      <w:bodyDiv w:val="1"/>
      <w:marLeft w:val="0"/>
      <w:marRight w:val="0"/>
      <w:marTop w:val="0"/>
      <w:marBottom w:val="0"/>
      <w:divBdr>
        <w:top w:val="none" w:sz="0" w:space="0" w:color="auto"/>
        <w:left w:val="none" w:sz="0" w:space="0" w:color="auto"/>
        <w:bottom w:val="none" w:sz="0" w:space="0" w:color="auto"/>
        <w:right w:val="none" w:sz="0" w:space="0" w:color="auto"/>
      </w:divBdr>
    </w:div>
    <w:div w:id="1188758158">
      <w:bodyDiv w:val="1"/>
      <w:marLeft w:val="0"/>
      <w:marRight w:val="0"/>
      <w:marTop w:val="0"/>
      <w:marBottom w:val="0"/>
      <w:divBdr>
        <w:top w:val="none" w:sz="0" w:space="0" w:color="auto"/>
        <w:left w:val="none" w:sz="0" w:space="0" w:color="auto"/>
        <w:bottom w:val="none" w:sz="0" w:space="0" w:color="auto"/>
        <w:right w:val="none" w:sz="0" w:space="0" w:color="auto"/>
      </w:divBdr>
    </w:div>
    <w:div w:id="1189640917">
      <w:bodyDiv w:val="1"/>
      <w:marLeft w:val="0"/>
      <w:marRight w:val="0"/>
      <w:marTop w:val="0"/>
      <w:marBottom w:val="0"/>
      <w:divBdr>
        <w:top w:val="none" w:sz="0" w:space="0" w:color="auto"/>
        <w:left w:val="none" w:sz="0" w:space="0" w:color="auto"/>
        <w:bottom w:val="none" w:sz="0" w:space="0" w:color="auto"/>
        <w:right w:val="none" w:sz="0" w:space="0" w:color="auto"/>
      </w:divBdr>
    </w:div>
    <w:div w:id="1192452763">
      <w:bodyDiv w:val="1"/>
      <w:marLeft w:val="0"/>
      <w:marRight w:val="0"/>
      <w:marTop w:val="0"/>
      <w:marBottom w:val="0"/>
      <w:divBdr>
        <w:top w:val="none" w:sz="0" w:space="0" w:color="auto"/>
        <w:left w:val="none" w:sz="0" w:space="0" w:color="auto"/>
        <w:bottom w:val="none" w:sz="0" w:space="0" w:color="auto"/>
        <w:right w:val="none" w:sz="0" w:space="0" w:color="auto"/>
      </w:divBdr>
    </w:div>
    <w:div w:id="1193418723">
      <w:bodyDiv w:val="1"/>
      <w:marLeft w:val="0"/>
      <w:marRight w:val="0"/>
      <w:marTop w:val="0"/>
      <w:marBottom w:val="0"/>
      <w:divBdr>
        <w:top w:val="none" w:sz="0" w:space="0" w:color="auto"/>
        <w:left w:val="none" w:sz="0" w:space="0" w:color="auto"/>
        <w:bottom w:val="none" w:sz="0" w:space="0" w:color="auto"/>
        <w:right w:val="none" w:sz="0" w:space="0" w:color="auto"/>
      </w:divBdr>
    </w:div>
    <w:div w:id="1196427578">
      <w:bodyDiv w:val="1"/>
      <w:marLeft w:val="0"/>
      <w:marRight w:val="0"/>
      <w:marTop w:val="0"/>
      <w:marBottom w:val="0"/>
      <w:divBdr>
        <w:top w:val="none" w:sz="0" w:space="0" w:color="auto"/>
        <w:left w:val="none" w:sz="0" w:space="0" w:color="auto"/>
        <w:bottom w:val="none" w:sz="0" w:space="0" w:color="auto"/>
        <w:right w:val="none" w:sz="0" w:space="0" w:color="auto"/>
      </w:divBdr>
    </w:div>
    <w:div w:id="1198931084">
      <w:bodyDiv w:val="1"/>
      <w:marLeft w:val="0"/>
      <w:marRight w:val="0"/>
      <w:marTop w:val="0"/>
      <w:marBottom w:val="0"/>
      <w:divBdr>
        <w:top w:val="none" w:sz="0" w:space="0" w:color="auto"/>
        <w:left w:val="none" w:sz="0" w:space="0" w:color="auto"/>
        <w:bottom w:val="none" w:sz="0" w:space="0" w:color="auto"/>
        <w:right w:val="none" w:sz="0" w:space="0" w:color="auto"/>
      </w:divBdr>
    </w:div>
    <w:div w:id="1205631183">
      <w:bodyDiv w:val="1"/>
      <w:marLeft w:val="0"/>
      <w:marRight w:val="0"/>
      <w:marTop w:val="0"/>
      <w:marBottom w:val="0"/>
      <w:divBdr>
        <w:top w:val="none" w:sz="0" w:space="0" w:color="auto"/>
        <w:left w:val="none" w:sz="0" w:space="0" w:color="auto"/>
        <w:bottom w:val="none" w:sz="0" w:space="0" w:color="auto"/>
        <w:right w:val="none" w:sz="0" w:space="0" w:color="auto"/>
      </w:divBdr>
    </w:div>
    <w:div w:id="1206481766">
      <w:bodyDiv w:val="1"/>
      <w:marLeft w:val="0"/>
      <w:marRight w:val="0"/>
      <w:marTop w:val="0"/>
      <w:marBottom w:val="0"/>
      <w:divBdr>
        <w:top w:val="none" w:sz="0" w:space="0" w:color="auto"/>
        <w:left w:val="none" w:sz="0" w:space="0" w:color="auto"/>
        <w:bottom w:val="none" w:sz="0" w:space="0" w:color="auto"/>
        <w:right w:val="none" w:sz="0" w:space="0" w:color="auto"/>
      </w:divBdr>
    </w:div>
    <w:div w:id="1209760840">
      <w:bodyDiv w:val="1"/>
      <w:marLeft w:val="0"/>
      <w:marRight w:val="0"/>
      <w:marTop w:val="0"/>
      <w:marBottom w:val="0"/>
      <w:divBdr>
        <w:top w:val="none" w:sz="0" w:space="0" w:color="auto"/>
        <w:left w:val="none" w:sz="0" w:space="0" w:color="auto"/>
        <w:bottom w:val="none" w:sz="0" w:space="0" w:color="auto"/>
        <w:right w:val="none" w:sz="0" w:space="0" w:color="auto"/>
      </w:divBdr>
    </w:div>
    <w:div w:id="1213037697">
      <w:bodyDiv w:val="1"/>
      <w:marLeft w:val="0"/>
      <w:marRight w:val="0"/>
      <w:marTop w:val="0"/>
      <w:marBottom w:val="0"/>
      <w:divBdr>
        <w:top w:val="none" w:sz="0" w:space="0" w:color="auto"/>
        <w:left w:val="none" w:sz="0" w:space="0" w:color="auto"/>
        <w:bottom w:val="none" w:sz="0" w:space="0" w:color="auto"/>
        <w:right w:val="none" w:sz="0" w:space="0" w:color="auto"/>
      </w:divBdr>
    </w:div>
    <w:div w:id="1216040945">
      <w:bodyDiv w:val="1"/>
      <w:marLeft w:val="0"/>
      <w:marRight w:val="0"/>
      <w:marTop w:val="0"/>
      <w:marBottom w:val="0"/>
      <w:divBdr>
        <w:top w:val="none" w:sz="0" w:space="0" w:color="auto"/>
        <w:left w:val="none" w:sz="0" w:space="0" w:color="auto"/>
        <w:bottom w:val="none" w:sz="0" w:space="0" w:color="auto"/>
        <w:right w:val="none" w:sz="0" w:space="0" w:color="auto"/>
      </w:divBdr>
    </w:div>
    <w:div w:id="1218739000">
      <w:bodyDiv w:val="1"/>
      <w:marLeft w:val="0"/>
      <w:marRight w:val="0"/>
      <w:marTop w:val="0"/>
      <w:marBottom w:val="0"/>
      <w:divBdr>
        <w:top w:val="none" w:sz="0" w:space="0" w:color="auto"/>
        <w:left w:val="none" w:sz="0" w:space="0" w:color="auto"/>
        <w:bottom w:val="none" w:sz="0" w:space="0" w:color="auto"/>
        <w:right w:val="none" w:sz="0" w:space="0" w:color="auto"/>
      </w:divBdr>
    </w:div>
    <w:div w:id="1220089853">
      <w:bodyDiv w:val="1"/>
      <w:marLeft w:val="0"/>
      <w:marRight w:val="0"/>
      <w:marTop w:val="0"/>
      <w:marBottom w:val="0"/>
      <w:divBdr>
        <w:top w:val="none" w:sz="0" w:space="0" w:color="auto"/>
        <w:left w:val="none" w:sz="0" w:space="0" w:color="auto"/>
        <w:bottom w:val="none" w:sz="0" w:space="0" w:color="auto"/>
        <w:right w:val="none" w:sz="0" w:space="0" w:color="auto"/>
      </w:divBdr>
    </w:div>
    <w:div w:id="1221329435">
      <w:bodyDiv w:val="1"/>
      <w:marLeft w:val="0"/>
      <w:marRight w:val="0"/>
      <w:marTop w:val="0"/>
      <w:marBottom w:val="0"/>
      <w:divBdr>
        <w:top w:val="none" w:sz="0" w:space="0" w:color="auto"/>
        <w:left w:val="none" w:sz="0" w:space="0" w:color="auto"/>
        <w:bottom w:val="none" w:sz="0" w:space="0" w:color="auto"/>
        <w:right w:val="none" w:sz="0" w:space="0" w:color="auto"/>
      </w:divBdr>
    </w:div>
    <w:div w:id="1221479484">
      <w:bodyDiv w:val="1"/>
      <w:marLeft w:val="0"/>
      <w:marRight w:val="0"/>
      <w:marTop w:val="0"/>
      <w:marBottom w:val="0"/>
      <w:divBdr>
        <w:top w:val="none" w:sz="0" w:space="0" w:color="auto"/>
        <w:left w:val="none" w:sz="0" w:space="0" w:color="auto"/>
        <w:bottom w:val="none" w:sz="0" w:space="0" w:color="auto"/>
        <w:right w:val="none" w:sz="0" w:space="0" w:color="auto"/>
      </w:divBdr>
    </w:div>
    <w:div w:id="1221869828">
      <w:bodyDiv w:val="1"/>
      <w:marLeft w:val="0"/>
      <w:marRight w:val="0"/>
      <w:marTop w:val="0"/>
      <w:marBottom w:val="0"/>
      <w:divBdr>
        <w:top w:val="none" w:sz="0" w:space="0" w:color="auto"/>
        <w:left w:val="none" w:sz="0" w:space="0" w:color="auto"/>
        <w:bottom w:val="none" w:sz="0" w:space="0" w:color="auto"/>
        <w:right w:val="none" w:sz="0" w:space="0" w:color="auto"/>
      </w:divBdr>
    </w:div>
    <w:div w:id="1222213001">
      <w:bodyDiv w:val="1"/>
      <w:marLeft w:val="0"/>
      <w:marRight w:val="0"/>
      <w:marTop w:val="0"/>
      <w:marBottom w:val="0"/>
      <w:divBdr>
        <w:top w:val="none" w:sz="0" w:space="0" w:color="auto"/>
        <w:left w:val="none" w:sz="0" w:space="0" w:color="auto"/>
        <w:bottom w:val="none" w:sz="0" w:space="0" w:color="auto"/>
        <w:right w:val="none" w:sz="0" w:space="0" w:color="auto"/>
      </w:divBdr>
    </w:div>
    <w:div w:id="1226333597">
      <w:bodyDiv w:val="1"/>
      <w:marLeft w:val="0"/>
      <w:marRight w:val="0"/>
      <w:marTop w:val="0"/>
      <w:marBottom w:val="0"/>
      <w:divBdr>
        <w:top w:val="none" w:sz="0" w:space="0" w:color="auto"/>
        <w:left w:val="none" w:sz="0" w:space="0" w:color="auto"/>
        <w:bottom w:val="none" w:sz="0" w:space="0" w:color="auto"/>
        <w:right w:val="none" w:sz="0" w:space="0" w:color="auto"/>
      </w:divBdr>
    </w:div>
    <w:div w:id="1228304475">
      <w:bodyDiv w:val="1"/>
      <w:marLeft w:val="0"/>
      <w:marRight w:val="0"/>
      <w:marTop w:val="0"/>
      <w:marBottom w:val="0"/>
      <w:divBdr>
        <w:top w:val="none" w:sz="0" w:space="0" w:color="auto"/>
        <w:left w:val="none" w:sz="0" w:space="0" w:color="auto"/>
        <w:bottom w:val="none" w:sz="0" w:space="0" w:color="auto"/>
        <w:right w:val="none" w:sz="0" w:space="0" w:color="auto"/>
      </w:divBdr>
    </w:div>
    <w:div w:id="1228413575">
      <w:bodyDiv w:val="1"/>
      <w:marLeft w:val="0"/>
      <w:marRight w:val="0"/>
      <w:marTop w:val="0"/>
      <w:marBottom w:val="0"/>
      <w:divBdr>
        <w:top w:val="none" w:sz="0" w:space="0" w:color="auto"/>
        <w:left w:val="none" w:sz="0" w:space="0" w:color="auto"/>
        <w:bottom w:val="none" w:sz="0" w:space="0" w:color="auto"/>
        <w:right w:val="none" w:sz="0" w:space="0" w:color="auto"/>
      </w:divBdr>
    </w:div>
    <w:div w:id="1229266732">
      <w:bodyDiv w:val="1"/>
      <w:marLeft w:val="0"/>
      <w:marRight w:val="0"/>
      <w:marTop w:val="0"/>
      <w:marBottom w:val="0"/>
      <w:divBdr>
        <w:top w:val="none" w:sz="0" w:space="0" w:color="auto"/>
        <w:left w:val="none" w:sz="0" w:space="0" w:color="auto"/>
        <w:bottom w:val="none" w:sz="0" w:space="0" w:color="auto"/>
        <w:right w:val="none" w:sz="0" w:space="0" w:color="auto"/>
      </w:divBdr>
    </w:div>
    <w:div w:id="1234243234">
      <w:bodyDiv w:val="1"/>
      <w:marLeft w:val="0"/>
      <w:marRight w:val="0"/>
      <w:marTop w:val="0"/>
      <w:marBottom w:val="0"/>
      <w:divBdr>
        <w:top w:val="none" w:sz="0" w:space="0" w:color="auto"/>
        <w:left w:val="none" w:sz="0" w:space="0" w:color="auto"/>
        <w:bottom w:val="none" w:sz="0" w:space="0" w:color="auto"/>
        <w:right w:val="none" w:sz="0" w:space="0" w:color="auto"/>
      </w:divBdr>
    </w:div>
    <w:div w:id="1236548766">
      <w:bodyDiv w:val="1"/>
      <w:marLeft w:val="0"/>
      <w:marRight w:val="0"/>
      <w:marTop w:val="0"/>
      <w:marBottom w:val="0"/>
      <w:divBdr>
        <w:top w:val="none" w:sz="0" w:space="0" w:color="auto"/>
        <w:left w:val="none" w:sz="0" w:space="0" w:color="auto"/>
        <w:bottom w:val="none" w:sz="0" w:space="0" w:color="auto"/>
        <w:right w:val="none" w:sz="0" w:space="0" w:color="auto"/>
      </w:divBdr>
    </w:div>
    <w:div w:id="1236940685">
      <w:bodyDiv w:val="1"/>
      <w:marLeft w:val="0"/>
      <w:marRight w:val="0"/>
      <w:marTop w:val="0"/>
      <w:marBottom w:val="0"/>
      <w:divBdr>
        <w:top w:val="none" w:sz="0" w:space="0" w:color="auto"/>
        <w:left w:val="none" w:sz="0" w:space="0" w:color="auto"/>
        <w:bottom w:val="none" w:sz="0" w:space="0" w:color="auto"/>
        <w:right w:val="none" w:sz="0" w:space="0" w:color="auto"/>
      </w:divBdr>
    </w:div>
    <w:div w:id="1237786681">
      <w:bodyDiv w:val="1"/>
      <w:marLeft w:val="0"/>
      <w:marRight w:val="0"/>
      <w:marTop w:val="0"/>
      <w:marBottom w:val="0"/>
      <w:divBdr>
        <w:top w:val="none" w:sz="0" w:space="0" w:color="auto"/>
        <w:left w:val="none" w:sz="0" w:space="0" w:color="auto"/>
        <w:bottom w:val="none" w:sz="0" w:space="0" w:color="auto"/>
        <w:right w:val="none" w:sz="0" w:space="0" w:color="auto"/>
      </w:divBdr>
    </w:div>
    <w:div w:id="1239483707">
      <w:bodyDiv w:val="1"/>
      <w:marLeft w:val="0"/>
      <w:marRight w:val="0"/>
      <w:marTop w:val="0"/>
      <w:marBottom w:val="0"/>
      <w:divBdr>
        <w:top w:val="none" w:sz="0" w:space="0" w:color="auto"/>
        <w:left w:val="none" w:sz="0" w:space="0" w:color="auto"/>
        <w:bottom w:val="none" w:sz="0" w:space="0" w:color="auto"/>
        <w:right w:val="none" w:sz="0" w:space="0" w:color="auto"/>
      </w:divBdr>
    </w:div>
    <w:div w:id="1240673375">
      <w:bodyDiv w:val="1"/>
      <w:marLeft w:val="0"/>
      <w:marRight w:val="0"/>
      <w:marTop w:val="0"/>
      <w:marBottom w:val="0"/>
      <w:divBdr>
        <w:top w:val="none" w:sz="0" w:space="0" w:color="auto"/>
        <w:left w:val="none" w:sz="0" w:space="0" w:color="auto"/>
        <w:bottom w:val="none" w:sz="0" w:space="0" w:color="auto"/>
        <w:right w:val="none" w:sz="0" w:space="0" w:color="auto"/>
      </w:divBdr>
    </w:div>
    <w:div w:id="1242059261">
      <w:bodyDiv w:val="1"/>
      <w:marLeft w:val="0"/>
      <w:marRight w:val="0"/>
      <w:marTop w:val="0"/>
      <w:marBottom w:val="0"/>
      <w:divBdr>
        <w:top w:val="none" w:sz="0" w:space="0" w:color="auto"/>
        <w:left w:val="none" w:sz="0" w:space="0" w:color="auto"/>
        <w:bottom w:val="none" w:sz="0" w:space="0" w:color="auto"/>
        <w:right w:val="none" w:sz="0" w:space="0" w:color="auto"/>
      </w:divBdr>
    </w:div>
    <w:div w:id="1242637589">
      <w:bodyDiv w:val="1"/>
      <w:marLeft w:val="0"/>
      <w:marRight w:val="0"/>
      <w:marTop w:val="0"/>
      <w:marBottom w:val="0"/>
      <w:divBdr>
        <w:top w:val="none" w:sz="0" w:space="0" w:color="auto"/>
        <w:left w:val="none" w:sz="0" w:space="0" w:color="auto"/>
        <w:bottom w:val="none" w:sz="0" w:space="0" w:color="auto"/>
        <w:right w:val="none" w:sz="0" w:space="0" w:color="auto"/>
      </w:divBdr>
    </w:div>
    <w:div w:id="1244683095">
      <w:bodyDiv w:val="1"/>
      <w:marLeft w:val="0"/>
      <w:marRight w:val="0"/>
      <w:marTop w:val="0"/>
      <w:marBottom w:val="0"/>
      <w:divBdr>
        <w:top w:val="none" w:sz="0" w:space="0" w:color="auto"/>
        <w:left w:val="none" w:sz="0" w:space="0" w:color="auto"/>
        <w:bottom w:val="none" w:sz="0" w:space="0" w:color="auto"/>
        <w:right w:val="none" w:sz="0" w:space="0" w:color="auto"/>
      </w:divBdr>
    </w:div>
    <w:div w:id="1251114837">
      <w:bodyDiv w:val="1"/>
      <w:marLeft w:val="0"/>
      <w:marRight w:val="0"/>
      <w:marTop w:val="0"/>
      <w:marBottom w:val="0"/>
      <w:divBdr>
        <w:top w:val="none" w:sz="0" w:space="0" w:color="auto"/>
        <w:left w:val="none" w:sz="0" w:space="0" w:color="auto"/>
        <w:bottom w:val="none" w:sz="0" w:space="0" w:color="auto"/>
        <w:right w:val="none" w:sz="0" w:space="0" w:color="auto"/>
      </w:divBdr>
    </w:div>
    <w:div w:id="1258902305">
      <w:bodyDiv w:val="1"/>
      <w:marLeft w:val="0"/>
      <w:marRight w:val="0"/>
      <w:marTop w:val="0"/>
      <w:marBottom w:val="0"/>
      <w:divBdr>
        <w:top w:val="none" w:sz="0" w:space="0" w:color="auto"/>
        <w:left w:val="none" w:sz="0" w:space="0" w:color="auto"/>
        <w:bottom w:val="none" w:sz="0" w:space="0" w:color="auto"/>
        <w:right w:val="none" w:sz="0" w:space="0" w:color="auto"/>
      </w:divBdr>
    </w:div>
    <w:div w:id="1264219790">
      <w:bodyDiv w:val="1"/>
      <w:marLeft w:val="0"/>
      <w:marRight w:val="0"/>
      <w:marTop w:val="0"/>
      <w:marBottom w:val="0"/>
      <w:divBdr>
        <w:top w:val="none" w:sz="0" w:space="0" w:color="auto"/>
        <w:left w:val="none" w:sz="0" w:space="0" w:color="auto"/>
        <w:bottom w:val="none" w:sz="0" w:space="0" w:color="auto"/>
        <w:right w:val="none" w:sz="0" w:space="0" w:color="auto"/>
      </w:divBdr>
    </w:div>
    <w:div w:id="1264457025">
      <w:bodyDiv w:val="1"/>
      <w:marLeft w:val="0"/>
      <w:marRight w:val="0"/>
      <w:marTop w:val="0"/>
      <w:marBottom w:val="0"/>
      <w:divBdr>
        <w:top w:val="none" w:sz="0" w:space="0" w:color="auto"/>
        <w:left w:val="none" w:sz="0" w:space="0" w:color="auto"/>
        <w:bottom w:val="none" w:sz="0" w:space="0" w:color="auto"/>
        <w:right w:val="none" w:sz="0" w:space="0" w:color="auto"/>
      </w:divBdr>
    </w:div>
    <w:div w:id="1264992981">
      <w:bodyDiv w:val="1"/>
      <w:marLeft w:val="0"/>
      <w:marRight w:val="0"/>
      <w:marTop w:val="0"/>
      <w:marBottom w:val="0"/>
      <w:divBdr>
        <w:top w:val="none" w:sz="0" w:space="0" w:color="auto"/>
        <w:left w:val="none" w:sz="0" w:space="0" w:color="auto"/>
        <w:bottom w:val="none" w:sz="0" w:space="0" w:color="auto"/>
        <w:right w:val="none" w:sz="0" w:space="0" w:color="auto"/>
      </w:divBdr>
    </w:div>
    <w:div w:id="1272280559">
      <w:bodyDiv w:val="1"/>
      <w:marLeft w:val="0"/>
      <w:marRight w:val="0"/>
      <w:marTop w:val="0"/>
      <w:marBottom w:val="0"/>
      <w:divBdr>
        <w:top w:val="none" w:sz="0" w:space="0" w:color="auto"/>
        <w:left w:val="none" w:sz="0" w:space="0" w:color="auto"/>
        <w:bottom w:val="none" w:sz="0" w:space="0" w:color="auto"/>
        <w:right w:val="none" w:sz="0" w:space="0" w:color="auto"/>
      </w:divBdr>
    </w:div>
    <w:div w:id="1272738444">
      <w:bodyDiv w:val="1"/>
      <w:marLeft w:val="0"/>
      <w:marRight w:val="0"/>
      <w:marTop w:val="0"/>
      <w:marBottom w:val="0"/>
      <w:divBdr>
        <w:top w:val="none" w:sz="0" w:space="0" w:color="auto"/>
        <w:left w:val="none" w:sz="0" w:space="0" w:color="auto"/>
        <w:bottom w:val="none" w:sz="0" w:space="0" w:color="auto"/>
        <w:right w:val="none" w:sz="0" w:space="0" w:color="auto"/>
      </w:divBdr>
    </w:div>
    <w:div w:id="1273047424">
      <w:bodyDiv w:val="1"/>
      <w:marLeft w:val="0"/>
      <w:marRight w:val="0"/>
      <w:marTop w:val="0"/>
      <w:marBottom w:val="0"/>
      <w:divBdr>
        <w:top w:val="none" w:sz="0" w:space="0" w:color="auto"/>
        <w:left w:val="none" w:sz="0" w:space="0" w:color="auto"/>
        <w:bottom w:val="none" w:sz="0" w:space="0" w:color="auto"/>
        <w:right w:val="none" w:sz="0" w:space="0" w:color="auto"/>
      </w:divBdr>
    </w:div>
    <w:div w:id="1284195106">
      <w:bodyDiv w:val="1"/>
      <w:marLeft w:val="0"/>
      <w:marRight w:val="0"/>
      <w:marTop w:val="0"/>
      <w:marBottom w:val="0"/>
      <w:divBdr>
        <w:top w:val="none" w:sz="0" w:space="0" w:color="auto"/>
        <w:left w:val="none" w:sz="0" w:space="0" w:color="auto"/>
        <w:bottom w:val="none" w:sz="0" w:space="0" w:color="auto"/>
        <w:right w:val="none" w:sz="0" w:space="0" w:color="auto"/>
      </w:divBdr>
    </w:div>
    <w:div w:id="1288395844">
      <w:bodyDiv w:val="1"/>
      <w:marLeft w:val="0"/>
      <w:marRight w:val="0"/>
      <w:marTop w:val="0"/>
      <w:marBottom w:val="0"/>
      <w:divBdr>
        <w:top w:val="none" w:sz="0" w:space="0" w:color="auto"/>
        <w:left w:val="none" w:sz="0" w:space="0" w:color="auto"/>
        <w:bottom w:val="none" w:sz="0" w:space="0" w:color="auto"/>
        <w:right w:val="none" w:sz="0" w:space="0" w:color="auto"/>
      </w:divBdr>
    </w:div>
    <w:div w:id="1294484280">
      <w:bodyDiv w:val="1"/>
      <w:marLeft w:val="0"/>
      <w:marRight w:val="0"/>
      <w:marTop w:val="0"/>
      <w:marBottom w:val="0"/>
      <w:divBdr>
        <w:top w:val="none" w:sz="0" w:space="0" w:color="auto"/>
        <w:left w:val="none" w:sz="0" w:space="0" w:color="auto"/>
        <w:bottom w:val="none" w:sz="0" w:space="0" w:color="auto"/>
        <w:right w:val="none" w:sz="0" w:space="0" w:color="auto"/>
      </w:divBdr>
    </w:div>
    <w:div w:id="1297292721">
      <w:bodyDiv w:val="1"/>
      <w:marLeft w:val="0"/>
      <w:marRight w:val="0"/>
      <w:marTop w:val="0"/>
      <w:marBottom w:val="0"/>
      <w:divBdr>
        <w:top w:val="none" w:sz="0" w:space="0" w:color="auto"/>
        <w:left w:val="none" w:sz="0" w:space="0" w:color="auto"/>
        <w:bottom w:val="none" w:sz="0" w:space="0" w:color="auto"/>
        <w:right w:val="none" w:sz="0" w:space="0" w:color="auto"/>
      </w:divBdr>
    </w:div>
    <w:div w:id="1298415155">
      <w:bodyDiv w:val="1"/>
      <w:marLeft w:val="0"/>
      <w:marRight w:val="0"/>
      <w:marTop w:val="0"/>
      <w:marBottom w:val="0"/>
      <w:divBdr>
        <w:top w:val="none" w:sz="0" w:space="0" w:color="auto"/>
        <w:left w:val="none" w:sz="0" w:space="0" w:color="auto"/>
        <w:bottom w:val="none" w:sz="0" w:space="0" w:color="auto"/>
        <w:right w:val="none" w:sz="0" w:space="0" w:color="auto"/>
      </w:divBdr>
    </w:div>
    <w:div w:id="1299453470">
      <w:bodyDiv w:val="1"/>
      <w:marLeft w:val="0"/>
      <w:marRight w:val="0"/>
      <w:marTop w:val="0"/>
      <w:marBottom w:val="0"/>
      <w:divBdr>
        <w:top w:val="none" w:sz="0" w:space="0" w:color="auto"/>
        <w:left w:val="none" w:sz="0" w:space="0" w:color="auto"/>
        <w:bottom w:val="none" w:sz="0" w:space="0" w:color="auto"/>
        <w:right w:val="none" w:sz="0" w:space="0" w:color="auto"/>
      </w:divBdr>
    </w:div>
    <w:div w:id="1302884271">
      <w:bodyDiv w:val="1"/>
      <w:marLeft w:val="0"/>
      <w:marRight w:val="0"/>
      <w:marTop w:val="0"/>
      <w:marBottom w:val="0"/>
      <w:divBdr>
        <w:top w:val="none" w:sz="0" w:space="0" w:color="auto"/>
        <w:left w:val="none" w:sz="0" w:space="0" w:color="auto"/>
        <w:bottom w:val="none" w:sz="0" w:space="0" w:color="auto"/>
        <w:right w:val="none" w:sz="0" w:space="0" w:color="auto"/>
      </w:divBdr>
    </w:div>
    <w:div w:id="1307660729">
      <w:bodyDiv w:val="1"/>
      <w:marLeft w:val="0"/>
      <w:marRight w:val="0"/>
      <w:marTop w:val="0"/>
      <w:marBottom w:val="0"/>
      <w:divBdr>
        <w:top w:val="none" w:sz="0" w:space="0" w:color="auto"/>
        <w:left w:val="none" w:sz="0" w:space="0" w:color="auto"/>
        <w:bottom w:val="none" w:sz="0" w:space="0" w:color="auto"/>
        <w:right w:val="none" w:sz="0" w:space="0" w:color="auto"/>
      </w:divBdr>
    </w:div>
    <w:div w:id="1308126282">
      <w:bodyDiv w:val="1"/>
      <w:marLeft w:val="0"/>
      <w:marRight w:val="0"/>
      <w:marTop w:val="0"/>
      <w:marBottom w:val="0"/>
      <w:divBdr>
        <w:top w:val="none" w:sz="0" w:space="0" w:color="auto"/>
        <w:left w:val="none" w:sz="0" w:space="0" w:color="auto"/>
        <w:bottom w:val="none" w:sz="0" w:space="0" w:color="auto"/>
        <w:right w:val="none" w:sz="0" w:space="0" w:color="auto"/>
      </w:divBdr>
    </w:div>
    <w:div w:id="1315716240">
      <w:bodyDiv w:val="1"/>
      <w:marLeft w:val="0"/>
      <w:marRight w:val="0"/>
      <w:marTop w:val="0"/>
      <w:marBottom w:val="0"/>
      <w:divBdr>
        <w:top w:val="none" w:sz="0" w:space="0" w:color="auto"/>
        <w:left w:val="none" w:sz="0" w:space="0" w:color="auto"/>
        <w:bottom w:val="none" w:sz="0" w:space="0" w:color="auto"/>
        <w:right w:val="none" w:sz="0" w:space="0" w:color="auto"/>
      </w:divBdr>
    </w:div>
    <w:div w:id="1316034026">
      <w:bodyDiv w:val="1"/>
      <w:marLeft w:val="0"/>
      <w:marRight w:val="0"/>
      <w:marTop w:val="0"/>
      <w:marBottom w:val="0"/>
      <w:divBdr>
        <w:top w:val="none" w:sz="0" w:space="0" w:color="auto"/>
        <w:left w:val="none" w:sz="0" w:space="0" w:color="auto"/>
        <w:bottom w:val="none" w:sz="0" w:space="0" w:color="auto"/>
        <w:right w:val="none" w:sz="0" w:space="0" w:color="auto"/>
      </w:divBdr>
    </w:div>
    <w:div w:id="1316372405">
      <w:bodyDiv w:val="1"/>
      <w:marLeft w:val="0"/>
      <w:marRight w:val="0"/>
      <w:marTop w:val="0"/>
      <w:marBottom w:val="0"/>
      <w:divBdr>
        <w:top w:val="none" w:sz="0" w:space="0" w:color="auto"/>
        <w:left w:val="none" w:sz="0" w:space="0" w:color="auto"/>
        <w:bottom w:val="none" w:sz="0" w:space="0" w:color="auto"/>
        <w:right w:val="none" w:sz="0" w:space="0" w:color="auto"/>
      </w:divBdr>
    </w:div>
    <w:div w:id="1317339859">
      <w:bodyDiv w:val="1"/>
      <w:marLeft w:val="0"/>
      <w:marRight w:val="0"/>
      <w:marTop w:val="0"/>
      <w:marBottom w:val="0"/>
      <w:divBdr>
        <w:top w:val="none" w:sz="0" w:space="0" w:color="auto"/>
        <w:left w:val="none" w:sz="0" w:space="0" w:color="auto"/>
        <w:bottom w:val="none" w:sz="0" w:space="0" w:color="auto"/>
        <w:right w:val="none" w:sz="0" w:space="0" w:color="auto"/>
      </w:divBdr>
    </w:div>
    <w:div w:id="1317949884">
      <w:bodyDiv w:val="1"/>
      <w:marLeft w:val="0"/>
      <w:marRight w:val="0"/>
      <w:marTop w:val="0"/>
      <w:marBottom w:val="0"/>
      <w:divBdr>
        <w:top w:val="none" w:sz="0" w:space="0" w:color="auto"/>
        <w:left w:val="none" w:sz="0" w:space="0" w:color="auto"/>
        <w:bottom w:val="none" w:sz="0" w:space="0" w:color="auto"/>
        <w:right w:val="none" w:sz="0" w:space="0" w:color="auto"/>
      </w:divBdr>
    </w:div>
    <w:div w:id="1330017242">
      <w:bodyDiv w:val="1"/>
      <w:marLeft w:val="0"/>
      <w:marRight w:val="0"/>
      <w:marTop w:val="0"/>
      <w:marBottom w:val="0"/>
      <w:divBdr>
        <w:top w:val="none" w:sz="0" w:space="0" w:color="auto"/>
        <w:left w:val="none" w:sz="0" w:space="0" w:color="auto"/>
        <w:bottom w:val="none" w:sz="0" w:space="0" w:color="auto"/>
        <w:right w:val="none" w:sz="0" w:space="0" w:color="auto"/>
      </w:divBdr>
    </w:div>
    <w:div w:id="1332025390">
      <w:bodyDiv w:val="1"/>
      <w:marLeft w:val="0"/>
      <w:marRight w:val="0"/>
      <w:marTop w:val="0"/>
      <w:marBottom w:val="0"/>
      <w:divBdr>
        <w:top w:val="none" w:sz="0" w:space="0" w:color="auto"/>
        <w:left w:val="none" w:sz="0" w:space="0" w:color="auto"/>
        <w:bottom w:val="none" w:sz="0" w:space="0" w:color="auto"/>
        <w:right w:val="none" w:sz="0" w:space="0" w:color="auto"/>
      </w:divBdr>
    </w:div>
    <w:div w:id="1334183501">
      <w:bodyDiv w:val="1"/>
      <w:marLeft w:val="0"/>
      <w:marRight w:val="0"/>
      <w:marTop w:val="0"/>
      <w:marBottom w:val="0"/>
      <w:divBdr>
        <w:top w:val="none" w:sz="0" w:space="0" w:color="auto"/>
        <w:left w:val="none" w:sz="0" w:space="0" w:color="auto"/>
        <w:bottom w:val="none" w:sz="0" w:space="0" w:color="auto"/>
        <w:right w:val="none" w:sz="0" w:space="0" w:color="auto"/>
      </w:divBdr>
    </w:div>
    <w:div w:id="1338846307">
      <w:bodyDiv w:val="1"/>
      <w:marLeft w:val="0"/>
      <w:marRight w:val="0"/>
      <w:marTop w:val="0"/>
      <w:marBottom w:val="0"/>
      <w:divBdr>
        <w:top w:val="none" w:sz="0" w:space="0" w:color="auto"/>
        <w:left w:val="none" w:sz="0" w:space="0" w:color="auto"/>
        <w:bottom w:val="none" w:sz="0" w:space="0" w:color="auto"/>
        <w:right w:val="none" w:sz="0" w:space="0" w:color="auto"/>
      </w:divBdr>
    </w:div>
    <w:div w:id="1347557534">
      <w:bodyDiv w:val="1"/>
      <w:marLeft w:val="0"/>
      <w:marRight w:val="0"/>
      <w:marTop w:val="0"/>
      <w:marBottom w:val="0"/>
      <w:divBdr>
        <w:top w:val="none" w:sz="0" w:space="0" w:color="auto"/>
        <w:left w:val="none" w:sz="0" w:space="0" w:color="auto"/>
        <w:bottom w:val="none" w:sz="0" w:space="0" w:color="auto"/>
        <w:right w:val="none" w:sz="0" w:space="0" w:color="auto"/>
      </w:divBdr>
    </w:div>
    <w:div w:id="1347757317">
      <w:bodyDiv w:val="1"/>
      <w:marLeft w:val="0"/>
      <w:marRight w:val="0"/>
      <w:marTop w:val="0"/>
      <w:marBottom w:val="0"/>
      <w:divBdr>
        <w:top w:val="none" w:sz="0" w:space="0" w:color="auto"/>
        <w:left w:val="none" w:sz="0" w:space="0" w:color="auto"/>
        <w:bottom w:val="none" w:sz="0" w:space="0" w:color="auto"/>
        <w:right w:val="none" w:sz="0" w:space="0" w:color="auto"/>
      </w:divBdr>
    </w:div>
    <w:div w:id="1350838372">
      <w:bodyDiv w:val="1"/>
      <w:marLeft w:val="0"/>
      <w:marRight w:val="0"/>
      <w:marTop w:val="0"/>
      <w:marBottom w:val="0"/>
      <w:divBdr>
        <w:top w:val="none" w:sz="0" w:space="0" w:color="auto"/>
        <w:left w:val="none" w:sz="0" w:space="0" w:color="auto"/>
        <w:bottom w:val="none" w:sz="0" w:space="0" w:color="auto"/>
        <w:right w:val="none" w:sz="0" w:space="0" w:color="auto"/>
      </w:divBdr>
    </w:div>
    <w:div w:id="1351949798">
      <w:bodyDiv w:val="1"/>
      <w:marLeft w:val="0"/>
      <w:marRight w:val="0"/>
      <w:marTop w:val="0"/>
      <w:marBottom w:val="0"/>
      <w:divBdr>
        <w:top w:val="none" w:sz="0" w:space="0" w:color="auto"/>
        <w:left w:val="none" w:sz="0" w:space="0" w:color="auto"/>
        <w:bottom w:val="none" w:sz="0" w:space="0" w:color="auto"/>
        <w:right w:val="none" w:sz="0" w:space="0" w:color="auto"/>
      </w:divBdr>
    </w:div>
    <w:div w:id="1354069532">
      <w:bodyDiv w:val="1"/>
      <w:marLeft w:val="0"/>
      <w:marRight w:val="0"/>
      <w:marTop w:val="0"/>
      <w:marBottom w:val="0"/>
      <w:divBdr>
        <w:top w:val="none" w:sz="0" w:space="0" w:color="auto"/>
        <w:left w:val="none" w:sz="0" w:space="0" w:color="auto"/>
        <w:bottom w:val="none" w:sz="0" w:space="0" w:color="auto"/>
        <w:right w:val="none" w:sz="0" w:space="0" w:color="auto"/>
      </w:divBdr>
    </w:div>
    <w:div w:id="1354307103">
      <w:bodyDiv w:val="1"/>
      <w:marLeft w:val="0"/>
      <w:marRight w:val="0"/>
      <w:marTop w:val="0"/>
      <w:marBottom w:val="0"/>
      <w:divBdr>
        <w:top w:val="none" w:sz="0" w:space="0" w:color="auto"/>
        <w:left w:val="none" w:sz="0" w:space="0" w:color="auto"/>
        <w:bottom w:val="none" w:sz="0" w:space="0" w:color="auto"/>
        <w:right w:val="none" w:sz="0" w:space="0" w:color="auto"/>
      </w:divBdr>
    </w:div>
    <w:div w:id="1356464166">
      <w:bodyDiv w:val="1"/>
      <w:marLeft w:val="0"/>
      <w:marRight w:val="0"/>
      <w:marTop w:val="0"/>
      <w:marBottom w:val="0"/>
      <w:divBdr>
        <w:top w:val="none" w:sz="0" w:space="0" w:color="auto"/>
        <w:left w:val="none" w:sz="0" w:space="0" w:color="auto"/>
        <w:bottom w:val="none" w:sz="0" w:space="0" w:color="auto"/>
        <w:right w:val="none" w:sz="0" w:space="0" w:color="auto"/>
      </w:divBdr>
    </w:div>
    <w:div w:id="1356617967">
      <w:bodyDiv w:val="1"/>
      <w:marLeft w:val="0"/>
      <w:marRight w:val="0"/>
      <w:marTop w:val="0"/>
      <w:marBottom w:val="0"/>
      <w:divBdr>
        <w:top w:val="none" w:sz="0" w:space="0" w:color="auto"/>
        <w:left w:val="none" w:sz="0" w:space="0" w:color="auto"/>
        <w:bottom w:val="none" w:sz="0" w:space="0" w:color="auto"/>
        <w:right w:val="none" w:sz="0" w:space="0" w:color="auto"/>
      </w:divBdr>
    </w:div>
    <w:div w:id="1357846220">
      <w:bodyDiv w:val="1"/>
      <w:marLeft w:val="0"/>
      <w:marRight w:val="0"/>
      <w:marTop w:val="0"/>
      <w:marBottom w:val="0"/>
      <w:divBdr>
        <w:top w:val="none" w:sz="0" w:space="0" w:color="auto"/>
        <w:left w:val="none" w:sz="0" w:space="0" w:color="auto"/>
        <w:bottom w:val="none" w:sz="0" w:space="0" w:color="auto"/>
        <w:right w:val="none" w:sz="0" w:space="0" w:color="auto"/>
      </w:divBdr>
    </w:div>
    <w:div w:id="1358459733">
      <w:bodyDiv w:val="1"/>
      <w:marLeft w:val="0"/>
      <w:marRight w:val="0"/>
      <w:marTop w:val="0"/>
      <w:marBottom w:val="0"/>
      <w:divBdr>
        <w:top w:val="none" w:sz="0" w:space="0" w:color="auto"/>
        <w:left w:val="none" w:sz="0" w:space="0" w:color="auto"/>
        <w:bottom w:val="none" w:sz="0" w:space="0" w:color="auto"/>
        <w:right w:val="none" w:sz="0" w:space="0" w:color="auto"/>
      </w:divBdr>
    </w:div>
    <w:div w:id="1360009113">
      <w:bodyDiv w:val="1"/>
      <w:marLeft w:val="0"/>
      <w:marRight w:val="0"/>
      <w:marTop w:val="0"/>
      <w:marBottom w:val="0"/>
      <w:divBdr>
        <w:top w:val="none" w:sz="0" w:space="0" w:color="auto"/>
        <w:left w:val="none" w:sz="0" w:space="0" w:color="auto"/>
        <w:bottom w:val="none" w:sz="0" w:space="0" w:color="auto"/>
        <w:right w:val="none" w:sz="0" w:space="0" w:color="auto"/>
      </w:divBdr>
    </w:div>
    <w:div w:id="1364596167">
      <w:bodyDiv w:val="1"/>
      <w:marLeft w:val="0"/>
      <w:marRight w:val="0"/>
      <w:marTop w:val="0"/>
      <w:marBottom w:val="0"/>
      <w:divBdr>
        <w:top w:val="none" w:sz="0" w:space="0" w:color="auto"/>
        <w:left w:val="none" w:sz="0" w:space="0" w:color="auto"/>
        <w:bottom w:val="none" w:sz="0" w:space="0" w:color="auto"/>
        <w:right w:val="none" w:sz="0" w:space="0" w:color="auto"/>
      </w:divBdr>
    </w:div>
    <w:div w:id="1366325461">
      <w:bodyDiv w:val="1"/>
      <w:marLeft w:val="0"/>
      <w:marRight w:val="0"/>
      <w:marTop w:val="0"/>
      <w:marBottom w:val="0"/>
      <w:divBdr>
        <w:top w:val="none" w:sz="0" w:space="0" w:color="auto"/>
        <w:left w:val="none" w:sz="0" w:space="0" w:color="auto"/>
        <w:bottom w:val="none" w:sz="0" w:space="0" w:color="auto"/>
        <w:right w:val="none" w:sz="0" w:space="0" w:color="auto"/>
      </w:divBdr>
    </w:div>
    <w:div w:id="1366784621">
      <w:bodyDiv w:val="1"/>
      <w:marLeft w:val="0"/>
      <w:marRight w:val="0"/>
      <w:marTop w:val="0"/>
      <w:marBottom w:val="0"/>
      <w:divBdr>
        <w:top w:val="none" w:sz="0" w:space="0" w:color="auto"/>
        <w:left w:val="none" w:sz="0" w:space="0" w:color="auto"/>
        <w:bottom w:val="none" w:sz="0" w:space="0" w:color="auto"/>
        <w:right w:val="none" w:sz="0" w:space="0" w:color="auto"/>
      </w:divBdr>
    </w:div>
    <w:div w:id="1368527500">
      <w:bodyDiv w:val="1"/>
      <w:marLeft w:val="0"/>
      <w:marRight w:val="0"/>
      <w:marTop w:val="0"/>
      <w:marBottom w:val="0"/>
      <w:divBdr>
        <w:top w:val="none" w:sz="0" w:space="0" w:color="auto"/>
        <w:left w:val="none" w:sz="0" w:space="0" w:color="auto"/>
        <w:bottom w:val="none" w:sz="0" w:space="0" w:color="auto"/>
        <w:right w:val="none" w:sz="0" w:space="0" w:color="auto"/>
      </w:divBdr>
    </w:div>
    <w:div w:id="1368988291">
      <w:bodyDiv w:val="1"/>
      <w:marLeft w:val="0"/>
      <w:marRight w:val="0"/>
      <w:marTop w:val="0"/>
      <w:marBottom w:val="0"/>
      <w:divBdr>
        <w:top w:val="none" w:sz="0" w:space="0" w:color="auto"/>
        <w:left w:val="none" w:sz="0" w:space="0" w:color="auto"/>
        <w:bottom w:val="none" w:sz="0" w:space="0" w:color="auto"/>
        <w:right w:val="none" w:sz="0" w:space="0" w:color="auto"/>
      </w:divBdr>
    </w:div>
    <w:div w:id="1369794685">
      <w:bodyDiv w:val="1"/>
      <w:marLeft w:val="0"/>
      <w:marRight w:val="0"/>
      <w:marTop w:val="0"/>
      <w:marBottom w:val="0"/>
      <w:divBdr>
        <w:top w:val="none" w:sz="0" w:space="0" w:color="auto"/>
        <w:left w:val="none" w:sz="0" w:space="0" w:color="auto"/>
        <w:bottom w:val="none" w:sz="0" w:space="0" w:color="auto"/>
        <w:right w:val="none" w:sz="0" w:space="0" w:color="auto"/>
      </w:divBdr>
    </w:div>
    <w:div w:id="1371800288">
      <w:bodyDiv w:val="1"/>
      <w:marLeft w:val="0"/>
      <w:marRight w:val="0"/>
      <w:marTop w:val="0"/>
      <w:marBottom w:val="0"/>
      <w:divBdr>
        <w:top w:val="none" w:sz="0" w:space="0" w:color="auto"/>
        <w:left w:val="none" w:sz="0" w:space="0" w:color="auto"/>
        <w:bottom w:val="none" w:sz="0" w:space="0" w:color="auto"/>
        <w:right w:val="none" w:sz="0" w:space="0" w:color="auto"/>
      </w:divBdr>
    </w:div>
    <w:div w:id="1372418973">
      <w:bodyDiv w:val="1"/>
      <w:marLeft w:val="0"/>
      <w:marRight w:val="0"/>
      <w:marTop w:val="0"/>
      <w:marBottom w:val="0"/>
      <w:divBdr>
        <w:top w:val="none" w:sz="0" w:space="0" w:color="auto"/>
        <w:left w:val="none" w:sz="0" w:space="0" w:color="auto"/>
        <w:bottom w:val="none" w:sz="0" w:space="0" w:color="auto"/>
        <w:right w:val="none" w:sz="0" w:space="0" w:color="auto"/>
      </w:divBdr>
    </w:div>
    <w:div w:id="1374387683">
      <w:bodyDiv w:val="1"/>
      <w:marLeft w:val="0"/>
      <w:marRight w:val="0"/>
      <w:marTop w:val="0"/>
      <w:marBottom w:val="0"/>
      <w:divBdr>
        <w:top w:val="none" w:sz="0" w:space="0" w:color="auto"/>
        <w:left w:val="none" w:sz="0" w:space="0" w:color="auto"/>
        <w:bottom w:val="none" w:sz="0" w:space="0" w:color="auto"/>
        <w:right w:val="none" w:sz="0" w:space="0" w:color="auto"/>
      </w:divBdr>
    </w:div>
    <w:div w:id="1376659002">
      <w:bodyDiv w:val="1"/>
      <w:marLeft w:val="0"/>
      <w:marRight w:val="0"/>
      <w:marTop w:val="0"/>
      <w:marBottom w:val="0"/>
      <w:divBdr>
        <w:top w:val="none" w:sz="0" w:space="0" w:color="auto"/>
        <w:left w:val="none" w:sz="0" w:space="0" w:color="auto"/>
        <w:bottom w:val="none" w:sz="0" w:space="0" w:color="auto"/>
        <w:right w:val="none" w:sz="0" w:space="0" w:color="auto"/>
      </w:divBdr>
    </w:div>
    <w:div w:id="1381173523">
      <w:bodyDiv w:val="1"/>
      <w:marLeft w:val="0"/>
      <w:marRight w:val="0"/>
      <w:marTop w:val="0"/>
      <w:marBottom w:val="0"/>
      <w:divBdr>
        <w:top w:val="none" w:sz="0" w:space="0" w:color="auto"/>
        <w:left w:val="none" w:sz="0" w:space="0" w:color="auto"/>
        <w:bottom w:val="none" w:sz="0" w:space="0" w:color="auto"/>
        <w:right w:val="none" w:sz="0" w:space="0" w:color="auto"/>
      </w:divBdr>
    </w:div>
    <w:div w:id="1385790841">
      <w:bodyDiv w:val="1"/>
      <w:marLeft w:val="0"/>
      <w:marRight w:val="0"/>
      <w:marTop w:val="0"/>
      <w:marBottom w:val="0"/>
      <w:divBdr>
        <w:top w:val="none" w:sz="0" w:space="0" w:color="auto"/>
        <w:left w:val="none" w:sz="0" w:space="0" w:color="auto"/>
        <w:bottom w:val="none" w:sz="0" w:space="0" w:color="auto"/>
        <w:right w:val="none" w:sz="0" w:space="0" w:color="auto"/>
      </w:divBdr>
    </w:div>
    <w:div w:id="1386176013">
      <w:bodyDiv w:val="1"/>
      <w:marLeft w:val="0"/>
      <w:marRight w:val="0"/>
      <w:marTop w:val="0"/>
      <w:marBottom w:val="0"/>
      <w:divBdr>
        <w:top w:val="none" w:sz="0" w:space="0" w:color="auto"/>
        <w:left w:val="none" w:sz="0" w:space="0" w:color="auto"/>
        <w:bottom w:val="none" w:sz="0" w:space="0" w:color="auto"/>
        <w:right w:val="none" w:sz="0" w:space="0" w:color="auto"/>
      </w:divBdr>
    </w:div>
    <w:div w:id="1387683316">
      <w:bodyDiv w:val="1"/>
      <w:marLeft w:val="0"/>
      <w:marRight w:val="0"/>
      <w:marTop w:val="0"/>
      <w:marBottom w:val="0"/>
      <w:divBdr>
        <w:top w:val="none" w:sz="0" w:space="0" w:color="auto"/>
        <w:left w:val="none" w:sz="0" w:space="0" w:color="auto"/>
        <w:bottom w:val="none" w:sz="0" w:space="0" w:color="auto"/>
        <w:right w:val="none" w:sz="0" w:space="0" w:color="auto"/>
      </w:divBdr>
    </w:div>
    <w:div w:id="1387798509">
      <w:bodyDiv w:val="1"/>
      <w:marLeft w:val="0"/>
      <w:marRight w:val="0"/>
      <w:marTop w:val="0"/>
      <w:marBottom w:val="0"/>
      <w:divBdr>
        <w:top w:val="none" w:sz="0" w:space="0" w:color="auto"/>
        <w:left w:val="none" w:sz="0" w:space="0" w:color="auto"/>
        <w:bottom w:val="none" w:sz="0" w:space="0" w:color="auto"/>
        <w:right w:val="none" w:sz="0" w:space="0" w:color="auto"/>
      </w:divBdr>
    </w:div>
    <w:div w:id="1393192906">
      <w:bodyDiv w:val="1"/>
      <w:marLeft w:val="0"/>
      <w:marRight w:val="0"/>
      <w:marTop w:val="0"/>
      <w:marBottom w:val="0"/>
      <w:divBdr>
        <w:top w:val="none" w:sz="0" w:space="0" w:color="auto"/>
        <w:left w:val="none" w:sz="0" w:space="0" w:color="auto"/>
        <w:bottom w:val="none" w:sz="0" w:space="0" w:color="auto"/>
        <w:right w:val="none" w:sz="0" w:space="0" w:color="auto"/>
      </w:divBdr>
    </w:div>
    <w:div w:id="1396390620">
      <w:bodyDiv w:val="1"/>
      <w:marLeft w:val="0"/>
      <w:marRight w:val="0"/>
      <w:marTop w:val="0"/>
      <w:marBottom w:val="0"/>
      <w:divBdr>
        <w:top w:val="none" w:sz="0" w:space="0" w:color="auto"/>
        <w:left w:val="none" w:sz="0" w:space="0" w:color="auto"/>
        <w:bottom w:val="none" w:sz="0" w:space="0" w:color="auto"/>
        <w:right w:val="none" w:sz="0" w:space="0" w:color="auto"/>
      </w:divBdr>
    </w:div>
    <w:div w:id="1398434726">
      <w:bodyDiv w:val="1"/>
      <w:marLeft w:val="0"/>
      <w:marRight w:val="0"/>
      <w:marTop w:val="0"/>
      <w:marBottom w:val="0"/>
      <w:divBdr>
        <w:top w:val="none" w:sz="0" w:space="0" w:color="auto"/>
        <w:left w:val="none" w:sz="0" w:space="0" w:color="auto"/>
        <w:bottom w:val="none" w:sz="0" w:space="0" w:color="auto"/>
        <w:right w:val="none" w:sz="0" w:space="0" w:color="auto"/>
      </w:divBdr>
    </w:div>
    <w:div w:id="1399283875">
      <w:bodyDiv w:val="1"/>
      <w:marLeft w:val="0"/>
      <w:marRight w:val="0"/>
      <w:marTop w:val="0"/>
      <w:marBottom w:val="0"/>
      <w:divBdr>
        <w:top w:val="none" w:sz="0" w:space="0" w:color="auto"/>
        <w:left w:val="none" w:sz="0" w:space="0" w:color="auto"/>
        <w:bottom w:val="none" w:sz="0" w:space="0" w:color="auto"/>
        <w:right w:val="none" w:sz="0" w:space="0" w:color="auto"/>
      </w:divBdr>
    </w:div>
    <w:div w:id="1401177281">
      <w:bodyDiv w:val="1"/>
      <w:marLeft w:val="0"/>
      <w:marRight w:val="0"/>
      <w:marTop w:val="0"/>
      <w:marBottom w:val="0"/>
      <w:divBdr>
        <w:top w:val="none" w:sz="0" w:space="0" w:color="auto"/>
        <w:left w:val="none" w:sz="0" w:space="0" w:color="auto"/>
        <w:bottom w:val="none" w:sz="0" w:space="0" w:color="auto"/>
        <w:right w:val="none" w:sz="0" w:space="0" w:color="auto"/>
      </w:divBdr>
    </w:div>
    <w:div w:id="1407219615">
      <w:bodyDiv w:val="1"/>
      <w:marLeft w:val="0"/>
      <w:marRight w:val="0"/>
      <w:marTop w:val="0"/>
      <w:marBottom w:val="0"/>
      <w:divBdr>
        <w:top w:val="none" w:sz="0" w:space="0" w:color="auto"/>
        <w:left w:val="none" w:sz="0" w:space="0" w:color="auto"/>
        <w:bottom w:val="none" w:sz="0" w:space="0" w:color="auto"/>
        <w:right w:val="none" w:sz="0" w:space="0" w:color="auto"/>
      </w:divBdr>
    </w:div>
    <w:div w:id="1408191125">
      <w:bodyDiv w:val="1"/>
      <w:marLeft w:val="0"/>
      <w:marRight w:val="0"/>
      <w:marTop w:val="0"/>
      <w:marBottom w:val="0"/>
      <w:divBdr>
        <w:top w:val="none" w:sz="0" w:space="0" w:color="auto"/>
        <w:left w:val="none" w:sz="0" w:space="0" w:color="auto"/>
        <w:bottom w:val="none" w:sz="0" w:space="0" w:color="auto"/>
        <w:right w:val="none" w:sz="0" w:space="0" w:color="auto"/>
      </w:divBdr>
    </w:div>
    <w:div w:id="1410924875">
      <w:bodyDiv w:val="1"/>
      <w:marLeft w:val="0"/>
      <w:marRight w:val="0"/>
      <w:marTop w:val="0"/>
      <w:marBottom w:val="0"/>
      <w:divBdr>
        <w:top w:val="none" w:sz="0" w:space="0" w:color="auto"/>
        <w:left w:val="none" w:sz="0" w:space="0" w:color="auto"/>
        <w:bottom w:val="none" w:sz="0" w:space="0" w:color="auto"/>
        <w:right w:val="none" w:sz="0" w:space="0" w:color="auto"/>
      </w:divBdr>
    </w:div>
    <w:div w:id="1414006926">
      <w:bodyDiv w:val="1"/>
      <w:marLeft w:val="0"/>
      <w:marRight w:val="0"/>
      <w:marTop w:val="0"/>
      <w:marBottom w:val="0"/>
      <w:divBdr>
        <w:top w:val="none" w:sz="0" w:space="0" w:color="auto"/>
        <w:left w:val="none" w:sz="0" w:space="0" w:color="auto"/>
        <w:bottom w:val="none" w:sz="0" w:space="0" w:color="auto"/>
        <w:right w:val="none" w:sz="0" w:space="0" w:color="auto"/>
      </w:divBdr>
    </w:div>
    <w:div w:id="1417822303">
      <w:bodyDiv w:val="1"/>
      <w:marLeft w:val="0"/>
      <w:marRight w:val="0"/>
      <w:marTop w:val="0"/>
      <w:marBottom w:val="0"/>
      <w:divBdr>
        <w:top w:val="none" w:sz="0" w:space="0" w:color="auto"/>
        <w:left w:val="none" w:sz="0" w:space="0" w:color="auto"/>
        <w:bottom w:val="none" w:sz="0" w:space="0" w:color="auto"/>
        <w:right w:val="none" w:sz="0" w:space="0" w:color="auto"/>
      </w:divBdr>
    </w:div>
    <w:div w:id="1418405537">
      <w:bodyDiv w:val="1"/>
      <w:marLeft w:val="0"/>
      <w:marRight w:val="0"/>
      <w:marTop w:val="0"/>
      <w:marBottom w:val="0"/>
      <w:divBdr>
        <w:top w:val="none" w:sz="0" w:space="0" w:color="auto"/>
        <w:left w:val="none" w:sz="0" w:space="0" w:color="auto"/>
        <w:bottom w:val="none" w:sz="0" w:space="0" w:color="auto"/>
        <w:right w:val="none" w:sz="0" w:space="0" w:color="auto"/>
      </w:divBdr>
    </w:div>
    <w:div w:id="1421096591">
      <w:bodyDiv w:val="1"/>
      <w:marLeft w:val="0"/>
      <w:marRight w:val="0"/>
      <w:marTop w:val="0"/>
      <w:marBottom w:val="0"/>
      <w:divBdr>
        <w:top w:val="none" w:sz="0" w:space="0" w:color="auto"/>
        <w:left w:val="none" w:sz="0" w:space="0" w:color="auto"/>
        <w:bottom w:val="none" w:sz="0" w:space="0" w:color="auto"/>
        <w:right w:val="none" w:sz="0" w:space="0" w:color="auto"/>
      </w:divBdr>
    </w:div>
    <w:div w:id="1426733828">
      <w:bodyDiv w:val="1"/>
      <w:marLeft w:val="0"/>
      <w:marRight w:val="0"/>
      <w:marTop w:val="0"/>
      <w:marBottom w:val="0"/>
      <w:divBdr>
        <w:top w:val="none" w:sz="0" w:space="0" w:color="auto"/>
        <w:left w:val="none" w:sz="0" w:space="0" w:color="auto"/>
        <w:bottom w:val="none" w:sz="0" w:space="0" w:color="auto"/>
        <w:right w:val="none" w:sz="0" w:space="0" w:color="auto"/>
      </w:divBdr>
    </w:div>
    <w:div w:id="1427847627">
      <w:bodyDiv w:val="1"/>
      <w:marLeft w:val="0"/>
      <w:marRight w:val="0"/>
      <w:marTop w:val="0"/>
      <w:marBottom w:val="0"/>
      <w:divBdr>
        <w:top w:val="none" w:sz="0" w:space="0" w:color="auto"/>
        <w:left w:val="none" w:sz="0" w:space="0" w:color="auto"/>
        <w:bottom w:val="none" w:sz="0" w:space="0" w:color="auto"/>
        <w:right w:val="none" w:sz="0" w:space="0" w:color="auto"/>
      </w:divBdr>
    </w:div>
    <w:div w:id="1428237443">
      <w:bodyDiv w:val="1"/>
      <w:marLeft w:val="0"/>
      <w:marRight w:val="0"/>
      <w:marTop w:val="0"/>
      <w:marBottom w:val="0"/>
      <w:divBdr>
        <w:top w:val="none" w:sz="0" w:space="0" w:color="auto"/>
        <w:left w:val="none" w:sz="0" w:space="0" w:color="auto"/>
        <w:bottom w:val="none" w:sz="0" w:space="0" w:color="auto"/>
        <w:right w:val="none" w:sz="0" w:space="0" w:color="auto"/>
      </w:divBdr>
    </w:div>
    <w:div w:id="1428843075">
      <w:bodyDiv w:val="1"/>
      <w:marLeft w:val="0"/>
      <w:marRight w:val="0"/>
      <w:marTop w:val="0"/>
      <w:marBottom w:val="0"/>
      <w:divBdr>
        <w:top w:val="none" w:sz="0" w:space="0" w:color="auto"/>
        <w:left w:val="none" w:sz="0" w:space="0" w:color="auto"/>
        <w:bottom w:val="none" w:sz="0" w:space="0" w:color="auto"/>
        <w:right w:val="none" w:sz="0" w:space="0" w:color="auto"/>
      </w:divBdr>
    </w:div>
    <w:div w:id="1435520250">
      <w:bodyDiv w:val="1"/>
      <w:marLeft w:val="0"/>
      <w:marRight w:val="0"/>
      <w:marTop w:val="0"/>
      <w:marBottom w:val="0"/>
      <w:divBdr>
        <w:top w:val="none" w:sz="0" w:space="0" w:color="auto"/>
        <w:left w:val="none" w:sz="0" w:space="0" w:color="auto"/>
        <w:bottom w:val="none" w:sz="0" w:space="0" w:color="auto"/>
        <w:right w:val="none" w:sz="0" w:space="0" w:color="auto"/>
      </w:divBdr>
    </w:div>
    <w:div w:id="1437210730">
      <w:bodyDiv w:val="1"/>
      <w:marLeft w:val="0"/>
      <w:marRight w:val="0"/>
      <w:marTop w:val="0"/>
      <w:marBottom w:val="0"/>
      <w:divBdr>
        <w:top w:val="none" w:sz="0" w:space="0" w:color="auto"/>
        <w:left w:val="none" w:sz="0" w:space="0" w:color="auto"/>
        <w:bottom w:val="none" w:sz="0" w:space="0" w:color="auto"/>
        <w:right w:val="none" w:sz="0" w:space="0" w:color="auto"/>
      </w:divBdr>
    </w:div>
    <w:div w:id="1439906302">
      <w:bodyDiv w:val="1"/>
      <w:marLeft w:val="0"/>
      <w:marRight w:val="0"/>
      <w:marTop w:val="0"/>
      <w:marBottom w:val="0"/>
      <w:divBdr>
        <w:top w:val="none" w:sz="0" w:space="0" w:color="auto"/>
        <w:left w:val="none" w:sz="0" w:space="0" w:color="auto"/>
        <w:bottom w:val="none" w:sz="0" w:space="0" w:color="auto"/>
        <w:right w:val="none" w:sz="0" w:space="0" w:color="auto"/>
      </w:divBdr>
    </w:div>
    <w:div w:id="1440250525">
      <w:bodyDiv w:val="1"/>
      <w:marLeft w:val="0"/>
      <w:marRight w:val="0"/>
      <w:marTop w:val="0"/>
      <w:marBottom w:val="0"/>
      <w:divBdr>
        <w:top w:val="none" w:sz="0" w:space="0" w:color="auto"/>
        <w:left w:val="none" w:sz="0" w:space="0" w:color="auto"/>
        <w:bottom w:val="none" w:sz="0" w:space="0" w:color="auto"/>
        <w:right w:val="none" w:sz="0" w:space="0" w:color="auto"/>
      </w:divBdr>
    </w:div>
    <w:div w:id="1440444039">
      <w:bodyDiv w:val="1"/>
      <w:marLeft w:val="0"/>
      <w:marRight w:val="0"/>
      <w:marTop w:val="0"/>
      <w:marBottom w:val="0"/>
      <w:divBdr>
        <w:top w:val="none" w:sz="0" w:space="0" w:color="auto"/>
        <w:left w:val="none" w:sz="0" w:space="0" w:color="auto"/>
        <w:bottom w:val="none" w:sz="0" w:space="0" w:color="auto"/>
        <w:right w:val="none" w:sz="0" w:space="0" w:color="auto"/>
      </w:divBdr>
    </w:div>
    <w:div w:id="1441758517">
      <w:bodyDiv w:val="1"/>
      <w:marLeft w:val="0"/>
      <w:marRight w:val="0"/>
      <w:marTop w:val="0"/>
      <w:marBottom w:val="0"/>
      <w:divBdr>
        <w:top w:val="none" w:sz="0" w:space="0" w:color="auto"/>
        <w:left w:val="none" w:sz="0" w:space="0" w:color="auto"/>
        <w:bottom w:val="none" w:sz="0" w:space="0" w:color="auto"/>
        <w:right w:val="none" w:sz="0" w:space="0" w:color="auto"/>
      </w:divBdr>
    </w:div>
    <w:div w:id="1444573980">
      <w:bodyDiv w:val="1"/>
      <w:marLeft w:val="0"/>
      <w:marRight w:val="0"/>
      <w:marTop w:val="0"/>
      <w:marBottom w:val="0"/>
      <w:divBdr>
        <w:top w:val="none" w:sz="0" w:space="0" w:color="auto"/>
        <w:left w:val="none" w:sz="0" w:space="0" w:color="auto"/>
        <w:bottom w:val="none" w:sz="0" w:space="0" w:color="auto"/>
        <w:right w:val="none" w:sz="0" w:space="0" w:color="auto"/>
      </w:divBdr>
    </w:div>
    <w:div w:id="1446122625">
      <w:bodyDiv w:val="1"/>
      <w:marLeft w:val="0"/>
      <w:marRight w:val="0"/>
      <w:marTop w:val="0"/>
      <w:marBottom w:val="0"/>
      <w:divBdr>
        <w:top w:val="none" w:sz="0" w:space="0" w:color="auto"/>
        <w:left w:val="none" w:sz="0" w:space="0" w:color="auto"/>
        <w:bottom w:val="none" w:sz="0" w:space="0" w:color="auto"/>
        <w:right w:val="none" w:sz="0" w:space="0" w:color="auto"/>
      </w:divBdr>
    </w:div>
    <w:div w:id="1448626310">
      <w:bodyDiv w:val="1"/>
      <w:marLeft w:val="0"/>
      <w:marRight w:val="0"/>
      <w:marTop w:val="0"/>
      <w:marBottom w:val="0"/>
      <w:divBdr>
        <w:top w:val="none" w:sz="0" w:space="0" w:color="auto"/>
        <w:left w:val="none" w:sz="0" w:space="0" w:color="auto"/>
        <w:bottom w:val="none" w:sz="0" w:space="0" w:color="auto"/>
        <w:right w:val="none" w:sz="0" w:space="0" w:color="auto"/>
      </w:divBdr>
    </w:div>
    <w:div w:id="1449086625">
      <w:bodyDiv w:val="1"/>
      <w:marLeft w:val="0"/>
      <w:marRight w:val="0"/>
      <w:marTop w:val="0"/>
      <w:marBottom w:val="0"/>
      <w:divBdr>
        <w:top w:val="none" w:sz="0" w:space="0" w:color="auto"/>
        <w:left w:val="none" w:sz="0" w:space="0" w:color="auto"/>
        <w:bottom w:val="none" w:sz="0" w:space="0" w:color="auto"/>
        <w:right w:val="none" w:sz="0" w:space="0" w:color="auto"/>
      </w:divBdr>
    </w:div>
    <w:div w:id="1451245490">
      <w:bodyDiv w:val="1"/>
      <w:marLeft w:val="0"/>
      <w:marRight w:val="0"/>
      <w:marTop w:val="0"/>
      <w:marBottom w:val="0"/>
      <w:divBdr>
        <w:top w:val="none" w:sz="0" w:space="0" w:color="auto"/>
        <w:left w:val="none" w:sz="0" w:space="0" w:color="auto"/>
        <w:bottom w:val="none" w:sz="0" w:space="0" w:color="auto"/>
        <w:right w:val="none" w:sz="0" w:space="0" w:color="auto"/>
      </w:divBdr>
    </w:div>
    <w:div w:id="1452699208">
      <w:bodyDiv w:val="1"/>
      <w:marLeft w:val="0"/>
      <w:marRight w:val="0"/>
      <w:marTop w:val="0"/>
      <w:marBottom w:val="0"/>
      <w:divBdr>
        <w:top w:val="none" w:sz="0" w:space="0" w:color="auto"/>
        <w:left w:val="none" w:sz="0" w:space="0" w:color="auto"/>
        <w:bottom w:val="none" w:sz="0" w:space="0" w:color="auto"/>
        <w:right w:val="none" w:sz="0" w:space="0" w:color="auto"/>
      </w:divBdr>
    </w:div>
    <w:div w:id="1457792738">
      <w:bodyDiv w:val="1"/>
      <w:marLeft w:val="0"/>
      <w:marRight w:val="0"/>
      <w:marTop w:val="0"/>
      <w:marBottom w:val="0"/>
      <w:divBdr>
        <w:top w:val="none" w:sz="0" w:space="0" w:color="auto"/>
        <w:left w:val="none" w:sz="0" w:space="0" w:color="auto"/>
        <w:bottom w:val="none" w:sz="0" w:space="0" w:color="auto"/>
        <w:right w:val="none" w:sz="0" w:space="0" w:color="auto"/>
      </w:divBdr>
    </w:div>
    <w:div w:id="1458138129">
      <w:bodyDiv w:val="1"/>
      <w:marLeft w:val="0"/>
      <w:marRight w:val="0"/>
      <w:marTop w:val="0"/>
      <w:marBottom w:val="0"/>
      <w:divBdr>
        <w:top w:val="none" w:sz="0" w:space="0" w:color="auto"/>
        <w:left w:val="none" w:sz="0" w:space="0" w:color="auto"/>
        <w:bottom w:val="none" w:sz="0" w:space="0" w:color="auto"/>
        <w:right w:val="none" w:sz="0" w:space="0" w:color="auto"/>
      </w:divBdr>
    </w:div>
    <w:div w:id="1460223722">
      <w:bodyDiv w:val="1"/>
      <w:marLeft w:val="0"/>
      <w:marRight w:val="0"/>
      <w:marTop w:val="0"/>
      <w:marBottom w:val="0"/>
      <w:divBdr>
        <w:top w:val="none" w:sz="0" w:space="0" w:color="auto"/>
        <w:left w:val="none" w:sz="0" w:space="0" w:color="auto"/>
        <w:bottom w:val="none" w:sz="0" w:space="0" w:color="auto"/>
        <w:right w:val="none" w:sz="0" w:space="0" w:color="auto"/>
      </w:divBdr>
    </w:div>
    <w:div w:id="1460882945">
      <w:bodyDiv w:val="1"/>
      <w:marLeft w:val="0"/>
      <w:marRight w:val="0"/>
      <w:marTop w:val="0"/>
      <w:marBottom w:val="0"/>
      <w:divBdr>
        <w:top w:val="none" w:sz="0" w:space="0" w:color="auto"/>
        <w:left w:val="none" w:sz="0" w:space="0" w:color="auto"/>
        <w:bottom w:val="none" w:sz="0" w:space="0" w:color="auto"/>
        <w:right w:val="none" w:sz="0" w:space="0" w:color="auto"/>
      </w:divBdr>
    </w:div>
    <w:div w:id="1461873436">
      <w:bodyDiv w:val="1"/>
      <w:marLeft w:val="0"/>
      <w:marRight w:val="0"/>
      <w:marTop w:val="0"/>
      <w:marBottom w:val="0"/>
      <w:divBdr>
        <w:top w:val="none" w:sz="0" w:space="0" w:color="auto"/>
        <w:left w:val="none" w:sz="0" w:space="0" w:color="auto"/>
        <w:bottom w:val="none" w:sz="0" w:space="0" w:color="auto"/>
        <w:right w:val="none" w:sz="0" w:space="0" w:color="auto"/>
      </w:divBdr>
    </w:div>
    <w:div w:id="1463618409">
      <w:bodyDiv w:val="1"/>
      <w:marLeft w:val="0"/>
      <w:marRight w:val="0"/>
      <w:marTop w:val="0"/>
      <w:marBottom w:val="0"/>
      <w:divBdr>
        <w:top w:val="none" w:sz="0" w:space="0" w:color="auto"/>
        <w:left w:val="none" w:sz="0" w:space="0" w:color="auto"/>
        <w:bottom w:val="none" w:sz="0" w:space="0" w:color="auto"/>
        <w:right w:val="none" w:sz="0" w:space="0" w:color="auto"/>
      </w:divBdr>
    </w:div>
    <w:div w:id="1466045058">
      <w:bodyDiv w:val="1"/>
      <w:marLeft w:val="0"/>
      <w:marRight w:val="0"/>
      <w:marTop w:val="0"/>
      <w:marBottom w:val="0"/>
      <w:divBdr>
        <w:top w:val="none" w:sz="0" w:space="0" w:color="auto"/>
        <w:left w:val="none" w:sz="0" w:space="0" w:color="auto"/>
        <w:bottom w:val="none" w:sz="0" w:space="0" w:color="auto"/>
        <w:right w:val="none" w:sz="0" w:space="0" w:color="auto"/>
      </w:divBdr>
    </w:div>
    <w:div w:id="1467551391">
      <w:bodyDiv w:val="1"/>
      <w:marLeft w:val="0"/>
      <w:marRight w:val="0"/>
      <w:marTop w:val="0"/>
      <w:marBottom w:val="0"/>
      <w:divBdr>
        <w:top w:val="none" w:sz="0" w:space="0" w:color="auto"/>
        <w:left w:val="none" w:sz="0" w:space="0" w:color="auto"/>
        <w:bottom w:val="none" w:sz="0" w:space="0" w:color="auto"/>
        <w:right w:val="none" w:sz="0" w:space="0" w:color="auto"/>
      </w:divBdr>
    </w:div>
    <w:div w:id="1469779808">
      <w:bodyDiv w:val="1"/>
      <w:marLeft w:val="0"/>
      <w:marRight w:val="0"/>
      <w:marTop w:val="0"/>
      <w:marBottom w:val="0"/>
      <w:divBdr>
        <w:top w:val="none" w:sz="0" w:space="0" w:color="auto"/>
        <w:left w:val="none" w:sz="0" w:space="0" w:color="auto"/>
        <w:bottom w:val="none" w:sz="0" w:space="0" w:color="auto"/>
        <w:right w:val="none" w:sz="0" w:space="0" w:color="auto"/>
      </w:divBdr>
    </w:div>
    <w:div w:id="1472095799">
      <w:bodyDiv w:val="1"/>
      <w:marLeft w:val="0"/>
      <w:marRight w:val="0"/>
      <w:marTop w:val="0"/>
      <w:marBottom w:val="0"/>
      <w:divBdr>
        <w:top w:val="none" w:sz="0" w:space="0" w:color="auto"/>
        <w:left w:val="none" w:sz="0" w:space="0" w:color="auto"/>
        <w:bottom w:val="none" w:sz="0" w:space="0" w:color="auto"/>
        <w:right w:val="none" w:sz="0" w:space="0" w:color="auto"/>
      </w:divBdr>
    </w:div>
    <w:div w:id="1478112794">
      <w:bodyDiv w:val="1"/>
      <w:marLeft w:val="0"/>
      <w:marRight w:val="0"/>
      <w:marTop w:val="0"/>
      <w:marBottom w:val="0"/>
      <w:divBdr>
        <w:top w:val="none" w:sz="0" w:space="0" w:color="auto"/>
        <w:left w:val="none" w:sz="0" w:space="0" w:color="auto"/>
        <w:bottom w:val="none" w:sz="0" w:space="0" w:color="auto"/>
        <w:right w:val="none" w:sz="0" w:space="0" w:color="auto"/>
      </w:divBdr>
    </w:div>
    <w:div w:id="1480657186">
      <w:bodyDiv w:val="1"/>
      <w:marLeft w:val="0"/>
      <w:marRight w:val="0"/>
      <w:marTop w:val="0"/>
      <w:marBottom w:val="0"/>
      <w:divBdr>
        <w:top w:val="none" w:sz="0" w:space="0" w:color="auto"/>
        <w:left w:val="none" w:sz="0" w:space="0" w:color="auto"/>
        <w:bottom w:val="none" w:sz="0" w:space="0" w:color="auto"/>
        <w:right w:val="none" w:sz="0" w:space="0" w:color="auto"/>
      </w:divBdr>
    </w:div>
    <w:div w:id="1482039180">
      <w:bodyDiv w:val="1"/>
      <w:marLeft w:val="0"/>
      <w:marRight w:val="0"/>
      <w:marTop w:val="0"/>
      <w:marBottom w:val="0"/>
      <w:divBdr>
        <w:top w:val="none" w:sz="0" w:space="0" w:color="auto"/>
        <w:left w:val="none" w:sz="0" w:space="0" w:color="auto"/>
        <w:bottom w:val="none" w:sz="0" w:space="0" w:color="auto"/>
        <w:right w:val="none" w:sz="0" w:space="0" w:color="auto"/>
      </w:divBdr>
    </w:div>
    <w:div w:id="1484080279">
      <w:bodyDiv w:val="1"/>
      <w:marLeft w:val="0"/>
      <w:marRight w:val="0"/>
      <w:marTop w:val="0"/>
      <w:marBottom w:val="0"/>
      <w:divBdr>
        <w:top w:val="none" w:sz="0" w:space="0" w:color="auto"/>
        <w:left w:val="none" w:sz="0" w:space="0" w:color="auto"/>
        <w:bottom w:val="none" w:sz="0" w:space="0" w:color="auto"/>
        <w:right w:val="none" w:sz="0" w:space="0" w:color="auto"/>
      </w:divBdr>
    </w:div>
    <w:div w:id="1484738894">
      <w:bodyDiv w:val="1"/>
      <w:marLeft w:val="0"/>
      <w:marRight w:val="0"/>
      <w:marTop w:val="0"/>
      <w:marBottom w:val="0"/>
      <w:divBdr>
        <w:top w:val="none" w:sz="0" w:space="0" w:color="auto"/>
        <w:left w:val="none" w:sz="0" w:space="0" w:color="auto"/>
        <w:bottom w:val="none" w:sz="0" w:space="0" w:color="auto"/>
        <w:right w:val="none" w:sz="0" w:space="0" w:color="auto"/>
      </w:divBdr>
    </w:div>
    <w:div w:id="1485512456">
      <w:bodyDiv w:val="1"/>
      <w:marLeft w:val="0"/>
      <w:marRight w:val="0"/>
      <w:marTop w:val="0"/>
      <w:marBottom w:val="0"/>
      <w:divBdr>
        <w:top w:val="none" w:sz="0" w:space="0" w:color="auto"/>
        <w:left w:val="none" w:sz="0" w:space="0" w:color="auto"/>
        <w:bottom w:val="none" w:sz="0" w:space="0" w:color="auto"/>
        <w:right w:val="none" w:sz="0" w:space="0" w:color="auto"/>
      </w:divBdr>
    </w:div>
    <w:div w:id="1489200772">
      <w:bodyDiv w:val="1"/>
      <w:marLeft w:val="0"/>
      <w:marRight w:val="0"/>
      <w:marTop w:val="0"/>
      <w:marBottom w:val="0"/>
      <w:divBdr>
        <w:top w:val="none" w:sz="0" w:space="0" w:color="auto"/>
        <w:left w:val="none" w:sz="0" w:space="0" w:color="auto"/>
        <w:bottom w:val="none" w:sz="0" w:space="0" w:color="auto"/>
        <w:right w:val="none" w:sz="0" w:space="0" w:color="auto"/>
      </w:divBdr>
    </w:div>
    <w:div w:id="1490250334">
      <w:bodyDiv w:val="1"/>
      <w:marLeft w:val="0"/>
      <w:marRight w:val="0"/>
      <w:marTop w:val="0"/>
      <w:marBottom w:val="0"/>
      <w:divBdr>
        <w:top w:val="none" w:sz="0" w:space="0" w:color="auto"/>
        <w:left w:val="none" w:sz="0" w:space="0" w:color="auto"/>
        <w:bottom w:val="none" w:sz="0" w:space="0" w:color="auto"/>
        <w:right w:val="none" w:sz="0" w:space="0" w:color="auto"/>
      </w:divBdr>
    </w:div>
    <w:div w:id="1493063573">
      <w:bodyDiv w:val="1"/>
      <w:marLeft w:val="0"/>
      <w:marRight w:val="0"/>
      <w:marTop w:val="0"/>
      <w:marBottom w:val="0"/>
      <w:divBdr>
        <w:top w:val="none" w:sz="0" w:space="0" w:color="auto"/>
        <w:left w:val="none" w:sz="0" w:space="0" w:color="auto"/>
        <w:bottom w:val="none" w:sz="0" w:space="0" w:color="auto"/>
        <w:right w:val="none" w:sz="0" w:space="0" w:color="auto"/>
      </w:divBdr>
    </w:div>
    <w:div w:id="1493327149">
      <w:bodyDiv w:val="1"/>
      <w:marLeft w:val="0"/>
      <w:marRight w:val="0"/>
      <w:marTop w:val="0"/>
      <w:marBottom w:val="0"/>
      <w:divBdr>
        <w:top w:val="none" w:sz="0" w:space="0" w:color="auto"/>
        <w:left w:val="none" w:sz="0" w:space="0" w:color="auto"/>
        <w:bottom w:val="none" w:sz="0" w:space="0" w:color="auto"/>
        <w:right w:val="none" w:sz="0" w:space="0" w:color="auto"/>
      </w:divBdr>
    </w:div>
    <w:div w:id="1496065142">
      <w:bodyDiv w:val="1"/>
      <w:marLeft w:val="0"/>
      <w:marRight w:val="0"/>
      <w:marTop w:val="0"/>
      <w:marBottom w:val="0"/>
      <w:divBdr>
        <w:top w:val="none" w:sz="0" w:space="0" w:color="auto"/>
        <w:left w:val="none" w:sz="0" w:space="0" w:color="auto"/>
        <w:bottom w:val="none" w:sz="0" w:space="0" w:color="auto"/>
        <w:right w:val="none" w:sz="0" w:space="0" w:color="auto"/>
      </w:divBdr>
    </w:div>
    <w:div w:id="1497379316">
      <w:bodyDiv w:val="1"/>
      <w:marLeft w:val="0"/>
      <w:marRight w:val="0"/>
      <w:marTop w:val="0"/>
      <w:marBottom w:val="0"/>
      <w:divBdr>
        <w:top w:val="none" w:sz="0" w:space="0" w:color="auto"/>
        <w:left w:val="none" w:sz="0" w:space="0" w:color="auto"/>
        <w:bottom w:val="none" w:sz="0" w:space="0" w:color="auto"/>
        <w:right w:val="none" w:sz="0" w:space="0" w:color="auto"/>
      </w:divBdr>
    </w:div>
    <w:div w:id="1503467811">
      <w:bodyDiv w:val="1"/>
      <w:marLeft w:val="0"/>
      <w:marRight w:val="0"/>
      <w:marTop w:val="0"/>
      <w:marBottom w:val="0"/>
      <w:divBdr>
        <w:top w:val="none" w:sz="0" w:space="0" w:color="auto"/>
        <w:left w:val="none" w:sz="0" w:space="0" w:color="auto"/>
        <w:bottom w:val="none" w:sz="0" w:space="0" w:color="auto"/>
        <w:right w:val="none" w:sz="0" w:space="0" w:color="auto"/>
      </w:divBdr>
    </w:div>
    <w:div w:id="1503474665">
      <w:bodyDiv w:val="1"/>
      <w:marLeft w:val="0"/>
      <w:marRight w:val="0"/>
      <w:marTop w:val="0"/>
      <w:marBottom w:val="0"/>
      <w:divBdr>
        <w:top w:val="none" w:sz="0" w:space="0" w:color="auto"/>
        <w:left w:val="none" w:sz="0" w:space="0" w:color="auto"/>
        <w:bottom w:val="none" w:sz="0" w:space="0" w:color="auto"/>
        <w:right w:val="none" w:sz="0" w:space="0" w:color="auto"/>
      </w:divBdr>
    </w:div>
    <w:div w:id="1505198003">
      <w:bodyDiv w:val="1"/>
      <w:marLeft w:val="0"/>
      <w:marRight w:val="0"/>
      <w:marTop w:val="0"/>
      <w:marBottom w:val="0"/>
      <w:divBdr>
        <w:top w:val="none" w:sz="0" w:space="0" w:color="auto"/>
        <w:left w:val="none" w:sz="0" w:space="0" w:color="auto"/>
        <w:bottom w:val="none" w:sz="0" w:space="0" w:color="auto"/>
        <w:right w:val="none" w:sz="0" w:space="0" w:color="auto"/>
      </w:divBdr>
    </w:div>
    <w:div w:id="1511456937">
      <w:bodyDiv w:val="1"/>
      <w:marLeft w:val="0"/>
      <w:marRight w:val="0"/>
      <w:marTop w:val="0"/>
      <w:marBottom w:val="0"/>
      <w:divBdr>
        <w:top w:val="none" w:sz="0" w:space="0" w:color="auto"/>
        <w:left w:val="none" w:sz="0" w:space="0" w:color="auto"/>
        <w:bottom w:val="none" w:sz="0" w:space="0" w:color="auto"/>
        <w:right w:val="none" w:sz="0" w:space="0" w:color="auto"/>
      </w:divBdr>
    </w:div>
    <w:div w:id="1512453686">
      <w:bodyDiv w:val="1"/>
      <w:marLeft w:val="0"/>
      <w:marRight w:val="0"/>
      <w:marTop w:val="0"/>
      <w:marBottom w:val="0"/>
      <w:divBdr>
        <w:top w:val="none" w:sz="0" w:space="0" w:color="auto"/>
        <w:left w:val="none" w:sz="0" w:space="0" w:color="auto"/>
        <w:bottom w:val="none" w:sz="0" w:space="0" w:color="auto"/>
        <w:right w:val="none" w:sz="0" w:space="0" w:color="auto"/>
      </w:divBdr>
    </w:div>
    <w:div w:id="1521042161">
      <w:bodyDiv w:val="1"/>
      <w:marLeft w:val="0"/>
      <w:marRight w:val="0"/>
      <w:marTop w:val="0"/>
      <w:marBottom w:val="0"/>
      <w:divBdr>
        <w:top w:val="none" w:sz="0" w:space="0" w:color="auto"/>
        <w:left w:val="none" w:sz="0" w:space="0" w:color="auto"/>
        <w:bottom w:val="none" w:sz="0" w:space="0" w:color="auto"/>
        <w:right w:val="none" w:sz="0" w:space="0" w:color="auto"/>
      </w:divBdr>
    </w:div>
    <w:div w:id="1522862306">
      <w:bodyDiv w:val="1"/>
      <w:marLeft w:val="0"/>
      <w:marRight w:val="0"/>
      <w:marTop w:val="0"/>
      <w:marBottom w:val="0"/>
      <w:divBdr>
        <w:top w:val="none" w:sz="0" w:space="0" w:color="auto"/>
        <w:left w:val="none" w:sz="0" w:space="0" w:color="auto"/>
        <w:bottom w:val="none" w:sz="0" w:space="0" w:color="auto"/>
        <w:right w:val="none" w:sz="0" w:space="0" w:color="auto"/>
      </w:divBdr>
    </w:div>
    <w:div w:id="1523858708">
      <w:bodyDiv w:val="1"/>
      <w:marLeft w:val="0"/>
      <w:marRight w:val="0"/>
      <w:marTop w:val="0"/>
      <w:marBottom w:val="0"/>
      <w:divBdr>
        <w:top w:val="none" w:sz="0" w:space="0" w:color="auto"/>
        <w:left w:val="none" w:sz="0" w:space="0" w:color="auto"/>
        <w:bottom w:val="none" w:sz="0" w:space="0" w:color="auto"/>
        <w:right w:val="none" w:sz="0" w:space="0" w:color="auto"/>
      </w:divBdr>
    </w:div>
    <w:div w:id="1525511255">
      <w:bodyDiv w:val="1"/>
      <w:marLeft w:val="0"/>
      <w:marRight w:val="0"/>
      <w:marTop w:val="0"/>
      <w:marBottom w:val="0"/>
      <w:divBdr>
        <w:top w:val="none" w:sz="0" w:space="0" w:color="auto"/>
        <w:left w:val="none" w:sz="0" w:space="0" w:color="auto"/>
        <w:bottom w:val="none" w:sz="0" w:space="0" w:color="auto"/>
        <w:right w:val="none" w:sz="0" w:space="0" w:color="auto"/>
      </w:divBdr>
    </w:div>
    <w:div w:id="1528248922">
      <w:bodyDiv w:val="1"/>
      <w:marLeft w:val="0"/>
      <w:marRight w:val="0"/>
      <w:marTop w:val="0"/>
      <w:marBottom w:val="0"/>
      <w:divBdr>
        <w:top w:val="none" w:sz="0" w:space="0" w:color="auto"/>
        <w:left w:val="none" w:sz="0" w:space="0" w:color="auto"/>
        <w:bottom w:val="none" w:sz="0" w:space="0" w:color="auto"/>
        <w:right w:val="none" w:sz="0" w:space="0" w:color="auto"/>
      </w:divBdr>
    </w:div>
    <w:div w:id="1531337507">
      <w:bodyDiv w:val="1"/>
      <w:marLeft w:val="0"/>
      <w:marRight w:val="0"/>
      <w:marTop w:val="0"/>
      <w:marBottom w:val="0"/>
      <w:divBdr>
        <w:top w:val="none" w:sz="0" w:space="0" w:color="auto"/>
        <w:left w:val="none" w:sz="0" w:space="0" w:color="auto"/>
        <w:bottom w:val="none" w:sz="0" w:space="0" w:color="auto"/>
        <w:right w:val="none" w:sz="0" w:space="0" w:color="auto"/>
      </w:divBdr>
    </w:div>
    <w:div w:id="1533034759">
      <w:bodyDiv w:val="1"/>
      <w:marLeft w:val="0"/>
      <w:marRight w:val="0"/>
      <w:marTop w:val="0"/>
      <w:marBottom w:val="0"/>
      <w:divBdr>
        <w:top w:val="none" w:sz="0" w:space="0" w:color="auto"/>
        <w:left w:val="none" w:sz="0" w:space="0" w:color="auto"/>
        <w:bottom w:val="none" w:sz="0" w:space="0" w:color="auto"/>
        <w:right w:val="none" w:sz="0" w:space="0" w:color="auto"/>
      </w:divBdr>
    </w:div>
    <w:div w:id="1535926655">
      <w:bodyDiv w:val="1"/>
      <w:marLeft w:val="0"/>
      <w:marRight w:val="0"/>
      <w:marTop w:val="0"/>
      <w:marBottom w:val="0"/>
      <w:divBdr>
        <w:top w:val="none" w:sz="0" w:space="0" w:color="auto"/>
        <w:left w:val="none" w:sz="0" w:space="0" w:color="auto"/>
        <w:bottom w:val="none" w:sz="0" w:space="0" w:color="auto"/>
        <w:right w:val="none" w:sz="0" w:space="0" w:color="auto"/>
      </w:divBdr>
    </w:div>
    <w:div w:id="1536581954">
      <w:bodyDiv w:val="1"/>
      <w:marLeft w:val="0"/>
      <w:marRight w:val="0"/>
      <w:marTop w:val="0"/>
      <w:marBottom w:val="0"/>
      <w:divBdr>
        <w:top w:val="none" w:sz="0" w:space="0" w:color="auto"/>
        <w:left w:val="none" w:sz="0" w:space="0" w:color="auto"/>
        <w:bottom w:val="none" w:sz="0" w:space="0" w:color="auto"/>
        <w:right w:val="none" w:sz="0" w:space="0" w:color="auto"/>
      </w:divBdr>
    </w:div>
    <w:div w:id="1537280598">
      <w:bodyDiv w:val="1"/>
      <w:marLeft w:val="0"/>
      <w:marRight w:val="0"/>
      <w:marTop w:val="0"/>
      <w:marBottom w:val="0"/>
      <w:divBdr>
        <w:top w:val="none" w:sz="0" w:space="0" w:color="auto"/>
        <w:left w:val="none" w:sz="0" w:space="0" w:color="auto"/>
        <w:bottom w:val="none" w:sz="0" w:space="0" w:color="auto"/>
        <w:right w:val="none" w:sz="0" w:space="0" w:color="auto"/>
      </w:divBdr>
    </w:div>
    <w:div w:id="1537884139">
      <w:bodyDiv w:val="1"/>
      <w:marLeft w:val="0"/>
      <w:marRight w:val="0"/>
      <w:marTop w:val="0"/>
      <w:marBottom w:val="0"/>
      <w:divBdr>
        <w:top w:val="none" w:sz="0" w:space="0" w:color="auto"/>
        <w:left w:val="none" w:sz="0" w:space="0" w:color="auto"/>
        <w:bottom w:val="none" w:sz="0" w:space="0" w:color="auto"/>
        <w:right w:val="none" w:sz="0" w:space="0" w:color="auto"/>
      </w:divBdr>
    </w:div>
    <w:div w:id="1538005189">
      <w:bodyDiv w:val="1"/>
      <w:marLeft w:val="0"/>
      <w:marRight w:val="0"/>
      <w:marTop w:val="0"/>
      <w:marBottom w:val="0"/>
      <w:divBdr>
        <w:top w:val="none" w:sz="0" w:space="0" w:color="auto"/>
        <w:left w:val="none" w:sz="0" w:space="0" w:color="auto"/>
        <w:bottom w:val="none" w:sz="0" w:space="0" w:color="auto"/>
        <w:right w:val="none" w:sz="0" w:space="0" w:color="auto"/>
      </w:divBdr>
    </w:div>
    <w:div w:id="1542016146">
      <w:bodyDiv w:val="1"/>
      <w:marLeft w:val="0"/>
      <w:marRight w:val="0"/>
      <w:marTop w:val="0"/>
      <w:marBottom w:val="0"/>
      <w:divBdr>
        <w:top w:val="none" w:sz="0" w:space="0" w:color="auto"/>
        <w:left w:val="none" w:sz="0" w:space="0" w:color="auto"/>
        <w:bottom w:val="none" w:sz="0" w:space="0" w:color="auto"/>
        <w:right w:val="none" w:sz="0" w:space="0" w:color="auto"/>
      </w:divBdr>
    </w:div>
    <w:div w:id="1543637220">
      <w:bodyDiv w:val="1"/>
      <w:marLeft w:val="0"/>
      <w:marRight w:val="0"/>
      <w:marTop w:val="0"/>
      <w:marBottom w:val="0"/>
      <w:divBdr>
        <w:top w:val="none" w:sz="0" w:space="0" w:color="auto"/>
        <w:left w:val="none" w:sz="0" w:space="0" w:color="auto"/>
        <w:bottom w:val="none" w:sz="0" w:space="0" w:color="auto"/>
        <w:right w:val="none" w:sz="0" w:space="0" w:color="auto"/>
      </w:divBdr>
    </w:div>
    <w:div w:id="1547833642">
      <w:bodyDiv w:val="1"/>
      <w:marLeft w:val="0"/>
      <w:marRight w:val="0"/>
      <w:marTop w:val="0"/>
      <w:marBottom w:val="0"/>
      <w:divBdr>
        <w:top w:val="none" w:sz="0" w:space="0" w:color="auto"/>
        <w:left w:val="none" w:sz="0" w:space="0" w:color="auto"/>
        <w:bottom w:val="none" w:sz="0" w:space="0" w:color="auto"/>
        <w:right w:val="none" w:sz="0" w:space="0" w:color="auto"/>
      </w:divBdr>
    </w:div>
    <w:div w:id="1548953336">
      <w:bodyDiv w:val="1"/>
      <w:marLeft w:val="0"/>
      <w:marRight w:val="0"/>
      <w:marTop w:val="0"/>
      <w:marBottom w:val="0"/>
      <w:divBdr>
        <w:top w:val="none" w:sz="0" w:space="0" w:color="auto"/>
        <w:left w:val="none" w:sz="0" w:space="0" w:color="auto"/>
        <w:bottom w:val="none" w:sz="0" w:space="0" w:color="auto"/>
        <w:right w:val="none" w:sz="0" w:space="0" w:color="auto"/>
      </w:divBdr>
    </w:div>
    <w:div w:id="1550458482">
      <w:bodyDiv w:val="1"/>
      <w:marLeft w:val="0"/>
      <w:marRight w:val="0"/>
      <w:marTop w:val="0"/>
      <w:marBottom w:val="0"/>
      <w:divBdr>
        <w:top w:val="none" w:sz="0" w:space="0" w:color="auto"/>
        <w:left w:val="none" w:sz="0" w:space="0" w:color="auto"/>
        <w:bottom w:val="none" w:sz="0" w:space="0" w:color="auto"/>
        <w:right w:val="none" w:sz="0" w:space="0" w:color="auto"/>
      </w:divBdr>
    </w:div>
    <w:div w:id="1551500407">
      <w:bodyDiv w:val="1"/>
      <w:marLeft w:val="0"/>
      <w:marRight w:val="0"/>
      <w:marTop w:val="0"/>
      <w:marBottom w:val="0"/>
      <w:divBdr>
        <w:top w:val="none" w:sz="0" w:space="0" w:color="auto"/>
        <w:left w:val="none" w:sz="0" w:space="0" w:color="auto"/>
        <w:bottom w:val="none" w:sz="0" w:space="0" w:color="auto"/>
        <w:right w:val="none" w:sz="0" w:space="0" w:color="auto"/>
      </w:divBdr>
    </w:div>
    <w:div w:id="1557812599">
      <w:bodyDiv w:val="1"/>
      <w:marLeft w:val="0"/>
      <w:marRight w:val="0"/>
      <w:marTop w:val="0"/>
      <w:marBottom w:val="0"/>
      <w:divBdr>
        <w:top w:val="none" w:sz="0" w:space="0" w:color="auto"/>
        <w:left w:val="none" w:sz="0" w:space="0" w:color="auto"/>
        <w:bottom w:val="none" w:sz="0" w:space="0" w:color="auto"/>
        <w:right w:val="none" w:sz="0" w:space="0" w:color="auto"/>
      </w:divBdr>
    </w:div>
    <w:div w:id="1559824897">
      <w:bodyDiv w:val="1"/>
      <w:marLeft w:val="0"/>
      <w:marRight w:val="0"/>
      <w:marTop w:val="0"/>
      <w:marBottom w:val="0"/>
      <w:divBdr>
        <w:top w:val="none" w:sz="0" w:space="0" w:color="auto"/>
        <w:left w:val="none" w:sz="0" w:space="0" w:color="auto"/>
        <w:bottom w:val="none" w:sz="0" w:space="0" w:color="auto"/>
        <w:right w:val="none" w:sz="0" w:space="0" w:color="auto"/>
      </w:divBdr>
    </w:div>
    <w:div w:id="1560282644">
      <w:bodyDiv w:val="1"/>
      <w:marLeft w:val="0"/>
      <w:marRight w:val="0"/>
      <w:marTop w:val="0"/>
      <w:marBottom w:val="0"/>
      <w:divBdr>
        <w:top w:val="none" w:sz="0" w:space="0" w:color="auto"/>
        <w:left w:val="none" w:sz="0" w:space="0" w:color="auto"/>
        <w:bottom w:val="none" w:sz="0" w:space="0" w:color="auto"/>
        <w:right w:val="none" w:sz="0" w:space="0" w:color="auto"/>
      </w:divBdr>
    </w:div>
    <w:div w:id="1564877011">
      <w:bodyDiv w:val="1"/>
      <w:marLeft w:val="0"/>
      <w:marRight w:val="0"/>
      <w:marTop w:val="0"/>
      <w:marBottom w:val="0"/>
      <w:divBdr>
        <w:top w:val="none" w:sz="0" w:space="0" w:color="auto"/>
        <w:left w:val="none" w:sz="0" w:space="0" w:color="auto"/>
        <w:bottom w:val="none" w:sz="0" w:space="0" w:color="auto"/>
        <w:right w:val="none" w:sz="0" w:space="0" w:color="auto"/>
      </w:divBdr>
    </w:div>
    <w:div w:id="1564946464">
      <w:bodyDiv w:val="1"/>
      <w:marLeft w:val="0"/>
      <w:marRight w:val="0"/>
      <w:marTop w:val="0"/>
      <w:marBottom w:val="0"/>
      <w:divBdr>
        <w:top w:val="none" w:sz="0" w:space="0" w:color="auto"/>
        <w:left w:val="none" w:sz="0" w:space="0" w:color="auto"/>
        <w:bottom w:val="none" w:sz="0" w:space="0" w:color="auto"/>
        <w:right w:val="none" w:sz="0" w:space="0" w:color="auto"/>
      </w:divBdr>
    </w:div>
    <w:div w:id="1565219096">
      <w:bodyDiv w:val="1"/>
      <w:marLeft w:val="0"/>
      <w:marRight w:val="0"/>
      <w:marTop w:val="0"/>
      <w:marBottom w:val="0"/>
      <w:divBdr>
        <w:top w:val="none" w:sz="0" w:space="0" w:color="auto"/>
        <w:left w:val="none" w:sz="0" w:space="0" w:color="auto"/>
        <w:bottom w:val="none" w:sz="0" w:space="0" w:color="auto"/>
        <w:right w:val="none" w:sz="0" w:space="0" w:color="auto"/>
      </w:divBdr>
    </w:div>
    <w:div w:id="1566525778">
      <w:bodyDiv w:val="1"/>
      <w:marLeft w:val="0"/>
      <w:marRight w:val="0"/>
      <w:marTop w:val="0"/>
      <w:marBottom w:val="0"/>
      <w:divBdr>
        <w:top w:val="none" w:sz="0" w:space="0" w:color="auto"/>
        <w:left w:val="none" w:sz="0" w:space="0" w:color="auto"/>
        <w:bottom w:val="none" w:sz="0" w:space="0" w:color="auto"/>
        <w:right w:val="none" w:sz="0" w:space="0" w:color="auto"/>
      </w:divBdr>
    </w:div>
    <w:div w:id="1566530852">
      <w:bodyDiv w:val="1"/>
      <w:marLeft w:val="0"/>
      <w:marRight w:val="0"/>
      <w:marTop w:val="0"/>
      <w:marBottom w:val="0"/>
      <w:divBdr>
        <w:top w:val="none" w:sz="0" w:space="0" w:color="auto"/>
        <w:left w:val="none" w:sz="0" w:space="0" w:color="auto"/>
        <w:bottom w:val="none" w:sz="0" w:space="0" w:color="auto"/>
        <w:right w:val="none" w:sz="0" w:space="0" w:color="auto"/>
      </w:divBdr>
    </w:div>
    <w:div w:id="1566835629">
      <w:bodyDiv w:val="1"/>
      <w:marLeft w:val="0"/>
      <w:marRight w:val="0"/>
      <w:marTop w:val="0"/>
      <w:marBottom w:val="0"/>
      <w:divBdr>
        <w:top w:val="none" w:sz="0" w:space="0" w:color="auto"/>
        <w:left w:val="none" w:sz="0" w:space="0" w:color="auto"/>
        <w:bottom w:val="none" w:sz="0" w:space="0" w:color="auto"/>
        <w:right w:val="none" w:sz="0" w:space="0" w:color="auto"/>
      </w:divBdr>
    </w:div>
    <w:div w:id="1567911215">
      <w:bodyDiv w:val="1"/>
      <w:marLeft w:val="0"/>
      <w:marRight w:val="0"/>
      <w:marTop w:val="0"/>
      <w:marBottom w:val="0"/>
      <w:divBdr>
        <w:top w:val="none" w:sz="0" w:space="0" w:color="auto"/>
        <w:left w:val="none" w:sz="0" w:space="0" w:color="auto"/>
        <w:bottom w:val="none" w:sz="0" w:space="0" w:color="auto"/>
        <w:right w:val="none" w:sz="0" w:space="0" w:color="auto"/>
      </w:divBdr>
    </w:div>
    <w:div w:id="1568803478">
      <w:bodyDiv w:val="1"/>
      <w:marLeft w:val="0"/>
      <w:marRight w:val="0"/>
      <w:marTop w:val="0"/>
      <w:marBottom w:val="0"/>
      <w:divBdr>
        <w:top w:val="none" w:sz="0" w:space="0" w:color="auto"/>
        <w:left w:val="none" w:sz="0" w:space="0" w:color="auto"/>
        <w:bottom w:val="none" w:sz="0" w:space="0" w:color="auto"/>
        <w:right w:val="none" w:sz="0" w:space="0" w:color="auto"/>
      </w:divBdr>
    </w:div>
    <w:div w:id="1571233871">
      <w:bodyDiv w:val="1"/>
      <w:marLeft w:val="0"/>
      <w:marRight w:val="0"/>
      <w:marTop w:val="0"/>
      <w:marBottom w:val="0"/>
      <w:divBdr>
        <w:top w:val="none" w:sz="0" w:space="0" w:color="auto"/>
        <w:left w:val="none" w:sz="0" w:space="0" w:color="auto"/>
        <w:bottom w:val="none" w:sz="0" w:space="0" w:color="auto"/>
        <w:right w:val="none" w:sz="0" w:space="0" w:color="auto"/>
      </w:divBdr>
    </w:div>
    <w:div w:id="1573277163">
      <w:bodyDiv w:val="1"/>
      <w:marLeft w:val="0"/>
      <w:marRight w:val="0"/>
      <w:marTop w:val="0"/>
      <w:marBottom w:val="0"/>
      <w:divBdr>
        <w:top w:val="none" w:sz="0" w:space="0" w:color="auto"/>
        <w:left w:val="none" w:sz="0" w:space="0" w:color="auto"/>
        <w:bottom w:val="none" w:sz="0" w:space="0" w:color="auto"/>
        <w:right w:val="none" w:sz="0" w:space="0" w:color="auto"/>
      </w:divBdr>
    </w:div>
    <w:div w:id="1574002387">
      <w:bodyDiv w:val="1"/>
      <w:marLeft w:val="0"/>
      <w:marRight w:val="0"/>
      <w:marTop w:val="0"/>
      <w:marBottom w:val="0"/>
      <w:divBdr>
        <w:top w:val="none" w:sz="0" w:space="0" w:color="auto"/>
        <w:left w:val="none" w:sz="0" w:space="0" w:color="auto"/>
        <w:bottom w:val="none" w:sz="0" w:space="0" w:color="auto"/>
        <w:right w:val="none" w:sz="0" w:space="0" w:color="auto"/>
      </w:divBdr>
    </w:div>
    <w:div w:id="1575160333">
      <w:bodyDiv w:val="1"/>
      <w:marLeft w:val="0"/>
      <w:marRight w:val="0"/>
      <w:marTop w:val="0"/>
      <w:marBottom w:val="0"/>
      <w:divBdr>
        <w:top w:val="none" w:sz="0" w:space="0" w:color="auto"/>
        <w:left w:val="none" w:sz="0" w:space="0" w:color="auto"/>
        <w:bottom w:val="none" w:sz="0" w:space="0" w:color="auto"/>
        <w:right w:val="none" w:sz="0" w:space="0" w:color="auto"/>
      </w:divBdr>
    </w:div>
    <w:div w:id="1578898993">
      <w:bodyDiv w:val="1"/>
      <w:marLeft w:val="0"/>
      <w:marRight w:val="0"/>
      <w:marTop w:val="0"/>
      <w:marBottom w:val="0"/>
      <w:divBdr>
        <w:top w:val="none" w:sz="0" w:space="0" w:color="auto"/>
        <w:left w:val="none" w:sz="0" w:space="0" w:color="auto"/>
        <w:bottom w:val="none" w:sz="0" w:space="0" w:color="auto"/>
        <w:right w:val="none" w:sz="0" w:space="0" w:color="auto"/>
      </w:divBdr>
    </w:div>
    <w:div w:id="1580477077">
      <w:bodyDiv w:val="1"/>
      <w:marLeft w:val="0"/>
      <w:marRight w:val="0"/>
      <w:marTop w:val="0"/>
      <w:marBottom w:val="0"/>
      <w:divBdr>
        <w:top w:val="none" w:sz="0" w:space="0" w:color="auto"/>
        <w:left w:val="none" w:sz="0" w:space="0" w:color="auto"/>
        <w:bottom w:val="none" w:sz="0" w:space="0" w:color="auto"/>
        <w:right w:val="none" w:sz="0" w:space="0" w:color="auto"/>
      </w:divBdr>
    </w:div>
    <w:div w:id="1581137550">
      <w:bodyDiv w:val="1"/>
      <w:marLeft w:val="0"/>
      <w:marRight w:val="0"/>
      <w:marTop w:val="0"/>
      <w:marBottom w:val="0"/>
      <w:divBdr>
        <w:top w:val="none" w:sz="0" w:space="0" w:color="auto"/>
        <w:left w:val="none" w:sz="0" w:space="0" w:color="auto"/>
        <w:bottom w:val="none" w:sz="0" w:space="0" w:color="auto"/>
        <w:right w:val="none" w:sz="0" w:space="0" w:color="auto"/>
      </w:divBdr>
    </w:div>
    <w:div w:id="1584072936">
      <w:bodyDiv w:val="1"/>
      <w:marLeft w:val="0"/>
      <w:marRight w:val="0"/>
      <w:marTop w:val="0"/>
      <w:marBottom w:val="0"/>
      <w:divBdr>
        <w:top w:val="none" w:sz="0" w:space="0" w:color="auto"/>
        <w:left w:val="none" w:sz="0" w:space="0" w:color="auto"/>
        <w:bottom w:val="none" w:sz="0" w:space="0" w:color="auto"/>
        <w:right w:val="none" w:sz="0" w:space="0" w:color="auto"/>
      </w:divBdr>
    </w:div>
    <w:div w:id="1585798460">
      <w:bodyDiv w:val="1"/>
      <w:marLeft w:val="0"/>
      <w:marRight w:val="0"/>
      <w:marTop w:val="0"/>
      <w:marBottom w:val="0"/>
      <w:divBdr>
        <w:top w:val="none" w:sz="0" w:space="0" w:color="auto"/>
        <w:left w:val="none" w:sz="0" w:space="0" w:color="auto"/>
        <w:bottom w:val="none" w:sz="0" w:space="0" w:color="auto"/>
        <w:right w:val="none" w:sz="0" w:space="0" w:color="auto"/>
      </w:divBdr>
    </w:div>
    <w:div w:id="1589462811">
      <w:bodyDiv w:val="1"/>
      <w:marLeft w:val="0"/>
      <w:marRight w:val="0"/>
      <w:marTop w:val="0"/>
      <w:marBottom w:val="0"/>
      <w:divBdr>
        <w:top w:val="none" w:sz="0" w:space="0" w:color="auto"/>
        <w:left w:val="none" w:sz="0" w:space="0" w:color="auto"/>
        <w:bottom w:val="none" w:sz="0" w:space="0" w:color="auto"/>
        <w:right w:val="none" w:sz="0" w:space="0" w:color="auto"/>
      </w:divBdr>
    </w:div>
    <w:div w:id="1598099396">
      <w:bodyDiv w:val="1"/>
      <w:marLeft w:val="0"/>
      <w:marRight w:val="0"/>
      <w:marTop w:val="0"/>
      <w:marBottom w:val="0"/>
      <w:divBdr>
        <w:top w:val="none" w:sz="0" w:space="0" w:color="auto"/>
        <w:left w:val="none" w:sz="0" w:space="0" w:color="auto"/>
        <w:bottom w:val="none" w:sz="0" w:space="0" w:color="auto"/>
        <w:right w:val="none" w:sz="0" w:space="0" w:color="auto"/>
      </w:divBdr>
    </w:div>
    <w:div w:id="1603881965">
      <w:bodyDiv w:val="1"/>
      <w:marLeft w:val="0"/>
      <w:marRight w:val="0"/>
      <w:marTop w:val="0"/>
      <w:marBottom w:val="0"/>
      <w:divBdr>
        <w:top w:val="none" w:sz="0" w:space="0" w:color="auto"/>
        <w:left w:val="none" w:sz="0" w:space="0" w:color="auto"/>
        <w:bottom w:val="none" w:sz="0" w:space="0" w:color="auto"/>
        <w:right w:val="none" w:sz="0" w:space="0" w:color="auto"/>
      </w:divBdr>
    </w:div>
    <w:div w:id="1605114535">
      <w:bodyDiv w:val="1"/>
      <w:marLeft w:val="0"/>
      <w:marRight w:val="0"/>
      <w:marTop w:val="0"/>
      <w:marBottom w:val="0"/>
      <w:divBdr>
        <w:top w:val="none" w:sz="0" w:space="0" w:color="auto"/>
        <w:left w:val="none" w:sz="0" w:space="0" w:color="auto"/>
        <w:bottom w:val="none" w:sz="0" w:space="0" w:color="auto"/>
        <w:right w:val="none" w:sz="0" w:space="0" w:color="auto"/>
      </w:divBdr>
    </w:div>
    <w:div w:id="1605183719">
      <w:bodyDiv w:val="1"/>
      <w:marLeft w:val="0"/>
      <w:marRight w:val="0"/>
      <w:marTop w:val="0"/>
      <w:marBottom w:val="0"/>
      <w:divBdr>
        <w:top w:val="none" w:sz="0" w:space="0" w:color="auto"/>
        <w:left w:val="none" w:sz="0" w:space="0" w:color="auto"/>
        <w:bottom w:val="none" w:sz="0" w:space="0" w:color="auto"/>
        <w:right w:val="none" w:sz="0" w:space="0" w:color="auto"/>
      </w:divBdr>
    </w:div>
    <w:div w:id="1614899524">
      <w:bodyDiv w:val="1"/>
      <w:marLeft w:val="0"/>
      <w:marRight w:val="0"/>
      <w:marTop w:val="0"/>
      <w:marBottom w:val="0"/>
      <w:divBdr>
        <w:top w:val="none" w:sz="0" w:space="0" w:color="auto"/>
        <w:left w:val="none" w:sz="0" w:space="0" w:color="auto"/>
        <w:bottom w:val="none" w:sz="0" w:space="0" w:color="auto"/>
        <w:right w:val="none" w:sz="0" w:space="0" w:color="auto"/>
      </w:divBdr>
    </w:div>
    <w:div w:id="1618412893">
      <w:bodyDiv w:val="1"/>
      <w:marLeft w:val="0"/>
      <w:marRight w:val="0"/>
      <w:marTop w:val="0"/>
      <w:marBottom w:val="0"/>
      <w:divBdr>
        <w:top w:val="none" w:sz="0" w:space="0" w:color="auto"/>
        <w:left w:val="none" w:sz="0" w:space="0" w:color="auto"/>
        <w:bottom w:val="none" w:sz="0" w:space="0" w:color="auto"/>
        <w:right w:val="none" w:sz="0" w:space="0" w:color="auto"/>
      </w:divBdr>
    </w:div>
    <w:div w:id="1622686792">
      <w:bodyDiv w:val="1"/>
      <w:marLeft w:val="0"/>
      <w:marRight w:val="0"/>
      <w:marTop w:val="0"/>
      <w:marBottom w:val="0"/>
      <w:divBdr>
        <w:top w:val="none" w:sz="0" w:space="0" w:color="auto"/>
        <w:left w:val="none" w:sz="0" w:space="0" w:color="auto"/>
        <w:bottom w:val="none" w:sz="0" w:space="0" w:color="auto"/>
        <w:right w:val="none" w:sz="0" w:space="0" w:color="auto"/>
      </w:divBdr>
    </w:div>
    <w:div w:id="1624923144">
      <w:bodyDiv w:val="1"/>
      <w:marLeft w:val="0"/>
      <w:marRight w:val="0"/>
      <w:marTop w:val="0"/>
      <w:marBottom w:val="0"/>
      <w:divBdr>
        <w:top w:val="none" w:sz="0" w:space="0" w:color="auto"/>
        <w:left w:val="none" w:sz="0" w:space="0" w:color="auto"/>
        <w:bottom w:val="none" w:sz="0" w:space="0" w:color="auto"/>
        <w:right w:val="none" w:sz="0" w:space="0" w:color="auto"/>
      </w:divBdr>
    </w:div>
    <w:div w:id="1625846413">
      <w:bodyDiv w:val="1"/>
      <w:marLeft w:val="0"/>
      <w:marRight w:val="0"/>
      <w:marTop w:val="0"/>
      <w:marBottom w:val="0"/>
      <w:divBdr>
        <w:top w:val="none" w:sz="0" w:space="0" w:color="auto"/>
        <w:left w:val="none" w:sz="0" w:space="0" w:color="auto"/>
        <w:bottom w:val="none" w:sz="0" w:space="0" w:color="auto"/>
        <w:right w:val="none" w:sz="0" w:space="0" w:color="auto"/>
      </w:divBdr>
    </w:div>
    <w:div w:id="1628513191">
      <w:bodyDiv w:val="1"/>
      <w:marLeft w:val="0"/>
      <w:marRight w:val="0"/>
      <w:marTop w:val="0"/>
      <w:marBottom w:val="0"/>
      <w:divBdr>
        <w:top w:val="none" w:sz="0" w:space="0" w:color="auto"/>
        <w:left w:val="none" w:sz="0" w:space="0" w:color="auto"/>
        <w:bottom w:val="none" w:sz="0" w:space="0" w:color="auto"/>
        <w:right w:val="none" w:sz="0" w:space="0" w:color="auto"/>
      </w:divBdr>
    </w:div>
    <w:div w:id="1629430047">
      <w:bodyDiv w:val="1"/>
      <w:marLeft w:val="0"/>
      <w:marRight w:val="0"/>
      <w:marTop w:val="0"/>
      <w:marBottom w:val="0"/>
      <w:divBdr>
        <w:top w:val="none" w:sz="0" w:space="0" w:color="auto"/>
        <w:left w:val="none" w:sz="0" w:space="0" w:color="auto"/>
        <w:bottom w:val="none" w:sz="0" w:space="0" w:color="auto"/>
        <w:right w:val="none" w:sz="0" w:space="0" w:color="auto"/>
      </w:divBdr>
    </w:div>
    <w:div w:id="1630817847">
      <w:bodyDiv w:val="1"/>
      <w:marLeft w:val="0"/>
      <w:marRight w:val="0"/>
      <w:marTop w:val="0"/>
      <w:marBottom w:val="0"/>
      <w:divBdr>
        <w:top w:val="none" w:sz="0" w:space="0" w:color="auto"/>
        <w:left w:val="none" w:sz="0" w:space="0" w:color="auto"/>
        <w:bottom w:val="none" w:sz="0" w:space="0" w:color="auto"/>
        <w:right w:val="none" w:sz="0" w:space="0" w:color="auto"/>
      </w:divBdr>
    </w:div>
    <w:div w:id="1631856706">
      <w:bodyDiv w:val="1"/>
      <w:marLeft w:val="0"/>
      <w:marRight w:val="0"/>
      <w:marTop w:val="0"/>
      <w:marBottom w:val="0"/>
      <w:divBdr>
        <w:top w:val="none" w:sz="0" w:space="0" w:color="auto"/>
        <w:left w:val="none" w:sz="0" w:space="0" w:color="auto"/>
        <w:bottom w:val="none" w:sz="0" w:space="0" w:color="auto"/>
        <w:right w:val="none" w:sz="0" w:space="0" w:color="auto"/>
      </w:divBdr>
    </w:div>
    <w:div w:id="1632200362">
      <w:bodyDiv w:val="1"/>
      <w:marLeft w:val="0"/>
      <w:marRight w:val="0"/>
      <w:marTop w:val="0"/>
      <w:marBottom w:val="0"/>
      <w:divBdr>
        <w:top w:val="none" w:sz="0" w:space="0" w:color="auto"/>
        <w:left w:val="none" w:sz="0" w:space="0" w:color="auto"/>
        <w:bottom w:val="none" w:sz="0" w:space="0" w:color="auto"/>
        <w:right w:val="none" w:sz="0" w:space="0" w:color="auto"/>
      </w:divBdr>
    </w:div>
    <w:div w:id="1637373048">
      <w:bodyDiv w:val="1"/>
      <w:marLeft w:val="0"/>
      <w:marRight w:val="0"/>
      <w:marTop w:val="0"/>
      <w:marBottom w:val="0"/>
      <w:divBdr>
        <w:top w:val="none" w:sz="0" w:space="0" w:color="auto"/>
        <w:left w:val="none" w:sz="0" w:space="0" w:color="auto"/>
        <w:bottom w:val="none" w:sz="0" w:space="0" w:color="auto"/>
        <w:right w:val="none" w:sz="0" w:space="0" w:color="auto"/>
      </w:divBdr>
    </w:div>
    <w:div w:id="1637952418">
      <w:bodyDiv w:val="1"/>
      <w:marLeft w:val="0"/>
      <w:marRight w:val="0"/>
      <w:marTop w:val="0"/>
      <w:marBottom w:val="0"/>
      <w:divBdr>
        <w:top w:val="none" w:sz="0" w:space="0" w:color="auto"/>
        <w:left w:val="none" w:sz="0" w:space="0" w:color="auto"/>
        <w:bottom w:val="none" w:sz="0" w:space="0" w:color="auto"/>
        <w:right w:val="none" w:sz="0" w:space="0" w:color="auto"/>
      </w:divBdr>
    </w:div>
    <w:div w:id="1640957047">
      <w:bodyDiv w:val="1"/>
      <w:marLeft w:val="0"/>
      <w:marRight w:val="0"/>
      <w:marTop w:val="0"/>
      <w:marBottom w:val="0"/>
      <w:divBdr>
        <w:top w:val="none" w:sz="0" w:space="0" w:color="auto"/>
        <w:left w:val="none" w:sz="0" w:space="0" w:color="auto"/>
        <w:bottom w:val="none" w:sz="0" w:space="0" w:color="auto"/>
        <w:right w:val="none" w:sz="0" w:space="0" w:color="auto"/>
      </w:divBdr>
    </w:div>
    <w:div w:id="1642274209">
      <w:bodyDiv w:val="1"/>
      <w:marLeft w:val="0"/>
      <w:marRight w:val="0"/>
      <w:marTop w:val="0"/>
      <w:marBottom w:val="0"/>
      <w:divBdr>
        <w:top w:val="none" w:sz="0" w:space="0" w:color="auto"/>
        <w:left w:val="none" w:sz="0" w:space="0" w:color="auto"/>
        <w:bottom w:val="none" w:sz="0" w:space="0" w:color="auto"/>
        <w:right w:val="none" w:sz="0" w:space="0" w:color="auto"/>
      </w:divBdr>
    </w:div>
    <w:div w:id="1644233325">
      <w:bodyDiv w:val="1"/>
      <w:marLeft w:val="0"/>
      <w:marRight w:val="0"/>
      <w:marTop w:val="0"/>
      <w:marBottom w:val="0"/>
      <w:divBdr>
        <w:top w:val="none" w:sz="0" w:space="0" w:color="auto"/>
        <w:left w:val="none" w:sz="0" w:space="0" w:color="auto"/>
        <w:bottom w:val="none" w:sz="0" w:space="0" w:color="auto"/>
        <w:right w:val="none" w:sz="0" w:space="0" w:color="auto"/>
      </w:divBdr>
    </w:div>
    <w:div w:id="1644315938">
      <w:bodyDiv w:val="1"/>
      <w:marLeft w:val="0"/>
      <w:marRight w:val="0"/>
      <w:marTop w:val="0"/>
      <w:marBottom w:val="0"/>
      <w:divBdr>
        <w:top w:val="none" w:sz="0" w:space="0" w:color="auto"/>
        <w:left w:val="none" w:sz="0" w:space="0" w:color="auto"/>
        <w:bottom w:val="none" w:sz="0" w:space="0" w:color="auto"/>
        <w:right w:val="none" w:sz="0" w:space="0" w:color="auto"/>
      </w:divBdr>
    </w:div>
    <w:div w:id="1645888445">
      <w:bodyDiv w:val="1"/>
      <w:marLeft w:val="0"/>
      <w:marRight w:val="0"/>
      <w:marTop w:val="0"/>
      <w:marBottom w:val="0"/>
      <w:divBdr>
        <w:top w:val="none" w:sz="0" w:space="0" w:color="auto"/>
        <w:left w:val="none" w:sz="0" w:space="0" w:color="auto"/>
        <w:bottom w:val="none" w:sz="0" w:space="0" w:color="auto"/>
        <w:right w:val="none" w:sz="0" w:space="0" w:color="auto"/>
      </w:divBdr>
    </w:div>
    <w:div w:id="1652714750">
      <w:bodyDiv w:val="1"/>
      <w:marLeft w:val="0"/>
      <w:marRight w:val="0"/>
      <w:marTop w:val="0"/>
      <w:marBottom w:val="0"/>
      <w:divBdr>
        <w:top w:val="none" w:sz="0" w:space="0" w:color="auto"/>
        <w:left w:val="none" w:sz="0" w:space="0" w:color="auto"/>
        <w:bottom w:val="none" w:sz="0" w:space="0" w:color="auto"/>
        <w:right w:val="none" w:sz="0" w:space="0" w:color="auto"/>
      </w:divBdr>
    </w:div>
    <w:div w:id="1653176969">
      <w:bodyDiv w:val="1"/>
      <w:marLeft w:val="0"/>
      <w:marRight w:val="0"/>
      <w:marTop w:val="0"/>
      <w:marBottom w:val="0"/>
      <w:divBdr>
        <w:top w:val="none" w:sz="0" w:space="0" w:color="auto"/>
        <w:left w:val="none" w:sz="0" w:space="0" w:color="auto"/>
        <w:bottom w:val="none" w:sz="0" w:space="0" w:color="auto"/>
        <w:right w:val="none" w:sz="0" w:space="0" w:color="auto"/>
      </w:divBdr>
    </w:div>
    <w:div w:id="1653633720">
      <w:bodyDiv w:val="1"/>
      <w:marLeft w:val="0"/>
      <w:marRight w:val="0"/>
      <w:marTop w:val="0"/>
      <w:marBottom w:val="0"/>
      <w:divBdr>
        <w:top w:val="none" w:sz="0" w:space="0" w:color="auto"/>
        <w:left w:val="none" w:sz="0" w:space="0" w:color="auto"/>
        <w:bottom w:val="none" w:sz="0" w:space="0" w:color="auto"/>
        <w:right w:val="none" w:sz="0" w:space="0" w:color="auto"/>
      </w:divBdr>
    </w:div>
    <w:div w:id="1655139318">
      <w:bodyDiv w:val="1"/>
      <w:marLeft w:val="0"/>
      <w:marRight w:val="0"/>
      <w:marTop w:val="0"/>
      <w:marBottom w:val="0"/>
      <w:divBdr>
        <w:top w:val="none" w:sz="0" w:space="0" w:color="auto"/>
        <w:left w:val="none" w:sz="0" w:space="0" w:color="auto"/>
        <w:bottom w:val="none" w:sz="0" w:space="0" w:color="auto"/>
        <w:right w:val="none" w:sz="0" w:space="0" w:color="auto"/>
      </w:divBdr>
    </w:div>
    <w:div w:id="1655521956">
      <w:bodyDiv w:val="1"/>
      <w:marLeft w:val="0"/>
      <w:marRight w:val="0"/>
      <w:marTop w:val="0"/>
      <w:marBottom w:val="0"/>
      <w:divBdr>
        <w:top w:val="none" w:sz="0" w:space="0" w:color="auto"/>
        <w:left w:val="none" w:sz="0" w:space="0" w:color="auto"/>
        <w:bottom w:val="none" w:sz="0" w:space="0" w:color="auto"/>
        <w:right w:val="none" w:sz="0" w:space="0" w:color="auto"/>
      </w:divBdr>
    </w:div>
    <w:div w:id="1660497745">
      <w:bodyDiv w:val="1"/>
      <w:marLeft w:val="0"/>
      <w:marRight w:val="0"/>
      <w:marTop w:val="0"/>
      <w:marBottom w:val="0"/>
      <w:divBdr>
        <w:top w:val="none" w:sz="0" w:space="0" w:color="auto"/>
        <w:left w:val="none" w:sz="0" w:space="0" w:color="auto"/>
        <w:bottom w:val="none" w:sz="0" w:space="0" w:color="auto"/>
        <w:right w:val="none" w:sz="0" w:space="0" w:color="auto"/>
      </w:divBdr>
    </w:div>
    <w:div w:id="1661495620">
      <w:bodyDiv w:val="1"/>
      <w:marLeft w:val="0"/>
      <w:marRight w:val="0"/>
      <w:marTop w:val="0"/>
      <w:marBottom w:val="0"/>
      <w:divBdr>
        <w:top w:val="none" w:sz="0" w:space="0" w:color="auto"/>
        <w:left w:val="none" w:sz="0" w:space="0" w:color="auto"/>
        <w:bottom w:val="none" w:sz="0" w:space="0" w:color="auto"/>
        <w:right w:val="none" w:sz="0" w:space="0" w:color="auto"/>
      </w:divBdr>
    </w:div>
    <w:div w:id="1663049116">
      <w:bodyDiv w:val="1"/>
      <w:marLeft w:val="0"/>
      <w:marRight w:val="0"/>
      <w:marTop w:val="0"/>
      <w:marBottom w:val="0"/>
      <w:divBdr>
        <w:top w:val="none" w:sz="0" w:space="0" w:color="auto"/>
        <w:left w:val="none" w:sz="0" w:space="0" w:color="auto"/>
        <w:bottom w:val="none" w:sz="0" w:space="0" w:color="auto"/>
        <w:right w:val="none" w:sz="0" w:space="0" w:color="auto"/>
      </w:divBdr>
    </w:div>
    <w:div w:id="1665426391">
      <w:bodyDiv w:val="1"/>
      <w:marLeft w:val="0"/>
      <w:marRight w:val="0"/>
      <w:marTop w:val="0"/>
      <w:marBottom w:val="0"/>
      <w:divBdr>
        <w:top w:val="none" w:sz="0" w:space="0" w:color="auto"/>
        <w:left w:val="none" w:sz="0" w:space="0" w:color="auto"/>
        <w:bottom w:val="none" w:sz="0" w:space="0" w:color="auto"/>
        <w:right w:val="none" w:sz="0" w:space="0" w:color="auto"/>
      </w:divBdr>
    </w:div>
    <w:div w:id="1666589531">
      <w:bodyDiv w:val="1"/>
      <w:marLeft w:val="0"/>
      <w:marRight w:val="0"/>
      <w:marTop w:val="0"/>
      <w:marBottom w:val="0"/>
      <w:divBdr>
        <w:top w:val="none" w:sz="0" w:space="0" w:color="auto"/>
        <w:left w:val="none" w:sz="0" w:space="0" w:color="auto"/>
        <w:bottom w:val="none" w:sz="0" w:space="0" w:color="auto"/>
        <w:right w:val="none" w:sz="0" w:space="0" w:color="auto"/>
      </w:divBdr>
    </w:div>
    <w:div w:id="1671133421">
      <w:bodyDiv w:val="1"/>
      <w:marLeft w:val="0"/>
      <w:marRight w:val="0"/>
      <w:marTop w:val="0"/>
      <w:marBottom w:val="0"/>
      <w:divBdr>
        <w:top w:val="none" w:sz="0" w:space="0" w:color="auto"/>
        <w:left w:val="none" w:sz="0" w:space="0" w:color="auto"/>
        <w:bottom w:val="none" w:sz="0" w:space="0" w:color="auto"/>
        <w:right w:val="none" w:sz="0" w:space="0" w:color="auto"/>
      </w:divBdr>
    </w:div>
    <w:div w:id="1673219899">
      <w:bodyDiv w:val="1"/>
      <w:marLeft w:val="0"/>
      <w:marRight w:val="0"/>
      <w:marTop w:val="0"/>
      <w:marBottom w:val="0"/>
      <w:divBdr>
        <w:top w:val="none" w:sz="0" w:space="0" w:color="auto"/>
        <w:left w:val="none" w:sz="0" w:space="0" w:color="auto"/>
        <w:bottom w:val="none" w:sz="0" w:space="0" w:color="auto"/>
        <w:right w:val="none" w:sz="0" w:space="0" w:color="auto"/>
      </w:divBdr>
    </w:div>
    <w:div w:id="1681081809">
      <w:bodyDiv w:val="1"/>
      <w:marLeft w:val="0"/>
      <w:marRight w:val="0"/>
      <w:marTop w:val="0"/>
      <w:marBottom w:val="0"/>
      <w:divBdr>
        <w:top w:val="none" w:sz="0" w:space="0" w:color="auto"/>
        <w:left w:val="none" w:sz="0" w:space="0" w:color="auto"/>
        <w:bottom w:val="none" w:sz="0" w:space="0" w:color="auto"/>
        <w:right w:val="none" w:sz="0" w:space="0" w:color="auto"/>
      </w:divBdr>
    </w:div>
    <w:div w:id="1681161477">
      <w:bodyDiv w:val="1"/>
      <w:marLeft w:val="0"/>
      <w:marRight w:val="0"/>
      <w:marTop w:val="0"/>
      <w:marBottom w:val="0"/>
      <w:divBdr>
        <w:top w:val="none" w:sz="0" w:space="0" w:color="auto"/>
        <w:left w:val="none" w:sz="0" w:space="0" w:color="auto"/>
        <w:bottom w:val="none" w:sz="0" w:space="0" w:color="auto"/>
        <w:right w:val="none" w:sz="0" w:space="0" w:color="auto"/>
      </w:divBdr>
    </w:div>
    <w:div w:id="1683701054">
      <w:bodyDiv w:val="1"/>
      <w:marLeft w:val="0"/>
      <w:marRight w:val="0"/>
      <w:marTop w:val="0"/>
      <w:marBottom w:val="0"/>
      <w:divBdr>
        <w:top w:val="none" w:sz="0" w:space="0" w:color="auto"/>
        <w:left w:val="none" w:sz="0" w:space="0" w:color="auto"/>
        <w:bottom w:val="none" w:sz="0" w:space="0" w:color="auto"/>
        <w:right w:val="none" w:sz="0" w:space="0" w:color="auto"/>
      </w:divBdr>
    </w:div>
    <w:div w:id="1684699812">
      <w:bodyDiv w:val="1"/>
      <w:marLeft w:val="0"/>
      <w:marRight w:val="0"/>
      <w:marTop w:val="0"/>
      <w:marBottom w:val="0"/>
      <w:divBdr>
        <w:top w:val="none" w:sz="0" w:space="0" w:color="auto"/>
        <w:left w:val="none" w:sz="0" w:space="0" w:color="auto"/>
        <w:bottom w:val="none" w:sz="0" w:space="0" w:color="auto"/>
        <w:right w:val="none" w:sz="0" w:space="0" w:color="auto"/>
      </w:divBdr>
    </w:div>
    <w:div w:id="1685086160">
      <w:bodyDiv w:val="1"/>
      <w:marLeft w:val="0"/>
      <w:marRight w:val="0"/>
      <w:marTop w:val="0"/>
      <w:marBottom w:val="0"/>
      <w:divBdr>
        <w:top w:val="none" w:sz="0" w:space="0" w:color="auto"/>
        <w:left w:val="none" w:sz="0" w:space="0" w:color="auto"/>
        <w:bottom w:val="none" w:sz="0" w:space="0" w:color="auto"/>
        <w:right w:val="none" w:sz="0" w:space="0" w:color="auto"/>
      </w:divBdr>
    </w:div>
    <w:div w:id="1685285216">
      <w:bodyDiv w:val="1"/>
      <w:marLeft w:val="0"/>
      <w:marRight w:val="0"/>
      <w:marTop w:val="0"/>
      <w:marBottom w:val="0"/>
      <w:divBdr>
        <w:top w:val="none" w:sz="0" w:space="0" w:color="auto"/>
        <w:left w:val="none" w:sz="0" w:space="0" w:color="auto"/>
        <w:bottom w:val="none" w:sz="0" w:space="0" w:color="auto"/>
        <w:right w:val="none" w:sz="0" w:space="0" w:color="auto"/>
      </w:divBdr>
    </w:div>
    <w:div w:id="1686637462">
      <w:bodyDiv w:val="1"/>
      <w:marLeft w:val="0"/>
      <w:marRight w:val="0"/>
      <w:marTop w:val="0"/>
      <w:marBottom w:val="0"/>
      <w:divBdr>
        <w:top w:val="none" w:sz="0" w:space="0" w:color="auto"/>
        <w:left w:val="none" w:sz="0" w:space="0" w:color="auto"/>
        <w:bottom w:val="none" w:sz="0" w:space="0" w:color="auto"/>
        <w:right w:val="none" w:sz="0" w:space="0" w:color="auto"/>
      </w:divBdr>
    </w:div>
    <w:div w:id="1689865097">
      <w:bodyDiv w:val="1"/>
      <w:marLeft w:val="0"/>
      <w:marRight w:val="0"/>
      <w:marTop w:val="0"/>
      <w:marBottom w:val="0"/>
      <w:divBdr>
        <w:top w:val="none" w:sz="0" w:space="0" w:color="auto"/>
        <w:left w:val="none" w:sz="0" w:space="0" w:color="auto"/>
        <w:bottom w:val="none" w:sz="0" w:space="0" w:color="auto"/>
        <w:right w:val="none" w:sz="0" w:space="0" w:color="auto"/>
      </w:divBdr>
    </w:div>
    <w:div w:id="1692225636">
      <w:bodyDiv w:val="1"/>
      <w:marLeft w:val="0"/>
      <w:marRight w:val="0"/>
      <w:marTop w:val="0"/>
      <w:marBottom w:val="0"/>
      <w:divBdr>
        <w:top w:val="none" w:sz="0" w:space="0" w:color="auto"/>
        <w:left w:val="none" w:sz="0" w:space="0" w:color="auto"/>
        <w:bottom w:val="none" w:sz="0" w:space="0" w:color="auto"/>
        <w:right w:val="none" w:sz="0" w:space="0" w:color="auto"/>
      </w:divBdr>
    </w:div>
    <w:div w:id="1694108413">
      <w:bodyDiv w:val="1"/>
      <w:marLeft w:val="0"/>
      <w:marRight w:val="0"/>
      <w:marTop w:val="0"/>
      <w:marBottom w:val="0"/>
      <w:divBdr>
        <w:top w:val="none" w:sz="0" w:space="0" w:color="auto"/>
        <w:left w:val="none" w:sz="0" w:space="0" w:color="auto"/>
        <w:bottom w:val="none" w:sz="0" w:space="0" w:color="auto"/>
        <w:right w:val="none" w:sz="0" w:space="0" w:color="auto"/>
      </w:divBdr>
    </w:div>
    <w:div w:id="1697197679">
      <w:bodyDiv w:val="1"/>
      <w:marLeft w:val="0"/>
      <w:marRight w:val="0"/>
      <w:marTop w:val="0"/>
      <w:marBottom w:val="0"/>
      <w:divBdr>
        <w:top w:val="none" w:sz="0" w:space="0" w:color="auto"/>
        <w:left w:val="none" w:sz="0" w:space="0" w:color="auto"/>
        <w:bottom w:val="none" w:sz="0" w:space="0" w:color="auto"/>
        <w:right w:val="none" w:sz="0" w:space="0" w:color="auto"/>
      </w:divBdr>
    </w:div>
    <w:div w:id="1698004110">
      <w:bodyDiv w:val="1"/>
      <w:marLeft w:val="0"/>
      <w:marRight w:val="0"/>
      <w:marTop w:val="0"/>
      <w:marBottom w:val="0"/>
      <w:divBdr>
        <w:top w:val="none" w:sz="0" w:space="0" w:color="auto"/>
        <w:left w:val="none" w:sz="0" w:space="0" w:color="auto"/>
        <w:bottom w:val="none" w:sz="0" w:space="0" w:color="auto"/>
        <w:right w:val="none" w:sz="0" w:space="0" w:color="auto"/>
      </w:divBdr>
    </w:div>
    <w:div w:id="1698238982">
      <w:bodyDiv w:val="1"/>
      <w:marLeft w:val="0"/>
      <w:marRight w:val="0"/>
      <w:marTop w:val="0"/>
      <w:marBottom w:val="0"/>
      <w:divBdr>
        <w:top w:val="none" w:sz="0" w:space="0" w:color="auto"/>
        <w:left w:val="none" w:sz="0" w:space="0" w:color="auto"/>
        <w:bottom w:val="none" w:sz="0" w:space="0" w:color="auto"/>
        <w:right w:val="none" w:sz="0" w:space="0" w:color="auto"/>
      </w:divBdr>
    </w:div>
    <w:div w:id="1701129252">
      <w:bodyDiv w:val="1"/>
      <w:marLeft w:val="0"/>
      <w:marRight w:val="0"/>
      <w:marTop w:val="0"/>
      <w:marBottom w:val="0"/>
      <w:divBdr>
        <w:top w:val="none" w:sz="0" w:space="0" w:color="auto"/>
        <w:left w:val="none" w:sz="0" w:space="0" w:color="auto"/>
        <w:bottom w:val="none" w:sz="0" w:space="0" w:color="auto"/>
        <w:right w:val="none" w:sz="0" w:space="0" w:color="auto"/>
      </w:divBdr>
    </w:div>
    <w:div w:id="1712074682">
      <w:bodyDiv w:val="1"/>
      <w:marLeft w:val="0"/>
      <w:marRight w:val="0"/>
      <w:marTop w:val="0"/>
      <w:marBottom w:val="0"/>
      <w:divBdr>
        <w:top w:val="none" w:sz="0" w:space="0" w:color="auto"/>
        <w:left w:val="none" w:sz="0" w:space="0" w:color="auto"/>
        <w:bottom w:val="none" w:sz="0" w:space="0" w:color="auto"/>
        <w:right w:val="none" w:sz="0" w:space="0" w:color="auto"/>
      </w:divBdr>
    </w:div>
    <w:div w:id="1712340713">
      <w:bodyDiv w:val="1"/>
      <w:marLeft w:val="0"/>
      <w:marRight w:val="0"/>
      <w:marTop w:val="0"/>
      <w:marBottom w:val="0"/>
      <w:divBdr>
        <w:top w:val="none" w:sz="0" w:space="0" w:color="auto"/>
        <w:left w:val="none" w:sz="0" w:space="0" w:color="auto"/>
        <w:bottom w:val="none" w:sz="0" w:space="0" w:color="auto"/>
        <w:right w:val="none" w:sz="0" w:space="0" w:color="auto"/>
      </w:divBdr>
    </w:div>
    <w:div w:id="1712614086">
      <w:bodyDiv w:val="1"/>
      <w:marLeft w:val="0"/>
      <w:marRight w:val="0"/>
      <w:marTop w:val="0"/>
      <w:marBottom w:val="0"/>
      <w:divBdr>
        <w:top w:val="none" w:sz="0" w:space="0" w:color="auto"/>
        <w:left w:val="none" w:sz="0" w:space="0" w:color="auto"/>
        <w:bottom w:val="none" w:sz="0" w:space="0" w:color="auto"/>
        <w:right w:val="none" w:sz="0" w:space="0" w:color="auto"/>
      </w:divBdr>
    </w:div>
    <w:div w:id="1715035056">
      <w:bodyDiv w:val="1"/>
      <w:marLeft w:val="0"/>
      <w:marRight w:val="0"/>
      <w:marTop w:val="0"/>
      <w:marBottom w:val="0"/>
      <w:divBdr>
        <w:top w:val="none" w:sz="0" w:space="0" w:color="auto"/>
        <w:left w:val="none" w:sz="0" w:space="0" w:color="auto"/>
        <w:bottom w:val="none" w:sz="0" w:space="0" w:color="auto"/>
        <w:right w:val="none" w:sz="0" w:space="0" w:color="auto"/>
      </w:divBdr>
    </w:div>
    <w:div w:id="1718427774">
      <w:bodyDiv w:val="1"/>
      <w:marLeft w:val="0"/>
      <w:marRight w:val="0"/>
      <w:marTop w:val="0"/>
      <w:marBottom w:val="0"/>
      <w:divBdr>
        <w:top w:val="none" w:sz="0" w:space="0" w:color="auto"/>
        <w:left w:val="none" w:sz="0" w:space="0" w:color="auto"/>
        <w:bottom w:val="none" w:sz="0" w:space="0" w:color="auto"/>
        <w:right w:val="none" w:sz="0" w:space="0" w:color="auto"/>
      </w:divBdr>
    </w:div>
    <w:div w:id="1720126385">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1395368">
      <w:bodyDiv w:val="1"/>
      <w:marLeft w:val="0"/>
      <w:marRight w:val="0"/>
      <w:marTop w:val="0"/>
      <w:marBottom w:val="0"/>
      <w:divBdr>
        <w:top w:val="none" w:sz="0" w:space="0" w:color="auto"/>
        <w:left w:val="none" w:sz="0" w:space="0" w:color="auto"/>
        <w:bottom w:val="none" w:sz="0" w:space="0" w:color="auto"/>
        <w:right w:val="none" w:sz="0" w:space="0" w:color="auto"/>
      </w:divBdr>
    </w:div>
    <w:div w:id="1722942816">
      <w:bodyDiv w:val="1"/>
      <w:marLeft w:val="0"/>
      <w:marRight w:val="0"/>
      <w:marTop w:val="0"/>
      <w:marBottom w:val="0"/>
      <w:divBdr>
        <w:top w:val="none" w:sz="0" w:space="0" w:color="auto"/>
        <w:left w:val="none" w:sz="0" w:space="0" w:color="auto"/>
        <w:bottom w:val="none" w:sz="0" w:space="0" w:color="auto"/>
        <w:right w:val="none" w:sz="0" w:space="0" w:color="auto"/>
      </w:divBdr>
    </w:div>
    <w:div w:id="1724019736">
      <w:bodyDiv w:val="1"/>
      <w:marLeft w:val="0"/>
      <w:marRight w:val="0"/>
      <w:marTop w:val="0"/>
      <w:marBottom w:val="0"/>
      <w:divBdr>
        <w:top w:val="none" w:sz="0" w:space="0" w:color="auto"/>
        <w:left w:val="none" w:sz="0" w:space="0" w:color="auto"/>
        <w:bottom w:val="none" w:sz="0" w:space="0" w:color="auto"/>
        <w:right w:val="none" w:sz="0" w:space="0" w:color="auto"/>
      </w:divBdr>
    </w:div>
    <w:div w:id="1725718050">
      <w:bodyDiv w:val="1"/>
      <w:marLeft w:val="0"/>
      <w:marRight w:val="0"/>
      <w:marTop w:val="0"/>
      <w:marBottom w:val="0"/>
      <w:divBdr>
        <w:top w:val="none" w:sz="0" w:space="0" w:color="auto"/>
        <w:left w:val="none" w:sz="0" w:space="0" w:color="auto"/>
        <w:bottom w:val="none" w:sz="0" w:space="0" w:color="auto"/>
        <w:right w:val="none" w:sz="0" w:space="0" w:color="auto"/>
      </w:divBdr>
    </w:div>
    <w:div w:id="1727215852">
      <w:bodyDiv w:val="1"/>
      <w:marLeft w:val="0"/>
      <w:marRight w:val="0"/>
      <w:marTop w:val="0"/>
      <w:marBottom w:val="0"/>
      <w:divBdr>
        <w:top w:val="none" w:sz="0" w:space="0" w:color="auto"/>
        <w:left w:val="none" w:sz="0" w:space="0" w:color="auto"/>
        <w:bottom w:val="none" w:sz="0" w:space="0" w:color="auto"/>
        <w:right w:val="none" w:sz="0" w:space="0" w:color="auto"/>
      </w:divBdr>
    </w:div>
    <w:div w:id="1727335892">
      <w:bodyDiv w:val="1"/>
      <w:marLeft w:val="0"/>
      <w:marRight w:val="0"/>
      <w:marTop w:val="0"/>
      <w:marBottom w:val="0"/>
      <w:divBdr>
        <w:top w:val="none" w:sz="0" w:space="0" w:color="auto"/>
        <w:left w:val="none" w:sz="0" w:space="0" w:color="auto"/>
        <w:bottom w:val="none" w:sz="0" w:space="0" w:color="auto"/>
        <w:right w:val="none" w:sz="0" w:space="0" w:color="auto"/>
      </w:divBdr>
    </w:div>
    <w:div w:id="1730493698">
      <w:bodyDiv w:val="1"/>
      <w:marLeft w:val="0"/>
      <w:marRight w:val="0"/>
      <w:marTop w:val="0"/>
      <w:marBottom w:val="0"/>
      <w:divBdr>
        <w:top w:val="none" w:sz="0" w:space="0" w:color="auto"/>
        <w:left w:val="none" w:sz="0" w:space="0" w:color="auto"/>
        <w:bottom w:val="none" w:sz="0" w:space="0" w:color="auto"/>
        <w:right w:val="none" w:sz="0" w:space="0" w:color="auto"/>
      </w:divBdr>
    </w:div>
    <w:div w:id="1730688772">
      <w:bodyDiv w:val="1"/>
      <w:marLeft w:val="0"/>
      <w:marRight w:val="0"/>
      <w:marTop w:val="0"/>
      <w:marBottom w:val="0"/>
      <w:divBdr>
        <w:top w:val="none" w:sz="0" w:space="0" w:color="auto"/>
        <w:left w:val="none" w:sz="0" w:space="0" w:color="auto"/>
        <w:bottom w:val="none" w:sz="0" w:space="0" w:color="auto"/>
        <w:right w:val="none" w:sz="0" w:space="0" w:color="auto"/>
      </w:divBdr>
    </w:div>
    <w:div w:id="1732577636">
      <w:bodyDiv w:val="1"/>
      <w:marLeft w:val="0"/>
      <w:marRight w:val="0"/>
      <w:marTop w:val="0"/>
      <w:marBottom w:val="0"/>
      <w:divBdr>
        <w:top w:val="none" w:sz="0" w:space="0" w:color="auto"/>
        <w:left w:val="none" w:sz="0" w:space="0" w:color="auto"/>
        <w:bottom w:val="none" w:sz="0" w:space="0" w:color="auto"/>
        <w:right w:val="none" w:sz="0" w:space="0" w:color="auto"/>
      </w:divBdr>
    </w:div>
    <w:div w:id="1734043419">
      <w:bodyDiv w:val="1"/>
      <w:marLeft w:val="0"/>
      <w:marRight w:val="0"/>
      <w:marTop w:val="0"/>
      <w:marBottom w:val="0"/>
      <w:divBdr>
        <w:top w:val="none" w:sz="0" w:space="0" w:color="auto"/>
        <w:left w:val="none" w:sz="0" w:space="0" w:color="auto"/>
        <w:bottom w:val="none" w:sz="0" w:space="0" w:color="auto"/>
        <w:right w:val="none" w:sz="0" w:space="0" w:color="auto"/>
      </w:divBdr>
    </w:div>
    <w:div w:id="1737896333">
      <w:bodyDiv w:val="1"/>
      <w:marLeft w:val="0"/>
      <w:marRight w:val="0"/>
      <w:marTop w:val="0"/>
      <w:marBottom w:val="0"/>
      <w:divBdr>
        <w:top w:val="none" w:sz="0" w:space="0" w:color="auto"/>
        <w:left w:val="none" w:sz="0" w:space="0" w:color="auto"/>
        <w:bottom w:val="none" w:sz="0" w:space="0" w:color="auto"/>
        <w:right w:val="none" w:sz="0" w:space="0" w:color="auto"/>
      </w:divBdr>
    </w:div>
    <w:div w:id="1739204247">
      <w:bodyDiv w:val="1"/>
      <w:marLeft w:val="0"/>
      <w:marRight w:val="0"/>
      <w:marTop w:val="0"/>
      <w:marBottom w:val="0"/>
      <w:divBdr>
        <w:top w:val="none" w:sz="0" w:space="0" w:color="auto"/>
        <w:left w:val="none" w:sz="0" w:space="0" w:color="auto"/>
        <w:bottom w:val="none" w:sz="0" w:space="0" w:color="auto"/>
        <w:right w:val="none" w:sz="0" w:space="0" w:color="auto"/>
      </w:divBdr>
    </w:div>
    <w:div w:id="1745030939">
      <w:bodyDiv w:val="1"/>
      <w:marLeft w:val="0"/>
      <w:marRight w:val="0"/>
      <w:marTop w:val="0"/>
      <w:marBottom w:val="0"/>
      <w:divBdr>
        <w:top w:val="none" w:sz="0" w:space="0" w:color="auto"/>
        <w:left w:val="none" w:sz="0" w:space="0" w:color="auto"/>
        <w:bottom w:val="none" w:sz="0" w:space="0" w:color="auto"/>
        <w:right w:val="none" w:sz="0" w:space="0" w:color="auto"/>
      </w:divBdr>
    </w:div>
    <w:div w:id="1750611151">
      <w:bodyDiv w:val="1"/>
      <w:marLeft w:val="0"/>
      <w:marRight w:val="0"/>
      <w:marTop w:val="0"/>
      <w:marBottom w:val="0"/>
      <w:divBdr>
        <w:top w:val="none" w:sz="0" w:space="0" w:color="auto"/>
        <w:left w:val="none" w:sz="0" w:space="0" w:color="auto"/>
        <w:bottom w:val="none" w:sz="0" w:space="0" w:color="auto"/>
        <w:right w:val="none" w:sz="0" w:space="0" w:color="auto"/>
      </w:divBdr>
    </w:div>
    <w:div w:id="1756779975">
      <w:bodyDiv w:val="1"/>
      <w:marLeft w:val="0"/>
      <w:marRight w:val="0"/>
      <w:marTop w:val="0"/>
      <w:marBottom w:val="0"/>
      <w:divBdr>
        <w:top w:val="none" w:sz="0" w:space="0" w:color="auto"/>
        <w:left w:val="none" w:sz="0" w:space="0" w:color="auto"/>
        <w:bottom w:val="none" w:sz="0" w:space="0" w:color="auto"/>
        <w:right w:val="none" w:sz="0" w:space="0" w:color="auto"/>
      </w:divBdr>
    </w:div>
    <w:div w:id="1758750457">
      <w:bodyDiv w:val="1"/>
      <w:marLeft w:val="0"/>
      <w:marRight w:val="0"/>
      <w:marTop w:val="0"/>
      <w:marBottom w:val="0"/>
      <w:divBdr>
        <w:top w:val="none" w:sz="0" w:space="0" w:color="auto"/>
        <w:left w:val="none" w:sz="0" w:space="0" w:color="auto"/>
        <w:bottom w:val="none" w:sz="0" w:space="0" w:color="auto"/>
        <w:right w:val="none" w:sz="0" w:space="0" w:color="auto"/>
      </w:divBdr>
    </w:div>
    <w:div w:id="1759717177">
      <w:bodyDiv w:val="1"/>
      <w:marLeft w:val="0"/>
      <w:marRight w:val="0"/>
      <w:marTop w:val="0"/>
      <w:marBottom w:val="0"/>
      <w:divBdr>
        <w:top w:val="none" w:sz="0" w:space="0" w:color="auto"/>
        <w:left w:val="none" w:sz="0" w:space="0" w:color="auto"/>
        <w:bottom w:val="none" w:sz="0" w:space="0" w:color="auto"/>
        <w:right w:val="none" w:sz="0" w:space="0" w:color="auto"/>
      </w:divBdr>
    </w:div>
    <w:div w:id="1760518912">
      <w:bodyDiv w:val="1"/>
      <w:marLeft w:val="0"/>
      <w:marRight w:val="0"/>
      <w:marTop w:val="0"/>
      <w:marBottom w:val="0"/>
      <w:divBdr>
        <w:top w:val="none" w:sz="0" w:space="0" w:color="auto"/>
        <w:left w:val="none" w:sz="0" w:space="0" w:color="auto"/>
        <w:bottom w:val="none" w:sz="0" w:space="0" w:color="auto"/>
        <w:right w:val="none" w:sz="0" w:space="0" w:color="auto"/>
      </w:divBdr>
    </w:div>
    <w:div w:id="1764111166">
      <w:bodyDiv w:val="1"/>
      <w:marLeft w:val="0"/>
      <w:marRight w:val="0"/>
      <w:marTop w:val="0"/>
      <w:marBottom w:val="0"/>
      <w:divBdr>
        <w:top w:val="none" w:sz="0" w:space="0" w:color="auto"/>
        <w:left w:val="none" w:sz="0" w:space="0" w:color="auto"/>
        <w:bottom w:val="none" w:sz="0" w:space="0" w:color="auto"/>
        <w:right w:val="none" w:sz="0" w:space="0" w:color="auto"/>
      </w:divBdr>
    </w:div>
    <w:div w:id="1765036239">
      <w:bodyDiv w:val="1"/>
      <w:marLeft w:val="0"/>
      <w:marRight w:val="0"/>
      <w:marTop w:val="0"/>
      <w:marBottom w:val="0"/>
      <w:divBdr>
        <w:top w:val="none" w:sz="0" w:space="0" w:color="auto"/>
        <w:left w:val="none" w:sz="0" w:space="0" w:color="auto"/>
        <w:bottom w:val="none" w:sz="0" w:space="0" w:color="auto"/>
        <w:right w:val="none" w:sz="0" w:space="0" w:color="auto"/>
      </w:divBdr>
    </w:div>
    <w:div w:id="1765877239">
      <w:bodyDiv w:val="1"/>
      <w:marLeft w:val="0"/>
      <w:marRight w:val="0"/>
      <w:marTop w:val="0"/>
      <w:marBottom w:val="0"/>
      <w:divBdr>
        <w:top w:val="none" w:sz="0" w:space="0" w:color="auto"/>
        <w:left w:val="none" w:sz="0" w:space="0" w:color="auto"/>
        <w:bottom w:val="none" w:sz="0" w:space="0" w:color="auto"/>
        <w:right w:val="none" w:sz="0" w:space="0" w:color="auto"/>
      </w:divBdr>
    </w:div>
    <w:div w:id="1766613050">
      <w:bodyDiv w:val="1"/>
      <w:marLeft w:val="0"/>
      <w:marRight w:val="0"/>
      <w:marTop w:val="0"/>
      <w:marBottom w:val="0"/>
      <w:divBdr>
        <w:top w:val="none" w:sz="0" w:space="0" w:color="auto"/>
        <w:left w:val="none" w:sz="0" w:space="0" w:color="auto"/>
        <w:bottom w:val="none" w:sz="0" w:space="0" w:color="auto"/>
        <w:right w:val="none" w:sz="0" w:space="0" w:color="auto"/>
      </w:divBdr>
    </w:div>
    <w:div w:id="1767920136">
      <w:bodyDiv w:val="1"/>
      <w:marLeft w:val="0"/>
      <w:marRight w:val="0"/>
      <w:marTop w:val="0"/>
      <w:marBottom w:val="0"/>
      <w:divBdr>
        <w:top w:val="none" w:sz="0" w:space="0" w:color="auto"/>
        <w:left w:val="none" w:sz="0" w:space="0" w:color="auto"/>
        <w:bottom w:val="none" w:sz="0" w:space="0" w:color="auto"/>
        <w:right w:val="none" w:sz="0" w:space="0" w:color="auto"/>
      </w:divBdr>
    </w:div>
    <w:div w:id="1769885800">
      <w:bodyDiv w:val="1"/>
      <w:marLeft w:val="0"/>
      <w:marRight w:val="0"/>
      <w:marTop w:val="0"/>
      <w:marBottom w:val="0"/>
      <w:divBdr>
        <w:top w:val="none" w:sz="0" w:space="0" w:color="auto"/>
        <w:left w:val="none" w:sz="0" w:space="0" w:color="auto"/>
        <w:bottom w:val="none" w:sz="0" w:space="0" w:color="auto"/>
        <w:right w:val="none" w:sz="0" w:space="0" w:color="auto"/>
      </w:divBdr>
    </w:div>
    <w:div w:id="1776248072">
      <w:bodyDiv w:val="1"/>
      <w:marLeft w:val="0"/>
      <w:marRight w:val="0"/>
      <w:marTop w:val="0"/>
      <w:marBottom w:val="0"/>
      <w:divBdr>
        <w:top w:val="none" w:sz="0" w:space="0" w:color="auto"/>
        <w:left w:val="none" w:sz="0" w:space="0" w:color="auto"/>
        <w:bottom w:val="none" w:sz="0" w:space="0" w:color="auto"/>
        <w:right w:val="none" w:sz="0" w:space="0" w:color="auto"/>
      </w:divBdr>
    </w:div>
    <w:div w:id="1780637107">
      <w:bodyDiv w:val="1"/>
      <w:marLeft w:val="0"/>
      <w:marRight w:val="0"/>
      <w:marTop w:val="0"/>
      <w:marBottom w:val="0"/>
      <w:divBdr>
        <w:top w:val="none" w:sz="0" w:space="0" w:color="auto"/>
        <w:left w:val="none" w:sz="0" w:space="0" w:color="auto"/>
        <w:bottom w:val="none" w:sz="0" w:space="0" w:color="auto"/>
        <w:right w:val="none" w:sz="0" w:space="0" w:color="auto"/>
      </w:divBdr>
    </w:div>
    <w:div w:id="1781147198">
      <w:bodyDiv w:val="1"/>
      <w:marLeft w:val="0"/>
      <w:marRight w:val="0"/>
      <w:marTop w:val="0"/>
      <w:marBottom w:val="0"/>
      <w:divBdr>
        <w:top w:val="none" w:sz="0" w:space="0" w:color="auto"/>
        <w:left w:val="none" w:sz="0" w:space="0" w:color="auto"/>
        <w:bottom w:val="none" w:sz="0" w:space="0" w:color="auto"/>
        <w:right w:val="none" w:sz="0" w:space="0" w:color="auto"/>
      </w:divBdr>
    </w:div>
    <w:div w:id="1783068946">
      <w:bodyDiv w:val="1"/>
      <w:marLeft w:val="0"/>
      <w:marRight w:val="0"/>
      <w:marTop w:val="0"/>
      <w:marBottom w:val="0"/>
      <w:divBdr>
        <w:top w:val="none" w:sz="0" w:space="0" w:color="auto"/>
        <w:left w:val="none" w:sz="0" w:space="0" w:color="auto"/>
        <w:bottom w:val="none" w:sz="0" w:space="0" w:color="auto"/>
        <w:right w:val="none" w:sz="0" w:space="0" w:color="auto"/>
      </w:divBdr>
    </w:div>
    <w:div w:id="1783651898">
      <w:bodyDiv w:val="1"/>
      <w:marLeft w:val="0"/>
      <w:marRight w:val="0"/>
      <w:marTop w:val="0"/>
      <w:marBottom w:val="0"/>
      <w:divBdr>
        <w:top w:val="none" w:sz="0" w:space="0" w:color="auto"/>
        <w:left w:val="none" w:sz="0" w:space="0" w:color="auto"/>
        <w:bottom w:val="none" w:sz="0" w:space="0" w:color="auto"/>
        <w:right w:val="none" w:sz="0" w:space="0" w:color="auto"/>
      </w:divBdr>
    </w:div>
    <w:div w:id="1784302148">
      <w:bodyDiv w:val="1"/>
      <w:marLeft w:val="0"/>
      <w:marRight w:val="0"/>
      <w:marTop w:val="0"/>
      <w:marBottom w:val="0"/>
      <w:divBdr>
        <w:top w:val="none" w:sz="0" w:space="0" w:color="auto"/>
        <w:left w:val="none" w:sz="0" w:space="0" w:color="auto"/>
        <w:bottom w:val="none" w:sz="0" w:space="0" w:color="auto"/>
        <w:right w:val="none" w:sz="0" w:space="0" w:color="auto"/>
      </w:divBdr>
    </w:div>
    <w:div w:id="1789427608">
      <w:bodyDiv w:val="1"/>
      <w:marLeft w:val="0"/>
      <w:marRight w:val="0"/>
      <w:marTop w:val="0"/>
      <w:marBottom w:val="0"/>
      <w:divBdr>
        <w:top w:val="none" w:sz="0" w:space="0" w:color="auto"/>
        <w:left w:val="none" w:sz="0" w:space="0" w:color="auto"/>
        <w:bottom w:val="none" w:sz="0" w:space="0" w:color="auto"/>
        <w:right w:val="none" w:sz="0" w:space="0" w:color="auto"/>
      </w:divBdr>
    </w:div>
    <w:div w:id="1791701481">
      <w:bodyDiv w:val="1"/>
      <w:marLeft w:val="0"/>
      <w:marRight w:val="0"/>
      <w:marTop w:val="0"/>
      <w:marBottom w:val="0"/>
      <w:divBdr>
        <w:top w:val="none" w:sz="0" w:space="0" w:color="auto"/>
        <w:left w:val="none" w:sz="0" w:space="0" w:color="auto"/>
        <w:bottom w:val="none" w:sz="0" w:space="0" w:color="auto"/>
        <w:right w:val="none" w:sz="0" w:space="0" w:color="auto"/>
      </w:divBdr>
    </w:div>
    <w:div w:id="1793135458">
      <w:bodyDiv w:val="1"/>
      <w:marLeft w:val="0"/>
      <w:marRight w:val="0"/>
      <w:marTop w:val="0"/>
      <w:marBottom w:val="0"/>
      <w:divBdr>
        <w:top w:val="none" w:sz="0" w:space="0" w:color="auto"/>
        <w:left w:val="none" w:sz="0" w:space="0" w:color="auto"/>
        <w:bottom w:val="none" w:sz="0" w:space="0" w:color="auto"/>
        <w:right w:val="none" w:sz="0" w:space="0" w:color="auto"/>
      </w:divBdr>
    </w:div>
    <w:div w:id="1793287890">
      <w:bodyDiv w:val="1"/>
      <w:marLeft w:val="0"/>
      <w:marRight w:val="0"/>
      <w:marTop w:val="0"/>
      <w:marBottom w:val="0"/>
      <w:divBdr>
        <w:top w:val="none" w:sz="0" w:space="0" w:color="auto"/>
        <w:left w:val="none" w:sz="0" w:space="0" w:color="auto"/>
        <w:bottom w:val="none" w:sz="0" w:space="0" w:color="auto"/>
        <w:right w:val="none" w:sz="0" w:space="0" w:color="auto"/>
      </w:divBdr>
    </w:div>
    <w:div w:id="1799256961">
      <w:bodyDiv w:val="1"/>
      <w:marLeft w:val="0"/>
      <w:marRight w:val="0"/>
      <w:marTop w:val="0"/>
      <w:marBottom w:val="0"/>
      <w:divBdr>
        <w:top w:val="none" w:sz="0" w:space="0" w:color="auto"/>
        <w:left w:val="none" w:sz="0" w:space="0" w:color="auto"/>
        <w:bottom w:val="none" w:sz="0" w:space="0" w:color="auto"/>
        <w:right w:val="none" w:sz="0" w:space="0" w:color="auto"/>
      </w:divBdr>
    </w:div>
    <w:div w:id="1801997445">
      <w:bodyDiv w:val="1"/>
      <w:marLeft w:val="0"/>
      <w:marRight w:val="0"/>
      <w:marTop w:val="0"/>
      <w:marBottom w:val="0"/>
      <w:divBdr>
        <w:top w:val="none" w:sz="0" w:space="0" w:color="auto"/>
        <w:left w:val="none" w:sz="0" w:space="0" w:color="auto"/>
        <w:bottom w:val="none" w:sz="0" w:space="0" w:color="auto"/>
        <w:right w:val="none" w:sz="0" w:space="0" w:color="auto"/>
      </w:divBdr>
    </w:div>
    <w:div w:id="1803309016">
      <w:bodyDiv w:val="1"/>
      <w:marLeft w:val="0"/>
      <w:marRight w:val="0"/>
      <w:marTop w:val="0"/>
      <w:marBottom w:val="0"/>
      <w:divBdr>
        <w:top w:val="none" w:sz="0" w:space="0" w:color="auto"/>
        <w:left w:val="none" w:sz="0" w:space="0" w:color="auto"/>
        <w:bottom w:val="none" w:sz="0" w:space="0" w:color="auto"/>
        <w:right w:val="none" w:sz="0" w:space="0" w:color="auto"/>
      </w:divBdr>
    </w:div>
    <w:div w:id="1804229641">
      <w:bodyDiv w:val="1"/>
      <w:marLeft w:val="0"/>
      <w:marRight w:val="0"/>
      <w:marTop w:val="0"/>
      <w:marBottom w:val="0"/>
      <w:divBdr>
        <w:top w:val="none" w:sz="0" w:space="0" w:color="auto"/>
        <w:left w:val="none" w:sz="0" w:space="0" w:color="auto"/>
        <w:bottom w:val="none" w:sz="0" w:space="0" w:color="auto"/>
        <w:right w:val="none" w:sz="0" w:space="0" w:color="auto"/>
      </w:divBdr>
    </w:div>
    <w:div w:id="1807234648">
      <w:bodyDiv w:val="1"/>
      <w:marLeft w:val="0"/>
      <w:marRight w:val="0"/>
      <w:marTop w:val="0"/>
      <w:marBottom w:val="0"/>
      <w:divBdr>
        <w:top w:val="none" w:sz="0" w:space="0" w:color="auto"/>
        <w:left w:val="none" w:sz="0" w:space="0" w:color="auto"/>
        <w:bottom w:val="none" w:sz="0" w:space="0" w:color="auto"/>
        <w:right w:val="none" w:sz="0" w:space="0" w:color="auto"/>
      </w:divBdr>
    </w:div>
    <w:div w:id="1809933506">
      <w:bodyDiv w:val="1"/>
      <w:marLeft w:val="0"/>
      <w:marRight w:val="0"/>
      <w:marTop w:val="0"/>
      <w:marBottom w:val="0"/>
      <w:divBdr>
        <w:top w:val="none" w:sz="0" w:space="0" w:color="auto"/>
        <w:left w:val="none" w:sz="0" w:space="0" w:color="auto"/>
        <w:bottom w:val="none" w:sz="0" w:space="0" w:color="auto"/>
        <w:right w:val="none" w:sz="0" w:space="0" w:color="auto"/>
      </w:divBdr>
    </w:div>
    <w:div w:id="1810392153">
      <w:bodyDiv w:val="1"/>
      <w:marLeft w:val="0"/>
      <w:marRight w:val="0"/>
      <w:marTop w:val="0"/>
      <w:marBottom w:val="0"/>
      <w:divBdr>
        <w:top w:val="none" w:sz="0" w:space="0" w:color="auto"/>
        <w:left w:val="none" w:sz="0" w:space="0" w:color="auto"/>
        <w:bottom w:val="none" w:sz="0" w:space="0" w:color="auto"/>
        <w:right w:val="none" w:sz="0" w:space="0" w:color="auto"/>
      </w:divBdr>
    </w:div>
    <w:div w:id="1816606292">
      <w:bodyDiv w:val="1"/>
      <w:marLeft w:val="0"/>
      <w:marRight w:val="0"/>
      <w:marTop w:val="0"/>
      <w:marBottom w:val="0"/>
      <w:divBdr>
        <w:top w:val="none" w:sz="0" w:space="0" w:color="auto"/>
        <w:left w:val="none" w:sz="0" w:space="0" w:color="auto"/>
        <w:bottom w:val="none" w:sz="0" w:space="0" w:color="auto"/>
        <w:right w:val="none" w:sz="0" w:space="0" w:color="auto"/>
      </w:divBdr>
    </w:div>
    <w:div w:id="1817798795">
      <w:bodyDiv w:val="1"/>
      <w:marLeft w:val="0"/>
      <w:marRight w:val="0"/>
      <w:marTop w:val="0"/>
      <w:marBottom w:val="0"/>
      <w:divBdr>
        <w:top w:val="none" w:sz="0" w:space="0" w:color="auto"/>
        <w:left w:val="none" w:sz="0" w:space="0" w:color="auto"/>
        <w:bottom w:val="none" w:sz="0" w:space="0" w:color="auto"/>
        <w:right w:val="none" w:sz="0" w:space="0" w:color="auto"/>
      </w:divBdr>
    </w:div>
    <w:div w:id="1818498938">
      <w:bodyDiv w:val="1"/>
      <w:marLeft w:val="0"/>
      <w:marRight w:val="0"/>
      <w:marTop w:val="0"/>
      <w:marBottom w:val="0"/>
      <w:divBdr>
        <w:top w:val="none" w:sz="0" w:space="0" w:color="auto"/>
        <w:left w:val="none" w:sz="0" w:space="0" w:color="auto"/>
        <w:bottom w:val="none" w:sz="0" w:space="0" w:color="auto"/>
        <w:right w:val="none" w:sz="0" w:space="0" w:color="auto"/>
      </w:divBdr>
    </w:div>
    <w:div w:id="1818570126">
      <w:bodyDiv w:val="1"/>
      <w:marLeft w:val="0"/>
      <w:marRight w:val="0"/>
      <w:marTop w:val="0"/>
      <w:marBottom w:val="0"/>
      <w:divBdr>
        <w:top w:val="none" w:sz="0" w:space="0" w:color="auto"/>
        <w:left w:val="none" w:sz="0" w:space="0" w:color="auto"/>
        <w:bottom w:val="none" w:sz="0" w:space="0" w:color="auto"/>
        <w:right w:val="none" w:sz="0" w:space="0" w:color="auto"/>
      </w:divBdr>
    </w:div>
    <w:div w:id="1818718138">
      <w:bodyDiv w:val="1"/>
      <w:marLeft w:val="0"/>
      <w:marRight w:val="0"/>
      <w:marTop w:val="0"/>
      <w:marBottom w:val="0"/>
      <w:divBdr>
        <w:top w:val="none" w:sz="0" w:space="0" w:color="auto"/>
        <w:left w:val="none" w:sz="0" w:space="0" w:color="auto"/>
        <w:bottom w:val="none" w:sz="0" w:space="0" w:color="auto"/>
        <w:right w:val="none" w:sz="0" w:space="0" w:color="auto"/>
      </w:divBdr>
    </w:div>
    <w:div w:id="1818759333">
      <w:bodyDiv w:val="1"/>
      <w:marLeft w:val="0"/>
      <w:marRight w:val="0"/>
      <w:marTop w:val="0"/>
      <w:marBottom w:val="0"/>
      <w:divBdr>
        <w:top w:val="none" w:sz="0" w:space="0" w:color="auto"/>
        <w:left w:val="none" w:sz="0" w:space="0" w:color="auto"/>
        <w:bottom w:val="none" w:sz="0" w:space="0" w:color="auto"/>
        <w:right w:val="none" w:sz="0" w:space="0" w:color="auto"/>
      </w:divBdr>
    </w:div>
    <w:div w:id="1820876594">
      <w:bodyDiv w:val="1"/>
      <w:marLeft w:val="0"/>
      <w:marRight w:val="0"/>
      <w:marTop w:val="0"/>
      <w:marBottom w:val="0"/>
      <w:divBdr>
        <w:top w:val="none" w:sz="0" w:space="0" w:color="auto"/>
        <w:left w:val="none" w:sz="0" w:space="0" w:color="auto"/>
        <w:bottom w:val="none" w:sz="0" w:space="0" w:color="auto"/>
        <w:right w:val="none" w:sz="0" w:space="0" w:color="auto"/>
      </w:divBdr>
    </w:div>
    <w:div w:id="1822695710">
      <w:bodyDiv w:val="1"/>
      <w:marLeft w:val="0"/>
      <w:marRight w:val="0"/>
      <w:marTop w:val="0"/>
      <w:marBottom w:val="0"/>
      <w:divBdr>
        <w:top w:val="none" w:sz="0" w:space="0" w:color="auto"/>
        <w:left w:val="none" w:sz="0" w:space="0" w:color="auto"/>
        <w:bottom w:val="none" w:sz="0" w:space="0" w:color="auto"/>
        <w:right w:val="none" w:sz="0" w:space="0" w:color="auto"/>
      </w:divBdr>
    </w:div>
    <w:div w:id="1823158789">
      <w:bodyDiv w:val="1"/>
      <w:marLeft w:val="0"/>
      <w:marRight w:val="0"/>
      <w:marTop w:val="0"/>
      <w:marBottom w:val="0"/>
      <w:divBdr>
        <w:top w:val="none" w:sz="0" w:space="0" w:color="auto"/>
        <w:left w:val="none" w:sz="0" w:space="0" w:color="auto"/>
        <w:bottom w:val="none" w:sz="0" w:space="0" w:color="auto"/>
        <w:right w:val="none" w:sz="0" w:space="0" w:color="auto"/>
      </w:divBdr>
    </w:div>
    <w:div w:id="1823278763">
      <w:bodyDiv w:val="1"/>
      <w:marLeft w:val="0"/>
      <w:marRight w:val="0"/>
      <w:marTop w:val="0"/>
      <w:marBottom w:val="0"/>
      <w:divBdr>
        <w:top w:val="none" w:sz="0" w:space="0" w:color="auto"/>
        <w:left w:val="none" w:sz="0" w:space="0" w:color="auto"/>
        <w:bottom w:val="none" w:sz="0" w:space="0" w:color="auto"/>
        <w:right w:val="none" w:sz="0" w:space="0" w:color="auto"/>
      </w:divBdr>
    </w:div>
    <w:div w:id="1825316043">
      <w:bodyDiv w:val="1"/>
      <w:marLeft w:val="0"/>
      <w:marRight w:val="0"/>
      <w:marTop w:val="0"/>
      <w:marBottom w:val="0"/>
      <w:divBdr>
        <w:top w:val="none" w:sz="0" w:space="0" w:color="auto"/>
        <w:left w:val="none" w:sz="0" w:space="0" w:color="auto"/>
        <w:bottom w:val="none" w:sz="0" w:space="0" w:color="auto"/>
        <w:right w:val="none" w:sz="0" w:space="0" w:color="auto"/>
      </w:divBdr>
    </w:div>
    <w:div w:id="1834712834">
      <w:bodyDiv w:val="1"/>
      <w:marLeft w:val="0"/>
      <w:marRight w:val="0"/>
      <w:marTop w:val="0"/>
      <w:marBottom w:val="0"/>
      <w:divBdr>
        <w:top w:val="none" w:sz="0" w:space="0" w:color="auto"/>
        <w:left w:val="none" w:sz="0" w:space="0" w:color="auto"/>
        <w:bottom w:val="none" w:sz="0" w:space="0" w:color="auto"/>
        <w:right w:val="none" w:sz="0" w:space="0" w:color="auto"/>
      </w:divBdr>
    </w:div>
    <w:div w:id="1836260142">
      <w:bodyDiv w:val="1"/>
      <w:marLeft w:val="0"/>
      <w:marRight w:val="0"/>
      <w:marTop w:val="0"/>
      <w:marBottom w:val="0"/>
      <w:divBdr>
        <w:top w:val="none" w:sz="0" w:space="0" w:color="auto"/>
        <w:left w:val="none" w:sz="0" w:space="0" w:color="auto"/>
        <w:bottom w:val="none" w:sz="0" w:space="0" w:color="auto"/>
        <w:right w:val="none" w:sz="0" w:space="0" w:color="auto"/>
      </w:divBdr>
    </w:div>
    <w:div w:id="1838573992">
      <w:bodyDiv w:val="1"/>
      <w:marLeft w:val="0"/>
      <w:marRight w:val="0"/>
      <w:marTop w:val="0"/>
      <w:marBottom w:val="0"/>
      <w:divBdr>
        <w:top w:val="none" w:sz="0" w:space="0" w:color="auto"/>
        <w:left w:val="none" w:sz="0" w:space="0" w:color="auto"/>
        <w:bottom w:val="none" w:sz="0" w:space="0" w:color="auto"/>
        <w:right w:val="none" w:sz="0" w:space="0" w:color="auto"/>
      </w:divBdr>
    </w:div>
    <w:div w:id="1842501698">
      <w:bodyDiv w:val="1"/>
      <w:marLeft w:val="0"/>
      <w:marRight w:val="0"/>
      <w:marTop w:val="0"/>
      <w:marBottom w:val="0"/>
      <w:divBdr>
        <w:top w:val="none" w:sz="0" w:space="0" w:color="auto"/>
        <w:left w:val="none" w:sz="0" w:space="0" w:color="auto"/>
        <w:bottom w:val="none" w:sz="0" w:space="0" w:color="auto"/>
        <w:right w:val="none" w:sz="0" w:space="0" w:color="auto"/>
      </w:divBdr>
    </w:div>
    <w:div w:id="1843857187">
      <w:bodyDiv w:val="1"/>
      <w:marLeft w:val="0"/>
      <w:marRight w:val="0"/>
      <w:marTop w:val="0"/>
      <w:marBottom w:val="0"/>
      <w:divBdr>
        <w:top w:val="none" w:sz="0" w:space="0" w:color="auto"/>
        <w:left w:val="none" w:sz="0" w:space="0" w:color="auto"/>
        <w:bottom w:val="none" w:sz="0" w:space="0" w:color="auto"/>
        <w:right w:val="none" w:sz="0" w:space="0" w:color="auto"/>
      </w:divBdr>
    </w:div>
    <w:div w:id="1846507093">
      <w:bodyDiv w:val="1"/>
      <w:marLeft w:val="0"/>
      <w:marRight w:val="0"/>
      <w:marTop w:val="0"/>
      <w:marBottom w:val="0"/>
      <w:divBdr>
        <w:top w:val="none" w:sz="0" w:space="0" w:color="auto"/>
        <w:left w:val="none" w:sz="0" w:space="0" w:color="auto"/>
        <w:bottom w:val="none" w:sz="0" w:space="0" w:color="auto"/>
        <w:right w:val="none" w:sz="0" w:space="0" w:color="auto"/>
      </w:divBdr>
    </w:div>
    <w:div w:id="1848212258">
      <w:bodyDiv w:val="1"/>
      <w:marLeft w:val="0"/>
      <w:marRight w:val="0"/>
      <w:marTop w:val="0"/>
      <w:marBottom w:val="0"/>
      <w:divBdr>
        <w:top w:val="none" w:sz="0" w:space="0" w:color="auto"/>
        <w:left w:val="none" w:sz="0" w:space="0" w:color="auto"/>
        <w:bottom w:val="none" w:sz="0" w:space="0" w:color="auto"/>
        <w:right w:val="none" w:sz="0" w:space="0" w:color="auto"/>
      </w:divBdr>
    </w:div>
    <w:div w:id="1848594619">
      <w:bodyDiv w:val="1"/>
      <w:marLeft w:val="0"/>
      <w:marRight w:val="0"/>
      <w:marTop w:val="0"/>
      <w:marBottom w:val="0"/>
      <w:divBdr>
        <w:top w:val="none" w:sz="0" w:space="0" w:color="auto"/>
        <w:left w:val="none" w:sz="0" w:space="0" w:color="auto"/>
        <w:bottom w:val="none" w:sz="0" w:space="0" w:color="auto"/>
        <w:right w:val="none" w:sz="0" w:space="0" w:color="auto"/>
      </w:divBdr>
    </w:div>
    <w:div w:id="1848597160">
      <w:bodyDiv w:val="1"/>
      <w:marLeft w:val="0"/>
      <w:marRight w:val="0"/>
      <w:marTop w:val="0"/>
      <w:marBottom w:val="0"/>
      <w:divBdr>
        <w:top w:val="none" w:sz="0" w:space="0" w:color="auto"/>
        <w:left w:val="none" w:sz="0" w:space="0" w:color="auto"/>
        <w:bottom w:val="none" w:sz="0" w:space="0" w:color="auto"/>
        <w:right w:val="none" w:sz="0" w:space="0" w:color="auto"/>
      </w:divBdr>
    </w:div>
    <w:div w:id="1849783657">
      <w:bodyDiv w:val="1"/>
      <w:marLeft w:val="0"/>
      <w:marRight w:val="0"/>
      <w:marTop w:val="0"/>
      <w:marBottom w:val="0"/>
      <w:divBdr>
        <w:top w:val="none" w:sz="0" w:space="0" w:color="auto"/>
        <w:left w:val="none" w:sz="0" w:space="0" w:color="auto"/>
        <w:bottom w:val="none" w:sz="0" w:space="0" w:color="auto"/>
        <w:right w:val="none" w:sz="0" w:space="0" w:color="auto"/>
      </w:divBdr>
    </w:div>
    <w:div w:id="1858039742">
      <w:bodyDiv w:val="1"/>
      <w:marLeft w:val="0"/>
      <w:marRight w:val="0"/>
      <w:marTop w:val="0"/>
      <w:marBottom w:val="0"/>
      <w:divBdr>
        <w:top w:val="none" w:sz="0" w:space="0" w:color="auto"/>
        <w:left w:val="none" w:sz="0" w:space="0" w:color="auto"/>
        <w:bottom w:val="none" w:sz="0" w:space="0" w:color="auto"/>
        <w:right w:val="none" w:sz="0" w:space="0" w:color="auto"/>
      </w:divBdr>
    </w:div>
    <w:div w:id="1859155413">
      <w:bodyDiv w:val="1"/>
      <w:marLeft w:val="0"/>
      <w:marRight w:val="0"/>
      <w:marTop w:val="0"/>
      <w:marBottom w:val="0"/>
      <w:divBdr>
        <w:top w:val="none" w:sz="0" w:space="0" w:color="auto"/>
        <w:left w:val="none" w:sz="0" w:space="0" w:color="auto"/>
        <w:bottom w:val="none" w:sz="0" w:space="0" w:color="auto"/>
        <w:right w:val="none" w:sz="0" w:space="0" w:color="auto"/>
      </w:divBdr>
    </w:div>
    <w:div w:id="1859928118">
      <w:bodyDiv w:val="1"/>
      <w:marLeft w:val="0"/>
      <w:marRight w:val="0"/>
      <w:marTop w:val="0"/>
      <w:marBottom w:val="0"/>
      <w:divBdr>
        <w:top w:val="none" w:sz="0" w:space="0" w:color="auto"/>
        <w:left w:val="none" w:sz="0" w:space="0" w:color="auto"/>
        <w:bottom w:val="none" w:sz="0" w:space="0" w:color="auto"/>
        <w:right w:val="none" w:sz="0" w:space="0" w:color="auto"/>
      </w:divBdr>
    </w:div>
    <w:div w:id="1865049915">
      <w:bodyDiv w:val="1"/>
      <w:marLeft w:val="0"/>
      <w:marRight w:val="0"/>
      <w:marTop w:val="0"/>
      <w:marBottom w:val="0"/>
      <w:divBdr>
        <w:top w:val="none" w:sz="0" w:space="0" w:color="auto"/>
        <w:left w:val="none" w:sz="0" w:space="0" w:color="auto"/>
        <w:bottom w:val="none" w:sz="0" w:space="0" w:color="auto"/>
        <w:right w:val="none" w:sz="0" w:space="0" w:color="auto"/>
      </w:divBdr>
    </w:div>
    <w:div w:id="1872692827">
      <w:bodyDiv w:val="1"/>
      <w:marLeft w:val="0"/>
      <w:marRight w:val="0"/>
      <w:marTop w:val="0"/>
      <w:marBottom w:val="0"/>
      <w:divBdr>
        <w:top w:val="none" w:sz="0" w:space="0" w:color="auto"/>
        <w:left w:val="none" w:sz="0" w:space="0" w:color="auto"/>
        <w:bottom w:val="none" w:sz="0" w:space="0" w:color="auto"/>
        <w:right w:val="none" w:sz="0" w:space="0" w:color="auto"/>
      </w:divBdr>
    </w:div>
    <w:div w:id="1873229766">
      <w:bodyDiv w:val="1"/>
      <w:marLeft w:val="0"/>
      <w:marRight w:val="0"/>
      <w:marTop w:val="0"/>
      <w:marBottom w:val="0"/>
      <w:divBdr>
        <w:top w:val="none" w:sz="0" w:space="0" w:color="auto"/>
        <w:left w:val="none" w:sz="0" w:space="0" w:color="auto"/>
        <w:bottom w:val="none" w:sz="0" w:space="0" w:color="auto"/>
        <w:right w:val="none" w:sz="0" w:space="0" w:color="auto"/>
      </w:divBdr>
    </w:div>
    <w:div w:id="1875801869">
      <w:bodyDiv w:val="1"/>
      <w:marLeft w:val="0"/>
      <w:marRight w:val="0"/>
      <w:marTop w:val="0"/>
      <w:marBottom w:val="0"/>
      <w:divBdr>
        <w:top w:val="none" w:sz="0" w:space="0" w:color="auto"/>
        <w:left w:val="none" w:sz="0" w:space="0" w:color="auto"/>
        <w:bottom w:val="none" w:sz="0" w:space="0" w:color="auto"/>
        <w:right w:val="none" w:sz="0" w:space="0" w:color="auto"/>
      </w:divBdr>
    </w:div>
    <w:div w:id="1876313602">
      <w:bodyDiv w:val="1"/>
      <w:marLeft w:val="0"/>
      <w:marRight w:val="0"/>
      <w:marTop w:val="0"/>
      <w:marBottom w:val="0"/>
      <w:divBdr>
        <w:top w:val="none" w:sz="0" w:space="0" w:color="auto"/>
        <w:left w:val="none" w:sz="0" w:space="0" w:color="auto"/>
        <w:bottom w:val="none" w:sz="0" w:space="0" w:color="auto"/>
        <w:right w:val="none" w:sz="0" w:space="0" w:color="auto"/>
      </w:divBdr>
    </w:div>
    <w:div w:id="1876579168">
      <w:bodyDiv w:val="1"/>
      <w:marLeft w:val="0"/>
      <w:marRight w:val="0"/>
      <w:marTop w:val="0"/>
      <w:marBottom w:val="0"/>
      <w:divBdr>
        <w:top w:val="none" w:sz="0" w:space="0" w:color="auto"/>
        <w:left w:val="none" w:sz="0" w:space="0" w:color="auto"/>
        <w:bottom w:val="none" w:sz="0" w:space="0" w:color="auto"/>
        <w:right w:val="none" w:sz="0" w:space="0" w:color="auto"/>
      </w:divBdr>
    </w:div>
    <w:div w:id="1877310132">
      <w:bodyDiv w:val="1"/>
      <w:marLeft w:val="0"/>
      <w:marRight w:val="0"/>
      <w:marTop w:val="0"/>
      <w:marBottom w:val="0"/>
      <w:divBdr>
        <w:top w:val="none" w:sz="0" w:space="0" w:color="auto"/>
        <w:left w:val="none" w:sz="0" w:space="0" w:color="auto"/>
        <w:bottom w:val="none" w:sz="0" w:space="0" w:color="auto"/>
        <w:right w:val="none" w:sz="0" w:space="0" w:color="auto"/>
      </w:divBdr>
    </w:div>
    <w:div w:id="1877618904">
      <w:bodyDiv w:val="1"/>
      <w:marLeft w:val="0"/>
      <w:marRight w:val="0"/>
      <w:marTop w:val="0"/>
      <w:marBottom w:val="0"/>
      <w:divBdr>
        <w:top w:val="none" w:sz="0" w:space="0" w:color="auto"/>
        <w:left w:val="none" w:sz="0" w:space="0" w:color="auto"/>
        <w:bottom w:val="none" w:sz="0" w:space="0" w:color="auto"/>
        <w:right w:val="none" w:sz="0" w:space="0" w:color="auto"/>
      </w:divBdr>
    </w:div>
    <w:div w:id="1877737571">
      <w:bodyDiv w:val="1"/>
      <w:marLeft w:val="0"/>
      <w:marRight w:val="0"/>
      <w:marTop w:val="0"/>
      <w:marBottom w:val="0"/>
      <w:divBdr>
        <w:top w:val="none" w:sz="0" w:space="0" w:color="auto"/>
        <w:left w:val="none" w:sz="0" w:space="0" w:color="auto"/>
        <w:bottom w:val="none" w:sz="0" w:space="0" w:color="auto"/>
        <w:right w:val="none" w:sz="0" w:space="0" w:color="auto"/>
      </w:divBdr>
    </w:div>
    <w:div w:id="1878615200">
      <w:bodyDiv w:val="1"/>
      <w:marLeft w:val="0"/>
      <w:marRight w:val="0"/>
      <w:marTop w:val="0"/>
      <w:marBottom w:val="0"/>
      <w:divBdr>
        <w:top w:val="none" w:sz="0" w:space="0" w:color="auto"/>
        <w:left w:val="none" w:sz="0" w:space="0" w:color="auto"/>
        <w:bottom w:val="none" w:sz="0" w:space="0" w:color="auto"/>
        <w:right w:val="none" w:sz="0" w:space="0" w:color="auto"/>
      </w:divBdr>
    </w:div>
    <w:div w:id="1879318110">
      <w:bodyDiv w:val="1"/>
      <w:marLeft w:val="0"/>
      <w:marRight w:val="0"/>
      <w:marTop w:val="0"/>
      <w:marBottom w:val="0"/>
      <w:divBdr>
        <w:top w:val="none" w:sz="0" w:space="0" w:color="auto"/>
        <w:left w:val="none" w:sz="0" w:space="0" w:color="auto"/>
        <w:bottom w:val="none" w:sz="0" w:space="0" w:color="auto"/>
        <w:right w:val="none" w:sz="0" w:space="0" w:color="auto"/>
      </w:divBdr>
    </w:div>
    <w:div w:id="1881474439">
      <w:bodyDiv w:val="1"/>
      <w:marLeft w:val="0"/>
      <w:marRight w:val="0"/>
      <w:marTop w:val="0"/>
      <w:marBottom w:val="0"/>
      <w:divBdr>
        <w:top w:val="none" w:sz="0" w:space="0" w:color="auto"/>
        <w:left w:val="none" w:sz="0" w:space="0" w:color="auto"/>
        <w:bottom w:val="none" w:sz="0" w:space="0" w:color="auto"/>
        <w:right w:val="none" w:sz="0" w:space="0" w:color="auto"/>
      </w:divBdr>
    </w:div>
    <w:div w:id="1889026487">
      <w:bodyDiv w:val="1"/>
      <w:marLeft w:val="0"/>
      <w:marRight w:val="0"/>
      <w:marTop w:val="0"/>
      <w:marBottom w:val="0"/>
      <w:divBdr>
        <w:top w:val="none" w:sz="0" w:space="0" w:color="auto"/>
        <w:left w:val="none" w:sz="0" w:space="0" w:color="auto"/>
        <w:bottom w:val="none" w:sz="0" w:space="0" w:color="auto"/>
        <w:right w:val="none" w:sz="0" w:space="0" w:color="auto"/>
      </w:divBdr>
    </w:div>
    <w:div w:id="1891768279">
      <w:bodyDiv w:val="1"/>
      <w:marLeft w:val="0"/>
      <w:marRight w:val="0"/>
      <w:marTop w:val="0"/>
      <w:marBottom w:val="0"/>
      <w:divBdr>
        <w:top w:val="none" w:sz="0" w:space="0" w:color="auto"/>
        <w:left w:val="none" w:sz="0" w:space="0" w:color="auto"/>
        <w:bottom w:val="none" w:sz="0" w:space="0" w:color="auto"/>
        <w:right w:val="none" w:sz="0" w:space="0" w:color="auto"/>
      </w:divBdr>
    </w:div>
    <w:div w:id="1892305203">
      <w:bodyDiv w:val="1"/>
      <w:marLeft w:val="0"/>
      <w:marRight w:val="0"/>
      <w:marTop w:val="0"/>
      <w:marBottom w:val="0"/>
      <w:divBdr>
        <w:top w:val="none" w:sz="0" w:space="0" w:color="auto"/>
        <w:left w:val="none" w:sz="0" w:space="0" w:color="auto"/>
        <w:bottom w:val="none" w:sz="0" w:space="0" w:color="auto"/>
        <w:right w:val="none" w:sz="0" w:space="0" w:color="auto"/>
      </w:divBdr>
    </w:div>
    <w:div w:id="1895193435">
      <w:bodyDiv w:val="1"/>
      <w:marLeft w:val="0"/>
      <w:marRight w:val="0"/>
      <w:marTop w:val="0"/>
      <w:marBottom w:val="0"/>
      <w:divBdr>
        <w:top w:val="none" w:sz="0" w:space="0" w:color="auto"/>
        <w:left w:val="none" w:sz="0" w:space="0" w:color="auto"/>
        <w:bottom w:val="none" w:sz="0" w:space="0" w:color="auto"/>
        <w:right w:val="none" w:sz="0" w:space="0" w:color="auto"/>
      </w:divBdr>
    </w:div>
    <w:div w:id="1896161796">
      <w:bodyDiv w:val="1"/>
      <w:marLeft w:val="0"/>
      <w:marRight w:val="0"/>
      <w:marTop w:val="0"/>
      <w:marBottom w:val="0"/>
      <w:divBdr>
        <w:top w:val="none" w:sz="0" w:space="0" w:color="auto"/>
        <w:left w:val="none" w:sz="0" w:space="0" w:color="auto"/>
        <w:bottom w:val="none" w:sz="0" w:space="0" w:color="auto"/>
        <w:right w:val="none" w:sz="0" w:space="0" w:color="auto"/>
      </w:divBdr>
    </w:div>
    <w:div w:id="1896432625">
      <w:bodyDiv w:val="1"/>
      <w:marLeft w:val="0"/>
      <w:marRight w:val="0"/>
      <w:marTop w:val="0"/>
      <w:marBottom w:val="0"/>
      <w:divBdr>
        <w:top w:val="none" w:sz="0" w:space="0" w:color="auto"/>
        <w:left w:val="none" w:sz="0" w:space="0" w:color="auto"/>
        <w:bottom w:val="none" w:sz="0" w:space="0" w:color="auto"/>
        <w:right w:val="none" w:sz="0" w:space="0" w:color="auto"/>
      </w:divBdr>
    </w:div>
    <w:div w:id="1898668114">
      <w:bodyDiv w:val="1"/>
      <w:marLeft w:val="0"/>
      <w:marRight w:val="0"/>
      <w:marTop w:val="0"/>
      <w:marBottom w:val="0"/>
      <w:divBdr>
        <w:top w:val="none" w:sz="0" w:space="0" w:color="auto"/>
        <w:left w:val="none" w:sz="0" w:space="0" w:color="auto"/>
        <w:bottom w:val="none" w:sz="0" w:space="0" w:color="auto"/>
        <w:right w:val="none" w:sz="0" w:space="0" w:color="auto"/>
      </w:divBdr>
    </w:div>
    <w:div w:id="1899196694">
      <w:bodyDiv w:val="1"/>
      <w:marLeft w:val="0"/>
      <w:marRight w:val="0"/>
      <w:marTop w:val="0"/>
      <w:marBottom w:val="0"/>
      <w:divBdr>
        <w:top w:val="none" w:sz="0" w:space="0" w:color="auto"/>
        <w:left w:val="none" w:sz="0" w:space="0" w:color="auto"/>
        <w:bottom w:val="none" w:sz="0" w:space="0" w:color="auto"/>
        <w:right w:val="none" w:sz="0" w:space="0" w:color="auto"/>
      </w:divBdr>
    </w:div>
    <w:div w:id="1899391323">
      <w:bodyDiv w:val="1"/>
      <w:marLeft w:val="0"/>
      <w:marRight w:val="0"/>
      <w:marTop w:val="0"/>
      <w:marBottom w:val="0"/>
      <w:divBdr>
        <w:top w:val="none" w:sz="0" w:space="0" w:color="auto"/>
        <w:left w:val="none" w:sz="0" w:space="0" w:color="auto"/>
        <w:bottom w:val="none" w:sz="0" w:space="0" w:color="auto"/>
        <w:right w:val="none" w:sz="0" w:space="0" w:color="auto"/>
      </w:divBdr>
    </w:div>
    <w:div w:id="1900746314">
      <w:bodyDiv w:val="1"/>
      <w:marLeft w:val="0"/>
      <w:marRight w:val="0"/>
      <w:marTop w:val="0"/>
      <w:marBottom w:val="0"/>
      <w:divBdr>
        <w:top w:val="none" w:sz="0" w:space="0" w:color="auto"/>
        <w:left w:val="none" w:sz="0" w:space="0" w:color="auto"/>
        <w:bottom w:val="none" w:sz="0" w:space="0" w:color="auto"/>
        <w:right w:val="none" w:sz="0" w:space="0" w:color="auto"/>
      </w:divBdr>
    </w:div>
    <w:div w:id="1902054807">
      <w:bodyDiv w:val="1"/>
      <w:marLeft w:val="0"/>
      <w:marRight w:val="0"/>
      <w:marTop w:val="0"/>
      <w:marBottom w:val="0"/>
      <w:divBdr>
        <w:top w:val="none" w:sz="0" w:space="0" w:color="auto"/>
        <w:left w:val="none" w:sz="0" w:space="0" w:color="auto"/>
        <w:bottom w:val="none" w:sz="0" w:space="0" w:color="auto"/>
        <w:right w:val="none" w:sz="0" w:space="0" w:color="auto"/>
      </w:divBdr>
    </w:div>
    <w:div w:id="1902255766">
      <w:bodyDiv w:val="1"/>
      <w:marLeft w:val="0"/>
      <w:marRight w:val="0"/>
      <w:marTop w:val="0"/>
      <w:marBottom w:val="0"/>
      <w:divBdr>
        <w:top w:val="none" w:sz="0" w:space="0" w:color="auto"/>
        <w:left w:val="none" w:sz="0" w:space="0" w:color="auto"/>
        <w:bottom w:val="none" w:sz="0" w:space="0" w:color="auto"/>
        <w:right w:val="none" w:sz="0" w:space="0" w:color="auto"/>
      </w:divBdr>
    </w:div>
    <w:div w:id="1904293542">
      <w:bodyDiv w:val="1"/>
      <w:marLeft w:val="0"/>
      <w:marRight w:val="0"/>
      <w:marTop w:val="0"/>
      <w:marBottom w:val="0"/>
      <w:divBdr>
        <w:top w:val="none" w:sz="0" w:space="0" w:color="auto"/>
        <w:left w:val="none" w:sz="0" w:space="0" w:color="auto"/>
        <w:bottom w:val="none" w:sz="0" w:space="0" w:color="auto"/>
        <w:right w:val="none" w:sz="0" w:space="0" w:color="auto"/>
      </w:divBdr>
    </w:div>
    <w:div w:id="1907446723">
      <w:bodyDiv w:val="1"/>
      <w:marLeft w:val="0"/>
      <w:marRight w:val="0"/>
      <w:marTop w:val="0"/>
      <w:marBottom w:val="0"/>
      <w:divBdr>
        <w:top w:val="none" w:sz="0" w:space="0" w:color="auto"/>
        <w:left w:val="none" w:sz="0" w:space="0" w:color="auto"/>
        <w:bottom w:val="none" w:sz="0" w:space="0" w:color="auto"/>
        <w:right w:val="none" w:sz="0" w:space="0" w:color="auto"/>
      </w:divBdr>
    </w:div>
    <w:div w:id="1907714704">
      <w:bodyDiv w:val="1"/>
      <w:marLeft w:val="0"/>
      <w:marRight w:val="0"/>
      <w:marTop w:val="0"/>
      <w:marBottom w:val="0"/>
      <w:divBdr>
        <w:top w:val="none" w:sz="0" w:space="0" w:color="auto"/>
        <w:left w:val="none" w:sz="0" w:space="0" w:color="auto"/>
        <w:bottom w:val="none" w:sz="0" w:space="0" w:color="auto"/>
        <w:right w:val="none" w:sz="0" w:space="0" w:color="auto"/>
      </w:divBdr>
    </w:div>
    <w:div w:id="1909343623">
      <w:bodyDiv w:val="1"/>
      <w:marLeft w:val="0"/>
      <w:marRight w:val="0"/>
      <w:marTop w:val="0"/>
      <w:marBottom w:val="0"/>
      <w:divBdr>
        <w:top w:val="none" w:sz="0" w:space="0" w:color="auto"/>
        <w:left w:val="none" w:sz="0" w:space="0" w:color="auto"/>
        <w:bottom w:val="none" w:sz="0" w:space="0" w:color="auto"/>
        <w:right w:val="none" w:sz="0" w:space="0" w:color="auto"/>
      </w:divBdr>
    </w:div>
    <w:div w:id="1911033482">
      <w:bodyDiv w:val="1"/>
      <w:marLeft w:val="0"/>
      <w:marRight w:val="0"/>
      <w:marTop w:val="0"/>
      <w:marBottom w:val="0"/>
      <w:divBdr>
        <w:top w:val="none" w:sz="0" w:space="0" w:color="auto"/>
        <w:left w:val="none" w:sz="0" w:space="0" w:color="auto"/>
        <w:bottom w:val="none" w:sz="0" w:space="0" w:color="auto"/>
        <w:right w:val="none" w:sz="0" w:space="0" w:color="auto"/>
      </w:divBdr>
    </w:div>
    <w:div w:id="1914468935">
      <w:bodyDiv w:val="1"/>
      <w:marLeft w:val="0"/>
      <w:marRight w:val="0"/>
      <w:marTop w:val="0"/>
      <w:marBottom w:val="0"/>
      <w:divBdr>
        <w:top w:val="none" w:sz="0" w:space="0" w:color="auto"/>
        <w:left w:val="none" w:sz="0" w:space="0" w:color="auto"/>
        <w:bottom w:val="none" w:sz="0" w:space="0" w:color="auto"/>
        <w:right w:val="none" w:sz="0" w:space="0" w:color="auto"/>
      </w:divBdr>
    </w:div>
    <w:div w:id="1917276832">
      <w:bodyDiv w:val="1"/>
      <w:marLeft w:val="0"/>
      <w:marRight w:val="0"/>
      <w:marTop w:val="0"/>
      <w:marBottom w:val="0"/>
      <w:divBdr>
        <w:top w:val="none" w:sz="0" w:space="0" w:color="auto"/>
        <w:left w:val="none" w:sz="0" w:space="0" w:color="auto"/>
        <w:bottom w:val="none" w:sz="0" w:space="0" w:color="auto"/>
        <w:right w:val="none" w:sz="0" w:space="0" w:color="auto"/>
      </w:divBdr>
    </w:div>
    <w:div w:id="1917594525">
      <w:bodyDiv w:val="1"/>
      <w:marLeft w:val="0"/>
      <w:marRight w:val="0"/>
      <w:marTop w:val="0"/>
      <w:marBottom w:val="0"/>
      <w:divBdr>
        <w:top w:val="none" w:sz="0" w:space="0" w:color="auto"/>
        <w:left w:val="none" w:sz="0" w:space="0" w:color="auto"/>
        <w:bottom w:val="none" w:sz="0" w:space="0" w:color="auto"/>
        <w:right w:val="none" w:sz="0" w:space="0" w:color="auto"/>
      </w:divBdr>
    </w:div>
    <w:div w:id="1926725344">
      <w:bodyDiv w:val="1"/>
      <w:marLeft w:val="0"/>
      <w:marRight w:val="0"/>
      <w:marTop w:val="0"/>
      <w:marBottom w:val="0"/>
      <w:divBdr>
        <w:top w:val="none" w:sz="0" w:space="0" w:color="auto"/>
        <w:left w:val="none" w:sz="0" w:space="0" w:color="auto"/>
        <w:bottom w:val="none" w:sz="0" w:space="0" w:color="auto"/>
        <w:right w:val="none" w:sz="0" w:space="0" w:color="auto"/>
      </w:divBdr>
    </w:div>
    <w:div w:id="1930188106">
      <w:bodyDiv w:val="1"/>
      <w:marLeft w:val="0"/>
      <w:marRight w:val="0"/>
      <w:marTop w:val="0"/>
      <w:marBottom w:val="0"/>
      <w:divBdr>
        <w:top w:val="none" w:sz="0" w:space="0" w:color="auto"/>
        <w:left w:val="none" w:sz="0" w:space="0" w:color="auto"/>
        <w:bottom w:val="none" w:sz="0" w:space="0" w:color="auto"/>
        <w:right w:val="none" w:sz="0" w:space="0" w:color="auto"/>
      </w:divBdr>
    </w:div>
    <w:div w:id="1932739479">
      <w:bodyDiv w:val="1"/>
      <w:marLeft w:val="0"/>
      <w:marRight w:val="0"/>
      <w:marTop w:val="0"/>
      <w:marBottom w:val="0"/>
      <w:divBdr>
        <w:top w:val="none" w:sz="0" w:space="0" w:color="auto"/>
        <w:left w:val="none" w:sz="0" w:space="0" w:color="auto"/>
        <w:bottom w:val="none" w:sz="0" w:space="0" w:color="auto"/>
        <w:right w:val="none" w:sz="0" w:space="0" w:color="auto"/>
      </w:divBdr>
    </w:div>
    <w:div w:id="1933200463">
      <w:bodyDiv w:val="1"/>
      <w:marLeft w:val="0"/>
      <w:marRight w:val="0"/>
      <w:marTop w:val="0"/>
      <w:marBottom w:val="0"/>
      <w:divBdr>
        <w:top w:val="none" w:sz="0" w:space="0" w:color="auto"/>
        <w:left w:val="none" w:sz="0" w:space="0" w:color="auto"/>
        <w:bottom w:val="none" w:sz="0" w:space="0" w:color="auto"/>
        <w:right w:val="none" w:sz="0" w:space="0" w:color="auto"/>
      </w:divBdr>
    </w:div>
    <w:div w:id="1938949039">
      <w:bodyDiv w:val="1"/>
      <w:marLeft w:val="0"/>
      <w:marRight w:val="0"/>
      <w:marTop w:val="0"/>
      <w:marBottom w:val="0"/>
      <w:divBdr>
        <w:top w:val="none" w:sz="0" w:space="0" w:color="auto"/>
        <w:left w:val="none" w:sz="0" w:space="0" w:color="auto"/>
        <w:bottom w:val="none" w:sz="0" w:space="0" w:color="auto"/>
        <w:right w:val="none" w:sz="0" w:space="0" w:color="auto"/>
      </w:divBdr>
    </w:div>
    <w:div w:id="1940485207">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6304070">
      <w:bodyDiv w:val="1"/>
      <w:marLeft w:val="0"/>
      <w:marRight w:val="0"/>
      <w:marTop w:val="0"/>
      <w:marBottom w:val="0"/>
      <w:divBdr>
        <w:top w:val="none" w:sz="0" w:space="0" w:color="auto"/>
        <w:left w:val="none" w:sz="0" w:space="0" w:color="auto"/>
        <w:bottom w:val="none" w:sz="0" w:space="0" w:color="auto"/>
        <w:right w:val="none" w:sz="0" w:space="0" w:color="auto"/>
      </w:divBdr>
    </w:div>
    <w:div w:id="1947078320">
      <w:bodyDiv w:val="1"/>
      <w:marLeft w:val="0"/>
      <w:marRight w:val="0"/>
      <w:marTop w:val="0"/>
      <w:marBottom w:val="0"/>
      <w:divBdr>
        <w:top w:val="none" w:sz="0" w:space="0" w:color="auto"/>
        <w:left w:val="none" w:sz="0" w:space="0" w:color="auto"/>
        <w:bottom w:val="none" w:sz="0" w:space="0" w:color="auto"/>
        <w:right w:val="none" w:sz="0" w:space="0" w:color="auto"/>
      </w:divBdr>
    </w:div>
    <w:div w:id="1958557582">
      <w:bodyDiv w:val="1"/>
      <w:marLeft w:val="0"/>
      <w:marRight w:val="0"/>
      <w:marTop w:val="0"/>
      <w:marBottom w:val="0"/>
      <w:divBdr>
        <w:top w:val="none" w:sz="0" w:space="0" w:color="auto"/>
        <w:left w:val="none" w:sz="0" w:space="0" w:color="auto"/>
        <w:bottom w:val="none" w:sz="0" w:space="0" w:color="auto"/>
        <w:right w:val="none" w:sz="0" w:space="0" w:color="auto"/>
      </w:divBdr>
    </w:div>
    <w:div w:id="1960725530">
      <w:bodyDiv w:val="1"/>
      <w:marLeft w:val="0"/>
      <w:marRight w:val="0"/>
      <w:marTop w:val="0"/>
      <w:marBottom w:val="0"/>
      <w:divBdr>
        <w:top w:val="none" w:sz="0" w:space="0" w:color="auto"/>
        <w:left w:val="none" w:sz="0" w:space="0" w:color="auto"/>
        <w:bottom w:val="none" w:sz="0" w:space="0" w:color="auto"/>
        <w:right w:val="none" w:sz="0" w:space="0" w:color="auto"/>
      </w:divBdr>
    </w:div>
    <w:div w:id="1961186639">
      <w:bodyDiv w:val="1"/>
      <w:marLeft w:val="0"/>
      <w:marRight w:val="0"/>
      <w:marTop w:val="0"/>
      <w:marBottom w:val="0"/>
      <w:divBdr>
        <w:top w:val="none" w:sz="0" w:space="0" w:color="auto"/>
        <w:left w:val="none" w:sz="0" w:space="0" w:color="auto"/>
        <w:bottom w:val="none" w:sz="0" w:space="0" w:color="auto"/>
        <w:right w:val="none" w:sz="0" w:space="0" w:color="auto"/>
      </w:divBdr>
    </w:div>
    <w:div w:id="1963337436">
      <w:bodyDiv w:val="1"/>
      <w:marLeft w:val="0"/>
      <w:marRight w:val="0"/>
      <w:marTop w:val="0"/>
      <w:marBottom w:val="0"/>
      <w:divBdr>
        <w:top w:val="none" w:sz="0" w:space="0" w:color="auto"/>
        <w:left w:val="none" w:sz="0" w:space="0" w:color="auto"/>
        <w:bottom w:val="none" w:sz="0" w:space="0" w:color="auto"/>
        <w:right w:val="none" w:sz="0" w:space="0" w:color="auto"/>
      </w:divBdr>
    </w:div>
    <w:div w:id="1968851475">
      <w:bodyDiv w:val="1"/>
      <w:marLeft w:val="0"/>
      <w:marRight w:val="0"/>
      <w:marTop w:val="0"/>
      <w:marBottom w:val="0"/>
      <w:divBdr>
        <w:top w:val="none" w:sz="0" w:space="0" w:color="auto"/>
        <w:left w:val="none" w:sz="0" w:space="0" w:color="auto"/>
        <w:bottom w:val="none" w:sz="0" w:space="0" w:color="auto"/>
        <w:right w:val="none" w:sz="0" w:space="0" w:color="auto"/>
      </w:divBdr>
    </w:div>
    <w:div w:id="1970237091">
      <w:bodyDiv w:val="1"/>
      <w:marLeft w:val="0"/>
      <w:marRight w:val="0"/>
      <w:marTop w:val="0"/>
      <w:marBottom w:val="0"/>
      <w:divBdr>
        <w:top w:val="none" w:sz="0" w:space="0" w:color="auto"/>
        <w:left w:val="none" w:sz="0" w:space="0" w:color="auto"/>
        <w:bottom w:val="none" w:sz="0" w:space="0" w:color="auto"/>
        <w:right w:val="none" w:sz="0" w:space="0" w:color="auto"/>
      </w:divBdr>
    </w:div>
    <w:div w:id="1971205182">
      <w:bodyDiv w:val="1"/>
      <w:marLeft w:val="0"/>
      <w:marRight w:val="0"/>
      <w:marTop w:val="0"/>
      <w:marBottom w:val="0"/>
      <w:divBdr>
        <w:top w:val="none" w:sz="0" w:space="0" w:color="auto"/>
        <w:left w:val="none" w:sz="0" w:space="0" w:color="auto"/>
        <w:bottom w:val="none" w:sz="0" w:space="0" w:color="auto"/>
        <w:right w:val="none" w:sz="0" w:space="0" w:color="auto"/>
      </w:divBdr>
    </w:div>
    <w:div w:id="1971978719">
      <w:bodyDiv w:val="1"/>
      <w:marLeft w:val="0"/>
      <w:marRight w:val="0"/>
      <w:marTop w:val="0"/>
      <w:marBottom w:val="0"/>
      <w:divBdr>
        <w:top w:val="none" w:sz="0" w:space="0" w:color="auto"/>
        <w:left w:val="none" w:sz="0" w:space="0" w:color="auto"/>
        <w:bottom w:val="none" w:sz="0" w:space="0" w:color="auto"/>
        <w:right w:val="none" w:sz="0" w:space="0" w:color="auto"/>
      </w:divBdr>
    </w:div>
    <w:div w:id="1973246302">
      <w:bodyDiv w:val="1"/>
      <w:marLeft w:val="0"/>
      <w:marRight w:val="0"/>
      <w:marTop w:val="0"/>
      <w:marBottom w:val="0"/>
      <w:divBdr>
        <w:top w:val="none" w:sz="0" w:space="0" w:color="auto"/>
        <w:left w:val="none" w:sz="0" w:space="0" w:color="auto"/>
        <w:bottom w:val="none" w:sz="0" w:space="0" w:color="auto"/>
        <w:right w:val="none" w:sz="0" w:space="0" w:color="auto"/>
      </w:divBdr>
    </w:div>
    <w:div w:id="1974554116">
      <w:bodyDiv w:val="1"/>
      <w:marLeft w:val="0"/>
      <w:marRight w:val="0"/>
      <w:marTop w:val="0"/>
      <w:marBottom w:val="0"/>
      <w:divBdr>
        <w:top w:val="none" w:sz="0" w:space="0" w:color="auto"/>
        <w:left w:val="none" w:sz="0" w:space="0" w:color="auto"/>
        <w:bottom w:val="none" w:sz="0" w:space="0" w:color="auto"/>
        <w:right w:val="none" w:sz="0" w:space="0" w:color="auto"/>
      </w:divBdr>
    </w:div>
    <w:div w:id="1975521485">
      <w:bodyDiv w:val="1"/>
      <w:marLeft w:val="0"/>
      <w:marRight w:val="0"/>
      <w:marTop w:val="0"/>
      <w:marBottom w:val="0"/>
      <w:divBdr>
        <w:top w:val="none" w:sz="0" w:space="0" w:color="auto"/>
        <w:left w:val="none" w:sz="0" w:space="0" w:color="auto"/>
        <w:bottom w:val="none" w:sz="0" w:space="0" w:color="auto"/>
        <w:right w:val="none" w:sz="0" w:space="0" w:color="auto"/>
      </w:divBdr>
    </w:div>
    <w:div w:id="1977418320">
      <w:bodyDiv w:val="1"/>
      <w:marLeft w:val="0"/>
      <w:marRight w:val="0"/>
      <w:marTop w:val="0"/>
      <w:marBottom w:val="0"/>
      <w:divBdr>
        <w:top w:val="none" w:sz="0" w:space="0" w:color="auto"/>
        <w:left w:val="none" w:sz="0" w:space="0" w:color="auto"/>
        <w:bottom w:val="none" w:sz="0" w:space="0" w:color="auto"/>
        <w:right w:val="none" w:sz="0" w:space="0" w:color="auto"/>
      </w:divBdr>
    </w:div>
    <w:div w:id="1977444447">
      <w:bodyDiv w:val="1"/>
      <w:marLeft w:val="0"/>
      <w:marRight w:val="0"/>
      <w:marTop w:val="0"/>
      <w:marBottom w:val="0"/>
      <w:divBdr>
        <w:top w:val="none" w:sz="0" w:space="0" w:color="auto"/>
        <w:left w:val="none" w:sz="0" w:space="0" w:color="auto"/>
        <w:bottom w:val="none" w:sz="0" w:space="0" w:color="auto"/>
        <w:right w:val="none" w:sz="0" w:space="0" w:color="auto"/>
      </w:divBdr>
    </w:div>
    <w:div w:id="1983265653">
      <w:bodyDiv w:val="1"/>
      <w:marLeft w:val="0"/>
      <w:marRight w:val="0"/>
      <w:marTop w:val="0"/>
      <w:marBottom w:val="0"/>
      <w:divBdr>
        <w:top w:val="none" w:sz="0" w:space="0" w:color="auto"/>
        <w:left w:val="none" w:sz="0" w:space="0" w:color="auto"/>
        <w:bottom w:val="none" w:sz="0" w:space="0" w:color="auto"/>
        <w:right w:val="none" w:sz="0" w:space="0" w:color="auto"/>
      </w:divBdr>
    </w:div>
    <w:div w:id="1986202879">
      <w:bodyDiv w:val="1"/>
      <w:marLeft w:val="0"/>
      <w:marRight w:val="0"/>
      <w:marTop w:val="0"/>
      <w:marBottom w:val="0"/>
      <w:divBdr>
        <w:top w:val="none" w:sz="0" w:space="0" w:color="auto"/>
        <w:left w:val="none" w:sz="0" w:space="0" w:color="auto"/>
        <w:bottom w:val="none" w:sz="0" w:space="0" w:color="auto"/>
        <w:right w:val="none" w:sz="0" w:space="0" w:color="auto"/>
      </w:divBdr>
    </w:div>
    <w:div w:id="1987854980">
      <w:bodyDiv w:val="1"/>
      <w:marLeft w:val="0"/>
      <w:marRight w:val="0"/>
      <w:marTop w:val="0"/>
      <w:marBottom w:val="0"/>
      <w:divBdr>
        <w:top w:val="none" w:sz="0" w:space="0" w:color="auto"/>
        <w:left w:val="none" w:sz="0" w:space="0" w:color="auto"/>
        <w:bottom w:val="none" w:sz="0" w:space="0" w:color="auto"/>
        <w:right w:val="none" w:sz="0" w:space="0" w:color="auto"/>
      </w:divBdr>
    </w:div>
    <w:div w:id="1988436277">
      <w:bodyDiv w:val="1"/>
      <w:marLeft w:val="0"/>
      <w:marRight w:val="0"/>
      <w:marTop w:val="0"/>
      <w:marBottom w:val="0"/>
      <w:divBdr>
        <w:top w:val="none" w:sz="0" w:space="0" w:color="auto"/>
        <w:left w:val="none" w:sz="0" w:space="0" w:color="auto"/>
        <w:bottom w:val="none" w:sz="0" w:space="0" w:color="auto"/>
        <w:right w:val="none" w:sz="0" w:space="0" w:color="auto"/>
      </w:divBdr>
    </w:div>
    <w:div w:id="1991864170">
      <w:bodyDiv w:val="1"/>
      <w:marLeft w:val="0"/>
      <w:marRight w:val="0"/>
      <w:marTop w:val="0"/>
      <w:marBottom w:val="0"/>
      <w:divBdr>
        <w:top w:val="none" w:sz="0" w:space="0" w:color="auto"/>
        <w:left w:val="none" w:sz="0" w:space="0" w:color="auto"/>
        <w:bottom w:val="none" w:sz="0" w:space="0" w:color="auto"/>
        <w:right w:val="none" w:sz="0" w:space="0" w:color="auto"/>
      </w:divBdr>
    </w:div>
    <w:div w:id="1993367524">
      <w:bodyDiv w:val="1"/>
      <w:marLeft w:val="0"/>
      <w:marRight w:val="0"/>
      <w:marTop w:val="0"/>
      <w:marBottom w:val="0"/>
      <w:divBdr>
        <w:top w:val="none" w:sz="0" w:space="0" w:color="auto"/>
        <w:left w:val="none" w:sz="0" w:space="0" w:color="auto"/>
        <w:bottom w:val="none" w:sz="0" w:space="0" w:color="auto"/>
        <w:right w:val="none" w:sz="0" w:space="0" w:color="auto"/>
      </w:divBdr>
    </w:div>
    <w:div w:id="1994408252">
      <w:bodyDiv w:val="1"/>
      <w:marLeft w:val="0"/>
      <w:marRight w:val="0"/>
      <w:marTop w:val="0"/>
      <w:marBottom w:val="0"/>
      <w:divBdr>
        <w:top w:val="none" w:sz="0" w:space="0" w:color="auto"/>
        <w:left w:val="none" w:sz="0" w:space="0" w:color="auto"/>
        <w:bottom w:val="none" w:sz="0" w:space="0" w:color="auto"/>
        <w:right w:val="none" w:sz="0" w:space="0" w:color="auto"/>
      </w:divBdr>
    </w:div>
    <w:div w:id="1997295852">
      <w:bodyDiv w:val="1"/>
      <w:marLeft w:val="0"/>
      <w:marRight w:val="0"/>
      <w:marTop w:val="0"/>
      <w:marBottom w:val="0"/>
      <w:divBdr>
        <w:top w:val="none" w:sz="0" w:space="0" w:color="auto"/>
        <w:left w:val="none" w:sz="0" w:space="0" w:color="auto"/>
        <w:bottom w:val="none" w:sz="0" w:space="0" w:color="auto"/>
        <w:right w:val="none" w:sz="0" w:space="0" w:color="auto"/>
      </w:divBdr>
    </w:div>
    <w:div w:id="1999111851">
      <w:bodyDiv w:val="1"/>
      <w:marLeft w:val="0"/>
      <w:marRight w:val="0"/>
      <w:marTop w:val="0"/>
      <w:marBottom w:val="0"/>
      <w:divBdr>
        <w:top w:val="none" w:sz="0" w:space="0" w:color="auto"/>
        <w:left w:val="none" w:sz="0" w:space="0" w:color="auto"/>
        <w:bottom w:val="none" w:sz="0" w:space="0" w:color="auto"/>
        <w:right w:val="none" w:sz="0" w:space="0" w:color="auto"/>
      </w:divBdr>
    </w:div>
    <w:div w:id="2001691426">
      <w:bodyDiv w:val="1"/>
      <w:marLeft w:val="0"/>
      <w:marRight w:val="0"/>
      <w:marTop w:val="0"/>
      <w:marBottom w:val="0"/>
      <w:divBdr>
        <w:top w:val="none" w:sz="0" w:space="0" w:color="auto"/>
        <w:left w:val="none" w:sz="0" w:space="0" w:color="auto"/>
        <w:bottom w:val="none" w:sz="0" w:space="0" w:color="auto"/>
        <w:right w:val="none" w:sz="0" w:space="0" w:color="auto"/>
      </w:divBdr>
    </w:div>
    <w:div w:id="2005737315">
      <w:bodyDiv w:val="1"/>
      <w:marLeft w:val="0"/>
      <w:marRight w:val="0"/>
      <w:marTop w:val="0"/>
      <w:marBottom w:val="0"/>
      <w:divBdr>
        <w:top w:val="none" w:sz="0" w:space="0" w:color="auto"/>
        <w:left w:val="none" w:sz="0" w:space="0" w:color="auto"/>
        <w:bottom w:val="none" w:sz="0" w:space="0" w:color="auto"/>
        <w:right w:val="none" w:sz="0" w:space="0" w:color="auto"/>
      </w:divBdr>
    </w:div>
    <w:div w:id="2006007001">
      <w:bodyDiv w:val="1"/>
      <w:marLeft w:val="0"/>
      <w:marRight w:val="0"/>
      <w:marTop w:val="0"/>
      <w:marBottom w:val="0"/>
      <w:divBdr>
        <w:top w:val="none" w:sz="0" w:space="0" w:color="auto"/>
        <w:left w:val="none" w:sz="0" w:space="0" w:color="auto"/>
        <w:bottom w:val="none" w:sz="0" w:space="0" w:color="auto"/>
        <w:right w:val="none" w:sz="0" w:space="0" w:color="auto"/>
      </w:divBdr>
    </w:div>
    <w:div w:id="2006519078">
      <w:bodyDiv w:val="1"/>
      <w:marLeft w:val="0"/>
      <w:marRight w:val="0"/>
      <w:marTop w:val="0"/>
      <w:marBottom w:val="0"/>
      <w:divBdr>
        <w:top w:val="none" w:sz="0" w:space="0" w:color="auto"/>
        <w:left w:val="none" w:sz="0" w:space="0" w:color="auto"/>
        <w:bottom w:val="none" w:sz="0" w:space="0" w:color="auto"/>
        <w:right w:val="none" w:sz="0" w:space="0" w:color="auto"/>
      </w:divBdr>
    </w:div>
    <w:div w:id="2008245383">
      <w:bodyDiv w:val="1"/>
      <w:marLeft w:val="0"/>
      <w:marRight w:val="0"/>
      <w:marTop w:val="0"/>
      <w:marBottom w:val="0"/>
      <w:divBdr>
        <w:top w:val="none" w:sz="0" w:space="0" w:color="auto"/>
        <w:left w:val="none" w:sz="0" w:space="0" w:color="auto"/>
        <w:bottom w:val="none" w:sz="0" w:space="0" w:color="auto"/>
        <w:right w:val="none" w:sz="0" w:space="0" w:color="auto"/>
      </w:divBdr>
    </w:div>
    <w:div w:id="2011256308">
      <w:bodyDiv w:val="1"/>
      <w:marLeft w:val="0"/>
      <w:marRight w:val="0"/>
      <w:marTop w:val="0"/>
      <w:marBottom w:val="0"/>
      <w:divBdr>
        <w:top w:val="none" w:sz="0" w:space="0" w:color="auto"/>
        <w:left w:val="none" w:sz="0" w:space="0" w:color="auto"/>
        <w:bottom w:val="none" w:sz="0" w:space="0" w:color="auto"/>
        <w:right w:val="none" w:sz="0" w:space="0" w:color="auto"/>
      </w:divBdr>
    </w:div>
    <w:div w:id="2014721947">
      <w:bodyDiv w:val="1"/>
      <w:marLeft w:val="0"/>
      <w:marRight w:val="0"/>
      <w:marTop w:val="0"/>
      <w:marBottom w:val="0"/>
      <w:divBdr>
        <w:top w:val="none" w:sz="0" w:space="0" w:color="auto"/>
        <w:left w:val="none" w:sz="0" w:space="0" w:color="auto"/>
        <w:bottom w:val="none" w:sz="0" w:space="0" w:color="auto"/>
        <w:right w:val="none" w:sz="0" w:space="0" w:color="auto"/>
      </w:divBdr>
    </w:div>
    <w:div w:id="2018579148">
      <w:bodyDiv w:val="1"/>
      <w:marLeft w:val="0"/>
      <w:marRight w:val="0"/>
      <w:marTop w:val="0"/>
      <w:marBottom w:val="0"/>
      <w:divBdr>
        <w:top w:val="none" w:sz="0" w:space="0" w:color="auto"/>
        <w:left w:val="none" w:sz="0" w:space="0" w:color="auto"/>
        <w:bottom w:val="none" w:sz="0" w:space="0" w:color="auto"/>
        <w:right w:val="none" w:sz="0" w:space="0" w:color="auto"/>
      </w:divBdr>
    </w:div>
    <w:div w:id="2019497322">
      <w:bodyDiv w:val="1"/>
      <w:marLeft w:val="0"/>
      <w:marRight w:val="0"/>
      <w:marTop w:val="0"/>
      <w:marBottom w:val="0"/>
      <w:divBdr>
        <w:top w:val="none" w:sz="0" w:space="0" w:color="auto"/>
        <w:left w:val="none" w:sz="0" w:space="0" w:color="auto"/>
        <w:bottom w:val="none" w:sz="0" w:space="0" w:color="auto"/>
        <w:right w:val="none" w:sz="0" w:space="0" w:color="auto"/>
      </w:divBdr>
    </w:div>
    <w:div w:id="2020043631">
      <w:bodyDiv w:val="1"/>
      <w:marLeft w:val="0"/>
      <w:marRight w:val="0"/>
      <w:marTop w:val="0"/>
      <w:marBottom w:val="0"/>
      <w:divBdr>
        <w:top w:val="none" w:sz="0" w:space="0" w:color="auto"/>
        <w:left w:val="none" w:sz="0" w:space="0" w:color="auto"/>
        <w:bottom w:val="none" w:sz="0" w:space="0" w:color="auto"/>
        <w:right w:val="none" w:sz="0" w:space="0" w:color="auto"/>
      </w:divBdr>
    </w:div>
    <w:div w:id="2022317373">
      <w:bodyDiv w:val="1"/>
      <w:marLeft w:val="0"/>
      <w:marRight w:val="0"/>
      <w:marTop w:val="0"/>
      <w:marBottom w:val="0"/>
      <w:divBdr>
        <w:top w:val="none" w:sz="0" w:space="0" w:color="auto"/>
        <w:left w:val="none" w:sz="0" w:space="0" w:color="auto"/>
        <w:bottom w:val="none" w:sz="0" w:space="0" w:color="auto"/>
        <w:right w:val="none" w:sz="0" w:space="0" w:color="auto"/>
      </w:divBdr>
    </w:div>
    <w:div w:id="2029871128">
      <w:bodyDiv w:val="1"/>
      <w:marLeft w:val="0"/>
      <w:marRight w:val="0"/>
      <w:marTop w:val="0"/>
      <w:marBottom w:val="0"/>
      <w:divBdr>
        <w:top w:val="none" w:sz="0" w:space="0" w:color="auto"/>
        <w:left w:val="none" w:sz="0" w:space="0" w:color="auto"/>
        <w:bottom w:val="none" w:sz="0" w:space="0" w:color="auto"/>
        <w:right w:val="none" w:sz="0" w:space="0" w:color="auto"/>
      </w:divBdr>
    </w:div>
    <w:div w:id="2031833440">
      <w:bodyDiv w:val="1"/>
      <w:marLeft w:val="0"/>
      <w:marRight w:val="0"/>
      <w:marTop w:val="0"/>
      <w:marBottom w:val="0"/>
      <w:divBdr>
        <w:top w:val="none" w:sz="0" w:space="0" w:color="auto"/>
        <w:left w:val="none" w:sz="0" w:space="0" w:color="auto"/>
        <w:bottom w:val="none" w:sz="0" w:space="0" w:color="auto"/>
        <w:right w:val="none" w:sz="0" w:space="0" w:color="auto"/>
      </w:divBdr>
    </w:div>
    <w:div w:id="2033190655">
      <w:bodyDiv w:val="1"/>
      <w:marLeft w:val="0"/>
      <w:marRight w:val="0"/>
      <w:marTop w:val="0"/>
      <w:marBottom w:val="0"/>
      <w:divBdr>
        <w:top w:val="none" w:sz="0" w:space="0" w:color="auto"/>
        <w:left w:val="none" w:sz="0" w:space="0" w:color="auto"/>
        <w:bottom w:val="none" w:sz="0" w:space="0" w:color="auto"/>
        <w:right w:val="none" w:sz="0" w:space="0" w:color="auto"/>
      </w:divBdr>
    </w:div>
    <w:div w:id="2033608189">
      <w:bodyDiv w:val="1"/>
      <w:marLeft w:val="0"/>
      <w:marRight w:val="0"/>
      <w:marTop w:val="0"/>
      <w:marBottom w:val="0"/>
      <w:divBdr>
        <w:top w:val="none" w:sz="0" w:space="0" w:color="auto"/>
        <w:left w:val="none" w:sz="0" w:space="0" w:color="auto"/>
        <w:bottom w:val="none" w:sz="0" w:space="0" w:color="auto"/>
        <w:right w:val="none" w:sz="0" w:space="0" w:color="auto"/>
      </w:divBdr>
    </w:div>
    <w:div w:id="2033798758">
      <w:bodyDiv w:val="1"/>
      <w:marLeft w:val="0"/>
      <w:marRight w:val="0"/>
      <w:marTop w:val="0"/>
      <w:marBottom w:val="0"/>
      <w:divBdr>
        <w:top w:val="none" w:sz="0" w:space="0" w:color="auto"/>
        <w:left w:val="none" w:sz="0" w:space="0" w:color="auto"/>
        <w:bottom w:val="none" w:sz="0" w:space="0" w:color="auto"/>
        <w:right w:val="none" w:sz="0" w:space="0" w:color="auto"/>
      </w:divBdr>
    </w:div>
    <w:div w:id="2033994260">
      <w:bodyDiv w:val="1"/>
      <w:marLeft w:val="0"/>
      <w:marRight w:val="0"/>
      <w:marTop w:val="0"/>
      <w:marBottom w:val="0"/>
      <w:divBdr>
        <w:top w:val="none" w:sz="0" w:space="0" w:color="auto"/>
        <w:left w:val="none" w:sz="0" w:space="0" w:color="auto"/>
        <w:bottom w:val="none" w:sz="0" w:space="0" w:color="auto"/>
        <w:right w:val="none" w:sz="0" w:space="0" w:color="auto"/>
      </w:divBdr>
    </w:div>
    <w:div w:id="2034072082">
      <w:bodyDiv w:val="1"/>
      <w:marLeft w:val="0"/>
      <w:marRight w:val="0"/>
      <w:marTop w:val="0"/>
      <w:marBottom w:val="0"/>
      <w:divBdr>
        <w:top w:val="none" w:sz="0" w:space="0" w:color="auto"/>
        <w:left w:val="none" w:sz="0" w:space="0" w:color="auto"/>
        <w:bottom w:val="none" w:sz="0" w:space="0" w:color="auto"/>
        <w:right w:val="none" w:sz="0" w:space="0" w:color="auto"/>
      </w:divBdr>
    </w:div>
    <w:div w:id="2039310308">
      <w:bodyDiv w:val="1"/>
      <w:marLeft w:val="0"/>
      <w:marRight w:val="0"/>
      <w:marTop w:val="0"/>
      <w:marBottom w:val="0"/>
      <w:divBdr>
        <w:top w:val="none" w:sz="0" w:space="0" w:color="auto"/>
        <w:left w:val="none" w:sz="0" w:space="0" w:color="auto"/>
        <w:bottom w:val="none" w:sz="0" w:space="0" w:color="auto"/>
        <w:right w:val="none" w:sz="0" w:space="0" w:color="auto"/>
      </w:divBdr>
    </w:div>
    <w:div w:id="2042855403">
      <w:bodyDiv w:val="1"/>
      <w:marLeft w:val="0"/>
      <w:marRight w:val="0"/>
      <w:marTop w:val="0"/>
      <w:marBottom w:val="0"/>
      <w:divBdr>
        <w:top w:val="none" w:sz="0" w:space="0" w:color="auto"/>
        <w:left w:val="none" w:sz="0" w:space="0" w:color="auto"/>
        <w:bottom w:val="none" w:sz="0" w:space="0" w:color="auto"/>
        <w:right w:val="none" w:sz="0" w:space="0" w:color="auto"/>
      </w:divBdr>
    </w:div>
    <w:div w:id="2045061050">
      <w:bodyDiv w:val="1"/>
      <w:marLeft w:val="0"/>
      <w:marRight w:val="0"/>
      <w:marTop w:val="0"/>
      <w:marBottom w:val="0"/>
      <w:divBdr>
        <w:top w:val="none" w:sz="0" w:space="0" w:color="auto"/>
        <w:left w:val="none" w:sz="0" w:space="0" w:color="auto"/>
        <w:bottom w:val="none" w:sz="0" w:space="0" w:color="auto"/>
        <w:right w:val="none" w:sz="0" w:space="0" w:color="auto"/>
      </w:divBdr>
    </w:div>
    <w:div w:id="204532953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794515">
      <w:bodyDiv w:val="1"/>
      <w:marLeft w:val="0"/>
      <w:marRight w:val="0"/>
      <w:marTop w:val="0"/>
      <w:marBottom w:val="0"/>
      <w:divBdr>
        <w:top w:val="none" w:sz="0" w:space="0" w:color="auto"/>
        <w:left w:val="none" w:sz="0" w:space="0" w:color="auto"/>
        <w:bottom w:val="none" w:sz="0" w:space="0" w:color="auto"/>
        <w:right w:val="none" w:sz="0" w:space="0" w:color="auto"/>
      </w:divBdr>
    </w:div>
    <w:div w:id="2053112816">
      <w:bodyDiv w:val="1"/>
      <w:marLeft w:val="0"/>
      <w:marRight w:val="0"/>
      <w:marTop w:val="0"/>
      <w:marBottom w:val="0"/>
      <w:divBdr>
        <w:top w:val="none" w:sz="0" w:space="0" w:color="auto"/>
        <w:left w:val="none" w:sz="0" w:space="0" w:color="auto"/>
        <w:bottom w:val="none" w:sz="0" w:space="0" w:color="auto"/>
        <w:right w:val="none" w:sz="0" w:space="0" w:color="auto"/>
      </w:divBdr>
    </w:div>
    <w:div w:id="2053843286">
      <w:bodyDiv w:val="1"/>
      <w:marLeft w:val="0"/>
      <w:marRight w:val="0"/>
      <w:marTop w:val="0"/>
      <w:marBottom w:val="0"/>
      <w:divBdr>
        <w:top w:val="none" w:sz="0" w:space="0" w:color="auto"/>
        <w:left w:val="none" w:sz="0" w:space="0" w:color="auto"/>
        <w:bottom w:val="none" w:sz="0" w:space="0" w:color="auto"/>
        <w:right w:val="none" w:sz="0" w:space="0" w:color="auto"/>
      </w:divBdr>
    </w:div>
    <w:div w:id="2056199359">
      <w:bodyDiv w:val="1"/>
      <w:marLeft w:val="0"/>
      <w:marRight w:val="0"/>
      <w:marTop w:val="0"/>
      <w:marBottom w:val="0"/>
      <w:divBdr>
        <w:top w:val="none" w:sz="0" w:space="0" w:color="auto"/>
        <w:left w:val="none" w:sz="0" w:space="0" w:color="auto"/>
        <w:bottom w:val="none" w:sz="0" w:space="0" w:color="auto"/>
        <w:right w:val="none" w:sz="0" w:space="0" w:color="auto"/>
      </w:divBdr>
    </w:div>
    <w:div w:id="2060350623">
      <w:bodyDiv w:val="1"/>
      <w:marLeft w:val="0"/>
      <w:marRight w:val="0"/>
      <w:marTop w:val="0"/>
      <w:marBottom w:val="0"/>
      <w:divBdr>
        <w:top w:val="none" w:sz="0" w:space="0" w:color="auto"/>
        <w:left w:val="none" w:sz="0" w:space="0" w:color="auto"/>
        <w:bottom w:val="none" w:sz="0" w:space="0" w:color="auto"/>
        <w:right w:val="none" w:sz="0" w:space="0" w:color="auto"/>
      </w:divBdr>
    </w:div>
    <w:div w:id="2064016152">
      <w:bodyDiv w:val="1"/>
      <w:marLeft w:val="0"/>
      <w:marRight w:val="0"/>
      <w:marTop w:val="0"/>
      <w:marBottom w:val="0"/>
      <w:divBdr>
        <w:top w:val="none" w:sz="0" w:space="0" w:color="auto"/>
        <w:left w:val="none" w:sz="0" w:space="0" w:color="auto"/>
        <w:bottom w:val="none" w:sz="0" w:space="0" w:color="auto"/>
        <w:right w:val="none" w:sz="0" w:space="0" w:color="auto"/>
      </w:divBdr>
    </w:div>
    <w:div w:id="2064331919">
      <w:bodyDiv w:val="1"/>
      <w:marLeft w:val="0"/>
      <w:marRight w:val="0"/>
      <w:marTop w:val="0"/>
      <w:marBottom w:val="0"/>
      <w:divBdr>
        <w:top w:val="none" w:sz="0" w:space="0" w:color="auto"/>
        <w:left w:val="none" w:sz="0" w:space="0" w:color="auto"/>
        <w:bottom w:val="none" w:sz="0" w:space="0" w:color="auto"/>
        <w:right w:val="none" w:sz="0" w:space="0" w:color="auto"/>
      </w:divBdr>
    </w:div>
    <w:div w:id="2065447557">
      <w:bodyDiv w:val="1"/>
      <w:marLeft w:val="0"/>
      <w:marRight w:val="0"/>
      <w:marTop w:val="0"/>
      <w:marBottom w:val="0"/>
      <w:divBdr>
        <w:top w:val="none" w:sz="0" w:space="0" w:color="auto"/>
        <w:left w:val="none" w:sz="0" w:space="0" w:color="auto"/>
        <w:bottom w:val="none" w:sz="0" w:space="0" w:color="auto"/>
        <w:right w:val="none" w:sz="0" w:space="0" w:color="auto"/>
      </w:divBdr>
    </w:div>
    <w:div w:id="2067757490">
      <w:bodyDiv w:val="1"/>
      <w:marLeft w:val="0"/>
      <w:marRight w:val="0"/>
      <w:marTop w:val="0"/>
      <w:marBottom w:val="0"/>
      <w:divBdr>
        <w:top w:val="none" w:sz="0" w:space="0" w:color="auto"/>
        <w:left w:val="none" w:sz="0" w:space="0" w:color="auto"/>
        <w:bottom w:val="none" w:sz="0" w:space="0" w:color="auto"/>
        <w:right w:val="none" w:sz="0" w:space="0" w:color="auto"/>
      </w:divBdr>
    </w:div>
    <w:div w:id="2068911901">
      <w:bodyDiv w:val="1"/>
      <w:marLeft w:val="0"/>
      <w:marRight w:val="0"/>
      <w:marTop w:val="0"/>
      <w:marBottom w:val="0"/>
      <w:divBdr>
        <w:top w:val="none" w:sz="0" w:space="0" w:color="auto"/>
        <w:left w:val="none" w:sz="0" w:space="0" w:color="auto"/>
        <w:bottom w:val="none" w:sz="0" w:space="0" w:color="auto"/>
        <w:right w:val="none" w:sz="0" w:space="0" w:color="auto"/>
      </w:divBdr>
    </w:div>
    <w:div w:id="2070422506">
      <w:bodyDiv w:val="1"/>
      <w:marLeft w:val="0"/>
      <w:marRight w:val="0"/>
      <w:marTop w:val="0"/>
      <w:marBottom w:val="0"/>
      <w:divBdr>
        <w:top w:val="none" w:sz="0" w:space="0" w:color="auto"/>
        <w:left w:val="none" w:sz="0" w:space="0" w:color="auto"/>
        <w:bottom w:val="none" w:sz="0" w:space="0" w:color="auto"/>
        <w:right w:val="none" w:sz="0" w:space="0" w:color="auto"/>
      </w:divBdr>
    </w:div>
    <w:div w:id="2073891066">
      <w:bodyDiv w:val="1"/>
      <w:marLeft w:val="0"/>
      <w:marRight w:val="0"/>
      <w:marTop w:val="0"/>
      <w:marBottom w:val="0"/>
      <w:divBdr>
        <w:top w:val="none" w:sz="0" w:space="0" w:color="auto"/>
        <w:left w:val="none" w:sz="0" w:space="0" w:color="auto"/>
        <w:bottom w:val="none" w:sz="0" w:space="0" w:color="auto"/>
        <w:right w:val="none" w:sz="0" w:space="0" w:color="auto"/>
      </w:divBdr>
    </w:div>
    <w:div w:id="2073917894">
      <w:bodyDiv w:val="1"/>
      <w:marLeft w:val="0"/>
      <w:marRight w:val="0"/>
      <w:marTop w:val="0"/>
      <w:marBottom w:val="0"/>
      <w:divBdr>
        <w:top w:val="none" w:sz="0" w:space="0" w:color="auto"/>
        <w:left w:val="none" w:sz="0" w:space="0" w:color="auto"/>
        <w:bottom w:val="none" w:sz="0" w:space="0" w:color="auto"/>
        <w:right w:val="none" w:sz="0" w:space="0" w:color="auto"/>
      </w:divBdr>
    </w:div>
    <w:div w:id="2075426228">
      <w:bodyDiv w:val="1"/>
      <w:marLeft w:val="0"/>
      <w:marRight w:val="0"/>
      <w:marTop w:val="0"/>
      <w:marBottom w:val="0"/>
      <w:divBdr>
        <w:top w:val="none" w:sz="0" w:space="0" w:color="auto"/>
        <w:left w:val="none" w:sz="0" w:space="0" w:color="auto"/>
        <w:bottom w:val="none" w:sz="0" w:space="0" w:color="auto"/>
        <w:right w:val="none" w:sz="0" w:space="0" w:color="auto"/>
      </w:divBdr>
    </w:div>
    <w:div w:id="2077123085">
      <w:bodyDiv w:val="1"/>
      <w:marLeft w:val="0"/>
      <w:marRight w:val="0"/>
      <w:marTop w:val="0"/>
      <w:marBottom w:val="0"/>
      <w:divBdr>
        <w:top w:val="none" w:sz="0" w:space="0" w:color="auto"/>
        <w:left w:val="none" w:sz="0" w:space="0" w:color="auto"/>
        <w:bottom w:val="none" w:sz="0" w:space="0" w:color="auto"/>
        <w:right w:val="none" w:sz="0" w:space="0" w:color="auto"/>
      </w:divBdr>
    </w:div>
    <w:div w:id="2086680389">
      <w:bodyDiv w:val="1"/>
      <w:marLeft w:val="0"/>
      <w:marRight w:val="0"/>
      <w:marTop w:val="0"/>
      <w:marBottom w:val="0"/>
      <w:divBdr>
        <w:top w:val="none" w:sz="0" w:space="0" w:color="auto"/>
        <w:left w:val="none" w:sz="0" w:space="0" w:color="auto"/>
        <w:bottom w:val="none" w:sz="0" w:space="0" w:color="auto"/>
        <w:right w:val="none" w:sz="0" w:space="0" w:color="auto"/>
      </w:divBdr>
    </w:div>
    <w:div w:id="2089379982">
      <w:bodyDiv w:val="1"/>
      <w:marLeft w:val="0"/>
      <w:marRight w:val="0"/>
      <w:marTop w:val="0"/>
      <w:marBottom w:val="0"/>
      <w:divBdr>
        <w:top w:val="none" w:sz="0" w:space="0" w:color="auto"/>
        <w:left w:val="none" w:sz="0" w:space="0" w:color="auto"/>
        <w:bottom w:val="none" w:sz="0" w:space="0" w:color="auto"/>
        <w:right w:val="none" w:sz="0" w:space="0" w:color="auto"/>
      </w:divBdr>
    </w:div>
    <w:div w:id="2091148507">
      <w:bodyDiv w:val="1"/>
      <w:marLeft w:val="0"/>
      <w:marRight w:val="0"/>
      <w:marTop w:val="0"/>
      <w:marBottom w:val="0"/>
      <w:divBdr>
        <w:top w:val="none" w:sz="0" w:space="0" w:color="auto"/>
        <w:left w:val="none" w:sz="0" w:space="0" w:color="auto"/>
        <w:bottom w:val="none" w:sz="0" w:space="0" w:color="auto"/>
        <w:right w:val="none" w:sz="0" w:space="0" w:color="auto"/>
      </w:divBdr>
    </w:div>
    <w:div w:id="2093233690">
      <w:bodyDiv w:val="1"/>
      <w:marLeft w:val="0"/>
      <w:marRight w:val="0"/>
      <w:marTop w:val="0"/>
      <w:marBottom w:val="0"/>
      <w:divBdr>
        <w:top w:val="none" w:sz="0" w:space="0" w:color="auto"/>
        <w:left w:val="none" w:sz="0" w:space="0" w:color="auto"/>
        <w:bottom w:val="none" w:sz="0" w:space="0" w:color="auto"/>
        <w:right w:val="none" w:sz="0" w:space="0" w:color="auto"/>
      </w:divBdr>
    </w:div>
    <w:div w:id="2099322764">
      <w:bodyDiv w:val="1"/>
      <w:marLeft w:val="0"/>
      <w:marRight w:val="0"/>
      <w:marTop w:val="0"/>
      <w:marBottom w:val="0"/>
      <w:divBdr>
        <w:top w:val="none" w:sz="0" w:space="0" w:color="auto"/>
        <w:left w:val="none" w:sz="0" w:space="0" w:color="auto"/>
        <w:bottom w:val="none" w:sz="0" w:space="0" w:color="auto"/>
        <w:right w:val="none" w:sz="0" w:space="0" w:color="auto"/>
      </w:divBdr>
    </w:div>
    <w:div w:id="2099788760">
      <w:bodyDiv w:val="1"/>
      <w:marLeft w:val="0"/>
      <w:marRight w:val="0"/>
      <w:marTop w:val="0"/>
      <w:marBottom w:val="0"/>
      <w:divBdr>
        <w:top w:val="none" w:sz="0" w:space="0" w:color="auto"/>
        <w:left w:val="none" w:sz="0" w:space="0" w:color="auto"/>
        <w:bottom w:val="none" w:sz="0" w:space="0" w:color="auto"/>
        <w:right w:val="none" w:sz="0" w:space="0" w:color="auto"/>
      </w:divBdr>
    </w:div>
    <w:div w:id="2100178970">
      <w:bodyDiv w:val="1"/>
      <w:marLeft w:val="0"/>
      <w:marRight w:val="0"/>
      <w:marTop w:val="0"/>
      <w:marBottom w:val="0"/>
      <w:divBdr>
        <w:top w:val="none" w:sz="0" w:space="0" w:color="auto"/>
        <w:left w:val="none" w:sz="0" w:space="0" w:color="auto"/>
        <w:bottom w:val="none" w:sz="0" w:space="0" w:color="auto"/>
        <w:right w:val="none" w:sz="0" w:space="0" w:color="auto"/>
      </w:divBdr>
    </w:div>
    <w:div w:id="2101676816">
      <w:bodyDiv w:val="1"/>
      <w:marLeft w:val="0"/>
      <w:marRight w:val="0"/>
      <w:marTop w:val="0"/>
      <w:marBottom w:val="0"/>
      <w:divBdr>
        <w:top w:val="none" w:sz="0" w:space="0" w:color="auto"/>
        <w:left w:val="none" w:sz="0" w:space="0" w:color="auto"/>
        <w:bottom w:val="none" w:sz="0" w:space="0" w:color="auto"/>
        <w:right w:val="none" w:sz="0" w:space="0" w:color="auto"/>
      </w:divBdr>
    </w:div>
    <w:div w:id="2102024124">
      <w:bodyDiv w:val="1"/>
      <w:marLeft w:val="0"/>
      <w:marRight w:val="0"/>
      <w:marTop w:val="0"/>
      <w:marBottom w:val="0"/>
      <w:divBdr>
        <w:top w:val="none" w:sz="0" w:space="0" w:color="auto"/>
        <w:left w:val="none" w:sz="0" w:space="0" w:color="auto"/>
        <w:bottom w:val="none" w:sz="0" w:space="0" w:color="auto"/>
        <w:right w:val="none" w:sz="0" w:space="0" w:color="auto"/>
      </w:divBdr>
    </w:div>
    <w:div w:id="2104758372">
      <w:bodyDiv w:val="1"/>
      <w:marLeft w:val="0"/>
      <w:marRight w:val="0"/>
      <w:marTop w:val="0"/>
      <w:marBottom w:val="0"/>
      <w:divBdr>
        <w:top w:val="none" w:sz="0" w:space="0" w:color="auto"/>
        <w:left w:val="none" w:sz="0" w:space="0" w:color="auto"/>
        <w:bottom w:val="none" w:sz="0" w:space="0" w:color="auto"/>
        <w:right w:val="none" w:sz="0" w:space="0" w:color="auto"/>
      </w:divBdr>
    </w:div>
    <w:div w:id="2110854350">
      <w:bodyDiv w:val="1"/>
      <w:marLeft w:val="0"/>
      <w:marRight w:val="0"/>
      <w:marTop w:val="0"/>
      <w:marBottom w:val="0"/>
      <w:divBdr>
        <w:top w:val="none" w:sz="0" w:space="0" w:color="auto"/>
        <w:left w:val="none" w:sz="0" w:space="0" w:color="auto"/>
        <w:bottom w:val="none" w:sz="0" w:space="0" w:color="auto"/>
        <w:right w:val="none" w:sz="0" w:space="0" w:color="auto"/>
      </w:divBdr>
    </w:div>
    <w:div w:id="2117753710">
      <w:bodyDiv w:val="1"/>
      <w:marLeft w:val="0"/>
      <w:marRight w:val="0"/>
      <w:marTop w:val="0"/>
      <w:marBottom w:val="0"/>
      <w:divBdr>
        <w:top w:val="none" w:sz="0" w:space="0" w:color="auto"/>
        <w:left w:val="none" w:sz="0" w:space="0" w:color="auto"/>
        <w:bottom w:val="none" w:sz="0" w:space="0" w:color="auto"/>
        <w:right w:val="none" w:sz="0" w:space="0" w:color="auto"/>
      </w:divBdr>
    </w:div>
    <w:div w:id="2117867151">
      <w:bodyDiv w:val="1"/>
      <w:marLeft w:val="0"/>
      <w:marRight w:val="0"/>
      <w:marTop w:val="0"/>
      <w:marBottom w:val="0"/>
      <w:divBdr>
        <w:top w:val="none" w:sz="0" w:space="0" w:color="auto"/>
        <w:left w:val="none" w:sz="0" w:space="0" w:color="auto"/>
        <w:bottom w:val="none" w:sz="0" w:space="0" w:color="auto"/>
        <w:right w:val="none" w:sz="0" w:space="0" w:color="auto"/>
      </w:divBdr>
    </w:div>
    <w:div w:id="2117867793">
      <w:bodyDiv w:val="1"/>
      <w:marLeft w:val="0"/>
      <w:marRight w:val="0"/>
      <w:marTop w:val="0"/>
      <w:marBottom w:val="0"/>
      <w:divBdr>
        <w:top w:val="none" w:sz="0" w:space="0" w:color="auto"/>
        <w:left w:val="none" w:sz="0" w:space="0" w:color="auto"/>
        <w:bottom w:val="none" w:sz="0" w:space="0" w:color="auto"/>
        <w:right w:val="none" w:sz="0" w:space="0" w:color="auto"/>
      </w:divBdr>
    </w:div>
    <w:div w:id="2118328070">
      <w:bodyDiv w:val="1"/>
      <w:marLeft w:val="0"/>
      <w:marRight w:val="0"/>
      <w:marTop w:val="0"/>
      <w:marBottom w:val="0"/>
      <w:divBdr>
        <w:top w:val="none" w:sz="0" w:space="0" w:color="auto"/>
        <w:left w:val="none" w:sz="0" w:space="0" w:color="auto"/>
        <w:bottom w:val="none" w:sz="0" w:space="0" w:color="auto"/>
        <w:right w:val="none" w:sz="0" w:space="0" w:color="auto"/>
      </w:divBdr>
    </w:div>
    <w:div w:id="2120711782">
      <w:bodyDiv w:val="1"/>
      <w:marLeft w:val="0"/>
      <w:marRight w:val="0"/>
      <w:marTop w:val="0"/>
      <w:marBottom w:val="0"/>
      <w:divBdr>
        <w:top w:val="none" w:sz="0" w:space="0" w:color="auto"/>
        <w:left w:val="none" w:sz="0" w:space="0" w:color="auto"/>
        <w:bottom w:val="none" w:sz="0" w:space="0" w:color="auto"/>
        <w:right w:val="none" w:sz="0" w:space="0" w:color="auto"/>
      </w:divBdr>
    </w:div>
    <w:div w:id="2122988710">
      <w:bodyDiv w:val="1"/>
      <w:marLeft w:val="0"/>
      <w:marRight w:val="0"/>
      <w:marTop w:val="0"/>
      <w:marBottom w:val="0"/>
      <w:divBdr>
        <w:top w:val="none" w:sz="0" w:space="0" w:color="auto"/>
        <w:left w:val="none" w:sz="0" w:space="0" w:color="auto"/>
        <w:bottom w:val="none" w:sz="0" w:space="0" w:color="auto"/>
        <w:right w:val="none" w:sz="0" w:space="0" w:color="auto"/>
      </w:divBdr>
    </w:div>
    <w:div w:id="2123255623">
      <w:bodyDiv w:val="1"/>
      <w:marLeft w:val="0"/>
      <w:marRight w:val="0"/>
      <w:marTop w:val="0"/>
      <w:marBottom w:val="0"/>
      <w:divBdr>
        <w:top w:val="none" w:sz="0" w:space="0" w:color="auto"/>
        <w:left w:val="none" w:sz="0" w:space="0" w:color="auto"/>
        <w:bottom w:val="none" w:sz="0" w:space="0" w:color="auto"/>
        <w:right w:val="none" w:sz="0" w:space="0" w:color="auto"/>
      </w:divBdr>
    </w:div>
    <w:div w:id="2123647087">
      <w:bodyDiv w:val="1"/>
      <w:marLeft w:val="0"/>
      <w:marRight w:val="0"/>
      <w:marTop w:val="0"/>
      <w:marBottom w:val="0"/>
      <w:divBdr>
        <w:top w:val="none" w:sz="0" w:space="0" w:color="auto"/>
        <w:left w:val="none" w:sz="0" w:space="0" w:color="auto"/>
        <w:bottom w:val="none" w:sz="0" w:space="0" w:color="auto"/>
        <w:right w:val="none" w:sz="0" w:space="0" w:color="auto"/>
      </w:divBdr>
    </w:div>
    <w:div w:id="2123914163">
      <w:bodyDiv w:val="1"/>
      <w:marLeft w:val="0"/>
      <w:marRight w:val="0"/>
      <w:marTop w:val="0"/>
      <w:marBottom w:val="0"/>
      <w:divBdr>
        <w:top w:val="none" w:sz="0" w:space="0" w:color="auto"/>
        <w:left w:val="none" w:sz="0" w:space="0" w:color="auto"/>
        <w:bottom w:val="none" w:sz="0" w:space="0" w:color="auto"/>
        <w:right w:val="none" w:sz="0" w:space="0" w:color="auto"/>
      </w:divBdr>
    </w:div>
    <w:div w:id="2124879459">
      <w:bodyDiv w:val="1"/>
      <w:marLeft w:val="0"/>
      <w:marRight w:val="0"/>
      <w:marTop w:val="0"/>
      <w:marBottom w:val="0"/>
      <w:divBdr>
        <w:top w:val="none" w:sz="0" w:space="0" w:color="auto"/>
        <w:left w:val="none" w:sz="0" w:space="0" w:color="auto"/>
        <w:bottom w:val="none" w:sz="0" w:space="0" w:color="auto"/>
        <w:right w:val="none" w:sz="0" w:space="0" w:color="auto"/>
      </w:divBdr>
    </w:div>
    <w:div w:id="2127233254">
      <w:bodyDiv w:val="1"/>
      <w:marLeft w:val="0"/>
      <w:marRight w:val="0"/>
      <w:marTop w:val="0"/>
      <w:marBottom w:val="0"/>
      <w:divBdr>
        <w:top w:val="none" w:sz="0" w:space="0" w:color="auto"/>
        <w:left w:val="none" w:sz="0" w:space="0" w:color="auto"/>
        <w:bottom w:val="none" w:sz="0" w:space="0" w:color="auto"/>
        <w:right w:val="none" w:sz="0" w:space="0" w:color="auto"/>
      </w:divBdr>
    </w:div>
    <w:div w:id="2128617459">
      <w:bodyDiv w:val="1"/>
      <w:marLeft w:val="0"/>
      <w:marRight w:val="0"/>
      <w:marTop w:val="0"/>
      <w:marBottom w:val="0"/>
      <w:divBdr>
        <w:top w:val="none" w:sz="0" w:space="0" w:color="auto"/>
        <w:left w:val="none" w:sz="0" w:space="0" w:color="auto"/>
        <w:bottom w:val="none" w:sz="0" w:space="0" w:color="auto"/>
        <w:right w:val="none" w:sz="0" w:space="0" w:color="auto"/>
      </w:divBdr>
    </w:div>
    <w:div w:id="2135174609">
      <w:bodyDiv w:val="1"/>
      <w:marLeft w:val="0"/>
      <w:marRight w:val="0"/>
      <w:marTop w:val="0"/>
      <w:marBottom w:val="0"/>
      <w:divBdr>
        <w:top w:val="none" w:sz="0" w:space="0" w:color="auto"/>
        <w:left w:val="none" w:sz="0" w:space="0" w:color="auto"/>
        <w:bottom w:val="none" w:sz="0" w:space="0" w:color="auto"/>
        <w:right w:val="none" w:sz="0" w:space="0" w:color="auto"/>
      </w:divBdr>
    </w:div>
    <w:div w:id="2137916851">
      <w:bodyDiv w:val="1"/>
      <w:marLeft w:val="0"/>
      <w:marRight w:val="0"/>
      <w:marTop w:val="0"/>
      <w:marBottom w:val="0"/>
      <w:divBdr>
        <w:top w:val="none" w:sz="0" w:space="0" w:color="auto"/>
        <w:left w:val="none" w:sz="0" w:space="0" w:color="auto"/>
        <w:bottom w:val="none" w:sz="0" w:space="0" w:color="auto"/>
        <w:right w:val="none" w:sz="0" w:space="0" w:color="auto"/>
      </w:divBdr>
    </w:div>
    <w:div w:id="2138571861">
      <w:bodyDiv w:val="1"/>
      <w:marLeft w:val="0"/>
      <w:marRight w:val="0"/>
      <w:marTop w:val="0"/>
      <w:marBottom w:val="0"/>
      <w:divBdr>
        <w:top w:val="none" w:sz="0" w:space="0" w:color="auto"/>
        <w:left w:val="none" w:sz="0" w:space="0" w:color="auto"/>
        <w:bottom w:val="none" w:sz="0" w:space="0" w:color="auto"/>
        <w:right w:val="none" w:sz="0" w:space="0" w:color="auto"/>
      </w:divBdr>
    </w:div>
    <w:div w:id="21423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6E4B-B640-4ADD-927E-FD58B9F2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67</Pages>
  <Words>21888</Words>
  <Characters>124767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 NHUT</dc:creator>
  <cp:lastModifiedBy>User</cp:lastModifiedBy>
  <cp:revision>386</cp:revision>
  <cp:lastPrinted>2025-06-26T04:15:00Z</cp:lastPrinted>
  <dcterms:created xsi:type="dcterms:W3CDTF">2025-06-20T04:39:00Z</dcterms:created>
  <dcterms:modified xsi:type="dcterms:W3CDTF">2025-10-16T07:33:00Z</dcterms:modified>
</cp:coreProperties>
</file>