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1BF3" w:rsidRPr="006D5880" w:rsidRDefault="00F91BF3" w:rsidP="00F91BF3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6D5880">
        <w:rPr>
          <w:rStyle w:val="Vnbnnidung6"/>
          <w:rFonts w:ascii="Arial" w:hAnsi="Arial" w:cs="Arial"/>
          <w:b/>
          <w:bCs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  <w:b/>
          <w:bCs/>
        </w:rPr>
        <w:t xml:space="preserve">số </w:t>
      </w:r>
      <w:r w:rsidRPr="006D5880">
        <w:rPr>
          <w:rStyle w:val="Vnbnnidung6"/>
          <w:rFonts w:ascii="Arial" w:hAnsi="Arial" w:cs="Arial"/>
          <w:b/>
          <w:bCs/>
          <w:lang w:eastAsia="vi-VN"/>
        </w:rPr>
        <w:t>06/QTDA</w:t>
      </w:r>
    </w:p>
    <w:p w:rsidR="00F91BF3" w:rsidRPr="006D5880" w:rsidRDefault="00F91BF3" w:rsidP="00F91BF3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F91BF3" w:rsidRPr="006D5880" w:rsidTr="001A59D5">
        <w:tc>
          <w:tcPr>
            <w:tcW w:w="3348" w:type="dxa"/>
          </w:tcPr>
          <w:p w:rsidR="00F91BF3" w:rsidRPr="006D5880" w:rsidRDefault="00F91BF3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F91BF3" w:rsidRPr="006D5880" w:rsidRDefault="00F91BF3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F91BF3" w:rsidRPr="006D5880" w:rsidRDefault="00F91BF3" w:rsidP="00F91BF3">
      <w:pPr>
        <w:pStyle w:val="Chthchbng0"/>
        <w:adjustRightInd w:val="0"/>
        <w:snapToGrid w:val="0"/>
        <w:spacing w:before="120"/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</w:pPr>
    </w:p>
    <w:p w:rsidR="00F91BF3" w:rsidRPr="006D5880" w:rsidRDefault="00F91BF3" w:rsidP="00F91BF3">
      <w:pPr>
        <w:pStyle w:val="Chthchbng0"/>
        <w:adjustRightInd w:val="0"/>
        <w:snapToGrid w:val="0"/>
        <w:spacing w:before="120"/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Chthchbng"/>
          <w:rFonts w:ascii="Arial" w:hAnsi="Arial" w:cs="Arial"/>
          <w:b/>
          <w:bCs/>
          <w:sz w:val="20"/>
          <w:szCs w:val="20"/>
          <w:lang w:eastAsia="vi-VN"/>
        </w:rPr>
        <w:t>CHI TIẾT TÀI SẢN NGẮN HẠN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320"/>
        <w:gridCol w:w="823"/>
        <w:gridCol w:w="1079"/>
        <w:gridCol w:w="1259"/>
        <w:gridCol w:w="1214"/>
        <w:gridCol w:w="1759"/>
      </w:tblGrid>
      <w:tr w:rsidR="00F91BF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1286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Danh mục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Đơn vị tính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lượng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đơn vị</w:t>
            </w:r>
            <w:r w:rsidRPr="006D5880">
              <w:rPr>
                <w:sz w:val="20"/>
                <w:szCs w:val="20"/>
              </w:rPr>
              <w:t xml:space="preserve"> </w:t>
            </w:r>
            <w:r w:rsidRPr="006D5880">
              <w:rPr>
                <w:rStyle w:val="Khc"/>
                <w:sz w:val="20"/>
                <w:szCs w:val="20"/>
                <w:lang w:eastAsia="vi-VN"/>
              </w:rPr>
              <w:t>(đồng)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</w:t>
            </w:r>
            <w:r w:rsidRPr="006D5880">
              <w:rPr>
                <w:sz w:val="20"/>
                <w:szCs w:val="20"/>
              </w:rPr>
              <w:t xml:space="preserve"> </w:t>
            </w:r>
            <w:r w:rsidRPr="006D5880">
              <w:rPr>
                <w:rStyle w:val="Khc"/>
                <w:sz w:val="20"/>
                <w:szCs w:val="20"/>
                <w:lang w:eastAsia="vi-VN"/>
              </w:rPr>
              <w:t>(đồng)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Đơn vị tiếp nhận sử dụng (nếu có)</w:t>
            </w:r>
          </w:p>
        </w:tc>
      </w:tr>
      <w:tr w:rsidR="00F91BF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286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F91BF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286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F91BF3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286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F91BF3" w:rsidRPr="006D5880" w:rsidRDefault="00F91BF3" w:rsidP="00F91BF3">
      <w:pPr>
        <w:adjustRightInd w:val="0"/>
        <w:snapToGrid w:val="0"/>
        <w:spacing w:before="120"/>
        <w:rPr>
          <w:rFonts w:ascii="Arial" w:hAnsi="Arial" w:cs="Arial"/>
          <w:color w:val="auto"/>
          <w:sz w:val="20"/>
          <w:szCs w:val="20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796"/>
        <w:gridCol w:w="3108"/>
      </w:tblGrid>
      <w:tr w:rsidR="00F91BF3" w:rsidRPr="006D5880" w:rsidTr="001A59D5">
        <w:tc>
          <w:tcPr>
            <w:tcW w:w="2952" w:type="dxa"/>
          </w:tcPr>
          <w:p w:rsidR="00F91BF3" w:rsidRPr="006D5880" w:rsidRDefault="00F91BF3" w:rsidP="001A59D5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NGƯỜI LẬP BIỂU</w:t>
            </w: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</w:r>
            <w:r w:rsidRPr="006D5880"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2796" w:type="dxa"/>
          </w:tcPr>
          <w:p w:rsidR="00F91BF3" w:rsidRPr="006D5880" w:rsidRDefault="00F91BF3" w:rsidP="001A59D5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KẾ TOÁN TRƯỞNG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3108" w:type="dxa"/>
          </w:tcPr>
          <w:p w:rsidR="00F91BF3" w:rsidRPr="006D5880" w:rsidRDefault="00F91BF3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…., ngày... tháng... năm....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(Ký, đóng dấu và ghi rõ họ tên)</w:t>
            </w:r>
          </w:p>
        </w:tc>
      </w:tr>
    </w:tbl>
    <w:p w:rsidR="00F91BF3" w:rsidRPr="006D5880" w:rsidRDefault="00F91BF3" w:rsidP="00F91BF3">
      <w:pPr>
        <w:pStyle w:val="Vnbnnidung50"/>
        <w:adjustRightInd w:val="0"/>
        <w:snapToGrid w:val="0"/>
        <w:spacing w:before="120" w:line="240" w:lineRule="auto"/>
        <w:jc w:val="left"/>
        <w:rPr>
          <w:rStyle w:val="Vnbnnidung5"/>
          <w:rFonts w:ascii="Arial" w:hAnsi="Arial" w:cs="Arial"/>
          <w:i/>
          <w:iCs/>
          <w:lang w:eastAsia="vi-VN"/>
        </w:rPr>
      </w:pPr>
      <w:r w:rsidRPr="006D5880">
        <w:rPr>
          <w:rStyle w:val="Vnbnnidung5"/>
          <w:rFonts w:ascii="Arial" w:hAnsi="Arial" w:cs="Arial"/>
          <w:b/>
          <w:bCs/>
          <w:i/>
          <w:iCs/>
          <w:lang w:eastAsia="vi-VN"/>
        </w:rPr>
        <w:t xml:space="preserve">Ghi chú: </w:t>
      </w:r>
      <w:r w:rsidRPr="006D5880">
        <w:rPr>
          <w:rStyle w:val="Vnbnnidung5"/>
          <w:rFonts w:ascii="Arial" w:hAnsi="Arial" w:cs="Arial"/>
          <w:i/>
          <w:iCs/>
          <w:lang w:eastAsia="vi-VN"/>
        </w:rPr>
        <w:t>Trường hợp không có nội dung phát sinh thì ghi cụ thể “không có” vào biểu.</w:t>
      </w:r>
    </w:p>
    <w:p w:rsidR="00F91BF3" w:rsidRPr="006D5880" w:rsidRDefault="00F91BF3" w:rsidP="00F91BF3">
      <w:pPr>
        <w:pStyle w:val="Vnbnnidung50"/>
        <w:adjustRightInd w:val="0"/>
        <w:snapToGrid w:val="0"/>
        <w:spacing w:before="120" w:line="240" w:lineRule="auto"/>
        <w:jc w:val="left"/>
        <w:rPr>
          <w:rStyle w:val="Vnbnnidung5"/>
          <w:rFonts w:ascii="Arial" w:hAnsi="Arial" w:cs="Arial"/>
          <w:i/>
          <w:iCs/>
          <w:lang w:eastAsia="vi-VN"/>
        </w:rPr>
      </w:pP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F3"/>
    <w:rsid w:val="000B5CBB"/>
    <w:rsid w:val="00235881"/>
    <w:rsid w:val="00743E05"/>
    <w:rsid w:val="008509FD"/>
    <w:rsid w:val="00A64023"/>
    <w:rsid w:val="00A701E1"/>
    <w:rsid w:val="00B10E8A"/>
    <w:rsid w:val="00C1573B"/>
    <w:rsid w:val="00E572F1"/>
    <w:rsid w:val="00F91BF3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4ED99-3698-4FA7-B1C9-1039F31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F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F91BF3"/>
    <w:rPr>
      <w:rFonts w:ascii="Arial" w:hAnsi="Arial" w:cs="Arial"/>
      <w:sz w:val="9"/>
      <w:szCs w:val="9"/>
    </w:rPr>
  </w:style>
  <w:style w:type="character" w:customStyle="1" w:styleId="Vnbnnidung4">
    <w:name w:val="Văn bản nội dung (4)_"/>
    <w:link w:val="Vnbnnidung40"/>
    <w:uiPriority w:val="99"/>
    <w:locked/>
    <w:rsid w:val="00F91BF3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F91BF3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F91BF3"/>
    <w:rPr>
      <w:rFonts w:ascii="Times New Roman" w:hAnsi="Times New Roman" w:cs="Times New Roman"/>
      <w:i/>
      <w:iCs/>
    </w:rPr>
  </w:style>
  <w:style w:type="character" w:customStyle="1" w:styleId="Vnbnnidung5">
    <w:name w:val="Văn bản nội dung (5)_"/>
    <w:link w:val="Vnbnnidung50"/>
    <w:uiPriority w:val="99"/>
    <w:locked/>
    <w:rsid w:val="00F91BF3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10">
    <w:name w:val="Văn bản nội dung (10)_"/>
    <w:link w:val="Vnbnnidung100"/>
    <w:uiPriority w:val="99"/>
    <w:locked/>
    <w:rsid w:val="00F91BF3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F91BF3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40">
    <w:name w:val="Văn bản nội dung (4)"/>
    <w:basedOn w:val="Normal"/>
    <w:link w:val="Vnbnnidung4"/>
    <w:uiPriority w:val="99"/>
    <w:rsid w:val="00F91BF3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F91BF3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F91BF3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Vnbnnidung50">
    <w:name w:val="Văn bản nội dung (5)"/>
    <w:basedOn w:val="Normal"/>
    <w:link w:val="Vnbnnidung5"/>
    <w:uiPriority w:val="99"/>
    <w:rsid w:val="00F91BF3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0"/>
      <w:szCs w:val="20"/>
      <w:lang w:val="en-US" w:eastAsia="en-US"/>
      <w14:ligatures w14:val="standardContextual"/>
    </w:rPr>
  </w:style>
  <w:style w:type="paragraph" w:customStyle="1" w:styleId="Vnbnnidung100">
    <w:name w:val="Văn bản nội dung (10)"/>
    <w:basedOn w:val="Normal"/>
    <w:link w:val="Vnbnnidung10"/>
    <w:uiPriority w:val="99"/>
    <w:rsid w:val="00F91BF3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F91BF3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91BF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2025-07-04T06:40:00Z</dcterms:created>
  <dcterms:modified xsi:type="dcterms:W3CDTF">2025-07-04T06:40:00Z</dcterms:modified>
</cp:coreProperties>
</file>