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FA0" w:rsidRPr="006D5880" w:rsidRDefault="000A1FA0" w:rsidP="000A1FA0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6D5880"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  <w:b/>
          <w:bCs/>
          <w:sz w:val="20"/>
          <w:szCs w:val="20"/>
        </w:rPr>
        <w:t xml:space="preserve">số </w:t>
      </w:r>
      <w:r w:rsidRPr="006D5880"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  <w:t>05/QTDA</w:t>
      </w:r>
    </w:p>
    <w:p w:rsidR="000A1FA0" w:rsidRPr="006D5880" w:rsidRDefault="000A1FA0" w:rsidP="000A1FA0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0A1FA0" w:rsidRPr="006D5880" w:rsidTr="001A59D5">
        <w:tc>
          <w:tcPr>
            <w:tcW w:w="3348" w:type="dxa"/>
          </w:tcPr>
          <w:p w:rsidR="000A1FA0" w:rsidRPr="006D5880" w:rsidRDefault="000A1FA0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0A1FA0" w:rsidRPr="006D5880" w:rsidRDefault="000A1FA0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0A1FA0" w:rsidRPr="006D5880" w:rsidRDefault="000A1FA0" w:rsidP="000A1FA0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</w:p>
    <w:p w:rsidR="000A1FA0" w:rsidRPr="006D5880" w:rsidRDefault="000A1FA0" w:rsidP="000A1FA0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CHI TIẾT TÀI SẢN DÀI HẠN (TÀI SẢN CỐ ĐỊNH) MỚI TĂNG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316"/>
        <w:gridCol w:w="842"/>
        <w:gridCol w:w="700"/>
        <w:gridCol w:w="700"/>
        <w:gridCol w:w="844"/>
        <w:gridCol w:w="1052"/>
        <w:gridCol w:w="956"/>
        <w:gridCol w:w="1097"/>
      </w:tblGrid>
      <w:tr w:rsidR="000A1FA0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shd w:val="clear" w:color="auto" w:fill="FFFFFF"/>
            <w:vAlign w:val="center"/>
          </w:tcPr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Tên và ký hiệu tải sản; quy mô, công suất (riêng đối với thiết bị ghi rõ thêm chủng loại, xuất xứ, năm sản xuất)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Đơn vị tính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lượng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 xml:space="preserve">Giá đơn vị </w:t>
            </w:r>
            <w:r w:rsidRPr="006D5880">
              <w:rPr>
                <w:rStyle w:val="Khc"/>
                <w:sz w:val="20"/>
                <w:szCs w:val="20"/>
                <w:lang w:eastAsia="vi-VN"/>
              </w:rPr>
              <w:t>(đồng)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 xml:space="preserve">Tổng nguyên giá </w:t>
            </w:r>
            <w:r w:rsidRPr="006D5880">
              <w:rPr>
                <w:rStyle w:val="Khc"/>
                <w:sz w:val="20"/>
                <w:szCs w:val="20"/>
                <w:lang w:eastAsia="vi-VN"/>
              </w:rPr>
              <w:t>(đồng)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Ngày đưa tài sản dài hạn vào sử dụng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Loại vốn đầu tư hình thành tài sản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Đơn vị tiếp nhận sử dụng (nếu có)</w:t>
            </w:r>
          </w:p>
        </w:tc>
      </w:tr>
      <w:tr w:rsidR="000A1FA0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shd w:val="clear" w:color="auto" w:fill="FFFFFF"/>
          </w:tcPr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sz w:val="20"/>
                <w:szCs w:val="20"/>
                <w:lang w:eastAsia="vi-VN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  <w:p w:rsidR="000A1FA0" w:rsidRPr="006D5880" w:rsidRDefault="000A1FA0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...</w:t>
            </w:r>
          </w:p>
        </w:tc>
        <w:tc>
          <w:tcPr>
            <w:tcW w:w="1284" w:type="pct"/>
            <w:shd w:val="clear" w:color="auto" w:fill="FFFFFF"/>
          </w:tcPr>
          <w:p w:rsidR="000A1FA0" w:rsidRPr="006D5880" w:rsidRDefault="000A1FA0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  <w:p w:rsidR="000A1FA0" w:rsidRPr="006D5880" w:rsidRDefault="000A1FA0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467" w:type="pct"/>
            <w:shd w:val="clear" w:color="auto" w:fill="FFFFFF"/>
          </w:tcPr>
          <w:p w:rsidR="000A1FA0" w:rsidRPr="006D5880" w:rsidRDefault="000A1FA0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8" w:type="pct"/>
            <w:shd w:val="clear" w:color="auto" w:fill="FFFFFF"/>
          </w:tcPr>
          <w:p w:rsidR="000A1FA0" w:rsidRPr="006D5880" w:rsidRDefault="000A1FA0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8" w:type="pct"/>
            <w:shd w:val="clear" w:color="auto" w:fill="FFFFFF"/>
          </w:tcPr>
          <w:p w:rsidR="000A1FA0" w:rsidRPr="006D5880" w:rsidRDefault="000A1FA0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8" w:type="pct"/>
            <w:shd w:val="clear" w:color="auto" w:fill="FFFFFF"/>
          </w:tcPr>
          <w:p w:rsidR="000A1FA0" w:rsidRPr="006D5880" w:rsidRDefault="000A1FA0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3" w:type="pct"/>
            <w:shd w:val="clear" w:color="auto" w:fill="FFFFFF"/>
          </w:tcPr>
          <w:p w:rsidR="000A1FA0" w:rsidRPr="006D5880" w:rsidRDefault="000A1FA0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0" w:type="pct"/>
            <w:shd w:val="clear" w:color="auto" w:fill="FFFFFF"/>
          </w:tcPr>
          <w:p w:rsidR="000A1FA0" w:rsidRPr="006D5880" w:rsidRDefault="000A1FA0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shd w:val="clear" w:color="auto" w:fill="FFFFFF"/>
          </w:tcPr>
          <w:p w:rsidR="000A1FA0" w:rsidRPr="006D5880" w:rsidRDefault="000A1FA0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0A1FA0" w:rsidRPr="006D5880" w:rsidRDefault="000A1FA0" w:rsidP="000A1FA0">
      <w:pPr>
        <w:adjustRightInd w:val="0"/>
        <w:snapToGrid w:val="0"/>
        <w:spacing w:before="120"/>
        <w:rPr>
          <w:rFonts w:ascii="Arial" w:hAnsi="Arial" w:cs="Arial"/>
          <w:color w:val="auto"/>
          <w:sz w:val="20"/>
          <w:szCs w:val="20"/>
          <w:lang w:val="en-US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A1FA0" w:rsidRPr="006D5880" w:rsidTr="001A59D5">
        <w:tc>
          <w:tcPr>
            <w:tcW w:w="2952" w:type="dxa"/>
          </w:tcPr>
          <w:p w:rsidR="000A1FA0" w:rsidRPr="006D5880" w:rsidRDefault="000A1FA0" w:rsidP="001A59D5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NGƯỜI LẬP BIỂU</w:t>
            </w: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</w:r>
            <w:r w:rsidRPr="006D5880"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2952" w:type="dxa"/>
          </w:tcPr>
          <w:p w:rsidR="000A1FA0" w:rsidRPr="006D5880" w:rsidRDefault="000A1FA0" w:rsidP="001A59D5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KẾ TOÁN TRƯỞNG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2952" w:type="dxa"/>
          </w:tcPr>
          <w:p w:rsidR="000A1FA0" w:rsidRPr="006D5880" w:rsidRDefault="000A1FA0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…., ngày... tháng... năm....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(Ký, ghi rõ họ tên, đóng dấu)</w:t>
            </w:r>
          </w:p>
        </w:tc>
      </w:tr>
    </w:tbl>
    <w:p w:rsidR="000A1FA0" w:rsidRPr="006D5880" w:rsidRDefault="000A1FA0" w:rsidP="000A1FA0">
      <w:pPr>
        <w:adjustRightInd w:val="0"/>
        <w:snapToGrid w:val="0"/>
        <w:spacing w:before="120"/>
        <w:rPr>
          <w:rFonts w:ascii="Arial" w:hAnsi="Arial" w:cs="Arial"/>
          <w:color w:val="auto"/>
          <w:sz w:val="20"/>
          <w:szCs w:val="20"/>
          <w:lang w:eastAsia="zh-CN"/>
        </w:rPr>
      </w:pP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A0"/>
    <w:rsid w:val="000A1FA0"/>
    <w:rsid w:val="000B5CBB"/>
    <w:rsid w:val="00235881"/>
    <w:rsid w:val="00743E05"/>
    <w:rsid w:val="008509FD"/>
    <w:rsid w:val="00A64023"/>
    <w:rsid w:val="00A701E1"/>
    <w:rsid w:val="00B10E8A"/>
    <w:rsid w:val="00C1573B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38D70-705B-4C58-980C-0C17C2AB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FA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0A1FA0"/>
    <w:rPr>
      <w:rFonts w:ascii="Arial" w:hAnsi="Arial" w:cs="Arial"/>
      <w:sz w:val="9"/>
      <w:szCs w:val="9"/>
    </w:rPr>
  </w:style>
  <w:style w:type="character" w:customStyle="1" w:styleId="Vnbnnidung4">
    <w:name w:val="Văn bản nội dung (4)_"/>
    <w:link w:val="Vnbnnidung40"/>
    <w:uiPriority w:val="99"/>
    <w:locked/>
    <w:rsid w:val="000A1FA0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0A1FA0"/>
    <w:rPr>
      <w:rFonts w:cs="Times New Roman"/>
      <w:b/>
      <w:bCs/>
      <w:sz w:val="15"/>
      <w:szCs w:val="15"/>
    </w:rPr>
  </w:style>
  <w:style w:type="character" w:customStyle="1" w:styleId="Vnbnnidung10">
    <w:name w:val="Văn bản nội dung (10)_"/>
    <w:link w:val="Vnbnnidung100"/>
    <w:uiPriority w:val="99"/>
    <w:locked/>
    <w:rsid w:val="000A1FA0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0A1FA0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40">
    <w:name w:val="Văn bản nội dung (4)"/>
    <w:basedOn w:val="Normal"/>
    <w:link w:val="Vnbnnidung4"/>
    <w:uiPriority w:val="99"/>
    <w:rsid w:val="000A1FA0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0A1FA0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Vnbnnidung100">
    <w:name w:val="Văn bản nội dung (10)"/>
    <w:basedOn w:val="Normal"/>
    <w:link w:val="Vnbnnidung10"/>
    <w:uiPriority w:val="99"/>
    <w:rsid w:val="000A1FA0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0A1FA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0A1FA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2025-07-04T06:39:00Z</dcterms:created>
  <dcterms:modified xsi:type="dcterms:W3CDTF">2025-07-04T06:39:00Z</dcterms:modified>
</cp:coreProperties>
</file>