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B5C" w:rsidRPr="006D5880" w:rsidRDefault="00945B5C" w:rsidP="00945B5C">
      <w:pPr>
        <w:pStyle w:val="Vnbnnidung60"/>
        <w:adjustRightInd w:val="0"/>
        <w:snapToGrid w:val="0"/>
        <w:spacing w:before="120" w:line="240" w:lineRule="auto"/>
        <w:rPr>
          <w:rStyle w:val="Vnbnnidung6"/>
          <w:rFonts w:ascii="Arial" w:hAnsi="Arial" w:cs="Arial"/>
          <w:b/>
          <w:bCs/>
          <w:sz w:val="20"/>
          <w:szCs w:val="20"/>
          <w:lang w:eastAsia="vi-VN"/>
        </w:rPr>
      </w:pPr>
    </w:p>
    <w:p w:rsidR="00945B5C" w:rsidRPr="006D5880" w:rsidRDefault="00945B5C" w:rsidP="00945B5C">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03/QTDA</w:t>
      </w:r>
    </w:p>
    <w:p w:rsidR="00945B5C" w:rsidRPr="006D5880" w:rsidRDefault="00945B5C" w:rsidP="00945B5C">
      <w:pPr>
        <w:pStyle w:val="Vnbnnidung40"/>
        <w:adjustRightInd w:val="0"/>
        <w:snapToGrid w:val="0"/>
        <w:spacing w:before="120" w:after="0"/>
        <w:rPr>
          <w:rStyle w:val="Vnbnnidung4"/>
          <w:rFonts w:ascii="Arial" w:hAnsi="Arial" w:cs="Arial"/>
          <w:i/>
          <w:iCs/>
          <w:lang w:eastAsia="vi-VN"/>
        </w:rPr>
      </w:pPr>
      <w:r w:rsidRPr="006D5880">
        <w:rPr>
          <w:rStyle w:val="Vnbnnidung4"/>
          <w:rFonts w:ascii="Arial" w:hAnsi="Arial" w:cs="Arial"/>
          <w:i/>
          <w:iCs/>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945B5C" w:rsidRPr="006D5880" w:rsidTr="001A59D5">
        <w:tc>
          <w:tcPr>
            <w:tcW w:w="3348" w:type="dxa"/>
          </w:tcPr>
          <w:p w:rsidR="00945B5C" w:rsidRPr="006D5880" w:rsidRDefault="00945B5C" w:rsidP="001A59D5">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945B5C" w:rsidRPr="006D5880" w:rsidRDefault="00945B5C"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bl>
    <w:p w:rsidR="00945B5C" w:rsidRPr="006D5880" w:rsidRDefault="00945B5C" w:rsidP="00945B5C">
      <w:pPr>
        <w:pStyle w:val="Vnbnnidung100"/>
        <w:adjustRightInd w:val="0"/>
        <w:snapToGrid w:val="0"/>
        <w:spacing w:before="120"/>
        <w:rPr>
          <w:rStyle w:val="Vnbnnidung10"/>
          <w:rFonts w:ascii="Arial" w:hAnsi="Arial" w:cs="Arial"/>
          <w:b/>
          <w:bCs/>
          <w:sz w:val="20"/>
          <w:szCs w:val="20"/>
          <w:lang w:eastAsia="vi-VN"/>
        </w:rPr>
      </w:pPr>
    </w:p>
    <w:p w:rsidR="00945B5C" w:rsidRPr="006D5880" w:rsidRDefault="00945B5C" w:rsidP="00945B5C">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t>BẢNG ĐỐI CHIẾU SỐ LIỆU</w:t>
      </w:r>
    </w:p>
    <w:p w:rsidR="00945B5C" w:rsidRPr="006D5880" w:rsidRDefault="00945B5C" w:rsidP="00945B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Tên dự án: ...</w:t>
      </w:r>
    </w:p>
    <w:p w:rsidR="00945B5C" w:rsidRPr="006D5880" w:rsidRDefault="00945B5C" w:rsidP="00945B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Mã dự án: ...</w:t>
      </w:r>
    </w:p>
    <w:p w:rsidR="00945B5C" w:rsidRPr="006D5880" w:rsidRDefault="00945B5C" w:rsidP="00945B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Tên công trình, hạng mục công trình độc lập: ... (trường hợp quyết toán công trình, hạng mục công trình độc lập).</w:t>
      </w:r>
    </w:p>
    <w:p w:rsidR="00945B5C" w:rsidRPr="006D5880" w:rsidRDefault="00945B5C" w:rsidP="00945B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Chủ đầu tư: ...</w:t>
      </w:r>
    </w:p>
    <w:p w:rsidR="00945B5C" w:rsidRPr="006D5880" w:rsidRDefault="00945B5C" w:rsidP="00945B5C">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Cơ quan thanh toán: ...</w:t>
      </w:r>
    </w:p>
    <w:p w:rsidR="00945B5C" w:rsidRPr="006D5880" w:rsidRDefault="00945B5C" w:rsidP="00945B5C">
      <w:pPr>
        <w:pStyle w:val="Tiu10"/>
        <w:adjustRightInd w:val="0"/>
        <w:snapToGrid w:val="0"/>
        <w:spacing w:before="120" w:after="0" w:line="240" w:lineRule="auto"/>
        <w:jc w:val="left"/>
        <w:outlineLvl w:val="9"/>
        <w:rPr>
          <w:rFonts w:ascii="Arial" w:hAnsi="Arial" w:cs="Arial"/>
          <w:sz w:val="20"/>
          <w:szCs w:val="20"/>
        </w:rPr>
      </w:pPr>
      <w:bookmarkStart w:id="0" w:name="bookmark42"/>
      <w:bookmarkStart w:id="1" w:name="bookmark40"/>
      <w:bookmarkStart w:id="2" w:name="bookmark41"/>
      <w:bookmarkStart w:id="3" w:name="bookmark43"/>
      <w:r w:rsidRPr="006D5880">
        <w:rPr>
          <w:rStyle w:val="Tiu1"/>
          <w:rFonts w:ascii="Arial" w:hAnsi="Arial" w:cs="Arial"/>
          <w:b/>
          <w:bCs/>
          <w:sz w:val="20"/>
          <w:szCs w:val="20"/>
          <w:highlight w:val="white"/>
          <w:lang w:eastAsia="vi-VN"/>
        </w:rPr>
        <w:t>I</w:t>
      </w:r>
      <w:bookmarkEnd w:id="0"/>
      <w:r w:rsidRPr="006D5880">
        <w:rPr>
          <w:rStyle w:val="Tiu1"/>
          <w:rFonts w:ascii="Arial" w:hAnsi="Arial" w:cs="Arial"/>
          <w:b/>
          <w:bCs/>
          <w:sz w:val="20"/>
          <w:szCs w:val="20"/>
          <w:highlight w:val="white"/>
          <w:lang w:eastAsia="vi-VN"/>
        </w:rPr>
        <w:t>.</w:t>
      </w:r>
      <w:r w:rsidRPr="006D5880">
        <w:rPr>
          <w:rStyle w:val="Tiu1"/>
          <w:rFonts w:ascii="Arial" w:hAnsi="Arial" w:cs="Arial"/>
          <w:b/>
          <w:bCs/>
          <w:sz w:val="20"/>
          <w:szCs w:val="20"/>
          <w:lang w:eastAsia="vi-VN"/>
        </w:rPr>
        <w:t xml:space="preserve"> Tình hình giải ngân:</w:t>
      </w:r>
      <w:bookmarkEnd w:id="1"/>
      <w:bookmarkEnd w:id="2"/>
      <w:bookmarkEnd w:id="3"/>
    </w:p>
    <w:p w:rsidR="00945B5C" w:rsidRPr="006D5880" w:rsidRDefault="00945B5C" w:rsidP="00945B5C">
      <w:pPr>
        <w:adjustRightInd w:val="0"/>
        <w:snapToGrid w:val="0"/>
        <w:spacing w:before="120"/>
        <w:jc w:val="right"/>
        <w:rPr>
          <w:rFonts w:ascii="Arial" w:hAnsi="Arial" w:cs="Arial"/>
          <w:i/>
          <w:color w:val="auto"/>
          <w:sz w:val="20"/>
          <w:szCs w:val="20"/>
          <w:lang w:eastAsia="zh-CN"/>
        </w:rPr>
      </w:pPr>
      <w:r w:rsidRPr="006D5880">
        <w:rPr>
          <w:rFonts w:ascii="Arial" w:hAnsi="Arial" w:cs="Arial"/>
          <w:i/>
          <w:color w:val="auto"/>
          <w:sz w:val="20"/>
          <w:szCs w:val="20"/>
          <w:lang w:eastAsia="zh-C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26"/>
        <w:gridCol w:w="1764"/>
        <w:gridCol w:w="662"/>
        <w:gridCol w:w="671"/>
        <w:gridCol w:w="716"/>
        <w:gridCol w:w="613"/>
        <w:gridCol w:w="658"/>
        <w:gridCol w:w="763"/>
        <w:gridCol w:w="723"/>
        <w:gridCol w:w="559"/>
        <w:gridCol w:w="714"/>
        <w:gridCol w:w="651"/>
      </w:tblGrid>
      <w:tr w:rsidR="00945B5C" w:rsidRPr="006D5880" w:rsidTr="001A59D5">
        <w:tblPrEx>
          <w:tblCellMar>
            <w:top w:w="0" w:type="dxa"/>
            <w:left w:w="0" w:type="dxa"/>
            <w:bottom w:w="0" w:type="dxa"/>
            <w:right w:w="0" w:type="dxa"/>
          </w:tblCellMar>
        </w:tblPrEx>
        <w:tc>
          <w:tcPr>
            <w:tcW w:w="291"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977"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Nội dung</w:t>
            </w:r>
          </w:p>
        </w:tc>
        <w:tc>
          <w:tcPr>
            <w:tcW w:w="1476" w:type="pct"/>
            <w:gridSpan w:val="4"/>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Số liệu của chủ đầu tư</w:t>
            </w:r>
          </w:p>
        </w:tc>
        <w:tc>
          <w:tcPr>
            <w:tcW w:w="1499" w:type="pct"/>
            <w:gridSpan w:val="4"/>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Số liệu của cơ quan thanh toán</w:t>
            </w:r>
          </w:p>
        </w:tc>
        <w:tc>
          <w:tcPr>
            <w:tcW w:w="396"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Chênh lệch</w:t>
            </w:r>
          </w:p>
        </w:tc>
        <w:tc>
          <w:tcPr>
            <w:tcW w:w="361"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Ghi chú</w:t>
            </w:r>
          </w:p>
        </w:tc>
      </w:tr>
      <w:tr w:rsidR="00945B5C" w:rsidRPr="006D5880" w:rsidTr="001A59D5">
        <w:tblPrEx>
          <w:tblCellMar>
            <w:top w:w="0" w:type="dxa"/>
            <w:left w:w="0" w:type="dxa"/>
            <w:bottom w:w="0" w:type="dxa"/>
            <w:right w:w="0" w:type="dxa"/>
          </w:tblCellMar>
        </w:tblPrEx>
        <w:tc>
          <w:tcPr>
            <w:tcW w:w="291"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977"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367"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Vốn kế hoạch</w:t>
            </w:r>
          </w:p>
        </w:tc>
        <w:tc>
          <w:tcPr>
            <w:tcW w:w="1109" w:type="pct"/>
            <w:gridSpan w:val="3"/>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Số vốn đã giải ngân</w:t>
            </w:r>
          </w:p>
        </w:tc>
        <w:tc>
          <w:tcPr>
            <w:tcW w:w="365" w:type="pct"/>
            <w:vMerge w:val="restar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Vốn kế hoạch</w:t>
            </w:r>
          </w:p>
        </w:tc>
        <w:tc>
          <w:tcPr>
            <w:tcW w:w="1134" w:type="pct"/>
            <w:gridSpan w:val="3"/>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Số vốn đã giải ngân</w:t>
            </w:r>
          </w:p>
        </w:tc>
        <w:tc>
          <w:tcPr>
            <w:tcW w:w="396"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361"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r>
      <w:tr w:rsidR="00945B5C" w:rsidRPr="006D5880" w:rsidTr="001A59D5">
        <w:tblPrEx>
          <w:tblCellMar>
            <w:top w:w="0" w:type="dxa"/>
            <w:left w:w="0" w:type="dxa"/>
            <w:bottom w:w="0" w:type="dxa"/>
            <w:right w:w="0" w:type="dxa"/>
          </w:tblCellMar>
        </w:tblPrEx>
        <w:tc>
          <w:tcPr>
            <w:tcW w:w="291"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977"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367"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372"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Tổng số</w:t>
            </w:r>
          </w:p>
        </w:tc>
        <w:tc>
          <w:tcPr>
            <w:tcW w:w="397"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Thanh toán khối lượng hoàn thành</w:t>
            </w:r>
          </w:p>
        </w:tc>
        <w:tc>
          <w:tcPr>
            <w:tcW w:w="340"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Tạm ứng</w:t>
            </w:r>
          </w:p>
        </w:tc>
        <w:tc>
          <w:tcPr>
            <w:tcW w:w="365"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423"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Tổng số</w:t>
            </w:r>
          </w:p>
        </w:tc>
        <w:tc>
          <w:tcPr>
            <w:tcW w:w="40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Thanh toán khối lượng hoàn thành</w:t>
            </w:r>
          </w:p>
        </w:tc>
        <w:tc>
          <w:tcPr>
            <w:tcW w:w="310"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b/>
                <w:bCs/>
                <w:sz w:val="20"/>
                <w:szCs w:val="20"/>
                <w:lang w:eastAsia="vi-VN"/>
              </w:rPr>
              <w:t>Tạm ứng</w:t>
            </w:r>
          </w:p>
        </w:tc>
        <w:tc>
          <w:tcPr>
            <w:tcW w:w="396"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c>
          <w:tcPr>
            <w:tcW w:w="361" w:type="pct"/>
            <w:vMerge/>
            <w:shd w:val="clear" w:color="auto" w:fill="FFFFFF"/>
            <w:vAlign w:val="center"/>
          </w:tcPr>
          <w:p w:rsidR="00945B5C" w:rsidRPr="006D5880" w:rsidRDefault="00945B5C" w:rsidP="001A59D5">
            <w:pPr>
              <w:pStyle w:val="Khc0"/>
              <w:adjustRightInd w:val="0"/>
              <w:snapToGrid w:val="0"/>
              <w:spacing w:before="120"/>
              <w:jc w:val="center"/>
              <w:rPr>
                <w:sz w:val="20"/>
                <w:szCs w:val="20"/>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1</w:t>
            </w:r>
          </w:p>
        </w:tc>
        <w:tc>
          <w:tcPr>
            <w:tcW w:w="977"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2</w:t>
            </w:r>
          </w:p>
        </w:tc>
        <w:tc>
          <w:tcPr>
            <w:tcW w:w="367"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3</w:t>
            </w:r>
          </w:p>
        </w:tc>
        <w:tc>
          <w:tcPr>
            <w:tcW w:w="372"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4=5+6</w:t>
            </w:r>
          </w:p>
        </w:tc>
        <w:tc>
          <w:tcPr>
            <w:tcW w:w="397"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5</w:t>
            </w:r>
          </w:p>
        </w:tc>
        <w:tc>
          <w:tcPr>
            <w:tcW w:w="340"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6</w:t>
            </w:r>
          </w:p>
        </w:tc>
        <w:tc>
          <w:tcPr>
            <w:tcW w:w="365"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7</w:t>
            </w:r>
          </w:p>
        </w:tc>
        <w:tc>
          <w:tcPr>
            <w:tcW w:w="423"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8=9+10</w:t>
            </w:r>
          </w:p>
        </w:tc>
        <w:tc>
          <w:tcPr>
            <w:tcW w:w="40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9</w:t>
            </w:r>
          </w:p>
        </w:tc>
        <w:tc>
          <w:tcPr>
            <w:tcW w:w="310"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10</w:t>
            </w:r>
          </w:p>
        </w:tc>
        <w:tc>
          <w:tcPr>
            <w:tcW w:w="396"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11=8-4</w:t>
            </w:r>
          </w:p>
        </w:tc>
        <w:tc>
          <w:tcPr>
            <w:tcW w:w="36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12</w:t>
            </w: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1</w:t>
            </w: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Lũy kế từ khởi công</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2</w:t>
            </w: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Chi tiết theo năm</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2.1</w:t>
            </w: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Năm ...</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pStyle w:val="Khc0"/>
              <w:adjustRightInd w:val="0"/>
              <w:snapToGrid w:val="0"/>
              <w:spacing w:before="120"/>
              <w:jc w:val="center"/>
              <w:rPr>
                <w:sz w:val="20"/>
                <w:szCs w:val="20"/>
              </w:rPr>
            </w:pPr>
            <w:r w:rsidRPr="006D5880">
              <w:rPr>
                <w:rStyle w:val="Khc"/>
                <w:sz w:val="20"/>
                <w:szCs w:val="20"/>
                <w:lang w:eastAsia="vi-VN"/>
              </w:rPr>
              <w:t>2.2</w:t>
            </w: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Năm ...</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r w:rsidR="00945B5C" w:rsidRPr="006D5880" w:rsidTr="001A59D5">
        <w:tblPrEx>
          <w:tblCellMar>
            <w:top w:w="0" w:type="dxa"/>
            <w:left w:w="0" w:type="dxa"/>
            <w:bottom w:w="0" w:type="dxa"/>
            <w:right w:w="0" w:type="dxa"/>
          </w:tblCellMar>
        </w:tblPrEx>
        <w:tc>
          <w:tcPr>
            <w:tcW w:w="29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945B5C" w:rsidRPr="006D5880" w:rsidRDefault="00945B5C" w:rsidP="001A59D5">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945B5C" w:rsidRPr="006D5880" w:rsidRDefault="00945B5C" w:rsidP="001A59D5">
            <w:pPr>
              <w:adjustRightInd w:val="0"/>
              <w:snapToGrid w:val="0"/>
              <w:spacing w:before="120"/>
              <w:jc w:val="center"/>
              <w:rPr>
                <w:rFonts w:ascii="Arial" w:hAnsi="Arial" w:cs="Arial"/>
                <w:color w:val="auto"/>
                <w:sz w:val="20"/>
                <w:szCs w:val="20"/>
                <w:lang w:eastAsia="zh-CN"/>
              </w:rPr>
            </w:pPr>
          </w:p>
        </w:tc>
      </w:tr>
    </w:tbl>
    <w:p w:rsidR="00945B5C" w:rsidRPr="006D5880" w:rsidRDefault="00945B5C" w:rsidP="00945B5C">
      <w:pPr>
        <w:pStyle w:val="Vnbnnidung100"/>
        <w:adjustRightInd w:val="0"/>
        <w:snapToGrid w:val="0"/>
        <w:spacing w:before="120"/>
        <w:jc w:val="left"/>
        <w:rPr>
          <w:rFonts w:ascii="Arial" w:hAnsi="Arial" w:cs="Arial"/>
          <w:sz w:val="20"/>
          <w:szCs w:val="20"/>
        </w:rPr>
      </w:pPr>
      <w:r w:rsidRPr="006D5880">
        <w:rPr>
          <w:rStyle w:val="Vnbnnidung10"/>
          <w:rFonts w:ascii="Arial" w:hAnsi="Arial" w:cs="Arial"/>
          <w:b/>
          <w:iCs/>
          <w:sz w:val="20"/>
          <w:szCs w:val="20"/>
          <w:lang w:eastAsia="vi-VN"/>
        </w:rPr>
        <w:t>II. Nhận xét, giải thích nguyên nhân chênh lệch, kiến nghị của cơ</w:t>
      </w:r>
      <w:r w:rsidRPr="006D5880">
        <w:rPr>
          <w:rStyle w:val="Vnbnnidung10"/>
          <w:rFonts w:ascii="Arial" w:hAnsi="Arial" w:cs="Arial"/>
          <w:i/>
          <w:iCs/>
          <w:sz w:val="20"/>
          <w:szCs w:val="20"/>
          <w:lang w:eastAsia="vi-VN"/>
        </w:rPr>
        <w:t xml:space="preserve"> </w:t>
      </w:r>
      <w:r w:rsidRPr="006D5880">
        <w:rPr>
          <w:rStyle w:val="Vnbnnidung10"/>
          <w:rFonts w:ascii="Arial" w:hAnsi="Arial" w:cs="Arial"/>
          <w:b/>
          <w:bCs/>
          <w:color w:val="000000"/>
          <w:sz w:val="20"/>
          <w:szCs w:val="20"/>
          <w:lang w:eastAsia="vi-VN"/>
        </w:rPr>
        <w:t>quan thanh toán:</w:t>
      </w:r>
    </w:p>
    <w:p w:rsidR="00945B5C" w:rsidRPr="006D5880" w:rsidRDefault="00945B5C" w:rsidP="00945B5C">
      <w:pPr>
        <w:pStyle w:val="Vnbnnidung90"/>
        <w:adjustRightInd w:val="0"/>
        <w:snapToGrid w:val="0"/>
        <w:spacing w:before="120"/>
        <w:ind w:firstLine="0"/>
        <w:rPr>
          <w:rFonts w:ascii="Arial" w:hAnsi="Arial" w:cs="Arial"/>
          <w:sz w:val="20"/>
          <w:szCs w:val="20"/>
        </w:rPr>
      </w:pPr>
      <w:bookmarkStart w:id="4" w:name="bookmark34"/>
      <w:r w:rsidRPr="006D5880">
        <w:rPr>
          <w:rStyle w:val="Vnbnnidung9"/>
          <w:rFonts w:ascii="Arial" w:hAnsi="Arial" w:cs="Arial"/>
          <w:color w:val="000000"/>
          <w:sz w:val="20"/>
          <w:szCs w:val="20"/>
          <w:lang w:eastAsia="vi-VN"/>
        </w:rPr>
        <w:t>1</w:t>
      </w:r>
      <w:bookmarkEnd w:id="4"/>
      <w:r w:rsidRPr="006D5880">
        <w:rPr>
          <w:rStyle w:val="Vnbnnidung9"/>
          <w:rFonts w:ascii="Arial" w:hAnsi="Arial" w:cs="Arial"/>
          <w:color w:val="000000"/>
          <w:sz w:val="20"/>
          <w:szCs w:val="20"/>
          <w:lang w:eastAsia="vi-VN"/>
        </w:rPr>
        <w:t>. Nhận xét về việc chấp hành các quy định của nhà nước liên quan đến giải ngân, quyết toán:...</w:t>
      </w:r>
    </w:p>
    <w:p w:rsidR="00945B5C" w:rsidRPr="006D5880" w:rsidRDefault="00945B5C" w:rsidP="00945B5C">
      <w:pPr>
        <w:pStyle w:val="Vnbnnidung90"/>
        <w:adjustRightInd w:val="0"/>
        <w:snapToGrid w:val="0"/>
        <w:spacing w:before="120"/>
        <w:ind w:firstLine="0"/>
        <w:rPr>
          <w:rFonts w:ascii="Arial" w:hAnsi="Arial" w:cs="Arial"/>
          <w:sz w:val="20"/>
          <w:szCs w:val="20"/>
        </w:rPr>
      </w:pPr>
      <w:bookmarkStart w:id="5" w:name="bookmark35"/>
      <w:r w:rsidRPr="006D5880">
        <w:rPr>
          <w:rStyle w:val="Vnbnnidung9"/>
          <w:rFonts w:ascii="Arial" w:hAnsi="Arial" w:cs="Arial"/>
          <w:color w:val="000000"/>
          <w:sz w:val="20"/>
          <w:szCs w:val="20"/>
          <w:lang w:eastAsia="vi-VN"/>
        </w:rPr>
        <w:t>2</w:t>
      </w:r>
      <w:bookmarkEnd w:id="5"/>
      <w:r w:rsidRPr="006D5880">
        <w:rPr>
          <w:rStyle w:val="Vnbnnidung9"/>
          <w:rFonts w:ascii="Arial" w:hAnsi="Arial" w:cs="Arial"/>
          <w:color w:val="000000"/>
          <w:sz w:val="20"/>
          <w:szCs w:val="20"/>
          <w:lang w:eastAsia="vi-VN"/>
        </w:rPr>
        <w:t>. Giải thích nguyên nhân chênh lệch số liệu (nếu có):...</w:t>
      </w:r>
    </w:p>
    <w:p w:rsidR="00945B5C" w:rsidRPr="006D5880" w:rsidRDefault="00945B5C" w:rsidP="00945B5C">
      <w:pPr>
        <w:pStyle w:val="Vnbnnidung100"/>
        <w:adjustRightInd w:val="0"/>
        <w:snapToGrid w:val="0"/>
        <w:spacing w:before="120"/>
        <w:jc w:val="left"/>
        <w:rPr>
          <w:rStyle w:val="Vnbnnidung10"/>
          <w:rFonts w:ascii="Arial" w:hAnsi="Arial" w:cs="Arial"/>
          <w:i/>
          <w:iCs/>
          <w:sz w:val="20"/>
          <w:szCs w:val="20"/>
          <w:lang w:eastAsia="vi-VN"/>
        </w:rPr>
      </w:pPr>
      <w:bookmarkStart w:id="6" w:name="bookmark36"/>
      <w:r w:rsidRPr="006D5880">
        <w:rPr>
          <w:rStyle w:val="Vnbnnidung9"/>
          <w:rFonts w:ascii="Arial" w:hAnsi="Arial" w:cs="Arial"/>
          <w:i w:val="0"/>
          <w:color w:val="000000"/>
          <w:sz w:val="20"/>
          <w:szCs w:val="20"/>
          <w:lang w:eastAsia="vi-VN"/>
        </w:rPr>
        <w:t>3</w:t>
      </w:r>
      <w:bookmarkEnd w:id="6"/>
      <w:r w:rsidRPr="006D5880">
        <w:rPr>
          <w:rStyle w:val="Vnbnnidung9"/>
          <w:rFonts w:ascii="Arial" w:hAnsi="Arial" w:cs="Arial"/>
          <w:i w:val="0"/>
          <w:color w:val="000000"/>
          <w:sz w:val="20"/>
          <w:szCs w:val="20"/>
          <w:lang w:eastAsia="vi-VN"/>
        </w:rPr>
        <w:t>. Kiến nghị: ...</w:t>
      </w:r>
    </w:p>
    <w:p w:rsidR="00945B5C" w:rsidRPr="006D5880" w:rsidRDefault="00945B5C" w:rsidP="00945B5C">
      <w:pPr>
        <w:pStyle w:val="Vnbnnidung100"/>
        <w:adjustRightInd w:val="0"/>
        <w:snapToGrid w:val="0"/>
        <w:spacing w:before="120"/>
        <w:jc w:val="left"/>
        <w:rPr>
          <w:rStyle w:val="Vnbnnidung10"/>
          <w:rFonts w:ascii="Arial" w:hAnsi="Arial" w:cs="Arial"/>
          <w:i/>
          <w:iCs/>
          <w:sz w:val="20"/>
          <w:szCs w:val="20"/>
          <w:lang w:eastAsia="vi-VN"/>
        </w:rPr>
      </w:pPr>
    </w:p>
    <w:tbl>
      <w:tblPr>
        <w:tblW w:w="0" w:type="auto"/>
        <w:jc w:val="center"/>
        <w:tblLook w:val="04A0" w:firstRow="1" w:lastRow="0" w:firstColumn="1" w:lastColumn="0" w:noHBand="0" w:noVBand="1"/>
      </w:tblPr>
      <w:tblGrid>
        <w:gridCol w:w="2628"/>
        <w:gridCol w:w="2790"/>
        <w:gridCol w:w="3593"/>
      </w:tblGrid>
      <w:tr w:rsidR="00945B5C" w:rsidRPr="006D5880" w:rsidTr="001A59D5">
        <w:trPr>
          <w:trHeight w:val="270"/>
          <w:jc w:val="center"/>
        </w:trPr>
        <w:tc>
          <w:tcPr>
            <w:tcW w:w="5418" w:type="dxa"/>
            <w:gridSpan w:val="2"/>
            <w:tcBorders>
              <w:right w:val="single" w:sz="4" w:space="0" w:color="auto"/>
            </w:tcBorders>
            <w:shd w:val="clear" w:color="auto" w:fill="auto"/>
          </w:tcPr>
          <w:p w:rsidR="00945B5C" w:rsidRPr="006D5880" w:rsidRDefault="00945B5C" w:rsidP="001A59D5">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i/>
                <w:iCs/>
                <w:sz w:val="20"/>
                <w:szCs w:val="20"/>
                <w:lang w:eastAsia="vi-VN"/>
              </w:rPr>
              <w:t>Ngày... tháng... năm....</w:t>
            </w:r>
            <w:r w:rsidRPr="006D5880">
              <w:rPr>
                <w:rFonts w:ascii="Arial" w:hAnsi="Arial" w:cs="Arial"/>
                <w:sz w:val="20"/>
                <w:szCs w:val="20"/>
              </w:rPr>
              <w:br/>
            </w:r>
            <w:r w:rsidRPr="006D5880">
              <w:rPr>
                <w:rStyle w:val="Vnbnnidung10"/>
                <w:rFonts w:ascii="Arial" w:hAnsi="Arial" w:cs="Arial"/>
                <w:b/>
                <w:bCs/>
                <w:sz w:val="20"/>
                <w:szCs w:val="20"/>
                <w:lang w:eastAsia="vi-VN"/>
              </w:rPr>
              <w:lastRenderedPageBreak/>
              <w:t>CHỦ ĐẦU TƯ</w:t>
            </w:r>
            <w:r w:rsidRPr="006D5880">
              <w:rPr>
                <w:rStyle w:val="Vnbnnidung10"/>
                <w:rFonts w:ascii="Arial" w:hAnsi="Arial" w:cs="Arial"/>
                <w:b/>
                <w:bCs/>
                <w:sz w:val="20"/>
                <w:szCs w:val="20"/>
                <w:lang w:eastAsia="vi-VN"/>
              </w:rPr>
              <w:br/>
            </w:r>
          </w:p>
        </w:tc>
        <w:tc>
          <w:tcPr>
            <w:tcW w:w="3593" w:type="dxa"/>
            <w:vMerge w:val="restart"/>
            <w:tcBorders>
              <w:left w:val="single" w:sz="4" w:space="0" w:color="auto"/>
            </w:tcBorders>
            <w:shd w:val="clear" w:color="auto" w:fill="auto"/>
          </w:tcPr>
          <w:p w:rsidR="00945B5C" w:rsidRPr="006D5880" w:rsidRDefault="00945B5C" w:rsidP="001A59D5">
            <w:pPr>
              <w:pStyle w:val="Vnbnnidung100"/>
              <w:spacing w:before="120"/>
              <w:rPr>
                <w:rStyle w:val="Vnbnnidung10"/>
                <w:rFonts w:ascii="Arial" w:hAnsi="Arial" w:cs="Arial"/>
                <w:i/>
                <w:iCs/>
                <w:sz w:val="20"/>
                <w:szCs w:val="20"/>
              </w:rPr>
            </w:pPr>
            <w:r w:rsidRPr="006D5880">
              <w:rPr>
                <w:rStyle w:val="Vnbnnidung10"/>
                <w:rFonts w:ascii="Arial" w:hAnsi="Arial" w:cs="Arial"/>
                <w:i/>
                <w:iCs/>
                <w:color w:val="000000"/>
                <w:sz w:val="20"/>
                <w:szCs w:val="20"/>
                <w:lang w:eastAsia="vi-VN"/>
              </w:rPr>
              <w:lastRenderedPageBreak/>
              <w:t>Ngày... tháng... năm ...</w:t>
            </w:r>
            <w:r w:rsidRPr="006D5880">
              <w:rPr>
                <w:rFonts w:ascii="Arial" w:hAnsi="Arial" w:cs="Arial"/>
                <w:sz w:val="20"/>
                <w:szCs w:val="20"/>
              </w:rPr>
              <w:br/>
            </w:r>
            <w:r w:rsidRPr="006D5880">
              <w:rPr>
                <w:rStyle w:val="Vnbnnidung10"/>
                <w:rFonts w:ascii="Arial" w:hAnsi="Arial" w:cs="Arial"/>
                <w:b/>
                <w:bCs/>
                <w:color w:val="000000"/>
                <w:sz w:val="20"/>
                <w:szCs w:val="20"/>
                <w:lang w:eastAsia="vi-VN"/>
              </w:rPr>
              <w:lastRenderedPageBreak/>
              <w:t>THỦ TRƯỞNG CƠ QUAN THANH TOÁN</w:t>
            </w:r>
            <w:r w:rsidRPr="006D5880">
              <w:rPr>
                <w:rStyle w:val="Vnbnnidung10"/>
                <w:rFonts w:ascii="Arial" w:hAnsi="Arial" w:cs="Arial"/>
                <w:b/>
                <w:bCs/>
                <w:color w:val="000000"/>
                <w:sz w:val="20"/>
                <w:szCs w:val="20"/>
                <w:lang w:eastAsia="vi-VN"/>
              </w:rPr>
              <w:br/>
            </w:r>
            <w:r w:rsidRPr="006D5880">
              <w:rPr>
                <w:rStyle w:val="Vnbnnidung10"/>
                <w:rFonts w:ascii="Arial" w:hAnsi="Arial" w:cs="Arial"/>
                <w:i/>
                <w:iCs/>
                <w:color w:val="000000"/>
                <w:sz w:val="20"/>
                <w:szCs w:val="20"/>
                <w:lang w:eastAsia="vi-VN"/>
              </w:rPr>
              <w:t>(Ký, đóng dấu, ghi rõ họ tên)</w:t>
            </w:r>
          </w:p>
        </w:tc>
      </w:tr>
      <w:tr w:rsidR="00945B5C" w:rsidRPr="006D5880" w:rsidTr="001A59D5">
        <w:trPr>
          <w:trHeight w:val="270"/>
          <w:jc w:val="center"/>
        </w:trPr>
        <w:tc>
          <w:tcPr>
            <w:tcW w:w="2628" w:type="dxa"/>
            <w:tcBorders>
              <w:right w:val="single" w:sz="4" w:space="0" w:color="auto"/>
            </w:tcBorders>
            <w:shd w:val="clear" w:color="auto" w:fill="auto"/>
          </w:tcPr>
          <w:p w:rsidR="00945B5C" w:rsidRPr="006D5880" w:rsidRDefault="00945B5C" w:rsidP="001A59D5">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b/>
                <w:bCs/>
                <w:sz w:val="20"/>
                <w:szCs w:val="20"/>
                <w:lang w:eastAsia="vi-VN"/>
              </w:rPr>
              <w:t>KẾ TOÁN TRƯỞNG</w:t>
            </w:r>
            <w:r w:rsidRPr="006D5880">
              <w:rPr>
                <w:rStyle w:val="Vnbnnidung10"/>
                <w:rFonts w:ascii="Arial" w:hAnsi="Arial" w:cs="Arial"/>
                <w:b/>
                <w:bCs/>
                <w:sz w:val="20"/>
                <w:szCs w:val="20"/>
                <w:lang w:eastAsia="vi-VN"/>
              </w:rPr>
              <w:br/>
            </w:r>
            <w:r w:rsidRPr="006D5880">
              <w:rPr>
                <w:rStyle w:val="Vnbnnidung10"/>
                <w:rFonts w:ascii="Arial" w:hAnsi="Arial" w:cs="Arial"/>
                <w:i/>
                <w:iCs/>
                <w:sz w:val="20"/>
                <w:szCs w:val="20"/>
                <w:lang w:eastAsia="vi-VN"/>
              </w:rPr>
              <w:t>(Ký, ghi rõ họ tên)</w:t>
            </w:r>
          </w:p>
        </w:tc>
        <w:tc>
          <w:tcPr>
            <w:tcW w:w="2790" w:type="dxa"/>
            <w:tcBorders>
              <w:left w:val="single" w:sz="4" w:space="0" w:color="auto"/>
              <w:right w:val="single" w:sz="4" w:space="0" w:color="auto"/>
            </w:tcBorders>
            <w:shd w:val="clear" w:color="auto" w:fill="auto"/>
          </w:tcPr>
          <w:p w:rsidR="00945B5C" w:rsidRPr="006D5880" w:rsidRDefault="00945B5C" w:rsidP="001A59D5">
            <w:pPr>
              <w:pStyle w:val="Vnbnnidung100"/>
              <w:adjustRightInd w:val="0"/>
              <w:snapToGrid w:val="0"/>
              <w:spacing w:before="120"/>
              <w:rPr>
                <w:rStyle w:val="Vnbnnidung10"/>
                <w:rFonts w:ascii="Arial" w:hAnsi="Arial" w:cs="Arial"/>
                <w:i/>
                <w:iCs/>
                <w:sz w:val="20"/>
                <w:szCs w:val="20"/>
              </w:rPr>
            </w:pPr>
            <w:r w:rsidRPr="006D5880">
              <w:rPr>
                <w:rStyle w:val="Vnbnnidung10"/>
                <w:rFonts w:ascii="Arial" w:hAnsi="Arial" w:cs="Arial"/>
                <w:b/>
                <w:bCs/>
                <w:sz w:val="20"/>
                <w:szCs w:val="20"/>
                <w:lang w:eastAsia="vi-VN"/>
              </w:rPr>
              <w:t>THỦ TRƯỞNG</w:t>
            </w:r>
            <w:r w:rsidRPr="006D5880">
              <w:rPr>
                <w:rFonts w:ascii="Arial" w:hAnsi="Arial" w:cs="Arial"/>
                <w:sz w:val="20"/>
                <w:szCs w:val="20"/>
              </w:rPr>
              <w:br/>
            </w:r>
            <w:r w:rsidRPr="006D5880">
              <w:rPr>
                <w:rStyle w:val="Vnbnnidung10"/>
                <w:rFonts w:ascii="Arial" w:hAnsi="Arial" w:cs="Arial"/>
                <w:i/>
                <w:iCs/>
                <w:sz w:val="20"/>
                <w:szCs w:val="20"/>
                <w:lang w:eastAsia="vi-VN"/>
              </w:rPr>
              <w:t>Ký, đóng dấu, ghi rõ họ tên)</w:t>
            </w:r>
          </w:p>
        </w:tc>
        <w:tc>
          <w:tcPr>
            <w:tcW w:w="3593" w:type="dxa"/>
            <w:vMerge/>
            <w:tcBorders>
              <w:left w:val="single" w:sz="4" w:space="0" w:color="auto"/>
            </w:tcBorders>
            <w:shd w:val="clear" w:color="auto" w:fill="auto"/>
          </w:tcPr>
          <w:p w:rsidR="00945B5C" w:rsidRPr="006D5880" w:rsidRDefault="00945B5C" w:rsidP="001A59D5">
            <w:pPr>
              <w:pStyle w:val="Vnbnnidung100"/>
              <w:adjustRightInd w:val="0"/>
              <w:snapToGrid w:val="0"/>
              <w:spacing w:before="120"/>
              <w:jc w:val="left"/>
              <w:rPr>
                <w:rStyle w:val="Vnbnnidung10"/>
                <w:rFonts w:ascii="Arial" w:hAnsi="Arial" w:cs="Arial"/>
                <w:i/>
                <w:iCs/>
                <w:sz w:val="20"/>
                <w:szCs w:val="20"/>
                <w:lang w:eastAsia="vi-VN"/>
              </w:rPr>
            </w:pPr>
          </w:p>
        </w:tc>
      </w:tr>
    </w:tbl>
    <w:p w:rsidR="00945B5C" w:rsidRPr="006D5880" w:rsidRDefault="00945B5C" w:rsidP="00945B5C">
      <w:pPr>
        <w:pStyle w:val="Vnbnnidung50"/>
        <w:adjustRightInd w:val="0"/>
        <w:snapToGrid w:val="0"/>
        <w:spacing w:before="120" w:line="240" w:lineRule="auto"/>
        <w:jc w:val="left"/>
        <w:rPr>
          <w:rStyle w:val="Vnbnnidung5"/>
          <w:rFonts w:ascii="Arial" w:hAnsi="Arial" w:cs="Arial"/>
          <w:i/>
          <w:iCs/>
          <w:lang w:eastAsia="vi-VN"/>
        </w:rPr>
      </w:pPr>
      <w:r w:rsidRPr="006D5880">
        <w:rPr>
          <w:rStyle w:val="Vnbnnidung5"/>
          <w:rFonts w:ascii="Arial" w:hAnsi="Arial" w:cs="Arial"/>
          <w:b/>
          <w:bCs/>
          <w:i/>
          <w:iCs/>
          <w:lang w:eastAsia="vi-VN"/>
        </w:rPr>
        <w:t xml:space="preserve">Ghi chú: </w:t>
      </w:r>
      <w:r w:rsidRPr="006D5880">
        <w:rPr>
          <w:rStyle w:val="Vnbnnidung5"/>
          <w:rFonts w:ascii="Arial" w:hAnsi="Arial" w:cs="Arial"/>
          <w:i/>
          <w:iCs/>
          <w:lang w:eastAsia="vi-VN"/>
        </w:rPr>
        <w:t>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5C"/>
    <w:rsid w:val="000B5CBB"/>
    <w:rsid w:val="00235881"/>
    <w:rsid w:val="00743E05"/>
    <w:rsid w:val="008509FD"/>
    <w:rsid w:val="00945B5C"/>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4B2D"/>
  <w15:chartTrackingRefBased/>
  <w15:docId w15:val="{E548B73D-1654-407E-B285-39B0899B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5C"/>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945B5C"/>
    <w:rPr>
      <w:rFonts w:ascii="Arial" w:hAnsi="Arial" w:cs="Arial"/>
      <w:sz w:val="9"/>
      <w:szCs w:val="9"/>
    </w:rPr>
  </w:style>
  <w:style w:type="character" w:customStyle="1" w:styleId="Vnbnnidung4">
    <w:name w:val="Văn bản nội dung (4)_"/>
    <w:link w:val="Vnbnnidung40"/>
    <w:uiPriority w:val="99"/>
    <w:locked/>
    <w:rsid w:val="00945B5C"/>
    <w:rPr>
      <w:rFonts w:ascii="Times New Roman" w:hAnsi="Times New Roman" w:cs="Times New Roman"/>
      <w:i/>
      <w:iCs/>
      <w:sz w:val="14"/>
      <w:szCs w:val="14"/>
    </w:rPr>
  </w:style>
  <w:style w:type="character" w:customStyle="1" w:styleId="Vnbnnidung6">
    <w:name w:val="Văn bản nội dung (6)_"/>
    <w:link w:val="Vnbnnidung60"/>
    <w:uiPriority w:val="99"/>
    <w:locked/>
    <w:rsid w:val="00945B5C"/>
    <w:rPr>
      <w:rFonts w:cs="Times New Roman"/>
      <w:b/>
      <w:bCs/>
      <w:sz w:val="15"/>
      <w:szCs w:val="15"/>
    </w:rPr>
  </w:style>
  <w:style w:type="character" w:customStyle="1" w:styleId="Vnbnnidung5">
    <w:name w:val="Văn bản nội dung (5)_"/>
    <w:link w:val="Vnbnnidung50"/>
    <w:uiPriority w:val="99"/>
    <w:locked/>
    <w:rsid w:val="00945B5C"/>
    <w:rPr>
      <w:rFonts w:ascii="Times New Roman" w:hAnsi="Times New Roman" w:cs="Times New Roman"/>
      <w:b/>
      <w:bCs/>
      <w:sz w:val="20"/>
      <w:szCs w:val="20"/>
    </w:rPr>
  </w:style>
  <w:style w:type="character" w:customStyle="1" w:styleId="Tiu1">
    <w:name w:val="Tiêu đề #1_"/>
    <w:link w:val="Tiu10"/>
    <w:uiPriority w:val="99"/>
    <w:locked/>
    <w:rsid w:val="00945B5C"/>
    <w:rPr>
      <w:rFonts w:ascii="Times New Roman" w:hAnsi="Times New Roman" w:cs="Times New Roman"/>
      <w:b/>
      <w:bCs/>
      <w:sz w:val="26"/>
      <w:szCs w:val="26"/>
    </w:rPr>
  </w:style>
  <w:style w:type="character" w:customStyle="1" w:styleId="Vnbnnidung9">
    <w:name w:val="Văn bản nội dung (9)_"/>
    <w:link w:val="Vnbnnidung90"/>
    <w:uiPriority w:val="99"/>
    <w:locked/>
    <w:rsid w:val="00945B5C"/>
    <w:rPr>
      <w:rFonts w:ascii="Times New Roman" w:hAnsi="Times New Roman" w:cs="Times New Roman"/>
      <w:sz w:val="28"/>
      <w:szCs w:val="28"/>
    </w:rPr>
  </w:style>
  <w:style w:type="character" w:customStyle="1" w:styleId="Vnbnnidung10">
    <w:name w:val="Văn bản nội dung (10)_"/>
    <w:link w:val="Vnbnnidung100"/>
    <w:uiPriority w:val="99"/>
    <w:locked/>
    <w:rsid w:val="00945B5C"/>
    <w:rPr>
      <w:rFonts w:ascii="Times New Roman" w:hAnsi="Times New Roman" w:cs="Times New Roman"/>
      <w:i/>
      <w:iCs/>
    </w:rPr>
  </w:style>
  <w:style w:type="paragraph" w:customStyle="1" w:styleId="Khc0">
    <w:name w:val="Khác"/>
    <w:basedOn w:val="Normal"/>
    <w:link w:val="Khc"/>
    <w:uiPriority w:val="99"/>
    <w:rsid w:val="00945B5C"/>
    <w:rPr>
      <w:rFonts w:ascii="Arial" w:eastAsiaTheme="minorHAnsi" w:hAnsi="Arial" w:cs="Arial"/>
      <w:color w:val="auto"/>
      <w:kern w:val="2"/>
      <w:sz w:val="9"/>
      <w:szCs w:val="9"/>
      <w:lang w:val="en-US" w:eastAsia="en-US"/>
      <w14:ligatures w14:val="standardContextual"/>
    </w:rPr>
  </w:style>
  <w:style w:type="paragraph" w:customStyle="1" w:styleId="Vnbnnidung40">
    <w:name w:val="Văn bản nội dung (4)"/>
    <w:basedOn w:val="Normal"/>
    <w:link w:val="Vnbnnidung4"/>
    <w:uiPriority w:val="99"/>
    <w:rsid w:val="00945B5C"/>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945B5C"/>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Vnbnnidung50">
    <w:name w:val="Văn bản nội dung (5)"/>
    <w:basedOn w:val="Normal"/>
    <w:link w:val="Vnbnnidung5"/>
    <w:uiPriority w:val="99"/>
    <w:rsid w:val="00945B5C"/>
    <w:pPr>
      <w:spacing w:line="252" w:lineRule="auto"/>
      <w:jc w:val="center"/>
    </w:pPr>
    <w:rPr>
      <w:rFonts w:ascii="Times New Roman" w:eastAsiaTheme="minorHAnsi" w:hAnsi="Times New Roman" w:cs="Times New Roman"/>
      <w:b/>
      <w:bCs/>
      <w:color w:val="auto"/>
      <w:kern w:val="2"/>
      <w:sz w:val="20"/>
      <w:szCs w:val="20"/>
      <w:lang w:val="en-US" w:eastAsia="en-US"/>
      <w14:ligatures w14:val="standardContextual"/>
    </w:rPr>
  </w:style>
  <w:style w:type="paragraph" w:customStyle="1" w:styleId="Tiu10">
    <w:name w:val="Tiêu đề #1"/>
    <w:basedOn w:val="Normal"/>
    <w:link w:val="Tiu1"/>
    <w:uiPriority w:val="99"/>
    <w:rsid w:val="00945B5C"/>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945B5C"/>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945B5C"/>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945B5C"/>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45B5C"/>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2025-07-04T06:37:00Z</dcterms:created>
  <dcterms:modified xsi:type="dcterms:W3CDTF">2025-07-04T06:39:00Z</dcterms:modified>
</cp:coreProperties>
</file>