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1772" w:rsidRPr="008E15DE" w:rsidRDefault="00501772" w:rsidP="0050177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09. Quyết định gia hạn sử dụng đất khi hết thời hạn sử dụng đất</w:t>
      </w:r>
    </w:p>
    <w:tbl>
      <w:tblPr>
        <w:tblW w:w="5000" w:type="pct"/>
        <w:tblCellSpacing w:w="0" w:type="dxa"/>
        <w:tblCellMar>
          <w:left w:w="0" w:type="dxa"/>
          <w:right w:w="0" w:type="dxa"/>
        </w:tblCellMar>
        <w:tblLook w:val="04A0" w:firstRow="1" w:lastRow="0" w:firstColumn="1" w:lastColumn="0" w:noHBand="0" w:noVBand="1"/>
      </w:tblPr>
      <w:tblGrid>
        <w:gridCol w:w="3412"/>
        <w:gridCol w:w="5614"/>
      </w:tblGrid>
      <w:tr w:rsidR="00501772" w:rsidRPr="008E15DE" w:rsidTr="004263E1">
        <w:trPr>
          <w:tblCellSpacing w:w="0" w:type="dxa"/>
        </w:trPr>
        <w:tc>
          <w:tcPr>
            <w:tcW w:w="3348" w:type="dxa"/>
            <w:tcMar>
              <w:top w:w="0" w:type="dxa"/>
              <w:left w:w="108" w:type="dxa"/>
              <w:bottom w:w="0" w:type="dxa"/>
              <w:right w:w="108" w:type="dxa"/>
            </w:tcMar>
            <w:hideMark/>
          </w:tcPr>
          <w:p w:rsidR="00501772" w:rsidRPr="008E15DE" w:rsidRDefault="00501772"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w:t>
            </w:r>
            <w:r w:rsidRPr="008E15DE">
              <w:rPr>
                <w:rFonts w:ascii="Arial" w:eastAsia="Times New Roman" w:hAnsi="Arial" w:cs="Arial"/>
                <w:b/>
                <w:bCs/>
                <w:kern w:val="0"/>
                <w:sz w:val="20"/>
                <w:szCs w:val="20"/>
                <w14:ligatures w14:val="none"/>
              </w:rPr>
              <w:t> ...</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501772" w:rsidRPr="008E15DE" w:rsidRDefault="00501772"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501772" w:rsidRPr="008E15DE" w:rsidTr="004263E1">
        <w:trPr>
          <w:tblCellSpacing w:w="0" w:type="dxa"/>
        </w:trPr>
        <w:tc>
          <w:tcPr>
            <w:tcW w:w="3348" w:type="dxa"/>
            <w:tcMar>
              <w:top w:w="0" w:type="dxa"/>
              <w:left w:w="108" w:type="dxa"/>
              <w:bottom w:w="0" w:type="dxa"/>
              <w:right w:w="108" w:type="dxa"/>
            </w:tcMar>
            <w:hideMark/>
          </w:tcPr>
          <w:p w:rsidR="00501772" w:rsidRPr="008E15DE" w:rsidRDefault="00501772"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p>
        </w:tc>
        <w:tc>
          <w:tcPr>
            <w:tcW w:w="5508" w:type="dxa"/>
            <w:tcMar>
              <w:top w:w="0" w:type="dxa"/>
              <w:left w:w="108" w:type="dxa"/>
              <w:bottom w:w="0" w:type="dxa"/>
              <w:right w:w="108" w:type="dxa"/>
            </w:tcMar>
            <w:hideMark/>
          </w:tcPr>
          <w:p w:rsidR="00501772" w:rsidRPr="008E15DE" w:rsidRDefault="00501772" w:rsidP="004263E1">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tháng... năm ...</w:t>
            </w:r>
          </w:p>
        </w:tc>
      </w:tr>
    </w:tbl>
    <w:p w:rsidR="00501772" w:rsidRPr="008E15DE" w:rsidRDefault="00501772" w:rsidP="0050177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501772" w:rsidRPr="008E15DE" w:rsidRDefault="00501772" w:rsidP="0050177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gia hạn sử dụng đất khi hết thời hạn sử dụng đất</w:t>
      </w:r>
    </w:p>
    <w:p w:rsidR="00501772" w:rsidRPr="008E15DE" w:rsidRDefault="00501772" w:rsidP="0050177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w:t>
      </w:r>
      <w:r w:rsidRPr="008E15DE">
        <w:rPr>
          <w:rFonts w:ascii="Arial" w:eastAsia="Times New Roman" w:hAnsi="Arial" w:cs="Arial"/>
          <w:b/>
          <w:bCs/>
          <w:color w:val="000000"/>
          <w:kern w:val="0"/>
          <w:sz w:val="20"/>
          <w:szCs w:val="20"/>
          <w14:ligatures w14:val="none"/>
        </w:rPr>
        <w:t>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w:t>
      </w:r>
      <w:proofErr w:type="gramStart"/>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color w:val="000000"/>
          <w:kern w:val="0"/>
          <w:sz w:val="20"/>
          <w:szCs w:val="20"/>
          <w14:ligatures w14:val="none"/>
        </w:rPr>
        <w:t>;</w:t>
      </w:r>
      <w:proofErr w:type="gramEnd"/>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Đất đai …………………………………………………………………</w:t>
      </w:r>
      <w:proofErr w:type="gramStart"/>
      <w:r w:rsidRPr="008E15DE">
        <w:rPr>
          <w:rFonts w:ascii="Arial" w:eastAsia="Times New Roman" w:hAnsi="Arial" w:cs="Arial"/>
          <w:i/>
          <w:iCs/>
          <w:color w:val="000000"/>
          <w:kern w:val="0"/>
          <w:sz w:val="20"/>
          <w:szCs w:val="20"/>
          <w14:ligatures w14:val="none"/>
        </w:rPr>
        <w:t>… ;</w:t>
      </w:r>
      <w:proofErr w:type="gramEnd"/>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Nghị định ...................………………………………………………………………</w:t>
      </w:r>
      <w:proofErr w:type="gramStart"/>
      <w:r w:rsidRPr="008E15DE">
        <w:rPr>
          <w:rFonts w:ascii="Arial" w:eastAsia="Times New Roman" w:hAnsi="Arial" w:cs="Arial"/>
          <w:i/>
          <w:iCs/>
          <w:color w:val="000000"/>
          <w:kern w:val="0"/>
          <w:sz w:val="20"/>
          <w:szCs w:val="20"/>
          <w14:ligatures w14:val="none"/>
        </w:rPr>
        <w:t>…..</w:t>
      </w:r>
      <w:proofErr w:type="gramEnd"/>
      <w:r w:rsidRPr="008E15DE">
        <w:rPr>
          <w:rFonts w:ascii="Arial" w:eastAsia="Times New Roman" w:hAnsi="Arial" w:cs="Arial"/>
          <w:i/>
          <w:iCs/>
          <w:color w:val="000000"/>
          <w:kern w:val="0"/>
          <w:sz w:val="20"/>
          <w:szCs w:val="20"/>
          <w14:ligatures w14:val="none"/>
        </w:rPr>
        <w:t xml:space="preserve">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w:t>
      </w:r>
      <w:r w:rsidRPr="008E15DE">
        <w:rPr>
          <w:rFonts w:ascii="Arial" w:eastAsia="Times New Roman" w:hAnsi="Arial" w:cs="Arial"/>
          <w:i/>
          <w:iCs/>
          <w:color w:val="000000"/>
          <w:kern w:val="0"/>
          <w:sz w:val="20"/>
          <w:szCs w:val="20"/>
          <w:vertAlign w:val="superscript"/>
          <w14:ligatures w14:val="none"/>
        </w:rPr>
        <w:t>1</w:t>
      </w:r>
      <w:r w:rsidRPr="008E15DE">
        <w:rPr>
          <w:rFonts w:ascii="Arial" w:eastAsia="Times New Roman" w:hAnsi="Arial" w:cs="Arial"/>
          <w:i/>
          <w:iCs/>
          <w:color w:val="000000"/>
          <w:kern w:val="0"/>
          <w:sz w:val="20"/>
          <w:szCs w:val="20"/>
          <w14:ligatures w14:val="none"/>
        </w:rPr>
        <w:t> ………………………………………………………………………………………</w:t>
      </w:r>
      <w:proofErr w:type="gramStart"/>
      <w:r w:rsidRPr="008E15DE">
        <w:rPr>
          <w:rFonts w:ascii="Arial" w:eastAsia="Times New Roman" w:hAnsi="Arial" w:cs="Arial"/>
          <w:i/>
          <w:iCs/>
          <w:color w:val="000000"/>
          <w:kern w:val="0"/>
          <w:sz w:val="20"/>
          <w:szCs w:val="20"/>
          <w14:ligatures w14:val="none"/>
        </w:rPr>
        <w:t>…..</w:t>
      </w:r>
      <w:proofErr w:type="gramEnd"/>
      <w:r w:rsidRPr="008E15DE">
        <w:rPr>
          <w:rFonts w:ascii="Arial" w:eastAsia="Times New Roman" w:hAnsi="Arial" w:cs="Arial"/>
          <w:i/>
          <w:iCs/>
          <w:color w:val="000000"/>
          <w:kern w:val="0"/>
          <w:sz w:val="20"/>
          <w:szCs w:val="20"/>
          <w14:ligatures w14:val="none"/>
        </w:rPr>
        <w:t xml:space="preserve">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Xét đề nghị của ........... tại Tờ trình số ... ngày... tháng... năm ...,</w:t>
      </w:r>
    </w:p>
    <w:p w:rsidR="00501772" w:rsidRPr="008E15DE" w:rsidRDefault="00501772" w:rsidP="0050177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1.</w:t>
      </w:r>
      <w:r w:rsidRPr="008E15DE">
        <w:rPr>
          <w:rFonts w:ascii="Arial" w:eastAsia="Times New Roman" w:hAnsi="Arial" w:cs="Arial"/>
          <w:color w:val="000000"/>
          <w:kern w:val="0"/>
          <w:sz w:val="20"/>
          <w:szCs w:val="20"/>
          <w14:ligatures w14:val="none"/>
        </w:rPr>
        <w:t> Gia hạn sử dụng đất cho ... </w:t>
      </w:r>
      <w:r w:rsidRPr="008E15DE">
        <w:rPr>
          <w:rFonts w:ascii="Arial" w:eastAsia="Times New Roman" w:hAnsi="Arial" w:cs="Arial"/>
          <w:i/>
          <w:iCs/>
          <w:color w:val="000000"/>
          <w:kern w:val="0"/>
          <w:sz w:val="20"/>
          <w:szCs w:val="20"/>
          <w14:ligatures w14:val="none"/>
        </w:rPr>
        <w:t>(ghi tên và địa chỉ của người được giao đất/cho thuê đất)</w:t>
      </w:r>
      <w:r w:rsidRPr="008E15DE">
        <w:rPr>
          <w:rFonts w:ascii="Arial" w:eastAsia="Times New Roman" w:hAnsi="Arial" w:cs="Arial"/>
          <w:color w:val="000000"/>
          <w:kern w:val="0"/>
          <w:sz w:val="20"/>
          <w:szCs w:val="20"/>
          <w14:ligatures w14:val="none"/>
        </w:rPr>
        <w:t> ...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 tại xã/phường, tỉnh/thành phố trực thuộc Trung ương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Mục đích sử dụng đất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Thời hạn sử dụng đất được gia hạn là ..., kể từ ngày... tháng... năm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Vị trí, ranh giới thửa đất/khu đất được xác định theo tờ trích lục bản đồ địa chính (hoặc tờ trích đo địa chính) số ..., tỷ lệ ... do ... lập ngày ... tháng ... năm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Hình thức giao đất/cho thuê đất</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Giá đất tính tiền sử dụng đất/tiền thuê đất phải nộp... (đối với trường hợp giao đất có thu tiền sử dụng đất/cho thuê đất tính theo giá đất trong bảng giá </w:t>
      </w:r>
      <w:proofErr w:type="gramStart"/>
      <w:r w:rsidRPr="008E15DE">
        <w:rPr>
          <w:rFonts w:ascii="Arial" w:eastAsia="Times New Roman" w:hAnsi="Arial" w:cs="Arial"/>
          <w:color w:val="000000"/>
          <w:kern w:val="0"/>
          <w:sz w:val="20"/>
          <w:szCs w:val="20"/>
          <w:vertAlign w:val="superscript"/>
          <w14:ligatures w14:val="none"/>
        </w:rPr>
        <w:t>đất(</w:t>
      </w:r>
      <w:proofErr w:type="gramEnd"/>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Những hạn chế về quyền của người sử dụng đất (nếu có):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2.</w:t>
      </w:r>
      <w:r w:rsidRPr="008E15DE">
        <w:rPr>
          <w:rFonts w:ascii="Arial" w:eastAsia="Times New Roman" w:hAnsi="Arial" w:cs="Arial"/>
          <w:color w:val="000000"/>
          <w:kern w:val="0"/>
          <w:sz w:val="20"/>
          <w:szCs w:val="20"/>
          <w14:ligatures w14:val="none"/>
        </w:rPr>
        <w:t> Tổ chức thực hiện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 xác định giá đất để tính tiền sử dụng đất/tiền thuê đất phải nộp; đối với trường hợp tính theo giá đất cụ thể.</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 thông báo cho người sử dụng đất nộp tiền sử dụng đất/tiền thuê đất theo quy định của pháp luật...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 thu tiền sử dụng đất/tiền thuê đất, phí, lệ phí...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 trao Giấy chứng nhận quyền sử dụng đất, quyền sở hữu tài sản gắn liền với đất cho người sử dụng đất đã hoàn thành nghĩa vụ tài chính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 chỉnh lý hồ sơ địa chính, cơ sở dữ liệu đất đai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8. ………………………………………………………………………………………………………</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3.</w:t>
      </w:r>
      <w:r w:rsidRPr="008E15DE">
        <w:rPr>
          <w:rFonts w:ascii="Arial" w:eastAsia="Times New Roman" w:hAnsi="Arial" w:cs="Arial"/>
          <w:color w:val="000000"/>
          <w:kern w:val="0"/>
          <w:sz w:val="20"/>
          <w:szCs w:val="20"/>
          <w14:ligatures w14:val="none"/>
        </w:rPr>
        <w:t> Quyết định này có hiệu lực kể từ ngày ký.</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lastRenderedPageBreak/>
        <w:t>Chánh Văn phòng Ủy ban nhân dân... và người sử dụng đất có tên tại Điều 1 chịu trách nhiệm thi hành Quyết định này.</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xml:space="preserve">Văn phòng Ủy ban nhân dân... chịu trách nhiệm đăng tải Quyết định này trên cổng thông tin điện tử </w:t>
      </w:r>
      <w:proofErr w:type="gramStart"/>
      <w:r w:rsidRPr="008E15DE">
        <w:rPr>
          <w:rFonts w:ascii="Arial" w:eastAsia="Times New Roman" w:hAnsi="Arial" w:cs="Arial"/>
          <w:color w:val="000000"/>
          <w:kern w:val="0"/>
          <w:sz w:val="20"/>
          <w:szCs w:val="20"/>
          <w14:ligatures w14:val="none"/>
        </w:rPr>
        <w:t>của .</w:t>
      </w:r>
      <w:proofErr w:type="gramEnd"/>
      <w:r w:rsidRPr="008E15DE">
        <w:rPr>
          <w:rFonts w:ascii="Arial" w:eastAsia="Times New Roman" w:hAnsi="Arial" w:cs="Arial"/>
          <w:color w:val="000000"/>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514"/>
        <w:gridCol w:w="4512"/>
      </w:tblGrid>
      <w:tr w:rsidR="00501772" w:rsidRPr="008E15DE" w:rsidTr="004263E1">
        <w:trPr>
          <w:tblCellSpacing w:w="0" w:type="dxa"/>
        </w:trPr>
        <w:tc>
          <w:tcPr>
            <w:tcW w:w="4429" w:type="dxa"/>
            <w:tcMar>
              <w:top w:w="0" w:type="dxa"/>
              <w:left w:w="108" w:type="dxa"/>
              <w:bottom w:w="0" w:type="dxa"/>
              <w:right w:w="108" w:type="dxa"/>
            </w:tcMar>
            <w:hideMark/>
          </w:tcPr>
          <w:p w:rsidR="00501772" w:rsidRPr="008E15DE" w:rsidRDefault="00501772" w:rsidP="004263E1">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7" w:type="dxa"/>
            <w:tcMar>
              <w:top w:w="0" w:type="dxa"/>
              <w:left w:w="108" w:type="dxa"/>
              <w:bottom w:w="0" w:type="dxa"/>
              <w:right w:w="108" w:type="dxa"/>
            </w:tcMar>
            <w:hideMark/>
          </w:tcPr>
          <w:p w:rsidR="00501772" w:rsidRPr="008E15DE" w:rsidRDefault="00501772"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theo từng loại căn cứ cụ thể được quy định tại Điều 172 Luật Đất đai và Nghị định...</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đến ngày... tháng .... năm... đối với trường hợp giao đất/cho thuê đất có thời hạn. Ghi là ổn định lâu dài đối với trường hợp thời hạn sử dụng đất là ổn định lâu dài.</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rõ: 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501772" w:rsidRPr="008E15DE" w:rsidRDefault="00501772" w:rsidP="0050177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Đối với trường hợp phải nộp tiền sử dụng đất/tiền thuê đất tính theo giá đất cụ thể thì không ghi mục này (có thêm Quyết định phê duyệt giá đất trong trường hợp này theo quy định).</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72"/>
    <w:rsid w:val="000B5CBB"/>
    <w:rsid w:val="00501772"/>
    <w:rsid w:val="006B5B43"/>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52B04-2E83-4F92-AA1E-02749FAD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2025-06-16T00:49:00Z</dcterms:created>
  <dcterms:modified xsi:type="dcterms:W3CDTF">2025-06-16T00:49:00Z</dcterms:modified>
</cp:coreProperties>
</file>