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57" w:rsidRPr="00E45096" w:rsidRDefault="008F2757" w:rsidP="008F2757">
      <w:pPr>
        <w:spacing w:before="100" w:beforeAutospacing="1" w:after="100" w:afterAutospacing="1" w:line="240" w:lineRule="auto"/>
        <w:outlineLvl w:val="1"/>
        <w:rPr>
          <w:rFonts w:eastAsia="Times New Roman" w:cs="Times New Roman"/>
          <w:b/>
          <w:bCs/>
          <w:sz w:val="36"/>
          <w:szCs w:val="36"/>
        </w:rPr>
      </w:pPr>
      <w:r w:rsidRPr="00E45096">
        <w:rPr>
          <w:rFonts w:eastAsia="Times New Roman" w:cs="Times New Roman"/>
          <w:b/>
          <w:bCs/>
          <w:sz w:val="36"/>
          <w:szCs w:val="36"/>
        </w:rPr>
        <w:t>Mẫu 3: Lời thì thầm của đại dương</w:t>
      </w:r>
    </w:p>
    <w:p w:rsidR="008F2757" w:rsidRPr="00E45096" w:rsidRDefault="008F2757" w:rsidP="008F2757">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Hỡi loài người,</w:t>
      </w:r>
    </w:p>
    <w:p w:rsidR="008F2757" w:rsidRPr="00E45096" w:rsidRDefault="008F2757" w:rsidP="008F2757">
      <w:pPr>
        <w:spacing w:before="100" w:beforeAutospacing="1" w:after="100" w:afterAutospacing="1" w:line="240" w:lineRule="auto"/>
        <w:rPr>
          <w:rFonts w:eastAsia="Times New Roman" w:cs="Times New Roman"/>
          <w:szCs w:val="24"/>
        </w:rPr>
      </w:pPr>
      <w:r w:rsidRPr="00E45096">
        <w:rPr>
          <w:rFonts w:eastAsia="Times New Roman" w:cs="Times New Roman"/>
          <w:szCs w:val="24"/>
        </w:rPr>
        <w:t>Ta là đại dương mênh mông, nơi cất giữ những bí ẩn kỳ diệu của thiên nhiên. Trong ta có những đàn cá tung tăng bơi lội, những con rùa hiền lành lướt qua từng con sóng. Ta từng rất đẹp, rất trong lành. Nhưng giờ đây, ta đang đau đớn!</w:t>
      </w:r>
    </w:p>
    <w:p w:rsidR="008F2757" w:rsidRPr="00E45096" w:rsidRDefault="008F2757" w:rsidP="008F2757">
      <w:pPr>
        <w:spacing w:before="100" w:beforeAutospacing="1" w:after="100" w:afterAutospacing="1" w:line="240" w:lineRule="auto"/>
        <w:rPr>
          <w:rFonts w:eastAsia="Times New Roman" w:cs="Times New Roman"/>
          <w:szCs w:val="24"/>
        </w:rPr>
      </w:pPr>
      <w:r w:rsidRPr="00E45096">
        <w:rPr>
          <w:rFonts w:eastAsia="Times New Roman" w:cs="Times New Roman"/>
          <w:szCs w:val="24"/>
        </w:rPr>
        <w:t>Con người đã làm gì với ta? Họ vứt xuống lòng ta rác thải nhựa, làm ô nhiễm nước biển bằng hóa chất độc hại. Những con cá mắc vào lưới đánh bắt quá mức, những con rùa nuốt phải túi nilon mà không biết đó là cái bẫy chết chóc.</w:t>
      </w:r>
    </w:p>
    <w:p w:rsidR="008F2757" w:rsidRPr="00E45096" w:rsidRDefault="008F2757" w:rsidP="008F2757">
      <w:pPr>
        <w:spacing w:before="100" w:beforeAutospacing="1" w:after="100" w:afterAutospacing="1" w:line="240" w:lineRule="auto"/>
        <w:rPr>
          <w:rFonts w:eastAsia="Times New Roman" w:cs="Times New Roman"/>
          <w:szCs w:val="24"/>
        </w:rPr>
      </w:pPr>
      <w:r w:rsidRPr="00E45096">
        <w:rPr>
          <w:rFonts w:eastAsia="Times New Roman" w:cs="Times New Roman"/>
          <w:szCs w:val="24"/>
        </w:rPr>
        <w:t>Nhưng vẫn chưa quá muộn! Nếu mỗi người đều có ý thức bảo vệ môi trường, dừng việc xả rác bừa bãi, sử dụng nhựa có trách nhiệm và bảo vệ sinh vật biển, ta sẽ hồi sinh!</w:t>
      </w:r>
    </w:p>
    <w:p w:rsidR="008F2757" w:rsidRPr="00E45096" w:rsidRDefault="008F2757" w:rsidP="008F2757">
      <w:pPr>
        <w:spacing w:before="100" w:beforeAutospacing="1" w:after="100" w:afterAutospacing="1" w:line="240" w:lineRule="auto"/>
        <w:rPr>
          <w:rFonts w:eastAsia="Times New Roman" w:cs="Times New Roman"/>
          <w:szCs w:val="24"/>
        </w:rPr>
      </w:pPr>
      <w:r w:rsidRPr="00E45096">
        <w:rPr>
          <w:rFonts w:eastAsia="Times New Roman" w:cs="Times New Roman"/>
          <w:szCs w:val="24"/>
        </w:rPr>
        <w:t>Xin đừng để ta biến mất... Vì khi ta chết, nhân loại cũng không thể sống!</w:t>
      </w:r>
    </w:p>
    <w:p w:rsidR="008F2757" w:rsidRPr="00E45096" w:rsidRDefault="008F2757" w:rsidP="008F2757">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Đại dương của các ngươi</w:t>
      </w:r>
    </w:p>
    <w:p w:rsidR="008F2757" w:rsidRPr="00E45096" w:rsidRDefault="008F2757" w:rsidP="008F2757">
      <w:pPr>
        <w:spacing w:after="0" w:line="240" w:lineRule="auto"/>
        <w:rPr>
          <w:rFonts w:eastAsia="Times New Roman" w:cs="Times New Roman"/>
          <w:szCs w:val="24"/>
        </w:rPr>
      </w:pPr>
      <w:r w:rsidRPr="00E45096">
        <w:rPr>
          <w:rFonts w:eastAsia="Times New Roman" w:cs="Times New Roman"/>
          <w:szCs w:val="24"/>
        </w:rPr>
        <w:pict>
          <v:rect id="_x0000_i1025" style="width:0;height:1.5pt" o:hralign="center" o:hrstd="t" o:hr="t" fillcolor="#a0a0a0" stroked="f"/>
        </w:pict>
      </w:r>
    </w:p>
    <w:p w:rsidR="00AA2496" w:rsidRDefault="00AA2496">
      <w:bookmarkStart w:id="0" w:name="_GoBack"/>
      <w:bookmarkEnd w:id="0"/>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57"/>
    <w:rsid w:val="003D5DC5"/>
    <w:rsid w:val="00544934"/>
    <w:rsid w:val="008F2757"/>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EDA7E-7AAC-4360-852A-02FA0040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2025-02-13T02:12:00Z</dcterms:created>
  <dcterms:modified xsi:type="dcterms:W3CDTF">2025-02-13T02:13:00Z</dcterms:modified>
</cp:coreProperties>
</file>