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438"/>
      </w:tblGrid>
      <w:tr w:rsidR="00BB2238" w:rsidRPr="00BB2238" w14:paraId="730625DC" w14:textId="77777777" w:rsidTr="00BB2238">
        <w:tc>
          <w:tcPr>
            <w:tcW w:w="3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57BF8" w14:textId="77777777" w:rsidR="00BB2238" w:rsidRPr="00BB2238" w:rsidRDefault="00BB2238" w:rsidP="00BB22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97979"/>
                <w:sz w:val="26"/>
                <w:szCs w:val="26"/>
              </w:rPr>
            </w:pPr>
            <w:r w:rsidRPr="00BB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CƠ QUAN, TỔ CHỨC,</w:t>
            </w:r>
          </w:p>
          <w:p w14:paraId="3E41B58E" w14:textId="77777777" w:rsidR="00BB2238" w:rsidRPr="00BB2238" w:rsidRDefault="00BB2238" w:rsidP="00BB22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97979"/>
                <w:sz w:val="26"/>
                <w:szCs w:val="26"/>
              </w:rPr>
            </w:pPr>
            <w:r w:rsidRPr="00BB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</w:t>
            </w:r>
          </w:p>
          <w:p w14:paraId="79DEE7F7" w14:textId="77777777" w:rsidR="00BB2238" w:rsidRPr="00BB2238" w:rsidRDefault="00BB2238" w:rsidP="00BB22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97979"/>
                <w:sz w:val="26"/>
                <w:szCs w:val="26"/>
              </w:rPr>
            </w:pPr>
            <w:r w:rsidRPr="00BB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--------</w:t>
            </w:r>
          </w:p>
        </w:tc>
        <w:tc>
          <w:tcPr>
            <w:tcW w:w="52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5F7B2" w14:textId="77777777" w:rsidR="00BB2238" w:rsidRPr="00BB2238" w:rsidRDefault="00BB2238" w:rsidP="00BB22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97979"/>
                <w:sz w:val="26"/>
                <w:szCs w:val="26"/>
              </w:rPr>
            </w:pPr>
            <w:r w:rsidRPr="00BB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03AC695E" w14:textId="77777777" w:rsidR="00BB2238" w:rsidRPr="00BB2238" w:rsidRDefault="00BB2238" w:rsidP="00BB22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97979"/>
                <w:sz w:val="26"/>
                <w:szCs w:val="26"/>
              </w:rPr>
            </w:pPr>
            <w:r w:rsidRPr="00BB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14:paraId="0852FED0" w14:textId="77777777" w:rsidR="00BB2238" w:rsidRPr="00BB2238" w:rsidRDefault="00BB2238" w:rsidP="00BB22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97979"/>
                <w:sz w:val="26"/>
                <w:szCs w:val="26"/>
              </w:rPr>
            </w:pPr>
            <w:r w:rsidRPr="00BB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---------------</w:t>
            </w:r>
          </w:p>
        </w:tc>
      </w:tr>
    </w:tbl>
    <w:p w14:paraId="4DE760E2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PHIẾU ĐÁNH GIÁ, XẾP LOẠI CHẤT LƯỢNG VIÊN CHỨC</w:t>
      </w:r>
    </w:p>
    <w:p w14:paraId="407C9099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Năm 2025</w:t>
      </w:r>
    </w:p>
    <w:p w14:paraId="05C416E7" w14:textId="501AB1F3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Họ và tên: </w:t>
      </w:r>
    </w:p>
    <w:p w14:paraId="4EAF3CD0" w14:textId="38A29429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Chức danh nghề nghiệp: 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Giáo viên mầm non</w:t>
      </w:r>
    </w:p>
    <w:p w14:paraId="33BCC770" w14:textId="14C3CBA1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Đơn vị công tác: </w:t>
      </w:r>
      <w:r w:rsidRPr="00BB2238">
        <w:rPr>
          <w:rFonts w:ascii="Times New Roman" w:hAnsi="Times New Roman" w:cs="Times New Roman"/>
          <w:sz w:val="26"/>
          <w:szCs w:val="26"/>
        </w:rPr>
        <w:t xml:space="preserve">Trường </w:t>
      </w:r>
      <w:r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6C3BDF4A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KẾT QUẢ TỰ ĐÁNH GIÁ</w:t>
      </w:r>
    </w:p>
    <w:p w14:paraId="4FF1FE49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1. Chính trị tư tưởng:</w:t>
      </w:r>
    </w:p>
    <w:p w14:paraId="46C6E65B" w14:textId="7D948639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Luôn chấp hành tốt chủ trương, đường lối của Đảng, chính sách, pháp luật của Nhà nước;</w:t>
      </w:r>
    </w:p>
    <w:p w14:paraId="57800401" w14:textId="5622AEB7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Có lập trường, tư tưởng vững vàng, luôn tin tưởng tuyệt đối vào sự lãnh đạo của Đảng, không dao động trước những khó khăn;</w:t>
      </w:r>
    </w:p>
    <w:p w14:paraId="6526771F" w14:textId="768916C7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Đặt lợi ích tập thể, cộng đồng và trẻ em lên trên lợi ích cá nhân;</w:t>
      </w:r>
    </w:p>
    <w:p w14:paraId="0FB4DB86" w14:textId="5A12F621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Tích cực học tập, tìm hiểu và vận dụng các quan điểm, tư tưởng Hồ Chí Minh vào công tác giảng dạy và giáo dục trẻ.</w:t>
      </w:r>
    </w:p>
    <w:p w14:paraId="106A2CF5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2. Đạo đức, lối sống:</w:t>
      </w:r>
    </w:p>
    <w:p w14:paraId="7D68DF67" w14:textId="6DC02037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Luôn giữ gìn phẩm chất đạo đức nhà giáo; không vi phạm đạo đức, lối sống;</w:t>
      </w:r>
    </w:p>
    <w:p w14:paraId="3B4F5E3E" w14:textId="3E68E290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Có lối sống trong sáng, khiêm tốn, chân thành, mẫu mực;</w:t>
      </w:r>
    </w:p>
    <w:p w14:paraId="6EDF32AF" w14:textId="73A05AFC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Có tinh thần trách nhiệm cao, đoàn kết, giúp đỡ đồng nghiệp;</w:t>
      </w:r>
    </w:p>
    <w:p w14:paraId="03A84C54" w14:textId="2E7CAFE7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Không lợi dụng chức vụ, quyền hạn; sống gương mẫu tại cơ quan và nơi cư trú.</w:t>
      </w:r>
    </w:p>
    <w:p w14:paraId="587082AE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3. Tác phong, lề lối làm việc:</w:t>
      </w:r>
    </w:p>
    <w:p w14:paraId="395EFFA3" w14:textId="31BAFBDA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Làm việc nghiêm túc, trách nhiệm, có tinh thần tự giác cao;</w:t>
      </w:r>
    </w:p>
    <w:p w14:paraId="0C81E27D" w14:textId="557D1FCB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lastRenderedPageBreak/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Chủ động, linh hoạt trong tổ chức các hoạt động giáo dục cho trẻ;</w:t>
      </w:r>
    </w:p>
    <w:p w14:paraId="6DDA99D1" w14:textId="3BC4FBC6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Phối hợp tốt với đồng nghiệp và phụ huynh học sinh;</w:t>
      </w:r>
    </w:p>
    <w:p w14:paraId="764BE0E8" w14:textId="0BFC1DD9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Ứng xử văn minh, chuẩn mực, phù hợp môi trường sư phạm.</w:t>
      </w:r>
    </w:p>
    <w:p w14:paraId="26E6DA2E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4. Ý thức tổ chức kỷ luật:</w:t>
      </w:r>
    </w:p>
    <w:p w14:paraId="5402009F" w14:textId="3D59B5E1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Thực hiện nghiêm túc quy định, nội quy của nhà trường và ngành giáo dục;</w:t>
      </w:r>
    </w:p>
    <w:p w14:paraId="6BDEB790" w14:textId="18896555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Luôn tuân thủ sự phân công, điều động của đơn vị;</w:t>
      </w:r>
    </w:p>
    <w:p w14:paraId="5A350D6A" w14:textId="495693E3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Kê khai trung thực tài sản, thu nhập theo quy định;</w:t>
      </w:r>
    </w:p>
    <w:p w14:paraId="40509052" w14:textId="73688ACF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Báo cáo trung thực, đầy đủ về hoạt động chuyên môn và công tác được giao.</w:t>
      </w:r>
    </w:p>
    <w:p w14:paraId="6AB83944" w14:textId="77777777" w:rsid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5. Kết quả thực hiện chức trách, nhiệm vụ được giao (xác định rõ nội dung công việc thực hiện; tỷ lệ hoàn thành, chất lượng, tiến độ công việc):</w:t>
      </w:r>
    </w:p>
    <w:p w14:paraId="6044C0F1" w14:textId="3879DE5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Thực hiện đầy đủ chương trình giáo dục mầm non theo quy định của Bộ GD&amp;ĐT;</w:t>
      </w:r>
    </w:p>
    <w:p w14:paraId="48AACC98" w14:textId="11C0E2B0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Xây dựng kế hoạch giảng dạy, chăm sóc phù hợp lứa tuổi, đảm bảo an toàn và phát triển toàn diện cho trẻ;</w:t>
      </w:r>
    </w:p>
    <w:p w14:paraId="5B77C466" w14:textId="712606DF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Hoàn thành tốt hồ sơ sổ sách chuyên môn, báo cáo kịp thời, đúng tiến độ;</w:t>
      </w:r>
    </w:p>
    <w:p w14:paraId="1CB66D73" w14:textId="09E57D0E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Tham gia đầy đủ các phong trào, hoạt động thi đua của nhà trường và địa phương.</w:t>
      </w:r>
    </w:p>
    <w:p w14:paraId="68936606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6. Thái độ phục vụ nhân dân, doanh nghiệp (đối với những vị trí tiếp xúc trực tiếp hoặc trực tiếp giải quyết công việc của người dân và doanh nghiệp):</w:t>
      </w:r>
    </w:p>
    <w:p w14:paraId="74A89220" w14:textId="41F802D4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- 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Luôn tôn trọng, hợp tác với phụ huynh học sinh;</w:t>
      </w:r>
    </w:p>
    <w:p w14:paraId="7D472FE6" w14:textId="77777777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- 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Thân thiện, hòa nhã, giải quyết công việc công tâm, đúng quy định;</w:t>
      </w:r>
    </w:p>
    <w:p w14:paraId="0E90DBB3" w14:textId="2F0579AD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Có ý thức giữ gìn mối quan hệ tốt đẹp với cộng đồng và nơi cư trú.</w:t>
      </w:r>
    </w:p>
    <w:p w14:paraId="3005B1DE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PHẦN DÀNH RIÊNG CHO VIÊN CHỨC QUẢN LÝ</w:t>
      </w:r>
    </w:p>
    <w:p w14:paraId="65855EAC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7. Kết quả hoạt động của cơ quan, tổ chức, đơn vị được giao quản lý, phụ trách:</w:t>
      </w:r>
    </w:p>
    <w:p w14:paraId="488DE232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062B7FB8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8. Năng lực lãnh đạo, quản lý:</w:t>
      </w:r>
    </w:p>
    <w:p w14:paraId="4DCF6A5E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....................................................................................................................................</w:t>
      </w:r>
    </w:p>
    <w:p w14:paraId="29307EA7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9. Năng lực tập hợp, đoàn kết:</w:t>
      </w:r>
    </w:p>
    <w:p w14:paraId="447792BA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3A44BD0B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TỰ NHẬN XÉT, XẾP LOẠI CHẤT LƯỢNG</w:t>
      </w:r>
    </w:p>
    <w:p w14:paraId="7A150FCE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1. Tự nhận xét ưu, khuyết điểm:</w:t>
      </w:r>
    </w:p>
    <w:p w14:paraId="150C569D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 Về ưu điểm</w:t>
      </w:r>
    </w:p>
    <w:p w14:paraId="72E9B182" w14:textId="5FF2F233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+ 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Có tinh thần yêu nghề, mến trẻ, luôn tận tâm trong công việc chăm sóc, giáo dục trẻ.</w:t>
      </w:r>
    </w:p>
    <w:p w14:paraId="0A4BAB83" w14:textId="4CC369E1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+ 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Chủ động trong công tác chuyên môn, sáng tạo trong tổ chức hoạt động giáo dục.</w:t>
      </w:r>
    </w:p>
    <w:p w14:paraId="13FF7E8F" w14:textId="32AADD50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+ 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Gương mẫu trong lối sống và chấp hành kỷ luật.</w:t>
      </w:r>
    </w:p>
    <w:p w14:paraId="4BA6EFBE" w14:textId="78574FD4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+ 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Có trách nhiệm cao và tích cực trong mọi hoạt động của nhà trường.</w:t>
      </w:r>
    </w:p>
    <w:p w14:paraId="53DA6016" w14:textId="0A8ABA58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 Về nhược điểm</w:t>
      </w:r>
    </w:p>
    <w:p w14:paraId="7BA50288" w14:textId="77777777" w:rsidR="00BB2238" w:rsidRPr="00BB2238" w:rsidRDefault="00BB2238" w:rsidP="00BB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Cần nâng cao hơn nữa kỹ năng ứng dụng công nghệ thông tin trong giảng dạy và quản lý hồ sơ.</w:t>
      </w:r>
    </w:p>
    <w:p w14:paraId="630032AF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2. Tự xếp loại chất lượng:</w:t>
      </w:r>
    </w:p>
    <w:p w14:paraId="19A54E20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 Hoàn thành nhiệm vụ.</w:t>
      </w:r>
    </w:p>
    <w:p w14:paraId="75B2E056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r w:rsidRPr="00BB2238">
        <w:rPr>
          <w:rFonts w:ascii="Times New Roman" w:eastAsia="Times New Roman" w:hAnsi="Times New Roman" w:cs="Times New Roman"/>
          <w:i/>
          <w:iCs/>
          <w:sz w:val="26"/>
          <w:szCs w:val="26"/>
        </w:rPr>
        <w:t>Viên chức đánh giá, xếp loại chất lượng theo các mức sau: </w:t>
      </w:r>
      <w:r w:rsidRPr="00BB22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Hoàn thành xuất sắc nhiệm vụ; hoàn thành tốt nhiệm vụ; hoàn thành nhiệm vụ; không hoàn thành nhiệm vụ).</w:t>
      </w:r>
    </w:p>
    <w:p w14:paraId="005CE9C0" w14:textId="77777777" w:rsidR="00D454B9" w:rsidRPr="00BB2238" w:rsidRDefault="00D454B9">
      <w:pPr>
        <w:rPr>
          <w:rFonts w:ascii="Times New Roman" w:hAnsi="Times New Roman" w:cs="Times New Roman"/>
          <w:sz w:val="26"/>
          <w:szCs w:val="26"/>
        </w:rPr>
      </w:pPr>
    </w:p>
    <w:sectPr w:rsidR="00D454B9" w:rsidRPr="00BB2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B1680"/>
    <w:multiLevelType w:val="multilevel"/>
    <w:tmpl w:val="B114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38"/>
    <w:rsid w:val="008B695E"/>
    <w:rsid w:val="00BB2238"/>
    <w:rsid w:val="00D4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9134"/>
  <w15:chartTrackingRefBased/>
  <w15:docId w15:val="{AE4F7B89-245E-4C74-9DA7-EB06E013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2238"/>
    <w:rPr>
      <w:b/>
      <w:bCs/>
    </w:rPr>
  </w:style>
  <w:style w:type="character" w:styleId="Emphasis">
    <w:name w:val="Emphasis"/>
    <w:basedOn w:val="DefaultParagraphFont"/>
    <w:uiPriority w:val="20"/>
    <w:qFormat/>
    <w:rsid w:val="00BB2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Thanh TV PTSP TVNĐ</dc:creator>
  <cp:keywords/>
  <dc:description/>
  <cp:lastModifiedBy>Lam Thanh TV PTSP TVNĐ</cp:lastModifiedBy>
  <cp:revision>1</cp:revision>
  <dcterms:created xsi:type="dcterms:W3CDTF">2025-05-09T01:25:00Z</dcterms:created>
  <dcterms:modified xsi:type="dcterms:W3CDTF">2025-05-09T01:36:00Z</dcterms:modified>
</cp:coreProperties>
</file>