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3A50" w:rsidRDefault="00CA3A50" w:rsidP="00CA3A50">
      <w:pPr>
        <w:spacing w:after="0" w:line="360" w:lineRule="auto"/>
        <w:jc w:val="center"/>
        <w:rPr>
          <w:rFonts w:ascii="Times New Roman" w:hAnsi="Times New Roman" w:cs="Times New Roman"/>
          <w:b/>
          <w:bCs/>
          <w:sz w:val="28"/>
          <w:szCs w:val="28"/>
        </w:rPr>
      </w:pPr>
      <w:r w:rsidRPr="00CA3A50">
        <w:rPr>
          <w:rFonts w:ascii="Times New Roman" w:hAnsi="Times New Roman" w:cs="Times New Roman"/>
          <w:b/>
          <w:bCs/>
          <w:sz w:val="28"/>
          <w:szCs w:val="28"/>
        </w:rPr>
        <w:t>LỜI NHẬN XÉT CỦA GIÁO VIÊN HƯỚNG DẪN</w:t>
      </w:r>
    </w:p>
    <w:p w:rsidR="00CA3A50" w:rsidRPr="00CA3A50" w:rsidRDefault="00CA3A50" w:rsidP="00CA3A50">
      <w:pPr>
        <w:spacing w:after="0" w:line="360" w:lineRule="auto"/>
        <w:jc w:val="center"/>
        <w:rPr>
          <w:rFonts w:ascii="Times New Roman" w:hAnsi="Times New Roman" w:cs="Times New Roman"/>
          <w:b/>
          <w:bCs/>
          <w:sz w:val="28"/>
          <w:szCs w:val="28"/>
        </w:rPr>
      </w:pPr>
      <w:r w:rsidRPr="00CA3A50">
        <w:rPr>
          <w:rFonts w:ascii="Times New Roman" w:hAnsi="Times New Roman" w:cs="Times New Roman"/>
          <w:b/>
          <w:bCs/>
          <w:sz w:val="28"/>
          <w:szCs w:val="28"/>
        </w:rPr>
        <w:t>VỀ CÔNG TÁC CHỦ NHIỆM LỚP</w:t>
      </w:r>
    </w:p>
    <w:p w:rsidR="00CA3A50" w:rsidRDefault="00CA3A50" w:rsidP="00CA3A50">
      <w:pPr>
        <w:spacing w:after="0" w:line="360" w:lineRule="auto"/>
        <w:jc w:val="both"/>
        <w:rPr>
          <w:rFonts w:ascii="Times New Roman" w:hAnsi="Times New Roman" w:cs="Times New Roman"/>
          <w:sz w:val="26"/>
          <w:szCs w:val="26"/>
        </w:rPr>
      </w:pPr>
      <w:r w:rsidRPr="00CA3A50">
        <w:rPr>
          <w:rFonts w:ascii="Times New Roman" w:hAnsi="Times New Roman" w:cs="Times New Roman"/>
          <w:sz w:val="26"/>
          <w:szCs w:val="26"/>
        </w:rPr>
        <w:t xml:space="preserve">Họ và tên sinh viên: </w:t>
      </w:r>
    </w:p>
    <w:p w:rsidR="00CA3A50" w:rsidRPr="00CA3A50" w:rsidRDefault="00CA3A50" w:rsidP="00CA3A50">
      <w:pPr>
        <w:spacing w:after="0" w:line="360" w:lineRule="auto"/>
        <w:jc w:val="both"/>
        <w:rPr>
          <w:rFonts w:ascii="Times New Roman" w:hAnsi="Times New Roman" w:cs="Times New Roman"/>
          <w:sz w:val="26"/>
          <w:szCs w:val="26"/>
        </w:rPr>
      </w:pPr>
      <w:r w:rsidRPr="00CA3A50">
        <w:rPr>
          <w:rFonts w:ascii="Times New Roman" w:hAnsi="Times New Roman" w:cs="Times New Roman"/>
          <w:sz w:val="26"/>
          <w:szCs w:val="26"/>
        </w:rPr>
        <w:t xml:space="preserve">Lớp thực tập: </w:t>
      </w:r>
    </w:p>
    <w:p w:rsidR="00CA3A50" w:rsidRPr="00CA3A50" w:rsidRDefault="00CA3A50" w:rsidP="00CA3A50">
      <w:pPr>
        <w:spacing w:after="0" w:line="360" w:lineRule="auto"/>
        <w:jc w:val="both"/>
        <w:rPr>
          <w:rFonts w:ascii="Times New Roman" w:hAnsi="Times New Roman" w:cs="Times New Roman"/>
          <w:sz w:val="26"/>
          <w:szCs w:val="26"/>
        </w:rPr>
      </w:pPr>
      <w:r w:rsidRPr="00CA3A50">
        <w:rPr>
          <w:rFonts w:ascii="Times New Roman" w:hAnsi="Times New Roman" w:cs="Times New Roman"/>
          <w:sz w:val="26"/>
          <w:szCs w:val="26"/>
        </w:rPr>
        <w:t xml:space="preserve">Trường: </w:t>
      </w:r>
    </w:p>
    <w:p w:rsidR="00CA3A50" w:rsidRPr="00CA3A50" w:rsidRDefault="00CA3A50" w:rsidP="00CA3A50">
      <w:pPr>
        <w:spacing w:after="0" w:line="360" w:lineRule="auto"/>
        <w:jc w:val="both"/>
        <w:rPr>
          <w:rFonts w:ascii="Times New Roman" w:hAnsi="Times New Roman" w:cs="Times New Roman"/>
          <w:sz w:val="26"/>
          <w:szCs w:val="26"/>
        </w:rPr>
      </w:pPr>
      <w:r w:rsidRPr="00CA3A50">
        <w:rPr>
          <w:rFonts w:ascii="Times New Roman" w:hAnsi="Times New Roman" w:cs="Times New Roman"/>
          <w:sz w:val="26"/>
          <w:szCs w:val="26"/>
        </w:rPr>
        <w:t>Trong thời gian thực tập công tác chủ nhiệm tại lớp</w:t>
      </w:r>
      <w:r>
        <w:rPr>
          <w:rFonts w:ascii="Times New Roman" w:hAnsi="Times New Roman" w:cs="Times New Roman"/>
          <w:sz w:val="26"/>
          <w:szCs w:val="26"/>
        </w:rPr>
        <w:t xml:space="preserve"> ……………..</w:t>
      </w:r>
      <w:r w:rsidRPr="00CA3A50">
        <w:rPr>
          <w:rFonts w:ascii="Times New Roman" w:hAnsi="Times New Roman" w:cs="Times New Roman"/>
          <w:sz w:val="26"/>
          <w:szCs w:val="26"/>
        </w:rPr>
        <w:t xml:space="preserve">, sinh viên </w:t>
      </w:r>
      <w:r>
        <w:rPr>
          <w:rFonts w:ascii="Times New Roman" w:hAnsi="Times New Roman" w:cs="Times New Roman"/>
          <w:sz w:val="26"/>
          <w:szCs w:val="26"/>
        </w:rPr>
        <w:t>………………….</w:t>
      </w:r>
      <w:r w:rsidRPr="00CA3A50">
        <w:rPr>
          <w:rFonts w:ascii="Times New Roman" w:hAnsi="Times New Roman" w:cs="Times New Roman"/>
          <w:sz w:val="26"/>
          <w:szCs w:val="26"/>
        </w:rPr>
        <w:t xml:space="preserve"> đã thể hiện tinh thần trách nhiệm cao, thái độ nghiêm túc và có nhiều cố gắng trong việc rèn luyện kỹ năng làm công tác chủ nhiệm. Cụ thể:</w:t>
      </w:r>
    </w:p>
    <w:p w:rsidR="00CA3A50" w:rsidRPr="00CA3A50" w:rsidRDefault="00CA3A50" w:rsidP="00CA3A50">
      <w:pPr>
        <w:spacing w:after="0" w:line="360" w:lineRule="auto"/>
        <w:jc w:val="both"/>
        <w:rPr>
          <w:rFonts w:ascii="Times New Roman" w:hAnsi="Times New Roman" w:cs="Times New Roman"/>
          <w:b/>
          <w:bCs/>
          <w:sz w:val="26"/>
          <w:szCs w:val="26"/>
        </w:rPr>
      </w:pPr>
      <w:r w:rsidRPr="00CA3A50">
        <w:rPr>
          <w:rFonts w:ascii="Times New Roman" w:hAnsi="Times New Roman" w:cs="Times New Roman"/>
          <w:b/>
          <w:bCs/>
          <w:sz w:val="26"/>
          <w:szCs w:val="26"/>
        </w:rPr>
        <w:t>1. Tác phong và thái độ làm việc:</w:t>
      </w:r>
    </w:p>
    <w:p w:rsidR="00CA3A50" w:rsidRPr="00CA3A50" w:rsidRDefault="00CA3A50" w:rsidP="00CA3A50">
      <w:pPr>
        <w:spacing w:after="0" w:line="360" w:lineRule="auto"/>
        <w:jc w:val="both"/>
        <w:rPr>
          <w:rFonts w:ascii="Times New Roman" w:hAnsi="Times New Roman" w:cs="Times New Roman"/>
          <w:sz w:val="26"/>
          <w:szCs w:val="26"/>
        </w:rPr>
      </w:pPr>
      <w:r w:rsidRPr="00CA3A50">
        <w:rPr>
          <w:rFonts w:ascii="Times New Roman" w:hAnsi="Times New Roman" w:cs="Times New Roman"/>
          <w:sz w:val="26"/>
          <w:szCs w:val="26"/>
        </w:rPr>
        <w:t>Sinh viên luôn giữ thái độ hòa nhã, điềm đạm và tận tình với học sinh. Em đúng giờ, gương mẫu, có tinh thần chủ động và luôn sẵn sàng phối hợp với giáo viên hướng dẫn trong mọi hoạt động của lớp.</w:t>
      </w:r>
    </w:p>
    <w:p w:rsidR="00CA3A50" w:rsidRPr="00CA3A50" w:rsidRDefault="00CA3A50" w:rsidP="00CA3A50">
      <w:pPr>
        <w:spacing w:after="0" w:line="360" w:lineRule="auto"/>
        <w:jc w:val="both"/>
        <w:rPr>
          <w:rFonts w:ascii="Times New Roman" w:hAnsi="Times New Roman" w:cs="Times New Roman"/>
          <w:b/>
          <w:bCs/>
          <w:sz w:val="26"/>
          <w:szCs w:val="26"/>
        </w:rPr>
      </w:pPr>
      <w:r w:rsidRPr="00CA3A50">
        <w:rPr>
          <w:rFonts w:ascii="Times New Roman" w:hAnsi="Times New Roman" w:cs="Times New Roman"/>
          <w:b/>
          <w:bCs/>
          <w:sz w:val="26"/>
          <w:szCs w:val="26"/>
        </w:rPr>
        <w:t>2. Kỹ năng tổ chức, quản lý lớp:</w:t>
      </w:r>
    </w:p>
    <w:p w:rsidR="00CA3A50" w:rsidRPr="00CA3A50" w:rsidRDefault="00CA3A50" w:rsidP="00CA3A50">
      <w:pPr>
        <w:spacing w:after="0" w:line="360" w:lineRule="auto"/>
        <w:jc w:val="both"/>
        <w:rPr>
          <w:rFonts w:ascii="Times New Roman" w:hAnsi="Times New Roman" w:cs="Times New Roman"/>
          <w:sz w:val="26"/>
          <w:szCs w:val="26"/>
        </w:rPr>
      </w:pPr>
      <w:r w:rsidRPr="00CA3A50">
        <w:rPr>
          <w:rFonts w:ascii="Times New Roman" w:hAnsi="Times New Roman" w:cs="Times New Roman"/>
          <w:sz w:val="26"/>
          <w:szCs w:val="26"/>
        </w:rPr>
        <w:t>Sinh viên có khả năng bao quát, quản lý lớp học nền nếp. Em đã tham gia hiệu quả vào các hoạt động của lớp như điểm danh, kiểm tra nề nếp học sinh, xử lý kịp thời và linh hoạt các tình huống xảy ra trong lớp. Em biết cách tổ chức sinh hoạt lớp, hoạt động tập thể theo hướng tích cực, sinh động và giáo dục cao.</w:t>
      </w:r>
    </w:p>
    <w:p w:rsidR="00CA3A50" w:rsidRPr="00CA3A50" w:rsidRDefault="00CA3A50" w:rsidP="00CA3A50">
      <w:pPr>
        <w:spacing w:after="0" w:line="360" w:lineRule="auto"/>
        <w:jc w:val="both"/>
        <w:rPr>
          <w:rFonts w:ascii="Times New Roman" w:hAnsi="Times New Roman" w:cs="Times New Roman"/>
          <w:b/>
          <w:bCs/>
          <w:sz w:val="26"/>
          <w:szCs w:val="26"/>
        </w:rPr>
      </w:pPr>
      <w:r w:rsidRPr="00CA3A50">
        <w:rPr>
          <w:rFonts w:ascii="Times New Roman" w:hAnsi="Times New Roman" w:cs="Times New Roman"/>
          <w:b/>
          <w:bCs/>
          <w:sz w:val="26"/>
          <w:szCs w:val="26"/>
        </w:rPr>
        <w:t>3. Khả năng xây dựng mối quan hệ với học sinh:</w:t>
      </w:r>
    </w:p>
    <w:p w:rsidR="00CA3A50" w:rsidRPr="00CA3A50" w:rsidRDefault="00CA3A50" w:rsidP="00CA3A50">
      <w:pPr>
        <w:spacing w:after="0" w:line="360" w:lineRule="auto"/>
        <w:jc w:val="both"/>
        <w:rPr>
          <w:rFonts w:ascii="Times New Roman" w:hAnsi="Times New Roman" w:cs="Times New Roman"/>
          <w:sz w:val="26"/>
          <w:szCs w:val="26"/>
        </w:rPr>
      </w:pPr>
      <w:r w:rsidRPr="00CA3A50">
        <w:rPr>
          <w:rFonts w:ascii="Times New Roman" w:hAnsi="Times New Roman" w:cs="Times New Roman"/>
          <w:sz w:val="26"/>
          <w:szCs w:val="26"/>
        </w:rPr>
        <w:t>Sinh viên thể hiện sự gần gũi, quan tâm, lắng nghe và tôn trọng học sinh. Em có khả năng tạo dựng môi trường thân thiện, giúp học sinh tin tưởng và mạnh dạn chia sẻ. Đối với học sinh cá biệt, em có thái độ mềm mỏng, kiên nhẫn, biết động viên và hướng dẫn các em tiến bộ.</w:t>
      </w:r>
    </w:p>
    <w:p w:rsidR="00CA3A50" w:rsidRPr="00CA3A50" w:rsidRDefault="00CA3A50" w:rsidP="00CA3A50">
      <w:pPr>
        <w:spacing w:after="0" w:line="360" w:lineRule="auto"/>
        <w:jc w:val="both"/>
        <w:rPr>
          <w:rFonts w:ascii="Times New Roman" w:hAnsi="Times New Roman" w:cs="Times New Roman"/>
          <w:b/>
          <w:bCs/>
          <w:sz w:val="26"/>
          <w:szCs w:val="26"/>
        </w:rPr>
      </w:pPr>
      <w:r w:rsidRPr="00CA3A50">
        <w:rPr>
          <w:rFonts w:ascii="Times New Roman" w:hAnsi="Times New Roman" w:cs="Times New Roman"/>
          <w:b/>
          <w:bCs/>
          <w:sz w:val="26"/>
          <w:szCs w:val="26"/>
        </w:rPr>
        <w:t>4. Kỹ năng phối hợp và giao tiếp:</w:t>
      </w:r>
    </w:p>
    <w:p w:rsidR="00CA3A50" w:rsidRPr="00CA3A50" w:rsidRDefault="00CA3A50" w:rsidP="00CA3A50">
      <w:pPr>
        <w:spacing w:after="0" w:line="360" w:lineRule="auto"/>
        <w:jc w:val="both"/>
        <w:rPr>
          <w:rFonts w:ascii="Times New Roman" w:hAnsi="Times New Roman" w:cs="Times New Roman"/>
          <w:sz w:val="26"/>
          <w:szCs w:val="26"/>
        </w:rPr>
      </w:pPr>
      <w:r w:rsidRPr="00CA3A50">
        <w:rPr>
          <w:rFonts w:ascii="Times New Roman" w:hAnsi="Times New Roman" w:cs="Times New Roman"/>
          <w:sz w:val="26"/>
          <w:szCs w:val="26"/>
        </w:rPr>
        <w:t>Sinh viên biết phối hợp tốt với giáo viên bộ môn, phụ huynh và nhà trường để theo dõi tình hình học tập – rèn luyện của học sinh. Cách giao tiếp của em với phụ huynh nhẹ nhàng, lịch sự, có sự trao đổi thông tin đầy đủ và đúng mực.</w:t>
      </w:r>
    </w:p>
    <w:p w:rsidR="00CA3A50" w:rsidRPr="00CA3A50" w:rsidRDefault="00CA3A50" w:rsidP="00CA3A50">
      <w:pPr>
        <w:spacing w:after="0" w:line="360" w:lineRule="auto"/>
        <w:jc w:val="both"/>
        <w:rPr>
          <w:rFonts w:ascii="Times New Roman" w:hAnsi="Times New Roman" w:cs="Times New Roman"/>
          <w:b/>
          <w:bCs/>
          <w:sz w:val="26"/>
          <w:szCs w:val="26"/>
        </w:rPr>
      </w:pPr>
      <w:r w:rsidRPr="00CA3A50">
        <w:rPr>
          <w:rFonts w:ascii="Times New Roman" w:hAnsi="Times New Roman" w:cs="Times New Roman"/>
          <w:b/>
          <w:bCs/>
          <w:sz w:val="26"/>
          <w:szCs w:val="26"/>
        </w:rPr>
        <w:t>5. Đánh giá tổng quát:</w:t>
      </w:r>
    </w:p>
    <w:p w:rsidR="00CA3A50" w:rsidRPr="00CA3A50" w:rsidRDefault="00CA3A50" w:rsidP="00CA3A5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A3A50">
        <w:rPr>
          <w:rFonts w:ascii="Times New Roman" w:hAnsi="Times New Roman" w:cs="Times New Roman"/>
          <w:sz w:val="26"/>
          <w:szCs w:val="26"/>
        </w:rPr>
        <w:t>Điểm mạnh: Có tinh thần trách nhiệm, gần gũi với học sinh, có năng lực quản lý và tổ chức hoạt động hiệu quả.</w:t>
      </w:r>
    </w:p>
    <w:p w:rsidR="00CA3A50" w:rsidRPr="00CA3A50" w:rsidRDefault="00CA3A50" w:rsidP="00CA3A50">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CA3A50">
        <w:rPr>
          <w:rFonts w:ascii="Times New Roman" w:hAnsi="Times New Roman" w:cs="Times New Roman"/>
          <w:sz w:val="26"/>
          <w:szCs w:val="26"/>
        </w:rPr>
        <w:t>Điểm cần khuyến khích thêm: Cần tăng cường kỹ năng lập kế hoạch chủ nhiệm dài hạn, kỹ năng viết nhận xét đánh giá học sinh và giải quyết tình huống khó mang tính giáo dục tích cực.</w:t>
      </w:r>
    </w:p>
    <w:p w:rsidR="00CA3A50" w:rsidRDefault="00CA3A50" w:rsidP="00CA3A50">
      <w:pPr>
        <w:spacing w:after="0" w:line="360" w:lineRule="auto"/>
        <w:jc w:val="both"/>
        <w:rPr>
          <w:rFonts w:ascii="Times New Roman" w:hAnsi="Times New Roman" w:cs="Times New Roman"/>
          <w:sz w:val="26"/>
          <w:szCs w:val="26"/>
        </w:rPr>
      </w:pPr>
      <w:r w:rsidRPr="00CA3A50">
        <w:rPr>
          <w:rFonts w:ascii="Times New Roman" w:hAnsi="Times New Roman" w:cs="Times New Roman"/>
          <w:sz w:val="26"/>
          <w:szCs w:val="26"/>
        </w:rPr>
        <w:t>Sinh viên đã hoàn thành tốt nhiệm vụ thực tập công tác chủ nhiệm</w:t>
      </w:r>
    </w:p>
    <w:p w:rsidR="00CA3A50" w:rsidRPr="00CA3A50" w:rsidRDefault="00CA3A50" w:rsidP="00CA3A50">
      <w:pPr>
        <w:spacing w:after="0" w:line="360" w:lineRule="auto"/>
        <w:jc w:val="right"/>
        <w:rPr>
          <w:rFonts w:ascii="Times New Roman" w:hAnsi="Times New Roman" w:cs="Times New Roman"/>
          <w:sz w:val="26"/>
          <w:szCs w:val="26"/>
        </w:rPr>
      </w:pPr>
      <w:r w:rsidRPr="00CA3A50">
        <w:rPr>
          <w:rFonts w:ascii="Times New Roman" w:hAnsi="Times New Roman" w:cs="Times New Roman"/>
          <w:sz w:val="26"/>
          <w:szCs w:val="26"/>
        </w:rPr>
        <w:t>Giáo viên hướng dẫn thực tập</w:t>
      </w:r>
    </w:p>
    <w:p w:rsidR="00CA3A50" w:rsidRPr="00CA3A50" w:rsidRDefault="00CA3A50" w:rsidP="00CA3A50">
      <w:pPr>
        <w:spacing w:after="0" w:line="360" w:lineRule="auto"/>
        <w:jc w:val="right"/>
        <w:rPr>
          <w:rFonts w:ascii="Times New Roman" w:hAnsi="Times New Roman" w:cs="Times New Roman"/>
          <w:sz w:val="26"/>
          <w:szCs w:val="26"/>
        </w:rPr>
      </w:pPr>
      <w:r w:rsidRPr="00CA3A50">
        <w:rPr>
          <w:rFonts w:ascii="Times New Roman" w:hAnsi="Times New Roman" w:cs="Times New Roman"/>
          <w:sz w:val="26"/>
          <w:szCs w:val="26"/>
        </w:rPr>
        <w:t>(Ký tên, ghi rõ họ tên)</w:t>
      </w:r>
    </w:p>
    <w:p w:rsidR="00685E75" w:rsidRPr="00CA3A50" w:rsidRDefault="00685E75" w:rsidP="00CA3A50">
      <w:pPr>
        <w:spacing w:after="0" w:line="360" w:lineRule="auto"/>
        <w:jc w:val="both"/>
        <w:rPr>
          <w:rFonts w:ascii="Times New Roman" w:hAnsi="Times New Roman" w:cs="Times New Roman"/>
          <w:sz w:val="26"/>
          <w:szCs w:val="26"/>
        </w:rPr>
      </w:pPr>
    </w:p>
    <w:sectPr w:rsidR="00685E75" w:rsidRPr="00CA3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B164A9"/>
    <w:multiLevelType w:val="multilevel"/>
    <w:tmpl w:val="044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63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50"/>
    <w:rsid w:val="00685E75"/>
    <w:rsid w:val="009A7D14"/>
    <w:rsid w:val="00A41C58"/>
    <w:rsid w:val="00CA3A50"/>
    <w:rsid w:val="00D74F05"/>
    <w:rsid w:val="00F7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8816"/>
  <w15:chartTrackingRefBased/>
  <w15:docId w15:val="{5E17799A-6CB0-45BE-840E-F0320FAC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3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9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2025-05-03T07:33:00Z</dcterms:created>
  <dcterms:modified xsi:type="dcterms:W3CDTF">2025-05-03T07:38:00Z</dcterms:modified>
</cp:coreProperties>
</file>