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D86E" w14:textId="77777777" w:rsidR="00995BD9" w:rsidRPr="00FA6154" w:rsidRDefault="00995BD9" w:rsidP="00995BD9">
      <w:pPr>
        <w:widowControl w:val="0"/>
        <w:autoSpaceDE w:val="0"/>
        <w:autoSpaceDN w:val="0"/>
        <w:adjustRightInd w:val="0"/>
        <w:spacing w:before="120"/>
        <w:jc w:val="center"/>
        <w:rPr>
          <w:rFonts w:ascii="Arial" w:hAnsi="Arial" w:cs="Arial"/>
          <w:b/>
          <w:szCs w:val="30"/>
        </w:rPr>
      </w:pPr>
      <w:r w:rsidRPr="00FA6154">
        <w:rPr>
          <w:rFonts w:ascii="Arial" w:hAnsi="Arial" w:cs="Arial"/>
          <w:b/>
          <w:szCs w:val="30"/>
        </w:rPr>
        <w:t>ĐỊNH MỨC CHI PHÍ QUẢN LÝ DỰ ÁN VÀ TƯ VẤN ĐẦU TƯ XÂY DỰNG</w:t>
      </w:r>
    </w:p>
    <w:p w14:paraId="7C42C7BA" w14:textId="77777777" w:rsidR="00995BD9" w:rsidRPr="00FA6154" w:rsidRDefault="00995BD9" w:rsidP="00995BD9">
      <w:pPr>
        <w:widowControl w:val="0"/>
        <w:autoSpaceDE w:val="0"/>
        <w:autoSpaceDN w:val="0"/>
        <w:adjustRightInd w:val="0"/>
        <w:spacing w:before="120"/>
        <w:jc w:val="center"/>
        <w:rPr>
          <w:rFonts w:ascii="Arial" w:hAnsi="Arial" w:cs="Arial"/>
          <w:i/>
          <w:sz w:val="20"/>
          <w:szCs w:val="38"/>
        </w:rPr>
      </w:pPr>
      <w:r w:rsidRPr="00FA6154">
        <w:rPr>
          <w:rFonts w:ascii="Arial" w:hAnsi="Arial" w:cs="Arial"/>
          <w:i/>
          <w:sz w:val="20"/>
          <w:szCs w:val="30"/>
        </w:rPr>
        <w:t>(Phụ lục VIII kèm theo Thông tư số 12/2021/TT-BXD ngày 31 tháng 8 năm 2021 của Bộ Xây dựng)</w:t>
      </w:r>
    </w:p>
    <w:p w14:paraId="28F52D9F"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I</w:t>
      </w:r>
    </w:p>
    <w:p w14:paraId="60E3FAC3"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THUYẾT MINH ÁP DỤNG ĐỊNH MỨC CHI PHÍ QUẢN LÝ DỰ ÁN VÀ TƯ VẤN ĐẦU TƯ XÂY DỰNG</w:t>
      </w:r>
    </w:p>
    <w:p w14:paraId="2517E80D"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b/>
          <w:bCs/>
          <w:sz w:val="20"/>
          <w:szCs w:val="20"/>
          <w:lang w:val="vi-VN" w:eastAsia="en-US"/>
        </w:rPr>
        <w:t>1. Thuyết minh chung áp dụng định mức chi phí quản lý dự án và tư vấn đầu tư xây dựng</w:t>
      </w:r>
    </w:p>
    <w:p w14:paraId="212E1311"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Định mức chi phí quản lý dự án và chi phí tư vấn đầu tư xây dựng ban hành tại Thông tư này là cơ sở để xác định chi phí quản lý dự án và chi phí tư vấn đầu tư xây dựng.</w:t>
      </w:r>
    </w:p>
    <w:p w14:paraId="7F9E2C91"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Đối với dự án, công trình, gói thầu có quy mô chi phí nằm trong khoảng quy mô chi phí ban hành tại Thông tư này thì định mức chi phí quản lý dự án và tư vấn đầu tư xây dựng xác định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07"/>
        <w:gridCol w:w="1833"/>
      </w:tblGrid>
      <w:tr w:rsidR="00995BD9" w:rsidRPr="00953C8B" w14:paraId="16AB14D4" w14:textId="77777777" w:rsidTr="001D6634">
        <w:trPr>
          <w:tblCellSpacing w:w="0" w:type="dxa"/>
        </w:trPr>
        <w:tc>
          <w:tcPr>
            <w:tcW w:w="3900" w:type="pct"/>
            <w:shd w:val="clear" w:color="auto" w:fill="FFFFFF"/>
            <w:tcMar>
              <w:top w:w="0" w:type="dxa"/>
              <w:left w:w="108" w:type="dxa"/>
              <w:bottom w:w="0" w:type="dxa"/>
              <w:right w:w="108" w:type="dxa"/>
            </w:tcMar>
            <w:vAlign w:val="center"/>
            <w:hideMark/>
          </w:tcPr>
          <w:p w14:paraId="7220BC1F" w14:textId="77777777" w:rsidR="00995BD9" w:rsidRPr="00953C8B" w:rsidRDefault="00995BD9" w:rsidP="001D6634">
            <w:pPr>
              <w:spacing w:before="120" w:after="120" w:line="234" w:lineRule="atLeast"/>
              <w:jc w:val="center"/>
              <w:rPr>
                <w:rFonts w:ascii="Arial" w:eastAsia="Times New Roman" w:hAnsi="Arial" w:cs="Arial"/>
                <w:color w:val="000000"/>
                <w:sz w:val="18"/>
                <w:szCs w:val="18"/>
                <w:lang w:eastAsia="en-US"/>
              </w:rPr>
            </w:pPr>
            <w:r w:rsidRPr="00953C8B">
              <w:rPr>
                <w:rFonts w:ascii="Arial" w:eastAsia="Times New Roman" w:hAnsi="Arial" w:cs="Arial"/>
                <w:noProof/>
                <w:sz w:val="20"/>
                <w:szCs w:val="20"/>
                <w:lang w:eastAsia="en-US"/>
              </w:rPr>
              <w:drawing>
                <wp:inline distT="0" distB="0" distL="0" distR="0" wp14:anchorId="12849E10" wp14:editId="04B083DD">
                  <wp:extent cx="206692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6925" cy="485775"/>
                          </a:xfrm>
                          <a:prstGeom prst="rect">
                            <a:avLst/>
                          </a:prstGeom>
                          <a:noFill/>
                          <a:ln>
                            <a:noFill/>
                          </a:ln>
                        </pic:spPr>
                      </pic:pic>
                    </a:graphicData>
                  </a:graphic>
                </wp:inline>
              </w:drawing>
            </w:r>
          </w:p>
        </w:tc>
        <w:tc>
          <w:tcPr>
            <w:tcW w:w="1050" w:type="pct"/>
            <w:shd w:val="clear" w:color="auto" w:fill="FFFFFF"/>
            <w:tcMar>
              <w:top w:w="0" w:type="dxa"/>
              <w:left w:w="108" w:type="dxa"/>
              <w:bottom w:w="0" w:type="dxa"/>
              <w:right w:w="108" w:type="dxa"/>
            </w:tcMar>
            <w:vAlign w:val="center"/>
            <w:hideMark/>
          </w:tcPr>
          <w:p w14:paraId="6CDDDE6E" w14:textId="77777777" w:rsidR="00995BD9" w:rsidRPr="00953C8B" w:rsidRDefault="00995BD9" w:rsidP="001D6634">
            <w:pPr>
              <w:spacing w:before="120" w:after="120" w:line="234" w:lineRule="atLeast"/>
              <w:jc w:val="center"/>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(1)</w:t>
            </w:r>
          </w:p>
        </w:tc>
      </w:tr>
    </w:tbl>
    <w:p w14:paraId="3C4ACE06"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i/>
          <w:iCs/>
          <w:sz w:val="20"/>
          <w:szCs w:val="20"/>
          <w:lang w:val="vi-VN" w:eastAsia="en-US"/>
        </w:rPr>
        <w:t>Trong đó:</w:t>
      </w:r>
    </w:p>
    <w:p w14:paraId="1CCEA12F"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N</w:t>
      </w:r>
      <w:r w:rsidRPr="00953C8B">
        <w:rPr>
          <w:rFonts w:ascii="Arial" w:eastAsia="Times New Roman" w:hAnsi="Arial" w:cs="Arial"/>
          <w:sz w:val="20"/>
          <w:szCs w:val="20"/>
          <w:vertAlign w:val="subscript"/>
          <w:lang w:val="vi-VN" w:eastAsia="en-US"/>
        </w:rPr>
        <w:t>t</w:t>
      </w:r>
      <w:r w:rsidRPr="00953C8B">
        <w:rPr>
          <w:rFonts w:ascii="Arial" w:eastAsia="Times New Roman" w:hAnsi="Arial" w:cs="Arial"/>
          <w:sz w:val="20"/>
          <w:szCs w:val="20"/>
          <w:lang w:val="vi-VN" w:eastAsia="en-US"/>
        </w:rPr>
        <w:t> : Định mức chi phí quản lý dự án, tư vấn đầu tư xây dựng theo quy mô chi phí xây dựng hoặc quy mô chi phí thiết bị hoặc quy mô chi phí xây dựng và chi phí thiết bị cần tính; đơn vị tính: tỷ lệ %;</w:t>
      </w:r>
    </w:p>
    <w:p w14:paraId="3E0A5C38"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G</w:t>
      </w:r>
      <w:r w:rsidRPr="00953C8B">
        <w:rPr>
          <w:rFonts w:ascii="Arial" w:eastAsia="Times New Roman" w:hAnsi="Arial" w:cs="Arial"/>
          <w:sz w:val="20"/>
          <w:szCs w:val="20"/>
          <w:vertAlign w:val="subscript"/>
          <w:lang w:val="vi-VN" w:eastAsia="en-US"/>
        </w:rPr>
        <w:t>t</w:t>
      </w:r>
      <w:r w:rsidRPr="00953C8B">
        <w:rPr>
          <w:rFonts w:ascii="Arial" w:eastAsia="Times New Roman" w:hAnsi="Arial" w:cs="Arial"/>
          <w:sz w:val="20"/>
          <w:szCs w:val="20"/>
          <w:lang w:val="vi-VN" w:eastAsia="en-US"/>
        </w:rPr>
        <w:t> : Quy mô chi phí xây dựng hoặc quy mô chi phí thiết bị hoặc quy mô chi phí xây dựng và chi phí thiết bị cần tính định mức chi phí quản lý dự án, chi phí tư vấn; đơn vị tính: giá trị;</w:t>
      </w:r>
    </w:p>
    <w:p w14:paraId="2E80A983"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G</w:t>
      </w:r>
      <w:r w:rsidRPr="00953C8B">
        <w:rPr>
          <w:rFonts w:ascii="Arial" w:eastAsia="Times New Roman" w:hAnsi="Arial" w:cs="Arial"/>
          <w:sz w:val="20"/>
          <w:szCs w:val="20"/>
          <w:vertAlign w:val="subscript"/>
          <w:lang w:val="vi-VN" w:eastAsia="en-US"/>
        </w:rPr>
        <w:t>a</w:t>
      </w:r>
      <w:r w:rsidRPr="00953C8B">
        <w:rPr>
          <w:rFonts w:ascii="Arial" w:eastAsia="Times New Roman" w:hAnsi="Arial" w:cs="Arial"/>
          <w:sz w:val="20"/>
          <w:szCs w:val="20"/>
          <w:lang w:val="vi-VN" w:eastAsia="en-US"/>
        </w:rPr>
        <w:t>: Quy mô chi phí xây dựng hoặc quy mô chi phí thiết bị hoặc quy mô chi phí xây dựng và chi phí thiết bị cận trên quy mô chi phí cần tính định mức; đơn vị tính: giá trị;</w:t>
      </w:r>
    </w:p>
    <w:p w14:paraId="18F3BFEA"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G</w:t>
      </w:r>
      <w:r w:rsidRPr="00953C8B">
        <w:rPr>
          <w:rFonts w:ascii="Arial" w:eastAsia="Times New Roman" w:hAnsi="Arial" w:cs="Arial"/>
          <w:sz w:val="20"/>
          <w:szCs w:val="20"/>
          <w:vertAlign w:val="subscript"/>
          <w:lang w:val="vi-VN" w:eastAsia="en-US"/>
        </w:rPr>
        <w:t>b</w:t>
      </w:r>
      <w:r w:rsidRPr="00953C8B">
        <w:rPr>
          <w:rFonts w:ascii="Arial" w:eastAsia="Times New Roman" w:hAnsi="Arial" w:cs="Arial"/>
          <w:sz w:val="20"/>
          <w:szCs w:val="20"/>
          <w:lang w:val="vi-VN" w:eastAsia="en-US"/>
        </w:rPr>
        <w:t> : Quy mô chi phí xây dựng hoặc quy mô chi phí thiết bị hoặc quy mô chi phí xây dựng và chi phí thiết bị cận dưới quy mô chi phí cần tính định mức; đơn vị tính: giá trị;</w:t>
      </w:r>
    </w:p>
    <w:p w14:paraId="5A1625C2"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N</w:t>
      </w:r>
      <w:r w:rsidRPr="00953C8B">
        <w:rPr>
          <w:rFonts w:ascii="Arial" w:eastAsia="Times New Roman" w:hAnsi="Arial" w:cs="Arial"/>
          <w:sz w:val="20"/>
          <w:szCs w:val="20"/>
          <w:vertAlign w:val="subscript"/>
          <w:lang w:val="vi-VN" w:eastAsia="en-US"/>
        </w:rPr>
        <w:t>a</w:t>
      </w:r>
      <w:r w:rsidRPr="00953C8B">
        <w:rPr>
          <w:rFonts w:ascii="Arial" w:eastAsia="Times New Roman" w:hAnsi="Arial" w:cs="Arial"/>
          <w:sz w:val="20"/>
          <w:szCs w:val="20"/>
          <w:lang w:val="vi-VN" w:eastAsia="en-US"/>
        </w:rPr>
        <w:t> : Định mức chi phí quản lý dự án, tư vấn đầu tư xây dựng tương ứng với G</w:t>
      </w:r>
      <w:r w:rsidRPr="00953C8B">
        <w:rPr>
          <w:rFonts w:ascii="Arial" w:eastAsia="Times New Roman" w:hAnsi="Arial" w:cs="Arial"/>
          <w:sz w:val="20"/>
          <w:szCs w:val="20"/>
          <w:vertAlign w:val="subscript"/>
          <w:lang w:val="vi-VN" w:eastAsia="en-US"/>
        </w:rPr>
        <w:t>a</w:t>
      </w:r>
      <w:r w:rsidRPr="00953C8B">
        <w:rPr>
          <w:rFonts w:ascii="Arial" w:eastAsia="Times New Roman" w:hAnsi="Arial" w:cs="Arial"/>
          <w:sz w:val="20"/>
          <w:szCs w:val="20"/>
          <w:lang w:val="vi-VN" w:eastAsia="en-US"/>
        </w:rPr>
        <w:t>; đơn vị tính: tỷ lệ %;</w:t>
      </w:r>
    </w:p>
    <w:p w14:paraId="1EB374B2"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N</w:t>
      </w:r>
      <w:r w:rsidRPr="00953C8B">
        <w:rPr>
          <w:rFonts w:ascii="Arial" w:eastAsia="Times New Roman" w:hAnsi="Arial" w:cs="Arial"/>
          <w:sz w:val="20"/>
          <w:szCs w:val="20"/>
          <w:vertAlign w:val="subscript"/>
          <w:lang w:val="vi-VN" w:eastAsia="en-US"/>
        </w:rPr>
        <w:t>b</w:t>
      </w:r>
      <w:r w:rsidRPr="00953C8B">
        <w:rPr>
          <w:rFonts w:ascii="Arial" w:eastAsia="Times New Roman" w:hAnsi="Arial" w:cs="Arial"/>
          <w:sz w:val="20"/>
          <w:szCs w:val="20"/>
          <w:lang w:val="vi-VN" w:eastAsia="en-US"/>
        </w:rPr>
        <w:t> : Định mức chi phí quản lý dự án, tư vấn đầu tư xây dựng tương ứng với G</w:t>
      </w:r>
      <w:r w:rsidRPr="00953C8B">
        <w:rPr>
          <w:rFonts w:ascii="Arial" w:eastAsia="Times New Roman" w:hAnsi="Arial" w:cs="Arial"/>
          <w:sz w:val="20"/>
          <w:szCs w:val="20"/>
          <w:vertAlign w:val="subscript"/>
          <w:lang w:val="vi-VN" w:eastAsia="en-US"/>
        </w:rPr>
        <w:t>b</w:t>
      </w:r>
      <w:r w:rsidRPr="00953C8B">
        <w:rPr>
          <w:rFonts w:ascii="Arial" w:eastAsia="Times New Roman" w:hAnsi="Arial" w:cs="Arial"/>
          <w:sz w:val="20"/>
          <w:szCs w:val="20"/>
          <w:lang w:val="vi-VN" w:eastAsia="en-US"/>
        </w:rPr>
        <w:t>; đơn vị tính: tỷ lệ %.</w:t>
      </w:r>
    </w:p>
    <w:p w14:paraId="659095BF"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Trường hợp dự án có quy mô chi phí (chi phí xây dựng và chi phí thiết bị) lớn hơn quy mô chi phí ban hành tại Thông tư này hoặc trường hợp do đặc thù riêng của dự án nếu chi phí quản lý dự án xác định theo định mức ban hành tại Thông tư này không đủ chi phí thì chủ đầu tư tổ chức lập d</w:t>
      </w:r>
      <w:r w:rsidRPr="00953C8B">
        <w:rPr>
          <w:rFonts w:ascii="Arial" w:eastAsia="Times New Roman" w:hAnsi="Arial" w:cs="Arial"/>
          <w:sz w:val="20"/>
          <w:szCs w:val="20"/>
          <w:lang w:eastAsia="en-US"/>
        </w:rPr>
        <w:t>ự</w:t>
      </w:r>
      <w:r w:rsidRPr="00953C8B">
        <w:rPr>
          <w:rFonts w:ascii="Arial" w:eastAsia="Times New Roman" w:hAnsi="Arial" w:cs="Arial"/>
          <w:sz w:val="20"/>
          <w:szCs w:val="20"/>
          <w:lang w:val="vi-VN" w:eastAsia="en-US"/>
        </w:rPr>
        <w:t> toán để xác định chi phí quản lý dự án nhưng phải đảm bảo hiệu quả dự án.</w:t>
      </w:r>
    </w:p>
    <w:p w14:paraId="76CDAC5B"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Trường hợp dự án, công trình, gói thầu có quy mô chi phí lớn hơn quy mô chi phí ban hành tại Thông tư này hoặc trường hợp một số công việc tư vấn chưa có định mức chi phí ban hành thì chi phí tư vấn xác định bằng dự toán chi phí theo hướng dẫn tại Thông tư hướng dẫn một số nội dung xác định và quản lý chi phí đầu tư xây dựng do Bộ Xây dựng ban hành.</w:t>
      </w:r>
    </w:p>
    <w:p w14:paraId="4B5A1572"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Trường hợp dự án, công trình, gói thầu có yêu cầu áp dụng Mô hình thông tin công trình (B</w:t>
      </w:r>
      <w:r w:rsidRPr="00953C8B">
        <w:rPr>
          <w:rFonts w:ascii="Arial" w:eastAsia="Times New Roman" w:hAnsi="Arial" w:cs="Arial"/>
          <w:sz w:val="20"/>
          <w:szCs w:val="20"/>
          <w:lang w:eastAsia="en-US"/>
        </w:rPr>
        <w:t>I</w:t>
      </w:r>
      <w:r w:rsidRPr="00953C8B">
        <w:rPr>
          <w:rFonts w:ascii="Arial" w:eastAsia="Times New Roman" w:hAnsi="Arial" w:cs="Arial"/>
          <w:sz w:val="20"/>
          <w:szCs w:val="20"/>
          <w:lang w:val="vi-VN" w:eastAsia="en-US"/>
        </w:rPr>
        <w:t>M) trong quá trình quản lý dự án, tư vấn đầu tư xây dựng, thi công xây dựng thì chi phí áp dụng BIM xác định b</w:t>
      </w:r>
      <w:r w:rsidRPr="00953C8B">
        <w:rPr>
          <w:rFonts w:ascii="Arial" w:eastAsia="Times New Roman" w:hAnsi="Arial" w:cs="Arial"/>
          <w:sz w:val="20"/>
          <w:szCs w:val="20"/>
          <w:lang w:eastAsia="en-US"/>
        </w:rPr>
        <w:t>ằ</w:t>
      </w:r>
      <w:r w:rsidRPr="00953C8B">
        <w:rPr>
          <w:rFonts w:ascii="Arial" w:eastAsia="Times New Roman" w:hAnsi="Arial" w:cs="Arial"/>
          <w:sz w:val="20"/>
          <w:szCs w:val="20"/>
          <w:lang w:val="vi-VN" w:eastAsia="en-US"/>
        </w:rPr>
        <w:t>ng dự toán chi phí nhưng không vượt quá 50% tổng chi phí thiết kế xây dựng triển khai sau thiết kế cơ sở được tính tương ứng cho dự án, công trình, gói thầu xác định theo hướng dẫn tại Thông tư này. Trong đó, chi phí bổ sung áp dụng BIM của một số công việc tư vấn như sau:</w:t>
      </w:r>
    </w:p>
    <w:p w14:paraId="59F58FF4"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lastRenderedPageBreak/>
        <w:t>+ Chi phí bổ sung áp dụng BIM khi lập báo cáo nghiên cứu khả thi xác định bằng dự toán chi phí nhưng không vượt quá 15% chi phí lập báo cáo nghiên cứu khả thi xác định theo hướng dẫn tại Thông tư này;</w:t>
      </w:r>
    </w:p>
    <w:p w14:paraId="3CA05FCE"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bổ sung áp dụng BIM khi lập báo cáo kinh tế - kỹ thuật xác định b</w:t>
      </w:r>
      <w:r w:rsidRPr="00953C8B">
        <w:rPr>
          <w:rFonts w:ascii="Arial" w:eastAsia="Times New Roman" w:hAnsi="Arial" w:cs="Arial"/>
          <w:sz w:val="20"/>
          <w:szCs w:val="20"/>
          <w:lang w:eastAsia="en-US"/>
        </w:rPr>
        <w:t>ằ</w:t>
      </w:r>
      <w:r w:rsidRPr="00953C8B">
        <w:rPr>
          <w:rFonts w:ascii="Arial" w:eastAsia="Times New Roman" w:hAnsi="Arial" w:cs="Arial"/>
          <w:sz w:val="20"/>
          <w:szCs w:val="20"/>
          <w:lang w:val="vi-VN" w:eastAsia="en-US"/>
        </w:rPr>
        <w:t>ng dự toán chi phí nhưng không vượt quá 15% chi phí lập báo cáo kinh tế - kỹ thuật xác định theo hướng dẫn tại Thông tư này;</w:t>
      </w:r>
    </w:p>
    <w:p w14:paraId="6F882558"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bổ sung áp dụng BIM khi thiết kế FEED được xác định b</w:t>
      </w:r>
      <w:r w:rsidRPr="00953C8B">
        <w:rPr>
          <w:rFonts w:ascii="Arial" w:eastAsia="Times New Roman" w:hAnsi="Arial" w:cs="Arial"/>
          <w:sz w:val="20"/>
          <w:szCs w:val="20"/>
          <w:lang w:eastAsia="en-US"/>
        </w:rPr>
        <w:t>ằ</w:t>
      </w:r>
      <w:r w:rsidRPr="00953C8B">
        <w:rPr>
          <w:rFonts w:ascii="Arial" w:eastAsia="Times New Roman" w:hAnsi="Arial" w:cs="Arial"/>
          <w:sz w:val="20"/>
          <w:szCs w:val="20"/>
          <w:lang w:val="vi-VN" w:eastAsia="en-US"/>
        </w:rPr>
        <w:t>ng dự toán chi phí nhưng không vượt quá 15% chi phí thiết kế FEED;</w:t>
      </w:r>
    </w:p>
    <w:p w14:paraId="550D940F"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bổ sung áp dụng BIM khi thiết kế xây dựng triển khai sau thiết kế cơ sở của công trình có yêu cầu thiết kế 3 bước được xác định bằng dự toán chi phí cho bước thiết kế kỹ thuật và thiết kế bản vẽ thi công nhưng không vượt quá 20% tổng chi phí thiết kế kỹ thuật và chi phí thiết kế bản vẽ thi công của công trình có yêu cầu thiết kế 3 bước xác định theo hướng dẫn tại Thông tư này;</w:t>
      </w:r>
    </w:p>
    <w:p w14:paraId="04F5DD4B"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bổ sung áp dụng BIM khi thiết kế xây dựng triển khai sau thiết kế cơ sở của công trình có yêu cầu thiết kế 2 bước được xác định b</w:t>
      </w:r>
      <w:r w:rsidRPr="00953C8B">
        <w:rPr>
          <w:rFonts w:ascii="Arial" w:eastAsia="Times New Roman" w:hAnsi="Arial" w:cs="Arial"/>
          <w:sz w:val="20"/>
          <w:szCs w:val="20"/>
          <w:lang w:eastAsia="en-US"/>
        </w:rPr>
        <w:t>ằ</w:t>
      </w:r>
      <w:r w:rsidRPr="00953C8B">
        <w:rPr>
          <w:rFonts w:ascii="Arial" w:eastAsia="Times New Roman" w:hAnsi="Arial" w:cs="Arial"/>
          <w:sz w:val="20"/>
          <w:szCs w:val="20"/>
          <w:lang w:val="vi-VN" w:eastAsia="en-US"/>
        </w:rPr>
        <w:t>ng dự toán nhưng không vượt quá 20% chi phí thiết kế bản vẽ thi công của công trình có yêu cầu thiết kế 2 bước xác định theo hướng dẫn tại Thông tư này.</w:t>
      </w:r>
    </w:p>
    <w:p w14:paraId="6737318D"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Trường hợp phải điều chỉnh thiết kế, thì chi phí áp dụng BIM điều chỉnh xác định theo dự toán nhưng không vượt quá 20% chi phí thiết k</w:t>
      </w:r>
      <w:r w:rsidRPr="00953C8B">
        <w:rPr>
          <w:rFonts w:ascii="Arial" w:eastAsia="Times New Roman" w:hAnsi="Arial" w:cs="Arial"/>
          <w:sz w:val="20"/>
          <w:szCs w:val="20"/>
          <w:lang w:eastAsia="en-US"/>
        </w:rPr>
        <w:t>ế</w:t>
      </w:r>
      <w:r w:rsidRPr="00953C8B">
        <w:rPr>
          <w:rFonts w:ascii="Arial" w:eastAsia="Times New Roman" w:hAnsi="Arial" w:cs="Arial"/>
          <w:sz w:val="20"/>
          <w:szCs w:val="20"/>
          <w:lang w:val="vi-VN" w:eastAsia="en-US"/>
        </w:rPr>
        <w:t> phần điều chỉnh.</w:t>
      </w:r>
    </w:p>
    <w:p w14:paraId="4B74EDFA" w14:textId="77777777" w:rsidR="00995BD9" w:rsidRPr="00953C8B" w:rsidRDefault="00995BD9" w:rsidP="00995BD9">
      <w:pPr>
        <w:shd w:val="clear" w:color="auto" w:fill="FFFFFF"/>
        <w:spacing w:before="120" w:after="120" w:line="234" w:lineRule="atLeast"/>
        <w:rPr>
          <w:rFonts w:ascii="Arial" w:eastAsia="Times New Roman" w:hAnsi="Arial" w:cs="Arial"/>
          <w:color w:val="000000"/>
          <w:sz w:val="18"/>
          <w:szCs w:val="18"/>
          <w:lang w:eastAsia="en-US"/>
        </w:rPr>
      </w:pPr>
      <w:r w:rsidRPr="00953C8B">
        <w:rPr>
          <w:rFonts w:ascii="Arial" w:eastAsia="Times New Roman" w:hAnsi="Arial" w:cs="Arial"/>
          <w:sz w:val="20"/>
          <w:szCs w:val="20"/>
          <w:lang w:val="vi-VN" w:eastAsia="en-US"/>
        </w:rPr>
        <w:t>- Chi phí thí nghiệm chuyên ngành xây dựng xác định như chi phí xây dựng trong dự toán xây dựng công trình. Chi phí khảo sát xây dựng xác định theo hướng dẫn lập dự toán chi phí khảo sát xây dựng tại Thông tư hướng dẫn một số nội dung xác định và quản lý chi phí đầu tư xây dựng do Bộ Xây dựng ban hành.</w:t>
      </w:r>
    </w:p>
    <w:p w14:paraId="5FDA5E0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2. Kết cấu của tập định mức</w:t>
      </w:r>
    </w:p>
    <w:p w14:paraId="5756BE1C"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Định mức chi phí quản lý dự án và tư vấn đầu tư xây dựng gồm 02 phần, cụ thể như sau:</w:t>
      </w:r>
    </w:p>
    <w:p w14:paraId="35C82A8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Phần I: Thuyết minh áp dụng định mức chi phí quản lý dự án và tư vấn đầu tư xây dựng;</w:t>
      </w:r>
    </w:p>
    <w:p w14:paraId="5B13C47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Phần II: Định mức chi phí quản lý dự án và tư vấn đầu tư xây dựng gồm:</w:t>
      </w:r>
    </w:p>
    <w:p w14:paraId="20652A7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Chương I: Định mức chi phí quản lý dự án;</w:t>
      </w:r>
    </w:p>
    <w:p w14:paraId="641B5FF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Chương II: Định mức chi phí tư vấn đầu tư xây dựng.</w:t>
      </w:r>
    </w:p>
    <w:p w14:paraId="093D51D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 Hướng dẫn áp dụng</w:t>
      </w:r>
    </w:p>
    <w:p w14:paraId="10784C3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Ngoài thuyết minh chung áp dụng định mức chi phí quản lý dự án và tư vấn đầu tư xây dựng nêu trên, tại Phần II Định mức chi phí quản lý dự án và tư vấn đầu tư xây dựng còn có thuyết minh và hướng dẫn áp dụng định mức đối với từng công việc quản lý dự án và tư vấn đầu tư xây dựng.</w:t>
      </w:r>
    </w:p>
    <w:p w14:paraId="720FAD0B" w14:textId="77777777" w:rsidR="00995BD9" w:rsidRPr="00FA6154" w:rsidRDefault="00995BD9" w:rsidP="00995BD9">
      <w:pPr>
        <w:widowControl w:val="0"/>
        <w:autoSpaceDE w:val="0"/>
        <w:autoSpaceDN w:val="0"/>
        <w:adjustRightInd w:val="0"/>
        <w:spacing w:before="120"/>
        <w:jc w:val="center"/>
        <w:rPr>
          <w:rFonts w:ascii="Arial" w:hAnsi="Arial" w:cs="Arial"/>
          <w:sz w:val="20"/>
        </w:rPr>
      </w:pPr>
    </w:p>
    <w:p w14:paraId="5E6E7681"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II</w:t>
      </w:r>
    </w:p>
    <w:p w14:paraId="4EC52846"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CHI PHÍ QUẢN LÝ DỰ ÁN VÀ TƯ VẤN ĐẦU TƯ XÂY DỰNG</w:t>
      </w:r>
    </w:p>
    <w:p w14:paraId="7CA6F778"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w:t>
      </w:r>
    </w:p>
    <w:p w14:paraId="2C70A1F8"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CHI PHÍ QUẢN LÝ DỰ ÁN</w:t>
      </w:r>
    </w:p>
    <w:p w14:paraId="780265CE" w14:textId="77777777" w:rsidR="00995BD9" w:rsidRDefault="00995BD9" w:rsidP="00995BD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sz w:val="20"/>
          <w:szCs w:val="20"/>
        </w:rPr>
        <w:t>1. Hướng dẫn áp dụng định mức chi phí quản lý dự án</w:t>
      </w:r>
    </w:p>
    <w:p w14:paraId="0F089151" w14:textId="77777777" w:rsidR="00995BD9" w:rsidRDefault="00995BD9" w:rsidP="00995BD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1.1. Chi phí quản lý dự án trong tổng mức đầu tư xác định theo định mức tỷ lệ phần trăm (%) ban hành tại bảng 1.1 kèm theo Thông tư này) nhân với chi phí xây dựng và chi phí thiết bị (chưa có thuế giá trị gia tăng) trong tổng mức đầu tư của dự án.</w:t>
      </w:r>
    </w:p>
    <w:p w14:paraId="56BB7F1B" w14:textId="77777777" w:rsidR="00995BD9" w:rsidRDefault="00995BD9" w:rsidP="00995BD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 xml:space="preserve">1.2. Chi phí quản lý dự án trong dự toán xây dựng công trình hoặc tổng dự toán công trình xác định theo định mức tỷ lệ (%) (cùng định mức tỷ lệ % sử dụng để tính chi phí quản lý dự án trong </w:t>
      </w:r>
      <w:r>
        <w:rPr>
          <w:rFonts w:ascii="Arial" w:hAnsi="Arial" w:cs="Arial"/>
          <w:sz w:val="20"/>
          <w:szCs w:val="20"/>
        </w:rPr>
        <w:lastRenderedPageBreak/>
        <w:t>tổng mức đầu tư được duyệt) nhân với chi phí xây dựng và thiết bị (chưa có thuế giá trị gia tăng) trong dự toán xây dựng công trình hoặc tổng dự toán công trình.</w:t>
      </w:r>
    </w:p>
    <w:p w14:paraId="72080EDD" w14:textId="77777777" w:rsidR="00995BD9" w:rsidRDefault="00995BD9" w:rsidP="00995BD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1.3. Chi phí quản lý dự án của các dự án đầu tư xây dựng trên biển; trên đảo; dự án trải dài dọc theo tuyến biên giới đất liền, dự án tại xã có điều kiện kinh tế - xã hội đặc biệt khó khăn (vùng bãi ngang ven biển và hải đảo; xã biên giới, xã an toàn khu; các thôn bản đặc biệt khó khăn) theo quy định của Chính phủ xác định theo định mức ban hành tại bảng 1.1 kèm theo Thông tư này và điều chỉnh với hệ số k = 1,35. Chi phí quản lý dự án của dự án trải dài theo tuyến trên địa bàn từ hai tỉnh trở lên hoặc dự án gồm các công trình riêng biệt được xây dựng trên địa bàn nhiều tỉnh khác nhau thì xác định theo định mức ban hành tại bảng 1.1 kèm theo Thông tư này và điều chỉnh với hệ số k = 1,1.</w:t>
      </w:r>
    </w:p>
    <w:p w14:paraId="3A2F2F3E" w14:textId="77777777" w:rsidR="00995BD9" w:rsidRDefault="00995BD9" w:rsidP="00995BD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lang w:val="vi-VN"/>
        </w:rPr>
        <w:t>1.4. Trường hợp chủ đầu tư sử dụng tư cách pháp nhân của mình và bộ máy chuyên môn trực thuộc có đủ điều kiện, năng lực để trực tiếp quản lý dự án (không thuê tổ chức tư vấn tham gia quản lý d</w:t>
      </w:r>
      <w:r>
        <w:rPr>
          <w:rFonts w:ascii="Arial" w:hAnsi="Arial" w:cs="Arial"/>
          <w:sz w:val="20"/>
          <w:szCs w:val="20"/>
        </w:rPr>
        <w:t>ự</w:t>
      </w:r>
      <w:r>
        <w:rPr>
          <w:rFonts w:ascii="Arial" w:hAnsi="Arial" w:cs="Arial"/>
          <w:sz w:val="20"/>
          <w:szCs w:val="20"/>
          <w:lang w:val="vi-VN"/>
        </w:rPr>
        <w:t> án) theo hình thức chủ đầu tư tổ chức thực hiện quản lý dự án tại Nghị định quy định chi tiết một số nội dung về quản lý dự án đầu tư xây dựng của Chính phủ thì chi phí quản lý d</w:t>
      </w:r>
      <w:r>
        <w:rPr>
          <w:rFonts w:ascii="Arial" w:hAnsi="Arial" w:cs="Arial"/>
          <w:sz w:val="20"/>
          <w:szCs w:val="20"/>
        </w:rPr>
        <w:t>ự</w:t>
      </w:r>
      <w:r>
        <w:rPr>
          <w:rFonts w:ascii="Arial" w:hAnsi="Arial" w:cs="Arial"/>
          <w:sz w:val="20"/>
          <w:szCs w:val="20"/>
          <w:lang w:val="vi-VN"/>
        </w:rPr>
        <w:t> án xác định theo định mức ban hành tại Bảng 1.1 kèm theo Thông tư này và điều chỉnh với hệ s</w:t>
      </w:r>
      <w:r>
        <w:rPr>
          <w:rFonts w:ascii="Arial" w:hAnsi="Arial" w:cs="Arial"/>
          <w:sz w:val="20"/>
          <w:szCs w:val="20"/>
        </w:rPr>
        <w:t>ố</w:t>
      </w:r>
      <w:r>
        <w:rPr>
          <w:rFonts w:ascii="Arial" w:hAnsi="Arial" w:cs="Arial"/>
          <w:sz w:val="20"/>
          <w:szCs w:val="20"/>
          <w:lang w:val="vi-VN"/>
        </w:rPr>
        <w:t> k = 0,8.</w:t>
      </w:r>
    </w:p>
    <w:p w14:paraId="3F343A36" w14:textId="77777777" w:rsidR="00995BD9" w:rsidRDefault="00995BD9" w:rsidP="00995BD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1.5. Trường hợp chi phí thiết bị chiếm tỷ trọng ≥ 50% tổng chi phí xây dựng và thiết bị trong tổng mức đầu tư được duyệt thì điều chỉnh định mức chi phí quản lý dự án với hệ số k = 0,8.</w:t>
      </w:r>
    </w:p>
    <w:p w14:paraId="51A9F78B" w14:textId="77777777" w:rsidR="00995BD9" w:rsidRDefault="00995BD9" w:rsidP="00995BD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rPr>
        <w:t>1.6. Trường hợp dự án được quản lý theo các dự án thành phần trong đó mỗi dự án thành phần có thể vận hành, khai thác sử dụng độc lập hoặc được phân kỳ đầu tư để thực hiện thì chi phí quản lý dự án xác định riêng theo quy mô của từng dự án thành phần.</w:t>
      </w:r>
    </w:p>
    <w:p w14:paraId="008A65BE"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2240" w:h="15840"/>
          <w:pgMar w:top="1440" w:right="1800" w:bottom="1440" w:left="1800" w:header="0" w:footer="0" w:gutter="0"/>
          <w:pgNumType w:start="1"/>
          <w:cols w:space="720"/>
          <w:noEndnote/>
          <w:docGrid w:linePitch="326"/>
        </w:sectPr>
      </w:pPr>
    </w:p>
    <w:p w14:paraId="586DE01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2. Định mức chi phí</w:t>
      </w:r>
    </w:p>
    <w:p w14:paraId="0A3BE4A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1.1: Định mức chi phí quản lý dự án</w:t>
      </w:r>
    </w:p>
    <w:p w14:paraId="36BF7C03"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604"/>
        <w:gridCol w:w="2818"/>
        <w:gridCol w:w="777"/>
        <w:gridCol w:w="777"/>
        <w:gridCol w:w="777"/>
        <w:gridCol w:w="777"/>
        <w:gridCol w:w="777"/>
        <w:gridCol w:w="777"/>
        <w:gridCol w:w="777"/>
        <w:gridCol w:w="777"/>
        <w:gridCol w:w="777"/>
        <w:gridCol w:w="844"/>
        <w:gridCol w:w="847"/>
        <w:gridCol w:w="844"/>
      </w:tblGrid>
      <w:tr w:rsidR="00995BD9" w:rsidRPr="00FA6154" w14:paraId="6FFF867A" w14:textId="77777777" w:rsidTr="001D6634">
        <w:tc>
          <w:tcPr>
            <w:tcW w:w="233" w:type="pct"/>
            <w:vMerge w:val="restart"/>
            <w:tcBorders>
              <w:top w:val="single" w:sz="4" w:space="0" w:color="000000"/>
              <w:left w:val="single" w:sz="4" w:space="0" w:color="000000"/>
              <w:bottom w:val="single" w:sz="4" w:space="0" w:color="000000"/>
              <w:right w:val="single" w:sz="4" w:space="0" w:color="000000"/>
            </w:tcBorders>
            <w:vAlign w:val="center"/>
          </w:tcPr>
          <w:p w14:paraId="6B05526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88" w:type="pct"/>
            <w:vMerge w:val="restart"/>
            <w:tcBorders>
              <w:top w:val="single" w:sz="4" w:space="0" w:color="000000"/>
              <w:left w:val="single" w:sz="4" w:space="0" w:color="000000"/>
              <w:bottom w:val="single" w:sz="4" w:space="0" w:color="000000"/>
              <w:right w:val="single" w:sz="4" w:space="0" w:color="000000"/>
            </w:tcBorders>
            <w:vAlign w:val="center"/>
          </w:tcPr>
          <w:p w14:paraId="46375F6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79" w:type="pct"/>
            <w:gridSpan w:val="12"/>
            <w:tcBorders>
              <w:top w:val="single" w:sz="4" w:space="0" w:color="000000"/>
              <w:left w:val="single" w:sz="4" w:space="0" w:color="000000"/>
              <w:bottom w:val="nil"/>
              <w:right w:val="single" w:sz="4" w:space="0" w:color="000000"/>
            </w:tcBorders>
            <w:vAlign w:val="center"/>
          </w:tcPr>
          <w:p w14:paraId="5553195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995BD9" w:rsidRPr="00FA6154" w14:paraId="576A05C6" w14:textId="77777777" w:rsidTr="001D6634">
        <w:tc>
          <w:tcPr>
            <w:tcW w:w="233" w:type="pct"/>
            <w:vMerge/>
            <w:tcBorders>
              <w:top w:val="single" w:sz="4" w:space="0" w:color="000000"/>
              <w:left w:val="single" w:sz="4" w:space="0" w:color="000000"/>
              <w:bottom w:val="single" w:sz="4" w:space="0" w:color="000000"/>
              <w:right w:val="single" w:sz="4" w:space="0" w:color="000000"/>
            </w:tcBorders>
            <w:vAlign w:val="center"/>
          </w:tcPr>
          <w:p w14:paraId="38D6E3CB"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088" w:type="pct"/>
            <w:vMerge/>
            <w:tcBorders>
              <w:top w:val="single" w:sz="4" w:space="0" w:color="000000"/>
              <w:left w:val="single" w:sz="4" w:space="0" w:color="000000"/>
              <w:bottom w:val="single" w:sz="4" w:space="0" w:color="000000"/>
              <w:right w:val="single" w:sz="4" w:space="0" w:color="000000"/>
            </w:tcBorders>
            <w:vAlign w:val="center"/>
          </w:tcPr>
          <w:p w14:paraId="26EDA4C3"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05D681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w:t>
            </w:r>
          </w:p>
        </w:tc>
        <w:tc>
          <w:tcPr>
            <w:tcW w:w="300" w:type="pct"/>
            <w:tcBorders>
              <w:top w:val="single" w:sz="4" w:space="0" w:color="000000"/>
              <w:left w:val="single" w:sz="4" w:space="0" w:color="000000"/>
              <w:bottom w:val="single" w:sz="4" w:space="0" w:color="000000"/>
              <w:right w:val="single" w:sz="4" w:space="0" w:color="000000"/>
            </w:tcBorders>
            <w:vAlign w:val="center"/>
          </w:tcPr>
          <w:p w14:paraId="112AD3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00" w:type="pct"/>
            <w:tcBorders>
              <w:top w:val="single" w:sz="4" w:space="0" w:color="000000"/>
              <w:left w:val="single" w:sz="4" w:space="0" w:color="000000"/>
              <w:bottom w:val="single" w:sz="4" w:space="0" w:color="000000"/>
              <w:right w:val="single" w:sz="4" w:space="0" w:color="000000"/>
            </w:tcBorders>
            <w:vAlign w:val="center"/>
          </w:tcPr>
          <w:p w14:paraId="32FD7A0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00" w:type="pct"/>
            <w:tcBorders>
              <w:top w:val="single" w:sz="4" w:space="0" w:color="000000"/>
              <w:left w:val="single" w:sz="4" w:space="0" w:color="000000"/>
              <w:bottom w:val="single" w:sz="4" w:space="0" w:color="000000"/>
              <w:right w:val="single" w:sz="4" w:space="0" w:color="000000"/>
            </w:tcBorders>
            <w:vAlign w:val="center"/>
          </w:tcPr>
          <w:p w14:paraId="414017D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00" w:type="pct"/>
            <w:tcBorders>
              <w:top w:val="single" w:sz="4" w:space="0" w:color="000000"/>
              <w:left w:val="single" w:sz="4" w:space="0" w:color="000000"/>
              <w:bottom w:val="single" w:sz="4" w:space="0" w:color="000000"/>
              <w:right w:val="single" w:sz="4" w:space="0" w:color="000000"/>
            </w:tcBorders>
            <w:vAlign w:val="center"/>
          </w:tcPr>
          <w:p w14:paraId="52DE979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00" w:type="pct"/>
            <w:tcBorders>
              <w:top w:val="single" w:sz="4" w:space="0" w:color="000000"/>
              <w:left w:val="single" w:sz="4" w:space="0" w:color="000000"/>
              <w:bottom w:val="single" w:sz="4" w:space="0" w:color="000000"/>
              <w:right w:val="single" w:sz="4" w:space="0" w:color="000000"/>
            </w:tcBorders>
            <w:vAlign w:val="center"/>
          </w:tcPr>
          <w:p w14:paraId="406BA1C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00" w:type="pct"/>
            <w:tcBorders>
              <w:top w:val="single" w:sz="4" w:space="0" w:color="000000"/>
              <w:left w:val="single" w:sz="4" w:space="0" w:color="000000"/>
              <w:bottom w:val="single" w:sz="4" w:space="0" w:color="000000"/>
              <w:right w:val="single" w:sz="4" w:space="0" w:color="000000"/>
            </w:tcBorders>
            <w:vAlign w:val="center"/>
          </w:tcPr>
          <w:p w14:paraId="7C2A222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00" w:type="pct"/>
            <w:tcBorders>
              <w:top w:val="single" w:sz="4" w:space="0" w:color="000000"/>
              <w:left w:val="single" w:sz="4" w:space="0" w:color="000000"/>
              <w:bottom w:val="single" w:sz="4" w:space="0" w:color="000000"/>
              <w:right w:val="single" w:sz="4" w:space="0" w:color="000000"/>
            </w:tcBorders>
            <w:vAlign w:val="center"/>
          </w:tcPr>
          <w:p w14:paraId="776D7B0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00" w:type="pct"/>
            <w:tcBorders>
              <w:top w:val="single" w:sz="4" w:space="0" w:color="000000"/>
              <w:left w:val="single" w:sz="4" w:space="0" w:color="000000"/>
              <w:bottom w:val="single" w:sz="4" w:space="0" w:color="000000"/>
              <w:right w:val="single" w:sz="4" w:space="0" w:color="000000"/>
            </w:tcBorders>
            <w:vAlign w:val="center"/>
          </w:tcPr>
          <w:p w14:paraId="3E167AD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26" w:type="pct"/>
            <w:tcBorders>
              <w:top w:val="single" w:sz="4" w:space="0" w:color="000000"/>
              <w:left w:val="single" w:sz="4" w:space="0" w:color="000000"/>
              <w:bottom w:val="single" w:sz="4" w:space="0" w:color="000000"/>
              <w:right w:val="single" w:sz="4" w:space="0" w:color="000000"/>
            </w:tcBorders>
            <w:vAlign w:val="center"/>
          </w:tcPr>
          <w:p w14:paraId="7F72565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327" w:type="pct"/>
            <w:tcBorders>
              <w:top w:val="single" w:sz="4" w:space="0" w:color="000000"/>
              <w:left w:val="single" w:sz="4" w:space="0" w:color="000000"/>
              <w:bottom w:val="single" w:sz="4" w:space="0" w:color="000000"/>
              <w:right w:val="single" w:sz="4" w:space="0" w:color="000000"/>
            </w:tcBorders>
            <w:vAlign w:val="center"/>
          </w:tcPr>
          <w:p w14:paraId="60679DE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20.000</w:t>
            </w:r>
          </w:p>
        </w:tc>
        <w:tc>
          <w:tcPr>
            <w:tcW w:w="327" w:type="pct"/>
            <w:tcBorders>
              <w:top w:val="single" w:sz="4" w:space="0" w:color="000000"/>
              <w:left w:val="single" w:sz="4" w:space="0" w:color="000000"/>
              <w:bottom w:val="single" w:sz="4" w:space="0" w:color="000000"/>
              <w:right w:val="single" w:sz="4" w:space="0" w:color="000000"/>
            </w:tcBorders>
            <w:vAlign w:val="center"/>
          </w:tcPr>
          <w:p w14:paraId="02216D4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30.000</w:t>
            </w:r>
          </w:p>
        </w:tc>
      </w:tr>
      <w:tr w:rsidR="00995BD9" w:rsidRPr="00FA6154" w14:paraId="17E44EFA"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196C53A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088" w:type="pct"/>
            <w:tcBorders>
              <w:top w:val="single" w:sz="4" w:space="0" w:color="000000"/>
              <w:left w:val="single" w:sz="4" w:space="0" w:color="000000"/>
              <w:bottom w:val="single" w:sz="4" w:space="0" w:color="000000"/>
              <w:right w:val="single" w:sz="4" w:space="0" w:color="000000"/>
            </w:tcBorders>
            <w:vAlign w:val="center"/>
          </w:tcPr>
          <w:p w14:paraId="6BD0F1AC"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0" w:type="pct"/>
            <w:tcBorders>
              <w:top w:val="single" w:sz="4" w:space="0" w:color="000000"/>
              <w:left w:val="single" w:sz="4" w:space="0" w:color="000000"/>
              <w:bottom w:val="single" w:sz="4" w:space="0" w:color="000000"/>
              <w:right w:val="single" w:sz="4" w:space="0" w:color="000000"/>
            </w:tcBorders>
            <w:vAlign w:val="center"/>
          </w:tcPr>
          <w:p w14:paraId="49D4377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3,446</w:t>
            </w:r>
          </w:p>
        </w:tc>
        <w:tc>
          <w:tcPr>
            <w:tcW w:w="300" w:type="pct"/>
            <w:tcBorders>
              <w:top w:val="single" w:sz="4" w:space="0" w:color="000000"/>
              <w:left w:val="single" w:sz="4" w:space="0" w:color="000000"/>
              <w:bottom w:val="single" w:sz="4" w:space="0" w:color="000000"/>
              <w:right w:val="single" w:sz="4" w:space="0" w:color="000000"/>
            </w:tcBorders>
            <w:vAlign w:val="center"/>
          </w:tcPr>
          <w:p w14:paraId="6D5FA98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2,923</w:t>
            </w:r>
          </w:p>
        </w:tc>
        <w:tc>
          <w:tcPr>
            <w:tcW w:w="300" w:type="pct"/>
            <w:tcBorders>
              <w:top w:val="single" w:sz="4" w:space="0" w:color="000000"/>
              <w:left w:val="single" w:sz="4" w:space="0" w:color="000000"/>
              <w:bottom w:val="single" w:sz="4" w:space="0" w:color="000000"/>
              <w:right w:val="single" w:sz="4" w:space="0" w:color="000000"/>
            </w:tcBorders>
            <w:vAlign w:val="center"/>
          </w:tcPr>
          <w:p w14:paraId="09F7010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2,610</w:t>
            </w:r>
          </w:p>
        </w:tc>
        <w:tc>
          <w:tcPr>
            <w:tcW w:w="300" w:type="pct"/>
            <w:tcBorders>
              <w:top w:val="single" w:sz="4" w:space="0" w:color="000000"/>
              <w:left w:val="single" w:sz="4" w:space="0" w:color="000000"/>
              <w:bottom w:val="single" w:sz="4" w:space="0" w:color="000000"/>
              <w:right w:val="single" w:sz="4" w:space="0" w:color="000000"/>
            </w:tcBorders>
            <w:vAlign w:val="center"/>
          </w:tcPr>
          <w:p w14:paraId="63EF15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2,017</w:t>
            </w:r>
          </w:p>
        </w:tc>
        <w:tc>
          <w:tcPr>
            <w:tcW w:w="300" w:type="pct"/>
            <w:tcBorders>
              <w:top w:val="single" w:sz="4" w:space="0" w:color="000000"/>
              <w:left w:val="single" w:sz="4" w:space="0" w:color="000000"/>
              <w:bottom w:val="single" w:sz="4" w:space="0" w:color="000000"/>
              <w:right w:val="single" w:sz="4" w:space="0" w:color="000000"/>
            </w:tcBorders>
            <w:vAlign w:val="center"/>
          </w:tcPr>
          <w:p w14:paraId="6619A7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1,886</w:t>
            </w:r>
          </w:p>
        </w:tc>
        <w:tc>
          <w:tcPr>
            <w:tcW w:w="300" w:type="pct"/>
            <w:tcBorders>
              <w:top w:val="single" w:sz="4" w:space="0" w:color="000000"/>
              <w:left w:val="single" w:sz="4" w:space="0" w:color="000000"/>
              <w:bottom w:val="single" w:sz="4" w:space="0" w:color="000000"/>
              <w:right w:val="single" w:sz="4" w:space="0" w:color="000000"/>
            </w:tcBorders>
            <w:vAlign w:val="center"/>
          </w:tcPr>
          <w:p w14:paraId="0138A9B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1,514</w:t>
            </w:r>
          </w:p>
        </w:tc>
        <w:tc>
          <w:tcPr>
            <w:tcW w:w="300" w:type="pct"/>
            <w:tcBorders>
              <w:top w:val="single" w:sz="4" w:space="0" w:color="000000"/>
              <w:left w:val="single" w:sz="4" w:space="0" w:color="000000"/>
              <w:bottom w:val="single" w:sz="4" w:space="0" w:color="000000"/>
              <w:right w:val="single" w:sz="4" w:space="0" w:color="000000"/>
            </w:tcBorders>
            <w:vAlign w:val="center"/>
          </w:tcPr>
          <w:p w14:paraId="75D460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1,239</w:t>
            </w:r>
          </w:p>
        </w:tc>
        <w:tc>
          <w:tcPr>
            <w:tcW w:w="300" w:type="pct"/>
            <w:tcBorders>
              <w:top w:val="single" w:sz="4" w:space="0" w:color="000000"/>
              <w:left w:val="single" w:sz="4" w:space="0" w:color="000000"/>
              <w:bottom w:val="single" w:sz="4" w:space="0" w:color="000000"/>
              <w:right w:val="single" w:sz="4" w:space="0" w:color="000000"/>
            </w:tcBorders>
            <w:vAlign w:val="center"/>
          </w:tcPr>
          <w:p w14:paraId="6F83E1E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0,958</w:t>
            </w:r>
          </w:p>
        </w:tc>
        <w:tc>
          <w:tcPr>
            <w:tcW w:w="300" w:type="pct"/>
            <w:tcBorders>
              <w:top w:val="single" w:sz="4" w:space="0" w:color="000000"/>
              <w:left w:val="single" w:sz="4" w:space="0" w:color="000000"/>
              <w:bottom w:val="single" w:sz="4" w:space="0" w:color="000000"/>
              <w:right w:val="single" w:sz="4" w:space="0" w:color="000000"/>
            </w:tcBorders>
            <w:vAlign w:val="center"/>
          </w:tcPr>
          <w:p w14:paraId="317D679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0,711</w:t>
            </w:r>
          </w:p>
        </w:tc>
        <w:tc>
          <w:tcPr>
            <w:tcW w:w="326" w:type="pct"/>
            <w:tcBorders>
              <w:top w:val="single" w:sz="4" w:space="0" w:color="000000"/>
              <w:left w:val="single" w:sz="4" w:space="0" w:color="000000"/>
              <w:bottom w:val="single" w:sz="4" w:space="0" w:color="000000"/>
              <w:right w:val="single" w:sz="4" w:space="0" w:color="000000"/>
            </w:tcBorders>
            <w:vAlign w:val="center"/>
          </w:tcPr>
          <w:p w14:paraId="32FC6A5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0,510</w:t>
            </w:r>
          </w:p>
        </w:tc>
        <w:tc>
          <w:tcPr>
            <w:tcW w:w="327" w:type="pct"/>
            <w:tcBorders>
              <w:top w:val="single" w:sz="4" w:space="0" w:color="000000"/>
              <w:left w:val="single" w:sz="4" w:space="0" w:color="000000"/>
              <w:bottom w:val="single" w:sz="4" w:space="0" w:color="000000"/>
              <w:right w:val="single" w:sz="4" w:space="0" w:color="000000"/>
            </w:tcBorders>
            <w:vAlign w:val="center"/>
          </w:tcPr>
          <w:p w14:paraId="18878A6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0,381</w:t>
            </w:r>
          </w:p>
        </w:tc>
        <w:tc>
          <w:tcPr>
            <w:tcW w:w="327" w:type="pct"/>
            <w:tcBorders>
              <w:top w:val="single" w:sz="4" w:space="0" w:color="000000"/>
              <w:left w:val="single" w:sz="4" w:space="0" w:color="000000"/>
              <w:bottom w:val="single" w:sz="4" w:space="0" w:color="000000"/>
              <w:right w:val="single" w:sz="4" w:space="0" w:color="000000"/>
            </w:tcBorders>
            <w:vAlign w:val="center"/>
          </w:tcPr>
          <w:p w14:paraId="22D6721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0,305</w:t>
            </w:r>
          </w:p>
        </w:tc>
      </w:tr>
      <w:tr w:rsidR="00995BD9" w:rsidRPr="00FA6154" w14:paraId="348AD639"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2CB6862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88" w:type="pct"/>
            <w:tcBorders>
              <w:top w:val="single" w:sz="4" w:space="0" w:color="000000"/>
              <w:left w:val="single" w:sz="4" w:space="0" w:color="000000"/>
              <w:bottom w:val="single" w:sz="4" w:space="0" w:color="000000"/>
              <w:right w:val="single" w:sz="4" w:space="0" w:color="000000"/>
            </w:tcBorders>
            <w:vAlign w:val="center"/>
          </w:tcPr>
          <w:p w14:paraId="7144EB31"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0" w:type="pct"/>
            <w:tcBorders>
              <w:top w:val="single" w:sz="4" w:space="0" w:color="000000"/>
              <w:left w:val="single" w:sz="4" w:space="0" w:color="000000"/>
              <w:bottom w:val="single" w:sz="4" w:space="0" w:color="000000"/>
              <w:right w:val="single" w:sz="4" w:space="0" w:color="000000"/>
            </w:tcBorders>
            <w:vAlign w:val="center"/>
          </w:tcPr>
          <w:p w14:paraId="7BFFA80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3,557</w:t>
            </w:r>
          </w:p>
        </w:tc>
        <w:tc>
          <w:tcPr>
            <w:tcW w:w="300" w:type="pct"/>
            <w:tcBorders>
              <w:top w:val="single" w:sz="4" w:space="0" w:color="000000"/>
              <w:left w:val="single" w:sz="4" w:space="0" w:color="000000"/>
              <w:bottom w:val="single" w:sz="4" w:space="0" w:color="000000"/>
              <w:right w:val="single" w:sz="4" w:space="0" w:color="000000"/>
            </w:tcBorders>
            <w:vAlign w:val="center"/>
          </w:tcPr>
          <w:p w14:paraId="19DD8CF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3,018</w:t>
            </w:r>
          </w:p>
        </w:tc>
        <w:tc>
          <w:tcPr>
            <w:tcW w:w="300" w:type="pct"/>
            <w:tcBorders>
              <w:top w:val="single" w:sz="4" w:space="0" w:color="000000"/>
              <w:left w:val="single" w:sz="4" w:space="0" w:color="000000"/>
              <w:bottom w:val="single" w:sz="4" w:space="0" w:color="000000"/>
              <w:right w:val="single" w:sz="4" w:space="0" w:color="000000"/>
            </w:tcBorders>
            <w:vAlign w:val="center"/>
          </w:tcPr>
          <w:p w14:paraId="63761F7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2,694</w:t>
            </w:r>
          </w:p>
        </w:tc>
        <w:tc>
          <w:tcPr>
            <w:tcW w:w="300" w:type="pct"/>
            <w:tcBorders>
              <w:top w:val="single" w:sz="4" w:space="0" w:color="000000"/>
              <w:left w:val="single" w:sz="4" w:space="0" w:color="000000"/>
              <w:bottom w:val="single" w:sz="4" w:space="0" w:color="000000"/>
              <w:right w:val="single" w:sz="4" w:space="0" w:color="000000"/>
            </w:tcBorders>
            <w:vAlign w:val="center"/>
          </w:tcPr>
          <w:p w14:paraId="45A237D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2,082</w:t>
            </w:r>
          </w:p>
        </w:tc>
        <w:tc>
          <w:tcPr>
            <w:tcW w:w="300" w:type="pct"/>
            <w:tcBorders>
              <w:top w:val="single" w:sz="4" w:space="0" w:color="000000"/>
              <w:left w:val="single" w:sz="4" w:space="0" w:color="000000"/>
              <w:bottom w:val="single" w:sz="4" w:space="0" w:color="000000"/>
              <w:right w:val="single" w:sz="4" w:space="0" w:color="000000"/>
            </w:tcBorders>
            <w:vAlign w:val="center"/>
          </w:tcPr>
          <w:p w14:paraId="7B4495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1,947</w:t>
            </w:r>
          </w:p>
        </w:tc>
        <w:tc>
          <w:tcPr>
            <w:tcW w:w="300" w:type="pct"/>
            <w:tcBorders>
              <w:top w:val="single" w:sz="4" w:space="0" w:color="000000"/>
              <w:left w:val="single" w:sz="4" w:space="0" w:color="000000"/>
              <w:bottom w:val="single" w:sz="4" w:space="0" w:color="000000"/>
              <w:right w:val="single" w:sz="4" w:space="0" w:color="000000"/>
            </w:tcBorders>
            <w:vAlign w:val="center"/>
          </w:tcPr>
          <w:p w14:paraId="1133FF3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1,564</w:t>
            </w:r>
          </w:p>
        </w:tc>
        <w:tc>
          <w:tcPr>
            <w:tcW w:w="300" w:type="pct"/>
            <w:tcBorders>
              <w:top w:val="single" w:sz="4" w:space="0" w:color="000000"/>
              <w:left w:val="single" w:sz="4" w:space="0" w:color="000000"/>
              <w:bottom w:val="single" w:sz="4" w:space="0" w:color="000000"/>
              <w:right w:val="single" w:sz="4" w:space="0" w:color="000000"/>
            </w:tcBorders>
            <w:vAlign w:val="center"/>
          </w:tcPr>
          <w:p w14:paraId="12D2B2B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1,279</w:t>
            </w:r>
          </w:p>
        </w:tc>
        <w:tc>
          <w:tcPr>
            <w:tcW w:w="300" w:type="pct"/>
            <w:tcBorders>
              <w:top w:val="single" w:sz="4" w:space="0" w:color="000000"/>
              <w:left w:val="single" w:sz="4" w:space="0" w:color="000000"/>
              <w:bottom w:val="single" w:sz="4" w:space="0" w:color="000000"/>
              <w:right w:val="single" w:sz="4" w:space="0" w:color="000000"/>
            </w:tcBorders>
            <w:vAlign w:val="center"/>
          </w:tcPr>
          <w:p w14:paraId="381F69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1,103</w:t>
            </w:r>
          </w:p>
        </w:tc>
        <w:tc>
          <w:tcPr>
            <w:tcW w:w="300" w:type="pct"/>
            <w:tcBorders>
              <w:top w:val="single" w:sz="4" w:space="0" w:color="000000"/>
              <w:left w:val="single" w:sz="4" w:space="0" w:color="000000"/>
              <w:bottom w:val="single" w:sz="4" w:space="0" w:color="000000"/>
              <w:right w:val="single" w:sz="4" w:space="0" w:color="000000"/>
            </w:tcBorders>
            <w:vAlign w:val="center"/>
          </w:tcPr>
          <w:p w14:paraId="282F99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0,734</w:t>
            </w:r>
          </w:p>
        </w:tc>
        <w:tc>
          <w:tcPr>
            <w:tcW w:w="326" w:type="pct"/>
            <w:tcBorders>
              <w:top w:val="single" w:sz="4" w:space="0" w:color="000000"/>
              <w:left w:val="single" w:sz="4" w:space="0" w:color="000000"/>
              <w:bottom w:val="single" w:sz="4" w:space="0" w:color="000000"/>
              <w:right w:val="single" w:sz="4" w:space="0" w:color="000000"/>
            </w:tcBorders>
            <w:vAlign w:val="center"/>
          </w:tcPr>
          <w:p w14:paraId="45231B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0,527</w:t>
            </w:r>
          </w:p>
        </w:tc>
        <w:tc>
          <w:tcPr>
            <w:tcW w:w="327" w:type="pct"/>
            <w:tcBorders>
              <w:top w:val="single" w:sz="4" w:space="0" w:color="000000"/>
              <w:left w:val="single" w:sz="4" w:space="0" w:color="000000"/>
              <w:bottom w:val="single" w:sz="4" w:space="0" w:color="000000"/>
              <w:right w:val="single" w:sz="4" w:space="0" w:color="000000"/>
            </w:tcBorders>
            <w:vAlign w:val="center"/>
          </w:tcPr>
          <w:p w14:paraId="6EEE764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0,393</w:t>
            </w:r>
          </w:p>
        </w:tc>
        <w:tc>
          <w:tcPr>
            <w:tcW w:w="327" w:type="pct"/>
            <w:tcBorders>
              <w:top w:val="single" w:sz="4" w:space="0" w:color="000000"/>
              <w:left w:val="single" w:sz="4" w:space="0" w:color="000000"/>
              <w:bottom w:val="single" w:sz="4" w:space="0" w:color="000000"/>
              <w:right w:val="single" w:sz="4" w:space="0" w:color="000000"/>
            </w:tcBorders>
            <w:vAlign w:val="center"/>
          </w:tcPr>
          <w:p w14:paraId="4D3CE7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0,314</w:t>
            </w:r>
          </w:p>
        </w:tc>
      </w:tr>
      <w:tr w:rsidR="00995BD9" w:rsidRPr="00FA6154" w14:paraId="60A7E85A"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4D491A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88" w:type="pct"/>
            <w:tcBorders>
              <w:top w:val="single" w:sz="4" w:space="0" w:color="000000"/>
              <w:left w:val="single" w:sz="4" w:space="0" w:color="000000"/>
              <w:bottom w:val="single" w:sz="4" w:space="0" w:color="000000"/>
              <w:right w:val="single" w:sz="4" w:space="0" w:color="000000"/>
            </w:tcBorders>
            <w:vAlign w:val="center"/>
          </w:tcPr>
          <w:p w14:paraId="0891541D"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0" w:type="pct"/>
            <w:tcBorders>
              <w:top w:val="single" w:sz="4" w:space="0" w:color="000000"/>
              <w:left w:val="single" w:sz="4" w:space="0" w:color="000000"/>
              <w:bottom w:val="single" w:sz="4" w:space="0" w:color="000000"/>
              <w:right w:val="single" w:sz="4" w:space="0" w:color="000000"/>
            </w:tcBorders>
            <w:vAlign w:val="center"/>
          </w:tcPr>
          <w:p w14:paraId="4A549A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3,024</w:t>
            </w:r>
          </w:p>
        </w:tc>
        <w:tc>
          <w:tcPr>
            <w:tcW w:w="300" w:type="pct"/>
            <w:tcBorders>
              <w:top w:val="single" w:sz="4" w:space="0" w:color="000000"/>
              <w:left w:val="single" w:sz="4" w:space="0" w:color="000000"/>
              <w:bottom w:val="single" w:sz="4" w:space="0" w:color="000000"/>
              <w:right w:val="single" w:sz="4" w:space="0" w:color="000000"/>
            </w:tcBorders>
            <w:vAlign w:val="center"/>
          </w:tcPr>
          <w:p w14:paraId="2AAF630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2,566</w:t>
            </w:r>
          </w:p>
        </w:tc>
        <w:tc>
          <w:tcPr>
            <w:tcW w:w="300" w:type="pct"/>
            <w:tcBorders>
              <w:top w:val="single" w:sz="4" w:space="0" w:color="000000"/>
              <w:left w:val="single" w:sz="4" w:space="0" w:color="000000"/>
              <w:bottom w:val="single" w:sz="4" w:space="0" w:color="000000"/>
              <w:right w:val="single" w:sz="4" w:space="0" w:color="000000"/>
            </w:tcBorders>
            <w:vAlign w:val="center"/>
          </w:tcPr>
          <w:p w14:paraId="2577814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2,292</w:t>
            </w:r>
          </w:p>
        </w:tc>
        <w:tc>
          <w:tcPr>
            <w:tcW w:w="300" w:type="pct"/>
            <w:tcBorders>
              <w:top w:val="single" w:sz="4" w:space="0" w:color="000000"/>
              <w:left w:val="single" w:sz="4" w:space="0" w:color="000000"/>
              <w:bottom w:val="single" w:sz="4" w:space="0" w:color="000000"/>
              <w:right w:val="single" w:sz="4" w:space="0" w:color="000000"/>
            </w:tcBorders>
            <w:vAlign w:val="center"/>
          </w:tcPr>
          <w:p w14:paraId="74A64F6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1,771</w:t>
            </w:r>
          </w:p>
        </w:tc>
        <w:tc>
          <w:tcPr>
            <w:tcW w:w="300" w:type="pct"/>
            <w:tcBorders>
              <w:top w:val="single" w:sz="4" w:space="0" w:color="000000"/>
              <w:left w:val="single" w:sz="4" w:space="0" w:color="000000"/>
              <w:bottom w:val="single" w:sz="4" w:space="0" w:color="000000"/>
              <w:right w:val="single" w:sz="4" w:space="0" w:color="000000"/>
            </w:tcBorders>
            <w:vAlign w:val="center"/>
          </w:tcPr>
          <w:p w14:paraId="2B4257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1,655</w:t>
            </w:r>
          </w:p>
        </w:tc>
        <w:tc>
          <w:tcPr>
            <w:tcW w:w="300" w:type="pct"/>
            <w:tcBorders>
              <w:top w:val="single" w:sz="4" w:space="0" w:color="000000"/>
              <w:left w:val="single" w:sz="4" w:space="0" w:color="000000"/>
              <w:bottom w:val="single" w:sz="4" w:space="0" w:color="000000"/>
              <w:right w:val="single" w:sz="4" w:space="0" w:color="000000"/>
            </w:tcBorders>
            <w:vAlign w:val="center"/>
          </w:tcPr>
          <w:p w14:paraId="2B2B49F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1,329</w:t>
            </w:r>
          </w:p>
        </w:tc>
        <w:tc>
          <w:tcPr>
            <w:tcW w:w="300" w:type="pct"/>
            <w:tcBorders>
              <w:top w:val="single" w:sz="4" w:space="0" w:color="000000"/>
              <w:left w:val="single" w:sz="4" w:space="0" w:color="000000"/>
              <w:bottom w:val="single" w:sz="4" w:space="0" w:color="000000"/>
              <w:right w:val="single" w:sz="4" w:space="0" w:color="000000"/>
            </w:tcBorders>
            <w:vAlign w:val="center"/>
          </w:tcPr>
          <w:p w14:paraId="36C15D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1,088</w:t>
            </w:r>
          </w:p>
        </w:tc>
        <w:tc>
          <w:tcPr>
            <w:tcW w:w="300" w:type="pct"/>
            <w:tcBorders>
              <w:top w:val="single" w:sz="4" w:space="0" w:color="000000"/>
              <w:left w:val="single" w:sz="4" w:space="0" w:color="000000"/>
              <w:bottom w:val="single" w:sz="4" w:space="0" w:color="000000"/>
              <w:right w:val="single" w:sz="4" w:space="0" w:color="000000"/>
            </w:tcBorders>
            <w:vAlign w:val="center"/>
          </w:tcPr>
          <w:p w14:paraId="333475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0,937</w:t>
            </w:r>
          </w:p>
        </w:tc>
        <w:tc>
          <w:tcPr>
            <w:tcW w:w="300" w:type="pct"/>
            <w:tcBorders>
              <w:top w:val="single" w:sz="4" w:space="0" w:color="000000"/>
              <w:left w:val="single" w:sz="4" w:space="0" w:color="000000"/>
              <w:bottom w:val="single" w:sz="4" w:space="0" w:color="000000"/>
              <w:right w:val="single" w:sz="4" w:space="0" w:color="000000"/>
            </w:tcBorders>
            <w:vAlign w:val="center"/>
          </w:tcPr>
          <w:p w14:paraId="7E7DD8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0,624</w:t>
            </w:r>
          </w:p>
        </w:tc>
        <w:tc>
          <w:tcPr>
            <w:tcW w:w="326" w:type="pct"/>
            <w:tcBorders>
              <w:top w:val="single" w:sz="4" w:space="0" w:color="000000"/>
              <w:left w:val="single" w:sz="4" w:space="0" w:color="000000"/>
              <w:bottom w:val="single" w:sz="4" w:space="0" w:color="000000"/>
              <w:right w:val="single" w:sz="4" w:space="0" w:color="000000"/>
            </w:tcBorders>
            <w:vAlign w:val="center"/>
          </w:tcPr>
          <w:p w14:paraId="3CEBDB4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0,448</w:t>
            </w:r>
          </w:p>
        </w:tc>
        <w:tc>
          <w:tcPr>
            <w:tcW w:w="327" w:type="pct"/>
            <w:tcBorders>
              <w:top w:val="single" w:sz="4" w:space="0" w:color="000000"/>
              <w:left w:val="single" w:sz="4" w:space="0" w:color="000000"/>
              <w:bottom w:val="single" w:sz="4" w:space="0" w:color="000000"/>
              <w:right w:val="single" w:sz="4" w:space="0" w:color="000000"/>
            </w:tcBorders>
            <w:vAlign w:val="center"/>
          </w:tcPr>
          <w:p w14:paraId="3F47D6F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0,335</w:t>
            </w:r>
          </w:p>
        </w:tc>
        <w:tc>
          <w:tcPr>
            <w:tcW w:w="327" w:type="pct"/>
            <w:tcBorders>
              <w:top w:val="single" w:sz="4" w:space="0" w:color="000000"/>
              <w:left w:val="single" w:sz="4" w:space="0" w:color="000000"/>
              <w:bottom w:val="single" w:sz="4" w:space="0" w:color="000000"/>
              <w:right w:val="single" w:sz="4" w:space="0" w:color="000000"/>
            </w:tcBorders>
            <w:vAlign w:val="center"/>
          </w:tcPr>
          <w:p w14:paraId="420F511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0,268</w:t>
            </w:r>
          </w:p>
        </w:tc>
      </w:tr>
      <w:tr w:rsidR="00995BD9" w:rsidRPr="00FA6154" w14:paraId="62EA150F"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2489B99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88" w:type="pct"/>
            <w:tcBorders>
              <w:top w:val="single" w:sz="4" w:space="0" w:color="000000"/>
              <w:left w:val="single" w:sz="4" w:space="0" w:color="000000"/>
              <w:bottom w:val="single" w:sz="4" w:space="0" w:color="000000"/>
              <w:right w:val="single" w:sz="4" w:space="0" w:color="000000"/>
            </w:tcBorders>
            <w:vAlign w:val="center"/>
          </w:tcPr>
          <w:p w14:paraId="52A170C1"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0" w:type="pct"/>
            <w:tcBorders>
              <w:top w:val="single" w:sz="4" w:space="0" w:color="000000"/>
              <w:left w:val="single" w:sz="4" w:space="0" w:color="000000"/>
              <w:bottom w:val="single" w:sz="4" w:space="0" w:color="000000"/>
              <w:right w:val="single" w:sz="4" w:space="0" w:color="000000"/>
            </w:tcBorders>
            <w:vAlign w:val="center"/>
          </w:tcPr>
          <w:p w14:paraId="166F7D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3,263</w:t>
            </w:r>
          </w:p>
        </w:tc>
        <w:tc>
          <w:tcPr>
            <w:tcW w:w="300" w:type="pct"/>
            <w:tcBorders>
              <w:top w:val="single" w:sz="4" w:space="0" w:color="000000"/>
              <w:left w:val="single" w:sz="4" w:space="0" w:color="000000"/>
              <w:bottom w:val="single" w:sz="4" w:space="0" w:color="000000"/>
              <w:right w:val="single" w:sz="4" w:space="0" w:color="000000"/>
            </w:tcBorders>
            <w:vAlign w:val="center"/>
          </w:tcPr>
          <w:p w14:paraId="4E40757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2,769</w:t>
            </w:r>
          </w:p>
        </w:tc>
        <w:tc>
          <w:tcPr>
            <w:tcW w:w="300" w:type="pct"/>
            <w:tcBorders>
              <w:top w:val="single" w:sz="4" w:space="0" w:color="000000"/>
              <w:left w:val="single" w:sz="4" w:space="0" w:color="000000"/>
              <w:bottom w:val="single" w:sz="4" w:space="0" w:color="000000"/>
              <w:right w:val="single" w:sz="4" w:space="0" w:color="000000"/>
            </w:tcBorders>
            <w:vAlign w:val="center"/>
          </w:tcPr>
          <w:p w14:paraId="19E78FC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2,473</w:t>
            </w:r>
          </w:p>
        </w:tc>
        <w:tc>
          <w:tcPr>
            <w:tcW w:w="300" w:type="pct"/>
            <w:tcBorders>
              <w:top w:val="single" w:sz="4" w:space="0" w:color="000000"/>
              <w:left w:val="single" w:sz="4" w:space="0" w:color="000000"/>
              <w:bottom w:val="single" w:sz="4" w:space="0" w:color="000000"/>
              <w:right w:val="single" w:sz="4" w:space="0" w:color="000000"/>
            </w:tcBorders>
            <w:vAlign w:val="center"/>
          </w:tcPr>
          <w:p w14:paraId="6382AF0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1,910</w:t>
            </w:r>
          </w:p>
        </w:tc>
        <w:tc>
          <w:tcPr>
            <w:tcW w:w="300" w:type="pct"/>
            <w:tcBorders>
              <w:top w:val="single" w:sz="4" w:space="0" w:color="000000"/>
              <w:left w:val="single" w:sz="4" w:space="0" w:color="000000"/>
              <w:bottom w:val="single" w:sz="4" w:space="0" w:color="000000"/>
              <w:right w:val="single" w:sz="4" w:space="0" w:color="000000"/>
            </w:tcBorders>
            <w:vAlign w:val="center"/>
          </w:tcPr>
          <w:p w14:paraId="2782CB6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1,786</w:t>
            </w:r>
          </w:p>
        </w:tc>
        <w:tc>
          <w:tcPr>
            <w:tcW w:w="300" w:type="pct"/>
            <w:tcBorders>
              <w:top w:val="single" w:sz="4" w:space="0" w:color="000000"/>
              <w:left w:val="single" w:sz="4" w:space="0" w:color="000000"/>
              <w:bottom w:val="single" w:sz="4" w:space="0" w:color="000000"/>
              <w:right w:val="single" w:sz="4" w:space="0" w:color="000000"/>
            </w:tcBorders>
            <w:vAlign w:val="center"/>
          </w:tcPr>
          <w:p w14:paraId="5FC14EE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1,434</w:t>
            </w:r>
          </w:p>
        </w:tc>
        <w:tc>
          <w:tcPr>
            <w:tcW w:w="300" w:type="pct"/>
            <w:tcBorders>
              <w:top w:val="single" w:sz="4" w:space="0" w:color="000000"/>
              <w:left w:val="single" w:sz="4" w:space="0" w:color="000000"/>
              <w:bottom w:val="single" w:sz="4" w:space="0" w:color="000000"/>
              <w:right w:val="single" w:sz="4" w:space="0" w:color="000000"/>
            </w:tcBorders>
            <w:vAlign w:val="center"/>
          </w:tcPr>
          <w:p w14:paraId="15FC1D9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1,174</w:t>
            </w:r>
          </w:p>
        </w:tc>
        <w:tc>
          <w:tcPr>
            <w:tcW w:w="300" w:type="pct"/>
            <w:tcBorders>
              <w:top w:val="single" w:sz="4" w:space="0" w:color="000000"/>
              <w:left w:val="single" w:sz="4" w:space="0" w:color="000000"/>
              <w:bottom w:val="single" w:sz="4" w:space="0" w:color="000000"/>
              <w:right w:val="single" w:sz="4" w:space="0" w:color="000000"/>
            </w:tcBorders>
            <w:vAlign w:val="center"/>
          </w:tcPr>
          <w:p w14:paraId="04086D3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1,012</w:t>
            </w:r>
          </w:p>
        </w:tc>
        <w:tc>
          <w:tcPr>
            <w:tcW w:w="300" w:type="pct"/>
            <w:tcBorders>
              <w:top w:val="single" w:sz="4" w:space="0" w:color="000000"/>
              <w:left w:val="single" w:sz="4" w:space="0" w:color="000000"/>
              <w:bottom w:val="single" w:sz="4" w:space="0" w:color="000000"/>
              <w:right w:val="single" w:sz="4" w:space="0" w:color="000000"/>
            </w:tcBorders>
            <w:vAlign w:val="center"/>
          </w:tcPr>
          <w:p w14:paraId="5251DF3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0,674</w:t>
            </w:r>
          </w:p>
        </w:tc>
        <w:tc>
          <w:tcPr>
            <w:tcW w:w="326" w:type="pct"/>
            <w:tcBorders>
              <w:top w:val="single" w:sz="4" w:space="0" w:color="000000"/>
              <w:left w:val="single" w:sz="4" w:space="0" w:color="000000"/>
              <w:bottom w:val="single" w:sz="4" w:space="0" w:color="000000"/>
              <w:right w:val="single" w:sz="4" w:space="0" w:color="000000"/>
            </w:tcBorders>
            <w:vAlign w:val="center"/>
          </w:tcPr>
          <w:p w14:paraId="29EE43B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0,484</w:t>
            </w:r>
          </w:p>
        </w:tc>
        <w:tc>
          <w:tcPr>
            <w:tcW w:w="327" w:type="pct"/>
            <w:tcBorders>
              <w:top w:val="single" w:sz="4" w:space="0" w:color="000000"/>
              <w:left w:val="single" w:sz="4" w:space="0" w:color="000000"/>
              <w:bottom w:val="single" w:sz="4" w:space="0" w:color="000000"/>
              <w:right w:val="single" w:sz="4" w:space="0" w:color="000000"/>
            </w:tcBorders>
            <w:vAlign w:val="center"/>
          </w:tcPr>
          <w:p w14:paraId="34A77B9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0,361</w:t>
            </w:r>
          </w:p>
        </w:tc>
        <w:tc>
          <w:tcPr>
            <w:tcW w:w="327" w:type="pct"/>
            <w:tcBorders>
              <w:top w:val="single" w:sz="4" w:space="0" w:color="000000"/>
              <w:left w:val="single" w:sz="4" w:space="0" w:color="000000"/>
              <w:bottom w:val="single" w:sz="4" w:space="0" w:color="000000"/>
              <w:right w:val="single" w:sz="4" w:space="0" w:color="000000"/>
            </w:tcBorders>
            <w:vAlign w:val="center"/>
          </w:tcPr>
          <w:p w14:paraId="183C78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0,289</w:t>
            </w:r>
          </w:p>
        </w:tc>
      </w:tr>
      <w:tr w:rsidR="00995BD9" w:rsidRPr="00FA6154" w14:paraId="0536AA73"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4936DE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088" w:type="pct"/>
            <w:tcBorders>
              <w:top w:val="single" w:sz="4" w:space="0" w:color="000000"/>
              <w:left w:val="single" w:sz="4" w:space="0" w:color="000000"/>
              <w:bottom w:val="single" w:sz="4" w:space="0" w:color="000000"/>
              <w:right w:val="single" w:sz="4" w:space="0" w:color="000000"/>
            </w:tcBorders>
            <w:vAlign w:val="center"/>
          </w:tcPr>
          <w:p w14:paraId="58F37CBC"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0" w:type="pct"/>
            <w:tcBorders>
              <w:top w:val="single" w:sz="4" w:space="0" w:color="000000"/>
              <w:left w:val="single" w:sz="4" w:space="0" w:color="000000"/>
              <w:bottom w:val="single" w:sz="4" w:space="0" w:color="000000"/>
              <w:right w:val="single" w:sz="4" w:space="0" w:color="000000"/>
            </w:tcBorders>
            <w:vAlign w:val="center"/>
          </w:tcPr>
          <w:p w14:paraId="10052AB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2,901</w:t>
            </w:r>
          </w:p>
        </w:tc>
        <w:tc>
          <w:tcPr>
            <w:tcW w:w="300" w:type="pct"/>
            <w:tcBorders>
              <w:top w:val="single" w:sz="4" w:space="0" w:color="000000"/>
              <w:left w:val="single" w:sz="4" w:space="0" w:color="000000"/>
              <w:bottom w:val="single" w:sz="4" w:space="0" w:color="000000"/>
              <w:right w:val="single" w:sz="4" w:space="0" w:color="000000"/>
            </w:tcBorders>
            <w:vAlign w:val="center"/>
          </w:tcPr>
          <w:p w14:paraId="31446FF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2,461</w:t>
            </w:r>
          </w:p>
        </w:tc>
        <w:tc>
          <w:tcPr>
            <w:tcW w:w="300" w:type="pct"/>
            <w:tcBorders>
              <w:top w:val="single" w:sz="4" w:space="0" w:color="000000"/>
              <w:left w:val="single" w:sz="4" w:space="0" w:color="000000"/>
              <w:bottom w:val="single" w:sz="4" w:space="0" w:color="000000"/>
              <w:right w:val="single" w:sz="4" w:space="0" w:color="000000"/>
            </w:tcBorders>
            <w:vAlign w:val="center"/>
          </w:tcPr>
          <w:p w14:paraId="29884D7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2,198</w:t>
            </w:r>
          </w:p>
        </w:tc>
        <w:tc>
          <w:tcPr>
            <w:tcW w:w="300" w:type="pct"/>
            <w:tcBorders>
              <w:top w:val="single" w:sz="4" w:space="0" w:color="000000"/>
              <w:left w:val="single" w:sz="4" w:space="0" w:color="000000"/>
              <w:bottom w:val="single" w:sz="4" w:space="0" w:color="000000"/>
              <w:right w:val="single" w:sz="4" w:space="0" w:color="000000"/>
            </w:tcBorders>
            <w:vAlign w:val="center"/>
          </w:tcPr>
          <w:p w14:paraId="6D11B0C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1,593</w:t>
            </w:r>
          </w:p>
        </w:tc>
        <w:tc>
          <w:tcPr>
            <w:tcW w:w="300" w:type="pct"/>
            <w:tcBorders>
              <w:top w:val="single" w:sz="4" w:space="0" w:color="000000"/>
              <w:left w:val="single" w:sz="4" w:space="0" w:color="000000"/>
              <w:bottom w:val="single" w:sz="4" w:space="0" w:color="000000"/>
              <w:right w:val="single" w:sz="4" w:space="0" w:color="000000"/>
            </w:tcBorders>
            <w:vAlign w:val="center"/>
          </w:tcPr>
          <w:p w14:paraId="5AB8234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1,560</w:t>
            </w:r>
          </w:p>
        </w:tc>
        <w:tc>
          <w:tcPr>
            <w:tcW w:w="300" w:type="pct"/>
            <w:tcBorders>
              <w:top w:val="single" w:sz="4" w:space="0" w:color="000000"/>
              <w:left w:val="single" w:sz="4" w:space="0" w:color="000000"/>
              <w:bottom w:val="single" w:sz="4" w:space="0" w:color="000000"/>
              <w:right w:val="single" w:sz="4" w:space="0" w:color="000000"/>
            </w:tcBorders>
            <w:vAlign w:val="center"/>
          </w:tcPr>
          <w:p w14:paraId="652F2CC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1,275</w:t>
            </w:r>
          </w:p>
        </w:tc>
        <w:tc>
          <w:tcPr>
            <w:tcW w:w="300" w:type="pct"/>
            <w:tcBorders>
              <w:top w:val="single" w:sz="4" w:space="0" w:color="000000"/>
              <w:left w:val="single" w:sz="4" w:space="0" w:color="000000"/>
              <w:bottom w:val="single" w:sz="4" w:space="0" w:color="000000"/>
              <w:right w:val="single" w:sz="4" w:space="0" w:color="000000"/>
            </w:tcBorders>
            <w:vAlign w:val="center"/>
          </w:tcPr>
          <w:p w14:paraId="5DD650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1,071</w:t>
            </w:r>
          </w:p>
        </w:tc>
        <w:tc>
          <w:tcPr>
            <w:tcW w:w="300" w:type="pct"/>
            <w:tcBorders>
              <w:top w:val="single" w:sz="4" w:space="0" w:color="000000"/>
              <w:left w:val="single" w:sz="4" w:space="0" w:color="000000"/>
              <w:bottom w:val="single" w:sz="4" w:space="0" w:color="000000"/>
              <w:right w:val="single" w:sz="4" w:space="0" w:color="000000"/>
            </w:tcBorders>
            <w:vAlign w:val="center"/>
          </w:tcPr>
          <w:p w14:paraId="01CF6FF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0,899</w:t>
            </w:r>
          </w:p>
        </w:tc>
        <w:tc>
          <w:tcPr>
            <w:tcW w:w="300" w:type="pct"/>
            <w:tcBorders>
              <w:top w:val="single" w:sz="4" w:space="0" w:color="000000"/>
              <w:left w:val="single" w:sz="4" w:space="0" w:color="000000"/>
              <w:bottom w:val="single" w:sz="4" w:space="0" w:color="000000"/>
              <w:right w:val="single" w:sz="4" w:space="0" w:color="000000"/>
            </w:tcBorders>
            <w:vAlign w:val="center"/>
          </w:tcPr>
          <w:p w14:paraId="0E06725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0,599</w:t>
            </w:r>
          </w:p>
        </w:tc>
        <w:tc>
          <w:tcPr>
            <w:tcW w:w="326" w:type="pct"/>
            <w:tcBorders>
              <w:top w:val="single" w:sz="4" w:space="0" w:color="000000"/>
              <w:left w:val="single" w:sz="4" w:space="0" w:color="000000"/>
              <w:bottom w:val="single" w:sz="4" w:space="0" w:color="000000"/>
              <w:right w:val="single" w:sz="4" w:space="0" w:color="000000"/>
            </w:tcBorders>
            <w:vAlign w:val="center"/>
          </w:tcPr>
          <w:p w14:paraId="285CCB1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0,429</w:t>
            </w:r>
          </w:p>
        </w:tc>
        <w:tc>
          <w:tcPr>
            <w:tcW w:w="327" w:type="pct"/>
            <w:tcBorders>
              <w:top w:val="single" w:sz="4" w:space="0" w:color="000000"/>
              <w:left w:val="single" w:sz="4" w:space="0" w:color="000000"/>
              <w:bottom w:val="single" w:sz="4" w:space="0" w:color="000000"/>
              <w:right w:val="single" w:sz="4" w:space="0" w:color="000000"/>
            </w:tcBorders>
            <w:vAlign w:val="center"/>
          </w:tcPr>
          <w:p w14:paraId="0AE7581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0,321</w:t>
            </w:r>
          </w:p>
        </w:tc>
        <w:tc>
          <w:tcPr>
            <w:tcW w:w="327" w:type="pct"/>
            <w:tcBorders>
              <w:top w:val="single" w:sz="4" w:space="0" w:color="000000"/>
              <w:left w:val="single" w:sz="4" w:space="0" w:color="000000"/>
              <w:bottom w:val="single" w:sz="4" w:space="0" w:color="000000"/>
              <w:right w:val="single" w:sz="4" w:space="0" w:color="000000"/>
            </w:tcBorders>
            <w:vAlign w:val="center"/>
          </w:tcPr>
          <w:p w14:paraId="682C43E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0,257</w:t>
            </w:r>
          </w:p>
        </w:tc>
      </w:tr>
    </w:tbl>
    <w:p w14:paraId="1D35BEF8" w14:textId="77777777" w:rsidR="00995BD9" w:rsidRPr="00FA6154" w:rsidRDefault="00995BD9" w:rsidP="00995BD9">
      <w:pPr>
        <w:widowControl w:val="0"/>
        <w:autoSpaceDE w:val="0"/>
        <w:autoSpaceDN w:val="0"/>
        <w:adjustRightInd w:val="0"/>
        <w:spacing w:before="120"/>
        <w:rPr>
          <w:rFonts w:ascii="Arial" w:hAnsi="Arial" w:cs="Arial"/>
          <w:i/>
          <w:iCs/>
          <w:sz w:val="20"/>
          <w:szCs w:val="28"/>
        </w:rPr>
      </w:pPr>
    </w:p>
    <w:p w14:paraId="31EBE49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Ghi chú:</w:t>
      </w:r>
    </w:p>
    <w:p w14:paraId="41AE67E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xác định theo định mức ban hành tại bảng 1.1 kèm theo Thông tư này chưa bao gồm chi phí dự phòng.</w:t>
      </w:r>
    </w:p>
    <w:p w14:paraId="5AD4CEF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xác định theo định mức ban hành tại bảng 1.1 kèm theo Thông tư này chưa bao gồm chi phí để chủ đầu tư trực tiếp thực hiện công việc thẩm định (không thuê đơn vị tư vấn thẩm tra) thiết kế xây dựng triển khai sau thiết kế cơ sở và thẩm định dự toán xây dựng. Chi phí để chủ đầu tư trực tiếp thẩm định các công việc trên xác định bằng 80% chi phí thẩm tra thiết kế, dự toán xây dựng theo hướng dẫn tại Thông tư này và bổ sung thêm vào nguồn chi phí quản lý dự án.</w:t>
      </w:r>
    </w:p>
    <w:p w14:paraId="3115204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quản lý dự án của dự án đầu tư xây dựng công trình hàng không xác định theo định mức chi phí của loại công trình dân dụng.</w:t>
      </w:r>
    </w:p>
    <w:p w14:paraId="671311CC"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5840" w:h="12240" w:orient="landscape"/>
          <w:pgMar w:top="1800" w:right="1440" w:bottom="1800" w:left="1440" w:header="0" w:footer="0" w:gutter="0"/>
          <w:cols w:space="720"/>
          <w:noEndnote/>
          <w:docGrid w:linePitch="326"/>
        </w:sectPr>
      </w:pPr>
    </w:p>
    <w:p w14:paraId="619EAF6D"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lastRenderedPageBreak/>
        <w:t>Chương II</w:t>
      </w:r>
    </w:p>
    <w:p w14:paraId="1FBCCD27"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CHI PHÍ TƯ VẤN ĐẦU TƯ XÂY DỰNG</w:t>
      </w:r>
    </w:p>
    <w:p w14:paraId="291721D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1. Hướng dẫn áp dụng định mức chi phí tư vấn đầu tư xây dựng</w:t>
      </w:r>
    </w:p>
    <w:p w14:paraId="777B0D2C"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1.1. Chi phí tư vấn đầu tư xây dựng (gọi tắt là chi phí tư vấn) xác định trên cơ sở định mức tỷ lệ phần trăm (%) tương ứng với quy mô chi phí xây dựng, quy mô chi phí thiết bị hoặc quy mô chi phí xây dựng và chi phí thiết bị.</w:t>
      </w:r>
    </w:p>
    <w:p w14:paraId="46B554C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1.2. Chi phí tư vấn xác định theo loại công trình; cấp công trình theo quy định hiện hành. Chi phí tư vấn của công trình quốc phòng, </w:t>
      </w:r>
      <w:proofErr w:type="gramStart"/>
      <w:r w:rsidRPr="00FA6154">
        <w:rPr>
          <w:rFonts w:ascii="Arial" w:hAnsi="Arial" w:cs="Arial"/>
          <w:sz w:val="20"/>
          <w:szCs w:val="28"/>
        </w:rPr>
        <w:t>an</w:t>
      </w:r>
      <w:proofErr w:type="gramEnd"/>
      <w:r w:rsidRPr="00FA6154">
        <w:rPr>
          <w:rFonts w:ascii="Arial" w:hAnsi="Arial" w:cs="Arial"/>
          <w:sz w:val="20"/>
          <w:szCs w:val="28"/>
        </w:rPr>
        <w:t xml:space="preserve"> ninh xác định theo định mức chi phí tư vấn của các loại công trình dân dụng, công nghiệp, hạ tầng kỹ thuật, giao thông, nông nghiệp và phát triển nông thôn tương ứng. Chi phí tư vấn của công trình hàng không (trừ khu bay) xác định theo định mức chi phí của loại công trình dân dụng.</w:t>
      </w:r>
    </w:p>
    <w:p w14:paraId="358269F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1.3. Chi phí tư vấn xác định theo định mức ban hành tại Thông tư này chưa bao gồm chi phí để lập hồ sơ bằng tiếng nước ngoài. Chi phí lập hồ sơ bằng tiếng nước ngoài được bổ sung vào chi phí tư vấn và xác định bằng lập dự toán nhưng tối đa không quá 15% chi phí tư vấn xác định theo định mức ban hành tại Thông tư này.</w:t>
      </w:r>
    </w:p>
    <w:p w14:paraId="6728762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1.4. Trường hợp phải lập thêm hồ sơ tư vấn theo thông lệ quốc tế; lập các báo cáo riêng theo yêu cầu của nhà tài trợ đối với các dự án vay vốn nước ngoài thì chi phí cho các công việc trên xác định bằng dự toán phù hợp với nội dung yêu cầu của từng công việc.</w:t>
      </w:r>
    </w:p>
    <w:p w14:paraId="164AC52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1.5. Trường hợp áp dụng đồng thời các hệ số điều chỉnh định mức chi phí tư vấn thì nhân các hệ số điều chỉnh với định mức chi phí tư vấn.</w:t>
      </w:r>
    </w:p>
    <w:p w14:paraId="4D7A98C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1.6. Trường hợp thuê cá nhân, tổ chức tư vấn thực hiện một số công việc tư vấn theo yêu cầu của cơ quan quản lý nhà nước trong quá trình kiểm tra công tác nghiệm thu công trình xây dựng thì chi phí thuê cá nhân, tổ chức tư vấn xác định bằng dự toán phù hợp với nội dung, phạm vi công việc tư vấn cần thực hiện.</w:t>
      </w:r>
    </w:p>
    <w:p w14:paraId="1A18977C" w14:textId="77777777" w:rsidR="004D2416" w:rsidRPr="004D2416" w:rsidRDefault="004D2416" w:rsidP="004D2416">
      <w:pPr>
        <w:shd w:val="clear" w:color="auto" w:fill="FFFFFF"/>
        <w:spacing w:before="120" w:after="120" w:line="234" w:lineRule="atLeast"/>
        <w:rPr>
          <w:rFonts w:ascii="Arial" w:eastAsia="Times New Roman" w:hAnsi="Arial" w:cs="Arial"/>
          <w:b/>
          <w:bCs/>
          <w:color w:val="000000"/>
          <w:sz w:val="18"/>
          <w:szCs w:val="18"/>
          <w:lang w:eastAsia="en-US"/>
        </w:rPr>
      </w:pPr>
      <w:r w:rsidRPr="004D2416">
        <w:rPr>
          <w:rFonts w:ascii="Arial" w:eastAsia="Times New Roman" w:hAnsi="Arial" w:cs="Arial"/>
          <w:b/>
          <w:bCs/>
          <w:sz w:val="20"/>
          <w:szCs w:val="20"/>
          <w:lang w:val="vi-VN" w:eastAsia="en-US"/>
        </w:rPr>
        <w:t>2. Hướng dẫn áp dụng </w:t>
      </w:r>
      <w:r w:rsidRPr="004D2416">
        <w:rPr>
          <w:rFonts w:ascii="Arial" w:eastAsia="Times New Roman" w:hAnsi="Arial" w:cs="Arial"/>
          <w:b/>
          <w:bCs/>
          <w:sz w:val="20"/>
          <w:szCs w:val="20"/>
          <w:lang w:eastAsia="en-US"/>
        </w:rPr>
        <w:t>đ</w:t>
      </w:r>
      <w:r w:rsidRPr="004D2416">
        <w:rPr>
          <w:rFonts w:ascii="Arial" w:eastAsia="Times New Roman" w:hAnsi="Arial" w:cs="Arial"/>
          <w:b/>
          <w:bCs/>
          <w:sz w:val="20"/>
          <w:szCs w:val="20"/>
          <w:lang w:val="vi-VN" w:eastAsia="en-US"/>
        </w:rPr>
        <w:t>ịnh mức chi phí lập báo cáo nghiên cứu tiền khả thi, báo cáo nghiên cứu khả thi, báo cáo kinh tế - kỹ thuật</w:t>
      </w:r>
    </w:p>
    <w:p w14:paraId="3C78204D" w14:textId="65C0903A"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2.1a. Chi phí lập đề xuất chủ trương đầu tư xác định theo định mức tỷ lệ phần trăm (%) (ban hành tại Bảng 2.</w:t>
      </w:r>
      <w:r w:rsidRPr="004D2416">
        <w:rPr>
          <w:rFonts w:ascii="Arial" w:eastAsia="Times New Roman" w:hAnsi="Arial" w:cs="Arial"/>
          <w:sz w:val="20"/>
          <w:szCs w:val="20"/>
          <w:lang w:eastAsia="en-US"/>
        </w:rPr>
        <w:t>1</w:t>
      </w:r>
      <w:r w:rsidRPr="004D2416">
        <w:rPr>
          <w:rFonts w:ascii="Arial" w:eastAsia="Times New Roman" w:hAnsi="Arial" w:cs="Arial"/>
          <w:sz w:val="20"/>
          <w:szCs w:val="20"/>
          <w:lang w:val="vi-VN" w:eastAsia="en-US"/>
        </w:rPr>
        <w:t>a kèm theo Thông tư này) nhân với chi phí xây dựng và chi phí thiết bị (chưa có thuế giá trị gia tăng ước tính theo suất vốn đầu tư hoặc dữ liệu chi phí của các dự án có tính chất, quy mô tương tự đã hoặc đang thực hiện.</w:t>
      </w:r>
    </w:p>
    <w:p w14:paraId="677C02E9"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2.1. Chi phí lập báo cáo nghiên cứu tiền khả thi xác định theo định mức tỷ lệ phần trăm (%) (ban hành tại bảng 2.1 kèm theo Thông tư này) nhân với chi phí xây dựng và chi phí thi</w:t>
      </w:r>
      <w:r w:rsidRPr="004D2416">
        <w:rPr>
          <w:rFonts w:ascii="Arial" w:eastAsia="Times New Roman" w:hAnsi="Arial" w:cs="Arial"/>
          <w:sz w:val="20"/>
          <w:szCs w:val="20"/>
          <w:lang w:eastAsia="en-US"/>
        </w:rPr>
        <w:t>ế</w:t>
      </w:r>
      <w:r w:rsidRPr="004D2416">
        <w:rPr>
          <w:rFonts w:ascii="Arial" w:eastAsia="Times New Roman" w:hAnsi="Arial" w:cs="Arial"/>
          <w:sz w:val="20"/>
          <w:szCs w:val="20"/>
          <w:lang w:val="vi-VN" w:eastAsia="en-US"/>
        </w:rPr>
        <w:t>t bị (chưa có thuế giá trị gia tăng) ước tính theo suất vốn đầu tư hoặc dữ liệu chi phí của các dự án có tính chất, quy mô tương tự </w:t>
      </w:r>
      <w:r w:rsidRPr="004D2416">
        <w:rPr>
          <w:rFonts w:ascii="Arial" w:eastAsia="Times New Roman" w:hAnsi="Arial" w:cs="Arial"/>
          <w:sz w:val="20"/>
          <w:szCs w:val="20"/>
          <w:lang w:eastAsia="en-US"/>
        </w:rPr>
        <w:t>đ</w:t>
      </w:r>
      <w:r w:rsidRPr="004D2416">
        <w:rPr>
          <w:rFonts w:ascii="Arial" w:eastAsia="Times New Roman" w:hAnsi="Arial" w:cs="Arial"/>
          <w:sz w:val="20"/>
          <w:szCs w:val="20"/>
          <w:lang w:val="vi-VN" w:eastAsia="en-US"/>
        </w:rPr>
        <w:t>ã hoặc </w:t>
      </w:r>
      <w:r w:rsidRPr="004D2416">
        <w:rPr>
          <w:rFonts w:ascii="Arial" w:eastAsia="Times New Roman" w:hAnsi="Arial" w:cs="Arial"/>
          <w:sz w:val="20"/>
          <w:szCs w:val="20"/>
          <w:lang w:eastAsia="en-US"/>
        </w:rPr>
        <w:t>đ</w:t>
      </w:r>
      <w:r w:rsidRPr="004D2416">
        <w:rPr>
          <w:rFonts w:ascii="Arial" w:eastAsia="Times New Roman" w:hAnsi="Arial" w:cs="Arial"/>
          <w:sz w:val="20"/>
          <w:szCs w:val="20"/>
          <w:lang w:val="vi-VN" w:eastAsia="en-US"/>
        </w:rPr>
        <w:t>ang thực hiện.</w:t>
      </w:r>
    </w:p>
    <w:p w14:paraId="1B8895CA"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2.2. Chi phí lập báo cáo nghiên cứu khả thi xác định theo định mức tỷ lệ phần trăm (%) (ban hành tại bảng 2.2 kèm theo Thông tư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w:t>
      </w:r>
      <w:r w:rsidRPr="004D2416">
        <w:rPr>
          <w:rFonts w:ascii="Arial" w:eastAsia="Times New Roman" w:hAnsi="Arial" w:cs="Arial"/>
          <w:sz w:val="20"/>
          <w:szCs w:val="20"/>
          <w:lang w:eastAsia="en-US"/>
        </w:rPr>
        <w:t>ự</w:t>
      </w:r>
      <w:r w:rsidRPr="004D2416">
        <w:rPr>
          <w:rFonts w:ascii="Arial" w:eastAsia="Times New Roman" w:hAnsi="Arial" w:cs="Arial"/>
          <w:sz w:val="20"/>
          <w:szCs w:val="20"/>
          <w:lang w:val="vi-VN" w:eastAsia="en-US"/>
        </w:rPr>
        <w:t> án không phải lập báo cáo nghiên cứu tiền khả thi).</w:t>
      </w:r>
    </w:p>
    <w:p w14:paraId="01793416" w14:textId="77777777" w:rsidR="003465B4" w:rsidRPr="003465B4" w:rsidRDefault="003465B4" w:rsidP="004D2416">
      <w:pPr>
        <w:shd w:val="clear" w:color="auto" w:fill="FFFFFF"/>
        <w:spacing w:before="120" w:after="120" w:line="234" w:lineRule="atLeast"/>
        <w:rPr>
          <w:rFonts w:ascii="Arial" w:eastAsia="Times New Roman" w:hAnsi="Arial" w:cs="Arial"/>
          <w:sz w:val="20"/>
          <w:szCs w:val="20"/>
          <w:lang w:val="vi-VN" w:eastAsia="en-US"/>
        </w:rPr>
      </w:pPr>
      <w:r w:rsidRPr="003465B4">
        <w:rPr>
          <w:rFonts w:ascii="Arial" w:eastAsia="Times New Roman" w:hAnsi="Arial" w:cs="Arial"/>
          <w:sz w:val="20"/>
          <w:szCs w:val="20"/>
          <w:lang w:val="vi-VN" w:eastAsia="en-US"/>
        </w:rPr>
        <w:t>2.3. Chi phí lập báo cáo kinh tế - kỹ thuật xác định theo định mức tỷ lệ phần trăm (%) (ban hành tại bảng 2.3a kèm theo Thông tư này) nhân với chi phí xây dựng và chi phí thiết bị (chưa có thuế giá trị gia tăng) hoặc định mức tỷ lệ phần trăm (%) (ban hành tại bảng 2.3b kèm theo Thông tư này) nhân với chi phí xây dựng (chưa có thuế giá trị gia tăng) dự kiến theo suất vốn đầu tư hoặc dữ liệu chi phí của các dự án có tính chất, quy mô tương tự đã hoặc đang thực hiện.</w:t>
      </w:r>
    </w:p>
    <w:p w14:paraId="7B700C3A" w14:textId="203DE4A4"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2.4. Chi phí lập đề xuất dự án đối với các dự án đầu tư theo hình thức đối tác công tư (PPP) xác định như sau:</w:t>
      </w:r>
    </w:p>
    <w:p w14:paraId="14920316"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lastRenderedPageBreak/>
        <w:t>a) Chi phí lập </w:t>
      </w:r>
      <w:r w:rsidRPr="004D2416">
        <w:rPr>
          <w:rFonts w:ascii="Arial" w:eastAsia="Times New Roman" w:hAnsi="Arial" w:cs="Arial"/>
          <w:sz w:val="20"/>
          <w:szCs w:val="20"/>
          <w:lang w:eastAsia="en-US"/>
        </w:rPr>
        <w:t>đ</w:t>
      </w:r>
      <w:r w:rsidRPr="004D2416">
        <w:rPr>
          <w:rFonts w:ascii="Arial" w:eastAsia="Times New Roman" w:hAnsi="Arial" w:cs="Arial"/>
          <w:sz w:val="20"/>
          <w:szCs w:val="20"/>
          <w:lang w:val="vi-VN" w:eastAsia="en-US"/>
        </w:rPr>
        <w:t>ề xuất dự án nhóm A, B xác định b</w:t>
      </w:r>
      <w:r w:rsidRPr="004D2416">
        <w:rPr>
          <w:rFonts w:ascii="Arial" w:eastAsia="Times New Roman" w:hAnsi="Arial" w:cs="Arial"/>
          <w:sz w:val="20"/>
          <w:szCs w:val="20"/>
          <w:lang w:eastAsia="en-US"/>
        </w:rPr>
        <w:t>ằ</w:t>
      </w:r>
      <w:r w:rsidRPr="004D2416">
        <w:rPr>
          <w:rFonts w:ascii="Arial" w:eastAsia="Times New Roman" w:hAnsi="Arial" w:cs="Arial"/>
          <w:sz w:val="20"/>
          <w:szCs w:val="20"/>
          <w:lang w:val="vi-VN" w:eastAsia="en-US"/>
        </w:rPr>
        <w:t>ng 40% chi phí lập báo cáo nghiên cứu khả thi của dự án có quy mô tương ứng xác định theo định mức tỷ lệ phần trăm (%) ban hành tại Thông tư này.</w:t>
      </w:r>
    </w:p>
    <w:p w14:paraId="408D19C4"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b) Chi phí lập </w:t>
      </w:r>
      <w:r w:rsidRPr="004D2416">
        <w:rPr>
          <w:rFonts w:ascii="Arial" w:eastAsia="Times New Roman" w:hAnsi="Arial" w:cs="Arial"/>
          <w:sz w:val="20"/>
          <w:szCs w:val="20"/>
          <w:lang w:eastAsia="en-US"/>
        </w:rPr>
        <w:t>đ</w:t>
      </w:r>
      <w:r w:rsidRPr="004D2416">
        <w:rPr>
          <w:rFonts w:ascii="Arial" w:eastAsia="Times New Roman" w:hAnsi="Arial" w:cs="Arial"/>
          <w:sz w:val="20"/>
          <w:szCs w:val="20"/>
          <w:lang w:val="vi-VN" w:eastAsia="en-US"/>
        </w:rPr>
        <w:t>ề xuất dự án </w:t>
      </w:r>
      <w:r w:rsidRPr="004D2416">
        <w:rPr>
          <w:rFonts w:ascii="Arial" w:eastAsia="Times New Roman" w:hAnsi="Arial" w:cs="Arial"/>
          <w:sz w:val="20"/>
          <w:szCs w:val="20"/>
          <w:lang w:eastAsia="en-US"/>
        </w:rPr>
        <w:t>đố</w:t>
      </w:r>
      <w:r w:rsidRPr="004D2416">
        <w:rPr>
          <w:rFonts w:ascii="Arial" w:eastAsia="Times New Roman" w:hAnsi="Arial" w:cs="Arial"/>
          <w:sz w:val="20"/>
          <w:szCs w:val="20"/>
          <w:lang w:val="vi-VN" w:eastAsia="en-US"/>
        </w:rPr>
        <w:t>i với các dự án nh</w:t>
      </w:r>
      <w:r w:rsidRPr="004D2416">
        <w:rPr>
          <w:rFonts w:ascii="Arial" w:eastAsia="Times New Roman" w:hAnsi="Arial" w:cs="Arial"/>
          <w:sz w:val="20"/>
          <w:szCs w:val="20"/>
          <w:lang w:eastAsia="en-US"/>
        </w:rPr>
        <w:t>ó</w:t>
      </w:r>
      <w:r w:rsidRPr="004D2416">
        <w:rPr>
          <w:rFonts w:ascii="Arial" w:eastAsia="Times New Roman" w:hAnsi="Arial" w:cs="Arial"/>
          <w:sz w:val="20"/>
          <w:szCs w:val="20"/>
          <w:lang w:val="vi-VN" w:eastAsia="en-US"/>
        </w:rPr>
        <w:t>m C xác định bằng 80% chi phí lập báo cáo nghiên cứu khả thi của dự án có quy mô tương ứng xác định theo định mức tỷ lệ phần trăm (%) ban hành tại Thông tư này.</w:t>
      </w:r>
    </w:p>
    <w:p w14:paraId="00224594"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2.5. Chi phí lập báo cáo nghiên cứu tiền khả thi, báo cáo nghiên cứu khả thi của các dự án quan trọng quốc gia điều chỉnh với hệ số k = 1,1.</w:t>
      </w:r>
    </w:p>
    <w:p w14:paraId="3DD3FC48"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2.6. Chi phí lập báo cáo nghiên cứu khả thi và lập báo cáo kinh tế - kỹ thuật của một số </w:t>
      </w:r>
      <w:r w:rsidRPr="004D2416">
        <w:rPr>
          <w:rFonts w:ascii="Arial" w:eastAsia="Times New Roman" w:hAnsi="Arial" w:cs="Arial"/>
          <w:sz w:val="20"/>
          <w:szCs w:val="20"/>
          <w:lang w:eastAsia="en-US"/>
        </w:rPr>
        <w:t>dự</w:t>
      </w:r>
      <w:r w:rsidRPr="004D2416">
        <w:rPr>
          <w:rFonts w:ascii="Arial" w:eastAsia="Times New Roman" w:hAnsi="Arial" w:cs="Arial"/>
          <w:sz w:val="20"/>
          <w:szCs w:val="20"/>
          <w:lang w:val="vi-VN" w:eastAsia="en-US"/>
        </w:rPr>
        <w:t> án </w:t>
      </w:r>
      <w:r w:rsidRPr="004D2416">
        <w:rPr>
          <w:rFonts w:ascii="Arial" w:eastAsia="Times New Roman" w:hAnsi="Arial" w:cs="Arial"/>
          <w:sz w:val="20"/>
          <w:szCs w:val="20"/>
          <w:lang w:eastAsia="en-US"/>
        </w:rPr>
        <w:t>đ</w:t>
      </w:r>
      <w:r w:rsidRPr="004D2416">
        <w:rPr>
          <w:rFonts w:ascii="Arial" w:eastAsia="Times New Roman" w:hAnsi="Arial" w:cs="Arial"/>
          <w:sz w:val="20"/>
          <w:szCs w:val="20"/>
          <w:lang w:val="vi-VN" w:eastAsia="en-US"/>
        </w:rPr>
        <w:t>iều chỉnh như sau:</w:t>
      </w:r>
    </w:p>
    <w:p w14:paraId="088234DF"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a) Dự án cải tạo, sửa ch</w:t>
      </w:r>
      <w:r w:rsidRPr="004D2416">
        <w:rPr>
          <w:rFonts w:ascii="Arial" w:eastAsia="Times New Roman" w:hAnsi="Arial" w:cs="Arial"/>
          <w:sz w:val="20"/>
          <w:szCs w:val="20"/>
          <w:lang w:eastAsia="en-US"/>
        </w:rPr>
        <w:t>ữ</w:t>
      </w:r>
      <w:r w:rsidRPr="004D2416">
        <w:rPr>
          <w:rFonts w:ascii="Arial" w:eastAsia="Times New Roman" w:hAnsi="Arial" w:cs="Arial"/>
          <w:sz w:val="20"/>
          <w:szCs w:val="20"/>
          <w:lang w:val="vi-VN" w:eastAsia="en-US"/>
        </w:rPr>
        <w:t>a, mở rộng có tính toán kết nối với công trình hiện có: k = 1,15.</w:t>
      </w:r>
    </w:p>
    <w:p w14:paraId="0633014B"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b) Dự án </w:t>
      </w:r>
      <w:r w:rsidRPr="004D2416">
        <w:rPr>
          <w:rFonts w:ascii="Arial" w:eastAsia="Times New Roman" w:hAnsi="Arial" w:cs="Arial"/>
          <w:sz w:val="20"/>
          <w:szCs w:val="20"/>
          <w:lang w:eastAsia="en-US"/>
        </w:rPr>
        <w:t>đ</w:t>
      </w:r>
      <w:r w:rsidRPr="004D2416">
        <w:rPr>
          <w:rFonts w:ascii="Arial" w:eastAsia="Times New Roman" w:hAnsi="Arial" w:cs="Arial"/>
          <w:sz w:val="20"/>
          <w:szCs w:val="20"/>
          <w:lang w:val="vi-VN" w:eastAsia="en-US"/>
        </w:rPr>
        <w:t>ầu tư gồm nhiều công trình riêng biệt xây dựng trên </w:t>
      </w:r>
      <w:r w:rsidRPr="004D2416">
        <w:rPr>
          <w:rFonts w:ascii="Arial" w:eastAsia="Times New Roman" w:hAnsi="Arial" w:cs="Arial"/>
          <w:sz w:val="20"/>
          <w:szCs w:val="20"/>
          <w:lang w:eastAsia="en-US"/>
        </w:rPr>
        <w:t>đ</w:t>
      </w:r>
      <w:r w:rsidRPr="004D2416">
        <w:rPr>
          <w:rFonts w:ascii="Arial" w:eastAsia="Times New Roman" w:hAnsi="Arial" w:cs="Arial"/>
          <w:sz w:val="20"/>
          <w:szCs w:val="20"/>
          <w:lang w:val="vi-VN" w:eastAsia="en-US"/>
        </w:rPr>
        <w:t>ịa bàn từ hai t</w:t>
      </w:r>
      <w:r w:rsidRPr="004D2416">
        <w:rPr>
          <w:rFonts w:ascii="Arial" w:eastAsia="Times New Roman" w:hAnsi="Arial" w:cs="Arial"/>
          <w:sz w:val="20"/>
          <w:szCs w:val="20"/>
          <w:lang w:eastAsia="en-US"/>
        </w:rPr>
        <w:t>ỉ</w:t>
      </w:r>
      <w:r w:rsidRPr="004D2416">
        <w:rPr>
          <w:rFonts w:ascii="Arial" w:eastAsia="Times New Roman" w:hAnsi="Arial" w:cs="Arial"/>
          <w:sz w:val="20"/>
          <w:szCs w:val="20"/>
          <w:lang w:val="vi-VN" w:eastAsia="en-US"/>
        </w:rPr>
        <w:t>nh trở lên: k = 1,1.</w:t>
      </w:r>
    </w:p>
    <w:p w14:paraId="6DC54926"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c) Sử dụng thiết kế mẫu, thiết kế điển hình do cơ quan có thẩm quyền ban hành: k = 0</w:t>
      </w:r>
      <w:r w:rsidRPr="004D2416">
        <w:rPr>
          <w:rFonts w:ascii="Arial" w:eastAsia="Times New Roman" w:hAnsi="Arial" w:cs="Arial"/>
          <w:sz w:val="20"/>
          <w:szCs w:val="20"/>
          <w:lang w:eastAsia="en-US"/>
        </w:rPr>
        <w:t>,</w:t>
      </w:r>
      <w:r w:rsidRPr="004D2416">
        <w:rPr>
          <w:rFonts w:ascii="Arial" w:eastAsia="Times New Roman" w:hAnsi="Arial" w:cs="Arial"/>
          <w:sz w:val="20"/>
          <w:szCs w:val="20"/>
          <w:lang w:val="vi-VN" w:eastAsia="en-US"/>
        </w:rPr>
        <w:t>8.</w:t>
      </w:r>
    </w:p>
    <w:p w14:paraId="44942BC5"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d) Sử dụng thiết kế lặp lại hoặc sử dụng lại thiết kế: k = 0,8.</w:t>
      </w:r>
    </w:p>
    <w:p w14:paraId="035FECE0" w14:textId="77777777" w:rsidR="004D2416" w:rsidRPr="004D2416" w:rsidRDefault="004D2416" w:rsidP="004D2416">
      <w:pPr>
        <w:shd w:val="clear" w:color="auto" w:fill="FFFFFF"/>
        <w:spacing w:before="120" w:after="120" w:line="234" w:lineRule="atLeast"/>
        <w:rPr>
          <w:rFonts w:ascii="Arial" w:eastAsia="Times New Roman" w:hAnsi="Arial" w:cs="Arial"/>
          <w:color w:val="000000"/>
          <w:sz w:val="18"/>
          <w:szCs w:val="18"/>
          <w:lang w:eastAsia="en-US"/>
        </w:rPr>
      </w:pPr>
      <w:r w:rsidRPr="004D2416">
        <w:rPr>
          <w:rFonts w:ascii="Arial" w:eastAsia="Times New Roman" w:hAnsi="Arial" w:cs="Arial"/>
          <w:sz w:val="20"/>
          <w:szCs w:val="20"/>
          <w:lang w:val="vi-VN" w:eastAsia="en-US"/>
        </w:rPr>
        <w:t>2.7. Chi phí điều chỉnh Báo cáo đề xuất chủ trương đầu tư; Báo cáo nghiên cứu tiền khả thi; báo cáo nghiên cứu khả thi; Báo cáo kinh tế - kỹ thuật xác định bằng dự toán chi phí theo hướng dẫn tại Thông tư hướng dẫn một số nội dung xác định và quản lý chi phí đầu tư xây dựng do Bộ Xây dựng ban hành.</w:t>
      </w:r>
    </w:p>
    <w:p w14:paraId="447DC2EA"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2240" w:h="15840"/>
          <w:pgMar w:top="1440" w:right="1800" w:bottom="1440" w:left="1800" w:header="0" w:footer="0" w:gutter="0"/>
          <w:cols w:space="720"/>
          <w:noEndnote/>
          <w:docGrid w:linePitch="326"/>
        </w:sectPr>
      </w:pPr>
    </w:p>
    <w:p w14:paraId="573FAFBB" w14:textId="77777777" w:rsidR="005B4169" w:rsidRPr="005B4169" w:rsidRDefault="005B4169" w:rsidP="005B4169">
      <w:pPr>
        <w:shd w:val="clear" w:color="auto" w:fill="FFFFFF"/>
        <w:spacing w:before="120" w:after="120" w:line="234" w:lineRule="atLeast"/>
        <w:rPr>
          <w:rFonts w:ascii="Arial" w:eastAsia="Times New Roman" w:hAnsi="Arial" w:cs="Arial"/>
          <w:b/>
          <w:bCs/>
          <w:color w:val="000000"/>
          <w:sz w:val="18"/>
          <w:szCs w:val="18"/>
          <w:lang w:eastAsia="en-US"/>
        </w:rPr>
      </w:pPr>
      <w:r w:rsidRPr="005B4169">
        <w:rPr>
          <w:rFonts w:ascii="Arial" w:eastAsia="Times New Roman" w:hAnsi="Arial" w:cs="Arial"/>
          <w:b/>
          <w:bCs/>
          <w:sz w:val="20"/>
          <w:szCs w:val="20"/>
          <w:lang w:val="vi-VN" w:eastAsia="en-US"/>
        </w:rPr>
        <w:lastRenderedPageBreak/>
        <w:t>2.8. Định mức chi phí lập báo cáo đề xuất chủ trương đầu tư; báo cáo nghiên cứu tiền khả thi; báo cáo nghiên cứu khả thi; báo cáo kinh tế - kỹ thuật.</w:t>
      </w:r>
    </w:p>
    <w:p w14:paraId="414570AD" w14:textId="77777777" w:rsidR="005B4169" w:rsidRPr="005B4169" w:rsidRDefault="005B4169" w:rsidP="005B4169">
      <w:pPr>
        <w:shd w:val="clear" w:color="auto" w:fill="FFFFFF"/>
        <w:spacing w:before="120" w:after="120" w:line="234" w:lineRule="atLeast"/>
        <w:rPr>
          <w:rFonts w:ascii="Arial" w:eastAsia="Times New Roman" w:hAnsi="Arial" w:cs="Arial"/>
          <w:b/>
          <w:bCs/>
          <w:color w:val="000000"/>
          <w:sz w:val="18"/>
          <w:szCs w:val="18"/>
          <w:lang w:eastAsia="en-US"/>
        </w:rPr>
      </w:pPr>
      <w:r w:rsidRPr="005B4169">
        <w:rPr>
          <w:rFonts w:ascii="Arial" w:eastAsia="Times New Roman" w:hAnsi="Arial" w:cs="Arial"/>
          <w:b/>
          <w:bCs/>
          <w:sz w:val="20"/>
          <w:szCs w:val="20"/>
          <w:lang w:val="vi-VN" w:eastAsia="en-US"/>
        </w:rPr>
        <w:t>Bảng 2.</w:t>
      </w:r>
      <w:r w:rsidRPr="005B4169">
        <w:rPr>
          <w:rFonts w:ascii="Arial" w:eastAsia="Times New Roman" w:hAnsi="Arial" w:cs="Arial"/>
          <w:b/>
          <w:bCs/>
          <w:sz w:val="20"/>
          <w:szCs w:val="20"/>
          <w:lang w:eastAsia="en-US"/>
        </w:rPr>
        <w:t>1</w:t>
      </w:r>
      <w:r w:rsidRPr="005B4169">
        <w:rPr>
          <w:rFonts w:ascii="Arial" w:eastAsia="Times New Roman" w:hAnsi="Arial" w:cs="Arial"/>
          <w:b/>
          <w:bCs/>
          <w:sz w:val="20"/>
          <w:szCs w:val="20"/>
          <w:lang w:val="vi-VN" w:eastAsia="en-US"/>
        </w:rPr>
        <w:t>a: Định mức chi phí lập báo cáo đề xuất chủ trương đầu tư</w:t>
      </w:r>
    </w:p>
    <w:p w14:paraId="20006B3A" w14:textId="77777777" w:rsidR="005B4169" w:rsidRPr="005B4169" w:rsidRDefault="005B4169" w:rsidP="005B4169">
      <w:pPr>
        <w:shd w:val="clear" w:color="auto" w:fill="FFFFFF"/>
        <w:spacing w:before="120" w:after="120" w:line="234" w:lineRule="atLeast"/>
        <w:jc w:val="right"/>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Đơn vị tính: Tỷ lệ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
        <w:gridCol w:w="3268"/>
        <w:gridCol w:w="1045"/>
        <w:gridCol w:w="1045"/>
        <w:gridCol w:w="1046"/>
        <w:gridCol w:w="1046"/>
        <w:gridCol w:w="1046"/>
        <w:gridCol w:w="1046"/>
        <w:gridCol w:w="1046"/>
        <w:gridCol w:w="1830"/>
      </w:tblGrid>
      <w:tr w:rsidR="005B4169" w:rsidRPr="005B4169" w14:paraId="28554CEE" w14:textId="77777777" w:rsidTr="005B4169">
        <w:trPr>
          <w:tblCellSpacing w:w="0" w:type="dxa"/>
        </w:trPr>
        <w:tc>
          <w:tcPr>
            <w:tcW w:w="200" w:type="pct"/>
            <w:vMerge w:val="restart"/>
            <w:tcBorders>
              <w:top w:val="single" w:sz="8" w:space="0" w:color="auto"/>
              <w:left w:val="single" w:sz="8" w:space="0" w:color="auto"/>
              <w:bottom w:val="nil"/>
              <w:right w:val="nil"/>
            </w:tcBorders>
            <w:shd w:val="clear" w:color="auto" w:fill="auto"/>
            <w:vAlign w:val="center"/>
            <w:hideMark/>
          </w:tcPr>
          <w:p w14:paraId="4B1E4365"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TT</w:t>
            </w:r>
          </w:p>
        </w:tc>
        <w:tc>
          <w:tcPr>
            <w:tcW w:w="1250" w:type="pct"/>
            <w:vMerge w:val="restart"/>
            <w:tcBorders>
              <w:top w:val="single" w:sz="8" w:space="0" w:color="auto"/>
              <w:left w:val="single" w:sz="8" w:space="0" w:color="auto"/>
              <w:bottom w:val="nil"/>
              <w:right w:val="nil"/>
            </w:tcBorders>
            <w:shd w:val="clear" w:color="auto" w:fill="auto"/>
            <w:vAlign w:val="center"/>
            <w:hideMark/>
          </w:tcPr>
          <w:p w14:paraId="630C63CA"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Loại dự án đầu tư xây dựng</w:t>
            </w:r>
          </w:p>
        </w:tc>
        <w:tc>
          <w:tcPr>
            <w:tcW w:w="3500" w:type="pct"/>
            <w:gridSpan w:val="8"/>
            <w:tcBorders>
              <w:top w:val="single" w:sz="8" w:space="0" w:color="auto"/>
              <w:left w:val="single" w:sz="8" w:space="0" w:color="auto"/>
              <w:bottom w:val="nil"/>
              <w:right w:val="single" w:sz="8" w:space="0" w:color="auto"/>
            </w:tcBorders>
            <w:shd w:val="clear" w:color="auto" w:fill="auto"/>
            <w:vAlign w:val="center"/>
            <w:hideMark/>
          </w:tcPr>
          <w:p w14:paraId="6D5D1E03"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Chi phí xây dựng và thiết bị (chưa có thuế GTGT) (tỷ đồng)</w:t>
            </w:r>
          </w:p>
        </w:tc>
      </w:tr>
      <w:tr w:rsidR="005B4169" w:rsidRPr="005B4169" w14:paraId="38BAB35B" w14:textId="77777777" w:rsidTr="005B4169">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B751967" w14:textId="77777777" w:rsidR="005B4169" w:rsidRPr="005B4169" w:rsidRDefault="005B4169" w:rsidP="005B4169">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65C878C" w14:textId="77777777" w:rsidR="005B4169" w:rsidRPr="005B4169" w:rsidRDefault="005B4169" w:rsidP="005B4169">
            <w:pPr>
              <w:rPr>
                <w:rFonts w:ascii="Arial" w:eastAsia="Times New Roman" w:hAnsi="Arial" w:cs="Arial"/>
                <w:color w:val="000000"/>
                <w:sz w:val="18"/>
                <w:szCs w:val="18"/>
                <w:lang w:eastAsia="en-US"/>
              </w:rPr>
            </w:pPr>
          </w:p>
        </w:tc>
        <w:tc>
          <w:tcPr>
            <w:tcW w:w="400" w:type="pct"/>
            <w:tcBorders>
              <w:top w:val="single" w:sz="8" w:space="0" w:color="auto"/>
              <w:left w:val="single" w:sz="8" w:space="0" w:color="auto"/>
              <w:bottom w:val="nil"/>
              <w:right w:val="nil"/>
            </w:tcBorders>
            <w:shd w:val="clear" w:color="auto" w:fill="auto"/>
            <w:vAlign w:val="center"/>
            <w:hideMark/>
          </w:tcPr>
          <w:p w14:paraId="26C8B48B"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eastAsia="en-US"/>
              </w:rPr>
              <w:t>≤</w:t>
            </w:r>
            <w:r w:rsidRPr="005B4169">
              <w:rPr>
                <w:rFonts w:ascii="Arial" w:eastAsia="Times New Roman" w:hAnsi="Arial" w:cs="Arial"/>
                <w:b/>
                <w:bCs/>
                <w:sz w:val="20"/>
                <w:szCs w:val="20"/>
                <w:lang w:val="vi-VN" w:eastAsia="en-US"/>
              </w:rPr>
              <w:t> 15</w:t>
            </w:r>
          </w:p>
        </w:tc>
        <w:tc>
          <w:tcPr>
            <w:tcW w:w="400" w:type="pct"/>
            <w:tcBorders>
              <w:top w:val="single" w:sz="8" w:space="0" w:color="auto"/>
              <w:left w:val="single" w:sz="8" w:space="0" w:color="auto"/>
              <w:bottom w:val="nil"/>
              <w:right w:val="nil"/>
            </w:tcBorders>
            <w:shd w:val="clear" w:color="auto" w:fill="auto"/>
            <w:vAlign w:val="center"/>
            <w:hideMark/>
          </w:tcPr>
          <w:p w14:paraId="7CC2F230"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50</w:t>
            </w:r>
          </w:p>
        </w:tc>
        <w:tc>
          <w:tcPr>
            <w:tcW w:w="400" w:type="pct"/>
            <w:tcBorders>
              <w:top w:val="single" w:sz="8" w:space="0" w:color="auto"/>
              <w:left w:val="single" w:sz="8" w:space="0" w:color="auto"/>
              <w:bottom w:val="nil"/>
              <w:right w:val="nil"/>
            </w:tcBorders>
            <w:shd w:val="clear" w:color="auto" w:fill="auto"/>
            <w:vAlign w:val="center"/>
            <w:hideMark/>
          </w:tcPr>
          <w:p w14:paraId="5DD21665"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100</w:t>
            </w:r>
          </w:p>
        </w:tc>
        <w:tc>
          <w:tcPr>
            <w:tcW w:w="400" w:type="pct"/>
            <w:tcBorders>
              <w:top w:val="single" w:sz="8" w:space="0" w:color="auto"/>
              <w:left w:val="single" w:sz="8" w:space="0" w:color="auto"/>
              <w:bottom w:val="nil"/>
              <w:right w:val="nil"/>
            </w:tcBorders>
            <w:shd w:val="clear" w:color="auto" w:fill="auto"/>
            <w:vAlign w:val="center"/>
            <w:hideMark/>
          </w:tcPr>
          <w:p w14:paraId="5FB1FD60"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500</w:t>
            </w:r>
          </w:p>
        </w:tc>
        <w:tc>
          <w:tcPr>
            <w:tcW w:w="400" w:type="pct"/>
            <w:tcBorders>
              <w:top w:val="single" w:sz="8" w:space="0" w:color="auto"/>
              <w:left w:val="single" w:sz="8" w:space="0" w:color="auto"/>
              <w:bottom w:val="nil"/>
              <w:right w:val="nil"/>
            </w:tcBorders>
            <w:shd w:val="clear" w:color="auto" w:fill="auto"/>
            <w:vAlign w:val="center"/>
            <w:hideMark/>
          </w:tcPr>
          <w:p w14:paraId="4A52402A"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800</w:t>
            </w:r>
          </w:p>
        </w:tc>
        <w:tc>
          <w:tcPr>
            <w:tcW w:w="400" w:type="pct"/>
            <w:tcBorders>
              <w:top w:val="single" w:sz="8" w:space="0" w:color="auto"/>
              <w:left w:val="single" w:sz="8" w:space="0" w:color="auto"/>
              <w:bottom w:val="nil"/>
              <w:right w:val="nil"/>
            </w:tcBorders>
            <w:shd w:val="clear" w:color="auto" w:fill="auto"/>
            <w:vAlign w:val="center"/>
            <w:hideMark/>
          </w:tcPr>
          <w:p w14:paraId="50746180"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1.000</w:t>
            </w:r>
          </w:p>
        </w:tc>
        <w:tc>
          <w:tcPr>
            <w:tcW w:w="400" w:type="pct"/>
            <w:tcBorders>
              <w:top w:val="single" w:sz="8" w:space="0" w:color="auto"/>
              <w:left w:val="single" w:sz="8" w:space="0" w:color="auto"/>
              <w:bottom w:val="nil"/>
              <w:right w:val="nil"/>
            </w:tcBorders>
            <w:shd w:val="clear" w:color="auto" w:fill="auto"/>
            <w:vAlign w:val="center"/>
            <w:hideMark/>
          </w:tcPr>
          <w:p w14:paraId="1BCD47F7"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1.500</w:t>
            </w:r>
          </w:p>
        </w:tc>
        <w:tc>
          <w:tcPr>
            <w:tcW w:w="400" w:type="pct"/>
            <w:tcBorders>
              <w:top w:val="single" w:sz="8" w:space="0" w:color="auto"/>
              <w:left w:val="single" w:sz="8" w:space="0" w:color="auto"/>
              <w:bottom w:val="nil"/>
              <w:right w:val="single" w:sz="8" w:space="0" w:color="auto"/>
            </w:tcBorders>
            <w:shd w:val="clear" w:color="auto" w:fill="auto"/>
            <w:vAlign w:val="center"/>
            <w:hideMark/>
          </w:tcPr>
          <w:p w14:paraId="2D4E87C1"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b/>
                <w:bCs/>
                <w:sz w:val="20"/>
                <w:szCs w:val="20"/>
                <w:lang w:val="vi-VN" w:eastAsia="en-US"/>
              </w:rPr>
              <w:t>2.300</w:t>
            </w:r>
          </w:p>
        </w:tc>
      </w:tr>
      <w:tr w:rsidR="005B4169" w:rsidRPr="005B4169" w14:paraId="419CD613" w14:textId="77777777" w:rsidTr="005B4169">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14:paraId="6D7F8565"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1</w:t>
            </w:r>
          </w:p>
        </w:tc>
        <w:tc>
          <w:tcPr>
            <w:tcW w:w="1250" w:type="pct"/>
            <w:tcBorders>
              <w:top w:val="single" w:sz="8" w:space="0" w:color="auto"/>
              <w:left w:val="single" w:sz="8" w:space="0" w:color="auto"/>
              <w:bottom w:val="nil"/>
              <w:right w:val="nil"/>
            </w:tcBorders>
            <w:shd w:val="clear" w:color="auto" w:fill="auto"/>
            <w:vAlign w:val="center"/>
            <w:hideMark/>
          </w:tcPr>
          <w:p w14:paraId="502D5DA4" w14:textId="77777777" w:rsidR="005B4169" w:rsidRPr="005B4169" w:rsidRDefault="005B4169" w:rsidP="005B4169">
            <w:pPr>
              <w:spacing w:before="120" w:after="120" w:line="234" w:lineRule="atLeast"/>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Công trình dân dụng</w:t>
            </w:r>
          </w:p>
        </w:tc>
        <w:tc>
          <w:tcPr>
            <w:tcW w:w="400" w:type="pct"/>
            <w:tcBorders>
              <w:top w:val="single" w:sz="8" w:space="0" w:color="auto"/>
              <w:left w:val="single" w:sz="8" w:space="0" w:color="auto"/>
              <w:bottom w:val="nil"/>
              <w:right w:val="nil"/>
            </w:tcBorders>
            <w:shd w:val="clear" w:color="auto" w:fill="auto"/>
            <w:vAlign w:val="center"/>
            <w:hideMark/>
          </w:tcPr>
          <w:p w14:paraId="776E306B"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0,301</w:t>
            </w:r>
          </w:p>
        </w:tc>
        <w:tc>
          <w:tcPr>
            <w:tcW w:w="400" w:type="pct"/>
            <w:tcBorders>
              <w:top w:val="single" w:sz="8" w:space="0" w:color="auto"/>
              <w:left w:val="single" w:sz="8" w:space="0" w:color="auto"/>
              <w:bottom w:val="nil"/>
              <w:right w:val="nil"/>
            </w:tcBorders>
            <w:shd w:val="clear" w:color="auto" w:fill="auto"/>
            <w:vAlign w:val="center"/>
            <w:hideMark/>
          </w:tcPr>
          <w:p w14:paraId="594482E3"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w:t>
            </w:r>
            <w:r w:rsidRPr="005B4169">
              <w:rPr>
                <w:rFonts w:ascii="Arial" w:eastAsia="Times New Roman" w:hAnsi="Arial" w:cs="Arial"/>
                <w:sz w:val="20"/>
                <w:szCs w:val="20"/>
                <w:lang w:eastAsia="en-US"/>
              </w:rPr>
              <w:t>,</w:t>
            </w:r>
            <w:r w:rsidRPr="005B4169">
              <w:rPr>
                <w:rFonts w:ascii="Arial" w:eastAsia="Times New Roman" w:hAnsi="Arial" w:cs="Arial"/>
                <w:sz w:val="20"/>
                <w:szCs w:val="20"/>
                <w:lang w:val="vi-VN" w:eastAsia="en-US"/>
              </w:rPr>
              <w:t>169</w:t>
            </w:r>
          </w:p>
        </w:tc>
        <w:tc>
          <w:tcPr>
            <w:tcW w:w="400" w:type="pct"/>
            <w:tcBorders>
              <w:top w:val="single" w:sz="8" w:space="0" w:color="auto"/>
              <w:left w:val="single" w:sz="8" w:space="0" w:color="auto"/>
              <w:bottom w:val="nil"/>
              <w:right w:val="nil"/>
            </w:tcBorders>
            <w:shd w:val="clear" w:color="auto" w:fill="auto"/>
            <w:vAlign w:val="center"/>
            <w:hideMark/>
          </w:tcPr>
          <w:p w14:paraId="345E2EC9"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0,108</w:t>
            </w:r>
          </w:p>
        </w:tc>
        <w:tc>
          <w:tcPr>
            <w:tcW w:w="400" w:type="pct"/>
            <w:tcBorders>
              <w:top w:val="single" w:sz="8" w:space="0" w:color="auto"/>
              <w:left w:val="single" w:sz="8" w:space="0" w:color="auto"/>
              <w:bottom w:val="nil"/>
              <w:right w:val="nil"/>
            </w:tcBorders>
            <w:shd w:val="clear" w:color="auto" w:fill="auto"/>
            <w:vAlign w:val="center"/>
            <w:hideMark/>
          </w:tcPr>
          <w:p w14:paraId="1C359336"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0,045</w:t>
            </w:r>
          </w:p>
        </w:tc>
        <w:tc>
          <w:tcPr>
            <w:tcW w:w="400" w:type="pct"/>
            <w:tcBorders>
              <w:top w:val="single" w:sz="8" w:space="0" w:color="auto"/>
              <w:left w:val="single" w:sz="8" w:space="0" w:color="auto"/>
              <w:bottom w:val="nil"/>
              <w:right w:val="nil"/>
            </w:tcBorders>
            <w:shd w:val="clear" w:color="auto" w:fill="auto"/>
            <w:vAlign w:val="center"/>
            <w:hideMark/>
          </w:tcPr>
          <w:p w14:paraId="4E5D4F50"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0,041</w:t>
            </w:r>
          </w:p>
        </w:tc>
        <w:tc>
          <w:tcPr>
            <w:tcW w:w="400" w:type="pct"/>
            <w:tcBorders>
              <w:top w:val="single" w:sz="8" w:space="0" w:color="auto"/>
              <w:left w:val="single" w:sz="8" w:space="0" w:color="auto"/>
              <w:bottom w:val="nil"/>
              <w:right w:val="nil"/>
            </w:tcBorders>
            <w:shd w:val="clear" w:color="auto" w:fill="auto"/>
            <w:vAlign w:val="center"/>
            <w:hideMark/>
          </w:tcPr>
          <w:p w14:paraId="6CB8A1F3"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0,039</w:t>
            </w:r>
          </w:p>
        </w:tc>
        <w:tc>
          <w:tcPr>
            <w:tcW w:w="400" w:type="pct"/>
            <w:tcBorders>
              <w:top w:val="single" w:sz="8" w:space="0" w:color="auto"/>
              <w:left w:val="single" w:sz="8" w:space="0" w:color="auto"/>
              <w:bottom w:val="nil"/>
              <w:right w:val="nil"/>
            </w:tcBorders>
            <w:shd w:val="clear" w:color="auto" w:fill="auto"/>
            <w:vAlign w:val="center"/>
            <w:hideMark/>
          </w:tcPr>
          <w:p w14:paraId="0229EB15"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0,036</w:t>
            </w:r>
          </w:p>
        </w:tc>
        <w:tc>
          <w:tcPr>
            <w:tcW w:w="400" w:type="pct"/>
            <w:tcBorders>
              <w:top w:val="single" w:sz="8" w:space="0" w:color="auto"/>
              <w:left w:val="single" w:sz="8" w:space="0" w:color="auto"/>
              <w:bottom w:val="nil"/>
              <w:right w:val="single" w:sz="8" w:space="0" w:color="auto"/>
            </w:tcBorders>
            <w:shd w:val="clear" w:color="auto" w:fill="auto"/>
            <w:vAlign w:val="center"/>
            <w:hideMark/>
          </w:tcPr>
          <w:p w14:paraId="1D2C253A"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0,032</w:t>
            </w:r>
          </w:p>
        </w:tc>
      </w:tr>
      <w:tr w:rsidR="005B4169" w:rsidRPr="005B4169" w14:paraId="0FE77496" w14:textId="77777777" w:rsidTr="005B4169">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14:paraId="38CD63A1"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2</w:t>
            </w:r>
          </w:p>
        </w:tc>
        <w:tc>
          <w:tcPr>
            <w:tcW w:w="1250" w:type="pct"/>
            <w:tcBorders>
              <w:top w:val="single" w:sz="8" w:space="0" w:color="auto"/>
              <w:left w:val="single" w:sz="8" w:space="0" w:color="auto"/>
              <w:bottom w:val="nil"/>
              <w:right w:val="nil"/>
            </w:tcBorders>
            <w:shd w:val="clear" w:color="auto" w:fill="auto"/>
            <w:vAlign w:val="center"/>
            <w:hideMark/>
          </w:tcPr>
          <w:p w14:paraId="3A73F154" w14:textId="77777777" w:rsidR="005B4169" w:rsidRPr="005B4169" w:rsidRDefault="005B4169" w:rsidP="005B4169">
            <w:pPr>
              <w:spacing w:before="120" w:after="120" w:line="234" w:lineRule="atLeast"/>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Công trình công nghiệp</w:t>
            </w:r>
          </w:p>
        </w:tc>
        <w:tc>
          <w:tcPr>
            <w:tcW w:w="400" w:type="pct"/>
            <w:tcBorders>
              <w:top w:val="single" w:sz="8" w:space="0" w:color="auto"/>
              <w:left w:val="single" w:sz="8" w:space="0" w:color="auto"/>
              <w:bottom w:val="nil"/>
              <w:right w:val="nil"/>
            </w:tcBorders>
            <w:shd w:val="clear" w:color="auto" w:fill="auto"/>
            <w:vAlign w:val="center"/>
            <w:hideMark/>
          </w:tcPr>
          <w:p w14:paraId="0CFDF531"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0,341</w:t>
            </w:r>
          </w:p>
        </w:tc>
        <w:tc>
          <w:tcPr>
            <w:tcW w:w="400" w:type="pct"/>
            <w:tcBorders>
              <w:top w:val="single" w:sz="8" w:space="0" w:color="auto"/>
              <w:left w:val="single" w:sz="8" w:space="0" w:color="auto"/>
              <w:bottom w:val="nil"/>
              <w:right w:val="nil"/>
            </w:tcBorders>
            <w:shd w:val="clear" w:color="auto" w:fill="auto"/>
            <w:vAlign w:val="center"/>
            <w:hideMark/>
          </w:tcPr>
          <w:p w14:paraId="05B40BD5"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0,198</w:t>
            </w:r>
          </w:p>
        </w:tc>
        <w:tc>
          <w:tcPr>
            <w:tcW w:w="400" w:type="pct"/>
            <w:tcBorders>
              <w:top w:val="single" w:sz="8" w:space="0" w:color="auto"/>
              <w:left w:val="single" w:sz="8" w:space="0" w:color="auto"/>
              <w:bottom w:val="nil"/>
              <w:right w:val="nil"/>
            </w:tcBorders>
            <w:shd w:val="clear" w:color="auto" w:fill="auto"/>
            <w:vAlign w:val="center"/>
            <w:hideMark/>
          </w:tcPr>
          <w:p w14:paraId="6736923D"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0,132</w:t>
            </w:r>
          </w:p>
        </w:tc>
        <w:tc>
          <w:tcPr>
            <w:tcW w:w="400" w:type="pct"/>
            <w:tcBorders>
              <w:top w:val="single" w:sz="8" w:space="0" w:color="auto"/>
              <w:left w:val="single" w:sz="8" w:space="0" w:color="auto"/>
              <w:bottom w:val="nil"/>
              <w:right w:val="nil"/>
            </w:tcBorders>
            <w:shd w:val="clear" w:color="auto" w:fill="auto"/>
            <w:vAlign w:val="center"/>
            <w:hideMark/>
          </w:tcPr>
          <w:p w14:paraId="33952047"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0,073</w:t>
            </w:r>
          </w:p>
        </w:tc>
        <w:tc>
          <w:tcPr>
            <w:tcW w:w="400" w:type="pct"/>
            <w:tcBorders>
              <w:top w:val="single" w:sz="8" w:space="0" w:color="auto"/>
              <w:left w:val="single" w:sz="8" w:space="0" w:color="auto"/>
              <w:bottom w:val="nil"/>
              <w:right w:val="nil"/>
            </w:tcBorders>
            <w:shd w:val="clear" w:color="auto" w:fill="auto"/>
            <w:vAlign w:val="center"/>
            <w:hideMark/>
          </w:tcPr>
          <w:p w14:paraId="7B040FC4"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0,067</w:t>
            </w:r>
          </w:p>
        </w:tc>
        <w:tc>
          <w:tcPr>
            <w:tcW w:w="400" w:type="pct"/>
            <w:tcBorders>
              <w:top w:val="single" w:sz="8" w:space="0" w:color="auto"/>
              <w:left w:val="single" w:sz="8" w:space="0" w:color="auto"/>
              <w:bottom w:val="nil"/>
              <w:right w:val="nil"/>
            </w:tcBorders>
            <w:shd w:val="clear" w:color="auto" w:fill="auto"/>
            <w:vAlign w:val="center"/>
            <w:hideMark/>
          </w:tcPr>
          <w:p w14:paraId="65DDD972"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0,063</w:t>
            </w:r>
          </w:p>
        </w:tc>
        <w:tc>
          <w:tcPr>
            <w:tcW w:w="400" w:type="pct"/>
            <w:tcBorders>
              <w:top w:val="single" w:sz="8" w:space="0" w:color="auto"/>
              <w:left w:val="single" w:sz="8" w:space="0" w:color="auto"/>
              <w:bottom w:val="nil"/>
              <w:right w:val="nil"/>
            </w:tcBorders>
            <w:shd w:val="clear" w:color="auto" w:fill="auto"/>
            <w:vAlign w:val="center"/>
            <w:hideMark/>
          </w:tcPr>
          <w:p w14:paraId="0AEBE560"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0,056</w:t>
            </w:r>
          </w:p>
        </w:tc>
        <w:tc>
          <w:tcPr>
            <w:tcW w:w="400" w:type="pct"/>
            <w:tcBorders>
              <w:top w:val="single" w:sz="8" w:space="0" w:color="auto"/>
              <w:left w:val="single" w:sz="8" w:space="0" w:color="auto"/>
              <w:bottom w:val="nil"/>
              <w:right w:val="single" w:sz="8" w:space="0" w:color="auto"/>
            </w:tcBorders>
            <w:shd w:val="clear" w:color="auto" w:fill="auto"/>
            <w:vAlign w:val="center"/>
            <w:hideMark/>
          </w:tcPr>
          <w:p w14:paraId="16CB4A20"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0,048</w:t>
            </w:r>
          </w:p>
        </w:tc>
      </w:tr>
      <w:tr w:rsidR="005B4169" w:rsidRPr="005B4169" w14:paraId="369D38E5" w14:textId="77777777" w:rsidTr="005B4169">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14:paraId="3D70527E"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3</w:t>
            </w:r>
          </w:p>
        </w:tc>
        <w:tc>
          <w:tcPr>
            <w:tcW w:w="1250" w:type="pct"/>
            <w:tcBorders>
              <w:top w:val="single" w:sz="8" w:space="0" w:color="auto"/>
              <w:left w:val="single" w:sz="8" w:space="0" w:color="auto"/>
              <w:bottom w:val="nil"/>
              <w:right w:val="nil"/>
            </w:tcBorders>
            <w:shd w:val="clear" w:color="auto" w:fill="auto"/>
            <w:vAlign w:val="center"/>
            <w:hideMark/>
          </w:tcPr>
          <w:p w14:paraId="191987DD" w14:textId="77777777" w:rsidR="005B4169" w:rsidRPr="005B4169" w:rsidRDefault="005B4169" w:rsidP="005B4169">
            <w:pPr>
              <w:spacing w:before="120" w:after="120" w:line="234" w:lineRule="atLeast"/>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Công trình giao thông</w:t>
            </w:r>
          </w:p>
        </w:tc>
        <w:tc>
          <w:tcPr>
            <w:tcW w:w="400" w:type="pct"/>
            <w:tcBorders>
              <w:top w:val="single" w:sz="8" w:space="0" w:color="auto"/>
              <w:left w:val="single" w:sz="8" w:space="0" w:color="auto"/>
              <w:bottom w:val="nil"/>
              <w:right w:val="nil"/>
            </w:tcBorders>
            <w:shd w:val="clear" w:color="auto" w:fill="auto"/>
            <w:vAlign w:val="center"/>
            <w:hideMark/>
          </w:tcPr>
          <w:p w14:paraId="037DE5D5"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0,165</w:t>
            </w:r>
          </w:p>
        </w:tc>
        <w:tc>
          <w:tcPr>
            <w:tcW w:w="400" w:type="pct"/>
            <w:tcBorders>
              <w:top w:val="single" w:sz="8" w:space="0" w:color="auto"/>
              <w:left w:val="single" w:sz="8" w:space="0" w:color="auto"/>
              <w:bottom w:val="nil"/>
              <w:right w:val="nil"/>
            </w:tcBorders>
            <w:shd w:val="clear" w:color="auto" w:fill="auto"/>
            <w:vAlign w:val="center"/>
            <w:hideMark/>
          </w:tcPr>
          <w:p w14:paraId="0FE6C6DE"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0,100</w:t>
            </w:r>
          </w:p>
        </w:tc>
        <w:tc>
          <w:tcPr>
            <w:tcW w:w="400" w:type="pct"/>
            <w:tcBorders>
              <w:top w:val="single" w:sz="8" w:space="0" w:color="auto"/>
              <w:left w:val="single" w:sz="8" w:space="0" w:color="auto"/>
              <w:bottom w:val="nil"/>
              <w:right w:val="nil"/>
            </w:tcBorders>
            <w:shd w:val="clear" w:color="auto" w:fill="auto"/>
            <w:vAlign w:val="center"/>
            <w:hideMark/>
          </w:tcPr>
          <w:p w14:paraId="2367E5C0"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0,071</w:t>
            </w:r>
          </w:p>
        </w:tc>
        <w:tc>
          <w:tcPr>
            <w:tcW w:w="400" w:type="pct"/>
            <w:tcBorders>
              <w:top w:val="single" w:sz="8" w:space="0" w:color="auto"/>
              <w:left w:val="single" w:sz="8" w:space="0" w:color="auto"/>
              <w:bottom w:val="nil"/>
              <w:right w:val="nil"/>
            </w:tcBorders>
            <w:shd w:val="clear" w:color="auto" w:fill="auto"/>
            <w:vAlign w:val="center"/>
            <w:hideMark/>
          </w:tcPr>
          <w:p w14:paraId="63E5CBF1"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0,028</w:t>
            </w:r>
          </w:p>
        </w:tc>
        <w:tc>
          <w:tcPr>
            <w:tcW w:w="400" w:type="pct"/>
            <w:tcBorders>
              <w:top w:val="single" w:sz="8" w:space="0" w:color="auto"/>
              <w:left w:val="single" w:sz="8" w:space="0" w:color="auto"/>
              <w:bottom w:val="nil"/>
              <w:right w:val="nil"/>
            </w:tcBorders>
            <w:shd w:val="clear" w:color="auto" w:fill="auto"/>
            <w:vAlign w:val="center"/>
            <w:hideMark/>
          </w:tcPr>
          <w:p w14:paraId="01CDCA8D"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0,026</w:t>
            </w:r>
          </w:p>
        </w:tc>
        <w:tc>
          <w:tcPr>
            <w:tcW w:w="400" w:type="pct"/>
            <w:tcBorders>
              <w:top w:val="single" w:sz="8" w:space="0" w:color="auto"/>
              <w:left w:val="single" w:sz="8" w:space="0" w:color="auto"/>
              <w:bottom w:val="nil"/>
              <w:right w:val="nil"/>
            </w:tcBorders>
            <w:shd w:val="clear" w:color="auto" w:fill="auto"/>
            <w:vAlign w:val="center"/>
            <w:hideMark/>
          </w:tcPr>
          <w:p w14:paraId="4EE02936"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0,025</w:t>
            </w:r>
          </w:p>
        </w:tc>
        <w:tc>
          <w:tcPr>
            <w:tcW w:w="400" w:type="pct"/>
            <w:tcBorders>
              <w:top w:val="single" w:sz="8" w:space="0" w:color="auto"/>
              <w:left w:val="single" w:sz="8" w:space="0" w:color="auto"/>
              <w:bottom w:val="nil"/>
              <w:right w:val="nil"/>
            </w:tcBorders>
            <w:shd w:val="clear" w:color="auto" w:fill="auto"/>
            <w:vAlign w:val="center"/>
            <w:hideMark/>
          </w:tcPr>
          <w:p w14:paraId="0899D9FC"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0,023</w:t>
            </w:r>
          </w:p>
        </w:tc>
        <w:tc>
          <w:tcPr>
            <w:tcW w:w="400" w:type="pct"/>
            <w:tcBorders>
              <w:top w:val="single" w:sz="8" w:space="0" w:color="auto"/>
              <w:left w:val="single" w:sz="8" w:space="0" w:color="auto"/>
              <w:bottom w:val="nil"/>
              <w:right w:val="single" w:sz="8" w:space="0" w:color="auto"/>
            </w:tcBorders>
            <w:shd w:val="clear" w:color="auto" w:fill="auto"/>
            <w:vAlign w:val="center"/>
            <w:hideMark/>
          </w:tcPr>
          <w:p w14:paraId="114C491B"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0,021</w:t>
            </w:r>
          </w:p>
        </w:tc>
      </w:tr>
      <w:tr w:rsidR="005B4169" w:rsidRPr="005B4169" w14:paraId="293644AE" w14:textId="77777777" w:rsidTr="005B4169">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14:paraId="489C89D9"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4</w:t>
            </w:r>
          </w:p>
        </w:tc>
        <w:tc>
          <w:tcPr>
            <w:tcW w:w="1250" w:type="pct"/>
            <w:tcBorders>
              <w:top w:val="single" w:sz="8" w:space="0" w:color="auto"/>
              <w:left w:val="single" w:sz="8" w:space="0" w:color="auto"/>
              <w:bottom w:val="nil"/>
              <w:right w:val="nil"/>
            </w:tcBorders>
            <w:shd w:val="clear" w:color="auto" w:fill="auto"/>
            <w:vAlign w:val="center"/>
            <w:hideMark/>
          </w:tcPr>
          <w:p w14:paraId="38612FCF" w14:textId="77777777" w:rsidR="005B4169" w:rsidRPr="005B4169" w:rsidRDefault="005B4169" w:rsidP="005B4169">
            <w:pPr>
              <w:spacing w:before="120" w:after="120" w:line="234" w:lineRule="atLeast"/>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Công trình nông nghiệp và phát triển nông thôn</w:t>
            </w:r>
          </w:p>
        </w:tc>
        <w:tc>
          <w:tcPr>
            <w:tcW w:w="400" w:type="pct"/>
            <w:tcBorders>
              <w:top w:val="single" w:sz="8" w:space="0" w:color="auto"/>
              <w:left w:val="single" w:sz="8" w:space="0" w:color="auto"/>
              <w:bottom w:val="nil"/>
              <w:right w:val="nil"/>
            </w:tcBorders>
            <w:shd w:val="clear" w:color="auto" w:fill="auto"/>
            <w:vAlign w:val="center"/>
            <w:hideMark/>
          </w:tcPr>
          <w:p w14:paraId="0373FA36"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0,226</w:t>
            </w:r>
          </w:p>
        </w:tc>
        <w:tc>
          <w:tcPr>
            <w:tcW w:w="400" w:type="pct"/>
            <w:tcBorders>
              <w:top w:val="single" w:sz="8" w:space="0" w:color="auto"/>
              <w:left w:val="single" w:sz="8" w:space="0" w:color="auto"/>
              <w:bottom w:val="nil"/>
              <w:right w:val="nil"/>
            </w:tcBorders>
            <w:shd w:val="clear" w:color="auto" w:fill="auto"/>
            <w:vAlign w:val="center"/>
            <w:hideMark/>
          </w:tcPr>
          <w:p w14:paraId="13528D36"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0,137</w:t>
            </w:r>
          </w:p>
        </w:tc>
        <w:tc>
          <w:tcPr>
            <w:tcW w:w="400" w:type="pct"/>
            <w:tcBorders>
              <w:top w:val="single" w:sz="8" w:space="0" w:color="auto"/>
              <w:left w:val="single" w:sz="8" w:space="0" w:color="auto"/>
              <w:bottom w:val="nil"/>
              <w:right w:val="nil"/>
            </w:tcBorders>
            <w:shd w:val="clear" w:color="auto" w:fill="auto"/>
            <w:vAlign w:val="center"/>
            <w:hideMark/>
          </w:tcPr>
          <w:p w14:paraId="61000ECE"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0,086</w:t>
            </w:r>
          </w:p>
        </w:tc>
        <w:tc>
          <w:tcPr>
            <w:tcW w:w="400" w:type="pct"/>
            <w:tcBorders>
              <w:top w:val="single" w:sz="8" w:space="0" w:color="auto"/>
              <w:left w:val="single" w:sz="8" w:space="0" w:color="auto"/>
              <w:bottom w:val="nil"/>
              <w:right w:val="nil"/>
            </w:tcBorders>
            <w:shd w:val="clear" w:color="auto" w:fill="auto"/>
            <w:vAlign w:val="center"/>
            <w:hideMark/>
          </w:tcPr>
          <w:p w14:paraId="5A44EBE5"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0,038</w:t>
            </w:r>
          </w:p>
        </w:tc>
        <w:tc>
          <w:tcPr>
            <w:tcW w:w="400" w:type="pct"/>
            <w:tcBorders>
              <w:top w:val="single" w:sz="8" w:space="0" w:color="auto"/>
              <w:left w:val="single" w:sz="8" w:space="0" w:color="auto"/>
              <w:bottom w:val="nil"/>
              <w:right w:val="nil"/>
            </w:tcBorders>
            <w:shd w:val="clear" w:color="auto" w:fill="auto"/>
            <w:vAlign w:val="center"/>
            <w:hideMark/>
          </w:tcPr>
          <w:p w14:paraId="211AA216"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0,035</w:t>
            </w:r>
          </w:p>
        </w:tc>
        <w:tc>
          <w:tcPr>
            <w:tcW w:w="400" w:type="pct"/>
            <w:tcBorders>
              <w:top w:val="single" w:sz="8" w:space="0" w:color="auto"/>
              <w:left w:val="single" w:sz="8" w:space="0" w:color="auto"/>
              <w:bottom w:val="nil"/>
              <w:right w:val="nil"/>
            </w:tcBorders>
            <w:shd w:val="clear" w:color="auto" w:fill="auto"/>
            <w:vAlign w:val="center"/>
            <w:hideMark/>
          </w:tcPr>
          <w:p w14:paraId="15C8DD11"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0,033</w:t>
            </w:r>
          </w:p>
        </w:tc>
        <w:tc>
          <w:tcPr>
            <w:tcW w:w="400" w:type="pct"/>
            <w:tcBorders>
              <w:top w:val="single" w:sz="8" w:space="0" w:color="auto"/>
              <w:left w:val="single" w:sz="8" w:space="0" w:color="auto"/>
              <w:bottom w:val="nil"/>
              <w:right w:val="nil"/>
            </w:tcBorders>
            <w:shd w:val="clear" w:color="auto" w:fill="auto"/>
            <w:vAlign w:val="center"/>
            <w:hideMark/>
          </w:tcPr>
          <w:p w14:paraId="55D59C0F"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0,030</w:t>
            </w:r>
          </w:p>
        </w:tc>
        <w:tc>
          <w:tcPr>
            <w:tcW w:w="400" w:type="pct"/>
            <w:tcBorders>
              <w:top w:val="single" w:sz="8" w:space="0" w:color="auto"/>
              <w:left w:val="single" w:sz="8" w:space="0" w:color="auto"/>
              <w:bottom w:val="nil"/>
              <w:right w:val="single" w:sz="8" w:space="0" w:color="auto"/>
            </w:tcBorders>
            <w:shd w:val="clear" w:color="auto" w:fill="auto"/>
            <w:vAlign w:val="center"/>
            <w:hideMark/>
          </w:tcPr>
          <w:p w14:paraId="7ED0BED7"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0,027</w:t>
            </w:r>
          </w:p>
        </w:tc>
      </w:tr>
      <w:tr w:rsidR="005B4169" w:rsidRPr="005B4169" w14:paraId="3CD851F1" w14:textId="77777777" w:rsidTr="005B4169">
        <w:trPr>
          <w:tblCellSpacing w:w="0" w:type="dxa"/>
        </w:trPr>
        <w:tc>
          <w:tcPr>
            <w:tcW w:w="200" w:type="pct"/>
            <w:tcBorders>
              <w:top w:val="single" w:sz="8" w:space="0" w:color="auto"/>
              <w:left w:val="single" w:sz="8" w:space="0" w:color="auto"/>
              <w:bottom w:val="single" w:sz="8" w:space="0" w:color="auto"/>
              <w:right w:val="nil"/>
            </w:tcBorders>
            <w:shd w:val="clear" w:color="auto" w:fill="auto"/>
            <w:vAlign w:val="center"/>
            <w:hideMark/>
          </w:tcPr>
          <w:p w14:paraId="21F58361"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5</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14:paraId="62BDF49B" w14:textId="77777777" w:rsidR="005B4169" w:rsidRPr="005B4169" w:rsidRDefault="005B4169" w:rsidP="005B4169">
            <w:pPr>
              <w:spacing w:before="120" w:after="120" w:line="234" w:lineRule="atLeast"/>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Công trình hạ tầng kỹ thuật</w:t>
            </w:r>
          </w:p>
        </w:tc>
        <w:tc>
          <w:tcPr>
            <w:tcW w:w="400" w:type="pct"/>
            <w:tcBorders>
              <w:top w:val="single" w:sz="8" w:space="0" w:color="auto"/>
              <w:left w:val="single" w:sz="8" w:space="0" w:color="auto"/>
              <w:bottom w:val="single" w:sz="8" w:space="0" w:color="auto"/>
              <w:right w:val="nil"/>
            </w:tcBorders>
            <w:shd w:val="clear" w:color="auto" w:fill="auto"/>
            <w:vAlign w:val="center"/>
            <w:hideMark/>
          </w:tcPr>
          <w:p w14:paraId="2C5DCC61"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0,172</w:t>
            </w:r>
          </w:p>
        </w:tc>
        <w:tc>
          <w:tcPr>
            <w:tcW w:w="400" w:type="pct"/>
            <w:tcBorders>
              <w:top w:val="single" w:sz="8" w:space="0" w:color="auto"/>
              <w:left w:val="single" w:sz="8" w:space="0" w:color="auto"/>
              <w:bottom w:val="single" w:sz="8" w:space="0" w:color="auto"/>
              <w:right w:val="nil"/>
            </w:tcBorders>
            <w:shd w:val="clear" w:color="auto" w:fill="auto"/>
            <w:vAlign w:val="center"/>
            <w:hideMark/>
          </w:tcPr>
          <w:p w14:paraId="2576788F"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0,105</w:t>
            </w:r>
          </w:p>
        </w:tc>
        <w:tc>
          <w:tcPr>
            <w:tcW w:w="400" w:type="pct"/>
            <w:tcBorders>
              <w:top w:val="single" w:sz="8" w:space="0" w:color="auto"/>
              <w:left w:val="single" w:sz="8" w:space="0" w:color="auto"/>
              <w:bottom w:val="single" w:sz="8" w:space="0" w:color="auto"/>
              <w:right w:val="nil"/>
            </w:tcBorders>
            <w:shd w:val="clear" w:color="auto" w:fill="auto"/>
            <w:vAlign w:val="center"/>
            <w:hideMark/>
          </w:tcPr>
          <w:p w14:paraId="4CFBDF30"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0,073</w:t>
            </w:r>
          </w:p>
        </w:tc>
        <w:tc>
          <w:tcPr>
            <w:tcW w:w="400" w:type="pct"/>
            <w:tcBorders>
              <w:top w:val="single" w:sz="8" w:space="0" w:color="auto"/>
              <w:left w:val="single" w:sz="8" w:space="0" w:color="auto"/>
              <w:bottom w:val="single" w:sz="8" w:space="0" w:color="auto"/>
              <w:right w:val="nil"/>
            </w:tcBorders>
            <w:shd w:val="clear" w:color="auto" w:fill="auto"/>
            <w:vAlign w:val="center"/>
            <w:hideMark/>
          </w:tcPr>
          <w:p w14:paraId="75AE1B16"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0,030</w:t>
            </w:r>
          </w:p>
        </w:tc>
        <w:tc>
          <w:tcPr>
            <w:tcW w:w="400" w:type="pct"/>
            <w:tcBorders>
              <w:top w:val="single" w:sz="8" w:space="0" w:color="auto"/>
              <w:left w:val="single" w:sz="8" w:space="0" w:color="auto"/>
              <w:bottom w:val="single" w:sz="8" w:space="0" w:color="auto"/>
              <w:right w:val="nil"/>
            </w:tcBorders>
            <w:shd w:val="clear" w:color="auto" w:fill="auto"/>
            <w:vAlign w:val="center"/>
            <w:hideMark/>
          </w:tcPr>
          <w:p w14:paraId="3352155A"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0,027</w:t>
            </w:r>
          </w:p>
        </w:tc>
        <w:tc>
          <w:tcPr>
            <w:tcW w:w="400" w:type="pct"/>
            <w:tcBorders>
              <w:top w:val="single" w:sz="8" w:space="0" w:color="auto"/>
              <w:left w:val="single" w:sz="8" w:space="0" w:color="auto"/>
              <w:bottom w:val="single" w:sz="8" w:space="0" w:color="auto"/>
              <w:right w:val="nil"/>
            </w:tcBorders>
            <w:shd w:val="clear" w:color="auto" w:fill="auto"/>
            <w:vAlign w:val="center"/>
            <w:hideMark/>
          </w:tcPr>
          <w:p w14:paraId="6F09E8FF"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0,026</w:t>
            </w:r>
          </w:p>
        </w:tc>
        <w:tc>
          <w:tcPr>
            <w:tcW w:w="400" w:type="pct"/>
            <w:tcBorders>
              <w:top w:val="single" w:sz="8" w:space="0" w:color="auto"/>
              <w:left w:val="single" w:sz="8" w:space="0" w:color="auto"/>
              <w:bottom w:val="single" w:sz="8" w:space="0" w:color="auto"/>
              <w:right w:val="nil"/>
            </w:tcBorders>
            <w:shd w:val="clear" w:color="auto" w:fill="auto"/>
            <w:vAlign w:val="center"/>
            <w:hideMark/>
          </w:tcPr>
          <w:p w14:paraId="6A3C6D87"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0,024</w:t>
            </w: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B42CDA7" w14:textId="77777777" w:rsidR="005B4169" w:rsidRPr="005B4169" w:rsidRDefault="005B4169" w:rsidP="005B4169">
            <w:pPr>
              <w:spacing w:before="120" w:after="120" w:line="234" w:lineRule="atLeast"/>
              <w:jc w:val="center"/>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0,021</w:t>
            </w:r>
          </w:p>
        </w:tc>
      </w:tr>
    </w:tbl>
    <w:p w14:paraId="51CC4EF6" w14:textId="77777777" w:rsidR="005B4169" w:rsidRPr="005B4169" w:rsidRDefault="005B4169" w:rsidP="005B4169">
      <w:pPr>
        <w:shd w:val="clear" w:color="auto" w:fill="FFFFFF"/>
        <w:spacing w:before="120" w:after="120" w:line="234" w:lineRule="atLeast"/>
        <w:rPr>
          <w:rFonts w:ascii="Arial" w:eastAsia="Times New Roman" w:hAnsi="Arial" w:cs="Arial"/>
          <w:color w:val="000000"/>
          <w:sz w:val="18"/>
          <w:szCs w:val="18"/>
          <w:lang w:eastAsia="en-US"/>
        </w:rPr>
      </w:pPr>
      <w:r w:rsidRPr="005B4169">
        <w:rPr>
          <w:rFonts w:ascii="Arial" w:eastAsia="Times New Roman" w:hAnsi="Arial" w:cs="Arial"/>
          <w:i/>
          <w:iCs/>
          <w:sz w:val="20"/>
          <w:szCs w:val="20"/>
          <w:lang w:val="vi-VN" w:eastAsia="en-US"/>
        </w:rPr>
        <w:t>Ghi chú:</w:t>
      </w:r>
    </w:p>
    <w:p w14:paraId="25FE06FD" w14:textId="77777777" w:rsidR="005B4169" w:rsidRPr="005B4169" w:rsidRDefault="005B4169" w:rsidP="005B4169">
      <w:pPr>
        <w:shd w:val="clear" w:color="auto" w:fill="FFFFFF"/>
        <w:spacing w:line="234" w:lineRule="atLeast"/>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 Chi phí tư vấn lập Báo cáo đề xuất chủ trương đầu tư xác định theo định mức ban hành tại Bảng 2.</w:t>
      </w:r>
      <w:r w:rsidRPr="005B4169">
        <w:rPr>
          <w:rFonts w:ascii="Arial" w:eastAsia="Times New Roman" w:hAnsi="Arial" w:cs="Arial"/>
          <w:sz w:val="20"/>
          <w:szCs w:val="20"/>
          <w:lang w:eastAsia="en-US"/>
        </w:rPr>
        <w:t>1</w:t>
      </w:r>
      <w:r w:rsidRPr="005B4169">
        <w:rPr>
          <w:rFonts w:ascii="Arial" w:eastAsia="Times New Roman" w:hAnsi="Arial" w:cs="Arial"/>
          <w:sz w:val="20"/>
          <w:szCs w:val="20"/>
          <w:lang w:val="vi-VN" w:eastAsia="en-US"/>
        </w:rPr>
        <w:t>a phải phù hợp với nội dung Báo cáo đề xuất chủ trương đầu tư quy định tại </w:t>
      </w:r>
      <w:bookmarkStart w:id="0" w:name="tvpllink_ihapzsdgxi"/>
      <w:r w:rsidRPr="005B4169">
        <w:rPr>
          <w:rFonts w:ascii="Arial" w:eastAsia="Times New Roman" w:hAnsi="Arial" w:cs="Arial"/>
          <w:sz w:val="20"/>
          <w:szCs w:val="20"/>
          <w:lang w:val="vi-VN" w:eastAsia="en-US"/>
        </w:rPr>
        <w:fldChar w:fldCharType="begin"/>
      </w:r>
      <w:r w:rsidRPr="005B4169">
        <w:rPr>
          <w:rFonts w:ascii="Arial" w:eastAsia="Times New Roman" w:hAnsi="Arial" w:cs="Arial"/>
          <w:sz w:val="20"/>
          <w:szCs w:val="20"/>
          <w:lang w:val="vi-VN" w:eastAsia="en-US"/>
        </w:rPr>
        <w:instrText xml:space="preserve"> HYPERLINK "https://thuvienphapluat.vn/van-ban/Dau-tu/Luat-Dau-tu-cong-2019-362113.aspx" \t "_blank" </w:instrText>
      </w:r>
      <w:r w:rsidRPr="005B4169">
        <w:rPr>
          <w:rFonts w:ascii="Arial" w:eastAsia="Times New Roman" w:hAnsi="Arial" w:cs="Arial"/>
          <w:sz w:val="20"/>
          <w:szCs w:val="20"/>
          <w:lang w:val="vi-VN" w:eastAsia="en-US"/>
        </w:rPr>
        <w:fldChar w:fldCharType="separate"/>
      </w:r>
      <w:r w:rsidRPr="005B4169">
        <w:rPr>
          <w:rFonts w:ascii="Arial" w:eastAsia="Times New Roman" w:hAnsi="Arial" w:cs="Arial"/>
          <w:color w:val="0E70C3"/>
          <w:sz w:val="20"/>
          <w:szCs w:val="20"/>
          <w:u w:val="single"/>
          <w:lang w:val="vi-VN" w:eastAsia="en-US"/>
        </w:rPr>
        <w:t>Luật Đầu tư công</w:t>
      </w:r>
      <w:r w:rsidRPr="005B4169">
        <w:rPr>
          <w:rFonts w:ascii="Arial" w:eastAsia="Times New Roman" w:hAnsi="Arial" w:cs="Arial"/>
          <w:sz w:val="20"/>
          <w:szCs w:val="20"/>
          <w:lang w:val="vi-VN" w:eastAsia="en-US"/>
        </w:rPr>
        <w:fldChar w:fldCharType="end"/>
      </w:r>
      <w:bookmarkEnd w:id="0"/>
      <w:r w:rsidRPr="005B4169">
        <w:rPr>
          <w:rFonts w:ascii="Arial" w:eastAsia="Times New Roman" w:hAnsi="Arial" w:cs="Arial"/>
          <w:sz w:val="20"/>
          <w:szCs w:val="20"/>
          <w:lang w:val="vi-VN" w:eastAsia="en-US"/>
        </w:rPr>
        <w:t>.</w:t>
      </w:r>
    </w:p>
    <w:p w14:paraId="1D5EE6AA" w14:textId="77777777" w:rsidR="005B4169" w:rsidRPr="005B4169" w:rsidRDefault="005B4169" w:rsidP="005B4169">
      <w:pPr>
        <w:shd w:val="clear" w:color="auto" w:fill="FFFFFF"/>
        <w:spacing w:before="120" w:after="120" w:line="234" w:lineRule="atLeast"/>
        <w:rPr>
          <w:rFonts w:ascii="Arial" w:eastAsia="Times New Roman" w:hAnsi="Arial" w:cs="Arial"/>
          <w:color w:val="000000"/>
          <w:sz w:val="18"/>
          <w:szCs w:val="18"/>
          <w:lang w:eastAsia="en-US"/>
        </w:rPr>
      </w:pPr>
      <w:r w:rsidRPr="005B4169">
        <w:rPr>
          <w:rFonts w:ascii="Arial" w:eastAsia="Times New Roman" w:hAnsi="Arial" w:cs="Arial"/>
          <w:sz w:val="20"/>
          <w:szCs w:val="20"/>
          <w:lang w:val="vi-VN" w:eastAsia="en-US"/>
        </w:rPr>
        <w:t>- Trường hợp đơn vị trực thuộc hoặc đơn vị sự nghiệp công lập thuộc Bộ, cơ quan trung ương; Ủy ban nhân dân các cấp trực tiếp lập Báo cáo đề xuất chủ trương đầu tư thì chi phí thực hiện được xác định b</w:t>
      </w:r>
      <w:r w:rsidRPr="005B4169">
        <w:rPr>
          <w:rFonts w:ascii="Arial" w:eastAsia="Times New Roman" w:hAnsi="Arial" w:cs="Arial"/>
          <w:sz w:val="20"/>
          <w:szCs w:val="20"/>
          <w:lang w:eastAsia="en-US"/>
        </w:rPr>
        <w:t>ằ</w:t>
      </w:r>
      <w:r w:rsidRPr="005B4169">
        <w:rPr>
          <w:rFonts w:ascii="Arial" w:eastAsia="Times New Roman" w:hAnsi="Arial" w:cs="Arial"/>
          <w:sz w:val="20"/>
          <w:szCs w:val="20"/>
          <w:lang w:val="vi-VN" w:eastAsia="en-US"/>
        </w:rPr>
        <w:t>ng dự toán phù hợp với nội dung, phạm vi công việc cần thực hiện nhưng không vượt 80% chi phí xác định theo định mức tại Bảng 2.</w:t>
      </w:r>
      <w:r w:rsidRPr="005B4169">
        <w:rPr>
          <w:rFonts w:ascii="Arial" w:eastAsia="Times New Roman" w:hAnsi="Arial" w:cs="Arial"/>
          <w:sz w:val="20"/>
          <w:szCs w:val="20"/>
          <w:lang w:eastAsia="en-US"/>
        </w:rPr>
        <w:t>1</w:t>
      </w:r>
      <w:r w:rsidRPr="005B4169">
        <w:rPr>
          <w:rFonts w:ascii="Arial" w:eastAsia="Times New Roman" w:hAnsi="Arial" w:cs="Arial"/>
          <w:sz w:val="20"/>
          <w:szCs w:val="20"/>
          <w:lang w:val="vi-VN" w:eastAsia="en-US"/>
        </w:rPr>
        <w:t>a</w:t>
      </w:r>
    </w:p>
    <w:p w14:paraId="77C10E0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2.1: Định mức chi phí lập báo cáo nghiên cứu tiền khả thi</w:t>
      </w:r>
    </w:p>
    <w:p w14:paraId="4444F033"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604"/>
        <w:gridCol w:w="2818"/>
        <w:gridCol w:w="777"/>
        <w:gridCol w:w="777"/>
        <w:gridCol w:w="777"/>
        <w:gridCol w:w="777"/>
        <w:gridCol w:w="777"/>
        <w:gridCol w:w="777"/>
        <w:gridCol w:w="777"/>
        <w:gridCol w:w="777"/>
        <w:gridCol w:w="777"/>
        <w:gridCol w:w="844"/>
        <w:gridCol w:w="847"/>
        <w:gridCol w:w="844"/>
      </w:tblGrid>
      <w:tr w:rsidR="00995BD9" w:rsidRPr="00FA6154" w14:paraId="675EA39E" w14:textId="77777777" w:rsidTr="001D6634">
        <w:tc>
          <w:tcPr>
            <w:tcW w:w="233" w:type="pct"/>
            <w:vMerge w:val="restart"/>
            <w:tcBorders>
              <w:top w:val="single" w:sz="4" w:space="0" w:color="000000"/>
              <w:left w:val="single" w:sz="4" w:space="0" w:color="000000"/>
              <w:bottom w:val="single" w:sz="4" w:space="0" w:color="000000"/>
              <w:right w:val="single" w:sz="4" w:space="0" w:color="000000"/>
            </w:tcBorders>
            <w:vAlign w:val="center"/>
          </w:tcPr>
          <w:p w14:paraId="23BFA8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88" w:type="pct"/>
            <w:vMerge w:val="restart"/>
            <w:tcBorders>
              <w:top w:val="single" w:sz="4" w:space="0" w:color="000000"/>
              <w:left w:val="single" w:sz="4" w:space="0" w:color="000000"/>
              <w:bottom w:val="single" w:sz="4" w:space="0" w:color="000000"/>
              <w:right w:val="single" w:sz="4" w:space="0" w:color="000000"/>
            </w:tcBorders>
            <w:vAlign w:val="center"/>
          </w:tcPr>
          <w:p w14:paraId="0AB0E7E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79" w:type="pct"/>
            <w:gridSpan w:val="12"/>
            <w:tcBorders>
              <w:top w:val="single" w:sz="4" w:space="0" w:color="000000"/>
              <w:left w:val="single" w:sz="4" w:space="0" w:color="000000"/>
              <w:bottom w:val="nil"/>
              <w:right w:val="single" w:sz="4" w:space="0" w:color="000000"/>
            </w:tcBorders>
            <w:vAlign w:val="center"/>
          </w:tcPr>
          <w:p w14:paraId="3FBD97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995BD9" w:rsidRPr="00FA6154" w14:paraId="27EA605B" w14:textId="77777777" w:rsidTr="001D6634">
        <w:tc>
          <w:tcPr>
            <w:tcW w:w="233" w:type="pct"/>
            <w:vMerge/>
            <w:tcBorders>
              <w:top w:val="single" w:sz="4" w:space="0" w:color="000000"/>
              <w:left w:val="single" w:sz="4" w:space="0" w:color="000000"/>
              <w:bottom w:val="single" w:sz="4" w:space="0" w:color="000000"/>
              <w:right w:val="single" w:sz="4" w:space="0" w:color="000000"/>
            </w:tcBorders>
            <w:vAlign w:val="center"/>
          </w:tcPr>
          <w:p w14:paraId="34B7DCA9"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088" w:type="pct"/>
            <w:vMerge/>
            <w:tcBorders>
              <w:top w:val="single" w:sz="4" w:space="0" w:color="000000"/>
              <w:left w:val="single" w:sz="4" w:space="0" w:color="000000"/>
              <w:bottom w:val="single" w:sz="4" w:space="0" w:color="000000"/>
              <w:right w:val="single" w:sz="4" w:space="0" w:color="000000"/>
            </w:tcBorders>
            <w:vAlign w:val="center"/>
          </w:tcPr>
          <w:p w14:paraId="0C990754"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65BAE36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15</w:t>
            </w:r>
          </w:p>
        </w:tc>
        <w:tc>
          <w:tcPr>
            <w:tcW w:w="300" w:type="pct"/>
            <w:tcBorders>
              <w:top w:val="single" w:sz="4" w:space="0" w:color="000000"/>
              <w:left w:val="single" w:sz="4" w:space="0" w:color="000000"/>
              <w:bottom w:val="single" w:sz="4" w:space="0" w:color="000000"/>
              <w:right w:val="single" w:sz="4" w:space="0" w:color="000000"/>
            </w:tcBorders>
            <w:vAlign w:val="center"/>
          </w:tcPr>
          <w:p w14:paraId="4DB1CD1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00" w:type="pct"/>
            <w:tcBorders>
              <w:top w:val="single" w:sz="4" w:space="0" w:color="000000"/>
              <w:left w:val="single" w:sz="4" w:space="0" w:color="000000"/>
              <w:bottom w:val="single" w:sz="4" w:space="0" w:color="000000"/>
              <w:right w:val="single" w:sz="4" w:space="0" w:color="000000"/>
            </w:tcBorders>
            <w:vAlign w:val="center"/>
          </w:tcPr>
          <w:p w14:paraId="3916B9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00" w:type="pct"/>
            <w:tcBorders>
              <w:top w:val="single" w:sz="4" w:space="0" w:color="000000"/>
              <w:left w:val="single" w:sz="4" w:space="0" w:color="000000"/>
              <w:bottom w:val="single" w:sz="4" w:space="0" w:color="000000"/>
              <w:right w:val="single" w:sz="4" w:space="0" w:color="000000"/>
            </w:tcBorders>
            <w:vAlign w:val="center"/>
          </w:tcPr>
          <w:p w14:paraId="37CFFB7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00" w:type="pct"/>
            <w:tcBorders>
              <w:top w:val="single" w:sz="4" w:space="0" w:color="000000"/>
              <w:left w:val="single" w:sz="4" w:space="0" w:color="000000"/>
              <w:bottom w:val="single" w:sz="4" w:space="0" w:color="000000"/>
              <w:right w:val="single" w:sz="4" w:space="0" w:color="000000"/>
            </w:tcBorders>
            <w:vAlign w:val="center"/>
          </w:tcPr>
          <w:p w14:paraId="40EFEAE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00" w:type="pct"/>
            <w:tcBorders>
              <w:top w:val="single" w:sz="4" w:space="0" w:color="000000"/>
              <w:left w:val="single" w:sz="4" w:space="0" w:color="000000"/>
              <w:bottom w:val="single" w:sz="4" w:space="0" w:color="000000"/>
              <w:right w:val="single" w:sz="4" w:space="0" w:color="000000"/>
            </w:tcBorders>
            <w:vAlign w:val="center"/>
          </w:tcPr>
          <w:p w14:paraId="4F13DA3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00" w:type="pct"/>
            <w:tcBorders>
              <w:top w:val="single" w:sz="4" w:space="0" w:color="000000"/>
              <w:left w:val="single" w:sz="4" w:space="0" w:color="000000"/>
              <w:bottom w:val="single" w:sz="4" w:space="0" w:color="000000"/>
              <w:right w:val="single" w:sz="4" w:space="0" w:color="000000"/>
            </w:tcBorders>
            <w:vAlign w:val="center"/>
          </w:tcPr>
          <w:p w14:paraId="47A652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00" w:type="pct"/>
            <w:tcBorders>
              <w:top w:val="single" w:sz="4" w:space="0" w:color="000000"/>
              <w:left w:val="single" w:sz="4" w:space="0" w:color="000000"/>
              <w:bottom w:val="single" w:sz="4" w:space="0" w:color="000000"/>
              <w:right w:val="single" w:sz="4" w:space="0" w:color="000000"/>
            </w:tcBorders>
            <w:vAlign w:val="center"/>
          </w:tcPr>
          <w:p w14:paraId="52BFB9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00" w:type="pct"/>
            <w:tcBorders>
              <w:top w:val="single" w:sz="4" w:space="0" w:color="000000"/>
              <w:left w:val="single" w:sz="4" w:space="0" w:color="000000"/>
              <w:bottom w:val="single" w:sz="4" w:space="0" w:color="000000"/>
              <w:right w:val="single" w:sz="4" w:space="0" w:color="000000"/>
            </w:tcBorders>
            <w:vAlign w:val="center"/>
          </w:tcPr>
          <w:p w14:paraId="203B615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26" w:type="pct"/>
            <w:tcBorders>
              <w:top w:val="single" w:sz="4" w:space="0" w:color="000000"/>
              <w:left w:val="single" w:sz="4" w:space="0" w:color="000000"/>
              <w:bottom w:val="single" w:sz="4" w:space="0" w:color="000000"/>
              <w:right w:val="single" w:sz="4" w:space="0" w:color="000000"/>
            </w:tcBorders>
            <w:vAlign w:val="center"/>
          </w:tcPr>
          <w:p w14:paraId="21127FF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327" w:type="pct"/>
            <w:tcBorders>
              <w:top w:val="single" w:sz="4" w:space="0" w:color="000000"/>
              <w:left w:val="single" w:sz="4" w:space="0" w:color="000000"/>
              <w:bottom w:val="single" w:sz="4" w:space="0" w:color="000000"/>
              <w:right w:val="single" w:sz="4" w:space="0" w:color="000000"/>
            </w:tcBorders>
            <w:vAlign w:val="center"/>
          </w:tcPr>
          <w:p w14:paraId="5DC482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20.000</w:t>
            </w:r>
          </w:p>
        </w:tc>
        <w:tc>
          <w:tcPr>
            <w:tcW w:w="327" w:type="pct"/>
            <w:tcBorders>
              <w:top w:val="single" w:sz="4" w:space="0" w:color="000000"/>
              <w:left w:val="single" w:sz="4" w:space="0" w:color="000000"/>
              <w:bottom w:val="single" w:sz="4" w:space="0" w:color="000000"/>
              <w:right w:val="single" w:sz="4" w:space="0" w:color="000000"/>
            </w:tcBorders>
            <w:vAlign w:val="center"/>
          </w:tcPr>
          <w:p w14:paraId="56C392F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30.000</w:t>
            </w:r>
          </w:p>
        </w:tc>
      </w:tr>
      <w:tr w:rsidR="00995BD9" w:rsidRPr="00FA6154" w14:paraId="299B86A6"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657F4D3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lastRenderedPageBreak/>
              <w:t>1</w:t>
            </w:r>
          </w:p>
        </w:tc>
        <w:tc>
          <w:tcPr>
            <w:tcW w:w="1088" w:type="pct"/>
            <w:tcBorders>
              <w:top w:val="single" w:sz="4" w:space="0" w:color="000000"/>
              <w:left w:val="single" w:sz="4" w:space="0" w:color="000000"/>
              <w:bottom w:val="single" w:sz="4" w:space="0" w:color="000000"/>
              <w:right w:val="single" w:sz="4" w:space="0" w:color="000000"/>
            </w:tcBorders>
            <w:vAlign w:val="center"/>
          </w:tcPr>
          <w:p w14:paraId="5FC2F041"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0" w:type="pct"/>
            <w:tcBorders>
              <w:top w:val="single" w:sz="4" w:space="0" w:color="000000"/>
              <w:left w:val="single" w:sz="4" w:space="0" w:color="000000"/>
              <w:bottom w:val="single" w:sz="4" w:space="0" w:color="000000"/>
              <w:right w:val="single" w:sz="4" w:space="0" w:color="000000"/>
            </w:tcBorders>
            <w:vAlign w:val="center"/>
          </w:tcPr>
          <w:p w14:paraId="5487D84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0,668</w:t>
            </w:r>
          </w:p>
        </w:tc>
        <w:tc>
          <w:tcPr>
            <w:tcW w:w="300" w:type="pct"/>
            <w:tcBorders>
              <w:top w:val="single" w:sz="4" w:space="0" w:color="000000"/>
              <w:left w:val="single" w:sz="4" w:space="0" w:color="000000"/>
              <w:bottom w:val="single" w:sz="4" w:space="0" w:color="000000"/>
              <w:right w:val="single" w:sz="4" w:space="0" w:color="000000"/>
            </w:tcBorders>
            <w:vAlign w:val="center"/>
          </w:tcPr>
          <w:p w14:paraId="7A8241B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0,503</w:t>
            </w:r>
          </w:p>
        </w:tc>
        <w:tc>
          <w:tcPr>
            <w:tcW w:w="300" w:type="pct"/>
            <w:tcBorders>
              <w:top w:val="single" w:sz="4" w:space="0" w:color="000000"/>
              <w:left w:val="single" w:sz="4" w:space="0" w:color="000000"/>
              <w:bottom w:val="single" w:sz="4" w:space="0" w:color="000000"/>
              <w:right w:val="single" w:sz="4" w:space="0" w:color="000000"/>
            </w:tcBorders>
            <w:vAlign w:val="center"/>
          </w:tcPr>
          <w:p w14:paraId="721FDC5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0,376</w:t>
            </w:r>
          </w:p>
        </w:tc>
        <w:tc>
          <w:tcPr>
            <w:tcW w:w="300" w:type="pct"/>
            <w:tcBorders>
              <w:top w:val="single" w:sz="4" w:space="0" w:color="000000"/>
              <w:left w:val="single" w:sz="4" w:space="0" w:color="000000"/>
              <w:bottom w:val="single" w:sz="4" w:space="0" w:color="000000"/>
              <w:right w:val="single" w:sz="4" w:space="0" w:color="000000"/>
            </w:tcBorders>
            <w:vAlign w:val="center"/>
          </w:tcPr>
          <w:p w14:paraId="4B553EA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0,240</w:t>
            </w:r>
          </w:p>
        </w:tc>
        <w:tc>
          <w:tcPr>
            <w:tcW w:w="300" w:type="pct"/>
            <w:tcBorders>
              <w:top w:val="single" w:sz="4" w:space="0" w:color="000000"/>
              <w:left w:val="single" w:sz="4" w:space="0" w:color="000000"/>
              <w:bottom w:val="single" w:sz="4" w:space="0" w:color="000000"/>
              <w:right w:val="single" w:sz="4" w:space="0" w:color="000000"/>
            </w:tcBorders>
            <w:vAlign w:val="center"/>
          </w:tcPr>
          <w:p w14:paraId="2050DA3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0,161</w:t>
            </w:r>
          </w:p>
        </w:tc>
        <w:tc>
          <w:tcPr>
            <w:tcW w:w="300" w:type="pct"/>
            <w:tcBorders>
              <w:top w:val="single" w:sz="4" w:space="0" w:color="000000"/>
              <w:left w:val="single" w:sz="4" w:space="0" w:color="000000"/>
              <w:bottom w:val="single" w:sz="4" w:space="0" w:color="000000"/>
              <w:right w:val="single" w:sz="4" w:space="0" w:color="000000"/>
            </w:tcBorders>
            <w:vAlign w:val="center"/>
          </w:tcPr>
          <w:p w14:paraId="58D14CF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0,100</w:t>
            </w:r>
          </w:p>
        </w:tc>
        <w:tc>
          <w:tcPr>
            <w:tcW w:w="300" w:type="pct"/>
            <w:tcBorders>
              <w:top w:val="single" w:sz="4" w:space="0" w:color="000000"/>
              <w:left w:val="single" w:sz="4" w:space="0" w:color="000000"/>
              <w:bottom w:val="single" w:sz="4" w:space="0" w:color="000000"/>
              <w:right w:val="single" w:sz="4" w:space="0" w:color="000000"/>
            </w:tcBorders>
            <w:vAlign w:val="center"/>
          </w:tcPr>
          <w:p w14:paraId="7083AF9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0,086</w:t>
            </w:r>
          </w:p>
        </w:tc>
        <w:tc>
          <w:tcPr>
            <w:tcW w:w="300" w:type="pct"/>
            <w:tcBorders>
              <w:top w:val="single" w:sz="4" w:space="0" w:color="000000"/>
              <w:left w:val="single" w:sz="4" w:space="0" w:color="000000"/>
              <w:bottom w:val="single" w:sz="4" w:space="0" w:color="000000"/>
              <w:right w:val="single" w:sz="4" w:space="0" w:color="000000"/>
            </w:tcBorders>
            <w:vAlign w:val="center"/>
          </w:tcPr>
          <w:p w14:paraId="06F5509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0,073</w:t>
            </w:r>
          </w:p>
        </w:tc>
        <w:tc>
          <w:tcPr>
            <w:tcW w:w="300" w:type="pct"/>
            <w:tcBorders>
              <w:top w:val="single" w:sz="4" w:space="0" w:color="000000"/>
              <w:left w:val="single" w:sz="4" w:space="0" w:color="000000"/>
              <w:bottom w:val="single" w:sz="4" w:space="0" w:color="000000"/>
              <w:right w:val="single" w:sz="4" w:space="0" w:color="000000"/>
            </w:tcBorders>
            <w:vAlign w:val="center"/>
          </w:tcPr>
          <w:p w14:paraId="0C206A1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0,050</w:t>
            </w:r>
          </w:p>
        </w:tc>
        <w:tc>
          <w:tcPr>
            <w:tcW w:w="326" w:type="pct"/>
            <w:tcBorders>
              <w:top w:val="single" w:sz="4" w:space="0" w:color="000000"/>
              <w:left w:val="single" w:sz="4" w:space="0" w:color="000000"/>
              <w:bottom w:val="single" w:sz="4" w:space="0" w:color="000000"/>
              <w:right w:val="single" w:sz="4" w:space="0" w:color="000000"/>
            </w:tcBorders>
            <w:vAlign w:val="center"/>
          </w:tcPr>
          <w:p w14:paraId="5292128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327" w:type="pct"/>
            <w:tcBorders>
              <w:top w:val="single" w:sz="4" w:space="0" w:color="000000"/>
              <w:left w:val="single" w:sz="4" w:space="0" w:color="000000"/>
              <w:bottom w:val="single" w:sz="4" w:space="0" w:color="000000"/>
              <w:right w:val="single" w:sz="4" w:space="0" w:color="000000"/>
            </w:tcBorders>
            <w:vAlign w:val="center"/>
          </w:tcPr>
          <w:p w14:paraId="48DC89C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27" w:type="pct"/>
            <w:tcBorders>
              <w:top w:val="single" w:sz="4" w:space="0" w:color="000000"/>
              <w:left w:val="single" w:sz="4" w:space="0" w:color="000000"/>
              <w:bottom w:val="single" w:sz="4" w:space="0" w:color="000000"/>
              <w:right w:val="single" w:sz="4" w:space="0" w:color="000000"/>
            </w:tcBorders>
            <w:vAlign w:val="center"/>
          </w:tcPr>
          <w:p w14:paraId="4F9F340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0,022</w:t>
            </w:r>
          </w:p>
        </w:tc>
      </w:tr>
      <w:tr w:rsidR="00995BD9" w:rsidRPr="00FA6154" w14:paraId="62AA8097"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4E89582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88" w:type="pct"/>
            <w:tcBorders>
              <w:top w:val="single" w:sz="4" w:space="0" w:color="000000"/>
              <w:left w:val="single" w:sz="4" w:space="0" w:color="000000"/>
              <w:bottom w:val="single" w:sz="4" w:space="0" w:color="000000"/>
              <w:right w:val="single" w:sz="4" w:space="0" w:color="000000"/>
            </w:tcBorders>
            <w:vAlign w:val="center"/>
          </w:tcPr>
          <w:p w14:paraId="0608E0AA"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0" w:type="pct"/>
            <w:tcBorders>
              <w:top w:val="single" w:sz="4" w:space="0" w:color="000000"/>
              <w:left w:val="single" w:sz="4" w:space="0" w:color="000000"/>
              <w:bottom w:val="single" w:sz="4" w:space="0" w:color="000000"/>
              <w:right w:val="single" w:sz="4" w:space="0" w:color="000000"/>
            </w:tcBorders>
            <w:vAlign w:val="center"/>
          </w:tcPr>
          <w:p w14:paraId="1D9F883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0,757</w:t>
            </w:r>
          </w:p>
        </w:tc>
        <w:tc>
          <w:tcPr>
            <w:tcW w:w="300" w:type="pct"/>
            <w:tcBorders>
              <w:top w:val="single" w:sz="4" w:space="0" w:color="000000"/>
              <w:left w:val="single" w:sz="4" w:space="0" w:color="000000"/>
              <w:bottom w:val="single" w:sz="4" w:space="0" w:color="000000"/>
              <w:right w:val="single" w:sz="4" w:space="0" w:color="000000"/>
            </w:tcBorders>
            <w:vAlign w:val="center"/>
          </w:tcPr>
          <w:p w14:paraId="0C39712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0,612</w:t>
            </w:r>
          </w:p>
        </w:tc>
        <w:tc>
          <w:tcPr>
            <w:tcW w:w="300" w:type="pct"/>
            <w:tcBorders>
              <w:top w:val="single" w:sz="4" w:space="0" w:color="000000"/>
              <w:left w:val="single" w:sz="4" w:space="0" w:color="000000"/>
              <w:bottom w:val="single" w:sz="4" w:space="0" w:color="000000"/>
              <w:right w:val="single" w:sz="4" w:space="0" w:color="000000"/>
            </w:tcBorders>
            <w:vAlign w:val="center"/>
          </w:tcPr>
          <w:p w14:paraId="12B606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0,441</w:t>
            </w:r>
          </w:p>
        </w:tc>
        <w:tc>
          <w:tcPr>
            <w:tcW w:w="300" w:type="pct"/>
            <w:tcBorders>
              <w:top w:val="single" w:sz="4" w:space="0" w:color="000000"/>
              <w:left w:val="single" w:sz="4" w:space="0" w:color="000000"/>
              <w:bottom w:val="single" w:sz="4" w:space="0" w:color="000000"/>
              <w:right w:val="single" w:sz="4" w:space="0" w:color="000000"/>
            </w:tcBorders>
            <w:vAlign w:val="center"/>
          </w:tcPr>
          <w:p w14:paraId="6C1CE02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0,294</w:t>
            </w:r>
          </w:p>
        </w:tc>
        <w:tc>
          <w:tcPr>
            <w:tcW w:w="300" w:type="pct"/>
            <w:tcBorders>
              <w:top w:val="single" w:sz="4" w:space="0" w:color="000000"/>
              <w:left w:val="single" w:sz="4" w:space="0" w:color="000000"/>
              <w:bottom w:val="single" w:sz="4" w:space="0" w:color="000000"/>
              <w:right w:val="single" w:sz="4" w:space="0" w:color="000000"/>
            </w:tcBorders>
            <w:vAlign w:val="center"/>
          </w:tcPr>
          <w:p w14:paraId="2AD162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0,206</w:t>
            </w:r>
          </w:p>
        </w:tc>
        <w:tc>
          <w:tcPr>
            <w:tcW w:w="300" w:type="pct"/>
            <w:tcBorders>
              <w:top w:val="single" w:sz="4" w:space="0" w:color="000000"/>
              <w:left w:val="single" w:sz="4" w:space="0" w:color="000000"/>
              <w:bottom w:val="single" w:sz="4" w:space="0" w:color="000000"/>
              <w:right w:val="single" w:sz="4" w:space="0" w:color="000000"/>
            </w:tcBorders>
            <w:vAlign w:val="center"/>
          </w:tcPr>
          <w:p w14:paraId="3DCE42D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0,163</w:t>
            </w:r>
          </w:p>
        </w:tc>
        <w:tc>
          <w:tcPr>
            <w:tcW w:w="300" w:type="pct"/>
            <w:tcBorders>
              <w:top w:val="single" w:sz="4" w:space="0" w:color="000000"/>
              <w:left w:val="single" w:sz="4" w:space="0" w:color="000000"/>
              <w:bottom w:val="single" w:sz="4" w:space="0" w:color="000000"/>
              <w:right w:val="single" w:sz="4" w:space="0" w:color="000000"/>
            </w:tcBorders>
            <w:vAlign w:val="center"/>
          </w:tcPr>
          <w:p w14:paraId="2CE648C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0,141</w:t>
            </w:r>
          </w:p>
        </w:tc>
        <w:tc>
          <w:tcPr>
            <w:tcW w:w="300" w:type="pct"/>
            <w:tcBorders>
              <w:top w:val="single" w:sz="4" w:space="0" w:color="000000"/>
              <w:left w:val="single" w:sz="4" w:space="0" w:color="000000"/>
              <w:bottom w:val="single" w:sz="4" w:space="0" w:color="000000"/>
              <w:right w:val="single" w:sz="4" w:space="0" w:color="000000"/>
            </w:tcBorders>
            <w:vAlign w:val="center"/>
          </w:tcPr>
          <w:p w14:paraId="198205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0,110</w:t>
            </w:r>
          </w:p>
        </w:tc>
        <w:tc>
          <w:tcPr>
            <w:tcW w:w="300" w:type="pct"/>
            <w:tcBorders>
              <w:top w:val="single" w:sz="4" w:space="0" w:color="000000"/>
              <w:left w:val="single" w:sz="4" w:space="0" w:color="000000"/>
              <w:bottom w:val="single" w:sz="4" w:space="0" w:color="000000"/>
              <w:right w:val="single" w:sz="4" w:space="0" w:color="000000"/>
            </w:tcBorders>
            <w:vAlign w:val="center"/>
          </w:tcPr>
          <w:p w14:paraId="2C1912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0,074</w:t>
            </w:r>
          </w:p>
        </w:tc>
        <w:tc>
          <w:tcPr>
            <w:tcW w:w="326" w:type="pct"/>
            <w:tcBorders>
              <w:top w:val="single" w:sz="4" w:space="0" w:color="000000"/>
              <w:left w:val="single" w:sz="4" w:space="0" w:color="000000"/>
              <w:bottom w:val="single" w:sz="4" w:space="0" w:color="000000"/>
              <w:right w:val="single" w:sz="4" w:space="0" w:color="000000"/>
            </w:tcBorders>
            <w:vAlign w:val="center"/>
          </w:tcPr>
          <w:p w14:paraId="58EF67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0,057</w:t>
            </w:r>
          </w:p>
        </w:tc>
        <w:tc>
          <w:tcPr>
            <w:tcW w:w="327" w:type="pct"/>
            <w:tcBorders>
              <w:top w:val="single" w:sz="4" w:space="0" w:color="000000"/>
              <w:left w:val="single" w:sz="4" w:space="0" w:color="000000"/>
              <w:bottom w:val="single" w:sz="4" w:space="0" w:color="000000"/>
              <w:right w:val="single" w:sz="4" w:space="0" w:color="000000"/>
            </w:tcBorders>
            <w:vAlign w:val="center"/>
          </w:tcPr>
          <w:p w14:paraId="7353E1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27" w:type="pct"/>
            <w:tcBorders>
              <w:top w:val="single" w:sz="4" w:space="0" w:color="000000"/>
              <w:left w:val="single" w:sz="4" w:space="0" w:color="000000"/>
              <w:bottom w:val="single" w:sz="4" w:space="0" w:color="000000"/>
              <w:right w:val="single" w:sz="4" w:space="0" w:color="000000"/>
            </w:tcBorders>
            <w:vAlign w:val="center"/>
          </w:tcPr>
          <w:p w14:paraId="73ECE8C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0,027</w:t>
            </w:r>
          </w:p>
        </w:tc>
      </w:tr>
      <w:tr w:rsidR="00995BD9" w:rsidRPr="00FA6154" w14:paraId="7D2EA902"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4214158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88" w:type="pct"/>
            <w:tcBorders>
              <w:top w:val="single" w:sz="4" w:space="0" w:color="000000"/>
              <w:left w:val="single" w:sz="4" w:space="0" w:color="000000"/>
              <w:bottom w:val="single" w:sz="4" w:space="0" w:color="000000"/>
              <w:right w:val="single" w:sz="4" w:space="0" w:color="000000"/>
            </w:tcBorders>
            <w:vAlign w:val="center"/>
          </w:tcPr>
          <w:p w14:paraId="178A620A"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0" w:type="pct"/>
            <w:tcBorders>
              <w:top w:val="single" w:sz="4" w:space="0" w:color="000000"/>
              <w:left w:val="single" w:sz="4" w:space="0" w:color="000000"/>
              <w:bottom w:val="single" w:sz="4" w:space="0" w:color="000000"/>
              <w:right w:val="single" w:sz="4" w:space="0" w:color="000000"/>
            </w:tcBorders>
            <w:vAlign w:val="center"/>
          </w:tcPr>
          <w:p w14:paraId="32DFE17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0,413</w:t>
            </w:r>
          </w:p>
        </w:tc>
        <w:tc>
          <w:tcPr>
            <w:tcW w:w="300" w:type="pct"/>
            <w:tcBorders>
              <w:top w:val="single" w:sz="4" w:space="0" w:color="000000"/>
              <w:left w:val="single" w:sz="4" w:space="0" w:color="000000"/>
              <w:bottom w:val="single" w:sz="4" w:space="0" w:color="000000"/>
              <w:right w:val="single" w:sz="4" w:space="0" w:color="000000"/>
            </w:tcBorders>
            <w:vAlign w:val="center"/>
          </w:tcPr>
          <w:p w14:paraId="51DA59A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0,345</w:t>
            </w:r>
          </w:p>
        </w:tc>
        <w:tc>
          <w:tcPr>
            <w:tcW w:w="300" w:type="pct"/>
            <w:tcBorders>
              <w:top w:val="single" w:sz="4" w:space="0" w:color="000000"/>
              <w:left w:val="single" w:sz="4" w:space="0" w:color="000000"/>
              <w:bottom w:val="single" w:sz="4" w:space="0" w:color="000000"/>
              <w:right w:val="single" w:sz="4" w:space="0" w:color="000000"/>
            </w:tcBorders>
            <w:vAlign w:val="center"/>
          </w:tcPr>
          <w:p w14:paraId="40AEC6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0,251</w:t>
            </w:r>
          </w:p>
        </w:tc>
        <w:tc>
          <w:tcPr>
            <w:tcW w:w="300" w:type="pct"/>
            <w:tcBorders>
              <w:top w:val="single" w:sz="4" w:space="0" w:color="000000"/>
              <w:left w:val="single" w:sz="4" w:space="0" w:color="000000"/>
              <w:bottom w:val="single" w:sz="4" w:space="0" w:color="000000"/>
              <w:right w:val="single" w:sz="4" w:space="0" w:color="000000"/>
            </w:tcBorders>
            <w:vAlign w:val="center"/>
          </w:tcPr>
          <w:p w14:paraId="0BF354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0,177</w:t>
            </w:r>
          </w:p>
        </w:tc>
        <w:tc>
          <w:tcPr>
            <w:tcW w:w="300" w:type="pct"/>
            <w:tcBorders>
              <w:top w:val="single" w:sz="4" w:space="0" w:color="000000"/>
              <w:left w:val="single" w:sz="4" w:space="0" w:color="000000"/>
              <w:bottom w:val="single" w:sz="4" w:space="0" w:color="000000"/>
              <w:right w:val="single" w:sz="4" w:space="0" w:color="000000"/>
            </w:tcBorders>
            <w:vAlign w:val="center"/>
          </w:tcPr>
          <w:p w14:paraId="10F5DA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0,108</w:t>
            </w:r>
          </w:p>
        </w:tc>
        <w:tc>
          <w:tcPr>
            <w:tcW w:w="300" w:type="pct"/>
            <w:tcBorders>
              <w:top w:val="single" w:sz="4" w:space="0" w:color="000000"/>
              <w:left w:val="single" w:sz="4" w:space="0" w:color="000000"/>
              <w:bottom w:val="single" w:sz="4" w:space="0" w:color="000000"/>
              <w:right w:val="single" w:sz="4" w:space="0" w:color="000000"/>
            </w:tcBorders>
            <w:vAlign w:val="center"/>
          </w:tcPr>
          <w:p w14:paraId="42DC7E7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0,071</w:t>
            </w:r>
          </w:p>
        </w:tc>
        <w:tc>
          <w:tcPr>
            <w:tcW w:w="300" w:type="pct"/>
            <w:tcBorders>
              <w:top w:val="single" w:sz="4" w:space="0" w:color="000000"/>
              <w:left w:val="single" w:sz="4" w:space="0" w:color="000000"/>
              <w:bottom w:val="single" w:sz="4" w:space="0" w:color="000000"/>
              <w:right w:val="single" w:sz="4" w:space="0" w:color="000000"/>
            </w:tcBorders>
            <w:vAlign w:val="center"/>
          </w:tcPr>
          <w:p w14:paraId="1FECF9F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0,062</w:t>
            </w:r>
          </w:p>
        </w:tc>
        <w:tc>
          <w:tcPr>
            <w:tcW w:w="300" w:type="pct"/>
            <w:tcBorders>
              <w:top w:val="single" w:sz="4" w:space="0" w:color="000000"/>
              <w:left w:val="single" w:sz="4" w:space="0" w:color="000000"/>
              <w:bottom w:val="single" w:sz="4" w:space="0" w:color="000000"/>
              <w:right w:val="single" w:sz="4" w:space="0" w:color="000000"/>
            </w:tcBorders>
            <w:vAlign w:val="center"/>
          </w:tcPr>
          <w:p w14:paraId="613F5FC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0,053</w:t>
            </w:r>
          </w:p>
        </w:tc>
        <w:tc>
          <w:tcPr>
            <w:tcW w:w="300" w:type="pct"/>
            <w:tcBorders>
              <w:top w:val="single" w:sz="4" w:space="0" w:color="000000"/>
              <w:left w:val="single" w:sz="4" w:space="0" w:color="000000"/>
              <w:bottom w:val="single" w:sz="4" w:space="0" w:color="000000"/>
              <w:right w:val="single" w:sz="4" w:space="0" w:color="000000"/>
            </w:tcBorders>
            <w:vAlign w:val="center"/>
          </w:tcPr>
          <w:p w14:paraId="574A8C0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0,036</w:t>
            </w:r>
          </w:p>
        </w:tc>
        <w:tc>
          <w:tcPr>
            <w:tcW w:w="326" w:type="pct"/>
            <w:tcBorders>
              <w:top w:val="single" w:sz="4" w:space="0" w:color="000000"/>
              <w:left w:val="single" w:sz="4" w:space="0" w:color="000000"/>
              <w:bottom w:val="single" w:sz="4" w:space="0" w:color="000000"/>
              <w:right w:val="single" w:sz="4" w:space="0" w:color="000000"/>
            </w:tcBorders>
            <w:vAlign w:val="center"/>
          </w:tcPr>
          <w:p w14:paraId="61EB5CA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327" w:type="pct"/>
            <w:tcBorders>
              <w:top w:val="single" w:sz="4" w:space="0" w:color="000000"/>
              <w:left w:val="single" w:sz="4" w:space="0" w:color="000000"/>
              <w:bottom w:val="single" w:sz="4" w:space="0" w:color="000000"/>
              <w:right w:val="single" w:sz="4" w:space="0" w:color="000000"/>
            </w:tcBorders>
            <w:vAlign w:val="center"/>
          </w:tcPr>
          <w:p w14:paraId="1D4E90F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0,019</w:t>
            </w:r>
          </w:p>
        </w:tc>
        <w:tc>
          <w:tcPr>
            <w:tcW w:w="327" w:type="pct"/>
            <w:tcBorders>
              <w:top w:val="single" w:sz="4" w:space="0" w:color="000000"/>
              <w:left w:val="single" w:sz="4" w:space="0" w:color="000000"/>
              <w:bottom w:val="single" w:sz="4" w:space="0" w:color="000000"/>
              <w:right w:val="single" w:sz="4" w:space="0" w:color="000000"/>
            </w:tcBorders>
            <w:vAlign w:val="center"/>
          </w:tcPr>
          <w:p w14:paraId="6A1D32B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0,016</w:t>
            </w:r>
          </w:p>
        </w:tc>
      </w:tr>
      <w:tr w:rsidR="00995BD9" w:rsidRPr="00FA6154" w14:paraId="1386EBAA"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0216A37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88" w:type="pct"/>
            <w:tcBorders>
              <w:top w:val="single" w:sz="4" w:space="0" w:color="000000"/>
              <w:left w:val="single" w:sz="4" w:space="0" w:color="000000"/>
              <w:bottom w:val="single" w:sz="4" w:space="0" w:color="000000"/>
              <w:right w:val="single" w:sz="4" w:space="0" w:color="000000"/>
            </w:tcBorders>
            <w:vAlign w:val="center"/>
          </w:tcPr>
          <w:p w14:paraId="398A023E"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0" w:type="pct"/>
            <w:tcBorders>
              <w:top w:val="single" w:sz="4" w:space="0" w:color="000000"/>
              <w:left w:val="single" w:sz="4" w:space="0" w:color="000000"/>
              <w:bottom w:val="single" w:sz="4" w:space="0" w:color="000000"/>
              <w:right w:val="single" w:sz="4" w:space="0" w:color="000000"/>
            </w:tcBorders>
            <w:vAlign w:val="center"/>
          </w:tcPr>
          <w:p w14:paraId="7E84E19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0,566</w:t>
            </w:r>
          </w:p>
        </w:tc>
        <w:tc>
          <w:tcPr>
            <w:tcW w:w="300" w:type="pct"/>
            <w:tcBorders>
              <w:top w:val="single" w:sz="4" w:space="0" w:color="000000"/>
              <w:left w:val="single" w:sz="4" w:space="0" w:color="000000"/>
              <w:bottom w:val="single" w:sz="4" w:space="0" w:color="000000"/>
              <w:right w:val="single" w:sz="4" w:space="0" w:color="000000"/>
            </w:tcBorders>
            <w:vAlign w:val="center"/>
          </w:tcPr>
          <w:p w14:paraId="4ACF18E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0,472</w:t>
            </w:r>
          </w:p>
        </w:tc>
        <w:tc>
          <w:tcPr>
            <w:tcW w:w="300" w:type="pct"/>
            <w:tcBorders>
              <w:top w:val="single" w:sz="4" w:space="0" w:color="000000"/>
              <w:left w:val="single" w:sz="4" w:space="0" w:color="000000"/>
              <w:bottom w:val="single" w:sz="4" w:space="0" w:color="000000"/>
              <w:right w:val="single" w:sz="4" w:space="0" w:color="000000"/>
            </w:tcBorders>
            <w:vAlign w:val="center"/>
          </w:tcPr>
          <w:p w14:paraId="05FB0E7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0,343</w:t>
            </w:r>
          </w:p>
        </w:tc>
        <w:tc>
          <w:tcPr>
            <w:tcW w:w="300" w:type="pct"/>
            <w:tcBorders>
              <w:top w:val="single" w:sz="4" w:space="0" w:color="000000"/>
              <w:left w:val="single" w:sz="4" w:space="0" w:color="000000"/>
              <w:bottom w:val="single" w:sz="4" w:space="0" w:color="000000"/>
              <w:right w:val="single" w:sz="4" w:space="0" w:color="000000"/>
            </w:tcBorders>
            <w:vAlign w:val="center"/>
          </w:tcPr>
          <w:p w14:paraId="0B67B09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0,216</w:t>
            </w:r>
          </w:p>
        </w:tc>
        <w:tc>
          <w:tcPr>
            <w:tcW w:w="300" w:type="pct"/>
            <w:tcBorders>
              <w:top w:val="single" w:sz="4" w:space="0" w:color="000000"/>
              <w:left w:val="single" w:sz="4" w:space="0" w:color="000000"/>
              <w:bottom w:val="single" w:sz="4" w:space="0" w:color="000000"/>
              <w:right w:val="single" w:sz="4" w:space="0" w:color="000000"/>
            </w:tcBorders>
            <w:vAlign w:val="center"/>
          </w:tcPr>
          <w:p w14:paraId="23ED9EB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0,144</w:t>
            </w:r>
          </w:p>
        </w:tc>
        <w:tc>
          <w:tcPr>
            <w:tcW w:w="300" w:type="pct"/>
            <w:tcBorders>
              <w:top w:val="single" w:sz="4" w:space="0" w:color="000000"/>
              <w:left w:val="single" w:sz="4" w:space="0" w:color="000000"/>
              <w:bottom w:val="single" w:sz="4" w:space="0" w:color="000000"/>
              <w:right w:val="single" w:sz="4" w:space="0" w:color="000000"/>
            </w:tcBorders>
            <w:vAlign w:val="center"/>
          </w:tcPr>
          <w:p w14:paraId="6DEFA05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0,096</w:t>
            </w:r>
          </w:p>
        </w:tc>
        <w:tc>
          <w:tcPr>
            <w:tcW w:w="300" w:type="pct"/>
            <w:tcBorders>
              <w:top w:val="single" w:sz="4" w:space="0" w:color="000000"/>
              <w:left w:val="single" w:sz="4" w:space="0" w:color="000000"/>
              <w:bottom w:val="single" w:sz="4" w:space="0" w:color="000000"/>
              <w:right w:val="single" w:sz="4" w:space="0" w:color="000000"/>
            </w:tcBorders>
            <w:vAlign w:val="center"/>
          </w:tcPr>
          <w:p w14:paraId="1CE7D24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0,082</w:t>
            </w:r>
          </w:p>
        </w:tc>
        <w:tc>
          <w:tcPr>
            <w:tcW w:w="300" w:type="pct"/>
            <w:tcBorders>
              <w:top w:val="single" w:sz="4" w:space="0" w:color="000000"/>
              <w:left w:val="single" w:sz="4" w:space="0" w:color="000000"/>
              <w:bottom w:val="single" w:sz="4" w:space="0" w:color="000000"/>
              <w:right w:val="single" w:sz="4" w:space="0" w:color="000000"/>
            </w:tcBorders>
            <w:vAlign w:val="center"/>
          </w:tcPr>
          <w:p w14:paraId="0479993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0,070</w:t>
            </w:r>
          </w:p>
        </w:tc>
        <w:tc>
          <w:tcPr>
            <w:tcW w:w="300" w:type="pct"/>
            <w:tcBorders>
              <w:top w:val="single" w:sz="4" w:space="0" w:color="000000"/>
              <w:left w:val="single" w:sz="4" w:space="0" w:color="000000"/>
              <w:bottom w:val="single" w:sz="4" w:space="0" w:color="000000"/>
              <w:right w:val="single" w:sz="4" w:space="0" w:color="000000"/>
            </w:tcBorders>
            <w:vAlign w:val="center"/>
          </w:tcPr>
          <w:p w14:paraId="47F7ED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0,048</w:t>
            </w:r>
          </w:p>
        </w:tc>
        <w:tc>
          <w:tcPr>
            <w:tcW w:w="326" w:type="pct"/>
            <w:tcBorders>
              <w:top w:val="single" w:sz="4" w:space="0" w:color="000000"/>
              <w:left w:val="single" w:sz="4" w:space="0" w:color="000000"/>
              <w:bottom w:val="single" w:sz="4" w:space="0" w:color="000000"/>
              <w:right w:val="single" w:sz="4" w:space="0" w:color="000000"/>
            </w:tcBorders>
            <w:vAlign w:val="center"/>
          </w:tcPr>
          <w:p w14:paraId="0D5E765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0,039</w:t>
            </w:r>
          </w:p>
        </w:tc>
        <w:tc>
          <w:tcPr>
            <w:tcW w:w="327" w:type="pct"/>
            <w:tcBorders>
              <w:top w:val="single" w:sz="4" w:space="0" w:color="000000"/>
              <w:left w:val="single" w:sz="4" w:space="0" w:color="000000"/>
              <w:bottom w:val="single" w:sz="4" w:space="0" w:color="000000"/>
              <w:right w:val="single" w:sz="4" w:space="0" w:color="000000"/>
            </w:tcBorders>
            <w:vAlign w:val="center"/>
          </w:tcPr>
          <w:p w14:paraId="7BEF3F6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c>
          <w:tcPr>
            <w:tcW w:w="327" w:type="pct"/>
            <w:tcBorders>
              <w:top w:val="single" w:sz="4" w:space="0" w:color="000000"/>
              <w:left w:val="single" w:sz="4" w:space="0" w:color="000000"/>
              <w:bottom w:val="single" w:sz="4" w:space="0" w:color="000000"/>
              <w:right w:val="single" w:sz="4" w:space="0" w:color="000000"/>
            </w:tcBorders>
            <w:vAlign w:val="center"/>
          </w:tcPr>
          <w:p w14:paraId="24600AB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r>
      <w:tr w:rsidR="00995BD9" w:rsidRPr="00FA6154" w14:paraId="1CB9A910" w14:textId="77777777" w:rsidTr="001D6634">
        <w:tc>
          <w:tcPr>
            <w:tcW w:w="233" w:type="pct"/>
            <w:tcBorders>
              <w:top w:val="single" w:sz="4" w:space="0" w:color="000000"/>
              <w:left w:val="single" w:sz="4" w:space="0" w:color="000000"/>
              <w:bottom w:val="single" w:sz="4" w:space="0" w:color="000000"/>
              <w:right w:val="single" w:sz="4" w:space="0" w:color="000000"/>
            </w:tcBorders>
            <w:vAlign w:val="center"/>
          </w:tcPr>
          <w:p w14:paraId="3A0B978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088" w:type="pct"/>
            <w:tcBorders>
              <w:top w:val="single" w:sz="4" w:space="0" w:color="000000"/>
              <w:left w:val="single" w:sz="4" w:space="0" w:color="000000"/>
              <w:bottom w:val="single" w:sz="4" w:space="0" w:color="000000"/>
              <w:right w:val="single" w:sz="4" w:space="0" w:color="000000"/>
            </w:tcBorders>
            <w:vAlign w:val="center"/>
          </w:tcPr>
          <w:p w14:paraId="69C1B7F0"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0" w:type="pct"/>
            <w:tcBorders>
              <w:top w:val="single" w:sz="4" w:space="0" w:color="000000"/>
              <w:left w:val="single" w:sz="4" w:space="0" w:color="000000"/>
              <w:bottom w:val="single" w:sz="4" w:space="0" w:color="000000"/>
              <w:right w:val="single" w:sz="4" w:space="0" w:color="000000"/>
            </w:tcBorders>
            <w:vAlign w:val="center"/>
          </w:tcPr>
          <w:p w14:paraId="47BA697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0,431</w:t>
            </w:r>
          </w:p>
        </w:tc>
        <w:tc>
          <w:tcPr>
            <w:tcW w:w="300" w:type="pct"/>
            <w:tcBorders>
              <w:top w:val="single" w:sz="4" w:space="0" w:color="000000"/>
              <w:left w:val="single" w:sz="4" w:space="0" w:color="000000"/>
              <w:bottom w:val="single" w:sz="4" w:space="0" w:color="000000"/>
              <w:right w:val="single" w:sz="4" w:space="0" w:color="000000"/>
            </w:tcBorders>
            <w:vAlign w:val="center"/>
          </w:tcPr>
          <w:p w14:paraId="556D276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0,360</w:t>
            </w:r>
          </w:p>
        </w:tc>
        <w:tc>
          <w:tcPr>
            <w:tcW w:w="300" w:type="pct"/>
            <w:tcBorders>
              <w:top w:val="single" w:sz="4" w:space="0" w:color="000000"/>
              <w:left w:val="single" w:sz="4" w:space="0" w:color="000000"/>
              <w:bottom w:val="single" w:sz="4" w:space="0" w:color="000000"/>
              <w:right w:val="single" w:sz="4" w:space="0" w:color="000000"/>
            </w:tcBorders>
            <w:vAlign w:val="center"/>
          </w:tcPr>
          <w:p w14:paraId="578CF8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0,262</w:t>
            </w:r>
          </w:p>
        </w:tc>
        <w:tc>
          <w:tcPr>
            <w:tcW w:w="300" w:type="pct"/>
            <w:tcBorders>
              <w:top w:val="single" w:sz="4" w:space="0" w:color="000000"/>
              <w:left w:val="single" w:sz="4" w:space="0" w:color="000000"/>
              <w:bottom w:val="single" w:sz="4" w:space="0" w:color="000000"/>
              <w:right w:val="single" w:sz="4" w:space="0" w:color="000000"/>
            </w:tcBorders>
            <w:vAlign w:val="center"/>
          </w:tcPr>
          <w:p w14:paraId="56224F6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0,183</w:t>
            </w:r>
          </w:p>
        </w:tc>
        <w:tc>
          <w:tcPr>
            <w:tcW w:w="300" w:type="pct"/>
            <w:tcBorders>
              <w:top w:val="single" w:sz="4" w:space="0" w:color="000000"/>
              <w:left w:val="single" w:sz="4" w:space="0" w:color="000000"/>
              <w:bottom w:val="single" w:sz="4" w:space="0" w:color="000000"/>
              <w:right w:val="single" w:sz="4" w:space="0" w:color="000000"/>
            </w:tcBorders>
            <w:vAlign w:val="center"/>
          </w:tcPr>
          <w:p w14:paraId="7D4DD16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0,112</w:t>
            </w:r>
          </w:p>
        </w:tc>
        <w:tc>
          <w:tcPr>
            <w:tcW w:w="300" w:type="pct"/>
            <w:tcBorders>
              <w:top w:val="single" w:sz="4" w:space="0" w:color="000000"/>
              <w:left w:val="single" w:sz="4" w:space="0" w:color="000000"/>
              <w:bottom w:val="single" w:sz="4" w:space="0" w:color="000000"/>
              <w:right w:val="single" w:sz="4" w:space="0" w:color="000000"/>
            </w:tcBorders>
            <w:vAlign w:val="center"/>
          </w:tcPr>
          <w:p w14:paraId="2D6831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0,074</w:t>
            </w:r>
          </w:p>
        </w:tc>
        <w:tc>
          <w:tcPr>
            <w:tcW w:w="300" w:type="pct"/>
            <w:tcBorders>
              <w:top w:val="single" w:sz="4" w:space="0" w:color="000000"/>
              <w:left w:val="single" w:sz="4" w:space="0" w:color="000000"/>
              <w:bottom w:val="single" w:sz="4" w:space="0" w:color="000000"/>
              <w:right w:val="single" w:sz="4" w:space="0" w:color="000000"/>
            </w:tcBorders>
            <w:vAlign w:val="center"/>
          </w:tcPr>
          <w:p w14:paraId="114821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0,065</w:t>
            </w:r>
          </w:p>
        </w:tc>
        <w:tc>
          <w:tcPr>
            <w:tcW w:w="300" w:type="pct"/>
            <w:tcBorders>
              <w:top w:val="single" w:sz="4" w:space="0" w:color="000000"/>
              <w:left w:val="single" w:sz="4" w:space="0" w:color="000000"/>
              <w:bottom w:val="single" w:sz="4" w:space="0" w:color="000000"/>
              <w:right w:val="single" w:sz="4" w:space="0" w:color="000000"/>
            </w:tcBorders>
            <w:vAlign w:val="center"/>
          </w:tcPr>
          <w:p w14:paraId="1741E9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0,055</w:t>
            </w:r>
          </w:p>
        </w:tc>
        <w:tc>
          <w:tcPr>
            <w:tcW w:w="300" w:type="pct"/>
            <w:tcBorders>
              <w:top w:val="single" w:sz="4" w:space="0" w:color="000000"/>
              <w:left w:val="single" w:sz="4" w:space="0" w:color="000000"/>
              <w:bottom w:val="single" w:sz="4" w:space="0" w:color="000000"/>
              <w:right w:val="single" w:sz="4" w:space="0" w:color="000000"/>
            </w:tcBorders>
            <w:vAlign w:val="center"/>
          </w:tcPr>
          <w:p w14:paraId="56ACAD4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0,038</w:t>
            </w:r>
          </w:p>
        </w:tc>
        <w:tc>
          <w:tcPr>
            <w:tcW w:w="326" w:type="pct"/>
            <w:tcBorders>
              <w:top w:val="single" w:sz="4" w:space="0" w:color="000000"/>
              <w:left w:val="single" w:sz="4" w:space="0" w:color="000000"/>
              <w:bottom w:val="single" w:sz="4" w:space="0" w:color="000000"/>
              <w:right w:val="single" w:sz="4" w:space="0" w:color="000000"/>
            </w:tcBorders>
            <w:vAlign w:val="center"/>
          </w:tcPr>
          <w:p w14:paraId="397FD3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0,030</w:t>
            </w:r>
          </w:p>
        </w:tc>
        <w:tc>
          <w:tcPr>
            <w:tcW w:w="327" w:type="pct"/>
            <w:tcBorders>
              <w:top w:val="single" w:sz="4" w:space="0" w:color="000000"/>
              <w:left w:val="single" w:sz="4" w:space="0" w:color="000000"/>
              <w:bottom w:val="single" w:sz="4" w:space="0" w:color="000000"/>
              <w:right w:val="single" w:sz="4" w:space="0" w:color="000000"/>
            </w:tcBorders>
            <w:vAlign w:val="center"/>
          </w:tcPr>
          <w:p w14:paraId="77D3997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27" w:type="pct"/>
            <w:tcBorders>
              <w:top w:val="single" w:sz="4" w:space="0" w:color="000000"/>
              <w:left w:val="single" w:sz="4" w:space="0" w:color="000000"/>
              <w:bottom w:val="single" w:sz="4" w:space="0" w:color="000000"/>
              <w:right w:val="single" w:sz="4" w:space="0" w:color="000000"/>
            </w:tcBorders>
            <w:vAlign w:val="center"/>
          </w:tcPr>
          <w:p w14:paraId="0BB43DF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0,017</w:t>
            </w:r>
          </w:p>
        </w:tc>
      </w:tr>
    </w:tbl>
    <w:p w14:paraId="1997821D" w14:textId="77777777" w:rsidR="00995BD9" w:rsidRPr="00FA6154" w:rsidRDefault="00995BD9" w:rsidP="00995BD9">
      <w:pPr>
        <w:widowControl w:val="0"/>
        <w:autoSpaceDE w:val="0"/>
        <w:autoSpaceDN w:val="0"/>
        <w:adjustRightInd w:val="0"/>
        <w:spacing w:before="120"/>
        <w:jc w:val="center"/>
        <w:rPr>
          <w:rFonts w:ascii="Arial" w:hAnsi="Arial" w:cs="Arial"/>
          <w:sz w:val="20"/>
        </w:rPr>
      </w:pPr>
    </w:p>
    <w:p w14:paraId="646747F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2.2: Định mức chi phí lập báo cáo nghiên cứu khả thi</w:t>
      </w:r>
    </w:p>
    <w:p w14:paraId="69406F66"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597"/>
        <w:gridCol w:w="2875"/>
        <w:gridCol w:w="769"/>
        <w:gridCol w:w="769"/>
        <w:gridCol w:w="769"/>
        <w:gridCol w:w="769"/>
        <w:gridCol w:w="769"/>
        <w:gridCol w:w="769"/>
        <w:gridCol w:w="769"/>
        <w:gridCol w:w="769"/>
        <w:gridCol w:w="769"/>
        <w:gridCol w:w="894"/>
        <w:gridCol w:w="834"/>
        <w:gridCol w:w="829"/>
      </w:tblGrid>
      <w:tr w:rsidR="00995BD9" w:rsidRPr="00FA6154" w14:paraId="5BCEC559" w14:textId="77777777" w:rsidTr="001D6634">
        <w:tc>
          <w:tcPr>
            <w:tcW w:w="230" w:type="pct"/>
            <w:vMerge w:val="restart"/>
            <w:tcBorders>
              <w:top w:val="single" w:sz="4" w:space="0" w:color="000000"/>
              <w:left w:val="single" w:sz="4" w:space="0" w:color="000000"/>
              <w:bottom w:val="single" w:sz="4" w:space="0" w:color="000000"/>
              <w:right w:val="single" w:sz="4" w:space="0" w:color="000000"/>
            </w:tcBorders>
            <w:vAlign w:val="center"/>
          </w:tcPr>
          <w:p w14:paraId="67FE7D6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10" w:type="pct"/>
            <w:vMerge w:val="restart"/>
            <w:tcBorders>
              <w:top w:val="single" w:sz="4" w:space="0" w:color="000000"/>
              <w:left w:val="single" w:sz="4" w:space="0" w:color="000000"/>
              <w:bottom w:val="single" w:sz="4" w:space="0" w:color="000000"/>
              <w:right w:val="single" w:sz="4" w:space="0" w:color="000000"/>
            </w:tcBorders>
            <w:vAlign w:val="center"/>
          </w:tcPr>
          <w:p w14:paraId="291D16E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59" w:type="pct"/>
            <w:gridSpan w:val="12"/>
            <w:tcBorders>
              <w:top w:val="single" w:sz="4" w:space="0" w:color="000000"/>
              <w:left w:val="single" w:sz="4" w:space="0" w:color="000000"/>
              <w:bottom w:val="nil"/>
              <w:right w:val="single" w:sz="4" w:space="0" w:color="000000"/>
            </w:tcBorders>
            <w:vAlign w:val="center"/>
          </w:tcPr>
          <w:p w14:paraId="5C058BB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995BD9" w:rsidRPr="00FA6154" w14:paraId="295A93B1" w14:textId="77777777" w:rsidTr="001D6634">
        <w:tc>
          <w:tcPr>
            <w:tcW w:w="230" w:type="pct"/>
            <w:vMerge/>
            <w:tcBorders>
              <w:top w:val="single" w:sz="4" w:space="0" w:color="000000"/>
              <w:left w:val="single" w:sz="4" w:space="0" w:color="000000"/>
              <w:bottom w:val="single" w:sz="4" w:space="0" w:color="000000"/>
              <w:right w:val="single" w:sz="4" w:space="0" w:color="000000"/>
            </w:tcBorders>
            <w:vAlign w:val="center"/>
          </w:tcPr>
          <w:p w14:paraId="2675D28E"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110" w:type="pct"/>
            <w:vMerge/>
            <w:tcBorders>
              <w:top w:val="single" w:sz="4" w:space="0" w:color="000000"/>
              <w:left w:val="single" w:sz="4" w:space="0" w:color="000000"/>
              <w:bottom w:val="single" w:sz="4" w:space="0" w:color="000000"/>
              <w:right w:val="single" w:sz="4" w:space="0" w:color="000000"/>
            </w:tcBorders>
            <w:vAlign w:val="center"/>
          </w:tcPr>
          <w:p w14:paraId="111B68A8"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38AAB0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15</w:t>
            </w:r>
          </w:p>
        </w:tc>
        <w:tc>
          <w:tcPr>
            <w:tcW w:w="297" w:type="pct"/>
            <w:tcBorders>
              <w:top w:val="single" w:sz="4" w:space="0" w:color="000000"/>
              <w:left w:val="single" w:sz="4" w:space="0" w:color="000000"/>
              <w:bottom w:val="single" w:sz="4" w:space="0" w:color="000000"/>
              <w:right w:val="single" w:sz="4" w:space="0" w:color="000000"/>
            </w:tcBorders>
            <w:vAlign w:val="center"/>
          </w:tcPr>
          <w:p w14:paraId="59D1108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297" w:type="pct"/>
            <w:tcBorders>
              <w:top w:val="single" w:sz="4" w:space="0" w:color="000000"/>
              <w:left w:val="single" w:sz="4" w:space="0" w:color="000000"/>
              <w:bottom w:val="single" w:sz="4" w:space="0" w:color="000000"/>
              <w:right w:val="single" w:sz="4" w:space="0" w:color="000000"/>
            </w:tcBorders>
            <w:vAlign w:val="center"/>
          </w:tcPr>
          <w:p w14:paraId="4472E53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297" w:type="pct"/>
            <w:tcBorders>
              <w:top w:val="single" w:sz="4" w:space="0" w:color="000000"/>
              <w:left w:val="single" w:sz="4" w:space="0" w:color="000000"/>
              <w:bottom w:val="single" w:sz="4" w:space="0" w:color="000000"/>
              <w:right w:val="single" w:sz="4" w:space="0" w:color="000000"/>
            </w:tcBorders>
            <w:vAlign w:val="center"/>
          </w:tcPr>
          <w:p w14:paraId="06D0BD0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297" w:type="pct"/>
            <w:tcBorders>
              <w:top w:val="single" w:sz="4" w:space="0" w:color="000000"/>
              <w:left w:val="single" w:sz="4" w:space="0" w:color="000000"/>
              <w:bottom w:val="single" w:sz="4" w:space="0" w:color="000000"/>
              <w:right w:val="single" w:sz="4" w:space="0" w:color="000000"/>
            </w:tcBorders>
            <w:vAlign w:val="center"/>
          </w:tcPr>
          <w:p w14:paraId="10F0C9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297" w:type="pct"/>
            <w:tcBorders>
              <w:top w:val="single" w:sz="4" w:space="0" w:color="000000"/>
              <w:left w:val="single" w:sz="4" w:space="0" w:color="000000"/>
              <w:bottom w:val="single" w:sz="4" w:space="0" w:color="000000"/>
              <w:right w:val="single" w:sz="4" w:space="0" w:color="000000"/>
            </w:tcBorders>
            <w:vAlign w:val="center"/>
          </w:tcPr>
          <w:p w14:paraId="006A502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297" w:type="pct"/>
            <w:tcBorders>
              <w:top w:val="single" w:sz="4" w:space="0" w:color="000000"/>
              <w:left w:val="single" w:sz="4" w:space="0" w:color="000000"/>
              <w:bottom w:val="single" w:sz="4" w:space="0" w:color="000000"/>
              <w:right w:val="single" w:sz="4" w:space="0" w:color="000000"/>
            </w:tcBorders>
            <w:vAlign w:val="center"/>
          </w:tcPr>
          <w:p w14:paraId="0992A2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297" w:type="pct"/>
            <w:tcBorders>
              <w:top w:val="single" w:sz="4" w:space="0" w:color="000000"/>
              <w:left w:val="single" w:sz="4" w:space="0" w:color="000000"/>
              <w:bottom w:val="single" w:sz="4" w:space="0" w:color="000000"/>
              <w:right w:val="single" w:sz="4" w:space="0" w:color="000000"/>
            </w:tcBorders>
            <w:vAlign w:val="center"/>
          </w:tcPr>
          <w:p w14:paraId="5965157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297" w:type="pct"/>
            <w:tcBorders>
              <w:top w:val="single" w:sz="4" w:space="0" w:color="000000"/>
              <w:left w:val="single" w:sz="4" w:space="0" w:color="000000"/>
              <w:bottom w:val="single" w:sz="4" w:space="0" w:color="000000"/>
              <w:right w:val="single" w:sz="4" w:space="0" w:color="000000"/>
            </w:tcBorders>
            <w:vAlign w:val="center"/>
          </w:tcPr>
          <w:p w14:paraId="15F4FED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45" w:type="pct"/>
            <w:tcBorders>
              <w:top w:val="single" w:sz="4" w:space="0" w:color="000000"/>
              <w:left w:val="single" w:sz="4" w:space="0" w:color="000000"/>
              <w:bottom w:val="single" w:sz="4" w:space="0" w:color="000000"/>
              <w:right w:val="single" w:sz="4" w:space="0" w:color="000000"/>
            </w:tcBorders>
            <w:vAlign w:val="center"/>
          </w:tcPr>
          <w:p w14:paraId="72E0308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322" w:type="pct"/>
            <w:tcBorders>
              <w:top w:val="single" w:sz="4" w:space="0" w:color="000000"/>
              <w:left w:val="single" w:sz="4" w:space="0" w:color="000000"/>
              <w:bottom w:val="single" w:sz="4" w:space="0" w:color="000000"/>
              <w:right w:val="single" w:sz="4" w:space="0" w:color="000000"/>
            </w:tcBorders>
            <w:vAlign w:val="center"/>
          </w:tcPr>
          <w:p w14:paraId="1DB18E8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20.000</w:t>
            </w:r>
          </w:p>
        </w:tc>
        <w:tc>
          <w:tcPr>
            <w:tcW w:w="322" w:type="pct"/>
            <w:tcBorders>
              <w:top w:val="single" w:sz="4" w:space="0" w:color="000000"/>
              <w:left w:val="single" w:sz="4" w:space="0" w:color="000000"/>
              <w:bottom w:val="single" w:sz="4" w:space="0" w:color="000000"/>
              <w:right w:val="single" w:sz="4" w:space="0" w:color="000000"/>
            </w:tcBorders>
            <w:vAlign w:val="center"/>
          </w:tcPr>
          <w:p w14:paraId="3FB54D1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30.000</w:t>
            </w:r>
          </w:p>
        </w:tc>
      </w:tr>
      <w:tr w:rsidR="00995BD9" w:rsidRPr="00FA6154" w14:paraId="310197C4" w14:textId="77777777" w:rsidTr="001D6634">
        <w:tc>
          <w:tcPr>
            <w:tcW w:w="230" w:type="pct"/>
            <w:tcBorders>
              <w:top w:val="single" w:sz="4" w:space="0" w:color="000000"/>
              <w:left w:val="single" w:sz="4" w:space="0" w:color="000000"/>
              <w:bottom w:val="single" w:sz="4" w:space="0" w:color="000000"/>
              <w:right w:val="single" w:sz="4" w:space="0" w:color="000000"/>
            </w:tcBorders>
            <w:vAlign w:val="center"/>
          </w:tcPr>
          <w:p w14:paraId="12E0B33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10" w:type="pct"/>
            <w:tcBorders>
              <w:top w:val="single" w:sz="4" w:space="0" w:color="000000"/>
              <w:left w:val="single" w:sz="4" w:space="0" w:color="000000"/>
              <w:bottom w:val="single" w:sz="4" w:space="0" w:color="000000"/>
              <w:right w:val="single" w:sz="4" w:space="0" w:color="000000"/>
            </w:tcBorders>
            <w:vAlign w:val="center"/>
          </w:tcPr>
          <w:p w14:paraId="5147E426"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297" w:type="pct"/>
            <w:tcBorders>
              <w:top w:val="single" w:sz="4" w:space="0" w:color="000000"/>
              <w:left w:val="single" w:sz="4" w:space="0" w:color="000000"/>
              <w:bottom w:val="single" w:sz="4" w:space="0" w:color="000000"/>
              <w:right w:val="single" w:sz="4" w:space="0" w:color="000000"/>
            </w:tcBorders>
            <w:vAlign w:val="center"/>
          </w:tcPr>
          <w:p w14:paraId="4E0875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1,114</w:t>
            </w:r>
          </w:p>
        </w:tc>
        <w:tc>
          <w:tcPr>
            <w:tcW w:w="297" w:type="pct"/>
            <w:tcBorders>
              <w:top w:val="single" w:sz="4" w:space="0" w:color="000000"/>
              <w:left w:val="single" w:sz="4" w:space="0" w:color="000000"/>
              <w:bottom w:val="single" w:sz="4" w:space="0" w:color="000000"/>
              <w:right w:val="single" w:sz="4" w:space="0" w:color="000000"/>
            </w:tcBorders>
            <w:vAlign w:val="center"/>
          </w:tcPr>
          <w:p w14:paraId="3585E95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0,914</w:t>
            </w:r>
          </w:p>
        </w:tc>
        <w:tc>
          <w:tcPr>
            <w:tcW w:w="297" w:type="pct"/>
            <w:tcBorders>
              <w:top w:val="single" w:sz="4" w:space="0" w:color="000000"/>
              <w:left w:val="single" w:sz="4" w:space="0" w:color="000000"/>
              <w:bottom w:val="single" w:sz="4" w:space="0" w:color="000000"/>
              <w:right w:val="single" w:sz="4" w:space="0" w:color="000000"/>
            </w:tcBorders>
            <w:vAlign w:val="center"/>
          </w:tcPr>
          <w:p w14:paraId="6D5696E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0,751</w:t>
            </w:r>
          </w:p>
        </w:tc>
        <w:tc>
          <w:tcPr>
            <w:tcW w:w="297" w:type="pct"/>
            <w:tcBorders>
              <w:top w:val="single" w:sz="4" w:space="0" w:color="000000"/>
              <w:left w:val="single" w:sz="4" w:space="0" w:color="000000"/>
              <w:bottom w:val="single" w:sz="4" w:space="0" w:color="000000"/>
              <w:right w:val="single" w:sz="4" w:space="0" w:color="000000"/>
            </w:tcBorders>
            <w:vAlign w:val="center"/>
          </w:tcPr>
          <w:p w14:paraId="2DE93C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0,534</w:t>
            </w:r>
          </w:p>
        </w:tc>
        <w:tc>
          <w:tcPr>
            <w:tcW w:w="297" w:type="pct"/>
            <w:tcBorders>
              <w:top w:val="single" w:sz="4" w:space="0" w:color="000000"/>
              <w:left w:val="single" w:sz="4" w:space="0" w:color="000000"/>
              <w:bottom w:val="single" w:sz="4" w:space="0" w:color="000000"/>
              <w:right w:val="single" w:sz="4" w:space="0" w:color="000000"/>
            </w:tcBorders>
            <w:vAlign w:val="center"/>
          </w:tcPr>
          <w:p w14:paraId="67B811A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0,402</w:t>
            </w:r>
          </w:p>
        </w:tc>
        <w:tc>
          <w:tcPr>
            <w:tcW w:w="297" w:type="pct"/>
            <w:tcBorders>
              <w:top w:val="single" w:sz="4" w:space="0" w:color="000000"/>
              <w:left w:val="single" w:sz="4" w:space="0" w:color="000000"/>
              <w:bottom w:val="single" w:sz="4" w:space="0" w:color="000000"/>
              <w:right w:val="single" w:sz="4" w:space="0" w:color="000000"/>
            </w:tcBorders>
            <w:vAlign w:val="center"/>
          </w:tcPr>
          <w:p w14:paraId="1B8AF1D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0,287</w:t>
            </w:r>
          </w:p>
        </w:tc>
        <w:tc>
          <w:tcPr>
            <w:tcW w:w="297" w:type="pct"/>
            <w:tcBorders>
              <w:top w:val="single" w:sz="4" w:space="0" w:color="000000"/>
              <w:left w:val="single" w:sz="4" w:space="0" w:color="000000"/>
              <w:bottom w:val="single" w:sz="4" w:space="0" w:color="000000"/>
              <w:right w:val="single" w:sz="4" w:space="0" w:color="000000"/>
            </w:tcBorders>
            <w:vAlign w:val="center"/>
          </w:tcPr>
          <w:p w14:paraId="3C6B9BD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0,246</w:t>
            </w:r>
          </w:p>
        </w:tc>
        <w:tc>
          <w:tcPr>
            <w:tcW w:w="297" w:type="pct"/>
            <w:tcBorders>
              <w:top w:val="single" w:sz="4" w:space="0" w:color="000000"/>
              <w:left w:val="single" w:sz="4" w:space="0" w:color="000000"/>
              <w:bottom w:val="single" w:sz="4" w:space="0" w:color="000000"/>
              <w:right w:val="single" w:sz="4" w:space="0" w:color="000000"/>
            </w:tcBorders>
            <w:vAlign w:val="center"/>
          </w:tcPr>
          <w:p w14:paraId="07467AC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0,209</w:t>
            </w:r>
          </w:p>
        </w:tc>
        <w:tc>
          <w:tcPr>
            <w:tcW w:w="297" w:type="pct"/>
            <w:tcBorders>
              <w:top w:val="single" w:sz="4" w:space="0" w:color="000000"/>
              <w:left w:val="single" w:sz="4" w:space="0" w:color="000000"/>
              <w:bottom w:val="single" w:sz="4" w:space="0" w:color="000000"/>
              <w:right w:val="single" w:sz="4" w:space="0" w:color="000000"/>
            </w:tcBorders>
            <w:vAlign w:val="center"/>
          </w:tcPr>
          <w:p w14:paraId="35E1A8F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0,167</w:t>
            </w:r>
          </w:p>
        </w:tc>
        <w:tc>
          <w:tcPr>
            <w:tcW w:w="345" w:type="pct"/>
            <w:tcBorders>
              <w:top w:val="single" w:sz="4" w:space="0" w:color="000000"/>
              <w:left w:val="single" w:sz="4" w:space="0" w:color="000000"/>
              <w:bottom w:val="single" w:sz="4" w:space="0" w:color="000000"/>
              <w:right w:val="single" w:sz="4" w:space="0" w:color="000000"/>
            </w:tcBorders>
            <w:vAlign w:val="center"/>
          </w:tcPr>
          <w:p w14:paraId="2D1C092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0,134</w:t>
            </w:r>
          </w:p>
        </w:tc>
        <w:tc>
          <w:tcPr>
            <w:tcW w:w="322" w:type="pct"/>
            <w:tcBorders>
              <w:top w:val="single" w:sz="4" w:space="0" w:color="000000"/>
              <w:left w:val="single" w:sz="4" w:space="0" w:color="000000"/>
              <w:bottom w:val="single" w:sz="4" w:space="0" w:color="000000"/>
              <w:right w:val="single" w:sz="4" w:space="0" w:color="000000"/>
            </w:tcBorders>
            <w:vAlign w:val="center"/>
          </w:tcPr>
          <w:p w14:paraId="2798464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0,102</w:t>
            </w:r>
          </w:p>
        </w:tc>
        <w:tc>
          <w:tcPr>
            <w:tcW w:w="322" w:type="pct"/>
            <w:tcBorders>
              <w:top w:val="single" w:sz="4" w:space="0" w:color="000000"/>
              <w:left w:val="single" w:sz="4" w:space="0" w:color="000000"/>
              <w:bottom w:val="single" w:sz="4" w:space="0" w:color="000000"/>
              <w:right w:val="single" w:sz="4" w:space="0" w:color="000000"/>
            </w:tcBorders>
            <w:vAlign w:val="center"/>
          </w:tcPr>
          <w:p w14:paraId="17CD109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0,086</w:t>
            </w:r>
          </w:p>
        </w:tc>
      </w:tr>
      <w:tr w:rsidR="00995BD9" w:rsidRPr="00FA6154" w14:paraId="1E364D4B" w14:textId="77777777" w:rsidTr="001D6634">
        <w:tc>
          <w:tcPr>
            <w:tcW w:w="230" w:type="pct"/>
            <w:tcBorders>
              <w:top w:val="single" w:sz="4" w:space="0" w:color="000000"/>
              <w:left w:val="single" w:sz="4" w:space="0" w:color="000000"/>
              <w:bottom w:val="single" w:sz="4" w:space="0" w:color="000000"/>
              <w:right w:val="single" w:sz="4" w:space="0" w:color="000000"/>
            </w:tcBorders>
            <w:vAlign w:val="center"/>
          </w:tcPr>
          <w:p w14:paraId="2528152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10" w:type="pct"/>
            <w:tcBorders>
              <w:top w:val="single" w:sz="4" w:space="0" w:color="000000"/>
              <w:left w:val="single" w:sz="4" w:space="0" w:color="000000"/>
              <w:bottom w:val="single" w:sz="4" w:space="0" w:color="000000"/>
              <w:right w:val="single" w:sz="4" w:space="0" w:color="000000"/>
            </w:tcBorders>
            <w:vAlign w:val="center"/>
          </w:tcPr>
          <w:p w14:paraId="0DC0D9BB"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297" w:type="pct"/>
            <w:tcBorders>
              <w:top w:val="single" w:sz="4" w:space="0" w:color="000000"/>
              <w:left w:val="single" w:sz="4" w:space="0" w:color="000000"/>
              <w:bottom w:val="single" w:sz="4" w:space="0" w:color="000000"/>
              <w:right w:val="single" w:sz="4" w:space="0" w:color="000000"/>
            </w:tcBorders>
            <w:vAlign w:val="center"/>
          </w:tcPr>
          <w:p w14:paraId="3A6D9CD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1,261</w:t>
            </w:r>
          </w:p>
        </w:tc>
        <w:tc>
          <w:tcPr>
            <w:tcW w:w="297" w:type="pct"/>
            <w:tcBorders>
              <w:top w:val="single" w:sz="4" w:space="0" w:color="000000"/>
              <w:left w:val="single" w:sz="4" w:space="0" w:color="000000"/>
              <w:bottom w:val="single" w:sz="4" w:space="0" w:color="000000"/>
              <w:right w:val="single" w:sz="4" w:space="0" w:color="000000"/>
            </w:tcBorders>
            <w:vAlign w:val="center"/>
          </w:tcPr>
          <w:p w14:paraId="1A27EA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1,112</w:t>
            </w:r>
          </w:p>
        </w:tc>
        <w:tc>
          <w:tcPr>
            <w:tcW w:w="297" w:type="pct"/>
            <w:tcBorders>
              <w:top w:val="single" w:sz="4" w:space="0" w:color="000000"/>
              <w:left w:val="single" w:sz="4" w:space="0" w:color="000000"/>
              <w:bottom w:val="single" w:sz="4" w:space="0" w:color="000000"/>
              <w:right w:val="single" w:sz="4" w:space="0" w:color="000000"/>
            </w:tcBorders>
            <w:vAlign w:val="center"/>
          </w:tcPr>
          <w:p w14:paraId="0869B73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0,882</w:t>
            </w:r>
          </w:p>
        </w:tc>
        <w:tc>
          <w:tcPr>
            <w:tcW w:w="297" w:type="pct"/>
            <w:tcBorders>
              <w:top w:val="single" w:sz="4" w:space="0" w:color="000000"/>
              <w:left w:val="single" w:sz="4" w:space="0" w:color="000000"/>
              <w:bottom w:val="single" w:sz="4" w:space="0" w:color="000000"/>
              <w:right w:val="single" w:sz="4" w:space="0" w:color="000000"/>
            </w:tcBorders>
            <w:vAlign w:val="center"/>
          </w:tcPr>
          <w:p w14:paraId="5AA682C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0,654</w:t>
            </w:r>
          </w:p>
        </w:tc>
        <w:tc>
          <w:tcPr>
            <w:tcW w:w="297" w:type="pct"/>
            <w:tcBorders>
              <w:top w:val="single" w:sz="4" w:space="0" w:color="000000"/>
              <w:left w:val="single" w:sz="4" w:space="0" w:color="000000"/>
              <w:bottom w:val="single" w:sz="4" w:space="0" w:color="000000"/>
              <w:right w:val="single" w:sz="4" w:space="0" w:color="000000"/>
            </w:tcBorders>
            <w:vAlign w:val="center"/>
          </w:tcPr>
          <w:p w14:paraId="40F42FA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0,515</w:t>
            </w:r>
          </w:p>
        </w:tc>
        <w:tc>
          <w:tcPr>
            <w:tcW w:w="297" w:type="pct"/>
            <w:tcBorders>
              <w:top w:val="single" w:sz="4" w:space="0" w:color="000000"/>
              <w:left w:val="single" w:sz="4" w:space="0" w:color="000000"/>
              <w:bottom w:val="single" w:sz="4" w:space="0" w:color="000000"/>
              <w:right w:val="single" w:sz="4" w:space="0" w:color="000000"/>
            </w:tcBorders>
            <w:vAlign w:val="center"/>
          </w:tcPr>
          <w:p w14:paraId="72D4592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0,466</w:t>
            </w:r>
          </w:p>
        </w:tc>
        <w:tc>
          <w:tcPr>
            <w:tcW w:w="297" w:type="pct"/>
            <w:tcBorders>
              <w:top w:val="single" w:sz="4" w:space="0" w:color="000000"/>
              <w:left w:val="single" w:sz="4" w:space="0" w:color="000000"/>
              <w:bottom w:val="single" w:sz="4" w:space="0" w:color="000000"/>
              <w:right w:val="single" w:sz="4" w:space="0" w:color="000000"/>
            </w:tcBorders>
            <w:vAlign w:val="center"/>
          </w:tcPr>
          <w:p w14:paraId="576D1E4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0,404</w:t>
            </w:r>
          </w:p>
        </w:tc>
        <w:tc>
          <w:tcPr>
            <w:tcW w:w="297" w:type="pct"/>
            <w:tcBorders>
              <w:top w:val="single" w:sz="4" w:space="0" w:color="000000"/>
              <w:left w:val="single" w:sz="4" w:space="0" w:color="000000"/>
              <w:bottom w:val="single" w:sz="4" w:space="0" w:color="000000"/>
              <w:right w:val="single" w:sz="4" w:space="0" w:color="000000"/>
            </w:tcBorders>
            <w:vAlign w:val="center"/>
          </w:tcPr>
          <w:p w14:paraId="1030A15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0,315</w:t>
            </w:r>
          </w:p>
        </w:tc>
        <w:tc>
          <w:tcPr>
            <w:tcW w:w="297" w:type="pct"/>
            <w:tcBorders>
              <w:top w:val="single" w:sz="4" w:space="0" w:color="000000"/>
              <w:left w:val="single" w:sz="4" w:space="0" w:color="000000"/>
              <w:bottom w:val="single" w:sz="4" w:space="0" w:color="000000"/>
              <w:right w:val="single" w:sz="4" w:space="0" w:color="000000"/>
            </w:tcBorders>
            <w:vAlign w:val="center"/>
          </w:tcPr>
          <w:p w14:paraId="34A9EB2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0,248</w:t>
            </w:r>
          </w:p>
        </w:tc>
        <w:tc>
          <w:tcPr>
            <w:tcW w:w="345" w:type="pct"/>
            <w:tcBorders>
              <w:top w:val="single" w:sz="4" w:space="0" w:color="000000"/>
              <w:left w:val="single" w:sz="4" w:space="0" w:color="000000"/>
              <w:bottom w:val="single" w:sz="4" w:space="0" w:color="000000"/>
              <w:right w:val="single" w:sz="4" w:space="0" w:color="000000"/>
            </w:tcBorders>
            <w:vAlign w:val="center"/>
          </w:tcPr>
          <w:p w14:paraId="75B031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0,189</w:t>
            </w:r>
          </w:p>
        </w:tc>
        <w:tc>
          <w:tcPr>
            <w:tcW w:w="322" w:type="pct"/>
            <w:tcBorders>
              <w:top w:val="single" w:sz="4" w:space="0" w:color="000000"/>
              <w:left w:val="single" w:sz="4" w:space="0" w:color="000000"/>
              <w:bottom w:val="single" w:sz="4" w:space="0" w:color="000000"/>
              <w:right w:val="single" w:sz="4" w:space="0" w:color="000000"/>
            </w:tcBorders>
            <w:vAlign w:val="center"/>
          </w:tcPr>
          <w:p w14:paraId="0367197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0,135</w:t>
            </w:r>
          </w:p>
        </w:tc>
        <w:tc>
          <w:tcPr>
            <w:tcW w:w="322" w:type="pct"/>
            <w:tcBorders>
              <w:top w:val="single" w:sz="4" w:space="0" w:color="000000"/>
              <w:left w:val="single" w:sz="4" w:space="0" w:color="000000"/>
              <w:bottom w:val="single" w:sz="4" w:space="0" w:color="000000"/>
              <w:right w:val="single" w:sz="4" w:space="0" w:color="000000"/>
            </w:tcBorders>
            <w:vAlign w:val="center"/>
          </w:tcPr>
          <w:p w14:paraId="2549E08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0,107</w:t>
            </w:r>
          </w:p>
        </w:tc>
      </w:tr>
      <w:tr w:rsidR="00995BD9" w:rsidRPr="00FA6154" w14:paraId="7C43CDC7" w14:textId="77777777" w:rsidTr="001D6634">
        <w:tc>
          <w:tcPr>
            <w:tcW w:w="230" w:type="pct"/>
            <w:tcBorders>
              <w:top w:val="single" w:sz="4" w:space="0" w:color="000000"/>
              <w:left w:val="single" w:sz="4" w:space="0" w:color="000000"/>
              <w:bottom w:val="single" w:sz="4" w:space="0" w:color="000000"/>
              <w:right w:val="single" w:sz="4" w:space="0" w:color="000000"/>
            </w:tcBorders>
            <w:vAlign w:val="center"/>
          </w:tcPr>
          <w:p w14:paraId="243FF1F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10" w:type="pct"/>
            <w:tcBorders>
              <w:top w:val="single" w:sz="4" w:space="0" w:color="000000"/>
              <w:left w:val="single" w:sz="4" w:space="0" w:color="000000"/>
              <w:bottom w:val="single" w:sz="4" w:space="0" w:color="000000"/>
              <w:right w:val="single" w:sz="4" w:space="0" w:color="000000"/>
            </w:tcBorders>
            <w:vAlign w:val="center"/>
          </w:tcPr>
          <w:p w14:paraId="443261A7"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297" w:type="pct"/>
            <w:tcBorders>
              <w:top w:val="single" w:sz="4" w:space="0" w:color="000000"/>
              <w:left w:val="single" w:sz="4" w:space="0" w:color="000000"/>
              <w:bottom w:val="single" w:sz="4" w:space="0" w:color="000000"/>
              <w:right w:val="single" w:sz="4" w:space="0" w:color="000000"/>
            </w:tcBorders>
            <w:vAlign w:val="center"/>
          </w:tcPr>
          <w:p w14:paraId="5BD9241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0,689</w:t>
            </w:r>
          </w:p>
        </w:tc>
        <w:tc>
          <w:tcPr>
            <w:tcW w:w="297" w:type="pct"/>
            <w:tcBorders>
              <w:top w:val="single" w:sz="4" w:space="0" w:color="000000"/>
              <w:left w:val="single" w:sz="4" w:space="0" w:color="000000"/>
              <w:bottom w:val="single" w:sz="4" w:space="0" w:color="000000"/>
              <w:right w:val="single" w:sz="4" w:space="0" w:color="000000"/>
            </w:tcBorders>
            <w:vAlign w:val="center"/>
          </w:tcPr>
          <w:p w14:paraId="344ACA8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0,628</w:t>
            </w:r>
          </w:p>
        </w:tc>
        <w:tc>
          <w:tcPr>
            <w:tcW w:w="297" w:type="pct"/>
            <w:tcBorders>
              <w:top w:val="single" w:sz="4" w:space="0" w:color="000000"/>
              <w:left w:val="single" w:sz="4" w:space="0" w:color="000000"/>
              <w:bottom w:val="single" w:sz="4" w:space="0" w:color="000000"/>
              <w:right w:val="single" w:sz="4" w:space="0" w:color="000000"/>
            </w:tcBorders>
            <w:vAlign w:val="center"/>
          </w:tcPr>
          <w:p w14:paraId="3448185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0,501</w:t>
            </w:r>
          </w:p>
        </w:tc>
        <w:tc>
          <w:tcPr>
            <w:tcW w:w="297" w:type="pct"/>
            <w:tcBorders>
              <w:top w:val="single" w:sz="4" w:space="0" w:color="000000"/>
              <w:left w:val="single" w:sz="4" w:space="0" w:color="000000"/>
              <w:bottom w:val="single" w:sz="4" w:space="0" w:color="000000"/>
              <w:right w:val="single" w:sz="4" w:space="0" w:color="000000"/>
            </w:tcBorders>
            <w:vAlign w:val="center"/>
          </w:tcPr>
          <w:p w14:paraId="4CD9F0F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0,393</w:t>
            </w:r>
          </w:p>
        </w:tc>
        <w:tc>
          <w:tcPr>
            <w:tcW w:w="297" w:type="pct"/>
            <w:tcBorders>
              <w:top w:val="single" w:sz="4" w:space="0" w:color="000000"/>
              <w:left w:val="single" w:sz="4" w:space="0" w:color="000000"/>
              <w:bottom w:val="single" w:sz="4" w:space="0" w:color="000000"/>
              <w:right w:val="single" w:sz="4" w:space="0" w:color="000000"/>
            </w:tcBorders>
            <w:vAlign w:val="center"/>
          </w:tcPr>
          <w:p w14:paraId="5FFEBC4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0,271</w:t>
            </w:r>
          </w:p>
        </w:tc>
        <w:tc>
          <w:tcPr>
            <w:tcW w:w="297" w:type="pct"/>
            <w:tcBorders>
              <w:top w:val="single" w:sz="4" w:space="0" w:color="000000"/>
              <w:left w:val="single" w:sz="4" w:space="0" w:color="000000"/>
              <w:bottom w:val="single" w:sz="4" w:space="0" w:color="000000"/>
              <w:right w:val="single" w:sz="4" w:space="0" w:color="000000"/>
            </w:tcBorders>
            <w:vAlign w:val="center"/>
          </w:tcPr>
          <w:p w14:paraId="4A8ABE1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0,203</w:t>
            </w:r>
          </w:p>
        </w:tc>
        <w:tc>
          <w:tcPr>
            <w:tcW w:w="297" w:type="pct"/>
            <w:tcBorders>
              <w:top w:val="single" w:sz="4" w:space="0" w:color="000000"/>
              <w:left w:val="single" w:sz="4" w:space="0" w:color="000000"/>
              <w:bottom w:val="single" w:sz="4" w:space="0" w:color="000000"/>
              <w:right w:val="single" w:sz="4" w:space="0" w:color="000000"/>
            </w:tcBorders>
            <w:vAlign w:val="center"/>
          </w:tcPr>
          <w:p w14:paraId="47AC978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0,177</w:t>
            </w:r>
          </w:p>
        </w:tc>
        <w:tc>
          <w:tcPr>
            <w:tcW w:w="297" w:type="pct"/>
            <w:tcBorders>
              <w:top w:val="single" w:sz="4" w:space="0" w:color="000000"/>
              <w:left w:val="single" w:sz="4" w:space="0" w:color="000000"/>
              <w:bottom w:val="single" w:sz="4" w:space="0" w:color="000000"/>
              <w:right w:val="single" w:sz="4" w:space="0" w:color="000000"/>
            </w:tcBorders>
            <w:vAlign w:val="center"/>
          </w:tcPr>
          <w:p w14:paraId="433E28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0,151</w:t>
            </w:r>
          </w:p>
        </w:tc>
        <w:tc>
          <w:tcPr>
            <w:tcW w:w="297" w:type="pct"/>
            <w:tcBorders>
              <w:top w:val="single" w:sz="4" w:space="0" w:color="000000"/>
              <w:left w:val="single" w:sz="4" w:space="0" w:color="000000"/>
              <w:bottom w:val="single" w:sz="4" w:space="0" w:color="000000"/>
              <w:right w:val="single" w:sz="4" w:space="0" w:color="000000"/>
            </w:tcBorders>
            <w:vAlign w:val="center"/>
          </w:tcPr>
          <w:p w14:paraId="429D016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0,120</w:t>
            </w:r>
          </w:p>
        </w:tc>
        <w:tc>
          <w:tcPr>
            <w:tcW w:w="345" w:type="pct"/>
            <w:tcBorders>
              <w:top w:val="single" w:sz="4" w:space="0" w:color="000000"/>
              <w:left w:val="single" w:sz="4" w:space="0" w:color="000000"/>
              <w:bottom w:val="single" w:sz="4" w:space="0" w:color="000000"/>
              <w:right w:val="single" w:sz="4" w:space="0" w:color="000000"/>
            </w:tcBorders>
            <w:vAlign w:val="center"/>
          </w:tcPr>
          <w:p w14:paraId="1C4B36F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0,097</w:t>
            </w:r>
          </w:p>
        </w:tc>
        <w:tc>
          <w:tcPr>
            <w:tcW w:w="322" w:type="pct"/>
            <w:tcBorders>
              <w:top w:val="single" w:sz="4" w:space="0" w:color="000000"/>
              <w:left w:val="single" w:sz="4" w:space="0" w:color="000000"/>
              <w:bottom w:val="single" w:sz="4" w:space="0" w:color="000000"/>
              <w:right w:val="single" w:sz="4" w:space="0" w:color="000000"/>
            </w:tcBorders>
            <w:vAlign w:val="center"/>
          </w:tcPr>
          <w:p w14:paraId="0C8963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0,075</w:t>
            </w:r>
          </w:p>
        </w:tc>
        <w:tc>
          <w:tcPr>
            <w:tcW w:w="322" w:type="pct"/>
            <w:tcBorders>
              <w:top w:val="single" w:sz="4" w:space="0" w:color="000000"/>
              <w:left w:val="single" w:sz="4" w:space="0" w:color="000000"/>
              <w:bottom w:val="single" w:sz="4" w:space="0" w:color="000000"/>
              <w:right w:val="single" w:sz="4" w:space="0" w:color="000000"/>
            </w:tcBorders>
            <w:vAlign w:val="center"/>
          </w:tcPr>
          <w:p w14:paraId="0DC291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0,063</w:t>
            </w:r>
          </w:p>
        </w:tc>
      </w:tr>
      <w:tr w:rsidR="00995BD9" w:rsidRPr="00FA6154" w14:paraId="438D250A" w14:textId="77777777" w:rsidTr="001D6634">
        <w:tc>
          <w:tcPr>
            <w:tcW w:w="230" w:type="pct"/>
            <w:tcBorders>
              <w:top w:val="single" w:sz="4" w:space="0" w:color="000000"/>
              <w:left w:val="single" w:sz="4" w:space="0" w:color="000000"/>
              <w:bottom w:val="single" w:sz="4" w:space="0" w:color="000000"/>
              <w:right w:val="single" w:sz="4" w:space="0" w:color="000000"/>
            </w:tcBorders>
            <w:vAlign w:val="center"/>
          </w:tcPr>
          <w:p w14:paraId="503A499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10" w:type="pct"/>
            <w:tcBorders>
              <w:top w:val="single" w:sz="4" w:space="0" w:color="000000"/>
              <w:left w:val="single" w:sz="4" w:space="0" w:color="000000"/>
              <w:bottom w:val="single" w:sz="4" w:space="0" w:color="000000"/>
              <w:right w:val="single" w:sz="4" w:space="0" w:color="000000"/>
            </w:tcBorders>
            <w:vAlign w:val="center"/>
          </w:tcPr>
          <w:p w14:paraId="67273C31"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297" w:type="pct"/>
            <w:tcBorders>
              <w:top w:val="single" w:sz="4" w:space="0" w:color="000000"/>
              <w:left w:val="single" w:sz="4" w:space="0" w:color="000000"/>
              <w:bottom w:val="single" w:sz="4" w:space="0" w:color="000000"/>
              <w:right w:val="single" w:sz="4" w:space="0" w:color="000000"/>
            </w:tcBorders>
            <w:vAlign w:val="center"/>
          </w:tcPr>
          <w:p w14:paraId="673CFF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0,943</w:t>
            </w:r>
          </w:p>
        </w:tc>
        <w:tc>
          <w:tcPr>
            <w:tcW w:w="297" w:type="pct"/>
            <w:tcBorders>
              <w:top w:val="single" w:sz="4" w:space="0" w:color="000000"/>
              <w:left w:val="single" w:sz="4" w:space="0" w:color="000000"/>
              <w:bottom w:val="single" w:sz="4" w:space="0" w:color="000000"/>
              <w:right w:val="single" w:sz="4" w:space="0" w:color="000000"/>
            </w:tcBorders>
            <w:vAlign w:val="center"/>
          </w:tcPr>
          <w:p w14:paraId="2A11EBC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0,858</w:t>
            </w:r>
          </w:p>
        </w:tc>
        <w:tc>
          <w:tcPr>
            <w:tcW w:w="297" w:type="pct"/>
            <w:tcBorders>
              <w:top w:val="single" w:sz="4" w:space="0" w:color="000000"/>
              <w:left w:val="single" w:sz="4" w:space="0" w:color="000000"/>
              <w:bottom w:val="single" w:sz="4" w:space="0" w:color="000000"/>
              <w:right w:val="single" w:sz="4" w:space="0" w:color="000000"/>
            </w:tcBorders>
            <w:vAlign w:val="center"/>
          </w:tcPr>
          <w:p w14:paraId="0C8FA2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0,685</w:t>
            </w:r>
          </w:p>
        </w:tc>
        <w:tc>
          <w:tcPr>
            <w:tcW w:w="297" w:type="pct"/>
            <w:tcBorders>
              <w:top w:val="single" w:sz="4" w:space="0" w:color="000000"/>
              <w:left w:val="single" w:sz="4" w:space="0" w:color="000000"/>
              <w:bottom w:val="single" w:sz="4" w:space="0" w:color="000000"/>
              <w:right w:val="single" w:sz="4" w:space="0" w:color="000000"/>
            </w:tcBorders>
            <w:vAlign w:val="center"/>
          </w:tcPr>
          <w:p w14:paraId="7D5C43A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0,480</w:t>
            </w:r>
          </w:p>
        </w:tc>
        <w:tc>
          <w:tcPr>
            <w:tcW w:w="297" w:type="pct"/>
            <w:tcBorders>
              <w:top w:val="single" w:sz="4" w:space="0" w:color="000000"/>
              <w:left w:val="single" w:sz="4" w:space="0" w:color="000000"/>
              <w:bottom w:val="single" w:sz="4" w:space="0" w:color="000000"/>
              <w:right w:val="single" w:sz="4" w:space="0" w:color="000000"/>
            </w:tcBorders>
            <w:vAlign w:val="center"/>
          </w:tcPr>
          <w:p w14:paraId="579C59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0,361</w:t>
            </w:r>
          </w:p>
        </w:tc>
        <w:tc>
          <w:tcPr>
            <w:tcW w:w="297" w:type="pct"/>
            <w:tcBorders>
              <w:top w:val="single" w:sz="4" w:space="0" w:color="000000"/>
              <w:left w:val="single" w:sz="4" w:space="0" w:color="000000"/>
              <w:bottom w:val="single" w:sz="4" w:space="0" w:color="000000"/>
              <w:right w:val="single" w:sz="4" w:space="0" w:color="000000"/>
            </w:tcBorders>
            <w:vAlign w:val="center"/>
          </w:tcPr>
          <w:p w14:paraId="24262D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0,273</w:t>
            </w:r>
          </w:p>
        </w:tc>
        <w:tc>
          <w:tcPr>
            <w:tcW w:w="297" w:type="pct"/>
            <w:tcBorders>
              <w:top w:val="single" w:sz="4" w:space="0" w:color="000000"/>
              <w:left w:val="single" w:sz="4" w:space="0" w:color="000000"/>
              <w:bottom w:val="single" w:sz="4" w:space="0" w:color="000000"/>
              <w:right w:val="single" w:sz="4" w:space="0" w:color="000000"/>
            </w:tcBorders>
            <w:vAlign w:val="center"/>
          </w:tcPr>
          <w:p w14:paraId="67A10FE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0,234</w:t>
            </w:r>
          </w:p>
        </w:tc>
        <w:tc>
          <w:tcPr>
            <w:tcW w:w="297" w:type="pct"/>
            <w:tcBorders>
              <w:top w:val="single" w:sz="4" w:space="0" w:color="000000"/>
              <w:left w:val="single" w:sz="4" w:space="0" w:color="000000"/>
              <w:bottom w:val="single" w:sz="4" w:space="0" w:color="000000"/>
              <w:right w:val="single" w:sz="4" w:space="0" w:color="000000"/>
            </w:tcBorders>
            <w:vAlign w:val="center"/>
          </w:tcPr>
          <w:p w14:paraId="28ED412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0,201</w:t>
            </w:r>
          </w:p>
        </w:tc>
        <w:tc>
          <w:tcPr>
            <w:tcW w:w="297" w:type="pct"/>
            <w:tcBorders>
              <w:top w:val="single" w:sz="4" w:space="0" w:color="000000"/>
              <w:left w:val="single" w:sz="4" w:space="0" w:color="000000"/>
              <w:bottom w:val="single" w:sz="4" w:space="0" w:color="000000"/>
              <w:right w:val="single" w:sz="4" w:space="0" w:color="000000"/>
            </w:tcBorders>
            <w:vAlign w:val="center"/>
          </w:tcPr>
          <w:p w14:paraId="30EA57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0,161</w:t>
            </w:r>
          </w:p>
        </w:tc>
        <w:tc>
          <w:tcPr>
            <w:tcW w:w="345" w:type="pct"/>
            <w:tcBorders>
              <w:top w:val="single" w:sz="4" w:space="0" w:color="000000"/>
              <w:left w:val="single" w:sz="4" w:space="0" w:color="000000"/>
              <w:bottom w:val="single" w:sz="4" w:space="0" w:color="000000"/>
              <w:right w:val="single" w:sz="4" w:space="0" w:color="000000"/>
            </w:tcBorders>
            <w:vAlign w:val="center"/>
          </w:tcPr>
          <w:p w14:paraId="291D698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0,129</w:t>
            </w:r>
          </w:p>
        </w:tc>
        <w:tc>
          <w:tcPr>
            <w:tcW w:w="322" w:type="pct"/>
            <w:tcBorders>
              <w:top w:val="single" w:sz="4" w:space="0" w:color="000000"/>
              <w:left w:val="single" w:sz="4" w:space="0" w:color="000000"/>
              <w:bottom w:val="single" w:sz="4" w:space="0" w:color="000000"/>
              <w:right w:val="single" w:sz="4" w:space="0" w:color="000000"/>
            </w:tcBorders>
            <w:vAlign w:val="center"/>
          </w:tcPr>
          <w:p w14:paraId="686620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0,100</w:t>
            </w:r>
          </w:p>
        </w:tc>
        <w:tc>
          <w:tcPr>
            <w:tcW w:w="322" w:type="pct"/>
            <w:tcBorders>
              <w:top w:val="single" w:sz="4" w:space="0" w:color="000000"/>
              <w:left w:val="single" w:sz="4" w:space="0" w:color="000000"/>
              <w:bottom w:val="single" w:sz="4" w:space="0" w:color="000000"/>
              <w:right w:val="single" w:sz="4" w:space="0" w:color="000000"/>
            </w:tcBorders>
            <w:vAlign w:val="center"/>
          </w:tcPr>
          <w:p w14:paraId="30E7B16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0,084</w:t>
            </w:r>
          </w:p>
        </w:tc>
      </w:tr>
      <w:tr w:rsidR="00995BD9" w:rsidRPr="00FA6154" w14:paraId="5BD181BB" w14:textId="77777777" w:rsidTr="001D6634">
        <w:tc>
          <w:tcPr>
            <w:tcW w:w="230" w:type="pct"/>
            <w:tcBorders>
              <w:top w:val="single" w:sz="4" w:space="0" w:color="000000"/>
              <w:left w:val="single" w:sz="4" w:space="0" w:color="000000"/>
              <w:bottom w:val="single" w:sz="4" w:space="0" w:color="000000"/>
              <w:right w:val="single" w:sz="4" w:space="0" w:color="000000"/>
            </w:tcBorders>
            <w:vAlign w:val="center"/>
          </w:tcPr>
          <w:p w14:paraId="18D2D7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10" w:type="pct"/>
            <w:tcBorders>
              <w:top w:val="single" w:sz="4" w:space="0" w:color="000000"/>
              <w:left w:val="single" w:sz="4" w:space="0" w:color="000000"/>
              <w:bottom w:val="single" w:sz="4" w:space="0" w:color="000000"/>
              <w:right w:val="single" w:sz="4" w:space="0" w:color="000000"/>
            </w:tcBorders>
            <w:vAlign w:val="center"/>
          </w:tcPr>
          <w:p w14:paraId="6B913FE6"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297" w:type="pct"/>
            <w:tcBorders>
              <w:top w:val="single" w:sz="4" w:space="0" w:color="000000"/>
              <w:left w:val="single" w:sz="4" w:space="0" w:color="000000"/>
              <w:bottom w:val="single" w:sz="4" w:space="0" w:color="000000"/>
              <w:right w:val="single" w:sz="4" w:space="0" w:color="000000"/>
            </w:tcBorders>
            <w:vAlign w:val="center"/>
          </w:tcPr>
          <w:p w14:paraId="3E4D588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0,719</w:t>
            </w:r>
          </w:p>
        </w:tc>
        <w:tc>
          <w:tcPr>
            <w:tcW w:w="297" w:type="pct"/>
            <w:tcBorders>
              <w:top w:val="single" w:sz="4" w:space="0" w:color="000000"/>
              <w:left w:val="single" w:sz="4" w:space="0" w:color="000000"/>
              <w:bottom w:val="single" w:sz="4" w:space="0" w:color="000000"/>
              <w:right w:val="single" w:sz="4" w:space="0" w:color="000000"/>
            </w:tcBorders>
            <w:vAlign w:val="center"/>
          </w:tcPr>
          <w:p w14:paraId="38495A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0,654</w:t>
            </w:r>
          </w:p>
        </w:tc>
        <w:tc>
          <w:tcPr>
            <w:tcW w:w="297" w:type="pct"/>
            <w:tcBorders>
              <w:top w:val="single" w:sz="4" w:space="0" w:color="000000"/>
              <w:left w:val="single" w:sz="4" w:space="0" w:color="000000"/>
              <w:bottom w:val="single" w:sz="4" w:space="0" w:color="000000"/>
              <w:right w:val="single" w:sz="4" w:space="0" w:color="000000"/>
            </w:tcBorders>
            <w:vAlign w:val="center"/>
          </w:tcPr>
          <w:p w14:paraId="7112805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0,524</w:t>
            </w:r>
          </w:p>
        </w:tc>
        <w:tc>
          <w:tcPr>
            <w:tcW w:w="297" w:type="pct"/>
            <w:tcBorders>
              <w:top w:val="single" w:sz="4" w:space="0" w:color="000000"/>
              <w:left w:val="single" w:sz="4" w:space="0" w:color="000000"/>
              <w:bottom w:val="single" w:sz="4" w:space="0" w:color="000000"/>
              <w:right w:val="single" w:sz="4" w:space="0" w:color="000000"/>
            </w:tcBorders>
            <w:vAlign w:val="center"/>
          </w:tcPr>
          <w:p w14:paraId="6DD295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0,407</w:t>
            </w:r>
          </w:p>
        </w:tc>
        <w:tc>
          <w:tcPr>
            <w:tcW w:w="297" w:type="pct"/>
            <w:tcBorders>
              <w:top w:val="single" w:sz="4" w:space="0" w:color="000000"/>
              <w:left w:val="single" w:sz="4" w:space="0" w:color="000000"/>
              <w:bottom w:val="single" w:sz="4" w:space="0" w:color="000000"/>
              <w:right w:val="single" w:sz="4" w:space="0" w:color="000000"/>
            </w:tcBorders>
            <w:vAlign w:val="center"/>
          </w:tcPr>
          <w:p w14:paraId="42B2884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0,280</w:t>
            </w:r>
          </w:p>
        </w:tc>
        <w:tc>
          <w:tcPr>
            <w:tcW w:w="297" w:type="pct"/>
            <w:tcBorders>
              <w:top w:val="single" w:sz="4" w:space="0" w:color="000000"/>
              <w:left w:val="single" w:sz="4" w:space="0" w:color="000000"/>
              <w:bottom w:val="single" w:sz="4" w:space="0" w:color="000000"/>
              <w:right w:val="single" w:sz="4" w:space="0" w:color="000000"/>
            </w:tcBorders>
            <w:vAlign w:val="center"/>
          </w:tcPr>
          <w:p w14:paraId="562352B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0,211</w:t>
            </w:r>
          </w:p>
        </w:tc>
        <w:tc>
          <w:tcPr>
            <w:tcW w:w="297" w:type="pct"/>
            <w:tcBorders>
              <w:top w:val="single" w:sz="4" w:space="0" w:color="000000"/>
              <w:left w:val="single" w:sz="4" w:space="0" w:color="000000"/>
              <w:bottom w:val="single" w:sz="4" w:space="0" w:color="000000"/>
              <w:right w:val="single" w:sz="4" w:space="0" w:color="000000"/>
            </w:tcBorders>
            <w:vAlign w:val="center"/>
          </w:tcPr>
          <w:p w14:paraId="24298D3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0,185</w:t>
            </w:r>
          </w:p>
        </w:tc>
        <w:tc>
          <w:tcPr>
            <w:tcW w:w="297" w:type="pct"/>
            <w:tcBorders>
              <w:top w:val="single" w:sz="4" w:space="0" w:color="000000"/>
              <w:left w:val="single" w:sz="4" w:space="0" w:color="000000"/>
              <w:bottom w:val="single" w:sz="4" w:space="0" w:color="000000"/>
              <w:right w:val="single" w:sz="4" w:space="0" w:color="000000"/>
            </w:tcBorders>
            <w:vAlign w:val="center"/>
          </w:tcPr>
          <w:p w14:paraId="691BB3D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0,158</w:t>
            </w:r>
          </w:p>
        </w:tc>
        <w:tc>
          <w:tcPr>
            <w:tcW w:w="297" w:type="pct"/>
            <w:tcBorders>
              <w:top w:val="single" w:sz="4" w:space="0" w:color="000000"/>
              <w:left w:val="single" w:sz="4" w:space="0" w:color="000000"/>
              <w:bottom w:val="single" w:sz="4" w:space="0" w:color="000000"/>
              <w:right w:val="single" w:sz="4" w:space="0" w:color="000000"/>
            </w:tcBorders>
            <w:vAlign w:val="center"/>
          </w:tcPr>
          <w:p w14:paraId="66D06EF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0,127</w:t>
            </w:r>
          </w:p>
        </w:tc>
        <w:tc>
          <w:tcPr>
            <w:tcW w:w="345" w:type="pct"/>
            <w:tcBorders>
              <w:top w:val="single" w:sz="4" w:space="0" w:color="000000"/>
              <w:left w:val="single" w:sz="4" w:space="0" w:color="000000"/>
              <w:bottom w:val="single" w:sz="4" w:space="0" w:color="000000"/>
              <w:right w:val="single" w:sz="4" w:space="0" w:color="000000"/>
            </w:tcBorders>
            <w:vAlign w:val="center"/>
          </w:tcPr>
          <w:p w14:paraId="653EDF3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0,101</w:t>
            </w:r>
          </w:p>
        </w:tc>
        <w:tc>
          <w:tcPr>
            <w:tcW w:w="322" w:type="pct"/>
            <w:tcBorders>
              <w:top w:val="single" w:sz="4" w:space="0" w:color="000000"/>
              <w:left w:val="single" w:sz="4" w:space="0" w:color="000000"/>
              <w:bottom w:val="single" w:sz="4" w:space="0" w:color="000000"/>
              <w:right w:val="single" w:sz="4" w:space="0" w:color="000000"/>
            </w:tcBorders>
            <w:vAlign w:val="center"/>
          </w:tcPr>
          <w:p w14:paraId="38060BC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0,078</w:t>
            </w:r>
          </w:p>
        </w:tc>
        <w:tc>
          <w:tcPr>
            <w:tcW w:w="322" w:type="pct"/>
            <w:tcBorders>
              <w:top w:val="single" w:sz="4" w:space="0" w:color="000000"/>
              <w:left w:val="single" w:sz="4" w:space="0" w:color="000000"/>
              <w:bottom w:val="single" w:sz="4" w:space="0" w:color="000000"/>
              <w:right w:val="single" w:sz="4" w:space="0" w:color="000000"/>
            </w:tcBorders>
            <w:vAlign w:val="center"/>
          </w:tcPr>
          <w:p w14:paraId="5AFDF5F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0,065</w:t>
            </w:r>
          </w:p>
        </w:tc>
      </w:tr>
    </w:tbl>
    <w:p w14:paraId="0F6AD8F3" w14:textId="77777777" w:rsidR="00995BD9" w:rsidRPr="00FA6154" w:rsidRDefault="00995BD9" w:rsidP="00995BD9">
      <w:pPr>
        <w:widowControl w:val="0"/>
        <w:autoSpaceDE w:val="0"/>
        <w:autoSpaceDN w:val="0"/>
        <w:adjustRightInd w:val="0"/>
        <w:spacing w:before="120"/>
        <w:jc w:val="center"/>
        <w:rPr>
          <w:rFonts w:ascii="Arial" w:hAnsi="Arial" w:cs="Arial"/>
          <w:sz w:val="20"/>
        </w:rPr>
      </w:pPr>
    </w:p>
    <w:p w14:paraId="5DA02491" w14:textId="77777777" w:rsidR="00995BD9" w:rsidRDefault="00995BD9" w:rsidP="00995BD9">
      <w:pPr>
        <w:shd w:val="clear" w:color="auto" w:fill="FFFFFF"/>
        <w:spacing w:before="120" w:after="120" w:line="234" w:lineRule="atLeast"/>
        <w:jc w:val="center"/>
        <w:rPr>
          <w:rFonts w:ascii="Arial" w:eastAsia="Times New Roman" w:hAnsi="Arial" w:cs="Arial"/>
          <w:b/>
          <w:bCs/>
          <w:color w:val="000000"/>
          <w:sz w:val="18"/>
          <w:szCs w:val="18"/>
          <w:lang w:eastAsia="en-US"/>
        </w:rPr>
      </w:pPr>
    </w:p>
    <w:p w14:paraId="12AC8378"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Bảng 2.3a: Định mức chi phí lập báo cáo kinh tế - kỹ thuật</w:t>
      </w:r>
    </w:p>
    <w:p w14:paraId="7F3C45FE"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Định mức tỷ lệ phần trăm (%) tại bảng 2.3a kèm theo Thông tư này áp dụng cho các Dự án đầu tư xây dựng sử dụng cho mục đích t ôn giáo, Dự án đầu tư xây dựng mới, cải tạo, nâng cấp có tổng mức đầu tư không quá 20 tỷ đồng (không bao gồm chi phí bồi thường, giải phóng mặt bằng, tiền sử dụng đất), trừ dự án đầu tư xây dựng công trình di sản văn hoá thực hiện theo pháp luật về di sản văn hoá.</w:t>
      </w:r>
    </w:p>
    <w:p w14:paraId="46561257" w14:textId="77777777" w:rsidR="003465B4" w:rsidRPr="003465B4" w:rsidRDefault="003465B4" w:rsidP="003465B4">
      <w:pPr>
        <w:shd w:val="clear" w:color="auto" w:fill="FFFFFF"/>
        <w:spacing w:before="120" w:after="120" w:line="234" w:lineRule="atLeast"/>
        <w:jc w:val="right"/>
        <w:rPr>
          <w:rFonts w:ascii="Arial" w:eastAsia="Times New Roman" w:hAnsi="Arial" w:cs="Arial"/>
          <w:color w:val="000000"/>
          <w:sz w:val="18"/>
          <w:szCs w:val="18"/>
          <w:lang w:eastAsia="en-US"/>
        </w:rPr>
      </w:pPr>
      <w:r w:rsidRPr="003465B4">
        <w:rPr>
          <w:rFonts w:ascii="Arial" w:eastAsia="Times New Roman" w:hAnsi="Arial" w:cs="Arial"/>
          <w:i/>
          <w:iCs/>
          <w:color w:val="000000"/>
          <w:sz w:val="18"/>
          <w:szCs w:val="18"/>
          <w:lang w:eastAsia="en-US"/>
        </w:rPr>
        <w:t>Đơn vị tính: tỷ lệ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9"/>
        <w:gridCol w:w="5019"/>
        <w:gridCol w:w="1452"/>
        <w:gridCol w:w="1452"/>
        <w:gridCol w:w="1452"/>
        <w:gridCol w:w="1452"/>
        <w:gridCol w:w="1584"/>
      </w:tblGrid>
      <w:tr w:rsidR="003465B4" w:rsidRPr="003465B4" w14:paraId="58C0190A" w14:textId="77777777" w:rsidTr="003465B4">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hideMark/>
          </w:tcPr>
          <w:p w14:paraId="6F0A713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lastRenderedPageBreak/>
              <w:t>TT</w:t>
            </w:r>
          </w:p>
        </w:tc>
        <w:tc>
          <w:tcPr>
            <w:tcW w:w="1900" w:type="pct"/>
            <w:vMerge w:val="restart"/>
            <w:tcBorders>
              <w:top w:val="single" w:sz="8" w:space="0" w:color="auto"/>
              <w:left w:val="nil"/>
              <w:bottom w:val="single" w:sz="8" w:space="0" w:color="auto"/>
              <w:right w:val="single" w:sz="8" w:space="0" w:color="auto"/>
            </w:tcBorders>
            <w:shd w:val="clear" w:color="auto" w:fill="FFFFFF"/>
            <w:hideMark/>
          </w:tcPr>
          <w:p w14:paraId="7EA5399E"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Loại công trình</w:t>
            </w:r>
          </w:p>
        </w:tc>
        <w:tc>
          <w:tcPr>
            <w:tcW w:w="2800" w:type="pct"/>
            <w:gridSpan w:val="5"/>
            <w:tcBorders>
              <w:top w:val="single" w:sz="8" w:space="0" w:color="auto"/>
              <w:left w:val="nil"/>
              <w:bottom w:val="single" w:sz="8" w:space="0" w:color="auto"/>
              <w:right w:val="single" w:sz="8" w:space="0" w:color="auto"/>
            </w:tcBorders>
            <w:shd w:val="clear" w:color="auto" w:fill="FFFFFF"/>
            <w:hideMark/>
          </w:tcPr>
          <w:p w14:paraId="23A053EB"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Chi phí xây dựng và thiết bị (chưa có thuế GTGT) (tỷ đồng)</w:t>
            </w:r>
          </w:p>
        </w:tc>
      </w:tr>
      <w:tr w:rsidR="003465B4" w:rsidRPr="003465B4" w14:paraId="6C2F225B" w14:textId="77777777" w:rsidTr="003465B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C8D7716" w14:textId="77777777" w:rsidR="003465B4" w:rsidRPr="003465B4" w:rsidRDefault="003465B4" w:rsidP="003465B4">
            <w:pPr>
              <w:rPr>
                <w:rFonts w:ascii="Arial" w:eastAsia="Times New Roman" w:hAnsi="Arial" w:cs="Arial"/>
                <w:color w:val="000000"/>
                <w:sz w:val="18"/>
                <w:szCs w:val="18"/>
                <w:lang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1E7AC2" w14:textId="77777777" w:rsidR="003465B4" w:rsidRPr="003465B4" w:rsidRDefault="003465B4" w:rsidP="003465B4">
            <w:pPr>
              <w:rPr>
                <w:rFonts w:ascii="Arial" w:eastAsia="Times New Roman" w:hAnsi="Arial" w:cs="Arial"/>
                <w:color w:val="000000"/>
                <w:sz w:val="18"/>
                <w:szCs w:val="18"/>
                <w:lang w:eastAsia="en-US"/>
              </w:rPr>
            </w:pPr>
          </w:p>
        </w:tc>
        <w:tc>
          <w:tcPr>
            <w:tcW w:w="550" w:type="pct"/>
            <w:tcBorders>
              <w:top w:val="nil"/>
              <w:left w:val="nil"/>
              <w:bottom w:val="single" w:sz="8" w:space="0" w:color="auto"/>
              <w:right w:val="single" w:sz="8" w:space="0" w:color="auto"/>
            </w:tcBorders>
            <w:shd w:val="clear" w:color="auto" w:fill="FFFFFF"/>
            <w:hideMark/>
          </w:tcPr>
          <w:p w14:paraId="3E58304E"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 1</w:t>
            </w:r>
          </w:p>
        </w:tc>
        <w:tc>
          <w:tcPr>
            <w:tcW w:w="550" w:type="pct"/>
            <w:tcBorders>
              <w:top w:val="nil"/>
              <w:left w:val="nil"/>
              <w:bottom w:val="single" w:sz="8" w:space="0" w:color="auto"/>
              <w:right w:val="single" w:sz="8" w:space="0" w:color="auto"/>
            </w:tcBorders>
            <w:shd w:val="clear" w:color="auto" w:fill="FFFFFF"/>
            <w:hideMark/>
          </w:tcPr>
          <w:p w14:paraId="5841F348"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3</w:t>
            </w:r>
          </w:p>
        </w:tc>
        <w:tc>
          <w:tcPr>
            <w:tcW w:w="550" w:type="pct"/>
            <w:tcBorders>
              <w:top w:val="nil"/>
              <w:left w:val="nil"/>
              <w:bottom w:val="single" w:sz="8" w:space="0" w:color="auto"/>
              <w:right w:val="single" w:sz="8" w:space="0" w:color="auto"/>
            </w:tcBorders>
            <w:shd w:val="clear" w:color="auto" w:fill="FFFFFF"/>
            <w:hideMark/>
          </w:tcPr>
          <w:p w14:paraId="751EEDEA"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7</w:t>
            </w:r>
          </w:p>
        </w:tc>
        <w:tc>
          <w:tcPr>
            <w:tcW w:w="550" w:type="pct"/>
            <w:tcBorders>
              <w:top w:val="nil"/>
              <w:left w:val="nil"/>
              <w:bottom w:val="single" w:sz="8" w:space="0" w:color="auto"/>
              <w:right w:val="single" w:sz="8" w:space="0" w:color="auto"/>
            </w:tcBorders>
            <w:shd w:val="clear" w:color="auto" w:fill="FFFFFF"/>
            <w:hideMark/>
          </w:tcPr>
          <w:p w14:paraId="3E9A254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15</w:t>
            </w:r>
          </w:p>
        </w:tc>
        <w:tc>
          <w:tcPr>
            <w:tcW w:w="550" w:type="pct"/>
            <w:tcBorders>
              <w:top w:val="nil"/>
              <w:left w:val="nil"/>
              <w:bottom w:val="single" w:sz="8" w:space="0" w:color="auto"/>
              <w:right w:val="single" w:sz="8" w:space="0" w:color="auto"/>
            </w:tcBorders>
            <w:shd w:val="clear" w:color="auto" w:fill="FFFFFF"/>
            <w:hideMark/>
          </w:tcPr>
          <w:p w14:paraId="3A9473E6"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20</w:t>
            </w:r>
          </w:p>
        </w:tc>
      </w:tr>
      <w:tr w:rsidR="003465B4" w:rsidRPr="003465B4" w14:paraId="7080EF38"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14:paraId="6745FB29"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w:t>
            </w:r>
          </w:p>
        </w:tc>
        <w:tc>
          <w:tcPr>
            <w:tcW w:w="1900" w:type="pct"/>
            <w:tcBorders>
              <w:top w:val="nil"/>
              <w:left w:val="nil"/>
              <w:bottom w:val="single" w:sz="8" w:space="0" w:color="auto"/>
              <w:right w:val="single" w:sz="8" w:space="0" w:color="auto"/>
            </w:tcBorders>
            <w:shd w:val="clear" w:color="auto" w:fill="FFFFFF"/>
            <w:hideMark/>
          </w:tcPr>
          <w:p w14:paraId="02C148B6"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dân dụng</w:t>
            </w:r>
          </w:p>
        </w:tc>
        <w:tc>
          <w:tcPr>
            <w:tcW w:w="550" w:type="pct"/>
            <w:tcBorders>
              <w:top w:val="nil"/>
              <w:left w:val="nil"/>
              <w:bottom w:val="single" w:sz="8" w:space="0" w:color="auto"/>
              <w:right w:val="single" w:sz="8" w:space="0" w:color="auto"/>
            </w:tcBorders>
            <w:shd w:val="clear" w:color="auto" w:fill="FFFFFF"/>
            <w:hideMark/>
          </w:tcPr>
          <w:p w14:paraId="4C0F2869"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6,5</w:t>
            </w:r>
          </w:p>
        </w:tc>
        <w:tc>
          <w:tcPr>
            <w:tcW w:w="550" w:type="pct"/>
            <w:tcBorders>
              <w:top w:val="nil"/>
              <w:left w:val="nil"/>
              <w:bottom w:val="single" w:sz="8" w:space="0" w:color="auto"/>
              <w:right w:val="single" w:sz="8" w:space="0" w:color="auto"/>
            </w:tcBorders>
            <w:shd w:val="clear" w:color="auto" w:fill="FFFFFF"/>
            <w:hideMark/>
          </w:tcPr>
          <w:p w14:paraId="7C8E2A1F"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4,7</w:t>
            </w:r>
          </w:p>
        </w:tc>
        <w:tc>
          <w:tcPr>
            <w:tcW w:w="550" w:type="pct"/>
            <w:tcBorders>
              <w:top w:val="nil"/>
              <w:left w:val="nil"/>
              <w:bottom w:val="single" w:sz="8" w:space="0" w:color="auto"/>
              <w:right w:val="single" w:sz="8" w:space="0" w:color="auto"/>
            </w:tcBorders>
            <w:shd w:val="clear" w:color="auto" w:fill="FFFFFF"/>
            <w:hideMark/>
          </w:tcPr>
          <w:p w14:paraId="74F2E045"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4,2</w:t>
            </w:r>
          </w:p>
        </w:tc>
        <w:tc>
          <w:tcPr>
            <w:tcW w:w="550" w:type="pct"/>
            <w:tcBorders>
              <w:top w:val="nil"/>
              <w:left w:val="nil"/>
              <w:bottom w:val="single" w:sz="8" w:space="0" w:color="auto"/>
              <w:right w:val="single" w:sz="8" w:space="0" w:color="auto"/>
            </w:tcBorders>
            <w:shd w:val="clear" w:color="auto" w:fill="FFFFFF"/>
            <w:hideMark/>
          </w:tcPr>
          <w:p w14:paraId="24929E65"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3,6</w:t>
            </w:r>
          </w:p>
        </w:tc>
        <w:tc>
          <w:tcPr>
            <w:tcW w:w="550" w:type="pct"/>
            <w:tcBorders>
              <w:top w:val="nil"/>
              <w:left w:val="nil"/>
              <w:bottom w:val="single" w:sz="8" w:space="0" w:color="auto"/>
              <w:right w:val="single" w:sz="8" w:space="0" w:color="auto"/>
            </w:tcBorders>
            <w:shd w:val="clear" w:color="auto" w:fill="FFFFFF"/>
            <w:hideMark/>
          </w:tcPr>
          <w:p w14:paraId="27D34EC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2,9</w:t>
            </w:r>
          </w:p>
        </w:tc>
      </w:tr>
      <w:tr w:rsidR="003465B4" w:rsidRPr="003465B4" w14:paraId="0D1AF39A"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14:paraId="1D661E86"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2</w:t>
            </w:r>
          </w:p>
        </w:tc>
        <w:tc>
          <w:tcPr>
            <w:tcW w:w="1900" w:type="pct"/>
            <w:tcBorders>
              <w:top w:val="nil"/>
              <w:left w:val="nil"/>
              <w:bottom w:val="single" w:sz="8" w:space="0" w:color="auto"/>
              <w:right w:val="single" w:sz="8" w:space="0" w:color="auto"/>
            </w:tcBorders>
            <w:shd w:val="clear" w:color="auto" w:fill="FFFFFF"/>
            <w:hideMark/>
          </w:tcPr>
          <w:p w14:paraId="71ADB2CC"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công nghiệp</w:t>
            </w:r>
          </w:p>
        </w:tc>
        <w:tc>
          <w:tcPr>
            <w:tcW w:w="550" w:type="pct"/>
            <w:tcBorders>
              <w:top w:val="nil"/>
              <w:left w:val="nil"/>
              <w:bottom w:val="single" w:sz="8" w:space="0" w:color="auto"/>
              <w:right w:val="single" w:sz="8" w:space="0" w:color="auto"/>
            </w:tcBorders>
            <w:shd w:val="clear" w:color="auto" w:fill="FFFFFF"/>
            <w:hideMark/>
          </w:tcPr>
          <w:p w14:paraId="2FB13E3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6,7</w:t>
            </w:r>
          </w:p>
        </w:tc>
        <w:tc>
          <w:tcPr>
            <w:tcW w:w="550" w:type="pct"/>
            <w:tcBorders>
              <w:top w:val="nil"/>
              <w:left w:val="nil"/>
              <w:bottom w:val="single" w:sz="8" w:space="0" w:color="auto"/>
              <w:right w:val="single" w:sz="8" w:space="0" w:color="auto"/>
            </w:tcBorders>
            <w:shd w:val="clear" w:color="auto" w:fill="FFFFFF"/>
            <w:hideMark/>
          </w:tcPr>
          <w:p w14:paraId="3DAB778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4,8</w:t>
            </w:r>
          </w:p>
        </w:tc>
        <w:tc>
          <w:tcPr>
            <w:tcW w:w="550" w:type="pct"/>
            <w:tcBorders>
              <w:top w:val="nil"/>
              <w:left w:val="nil"/>
              <w:bottom w:val="single" w:sz="8" w:space="0" w:color="auto"/>
              <w:right w:val="single" w:sz="8" w:space="0" w:color="auto"/>
            </w:tcBorders>
            <w:shd w:val="clear" w:color="auto" w:fill="FFFFFF"/>
            <w:hideMark/>
          </w:tcPr>
          <w:p w14:paraId="76144EF3"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4,3</w:t>
            </w:r>
          </w:p>
        </w:tc>
        <w:tc>
          <w:tcPr>
            <w:tcW w:w="550" w:type="pct"/>
            <w:tcBorders>
              <w:top w:val="nil"/>
              <w:left w:val="nil"/>
              <w:bottom w:val="single" w:sz="8" w:space="0" w:color="auto"/>
              <w:right w:val="single" w:sz="8" w:space="0" w:color="auto"/>
            </w:tcBorders>
            <w:shd w:val="clear" w:color="auto" w:fill="FFFFFF"/>
            <w:hideMark/>
          </w:tcPr>
          <w:p w14:paraId="0425BE3C"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3,8</w:t>
            </w:r>
          </w:p>
        </w:tc>
        <w:tc>
          <w:tcPr>
            <w:tcW w:w="550" w:type="pct"/>
            <w:tcBorders>
              <w:top w:val="nil"/>
              <w:left w:val="nil"/>
              <w:bottom w:val="single" w:sz="8" w:space="0" w:color="auto"/>
              <w:right w:val="single" w:sz="8" w:space="0" w:color="auto"/>
            </w:tcBorders>
            <w:shd w:val="clear" w:color="auto" w:fill="FFFFFF"/>
            <w:hideMark/>
          </w:tcPr>
          <w:p w14:paraId="36FFC45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3,1</w:t>
            </w:r>
          </w:p>
        </w:tc>
      </w:tr>
      <w:tr w:rsidR="003465B4" w:rsidRPr="003465B4" w14:paraId="27B91C52"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14:paraId="5E0019CF"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w:t>
            </w:r>
          </w:p>
        </w:tc>
        <w:tc>
          <w:tcPr>
            <w:tcW w:w="1900" w:type="pct"/>
            <w:tcBorders>
              <w:top w:val="nil"/>
              <w:left w:val="nil"/>
              <w:bottom w:val="single" w:sz="8" w:space="0" w:color="auto"/>
              <w:right w:val="single" w:sz="8" w:space="0" w:color="auto"/>
            </w:tcBorders>
            <w:shd w:val="clear" w:color="auto" w:fill="FFFFFF"/>
            <w:hideMark/>
          </w:tcPr>
          <w:p w14:paraId="44EB0340"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giao thông</w:t>
            </w:r>
          </w:p>
        </w:tc>
        <w:tc>
          <w:tcPr>
            <w:tcW w:w="550" w:type="pct"/>
            <w:tcBorders>
              <w:top w:val="nil"/>
              <w:left w:val="nil"/>
              <w:bottom w:val="single" w:sz="8" w:space="0" w:color="auto"/>
              <w:right w:val="single" w:sz="8" w:space="0" w:color="auto"/>
            </w:tcBorders>
            <w:shd w:val="clear" w:color="auto" w:fill="FFFFFF"/>
            <w:hideMark/>
          </w:tcPr>
          <w:p w14:paraId="06E87B0E"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5,4</w:t>
            </w:r>
          </w:p>
        </w:tc>
        <w:tc>
          <w:tcPr>
            <w:tcW w:w="550" w:type="pct"/>
            <w:tcBorders>
              <w:top w:val="nil"/>
              <w:left w:val="nil"/>
              <w:bottom w:val="single" w:sz="8" w:space="0" w:color="auto"/>
              <w:right w:val="single" w:sz="8" w:space="0" w:color="auto"/>
            </w:tcBorders>
            <w:shd w:val="clear" w:color="auto" w:fill="FFFFFF"/>
            <w:hideMark/>
          </w:tcPr>
          <w:p w14:paraId="1FC58288"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3,6</w:t>
            </w:r>
          </w:p>
        </w:tc>
        <w:tc>
          <w:tcPr>
            <w:tcW w:w="550" w:type="pct"/>
            <w:tcBorders>
              <w:top w:val="nil"/>
              <w:left w:val="nil"/>
              <w:bottom w:val="single" w:sz="8" w:space="0" w:color="auto"/>
              <w:right w:val="single" w:sz="8" w:space="0" w:color="auto"/>
            </w:tcBorders>
            <w:shd w:val="clear" w:color="auto" w:fill="FFFFFF"/>
            <w:hideMark/>
          </w:tcPr>
          <w:p w14:paraId="772D68F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2,7</w:t>
            </w:r>
          </w:p>
        </w:tc>
        <w:tc>
          <w:tcPr>
            <w:tcW w:w="550" w:type="pct"/>
            <w:tcBorders>
              <w:top w:val="nil"/>
              <w:left w:val="nil"/>
              <w:bottom w:val="single" w:sz="8" w:space="0" w:color="auto"/>
              <w:right w:val="single" w:sz="8" w:space="0" w:color="auto"/>
            </w:tcBorders>
            <w:shd w:val="clear" w:color="auto" w:fill="FFFFFF"/>
            <w:hideMark/>
          </w:tcPr>
          <w:p w14:paraId="242058C5"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2,5</w:t>
            </w:r>
          </w:p>
        </w:tc>
        <w:tc>
          <w:tcPr>
            <w:tcW w:w="550" w:type="pct"/>
            <w:tcBorders>
              <w:top w:val="nil"/>
              <w:left w:val="nil"/>
              <w:bottom w:val="single" w:sz="8" w:space="0" w:color="auto"/>
              <w:right w:val="single" w:sz="8" w:space="0" w:color="auto"/>
            </w:tcBorders>
            <w:shd w:val="clear" w:color="auto" w:fill="FFFFFF"/>
            <w:hideMark/>
          </w:tcPr>
          <w:p w14:paraId="07FA486C"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1,8</w:t>
            </w:r>
          </w:p>
        </w:tc>
      </w:tr>
      <w:tr w:rsidR="003465B4" w:rsidRPr="003465B4" w14:paraId="2B010374"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14:paraId="03803B67"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4</w:t>
            </w:r>
          </w:p>
        </w:tc>
        <w:tc>
          <w:tcPr>
            <w:tcW w:w="1900" w:type="pct"/>
            <w:tcBorders>
              <w:top w:val="nil"/>
              <w:left w:val="nil"/>
              <w:bottom w:val="single" w:sz="8" w:space="0" w:color="auto"/>
              <w:right w:val="single" w:sz="8" w:space="0" w:color="auto"/>
            </w:tcBorders>
            <w:shd w:val="clear" w:color="auto" w:fill="FFFFFF"/>
            <w:hideMark/>
          </w:tcPr>
          <w:p w14:paraId="69738813"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nông nghiệp và phát triển nông thôn</w:t>
            </w:r>
          </w:p>
        </w:tc>
        <w:tc>
          <w:tcPr>
            <w:tcW w:w="550" w:type="pct"/>
            <w:tcBorders>
              <w:top w:val="nil"/>
              <w:left w:val="nil"/>
              <w:bottom w:val="single" w:sz="8" w:space="0" w:color="auto"/>
              <w:right w:val="single" w:sz="8" w:space="0" w:color="auto"/>
            </w:tcBorders>
            <w:shd w:val="clear" w:color="auto" w:fill="FFFFFF"/>
            <w:hideMark/>
          </w:tcPr>
          <w:p w14:paraId="103840CF"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6,2</w:t>
            </w:r>
          </w:p>
        </w:tc>
        <w:tc>
          <w:tcPr>
            <w:tcW w:w="550" w:type="pct"/>
            <w:tcBorders>
              <w:top w:val="nil"/>
              <w:left w:val="nil"/>
              <w:bottom w:val="single" w:sz="8" w:space="0" w:color="auto"/>
              <w:right w:val="single" w:sz="8" w:space="0" w:color="auto"/>
            </w:tcBorders>
            <w:shd w:val="clear" w:color="auto" w:fill="FFFFFF"/>
            <w:hideMark/>
          </w:tcPr>
          <w:p w14:paraId="591AFAFF"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4,4</w:t>
            </w:r>
          </w:p>
        </w:tc>
        <w:tc>
          <w:tcPr>
            <w:tcW w:w="550" w:type="pct"/>
            <w:tcBorders>
              <w:top w:val="nil"/>
              <w:left w:val="nil"/>
              <w:bottom w:val="single" w:sz="8" w:space="0" w:color="auto"/>
              <w:right w:val="single" w:sz="8" w:space="0" w:color="auto"/>
            </w:tcBorders>
            <w:shd w:val="clear" w:color="auto" w:fill="FFFFFF"/>
            <w:hideMark/>
          </w:tcPr>
          <w:p w14:paraId="7B1BF282"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3,9</w:t>
            </w:r>
          </w:p>
        </w:tc>
        <w:tc>
          <w:tcPr>
            <w:tcW w:w="550" w:type="pct"/>
            <w:tcBorders>
              <w:top w:val="nil"/>
              <w:left w:val="nil"/>
              <w:bottom w:val="single" w:sz="8" w:space="0" w:color="auto"/>
              <w:right w:val="single" w:sz="8" w:space="0" w:color="auto"/>
            </w:tcBorders>
            <w:shd w:val="clear" w:color="auto" w:fill="FFFFFF"/>
            <w:hideMark/>
          </w:tcPr>
          <w:p w14:paraId="7A33585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3,6</w:t>
            </w:r>
          </w:p>
        </w:tc>
        <w:tc>
          <w:tcPr>
            <w:tcW w:w="550" w:type="pct"/>
            <w:tcBorders>
              <w:top w:val="nil"/>
              <w:left w:val="nil"/>
              <w:bottom w:val="single" w:sz="8" w:space="0" w:color="auto"/>
              <w:right w:val="single" w:sz="8" w:space="0" w:color="auto"/>
            </w:tcBorders>
            <w:shd w:val="clear" w:color="auto" w:fill="FFFFFF"/>
            <w:hideMark/>
          </w:tcPr>
          <w:p w14:paraId="1ECFF54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3,1</w:t>
            </w:r>
          </w:p>
        </w:tc>
      </w:tr>
      <w:tr w:rsidR="003465B4" w:rsidRPr="003465B4" w14:paraId="6C925CAD"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14:paraId="60EE3322"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5</w:t>
            </w:r>
          </w:p>
        </w:tc>
        <w:tc>
          <w:tcPr>
            <w:tcW w:w="1900" w:type="pct"/>
            <w:tcBorders>
              <w:top w:val="nil"/>
              <w:left w:val="nil"/>
              <w:bottom w:val="single" w:sz="8" w:space="0" w:color="auto"/>
              <w:right w:val="single" w:sz="8" w:space="0" w:color="auto"/>
            </w:tcBorders>
            <w:shd w:val="clear" w:color="auto" w:fill="FFFFFF"/>
            <w:hideMark/>
          </w:tcPr>
          <w:p w14:paraId="2D2C8FD2"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hạ tầng kỹ thuật</w:t>
            </w:r>
          </w:p>
        </w:tc>
        <w:tc>
          <w:tcPr>
            <w:tcW w:w="550" w:type="pct"/>
            <w:tcBorders>
              <w:top w:val="nil"/>
              <w:left w:val="nil"/>
              <w:bottom w:val="single" w:sz="8" w:space="0" w:color="auto"/>
              <w:right w:val="single" w:sz="8" w:space="0" w:color="auto"/>
            </w:tcBorders>
            <w:shd w:val="clear" w:color="auto" w:fill="FFFFFF"/>
            <w:hideMark/>
          </w:tcPr>
          <w:p w14:paraId="2196376B"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5,8</w:t>
            </w:r>
          </w:p>
        </w:tc>
        <w:tc>
          <w:tcPr>
            <w:tcW w:w="550" w:type="pct"/>
            <w:tcBorders>
              <w:top w:val="nil"/>
              <w:left w:val="nil"/>
              <w:bottom w:val="single" w:sz="8" w:space="0" w:color="auto"/>
              <w:right w:val="single" w:sz="8" w:space="0" w:color="auto"/>
            </w:tcBorders>
            <w:shd w:val="clear" w:color="auto" w:fill="FFFFFF"/>
            <w:hideMark/>
          </w:tcPr>
          <w:p w14:paraId="1AD8CC5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4,2</w:t>
            </w:r>
          </w:p>
        </w:tc>
        <w:tc>
          <w:tcPr>
            <w:tcW w:w="550" w:type="pct"/>
            <w:tcBorders>
              <w:top w:val="nil"/>
              <w:left w:val="nil"/>
              <w:bottom w:val="single" w:sz="8" w:space="0" w:color="auto"/>
              <w:right w:val="single" w:sz="8" w:space="0" w:color="auto"/>
            </w:tcBorders>
            <w:shd w:val="clear" w:color="auto" w:fill="FFFFFF"/>
            <w:hideMark/>
          </w:tcPr>
          <w:p w14:paraId="0A237ECC"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3,4</w:t>
            </w:r>
          </w:p>
        </w:tc>
        <w:tc>
          <w:tcPr>
            <w:tcW w:w="550" w:type="pct"/>
            <w:tcBorders>
              <w:top w:val="nil"/>
              <w:left w:val="nil"/>
              <w:bottom w:val="single" w:sz="8" w:space="0" w:color="auto"/>
              <w:right w:val="single" w:sz="8" w:space="0" w:color="auto"/>
            </w:tcBorders>
            <w:shd w:val="clear" w:color="auto" w:fill="FFFFFF"/>
            <w:hideMark/>
          </w:tcPr>
          <w:p w14:paraId="0EC4082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3,0</w:t>
            </w:r>
          </w:p>
        </w:tc>
        <w:tc>
          <w:tcPr>
            <w:tcW w:w="550" w:type="pct"/>
            <w:tcBorders>
              <w:top w:val="nil"/>
              <w:left w:val="nil"/>
              <w:bottom w:val="single" w:sz="8" w:space="0" w:color="auto"/>
              <w:right w:val="single" w:sz="8" w:space="0" w:color="auto"/>
            </w:tcBorders>
            <w:shd w:val="clear" w:color="auto" w:fill="FFFFFF"/>
            <w:hideMark/>
          </w:tcPr>
          <w:p w14:paraId="1179111E"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2,3</w:t>
            </w:r>
          </w:p>
        </w:tc>
      </w:tr>
    </w:tbl>
    <w:p w14:paraId="45FA3C34" w14:textId="77777777" w:rsidR="003465B4" w:rsidRPr="003465B4" w:rsidRDefault="003465B4" w:rsidP="003465B4">
      <w:pPr>
        <w:shd w:val="clear" w:color="auto" w:fill="FFFFFF"/>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 </w:t>
      </w:r>
    </w:p>
    <w:p w14:paraId="2BE46B56"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Bảng 2.3b: Định mức chi phí lập báo cáo kinh tế - kỹ thuật</w:t>
      </w:r>
    </w:p>
    <w:p w14:paraId="74F690EA"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Định mức tỷ lệ phần trăm (%) tại bảng 2.3b kèm theo Thông tư này áp dụng cho các dự án đầu tư xây dựng nhóm C nhằm mục đích bảo trì công trình xây dựng; Dự án nạo vét luồng hàng hải công cộng, đường thủy nội địa.</w:t>
      </w:r>
    </w:p>
    <w:p w14:paraId="32225692" w14:textId="77777777" w:rsidR="003465B4" w:rsidRPr="003465B4" w:rsidRDefault="003465B4" w:rsidP="003465B4">
      <w:pPr>
        <w:shd w:val="clear" w:color="auto" w:fill="FFFFFF"/>
        <w:spacing w:before="120" w:after="120" w:line="234" w:lineRule="atLeast"/>
        <w:jc w:val="right"/>
        <w:rPr>
          <w:rFonts w:ascii="Arial" w:eastAsia="Times New Roman" w:hAnsi="Arial" w:cs="Arial"/>
          <w:color w:val="000000"/>
          <w:sz w:val="18"/>
          <w:szCs w:val="18"/>
          <w:lang w:eastAsia="en-US"/>
        </w:rPr>
      </w:pPr>
      <w:r w:rsidRPr="003465B4">
        <w:rPr>
          <w:rFonts w:ascii="Arial" w:eastAsia="Times New Roman" w:hAnsi="Arial" w:cs="Arial"/>
          <w:i/>
          <w:iCs/>
          <w:color w:val="000000"/>
          <w:sz w:val="18"/>
          <w:szCs w:val="18"/>
          <w:lang w:eastAsia="en-US"/>
        </w:rPr>
        <w:t>Đơn vị tính: tỷ lệ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9"/>
        <w:gridCol w:w="3963"/>
        <w:gridCol w:w="1056"/>
        <w:gridCol w:w="924"/>
        <w:gridCol w:w="924"/>
        <w:gridCol w:w="1056"/>
        <w:gridCol w:w="924"/>
        <w:gridCol w:w="1056"/>
        <w:gridCol w:w="924"/>
        <w:gridCol w:w="1584"/>
      </w:tblGrid>
      <w:tr w:rsidR="003465B4" w:rsidRPr="003465B4" w14:paraId="0B573FAB" w14:textId="77777777" w:rsidTr="003465B4">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A5FF8BA"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TT</w:t>
            </w:r>
          </w:p>
        </w:tc>
        <w:tc>
          <w:tcPr>
            <w:tcW w:w="1500" w:type="pct"/>
            <w:vMerge w:val="restart"/>
            <w:tcBorders>
              <w:top w:val="single" w:sz="8" w:space="0" w:color="auto"/>
              <w:left w:val="nil"/>
              <w:bottom w:val="single" w:sz="8" w:space="0" w:color="auto"/>
              <w:right w:val="single" w:sz="8" w:space="0" w:color="auto"/>
            </w:tcBorders>
            <w:shd w:val="clear" w:color="auto" w:fill="FFFFFF"/>
            <w:vAlign w:val="center"/>
            <w:hideMark/>
          </w:tcPr>
          <w:p w14:paraId="7ED5E1AA"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Loại công trình</w:t>
            </w:r>
          </w:p>
        </w:tc>
        <w:tc>
          <w:tcPr>
            <w:tcW w:w="3200" w:type="pct"/>
            <w:gridSpan w:val="8"/>
            <w:tcBorders>
              <w:top w:val="single" w:sz="8" w:space="0" w:color="auto"/>
              <w:left w:val="nil"/>
              <w:bottom w:val="single" w:sz="8" w:space="0" w:color="auto"/>
              <w:right w:val="single" w:sz="8" w:space="0" w:color="auto"/>
            </w:tcBorders>
            <w:shd w:val="clear" w:color="auto" w:fill="FFFFFF"/>
            <w:vAlign w:val="center"/>
            <w:hideMark/>
          </w:tcPr>
          <w:p w14:paraId="6E3F3EC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Chi phí xây dựng (chưa có thuế GTGT) (tỷ đồng)</w:t>
            </w:r>
          </w:p>
        </w:tc>
      </w:tr>
      <w:tr w:rsidR="003465B4" w:rsidRPr="003465B4" w14:paraId="2B8F37EC" w14:textId="77777777" w:rsidTr="003465B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D323699" w14:textId="77777777" w:rsidR="003465B4" w:rsidRPr="003465B4" w:rsidRDefault="003465B4" w:rsidP="003465B4">
            <w:pPr>
              <w:rPr>
                <w:rFonts w:ascii="Arial" w:eastAsia="Times New Roman" w:hAnsi="Arial" w:cs="Arial"/>
                <w:color w:val="000000"/>
                <w:sz w:val="18"/>
                <w:szCs w:val="18"/>
                <w:lang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655D40" w14:textId="77777777" w:rsidR="003465B4" w:rsidRPr="003465B4" w:rsidRDefault="003465B4" w:rsidP="003465B4">
            <w:pPr>
              <w:rPr>
                <w:rFonts w:ascii="Arial" w:eastAsia="Times New Roman" w:hAnsi="Arial" w:cs="Arial"/>
                <w:color w:val="000000"/>
                <w:sz w:val="18"/>
                <w:szCs w:val="18"/>
                <w:lang w:eastAsia="en-US"/>
              </w:rPr>
            </w:pPr>
          </w:p>
        </w:tc>
        <w:tc>
          <w:tcPr>
            <w:tcW w:w="400" w:type="pct"/>
            <w:tcBorders>
              <w:top w:val="nil"/>
              <w:left w:val="nil"/>
              <w:bottom w:val="single" w:sz="8" w:space="0" w:color="auto"/>
              <w:right w:val="single" w:sz="8" w:space="0" w:color="auto"/>
            </w:tcBorders>
            <w:shd w:val="clear" w:color="auto" w:fill="FFFFFF"/>
            <w:vAlign w:val="center"/>
            <w:hideMark/>
          </w:tcPr>
          <w:p w14:paraId="1DB76001"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≤5</w:t>
            </w:r>
          </w:p>
        </w:tc>
        <w:tc>
          <w:tcPr>
            <w:tcW w:w="350" w:type="pct"/>
            <w:tcBorders>
              <w:top w:val="nil"/>
              <w:left w:val="nil"/>
              <w:bottom w:val="single" w:sz="8" w:space="0" w:color="auto"/>
              <w:right w:val="single" w:sz="8" w:space="0" w:color="auto"/>
            </w:tcBorders>
            <w:shd w:val="clear" w:color="auto" w:fill="FFFFFF"/>
            <w:vAlign w:val="center"/>
            <w:hideMark/>
          </w:tcPr>
          <w:p w14:paraId="1EEAD4AA"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10</w:t>
            </w:r>
          </w:p>
        </w:tc>
        <w:tc>
          <w:tcPr>
            <w:tcW w:w="350" w:type="pct"/>
            <w:tcBorders>
              <w:top w:val="nil"/>
              <w:left w:val="nil"/>
              <w:bottom w:val="single" w:sz="8" w:space="0" w:color="auto"/>
              <w:right w:val="single" w:sz="8" w:space="0" w:color="auto"/>
            </w:tcBorders>
            <w:shd w:val="clear" w:color="auto" w:fill="FFFFFF"/>
            <w:vAlign w:val="center"/>
            <w:hideMark/>
          </w:tcPr>
          <w:p w14:paraId="31ED507B"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20</w:t>
            </w:r>
          </w:p>
        </w:tc>
        <w:tc>
          <w:tcPr>
            <w:tcW w:w="400" w:type="pct"/>
            <w:tcBorders>
              <w:top w:val="nil"/>
              <w:left w:val="nil"/>
              <w:bottom w:val="single" w:sz="8" w:space="0" w:color="auto"/>
              <w:right w:val="single" w:sz="8" w:space="0" w:color="auto"/>
            </w:tcBorders>
            <w:shd w:val="clear" w:color="auto" w:fill="FFFFFF"/>
            <w:vAlign w:val="center"/>
            <w:hideMark/>
          </w:tcPr>
          <w:p w14:paraId="78354689"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50</w:t>
            </w:r>
          </w:p>
        </w:tc>
        <w:tc>
          <w:tcPr>
            <w:tcW w:w="350" w:type="pct"/>
            <w:tcBorders>
              <w:top w:val="nil"/>
              <w:left w:val="nil"/>
              <w:bottom w:val="single" w:sz="8" w:space="0" w:color="auto"/>
              <w:right w:val="single" w:sz="8" w:space="0" w:color="auto"/>
            </w:tcBorders>
            <w:shd w:val="clear" w:color="auto" w:fill="FFFFFF"/>
            <w:vAlign w:val="center"/>
            <w:hideMark/>
          </w:tcPr>
          <w:p w14:paraId="2EDFFD6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100</w:t>
            </w:r>
          </w:p>
        </w:tc>
        <w:tc>
          <w:tcPr>
            <w:tcW w:w="400" w:type="pct"/>
            <w:tcBorders>
              <w:top w:val="nil"/>
              <w:left w:val="nil"/>
              <w:bottom w:val="single" w:sz="8" w:space="0" w:color="auto"/>
              <w:right w:val="single" w:sz="8" w:space="0" w:color="auto"/>
            </w:tcBorders>
            <w:shd w:val="clear" w:color="auto" w:fill="FFFFFF"/>
            <w:vAlign w:val="center"/>
            <w:hideMark/>
          </w:tcPr>
          <w:p w14:paraId="6208B679"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150</w:t>
            </w:r>
          </w:p>
        </w:tc>
        <w:tc>
          <w:tcPr>
            <w:tcW w:w="350" w:type="pct"/>
            <w:tcBorders>
              <w:top w:val="nil"/>
              <w:left w:val="nil"/>
              <w:bottom w:val="single" w:sz="8" w:space="0" w:color="auto"/>
              <w:right w:val="single" w:sz="8" w:space="0" w:color="auto"/>
            </w:tcBorders>
            <w:shd w:val="clear" w:color="auto" w:fill="FFFFFF"/>
            <w:vAlign w:val="center"/>
            <w:hideMark/>
          </w:tcPr>
          <w:p w14:paraId="034D354C"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200</w:t>
            </w:r>
          </w:p>
        </w:tc>
        <w:tc>
          <w:tcPr>
            <w:tcW w:w="400" w:type="pct"/>
            <w:tcBorders>
              <w:top w:val="nil"/>
              <w:left w:val="nil"/>
              <w:bottom w:val="single" w:sz="8" w:space="0" w:color="auto"/>
              <w:right w:val="single" w:sz="8" w:space="0" w:color="auto"/>
            </w:tcBorders>
            <w:shd w:val="clear" w:color="auto" w:fill="FFFFFF"/>
            <w:vAlign w:val="center"/>
            <w:hideMark/>
          </w:tcPr>
          <w:p w14:paraId="44026952"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240</w:t>
            </w:r>
          </w:p>
        </w:tc>
      </w:tr>
      <w:tr w:rsidR="003465B4" w:rsidRPr="003465B4" w14:paraId="65EC11E3"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30612E01"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w:t>
            </w:r>
          </w:p>
        </w:tc>
        <w:tc>
          <w:tcPr>
            <w:tcW w:w="1500" w:type="pct"/>
            <w:tcBorders>
              <w:top w:val="nil"/>
              <w:left w:val="nil"/>
              <w:bottom w:val="single" w:sz="8" w:space="0" w:color="auto"/>
              <w:right w:val="single" w:sz="8" w:space="0" w:color="auto"/>
            </w:tcBorders>
            <w:shd w:val="clear" w:color="auto" w:fill="FFFFFF"/>
            <w:vAlign w:val="center"/>
            <w:hideMark/>
          </w:tcPr>
          <w:p w14:paraId="1B2EAAF7"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dân dụng</w:t>
            </w:r>
          </w:p>
        </w:tc>
        <w:tc>
          <w:tcPr>
            <w:tcW w:w="400" w:type="pct"/>
            <w:tcBorders>
              <w:top w:val="nil"/>
              <w:left w:val="nil"/>
              <w:bottom w:val="single" w:sz="8" w:space="0" w:color="auto"/>
              <w:right w:val="single" w:sz="8" w:space="0" w:color="auto"/>
            </w:tcBorders>
            <w:shd w:val="clear" w:color="auto" w:fill="FFFFFF"/>
            <w:vAlign w:val="center"/>
            <w:hideMark/>
          </w:tcPr>
          <w:p w14:paraId="68618DF6"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1,94</w:t>
            </w:r>
          </w:p>
        </w:tc>
        <w:tc>
          <w:tcPr>
            <w:tcW w:w="350" w:type="pct"/>
            <w:tcBorders>
              <w:top w:val="nil"/>
              <w:left w:val="nil"/>
              <w:bottom w:val="single" w:sz="8" w:space="0" w:color="auto"/>
              <w:right w:val="single" w:sz="8" w:space="0" w:color="auto"/>
            </w:tcBorders>
            <w:shd w:val="clear" w:color="auto" w:fill="FFFFFF"/>
            <w:vAlign w:val="center"/>
            <w:hideMark/>
          </w:tcPr>
          <w:p w14:paraId="018FF41B"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1,82</w:t>
            </w:r>
          </w:p>
        </w:tc>
        <w:tc>
          <w:tcPr>
            <w:tcW w:w="350" w:type="pct"/>
            <w:tcBorders>
              <w:top w:val="nil"/>
              <w:left w:val="nil"/>
              <w:bottom w:val="single" w:sz="8" w:space="0" w:color="auto"/>
              <w:right w:val="single" w:sz="8" w:space="0" w:color="auto"/>
            </w:tcBorders>
            <w:shd w:val="clear" w:color="auto" w:fill="FFFFFF"/>
            <w:vAlign w:val="center"/>
            <w:hideMark/>
          </w:tcPr>
          <w:p w14:paraId="0A946C3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1,57</w:t>
            </w:r>
          </w:p>
        </w:tc>
        <w:tc>
          <w:tcPr>
            <w:tcW w:w="400" w:type="pct"/>
            <w:tcBorders>
              <w:top w:val="nil"/>
              <w:left w:val="nil"/>
              <w:bottom w:val="single" w:sz="8" w:space="0" w:color="auto"/>
              <w:right w:val="single" w:sz="8" w:space="0" w:color="auto"/>
            </w:tcBorders>
            <w:shd w:val="clear" w:color="auto" w:fill="FFFFFF"/>
            <w:vAlign w:val="center"/>
            <w:hideMark/>
          </w:tcPr>
          <w:p w14:paraId="7B07C9CD"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1,32</w:t>
            </w:r>
          </w:p>
        </w:tc>
        <w:tc>
          <w:tcPr>
            <w:tcW w:w="350" w:type="pct"/>
            <w:tcBorders>
              <w:top w:val="nil"/>
              <w:left w:val="nil"/>
              <w:bottom w:val="single" w:sz="8" w:space="0" w:color="auto"/>
              <w:right w:val="single" w:sz="8" w:space="0" w:color="auto"/>
            </w:tcBorders>
            <w:shd w:val="clear" w:color="auto" w:fill="FFFFFF"/>
            <w:vAlign w:val="center"/>
            <w:hideMark/>
          </w:tcPr>
          <w:p w14:paraId="74D5AAAE"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1,20</w:t>
            </w:r>
          </w:p>
        </w:tc>
        <w:tc>
          <w:tcPr>
            <w:tcW w:w="400" w:type="pct"/>
            <w:tcBorders>
              <w:top w:val="nil"/>
              <w:left w:val="nil"/>
              <w:bottom w:val="single" w:sz="8" w:space="0" w:color="auto"/>
              <w:right w:val="single" w:sz="8" w:space="0" w:color="auto"/>
            </w:tcBorders>
            <w:shd w:val="clear" w:color="auto" w:fill="FFFFFF"/>
            <w:vAlign w:val="center"/>
            <w:hideMark/>
          </w:tcPr>
          <w:p w14:paraId="4401B857"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1,15</w:t>
            </w:r>
          </w:p>
        </w:tc>
        <w:tc>
          <w:tcPr>
            <w:tcW w:w="350" w:type="pct"/>
            <w:tcBorders>
              <w:top w:val="nil"/>
              <w:left w:val="nil"/>
              <w:bottom w:val="single" w:sz="8" w:space="0" w:color="auto"/>
              <w:right w:val="single" w:sz="8" w:space="0" w:color="auto"/>
            </w:tcBorders>
            <w:shd w:val="clear" w:color="auto" w:fill="FFFFFF"/>
            <w:vAlign w:val="center"/>
            <w:hideMark/>
          </w:tcPr>
          <w:p w14:paraId="1109C77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1,10</w:t>
            </w:r>
          </w:p>
        </w:tc>
        <w:tc>
          <w:tcPr>
            <w:tcW w:w="400" w:type="pct"/>
            <w:tcBorders>
              <w:top w:val="nil"/>
              <w:left w:val="nil"/>
              <w:bottom w:val="single" w:sz="8" w:space="0" w:color="auto"/>
              <w:right w:val="single" w:sz="8" w:space="0" w:color="auto"/>
            </w:tcBorders>
            <w:shd w:val="clear" w:color="auto" w:fill="FFFFFF"/>
            <w:vAlign w:val="center"/>
            <w:hideMark/>
          </w:tcPr>
          <w:p w14:paraId="3F34C165"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1,08</w:t>
            </w:r>
          </w:p>
        </w:tc>
      </w:tr>
      <w:tr w:rsidR="003465B4" w:rsidRPr="003465B4" w14:paraId="05544F50"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C771545"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2</w:t>
            </w:r>
          </w:p>
        </w:tc>
        <w:tc>
          <w:tcPr>
            <w:tcW w:w="1500" w:type="pct"/>
            <w:tcBorders>
              <w:top w:val="nil"/>
              <w:left w:val="nil"/>
              <w:bottom w:val="single" w:sz="8" w:space="0" w:color="auto"/>
              <w:right w:val="single" w:sz="8" w:space="0" w:color="auto"/>
            </w:tcBorders>
            <w:shd w:val="clear" w:color="auto" w:fill="FFFFFF"/>
            <w:vAlign w:val="center"/>
            <w:hideMark/>
          </w:tcPr>
          <w:p w14:paraId="6F77CFCE"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công nghiệp</w:t>
            </w:r>
          </w:p>
        </w:tc>
        <w:tc>
          <w:tcPr>
            <w:tcW w:w="400" w:type="pct"/>
            <w:tcBorders>
              <w:top w:val="nil"/>
              <w:left w:val="nil"/>
              <w:bottom w:val="single" w:sz="8" w:space="0" w:color="auto"/>
              <w:right w:val="single" w:sz="8" w:space="0" w:color="auto"/>
            </w:tcBorders>
            <w:shd w:val="clear" w:color="auto" w:fill="FFFFFF"/>
            <w:vAlign w:val="center"/>
            <w:hideMark/>
          </w:tcPr>
          <w:p w14:paraId="626C0693"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1,99</w:t>
            </w:r>
          </w:p>
        </w:tc>
        <w:tc>
          <w:tcPr>
            <w:tcW w:w="350" w:type="pct"/>
            <w:tcBorders>
              <w:top w:val="nil"/>
              <w:left w:val="nil"/>
              <w:bottom w:val="single" w:sz="8" w:space="0" w:color="auto"/>
              <w:right w:val="single" w:sz="8" w:space="0" w:color="auto"/>
            </w:tcBorders>
            <w:shd w:val="clear" w:color="auto" w:fill="FFFFFF"/>
            <w:vAlign w:val="center"/>
            <w:hideMark/>
          </w:tcPr>
          <w:p w14:paraId="65450F3D"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1,86</w:t>
            </w:r>
          </w:p>
        </w:tc>
        <w:tc>
          <w:tcPr>
            <w:tcW w:w="350" w:type="pct"/>
            <w:tcBorders>
              <w:top w:val="nil"/>
              <w:left w:val="nil"/>
              <w:bottom w:val="single" w:sz="8" w:space="0" w:color="auto"/>
              <w:right w:val="single" w:sz="8" w:space="0" w:color="auto"/>
            </w:tcBorders>
            <w:shd w:val="clear" w:color="auto" w:fill="FFFFFF"/>
            <w:vAlign w:val="center"/>
            <w:hideMark/>
          </w:tcPr>
          <w:p w14:paraId="25668F32"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1,61</w:t>
            </w:r>
          </w:p>
        </w:tc>
        <w:tc>
          <w:tcPr>
            <w:tcW w:w="400" w:type="pct"/>
            <w:tcBorders>
              <w:top w:val="nil"/>
              <w:left w:val="nil"/>
              <w:bottom w:val="single" w:sz="8" w:space="0" w:color="auto"/>
              <w:right w:val="single" w:sz="8" w:space="0" w:color="auto"/>
            </w:tcBorders>
            <w:shd w:val="clear" w:color="auto" w:fill="FFFFFF"/>
            <w:vAlign w:val="center"/>
            <w:hideMark/>
          </w:tcPr>
          <w:p w14:paraId="6A904A8D"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1,35</w:t>
            </w:r>
          </w:p>
        </w:tc>
        <w:tc>
          <w:tcPr>
            <w:tcW w:w="350" w:type="pct"/>
            <w:tcBorders>
              <w:top w:val="nil"/>
              <w:left w:val="nil"/>
              <w:bottom w:val="single" w:sz="8" w:space="0" w:color="auto"/>
              <w:right w:val="single" w:sz="8" w:space="0" w:color="auto"/>
            </w:tcBorders>
            <w:shd w:val="clear" w:color="auto" w:fill="FFFFFF"/>
            <w:vAlign w:val="center"/>
            <w:hideMark/>
          </w:tcPr>
          <w:p w14:paraId="3C88F7D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1,23</w:t>
            </w:r>
          </w:p>
        </w:tc>
        <w:tc>
          <w:tcPr>
            <w:tcW w:w="400" w:type="pct"/>
            <w:tcBorders>
              <w:top w:val="nil"/>
              <w:left w:val="nil"/>
              <w:bottom w:val="single" w:sz="8" w:space="0" w:color="auto"/>
              <w:right w:val="single" w:sz="8" w:space="0" w:color="auto"/>
            </w:tcBorders>
            <w:shd w:val="clear" w:color="auto" w:fill="FFFFFF"/>
            <w:vAlign w:val="center"/>
            <w:hideMark/>
          </w:tcPr>
          <w:p w14:paraId="6D97B25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1,18</w:t>
            </w:r>
          </w:p>
        </w:tc>
        <w:tc>
          <w:tcPr>
            <w:tcW w:w="350" w:type="pct"/>
            <w:tcBorders>
              <w:top w:val="nil"/>
              <w:left w:val="nil"/>
              <w:bottom w:val="single" w:sz="8" w:space="0" w:color="auto"/>
              <w:right w:val="single" w:sz="8" w:space="0" w:color="auto"/>
            </w:tcBorders>
            <w:shd w:val="clear" w:color="auto" w:fill="FFFFFF"/>
            <w:vAlign w:val="center"/>
            <w:hideMark/>
          </w:tcPr>
          <w:p w14:paraId="6FA09967"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1,13</w:t>
            </w:r>
          </w:p>
        </w:tc>
        <w:tc>
          <w:tcPr>
            <w:tcW w:w="400" w:type="pct"/>
            <w:tcBorders>
              <w:top w:val="nil"/>
              <w:left w:val="nil"/>
              <w:bottom w:val="single" w:sz="8" w:space="0" w:color="auto"/>
              <w:right w:val="single" w:sz="8" w:space="0" w:color="auto"/>
            </w:tcBorders>
            <w:shd w:val="clear" w:color="auto" w:fill="FFFFFF"/>
            <w:vAlign w:val="center"/>
            <w:hideMark/>
          </w:tcPr>
          <w:p w14:paraId="7F29E572"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1,11</w:t>
            </w:r>
          </w:p>
        </w:tc>
      </w:tr>
      <w:tr w:rsidR="003465B4" w:rsidRPr="003465B4" w14:paraId="5601C0EB"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0E735E26"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3</w:t>
            </w:r>
          </w:p>
        </w:tc>
        <w:tc>
          <w:tcPr>
            <w:tcW w:w="1500" w:type="pct"/>
            <w:tcBorders>
              <w:top w:val="nil"/>
              <w:left w:val="nil"/>
              <w:bottom w:val="single" w:sz="8" w:space="0" w:color="auto"/>
              <w:right w:val="single" w:sz="8" w:space="0" w:color="auto"/>
            </w:tcBorders>
            <w:shd w:val="clear" w:color="auto" w:fill="FFFFFF"/>
            <w:vAlign w:val="center"/>
            <w:hideMark/>
          </w:tcPr>
          <w:p w14:paraId="7AEF801D"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giao thông</w:t>
            </w:r>
          </w:p>
        </w:tc>
        <w:tc>
          <w:tcPr>
            <w:tcW w:w="400" w:type="pct"/>
            <w:tcBorders>
              <w:top w:val="nil"/>
              <w:left w:val="nil"/>
              <w:bottom w:val="single" w:sz="8" w:space="0" w:color="auto"/>
              <w:right w:val="single" w:sz="8" w:space="0" w:color="auto"/>
            </w:tcBorders>
            <w:shd w:val="clear" w:color="auto" w:fill="FFFFFF"/>
            <w:vAlign w:val="center"/>
            <w:hideMark/>
          </w:tcPr>
          <w:p w14:paraId="5112CE19"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1,43</w:t>
            </w:r>
          </w:p>
        </w:tc>
        <w:tc>
          <w:tcPr>
            <w:tcW w:w="350" w:type="pct"/>
            <w:tcBorders>
              <w:top w:val="nil"/>
              <w:left w:val="nil"/>
              <w:bottom w:val="single" w:sz="8" w:space="0" w:color="auto"/>
              <w:right w:val="single" w:sz="8" w:space="0" w:color="auto"/>
            </w:tcBorders>
            <w:shd w:val="clear" w:color="auto" w:fill="FFFFFF"/>
            <w:vAlign w:val="center"/>
            <w:hideMark/>
          </w:tcPr>
          <w:p w14:paraId="59796EC5"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1,38</w:t>
            </w:r>
          </w:p>
        </w:tc>
        <w:tc>
          <w:tcPr>
            <w:tcW w:w="350" w:type="pct"/>
            <w:tcBorders>
              <w:top w:val="nil"/>
              <w:left w:val="nil"/>
              <w:bottom w:val="single" w:sz="8" w:space="0" w:color="auto"/>
              <w:right w:val="single" w:sz="8" w:space="0" w:color="auto"/>
            </w:tcBorders>
            <w:shd w:val="clear" w:color="auto" w:fill="FFFFFF"/>
            <w:vAlign w:val="center"/>
            <w:hideMark/>
          </w:tcPr>
          <w:p w14:paraId="229B65AB"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1,33</w:t>
            </w:r>
          </w:p>
        </w:tc>
        <w:tc>
          <w:tcPr>
            <w:tcW w:w="400" w:type="pct"/>
            <w:tcBorders>
              <w:top w:val="nil"/>
              <w:left w:val="nil"/>
              <w:bottom w:val="single" w:sz="8" w:space="0" w:color="auto"/>
              <w:right w:val="single" w:sz="8" w:space="0" w:color="auto"/>
            </w:tcBorders>
            <w:shd w:val="clear" w:color="auto" w:fill="FFFFFF"/>
            <w:vAlign w:val="center"/>
            <w:hideMark/>
          </w:tcPr>
          <w:p w14:paraId="3E980C6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1,09</w:t>
            </w:r>
          </w:p>
        </w:tc>
        <w:tc>
          <w:tcPr>
            <w:tcW w:w="350" w:type="pct"/>
            <w:tcBorders>
              <w:top w:val="nil"/>
              <w:left w:val="nil"/>
              <w:bottom w:val="single" w:sz="8" w:space="0" w:color="auto"/>
              <w:right w:val="single" w:sz="8" w:space="0" w:color="auto"/>
            </w:tcBorders>
            <w:shd w:val="clear" w:color="auto" w:fill="FFFFFF"/>
            <w:vAlign w:val="center"/>
            <w:hideMark/>
          </w:tcPr>
          <w:p w14:paraId="6A2025CD"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0,99</w:t>
            </w:r>
          </w:p>
        </w:tc>
        <w:tc>
          <w:tcPr>
            <w:tcW w:w="400" w:type="pct"/>
            <w:tcBorders>
              <w:top w:val="nil"/>
              <w:left w:val="nil"/>
              <w:bottom w:val="single" w:sz="8" w:space="0" w:color="auto"/>
              <w:right w:val="single" w:sz="8" w:space="0" w:color="auto"/>
            </w:tcBorders>
            <w:shd w:val="clear" w:color="auto" w:fill="FFFFFF"/>
            <w:vAlign w:val="center"/>
            <w:hideMark/>
          </w:tcPr>
          <w:p w14:paraId="6E5722A1"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0,95</w:t>
            </w:r>
          </w:p>
        </w:tc>
        <w:tc>
          <w:tcPr>
            <w:tcW w:w="350" w:type="pct"/>
            <w:tcBorders>
              <w:top w:val="nil"/>
              <w:left w:val="nil"/>
              <w:bottom w:val="single" w:sz="8" w:space="0" w:color="auto"/>
              <w:right w:val="single" w:sz="8" w:space="0" w:color="auto"/>
            </w:tcBorders>
            <w:shd w:val="clear" w:color="auto" w:fill="FFFFFF"/>
            <w:vAlign w:val="center"/>
            <w:hideMark/>
          </w:tcPr>
          <w:p w14:paraId="1FD86FAE"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0,87</w:t>
            </w:r>
          </w:p>
        </w:tc>
        <w:tc>
          <w:tcPr>
            <w:tcW w:w="400" w:type="pct"/>
            <w:tcBorders>
              <w:top w:val="nil"/>
              <w:left w:val="nil"/>
              <w:bottom w:val="single" w:sz="8" w:space="0" w:color="auto"/>
              <w:right w:val="single" w:sz="8" w:space="0" w:color="auto"/>
            </w:tcBorders>
            <w:shd w:val="clear" w:color="auto" w:fill="FFFFFF"/>
            <w:vAlign w:val="center"/>
            <w:hideMark/>
          </w:tcPr>
          <w:p w14:paraId="4D411CFC"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0,86</w:t>
            </w:r>
          </w:p>
        </w:tc>
      </w:tr>
      <w:tr w:rsidR="003465B4" w:rsidRPr="003465B4" w14:paraId="6E21F2CE"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1C52DB41"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4</w:t>
            </w:r>
          </w:p>
        </w:tc>
        <w:tc>
          <w:tcPr>
            <w:tcW w:w="1500" w:type="pct"/>
            <w:tcBorders>
              <w:top w:val="nil"/>
              <w:left w:val="nil"/>
              <w:bottom w:val="single" w:sz="8" w:space="0" w:color="auto"/>
              <w:right w:val="single" w:sz="8" w:space="0" w:color="auto"/>
            </w:tcBorders>
            <w:shd w:val="clear" w:color="auto" w:fill="FFFFFF"/>
            <w:vAlign w:val="center"/>
            <w:hideMark/>
          </w:tcPr>
          <w:p w14:paraId="31B204F6"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nông nghiệp và phát triển nông thôn</w:t>
            </w:r>
          </w:p>
        </w:tc>
        <w:tc>
          <w:tcPr>
            <w:tcW w:w="400" w:type="pct"/>
            <w:tcBorders>
              <w:top w:val="nil"/>
              <w:left w:val="nil"/>
              <w:bottom w:val="single" w:sz="8" w:space="0" w:color="auto"/>
              <w:right w:val="single" w:sz="8" w:space="0" w:color="auto"/>
            </w:tcBorders>
            <w:shd w:val="clear" w:color="auto" w:fill="FFFFFF"/>
            <w:vAlign w:val="center"/>
            <w:hideMark/>
          </w:tcPr>
          <w:p w14:paraId="15751BA0"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1,77</w:t>
            </w:r>
          </w:p>
        </w:tc>
        <w:tc>
          <w:tcPr>
            <w:tcW w:w="350" w:type="pct"/>
            <w:tcBorders>
              <w:top w:val="nil"/>
              <w:left w:val="nil"/>
              <w:bottom w:val="single" w:sz="8" w:space="0" w:color="auto"/>
              <w:right w:val="single" w:sz="8" w:space="0" w:color="auto"/>
            </w:tcBorders>
            <w:shd w:val="clear" w:color="auto" w:fill="FFFFFF"/>
            <w:vAlign w:val="center"/>
            <w:hideMark/>
          </w:tcPr>
          <w:p w14:paraId="48B17CD3"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1,67</w:t>
            </w:r>
          </w:p>
        </w:tc>
        <w:tc>
          <w:tcPr>
            <w:tcW w:w="350" w:type="pct"/>
            <w:tcBorders>
              <w:top w:val="nil"/>
              <w:left w:val="nil"/>
              <w:bottom w:val="single" w:sz="8" w:space="0" w:color="auto"/>
              <w:right w:val="single" w:sz="8" w:space="0" w:color="auto"/>
            </w:tcBorders>
            <w:shd w:val="clear" w:color="auto" w:fill="FFFFFF"/>
            <w:vAlign w:val="center"/>
            <w:hideMark/>
          </w:tcPr>
          <w:p w14:paraId="5C0E913A"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1,47</w:t>
            </w:r>
          </w:p>
        </w:tc>
        <w:tc>
          <w:tcPr>
            <w:tcW w:w="400" w:type="pct"/>
            <w:tcBorders>
              <w:top w:val="nil"/>
              <w:left w:val="nil"/>
              <w:bottom w:val="single" w:sz="8" w:space="0" w:color="auto"/>
              <w:right w:val="single" w:sz="8" w:space="0" w:color="auto"/>
            </w:tcBorders>
            <w:shd w:val="clear" w:color="auto" w:fill="FFFFFF"/>
            <w:vAlign w:val="center"/>
            <w:hideMark/>
          </w:tcPr>
          <w:p w14:paraId="35E65176"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1,23</w:t>
            </w:r>
          </w:p>
        </w:tc>
        <w:tc>
          <w:tcPr>
            <w:tcW w:w="350" w:type="pct"/>
            <w:tcBorders>
              <w:top w:val="nil"/>
              <w:left w:val="nil"/>
              <w:bottom w:val="single" w:sz="8" w:space="0" w:color="auto"/>
              <w:right w:val="single" w:sz="8" w:space="0" w:color="auto"/>
            </w:tcBorders>
            <w:shd w:val="clear" w:color="auto" w:fill="FFFFFF"/>
            <w:vAlign w:val="center"/>
            <w:hideMark/>
          </w:tcPr>
          <w:p w14:paraId="5FCFEB37"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1,10</w:t>
            </w:r>
          </w:p>
        </w:tc>
        <w:tc>
          <w:tcPr>
            <w:tcW w:w="400" w:type="pct"/>
            <w:tcBorders>
              <w:top w:val="nil"/>
              <w:left w:val="nil"/>
              <w:bottom w:val="single" w:sz="8" w:space="0" w:color="auto"/>
              <w:right w:val="single" w:sz="8" w:space="0" w:color="auto"/>
            </w:tcBorders>
            <w:shd w:val="clear" w:color="auto" w:fill="FFFFFF"/>
            <w:vAlign w:val="center"/>
            <w:hideMark/>
          </w:tcPr>
          <w:p w14:paraId="467F8488"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1,04</w:t>
            </w:r>
          </w:p>
        </w:tc>
        <w:tc>
          <w:tcPr>
            <w:tcW w:w="350" w:type="pct"/>
            <w:tcBorders>
              <w:top w:val="nil"/>
              <w:left w:val="nil"/>
              <w:bottom w:val="single" w:sz="8" w:space="0" w:color="auto"/>
              <w:right w:val="single" w:sz="8" w:space="0" w:color="auto"/>
            </w:tcBorders>
            <w:shd w:val="clear" w:color="auto" w:fill="FFFFFF"/>
            <w:vAlign w:val="center"/>
            <w:hideMark/>
          </w:tcPr>
          <w:p w14:paraId="250C304C"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0,99</w:t>
            </w:r>
          </w:p>
        </w:tc>
        <w:tc>
          <w:tcPr>
            <w:tcW w:w="400" w:type="pct"/>
            <w:tcBorders>
              <w:top w:val="nil"/>
              <w:left w:val="nil"/>
              <w:bottom w:val="single" w:sz="8" w:space="0" w:color="auto"/>
              <w:right w:val="single" w:sz="8" w:space="0" w:color="auto"/>
            </w:tcBorders>
            <w:shd w:val="clear" w:color="auto" w:fill="FFFFFF"/>
            <w:vAlign w:val="center"/>
            <w:hideMark/>
          </w:tcPr>
          <w:p w14:paraId="5FA593BF"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0,96</w:t>
            </w:r>
          </w:p>
        </w:tc>
      </w:tr>
      <w:tr w:rsidR="003465B4" w:rsidRPr="003465B4" w14:paraId="1C9E70F1" w14:textId="77777777" w:rsidTr="003465B4">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14:paraId="276CC2AC"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lastRenderedPageBreak/>
              <w:t>5</w:t>
            </w:r>
          </w:p>
        </w:tc>
        <w:tc>
          <w:tcPr>
            <w:tcW w:w="1500" w:type="pct"/>
            <w:tcBorders>
              <w:top w:val="nil"/>
              <w:left w:val="nil"/>
              <w:bottom w:val="single" w:sz="8" w:space="0" w:color="auto"/>
              <w:right w:val="single" w:sz="8" w:space="0" w:color="auto"/>
            </w:tcBorders>
            <w:shd w:val="clear" w:color="auto" w:fill="FFFFFF"/>
            <w:vAlign w:val="center"/>
            <w:hideMark/>
          </w:tcPr>
          <w:p w14:paraId="12750173" w14:textId="77777777" w:rsidR="003465B4" w:rsidRPr="003465B4" w:rsidRDefault="003465B4" w:rsidP="003465B4">
            <w:pPr>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Công trình hạ tầng kỹ thuật</w:t>
            </w:r>
          </w:p>
        </w:tc>
        <w:tc>
          <w:tcPr>
            <w:tcW w:w="400" w:type="pct"/>
            <w:tcBorders>
              <w:top w:val="nil"/>
              <w:left w:val="nil"/>
              <w:bottom w:val="single" w:sz="8" w:space="0" w:color="auto"/>
              <w:right w:val="single" w:sz="8" w:space="0" w:color="auto"/>
            </w:tcBorders>
            <w:shd w:val="clear" w:color="auto" w:fill="FFFFFF"/>
            <w:vAlign w:val="center"/>
            <w:hideMark/>
          </w:tcPr>
          <w:p w14:paraId="2DC55EC3"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1,55</w:t>
            </w:r>
          </w:p>
        </w:tc>
        <w:tc>
          <w:tcPr>
            <w:tcW w:w="350" w:type="pct"/>
            <w:tcBorders>
              <w:top w:val="nil"/>
              <w:left w:val="nil"/>
              <w:bottom w:val="single" w:sz="8" w:space="0" w:color="auto"/>
              <w:right w:val="single" w:sz="8" w:space="0" w:color="auto"/>
            </w:tcBorders>
            <w:shd w:val="clear" w:color="auto" w:fill="FFFFFF"/>
            <w:vAlign w:val="center"/>
            <w:hideMark/>
          </w:tcPr>
          <w:p w14:paraId="07D12B58"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1,45</w:t>
            </w:r>
          </w:p>
        </w:tc>
        <w:tc>
          <w:tcPr>
            <w:tcW w:w="350" w:type="pct"/>
            <w:tcBorders>
              <w:top w:val="nil"/>
              <w:left w:val="nil"/>
              <w:bottom w:val="single" w:sz="8" w:space="0" w:color="auto"/>
              <w:right w:val="single" w:sz="8" w:space="0" w:color="auto"/>
            </w:tcBorders>
            <w:shd w:val="clear" w:color="auto" w:fill="FFFFFF"/>
            <w:vAlign w:val="center"/>
            <w:hideMark/>
          </w:tcPr>
          <w:p w14:paraId="7E7893E6"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1,36</w:t>
            </w:r>
          </w:p>
        </w:tc>
        <w:tc>
          <w:tcPr>
            <w:tcW w:w="400" w:type="pct"/>
            <w:tcBorders>
              <w:top w:val="nil"/>
              <w:left w:val="nil"/>
              <w:bottom w:val="single" w:sz="8" w:space="0" w:color="auto"/>
              <w:right w:val="single" w:sz="8" w:space="0" w:color="auto"/>
            </w:tcBorders>
            <w:shd w:val="clear" w:color="auto" w:fill="FFFFFF"/>
            <w:vAlign w:val="center"/>
            <w:hideMark/>
          </w:tcPr>
          <w:p w14:paraId="72CEE2F3"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1,15</w:t>
            </w:r>
          </w:p>
        </w:tc>
        <w:tc>
          <w:tcPr>
            <w:tcW w:w="350" w:type="pct"/>
            <w:tcBorders>
              <w:top w:val="nil"/>
              <w:left w:val="nil"/>
              <w:bottom w:val="single" w:sz="8" w:space="0" w:color="auto"/>
              <w:right w:val="single" w:sz="8" w:space="0" w:color="auto"/>
            </w:tcBorders>
            <w:shd w:val="clear" w:color="auto" w:fill="FFFFFF"/>
            <w:vAlign w:val="center"/>
            <w:hideMark/>
          </w:tcPr>
          <w:p w14:paraId="05E582FC"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1,04</w:t>
            </w:r>
          </w:p>
        </w:tc>
        <w:tc>
          <w:tcPr>
            <w:tcW w:w="400" w:type="pct"/>
            <w:tcBorders>
              <w:top w:val="nil"/>
              <w:left w:val="nil"/>
              <w:bottom w:val="single" w:sz="8" w:space="0" w:color="auto"/>
              <w:right w:val="single" w:sz="8" w:space="0" w:color="auto"/>
            </w:tcBorders>
            <w:shd w:val="clear" w:color="auto" w:fill="FFFFFF"/>
            <w:vAlign w:val="center"/>
            <w:hideMark/>
          </w:tcPr>
          <w:p w14:paraId="50DEB704"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0,98</w:t>
            </w:r>
          </w:p>
        </w:tc>
        <w:tc>
          <w:tcPr>
            <w:tcW w:w="350" w:type="pct"/>
            <w:tcBorders>
              <w:top w:val="nil"/>
              <w:left w:val="nil"/>
              <w:bottom w:val="single" w:sz="8" w:space="0" w:color="auto"/>
              <w:right w:val="single" w:sz="8" w:space="0" w:color="auto"/>
            </w:tcBorders>
            <w:shd w:val="clear" w:color="auto" w:fill="FFFFFF"/>
            <w:vAlign w:val="center"/>
            <w:hideMark/>
          </w:tcPr>
          <w:p w14:paraId="0B1FFA82"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0,93</w:t>
            </w:r>
          </w:p>
        </w:tc>
        <w:tc>
          <w:tcPr>
            <w:tcW w:w="400" w:type="pct"/>
            <w:tcBorders>
              <w:top w:val="nil"/>
              <w:left w:val="nil"/>
              <w:bottom w:val="single" w:sz="8" w:space="0" w:color="auto"/>
              <w:right w:val="single" w:sz="8" w:space="0" w:color="auto"/>
            </w:tcBorders>
            <w:shd w:val="clear" w:color="auto" w:fill="FFFFFF"/>
            <w:vAlign w:val="center"/>
            <w:hideMark/>
          </w:tcPr>
          <w:p w14:paraId="64DA0FD6" w14:textId="77777777" w:rsidR="003465B4" w:rsidRPr="003465B4" w:rsidRDefault="003465B4" w:rsidP="003465B4">
            <w:pPr>
              <w:spacing w:before="120" w:after="120" w:line="234" w:lineRule="atLeast"/>
              <w:jc w:val="center"/>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0,91</w:t>
            </w:r>
          </w:p>
        </w:tc>
      </w:tr>
    </w:tbl>
    <w:p w14:paraId="055F8C1F"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b/>
          <w:bCs/>
          <w:color w:val="000000"/>
          <w:sz w:val="18"/>
          <w:szCs w:val="18"/>
          <w:lang w:eastAsia="en-US"/>
        </w:rPr>
        <w:t>Ghi chú:</w:t>
      </w:r>
    </w:p>
    <w:p w14:paraId="3D8F2813"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 Đối với trường hợp lập báo cáo kinh tế - kỹ thuật của Dự án đầu tư xây dựng có nội dung chủ yếu là mua sắm hàng hóa, cung cấp dịch vụ, lắp đặt thiết bị hoặc dự án sửa chữa, cải tạo không ảnh hưởng đến an toàn chịu lực công trình có chi phí xây dựng (không bao gồm chi phí thiết bị) dưới 10% tổng mức đầu tư và không quá 10 tỷ đồng (trừ dự án quan trọng quốc gia, dự án nhóm A, dự án đầu tư theo phương thức đối tác công tư) thì xác định bằng cách lập dự toán chi phí phù hợp với nội dung, khối lượng và thời gian thực hiện công việc;</w:t>
      </w:r>
    </w:p>
    <w:p w14:paraId="38013E30"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 Đối với Dự án cải tạo, sửa chữa công trình đường sắt (công trình cầu, đường sắt; hầm, bán hầm, nút giao khác mức); Dự án cải tạo, sửa chữa công trình đường bộ (công trình cầu; hầm, bán hầm, nút giao khác mức) thì chi phí lập báo cáo kinh tế - kỹ thuật được xác định theo định mức chi phí ban hành tại bảng 2.3b và điều chỉnh với hệ số k=1,5;</w:t>
      </w:r>
    </w:p>
    <w:p w14:paraId="22BB96C0"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color w:val="000000"/>
          <w:sz w:val="18"/>
          <w:szCs w:val="18"/>
          <w:lang w:eastAsia="en-US"/>
        </w:rPr>
        <w:t>- Chi phí lập báo cáo kinh tế - kỹ thuật xác định theo định mức ban hành tại bảng 2.3a và 2.3b kèm theo Thông tư này (chưa bao gồm thuế GTGT) tối thiểu không nhỏ hơn 5.000.000 đồng.</w:t>
      </w:r>
    </w:p>
    <w:p w14:paraId="39510317" w14:textId="77777777" w:rsidR="00995BD9" w:rsidRPr="00FA6154" w:rsidRDefault="00995BD9" w:rsidP="00995BD9">
      <w:pPr>
        <w:widowControl w:val="0"/>
        <w:autoSpaceDE w:val="0"/>
        <w:autoSpaceDN w:val="0"/>
        <w:adjustRightInd w:val="0"/>
        <w:spacing w:before="120"/>
        <w:rPr>
          <w:rFonts w:ascii="Arial" w:hAnsi="Arial" w:cs="Arial"/>
          <w:b/>
          <w:bCs/>
          <w:sz w:val="20"/>
          <w:szCs w:val="28"/>
        </w:rPr>
        <w:sectPr w:rsidR="00995BD9" w:rsidRPr="00FA6154" w:rsidSect="00211A7E">
          <w:pgSz w:w="15840" w:h="12240" w:orient="landscape"/>
          <w:pgMar w:top="1800" w:right="1440" w:bottom="1800" w:left="1440" w:header="0" w:footer="0" w:gutter="0"/>
          <w:cols w:space="720"/>
          <w:noEndnote/>
          <w:docGrid w:linePitch="326"/>
        </w:sectPr>
      </w:pPr>
    </w:p>
    <w:p w14:paraId="73F05F9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3. Hướng dẫn áp dụng định mức chi phí thiết kế xây dựng</w:t>
      </w:r>
    </w:p>
    <w:p w14:paraId="67904D0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3.1. Chi phí thiết kế xây dựng xác định theo định mức ban hành tại Thông tư này để hoàn thành các công việc thiết kế gồm: Thuyết minh thiết kế, các bản vẽ thiết kế, lập dự toán xây dựng, lập chỉ dẫn kỹ thuật, lập quy trình bảo trì công trình, giám sát tác giả và mua bảo hiểm trách nhiệm nghề nghiệp.</w:t>
      </w:r>
    </w:p>
    <w:p w14:paraId="25E87E8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3.2. Chi phí thiết kế xây dựng xác định theo định mức chi phí tỷ lệ phần trăm (%) (ban hành từ bảng 2.4 đến bảng 2.13 kèm theo Thông tư này) nhân với chi phí xây dựng (chưa có thuế giá trị gia tăng) của từng công trình (tương ứng với loại, cấp công trình) trong tổng mức đầu tư được duyệt hoặc của từng gói thầu xây dựng trong trường hợp dự án, công trình được người quyết định đầu tư cho phép triển khai thiết kế xây dựng sau thiết kế cơ sở theo từng gói thầu xây dựng.</w:t>
      </w:r>
    </w:p>
    <w:p w14:paraId="634AF19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position w:val="-1"/>
          <w:sz w:val="20"/>
          <w:szCs w:val="28"/>
        </w:rPr>
        <w:t>3.3. Chi phí thiết kế xây dựng xác định theo công thức sau:</w:t>
      </w:r>
    </w:p>
    <w:p w14:paraId="4D22DA96" w14:textId="77777777" w:rsidR="00995BD9" w:rsidRPr="00FA6154" w:rsidRDefault="00995BD9" w:rsidP="00995BD9">
      <w:pPr>
        <w:widowControl w:val="0"/>
        <w:autoSpaceDE w:val="0"/>
        <w:autoSpaceDN w:val="0"/>
        <w:adjustRightInd w:val="0"/>
        <w:spacing w:before="120"/>
        <w:jc w:val="center"/>
        <w:rPr>
          <w:rFonts w:ascii="Arial" w:hAnsi="Arial" w:cs="Arial"/>
          <w:position w:val="-1"/>
          <w:sz w:val="20"/>
          <w:szCs w:val="12"/>
        </w:rPr>
      </w:pPr>
      <w:r w:rsidRPr="00FA6154">
        <w:rPr>
          <w:rFonts w:ascii="Arial" w:hAnsi="Arial" w:cs="Arial"/>
          <w:noProof/>
          <w:position w:val="-1"/>
          <w:sz w:val="20"/>
          <w:szCs w:val="12"/>
        </w:rPr>
        <w:drawing>
          <wp:inline distT="0" distB="0" distL="0" distR="0" wp14:anchorId="0D75B29E" wp14:editId="77520A1F">
            <wp:extent cx="4743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561975"/>
                    </a:xfrm>
                    <a:prstGeom prst="rect">
                      <a:avLst/>
                    </a:prstGeom>
                    <a:noFill/>
                    <a:ln>
                      <a:noFill/>
                    </a:ln>
                  </pic:spPr>
                </pic:pic>
              </a:graphicData>
            </a:graphic>
          </wp:inline>
        </w:drawing>
      </w:r>
    </w:p>
    <w:p w14:paraId="4D28973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i/>
          <w:iCs/>
          <w:position w:val="-1"/>
          <w:sz w:val="20"/>
          <w:szCs w:val="28"/>
        </w:rPr>
        <w:t>Trong đó:</w:t>
      </w:r>
    </w:p>
    <w:p w14:paraId="293CFF7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w:t>
      </w:r>
      <w:r w:rsidRPr="00FA6154">
        <w:rPr>
          <w:rFonts w:ascii="Arial" w:hAnsi="Arial" w:cs="Arial"/>
          <w:sz w:val="20"/>
          <w:szCs w:val="28"/>
          <w:vertAlign w:val="subscript"/>
        </w:rPr>
        <w:t>tk</w:t>
      </w:r>
      <w:r w:rsidRPr="00FA6154">
        <w:rPr>
          <w:rFonts w:ascii="Arial" w:hAnsi="Arial" w:cs="Arial"/>
          <w:sz w:val="20"/>
          <w:szCs w:val="28"/>
        </w:rPr>
        <w:t>: Chi phí thiết kế xây dựng; đơn vị tính: giá trị;</w:t>
      </w:r>
    </w:p>
    <w:p w14:paraId="2420D80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w:t>
      </w:r>
      <w:r w:rsidRPr="00FA6154">
        <w:rPr>
          <w:rFonts w:ascii="Arial" w:hAnsi="Arial" w:cs="Arial"/>
          <w:sz w:val="20"/>
          <w:szCs w:val="28"/>
          <w:vertAlign w:val="subscript"/>
        </w:rPr>
        <w:t>xd</w:t>
      </w:r>
      <w:r w:rsidRPr="00FA6154">
        <w:rPr>
          <w:rFonts w:ascii="Arial" w:hAnsi="Arial" w:cs="Arial"/>
          <w:sz w:val="20"/>
          <w:szCs w:val="28"/>
        </w:rPr>
        <w:t>: Chi phí xây dựng tương ứng với loại, cấp của từng công trình trong tổng mức đầu tư được duyệt; đơn vị tính: giá trị;</w:t>
      </w:r>
    </w:p>
    <w:p w14:paraId="1B0BC0E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N</w:t>
      </w:r>
      <w:r w:rsidRPr="00FA6154">
        <w:rPr>
          <w:rFonts w:ascii="Arial" w:hAnsi="Arial" w:cs="Arial"/>
          <w:sz w:val="20"/>
          <w:szCs w:val="28"/>
          <w:vertAlign w:val="subscript"/>
        </w:rPr>
        <w:t>t</w:t>
      </w:r>
      <w:r w:rsidRPr="00FA6154">
        <w:rPr>
          <w:rFonts w:ascii="Arial" w:hAnsi="Arial" w:cs="Arial"/>
          <w:sz w:val="20"/>
          <w:szCs w:val="28"/>
        </w:rPr>
        <w:t>: Định mức chi phí thiết kế ban hành tại Thông tư này; đơn vị tính: tỷ lệ %;</w:t>
      </w:r>
    </w:p>
    <w:p w14:paraId="2CF3771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k</w:t>
      </w:r>
      <w:r w:rsidRPr="00FA6154">
        <w:rPr>
          <w:rFonts w:ascii="Arial" w:hAnsi="Arial" w:cs="Arial"/>
          <w:sz w:val="20"/>
          <w:szCs w:val="28"/>
          <w:vertAlign w:val="subscript"/>
        </w:rPr>
        <w:t>i</w:t>
      </w:r>
      <w:r w:rsidRPr="00FA6154">
        <w:rPr>
          <w:rFonts w:ascii="Arial" w:hAnsi="Arial" w:cs="Arial"/>
          <w:sz w:val="20"/>
          <w:szCs w:val="28"/>
        </w:rPr>
        <w:t>: Hệ số điều chỉnh định mức chi phí thiết kế;</w:t>
      </w:r>
    </w:p>
    <w:p w14:paraId="132D8BA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n: Các hệ số điều chỉnh.</w:t>
      </w:r>
    </w:p>
    <w:p w14:paraId="5553194C"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3.4. Chi phí thiết kế xây dựng tính theo định mức tỷ lệ phần trăm (%) ban hành tại Thông tư này đã bao gồm chi phí lập dự toán xây dựng, chi phí lập dự toán xây dựng chiếm khoảng 12% của chi phí thiết kế xây dựng.</w:t>
      </w:r>
    </w:p>
    <w:p w14:paraId="6FFE691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3.5. Định mức chi phí thiết kế xây dựng điều chỉnh trong các trường hợp sau:</w:t>
      </w:r>
    </w:p>
    <w:p w14:paraId="0E11F06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a) Công trình sửa chữa hoặc công trình cải tạo hoặc công trình nâng cấp hoặc công trình mở rộng:</w:t>
      </w:r>
    </w:p>
    <w:p w14:paraId="61401B2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sửa chữa hoặc cải tạo hoặc nâng cấp:</w:t>
      </w:r>
    </w:p>
    <w:p w14:paraId="735E4D1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thiết kế không thay đổi kết cấu chịu lực của công trình: k = 1,1;</w:t>
      </w:r>
    </w:p>
    <w:p w14:paraId="03BFF50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thiết kế có thay đổi kết cấu chịu lực (không gồm móng công trình) của công trình hoặc thiết kế cải tạo, nâng cấp dây chuyền công nghệ, bổ sung thiết bị: k = 1,2;</w:t>
      </w:r>
    </w:p>
    <w:p w14:paraId="7627AB4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thiết kế có thay đổi kết cấu chịu lực và móng công trình hoặc hạng mục công trình: k =1,3;</w:t>
      </w:r>
    </w:p>
    <w:p w14:paraId="6AE313F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mở rộng có tính toán kết nối với dây chuyền công nghệ của công trình hiện có: k = 1,15.</w:t>
      </w:r>
    </w:p>
    <w:p w14:paraId="2482D68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b) Thiết kế xây dựng công trình xây dựng trên biển, công trình ngoài hải đảo, thiết kế dây chuyền công nghệ có hệ thống điều khiển tự động hóa SCADA (System Control and Data Acquisition), DCS (Distributed Control System): k = 1,15.</w:t>
      </w:r>
    </w:p>
    <w:p w14:paraId="4A6C0DF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 Trường hợp sử dụng thiết kế mẫu, thiết kế điển hình do cơ quan có thẩm quyền ban hành; thiết kế công trình lặp lại trong một cụm công trình hoặc trong một dự án hoặc sử dụng lại thiết kế, chi phí thiết kế xác định theo công thức sau:</w:t>
      </w:r>
    </w:p>
    <w:p w14:paraId="2E60CDA5" w14:textId="77777777" w:rsidR="00995BD9" w:rsidRPr="00FA6154" w:rsidRDefault="00995BD9" w:rsidP="00995BD9">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8"/>
        </w:rPr>
        <w:t>C</w:t>
      </w:r>
      <w:r w:rsidRPr="00FA6154">
        <w:rPr>
          <w:rFonts w:ascii="Arial" w:hAnsi="Arial" w:cs="Arial"/>
          <w:sz w:val="20"/>
          <w:szCs w:val="28"/>
          <w:vertAlign w:val="subscript"/>
        </w:rPr>
        <w:t>tk</w:t>
      </w:r>
      <w:r w:rsidRPr="00FA6154">
        <w:rPr>
          <w:rFonts w:ascii="Arial" w:hAnsi="Arial" w:cs="Arial"/>
          <w:position w:val="-3"/>
          <w:sz w:val="20"/>
          <w:szCs w:val="18"/>
        </w:rPr>
        <w:t xml:space="preserve"> </w:t>
      </w:r>
      <w:r w:rsidRPr="00FA6154">
        <w:rPr>
          <w:rFonts w:ascii="Arial" w:hAnsi="Arial" w:cs="Arial"/>
          <w:sz w:val="20"/>
          <w:szCs w:val="28"/>
        </w:rPr>
        <w:t>= C</w:t>
      </w:r>
      <w:r w:rsidRPr="00FA6154">
        <w:rPr>
          <w:rFonts w:ascii="Arial" w:hAnsi="Arial" w:cs="Arial"/>
          <w:sz w:val="20"/>
          <w:szCs w:val="28"/>
          <w:vertAlign w:val="subscript"/>
        </w:rPr>
        <w:t>xd</w:t>
      </w:r>
      <w:r w:rsidRPr="00FA6154">
        <w:rPr>
          <w:rFonts w:ascii="Arial" w:hAnsi="Arial" w:cs="Arial"/>
          <w:position w:val="-3"/>
          <w:sz w:val="20"/>
          <w:szCs w:val="18"/>
        </w:rPr>
        <w:t xml:space="preserve"> </w:t>
      </w:r>
      <w:r w:rsidRPr="00FA6154">
        <w:rPr>
          <w:rFonts w:ascii="Arial" w:hAnsi="Arial" w:cs="Arial"/>
          <w:sz w:val="20"/>
          <w:szCs w:val="28"/>
        </w:rPr>
        <w:t>x N</w:t>
      </w:r>
      <w:r w:rsidRPr="00FA6154">
        <w:rPr>
          <w:rFonts w:ascii="Arial" w:hAnsi="Arial" w:cs="Arial"/>
          <w:sz w:val="20"/>
          <w:szCs w:val="28"/>
          <w:vertAlign w:val="subscript"/>
        </w:rPr>
        <w:t>t</w:t>
      </w:r>
      <w:r w:rsidRPr="00FA6154">
        <w:rPr>
          <w:rFonts w:ascii="Arial" w:hAnsi="Arial" w:cs="Arial"/>
          <w:position w:val="-3"/>
          <w:sz w:val="20"/>
          <w:szCs w:val="18"/>
        </w:rPr>
        <w:t xml:space="preserve"> </w:t>
      </w:r>
      <w:r w:rsidRPr="00FA6154">
        <w:rPr>
          <w:rFonts w:ascii="Arial" w:hAnsi="Arial" w:cs="Arial"/>
          <w:sz w:val="20"/>
          <w:szCs w:val="28"/>
        </w:rPr>
        <w:t xml:space="preserve">x (0,9 </w:t>
      </w:r>
      <w:r w:rsidRPr="00FA6154">
        <w:rPr>
          <w:rFonts w:ascii="Arial" w:hAnsi="Arial" w:cs="Arial"/>
          <w:sz w:val="20"/>
        </w:rPr>
        <w:t xml:space="preserve">x </w:t>
      </w:r>
      <w:r w:rsidRPr="00FA6154">
        <w:rPr>
          <w:rFonts w:ascii="Arial" w:hAnsi="Arial" w:cs="Arial"/>
          <w:sz w:val="20"/>
          <w:szCs w:val="28"/>
        </w:rPr>
        <w:t xml:space="preserve">k + 0,1)                </w:t>
      </w:r>
      <w:proofErr w:type="gramStart"/>
      <w:r w:rsidRPr="00FA6154">
        <w:rPr>
          <w:rFonts w:ascii="Arial" w:hAnsi="Arial" w:cs="Arial"/>
          <w:sz w:val="20"/>
          <w:szCs w:val="28"/>
        </w:rPr>
        <w:t xml:space="preserve">   (</w:t>
      </w:r>
      <w:proofErr w:type="gramEnd"/>
      <w:r w:rsidRPr="00FA6154">
        <w:rPr>
          <w:rFonts w:ascii="Arial" w:hAnsi="Arial" w:cs="Arial"/>
          <w:sz w:val="20"/>
          <w:szCs w:val="28"/>
        </w:rPr>
        <w:t>3)</w:t>
      </w:r>
    </w:p>
    <w:p w14:paraId="52BDF1A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Trong đó:</w:t>
      </w:r>
    </w:p>
    <w:p w14:paraId="5BEC952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lastRenderedPageBreak/>
        <w:t>- C</w:t>
      </w:r>
      <w:r w:rsidRPr="00FA6154">
        <w:rPr>
          <w:rFonts w:ascii="Arial" w:hAnsi="Arial" w:cs="Arial"/>
          <w:sz w:val="20"/>
          <w:szCs w:val="28"/>
          <w:vertAlign w:val="subscript"/>
        </w:rPr>
        <w:t>xd</w:t>
      </w:r>
      <w:r w:rsidRPr="00FA6154">
        <w:rPr>
          <w:rFonts w:ascii="Arial" w:hAnsi="Arial" w:cs="Arial"/>
          <w:sz w:val="20"/>
          <w:szCs w:val="28"/>
        </w:rPr>
        <w:t>: Chi phí xây dựng tương ứng với loại, cấp của từng công trình trong tổng mức đầu tư được duyệt; đơn vị tính: giá trị;</w:t>
      </w:r>
    </w:p>
    <w:p w14:paraId="1E22817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N</w:t>
      </w:r>
      <w:r w:rsidRPr="00FA6154">
        <w:rPr>
          <w:rFonts w:ascii="Arial" w:hAnsi="Arial" w:cs="Arial"/>
          <w:sz w:val="20"/>
          <w:szCs w:val="28"/>
          <w:vertAlign w:val="subscript"/>
        </w:rPr>
        <w:t>t</w:t>
      </w:r>
      <w:r w:rsidRPr="00FA6154">
        <w:rPr>
          <w:rFonts w:ascii="Arial" w:hAnsi="Arial" w:cs="Arial"/>
          <w:sz w:val="20"/>
          <w:szCs w:val="28"/>
        </w:rPr>
        <w:t>: Định mức chi phí thiết kế ban hành tại Thông tư này; đơn vị tính: tỷ lệ %;</w:t>
      </w:r>
    </w:p>
    <w:p w14:paraId="2CCE521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k: Hệ số điều chỉnh giảm định mức chi phí thiết kế do:</w:t>
      </w:r>
    </w:p>
    <w:p w14:paraId="0230AA6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Sử dụng thiết kế mẫu, thiết kế điển hình: Công trình thứ nhất: k = 0,36; công trình thứ hai trở đi: k = 0,18;</w:t>
      </w:r>
    </w:p>
    <w:p w14:paraId="20060E0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công trình lặp lại trong một cụm công trình hoặc trong một dự án hoặc sử dụng lại thiết kế: Công trình thứ nhất: k = 1 (không điều chỉnh); công trình thứ hai: k = 0,36; công trình thứ ba trở đi: k = 0,18;</w:t>
      </w:r>
    </w:p>
    <w:p w14:paraId="23550FD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- 0,1: Chi phí giám sát tác giả (10%).</w:t>
      </w:r>
    </w:p>
    <w:p w14:paraId="114E82A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3.6. Khi đã áp dụng hệ số điều chỉnh định mức thiết kế sửa chữa, cải tạo, nâng cấp, mở rộng công trình tại khoản 3.11 đến khoản 3.15 thì không áp dụng hệ số điều chỉnh định mức sửa chữa, cải tạo, nâng cấp, mở rộng theo hướng dẫn tại điểm a khoản 3.5 nêu trên.</w:t>
      </w:r>
    </w:p>
    <w:p w14:paraId="0BF713B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3.7. Khi cần phải thiết kế riêng phần san nền của dự án khu kinh tế, khu công nghiệp, khu du lịch, khu đô thị mới thì chi phí thiết kế san nền của các dự án nêu trên tính bằng 40% định mức chi phí thiết kế công trình giao thông cấp IV.</w:t>
      </w:r>
    </w:p>
    <w:p w14:paraId="20BB2AA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3.8. Trường hợp áp dụng hình thức tổng thầu thiết kế thì chi phí quản lý của tổng thầu thiết kế được trích từ chi phí thiết kế của các nhà thầu phụ trên cơ sở thỏa thuận giữa các bên.</w:t>
      </w:r>
    </w:p>
    <w:p w14:paraId="4760B2E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3.9. Định mức chi phí thiết kế xây dựng chưa gồm chi phí để thực hiện các công việc sau:</w:t>
      </w:r>
    </w:p>
    <w:p w14:paraId="63BBCDB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a) Khảo sát xây dựng phục vụ thiết kế;</w:t>
      </w:r>
    </w:p>
    <w:p w14:paraId="36CEB24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b) Đưa tim, mốc thiết kế công trình ra thực địa;</w:t>
      </w:r>
    </w:p>
    <w:p w14:paraId="32992ED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 Đo đạc, đánh giá hiện trạng công trình phục vụ thiết kế sửa chữa, cải tạo, nâng cấp, mở rộng;</w:t>
      </w:r>
    </w:p>
    <w:p w14:paraId="39A7F0E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 Thiết kế di dời; thiết kế biện pháp phá dỡ công trình;</w:t>
      </w:r>
    </w:p>
    <w:p w14:paraId="7AD1001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đ) Thiết kế chế tạo thiết bị (trừ thiết kế thiết bị cơ khí ban hành tại bảng TL1 kèm theo Thông tư này);</w:t>
      </w:r>
    </w:p>
    <w:p w14:paraId="3EFC709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e) Thiết kế hệ thống điều khiển thông minh của tòa nhà;</w:t>
      </w:r>
    </w:p>
    <w:p w14:paraId="7577C6E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f) Thiết kế nội thất;</w:t>
      </w:r>
    </w:p>
    <w:p w14:paraId="0F15EC9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g) Lựa chọn phương án tiết kiệm năng lượng đối với thiết kế xây dựng công trình;</w:t>
      </w:r>
    </w:p>
    <w:p w14:paraId="5722866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h) Làm mô hình hoặc thí nghiệm mô hình thủy lực công trình;</w:t>
      </w:r>
    </w:p>
    <w:p w14:paraId="628B92B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i) Mô tả địa chất trong quá trình xây dựng công trình thủy điện, thủy lợi;</w:t>
      </w:r>
    </w:p>
    <w:p w14:paraId="1F89044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k) Lập báo cáo tác động môi trường, lập cam kết bảo vệ môi trường;</w:t>
      </w:r>
    </w:p>
    <w:p w14:paraId="6676B4D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l) Lập báo cáo đánh giá động đất công trình (theo yêu cầu phải lập báo cáo riêng);</w:t>
      </w:r>
    </w:p>
    <w:p w14:paraId="7303B4A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m) Lập các báo cáo, hồ sơ thỏa thuận chuyên ngành theo yêu cầu của chủ đầu tư (nếu có);</w:t>
      </w:r>
    </w:p>
    <w:p w14:paraId="7035643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n) Mua bản quyền thiết kế.</w:t>
      </w:r>
    </w:p>
    <w:p w14:paraId="4B53A41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Chi phí để thực hiện các công việc nêu trên xác định theo các văn bản hướng dẫn tương ứng hoặc xác định bằng lập dự toán chi phí.</w:t>
      </w:r>
    </w:p>
    <w:p w14:paraId="62CC0E0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3.10. Chi phí thiết kế xây dựng điều chỉnh, chi phí lập dự toán xây dựng điều chỉnh xác định bằng dự toán chi phí theo hướng dẫn tại Thông tư hướng dẫn một số nội dung xác định và quản lý chi phí đầu tư xây dựng do Bộ Xây dựng ban hành.</w:t>
      </w:r>
    </w:p>
    <w:p w14:paraId="494226E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3.11. Định mức chi phí thiết kế công trình dân dụng</w:t>
      </w:r>
    </w:p>
    <w:p w14:paraId="09DB9DB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14:paraId="493E9D5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Bảng 2.4: Định mức chi phí thiết kế kỹ thuật của công trình dân dụng có yêu cầu thiết kế 3 bước</w:t>
      </w:r>
    </w:p>
    <w:p w14:paraId="022627D6"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4"/>
        <w:gridCol w:w="1484"/>
        <w:gridCol w:w="1125"/>
        <w:gridCol w:w="1151"/>
        <w:gridCol w:w="1177"/>
        <w:gridCol w:w="1179"/>
      </w:tblGrid>
      <w:tr w:rsidR="00995BD9" w:rsidRPr="00FA6154" w14:paraId="3568ECC3" w14:textId="77777777" w:rsidTr="001D6634">
        <w:tc>
          <w:tcPr>
            <w:tcW w:w="1456" w:type="pct"/>
            <w:vMerge w:val="restart"/>
            <w:tcBorders>
              <w:top w:val="single" w:sz="4" w:space="0" w:color="000000"/>
              <w:left w:val="single" w:sz="4" w:space="0" w:color="000000"/>
              <w:bottom w:val="single" w:sz="4" w:space="0" w:color="000000"/>
              <w:right w:val="single" w:sz="4" w:space="0" w:color="000000"/>
            </w:tcBorders>
            <w:vAlign w:val="center"/>
          </w:tcPr>
          <w:p w14:paraId="0CD2F6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4" w:type="pct"/>
            <w:gridSpan w:val="5"/>
            <w:tcBorders>
              <w:top w:val="single" w:sz="4" w:space="0" w:color="000000"/>
              <w:left w:val="single" w:sz="4" w:space="0" w:color="000000"/>
              <w:bottom w:val="nil"/>
              <w:right w:val="single" w:sz="4" w:space="0" w:color="000000"/>
            </w:tcBorders>
            <w:vAlign w:val="center"/>
          </w:tcPr>
          <w:p w14:paraId="1444FB4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995BD9" w:rsidRPr="00FA6154" w14:paraId="426A4EBB" w14:textId="77777777" w:rsidTr="001D6634">
        <w:tc>
          <w:tcPr>
            <w:tcW w:w="1456" w:type="pct"/>
            <w:vMerge/>
            <w:tcBorders>
              <w:top w:val="single" w:sz="4" w:space="0" w:color="000000"/>
              <w:left w:val="single" w:sz="4" w:space="0" w:color="000000"/>
              <w:bottom w:val="single" w:sz="4" w:space="0" w:color="000000"/>
              <w:right w:val="single" w:sz="4" w:space="0" w:color="000000"/>
            </w:tcBorders>
            <w:vAlign w:val="center"/>
          </w:tcPr>
          <w:p w14:paraId="154FC9D9"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860" w:type="pct"/>
            <w:tcBorders>
              <w:top w:val="single" w:sz="4" w:space="0" w:color="000000"/>
              <w:left w:val="single" w:sz="4" w:space="0" w:color="000000"/>
              <w:bottom w:val="single" w:sz="4" w:space="0" w:color="000000"/>
              <w:right w:val="single" w:sz="4" w:space="0" w:color="000000"/>
            </w:tcBorders>
            <w:vAlign w:val="center"/>
          </w:tcPr>
          <w:p w14:paraId="30FF534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14:paraId="4E2A0B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7" w:type="pct"/>
            <w:tcBorders>
              <w:top w:val="single" w:sz="4" w:space="0" w:color="000000"/>
              <w:left w:val="single" w:sz="4" w:space="0" w:color="000000"/>
              <w:bottom w:val="single" w:sz="4" w:space="0" w:color="000000"/>
              <w:right w:val="single" w:sz="4" w:space="0" w:color="000000"/>
            </w:tcBorders>
            <w:vAlign w:val="center"/>
          </w:tcPr>
          <w:p w14:paraId="3E0734D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2" w:type="pct"/>
            <w:tcBorders>
              <w:top w:val="single" w:sz="4" w:space="0" w:color="000000"/>
              <w:left w:val="single" w:sz="4" w:space="0" w:color="000000"/>
              <w:bottom w:val="single" w:sz="4" w:space="0" w:color="000000"/>
              <w:right w:val="single" w:sz="4" w:space="0" w:color="000000"/>
            </w:tcBorders>
            <w:vAlign w:val="center"/>
          </w:tcPr>
          <w:p w14:paraId="3583F18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3" w:type="pct"/>
            <w:tcBorders>
              <w:top w:val="single" w:sz="4" w:space="0" w:color="000000"/>
              <w:left w:val="single" w:sz="4" w:space="0" w:color="000000"/>
              <w:bottom w:val="single" w:sz="4" w:space="0" w:color="000000"/>
              <w:right w:val="single" w:sz="4" w:space="0" w:color="000000"/>
            </w:tcBorders>
            <w:vAlign w:val="center"/>
          </w:tcPr>
          <w:p w14:paraId="21D6A4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995BD9" w:rsidRPr="00FA6154" w14:paraId="57224058"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035B223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60" w:type="pct"/>
            <w:tcBorders>
              <w:top w:val="single" w:sz="4" w:space="0" w:color="000000"/>
              <w:left w:val="single" w:sz="4" w:space="0" w:color="000000"/>
              <w:bottom w:val="single" w:sz="4" w:space="0" w:color="000000"/>
              <w:right w:val="single" w:sz="4" w:space="0" w:color="000000"/>
            </w:tcBorders>
            <w:vAlign w:val="center"/>
          </w:tcPr>
          <w:p w14:paraId="5A3C805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52" w:type="pct"/>
            <w:tcBorders>
              <w:top w:val="single" w:sz="4" w:space="0" w:color="000000"/>
              <w:left w:val="single" w:sz="4" w:space="0" w:color="000000"/>
              <w:bottom w:val="single" w:sz="4" w:space="0" w:color="000000"/>
              <w:right w:val="single" w:sz="4" w:space="0" w:color="000000"/>
            </w:tcBorders>
            <w:vAlign w:val="center"/>
          </w:tcPr>
          <w:p w14:paraId="5E14FDD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667" w:type="pct"/>
            <w:tcBorders>
              <w:top w:val="single" w:sz="4" w:space="0" w:color="000000"/>
              <w:left w:val="single" w:sz="4" w:space="0" w:color="000000"/>
              <w:bottom w:val="single" w:sz="4" w:space="0" w:color="000000"/>
              <w:right w:val="single" w:sz="4" w:space="0" w:color="000000"/>
            </w:tcBorders>
            <w:vAlign w:val="center"/>
          </w:tcPr>
          <w:p w14:paraId="665C338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682" w:type="pct"/>
            <w:tcBorders>
              <w:top w:val="single" w:sz="4" w:space="0" w:color="000000"/>
              <w:left w:val="single" w:sz="4" w:space="0" w:color="000000"/>
              <w:bottom w:val="single" w:sz="4" w:space="0" w:color="000000"/>
              <w:right w:val="single" w:sz="4" w:space="0" w:color="000000"/>
            </w:tcBorders>
            <w:vAlign w:val="center"/>
          </w:tcPr>
          <w:p w14:paraId="7A324C0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w:t>
            </w:r>
          </w:p>
        </w:tc>
        <w:tc>
          <w:tcPr>
            <w:tcW w:w="683" w:type="pct"/>
            <w:tcBorders>
              <w:top w:val="single" w:sz="4" w:space="0" w:color="000000"/>
              <w:left w:val="single" w:sz="4" w:space="0" w:color="000000"/>
              <w:bottom w:val="single" w:sz="4" w:space="0" w:color="000000"/>
              <w:right w:val="single" w:sz="4" w:space="0" w:color="000000"/>
            </w:tcBorders>
            <w:vAlign w:val="center"/>
          </w:tcPr>
          <w:p w14:paraId="769BEEB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50CAE0CB"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580B43A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60" w:type="pct"/>
            <w:tcBorders>
              <w:top w:val="single" w:sz="4" w:space="0" w:color="000000"/>
              <w:left w:val="single" w:sz="4" w:space="0" w:color="000000"/>
              <w:bottom w:val="single" w:sz="4" w:space="0" w:color="000000"/>
              <w:right w:val="single" w:sz="4" w:space="0" w:color="000000"/>
            </w:tcBorders>
            <w:vAlign w:val="center"/>
          </w:tcPr>
          <w:p w14:paraId="432FA6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w:t>
            </w:r>
          </w:p>
        </w:tc>
        <w:tc>
          <w:tcPr>
            <w:tcW w:w="652" w:type="pct"/>
            <w:tcBorders>
              <w:top w:val="single" w:sz="4" w:space="0" w:color="000000"/>
              <w:left w:val="single" w:sz="4" w:space="0" w:color="000000"/>
              <w:bottom w:val="single" w:sz="4" w:space="0" w:color="000000"/>
              <w:right w:val="single" w:sz="4" w:space="0" w:color="000000"/>
            </w:tcBorders>
            <w:vAlign w:val="center"/>
          </w:tcPr>
          <w:p w14:paraId="161268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67" w:type="pct"/>
            <w:tcBorders>
              <w:top w:val="single" w:sz="4" w:space="0" w:color="000000"/>
              <w:left w:val="single" w:sz="4" w:space="0" w:color="000000"/>
              <w:bottom w:val="single" w:sz="4" w:space="0" w:color="000000"/>
              <w:right w:val="single" w:sz="4" w:space="0" w:color="000000"/>
            </w:tcBorders>
            <w:vAlign w:val="center"/>
          </w:tcPr>
          <w:p w14:paraId="5B3AB40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682" w:type="pct"/>
            <w:tcBorders>
              <w:top w:val="single" w:sz="4" w:space="0" w:color="000000"/>
              <w:left w:val="single" w:sz="4" w:space="0" w:color="000000"/>
              <w:bottom w:val="single" w:sz="4" w:space="0" w:color="000000"/>
              <w:right w:val="single" w:sz="4" w:space="0" w:color="000000"/>
            </w:tcBorders>
            <w:vAlign w:val="center"/>
          </w:tcPr>
          <w:p w14:paraId="7618DD6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683" w:type="pct"/>
            <w:tcBorders>
              <w:top w:val="single" w:sz="4" w:space="0" w:color="000000"/>
              <w:left w:val="single" w:sz="4" w:space="0" w:color="000000"/>
              <w:bottom w:val="single" w:sz="4" w:space="0" w:color="000000"/>
              <w:right w:val="single" w:sz="4" w:space="0" w:color="000000"/>
            </w:tcBorders>
            <w:vAlign w:val="center"/>
          </w:tcPr>
          <w:p w14:paraId="32F3DF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01AF275E"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121EB8B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60" w:type="pct"/>
            <w:tcBorders>
              <w:top w:val="single" w:sz="4" w:space="0" w:color="000000"/>
              <w:left w:val="single" w:sz="4" w:space="0" w:color="000000"/>
              <w:bottom w:val="single" w:sz="4" w:space="0" w:color="000000"/>
              <w:right w:val="single" w:sz="4" w:space="0" w:color="000000"/>
            </w:tcBorders>
            <w:vAlign w:val="center"/>
          </w:tcPr>
          <w:p w14:paraId="3FA03C3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w:t>
            </w:r>
          </w:p>
        </w:tc>
        <w:tc>
          <w:tcPr>
            <w:tcW w:w="652" w:type="pct"/>
            <w:tcBorders>
              <w:top w:val="single" w:sz="4" w:space="0" w:color="000000"/>
              <w:left w:val="single" w:sz="4" w:space="0" w:color="000000"/>
              <w:bottom w:val="single" w:sz="4" w:space="0" w:color="000000"/>
              <w:right w:val="single" w:sz="4" w:space="0" w:color="000000"/>
            </w:tcBorders>
            <w:vAlign w:val="center"/>
          </w:tcPr>
          <w:p w14:paraId="0131C7C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667" w:type="pct"/>
            <w:tcBorders>
              <w:top w:val="single" w:sz="4" w:space="0" w:color="000000"/>
              <w:left w:val="single" w:sz="4" w:space="0" w:color="000000"/>
              <w:bottom w:val="single" w:sz="4" w:space="0" w:color="000000"/>
              <w:right w:val="single" w:sz="4" w:space="0" w:color="000000"/>
            </w:tcBorders>
            <w:vAlign w:val="center"/>
          </w:tcPr>
          <w:p w14:paraId="6DC98B3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w:t>
            </w:r>
          </w:p>
        </w:tc>
        <w:tc>
          <w:tcPr>
            <w:tcW w:w="682" w:type="pct"/>
            <w:tcBorders>
              <w:top w:val="single" w:sz="4" w:space="0" w:color="000000"/>
              <w:left w:val="single" w:sz="4" w:space="0" w:color="000000"/>
              <w:bottom w:val="single" w:sz="4" w:space="0" w:color="000000"/>
              <w:right w:val="single" w:sz="4" w:space="0" w:color="000000"/>
            </w:tcBorders>
            <w:vAlign w:val="center"/>
          </w:tcPr>
          <w:p w14:paraId="67EF5F4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0,64</w:t>
            </w:r>
          </w:p>
        </w:tc>
        <w:tc>
          <w:tcPr>
            <w:tcW w:w="683" w:type="pct"/>
            <w:tcBorders>
              <w:top w:val="single" w:sz="4" w:space="0" w:color="000000"/>
              <w:left w:val="single" w:sz="4" w:space="0" w:color="000000"/>
              <w:bottom w:val="single" w:sz="4" w:space="0" w:color="000000"/>
              <w:right w:val="single" w:sz="4" w:space="0" w:color="000000"/>
            </w:tcBorders>
            <w:vAlign w:val="center"/>
          </w:tcPr>
          <w:p w14:paraId="6526198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3E2EC816"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3785FF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60" w:type="pct"/>
            <w:tcBorders>
              <w:top w:val="single" w:sz="4" w:space="0" w:color="000000"/>
              <w:left w:val="single" w:sz="4" w:space="0" w:color="000000"/>
              <w:bottom w:val="single" w:sz="4" w:space="0" w:color="000000"/>
              <w:right w:val="single" w:sz="4" w:space="0" w:color="000000"/>
            </w:tcBorders>
            <w:vAlign w:val="center"/>
          </w:tcPr>
          <w:p w14:paraId="2A9E9D7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1,16</w:t>
            </w:r>
          </w:p>
        </w:tc>
        <w:tc>
          <w:tcPr>
            <w:tcW w:w="652" w:type="pct"/>
            <w:tcBorders>
              <w:top w:val="single" w:sz="4" w:space="0" w:color="000000"/>
              <w:left w:val="single" w:sz="4" w:space="0" w:color="000000"/>
              <w:bottom w:val="single" w:sz="4" w:space="0" w:color="000000"/>
              <w:right w:val="single" w:sz="4" w:space="0" w:color="000000"/>
            </w:tcBorders>
            <w:vAlign w:val="center"/>
          </w:tcPr>
          <w:p w14:paraId="220A91F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67" w:type="pct"/>
            <w:tcBorders>
              <w:top w:val="single" w:sz="4" w:space="0" w:color="000000"/>
              <w:left w:val="single" w:sz="4" w:space="0" w:color="000000"/>
              <w:bottom w:val="single" w:sz="4" w:space="0" w:color="000000"/>
              <w:right w:val="single" w:sz="4" w:space="0" w:color="000000"/>
            </w:tcBorders>
            <w:vAlign w:val="center"/>
          </w:tcPr>
          <w:p w14:paraId="0A8EF7D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0,94</w:t>
            </w:r>
          </w:p>
        </w:tc>
        <w:tc>
          <w:tcPr>
            <w:tcW w:w="682" w:type="pct"/>
            <w:tcBorders>
              <w:top w:val="single" w:sz="4" w:space="0" w:color="000000"/>
              <w:left w:val="single" w:sz="4" w:space="0" w:color="000000"/>
              <w:bottom w:val="single" w:sz="4" w:space="0" w:color="000000"/>
              <w:right w:val="single" w:sz="4" w:space="0" w:color="000000"/>
            </w:tcBorders>
            <w:vAlign w:val="center"/>
          </w:tcPr>
          <w:p w14:paraId="29C5D82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c>
          <w:tcPr>
            <w:tcW w:w="683" w:type="pct"/>
            <w:tcBorders>
              <w:top w:val="single" w:sz="4" w:space="0" w:color="000000"/>
              <w:left w:val="single" w:sz="4" w:space="0" w:color="000000"/>
              <w:bottom w:val="single" w:sz="4" w:space="0" w:color="000000"/>
              <w:right w:val="single" w:sz="4" w:space="0" w:color="000000"/>
            </w:tcBorders>
            <w:vAlign w:val="center"/>
          </w:tcPr>
          <w:p w14:paraId="2602381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65C3A1AC"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23BEC5E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60" w:type="pct"/>
            <w:tcBorders>
              <w:top w:val="single" w:sz="4" w:space="0" w:color="000000"/>
              <w:left w:val="single" w:sz="4" w:space="0" w:color="000000"/>
              <w:bottom w:val="single" w:sz="4" w:space="0" w:color="000000"/>
              <w:right w:val="single" w:sz="4" w:space="0" w:color="000000"/>
            </w:tcBorders>
            <w:vAlign w:val="center"/>
          </w:tcPr>
          <w:p w14:paraId="68BA83C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1,36</w:t>
            </w:r>
          </w:p>
        </w:tc>
        <w:tc>
          <w:tcPr>
            <w:tcW w:w="652" w:type="pct"/>
            <w:tcBorders>
              <w:top w:val="single" w:sz="4" w:space="0" w:color="000000"/>
              <w:left w:val="single" w:sz="4" w:space="0" w:color="000000"/>
              <w:bottom w:val="single" w:sz="4" w:space="0" w:color="000000"/>
              <w:right w:val="single" w:sz="4" w:space="0" w:color="000000"/>
            </w:tcBorders>
            <w:vAlign w:val="center"/>
          </w:tcPr>
          <w:p w14:paraId="565D91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1,22</w:t>
            </w:r>
          </w:p>
        </w:tc>
        <w:tc>
          <w:tcPr>
            <w:tcW w:w="667" w:type="pct"/>
            <w:tcBorders>
              <w:top w:val="single" w:sz="4" w:space="0" w:color="000000"/>
              <w:left w:val="single" w:sz="4" w:space="0" w:color="000000"/>
              <w:bottom w:val="single" w:sz="4" w:space="0" w:color="000000"/>
              <w:right w:val="single" w:sz="4" w:space="0" w:color="000000"/>
            </w:tcBorders>
            <w:vAlign w:val="center"/>
          </w:tcPr>
          <w:p w14:paraId="5EAB73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1,11</w:t>
            </w:r>
          </w:p>
        </w:tc>
        <w:tc>
          <w:tcPr>
            <w:tcW w:w="682" w:type="pct"/>
            <w:tcBorders>
              <w:top w:val="single" w:sz="4" w:space="0" w:color="000000"/>
              <w:left w:val="single" w:sz="4" w:space="0" w:color="000000"/>
              <w:bottom w:val="single" w:sz="4" w:space="0" w:color="000000"/>
              <w:right w:val="single" w:sz="4" w:space="0" w:color="000000"/>
            </w:tcBorders>
            <w:vAlign w:val="center"/>
          </w:tcPr>
          <w:p w14:paraId="7271DF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0,98</w:t>
            </w:r>
          </w:p>
        </w:tc>
        <w:tc>
          <w:tcPr>
            <w:tcW w:w="683" w:type="pct"/>
            <w:tcBorders>
              <w:top w:val="single" w:sz="4" w:space="0" w:color="000000"/>
              <w:left w:val="single" w:sz="4" w:space="0" w:color="000000"/>
              <w:bottom w:val="single" w:sz="4" w:space="0" w:color="000000"/>
              <w:right w:val="single" w:sz="4" w:space="0" w:color="000000"/>
            </w:tcBorders>
            <w:vAlign w:val="center"/>
          </w:tcPr>
          <w:p w14:paraId="15973B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4E07BE0C"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1D1E31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60" w:type="pct"/>
            <w:tcBorders>
              <w:top w:val="single" w:sz="4" w:space="0" w:color="000000"/>
              <w:left w:val="single" w:sz="4" w:space="0" w:color="000000"/>
              <w:bottom w:val="single" w:sz="4" w:space="0" w:color="000000"/>
              <w:right w:val="single" w:sz="4" w:space="0" w:color="000000"/>
            </w:tcBorders>
            <w:vAlign w:val="center"/>
          </w:tcPr>
          <w:p w14:paraId="2A4BC8D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w:t>
            </w:r>
          </w:p>
        </w:tc>
        <w:tc>
          <w:tcPr>
            <w:tcW w:w="652" w:type="pct"/>
            <w:tcBorders>
              <w:top w:val="single" w:sz="4" w:space="0" w:color="000000"/>
              <w:left w:val="single" w:sz="4" w:space="0" w:color="000000"/>
              <w:bottom w:val="single" w:sz="4" w:space="0" w:color="000000"/>
              <w:right w:val="single" w:sz="4" w:space="0" w:color="000000"/>
            </w:tcBorders>
            <w:vAlign w:val="center"/>
          </w:tcPr>
          <w:p w14:paraId="3863A34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1,50</w:t>
            </w:r>
          </w:p>
        </w:tc>
        <w:tc>
          <w:tcPr>
            <w:tcW w:w="667" w:type="pct"/>
            <w:tcBorders>
              <w:top w:val="single" w:sz="4" w:space="0" w:color="000000"/>
              <w:left w:val="single" w:sz="4" w:space="0" w:color="000000"/>
              <w:bottom w:val="single" w:sz="4" w:space="0" w:color="000000"/>
              <w:right w:val="single" w:sz="4" w:space="0" w:color="000000"/>
            </w:tcBorders>
            <w:vAlign w:val="center"/>
          </w:tcPr>
          <w:p w14:paraId="617C0B8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1,37</w:t>
            </w:r>
          </w:p>
        </w:tc>
        <w:tc>
          <w:tcPr>
            <w:tcW w:w="682" w:type="pct"/>
            <w:tcBorders>
              <w:top w:val="single" w:sz="4" w:space="0" w:color="000000"/>
              <w:left w:val="single" w:sz="4" w:space="0" w:color="000000"/>
              <w:bottom w:val="single" w:sz="4" w:space="0" w:color="000000"/>
              <w:right w:val="single" w:sz="4" w:space="0" w:color="000000"/>
            </w:tcBorders>
            <w:vAlign w:val="center"/>
          </w:tcPr>
          <w:p w14:paraId="6ED3E6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1,21</w:t>
            </w:r>
          </w:p>
        </w:tc>
        <w:tc>
          <w:tcPr>
            <w:tcW w:w="683" w:type="pct"/>
            <w:tcBorders>
              <w:top w:val="single" w:sz="4" w:space="0" w:color="000000"/>
              <w:left w:val="single" w:sz="4" w:space="0" w:color="000000"/>
              <w:bottom w:val="single" w:sz="4" w:space="0" w:color="000000"/>
              <w:right w:val="single" w:sz="4" w:space="0" w:color="000000"/>
            </w:tcBorders>
            <w:vAlign w:val="center"/>
          </w:tcPr>
          <w:p w14:paraId="523ECB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w:t>
            </w:r>
          </w:p>
        </w:tc>
      </w:tr>
      <w:tr w:rsidR="00995BD9" w:rsidRPr="00FA6154" w14:paraId="3EC12354"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1A12B8D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60" w:type="pct"/>
            <w:tcBorders>
              <w:top w:val="single" w:sz="4" w:space="0" w:color="000000"/>
              <w:left w:val="single" w:sz="4" w:space="0" w:color="000000"/>
              <w:bottom w:val="single" w:sz="4" w:space="0" w:color="000000"/>
              <w:right w:val="single" w:sz="4" w:space="0" w:color="000000"/>
            </w:tcBorders>
            <w:vAlign w:val="center"/>
          </w:tcPr>
          <w:p w14:paraId="5B4ABC5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1,96</w:t>
            </w:r>
          </w:p>
        </w:tc>
        <w:tc>
          <w:tcPr>
            <w:tcW w:w="652" w:type="pct"/>
            <w:tcBorders>
              <w:top w:val="single" w:sz="4" w:space="0" w:color="000000"/>
              <w:left w:val="single" w:sz="4" w:space="0" w:color="000000"/>
              <w:bottom w:val="single" w:sz="4" w:space="0" w:color="000000"/>
              <w:right w:val="single" w:sz="4" w:space="0" w:color="000000"/>
            </w:tcBorders>
            <w:vAlign w:val="center"/>
          </w:tcPr>
          <w:p w14:paraId="5D284F7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w:t>
            </w:r>
          </w:p>
        </w:tc>
        <w:tc>
          <w:tcPr>
            <w:tcW w:w="667" w:type="pct"/>
            <w:tcBorders>
              <w:top w:val="single" w:sz="4" w:space="0" w:color="000000"/>
              <w:left w:val="single" w:sz="4" w:space="0" w:color="000000"/>
              <w:bottom w:val="single" w:sz="4" w:space="0" w:color="000000"/>
              <w:right w:val="single" w:sz="4" w:space="0" w:color="000000"/>
            </w:tcBorders>
            <w:vAlign w:val="center"/>
          </w:tcPr>
          <w:p w14:paraId="6E7C62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1,62</w:t>
            </w:r>
          </w:p>
        </w:tc>
        <w:tc>
          <w:tcPr>
            <w:tcW w:w="682" w:type="pct"/>
            <w:tcBorders>
              <w:top w:val="single" w:sz="4" w:space="0" w:color="000000"/>
              <w:left w:val="single" w:sz="4" w:space="0" w:color="000000"/>
              <w:bottom w:val="single" w:sz="4" w:space="0" w:color="000000"/>
              <w:right w:val="single" w:sz="4" w:space="0" w:color="000000"/>
            </w:tcBorders>
            <w:vAlign w:val="center"/>
          </w:tcPr>
          <w:p w14:paraId="34E996B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w:t>
            </w:r>
          </w:p>
        </w:tc>
        <w:tc>
          <w:tcPr>
            <w:tcW w:w="683" w:type="pct"/>
            <w:tcBorders>
              <w:top w:val="single" w:sz="4" w:space="0" w:color="000000"/>
              <w:left w:val="single" w:sz="4" w:space="0" w:color="000000"/>
              <w:bottom w:val="single" w:sz="4" w:space="0" w:color="000000"/>
              <w:right w:val="single" w:sz="4" w:space="0" w:color="000000"/>
            </w:tcBorders>
            <w:vAlign w:val="center"/>
          </w:tcPr>
          <w:p w14:paraId="0046FF6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1,06</w:t>
            </w:r>
          </w:p>
        </w:tc>
      </w:tr>
      <w:tr w:rsidR="00995BD9" w:rsidRPr="00FA6154" w14:paraId="0A5F9557"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127532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60" w:type="pct"/>
            <w:tcBorders>
              <w:top w:val="single" w:sz="4" w:space="0" w:color="000000"/>
              <w:left w:val="single" w:sz="4" w:space="0" w:color="000000"/>
              <w:bottom w:val="single" w:sz="4" w:space="0" w:color="000000"/>
              <w:right w:val="single" w:sz="4" w:space="0" w:color="000000"/>
            </w:tcBorders>
            <w:vAlign w:val="center"/>
          </w:tcPr>
          <w:p w14:paraId="3522DA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2,15</w:t>
            </w:r>
          </w:p>
        </w:tc>
        <w:tc>
          <w:tcPr>
            <w:tcW w:w="652" w:type="pct"/>
            <w:tcBorders>
              <w:top w:val="single" w:sz="4" w:space="0" w:color="000000"/>
              <w:left w:val="single" w:sz="4" w:space="0" w:color="000000"/>
              <w:bottom w:val="single" w:sz="4" w:space="0" w:color="000000"/>
              <w:right w:val="single" w:sz="4" w:space="0" w:color="000000"/>
            </w:tcBorders>
            <w:vAlign w:val="center"/>
          </w:tcPr>
          <w:p w14:paraId="152D951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1,94</w:t>
            </w:r>
          </w:p>
        </w:tc>
        <w:tc>
          <w:tcPr>
            <w:tcW w:w="667" w:type="pct"/>
            <w:tcBorders>
              <w:top w:val="single" w:sz="4" w:space="0" w:color="000000"/>
              <w:left w:val="single" w:sz="4" w:space="0" w:color="000000"/>
              <w:bottom w:val="single" w:sz="4" w:space="0" w:color="000000"/>
              <w:right w:val="single" w:sz="4" w:space="0" w:color="000000"/>
            </w:tcBorders>
            <w:vAlign w:val="center"/>
          </w:tcPr>
          <w:p w14:paraId="10BD81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w:t>
            </w:r>
          </w:p>
        </w:tc>
        <w:tc>
          <w:tcPr>
            <w:tcW w:w="682" w:type="pct"/>
            <w:tcBorders>
              <w:top w:val="single" w:sz="4" w:space="0" w:color="000000"/>
              <w:left w:val="single" w:sz="4" w:space="0" w:color="000000"/>
              <w:bottom w:val="single" w:sz="4" w:space="0" w:color="000000"/>
              <w:right w:val="single" w:sz="4" w:space="0" w:color="000000"/>
            </w:tcBorders>
            <w:vAlign w:val="center"/>
          </w:tcPr>
          <w:p w14:paraId="5129654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1,57</w:t>
            </w:r>
          </w:p>
        </w:tc>
        <w:tc>
          <w:tcPr>
            <w:tcW w:w="683" w:type="pct"/>
            <w:tcBorders>
              <w:top w:val="single" w:sz="4" w:space="0" w:color="000000"/>
              <w:left w:val="single" w:sz="4" w:space="0" w:color="000000"/>
              <w:bottom w:val="single" w:sz="4" w:space="0" w:color="000000"/>
              <w:right w:val="single" w:sz="4" w:space="0" w:color="000000"/>
            </w:tcBorders>
            <w:vAlign w:val="center"/>
          </w:tcPr>
          <w:p w14:paraId="3C1EF31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r>
      <w:tr w:rsidR="00995BD9" w:rsidRPr="00FA6154" w14:paraId="3A8ED331"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0FF0ECF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60" w:type="pct"/>
            <w:tcBorders>
              <w:top w:val="single" w:sz="4" w:space="0" w:color="000000"/>
              <w:left w:val="single" w:sz="4" w:space="0" w:color="000000"/>
              <w:bottom w:val="single" w:sz="4" w:space="0" w:color="000000"/>
              <w:right w:val="single" w:sz="4" w:space="0" w:color="000000"/>
            </w:tcBorders>
            <w:vAlign w:val="center"/>
          </w:tcPr>
          <w:p w14:paraId="28C0A3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52" w:type="pct"/>
            <w:tcBorders>
              <w:top w:val="single" w:sz="4" w:space="0" w:color="000000"/>
              <w:left w:val="single" w:sz="4" w:space="0" w:color="000000"/>
              <w:bottom w:val="single" w:sz="4" w:space="0" w:color="000000"/>
              <w:right w:val="single" w:sz="4" w:space="0" w:color="000000"/>
            </w:tcBorders>
            <w:vAlign w:val="center"/>
          </w:tcPr>
          <w:p w14:paraId="014FBC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2,14</w:t>
            </w:r>
          </w:p>
        </w:tc>
        <w:tc>
          <w:tcPr>
            <w:tcW w:w="667" w:type="pct"/>
            <w:tcBorders>
              <w:top w:val="single" w:sz="4" w:space="0" w:color="000000"/>
              <w:left w:val="single" w:sz="4" w:space="0" w:color="000000"/>
              <w:bottom w:val="single" w:sz="4" w:space="0" w:color="000000"/>
              <w:right w:val="single" w:sz="4" w:space="0" w:color="000000"/>
            </w:tcBorders>
            <w:vAlign w:val="center"/>
          </w:tcPr>
          <w:p w14:paraId="6B03525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1,96</w:t>
            </w:r>
          </w:p>
        </w:tc>
        <w:tc>
          <w:tcPr>
            <w:tcW w:w="682" w:type="pct"/>
            <w:tcBorders>
              <w:top w:val="single" w:sz="4" w:space="0" w:color="000000"/>
              <w:left w:val="single" w:sz="4" w:space="0" w:color="000000"/>
              <w:bottom w:val="single" w:sz="4" w:space="0" w:color="000000"/>
              <w:right w:val="single" w:sz="4" w:space="0" w:color="000000"/>
            </w:tcBorders>
            <w:vAlign w:val="center"/>
          </w:tcPr>
          <w:p w14:paraId="797B7B4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1,74</w:t>
            </w:r>
          </w:p>
        </w:tc>
        <w:tc>
          <w:tcPr>
            <w:tcW w:w="683" w:type="pct"/>
            <w:tcBorders>
              <w:top w:val="single" w:sz="4" w:space="0" w:color="000000"/>
              <w:left w:val="single" w:sz="4" w:space="0" w:color="000000"/>
              <w:bottom w:val="single" w:sz="4" w:space="0" w:color="000000"/>
              <w:right w:val="single" w:sz="4" w:space="0" w:color="000000"/>
            </w:tcBorders>
            <w:vAlign w:val="center"/>
          </w:tcPr>
          <w:p w14:paraId="113508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1,48</w:t>
            </w:r>
          </w:p>
        </w:tc>
      </w:tr>
      <w:tr w:rsidR="00995BD9" w:rsidRPr="00FA6154" w14:paraId="7BE97CE5"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1448DED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60" w:type="pct"/>
            <w:tcBorders>
              <w:top w:val="single" w:sz="4" w:space="0" w:color="000000"/>
              <w:left w:val="single" w:sz="4" w:space="0" w:color="000000"/>
              <w:bottom w:val="single" w:sz="4" w:space="0" w:color="000000"/>
              <w:right w:val="single" w:sz="4" w:space="0" w:color="000000"/>
            </w:tcBorders>
            <w:vAlign w:val="center"/>
          </w:tcPr>
          <w:p w14:paraId="4A9A728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2,81</w:t>
            </w:r>
          </w:p>
        </w:tc>
        <w:tc>
          <w:tcPr>
            <w:tcW w:w="652" w:type="pct"/>
            <w:tcBorders>
              <w:top w:val="single" w:sz="4" w:space="0" w:color="000000"/>
              <w:left w:val="single" w:sz="4" w:space="0" w:color="000000"/>
              <w:bottom w:val="single" w:sz="4" w:space="0" w:color="000000"/>
              <w:right w:val="single" w:sz="4" w:space="0" w:color="000000"/>
            </w:tcBorders>
            <w:vAlign w:val="center"/>
          </w:tcPr>
          <w:p w14:paraId="22280E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2,55</w:t>
            </w:r>
          </w:p>
        </w:tc>
        <w:tc>
          <w:tcPr>
            <w:tcW w:w="667" w:type="pct"/>
            <w:tcBorders>
              <w:top w:val="single" w:sz="4" w:space="0" w:color="000000"/>
              <w:left w:val="single" w:sz="4" w:space="0" w:color="000000"/>
              <w:bottom w:val="single" w:sz="4" w:space="0" w:color="000000"/>
              <w:right w:val="single" w:sz="4" w:space="0" w:color="000000"/>
            </w:tcBorders>
            <w:vAlign w:val="center"/>
          </w:tcPr>
          <w:p w14:paraId="75C397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2,33</w:t>
            </w:r>
          </w:p>
        </w:tc>
        <w:tc>
          <w:tcPr>
            <w:tcW w:w="682" w:type="pct"/>
            <w:tcBorders>
              <w:top w:val="single" w:sz="4" w:space="0" w:color="000000"/>
              <w:left w:val="single" w:sz="4" w:space="0" w:color="000000"/>
              <w:bottom w:val="single" w:sz="4" w:space="0" w:color="000000"/>
              <w:right w:val="single" w:sz="4" w:space="0" w:color="000000"/>
            </w:tcBorders>
            <w:vAlign w:val="center"/>
          </w:tcPr>
          <w:p w14:paraId="6B9CFC3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w:t>
            </w:r>
          </w:p>
        </w:tc>
        <w:tc>
          <w:tcPr>
            <w:tcW w:w="683" w:type="pct"/>
            <w:tcBorders>
              <w:top w:val="single" w:sz="4" w:space="0" w:color="000000"/>
              <w:left w:val="single" w:sz="4" w:space="0" w:color="000000"/>
              <w:bottom w:val="single" w:sz="4" w:space="0" w:color="000000"/>
              <w:right w:val="single" w:sz="4" w:space="0" w:color="000000"/>
            </w:tcBorders>
            <w:vAlign w:val="center"/>
          </w:tcPr>
          <w:p w14:paraId="0084A6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1,81</w:t>
            </w:r>
          </w:p>
        </w:tc>
      </w:tr>
      <w:tr w:rsidR="00995BD9" w:rsidRPr="00FA6154" w14:paraId="71E1A18A"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476953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60" w:type="pct"/>
            <w:tcBorders>
              <w:top w:val="single" w:sz="4" w:space="0" w:color="000000"/>
              <w:left w:val="single" w:sz="4" w:space="0" w:color="000000"/>
              <w:bottom w:val="single" w:sz="4" w:space="0" w:color="000000"/>
              <w:right w:val="single" w:sz="4" w:space="0" w:color="000000"/>
            </w:tcBorders>
            <w:vAlign w:val="center"/>
          </w:tcPr>
          <w:p w14:paraId="2EA6FA9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3,22</w:t>
            </w:r>
          </w:p>
        </w:tc>
        <w:tc>
          <w:tcPr>
            <w:tcW w:w="652" w:type="pct"/>
            <w:tcBorders>
              <w:top w:val="single" w:sz="4" w:space="0" w:color="000000"/>
              <w:left w:val="single" w:sz="4" w:space="0" w:color="000000"/>
              <w:bottom w:val="single" w:sz="4" w:space="0" w:color="000000"/>
              <w:right w:val="single" w:sz="4" w:space="0" w:color="000000"/>
            </w:tcBorders>
            <w:vAlign w:val="center"/>
          </w:tcPr>
          <w:p w14:paraId="56E973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2,93</w:t>
            </w:r>
          </w:p>
        </w:tc>
        <w:tc>
          <w:tcPr>
            <w:tcW w:w="667" w:type="pct"/>
            <w:tcBorders>
              <w:top w:val="single" w:sz="4" w:space="0" w:color="000000"/>
              <w:left w:val="single" w:sz="4" w:space="0" w:color="000000"/>
              <w:bottom w:val="single" w:sz="4" w:space="0" w:color="000000"/>
              <w:right w:val="single" w:sz="4" w:space="0" w:color="000000"/>
            </w:tcBorders>
            <w:vAlign w:val="center"/>
          </w:tcPr>
          <w:p w14:paraId="54F6BDF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2,67</w:t>
            </w:r>
          </w:p>
        </w:tc>
        <w:tc>
          <w:tcPr>
            <w:tcW w:w="682" w:type="pct"/>
            <w:tcBorders>
              <w:top w:val="single" w:sz="4" w:space="0" w:color="000000"/>
              <w:left w:val="single" w:sz="4" w:space="0" w:color="000000"/>
              <w:bottom w:val="single" w:sz="4" w:space="0" w:color="000000"/>
              <w:right w:val="single" w:sz="4" w:space="0" w:color="000000"/>
            </w:tcBorders>
            <w:vAlign w:val="center"/>
          </w:tcPr>
          <w:p w14:paraId="18E22E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83" w:type="pct"/>
            <w:tcBorders>
              <w:top w:val="single" w:sz="4" w:space="0" w:color="000000"/>
              <w:left w:val="single" w:sz="4" w:space="0" w:color="000000"/>
              <w:bottom w:val="single" w:sz="4" w:space="0" w:color="000000"/>
              <w:right w:val="single" w:sz="4" w:space="0" w:color="000000"/>
            </w:tcBorders>
            <w:vAlign w:val="center"/>
          </w:tcPr>
          <w:p w14:paraId="382B582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w:t>
            </w:r>
          </w:p>
        </w:tc>
      </w:tr>
    </w:tbl>
    <w:p w14:paraId="77FF0F02"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p>
    <w:p w14:paraId="0EEFC4E1"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r w:rsidRPr="00FA6154">
        <w:rPr>
          <w:rFonts w:ascii="Arial" w:hAnsi="Arial" w:cs="Arial"/>
          <w:b/>
          <w:bCs/>
          <w:sz w:val="20"/>
          <w:szCs w:val="28"/>
        </w:rPr>
        <w:t>Bảng 2.5: Định mức chi phí thiết kế bản vẽ thi công của công trình dân dụng có yêu cầu thiết kế 2 bước</w:t>
      </w:r>
    </w:p>
    <w:p w14:paraId="1F6096AD"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8"/>
        <w:gridCol w:w="1474"/>
        <w:gridCol w:w="1127"/>
        <w:gridCol w:w="1153"/>
        <w:gridCol w:w="1179"/>
        <w:gridCol w:w="1179"/>
      </w:tblGrid>
      <w:tr w:rsidR="00995BD9" w:rsidRPr="00FA6154" w14:paraId="45CC988F" w14:textId="77777777" w:rsidTr="001D6634">
        <w:tc>
          <w:tcPr>
            <w:tcW w:w="1458" w:type="pct"/>
            <w:vMerge w:val="restart"/>
            <w:shd w:val="clear" w:color="auto" w:fill="auto"/>
            <w:vAlign w:val="center"/>
          </w:tcPr>
          <w:p w14:paraId="57812165"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Chi phí xây dựng (chưa có thuế GTGT) (tỷ đồng)</w:t>
            </w:r>
          </w:p>
        </w:tc>
        <w:tc>
          <w:tcPr>
            <w:tcW w:w="3542" w:type="pct"/>
            <w:gridSpan w:val="5"/>
            <w:shd w:val="clear" w:color="auto" w:fill="auto"/>
            <w:vAlign w:val="center"/>
          </w:tcPr>
          <w:p w14:paraId="0FEB0286"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công trình</w:t>
            </w:r>
          </w:p>
        </w:tc>
      </w:tr>
      <w:tr w:rsidR="00995BD9" w:rsidRPr="00FA6154" w14:paraId="33BCFE7A" w14:textId="77777777" w:rsidTr="001D6634">
        <w:tc>
          <w:tcPr>
            <w:tcW w:w="1458" w:type="pct"/>
            <w:vMerge/>
            <w:shd w:val="clear" w:color="auto" w:fill="auto"/>
            <w:vAlign w:val="center"/>
          </w:tcPr>
          <w:p w14:paraId="55058389"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p>
        </w:tc>
        <w:tc>
          <w:tcPr>
            <w:tcW w:w="854" w:type="pct"/>
            <w:shd w:val="clear" w:color="auto" w:fill="auto"/>
            <w:vAlign w:val="center"/>
          </w:tcPr>
          <w:p w14:paraId="4F93F396"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đặc biệt</w:t>
            </w:r>
          </w:p>
        </w:tc>
        <w:tc>
          <w:tcPr>
            <w:tcW w:w="653" w:type="pct"/>
            <w:shd w:val="clear" w:color="auto" w:fill="auto"/>
            <w:vAlign w:val="center"/>
          </w:tcPr>
          <w:p w14:paraId="79F4B301"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w:t>
            </w:r>
          </w:p>
        </w:tc>
        <w:tc>
          <w:tcPr>
            <w:tcW w:w="668" w:type="pct"/>
            <w:shd w:val="clear" w:color="auto" w:fill="auto"/>
            <w:vAlign w:val="center"/>
          </w:tcPr>
          <w:p w14:paraId="3B8434AF"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w:t>
            </w:r>
          </w:p>
        </w:tc>
        <w:tc>
          <w:tcPr>
            <w:tcW w:w="683" w:type="pct"/>
            <w:shd w:val="clear" w:color="auto" w:fill="auto"/>
            <w:vAlign w:val="center"/>
          </w:tcPr>
          <w:p w14:paraId="59E5F936"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III</w:t>
            </w:r>
          </w:p>
        </w:tc>
        <w:tc>
          <w:tcPr>
            <w:tcW w:w="684" w:type="pct"/>
            <w:shd w:val="clear" w:color="auto" w:fill="auto"/>
            <w:vAlign w:val="center"/>
          </w:tcPr>
          <w:p w14:paraId="66966C13"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IV</w:t>
            </w:r>
          </w:p>
        </w:tc>
      </w:tr>
      <w:tr w:rsidR="00995BD9" w:rsidRPr="00FA6154" w14:paraId="4C991636" w14:textId="77777777" w:rsidTr="001D6634">
        <w:tc>
          <w:tcPr>
            <w:tcW w:w="1458" w:type="pct"/>
            <w:shd w:val="clear" w:color="auto" w:fill="auto"/>
            <w:vAlign w:val="center"/>
          </w:tcPr>
          <w:p w14:paraId="747B6589"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10.000</w:t>
            </w:r>
          </w:p>
        </w:tc>
        <w:tc>
          <w:tcPr>
            <w:tcW w:w="854" w:type="pct"/>
            <w:shd w:val="clear" w:color="auto" w:fill="auto"/>
            <w:vAlign w:val="center"/>
          </w:tcPr>
          <w:p w14:paraId="3CF32318"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0,91</w:t>
            </w:r>
          </w:p>
        </w:tc>
        <w:tc>
          <w:tcPr>
            <w:tcW w:w="653" w:type="pct"/>
            <w:shd w:val="clear" w:color="auto" w:fill="auto"/>
            <w:vAlign w:val="center"/>
          </w:tcPr>
          <w:p w14:paraId="56961FF7"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0,80</w:t>
            </w:r>
          </w:p>
        </w:tc>
        <w:tc>
          <w:tcPr>
            <w:tcW w:w="668" w:type="pct"/>
            <w:shd w:val="clear" w:color="auto" w:fill="auto"/>
            <w:vAlign w:val="center"/>
          </w:tcPr>
          <w:p w14:paraId="5855352C"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w:t>
            </w:r>
          </w:p>
        </w:tc>
        <w:tc>
          <w:tcPr>
            <w:tcW w:w="683" w:type="pct"/>
            <w:shd w:val="clear" w:color="auto" w:fill="auto"/>
            <w:vAlign w:val="center"/>
          </w:tcPr>
          <w:p w14:paraId="57E5CF2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0,63</w:t>
            </w:r>
          </w:p>
        </w:tc>
        <w:tc>
          <w:tcPr>
            <w:tcW w:w="684" w:type="pct"/>
            <w:shd w:val="clear" w:color="auto" w:fill="auto"/>
            <w:vAlign w:val="center"/>
          </w:tcPr>
          <w:p w14:paraId="2648A97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24974373" w14:textId="77777777" w:rsidTr="001D6634">
        <w:tc>
          <w:tcPr>
            <w:tcW w:w="1458" w:type="pct"/>
            <w:shd w:val="clear" w:color="auto" w:fill="auto"/>
            <w:vAlign w:val="center"/>
          </w:tcPr>
          <w:p w14:paraId="27F5FE5E"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8.000</w:t>
            </w:r>
          </w:p>
        </w:tc>
        <w:tc>
          <w:tcPr>
            <w:tcW w:w="854" w:type="pct"/>
            <w:shd w:val="clear" w:color="auto" w:fill="auto"/>
            <w:vAlign w:val="center"/>
          </w:tcPr>
          <w:p w14:paraId="232C337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0,99</w:t>
            </w:r>
          </w:p>
        </w:tc>
        <w:tc>
          <w:tcPr>
            <w:tcW w:w="653" w:type="pct"/>
            <w:shd w:val="clear" w:color="auto" w:fill="auto"/>
            <w:vAlign w:val="center"/>
          </w:tcPr>
          <w:p w14:paraId="71BE40FA"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0,90</w:t>
            </w:r>
          </w:p>
        </w:tc>
        <w:tc>
          <w:tcPr>
            <w:tcW w:w="668" w:type="pct"/>
            <w:shd w:val="clear" w:color="auto" w:fill="auto"/>
            <w:vAlign w:val="center"/>
          </w:tcPr>
          <w:p w14:paraId="2ACFA93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0,82</w:t>
            </w:r>
          </w:p>
        </w:tc>
        <w:tc>
          <w:tcPr>
            <w:tcW w:w="683" w:type="pct"/>
            <w:shd w:val="clear" w:color="auto" w:fill="auto"/>
            <w:vAlign w:val="center"/>
          </w:tcPr>
          <w:p w14:paraId="7B9C4AB8"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w:t>
            </w:r>
          </w:p>
        </w:tc>
        <w:tc>
          <w:tcPr>
            <w:tcW w:w="684" w:type="pct"/>
            <w:shd w:val="clear" w:color="auto" w:fill="auto"/>
            <w:vAlign w:val="center"/>
          </w:tcPr>
          <w:p w14:paraId="35EB7293"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19333B7E" w14:textId="77777777" w:rsidTr="001D6634">
        <w:tc>
          <w:tcPr>
            <w:tcW w:w="1458" w:type="pct"/>
            <w:shd w:val="clear" w:color="auto" w:fill="auto"/>
            <w:vAlign w:val="center"/>
          </w:tcPr>
          <w:p w14:paraId="5A0368A5"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5.000</w:t>
            </w:r>
          </w:p>
        </w:tc>
        <w:tc>
          <w:tcPr>
            <w:tcW w:w="854" w:type="pct"/>
            <w:shd w:val="clear" w:color="auto" w:fill="auto"/>
            <w:vAlign w:val="center"/>
          </w:tcPr>
          <w:p w14:paraId="4FD261E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1,28</w:t>
            </w:r>
          </w:p>
        </w:tc>
        <w:tc>
          <w:tcPr>
            <w:tcW w:w="653" w:type="pct"/>
            <w:shd w:val="clear" w:color="auto" w:fill="auto"/>
            <w:vAlign w:val="center"/>
          </w:tcPr>
          <w:p w14:paraId="55038EB9"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1,16</w:t>
            </w:r>
          </w:p>
        </w:tc>
        <w:tc>
          <w:tcPr>
            <w:tcW w:w="668" w:type="pct"/>
            <w:shd w:val="clear" w:color="auto" w:fill="auto"/>
            <w:vAlign w:val="center"/>
          </w:tcPr>
          <w:p w14:paraId="04872FF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1,06</w:t>
            </w:r>
          </w:p>
        </w:tc>
        <w:tc>
          <w:tcPr>
            <w:tcW w:w="683" w:type="pct"/>
            <w:shd w:val="clear" w:color="auto" w:fill="auto"/>
            <w:vAlign w:val="center"/>
          </w:tcPr>
          <w:p w14:paraId="5146F72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0,94</w:t>
            </w:r>
          </w:p>
        </w:tc>
        <w:tc>
          <w:tcPr>
            <w:tcW w:w="684" w:type="pct"/>
            <w:shd w:val="clear" w:color="auto" w:fill="auto"/>
            <w:vAlign w:val="center"/>
          </w:tcPr>
          <w:p w14:paraId="2A83B13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0D9D8154" w14:textId="77777777" w:rsidTr="001D6634">
        <w:tc>
          <w:tcPr>
            <w:tcW w:w="1458" w:type="pct"/>
            <w:shd w:val="clear" w:color="auto" w:fill="auto"/>
            <w:vAlign w:val="center"/>
          </w:tcPr>
          <w:p w14:paraId="5D7E0B71"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2.000</w:t>
            </w:r>
          </w:p>
        </w:tc>
        <w:tc>
          <w:tcPr>
            <w:tcW w:w="854" w:type="pct"/>
            <w:shd w:val="clear" w:color="auto" w:fill="auto"/>
            <w:vAlign w:val="center"/>
          </w:tcPr>
          <w:p w14:paraId="4789D08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1,65</w:t>
            </w:r>
          </w:p>
        </w:tc>
        <w:tc>
          <w:tcPr>
            <w:tcW w:w="653" w:type="pct"/>
            <w:shd w:val="clear" w:color="auto" w:fill="auto"/>
            <w:vAlign w:val="center"/>
          </w:tcPr>
          <w:p w14:paraId="0D10D8A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1,51</w:t>
            </w:r>
          </w:p>
        </w:tc>
        <w:tc>
          <w:tcPr>
            <w:tcW w:w="668" w:type="pct"/>
            <w:shd w:val="clear" w:color="auto" w:fill="auto"/>
            <w:vAlign w:val="center"/>
          </w:tcPr>
          <w:p w14:paraId="5A53645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1,36</w:t>
            </w:r>
          </w:p>
        </w:tc>
        <w:tc>
          <w:tcPr>
            <w:tcW w:w="683" w:type="pct"/>
            <w:shd w:val="clear" w:color="auto" w:fill="auto"/>
            <w:vAlign w:val="center"/>
          </w:tcPr>
          <w:p w14:paraId="4C3C4A5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1,20</w:t>
            </w:r>
          </w:p>
        </w:tc>
        <w:tc>
          <w:tcPr>
            <w:tcW w:w="684" w:type="pct"/>
            <w:shd w:val="clear" w:color="auto" w:fill="auto"/>
            <w:vAlign w:val="center"/>
          </w:tcPr>
          <w:p w14:paraId="3FFDFB4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73AE0EB6" w14:textId="77777777" w:rsidTr="001D6634">
        <w:tc>
          <w:tcPr>
            <w:tcW w:w="1458" w:type="pct"/>
            <w:shd w:val="clear" w:color="auto" w:fill="auto"/>
            <w:vAlign w:val="center"/>
          </w:tcPr>
          <w:p w14:paraId="6E771F45"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w:t>
            </w:r>
          </w:p>
        </w:tc>
        <w:tc>
          <w:tcPr>
            <w:tcW w:w="854" w:type="pct"/>
            <w:shd w:val="clear" w:color="auto" w:fill="auto"/>
            <w:vAlign w:val="center"/>
          </w:tcPr>
          <w:p w14:paraId="6AF79D43"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1,93</w:t>
            </w:r>
          </w:p>
        </w:tc>
        <w:tc>
          <w:tcPr>
            <w:tcW w:w="653" w:type="pct"/>
            <w:shd w:val="clear" w:color="auto" w:fill="auto"/>
            <w:vAlign w:val="center"/>
          </w:tcPr>
          <w:p w14:paraId="385915A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1,76</w:t>
            </w:r>
          </w:p>
        </w:tc>
        <w:tc>
          <w:tcPr>
            <w:tcW w:w="668" w:type="pct"/>
            <w:shd w:val="clear" w:color="auto" w:fill="auto"/>
            <w:vAlign w:val="center"/>
          </w:tcPr>
          <w:p w14:paraId="4CA0099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1,61</w:t>
            </w:r>
          </w:p>
        </w:tc>
        <w:tc>
          <w:tcPr>
            <w:tcW w:w="683" w:type="pct"/>
            <w:shd w:val="clear" w:color="auto" w:fill="auto"/>
            <w:vAlign w:val="center"/>
          </w:tcPr>
          <w:p w14:paraId="329DF8D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1,43</w:t>
            </w:r>
          </w:p>
        </w:tc>
        <w:tc>
          <w:tcPr>
            <w:tcW w:w="684" w:type="pct"/>
            <w:shd w:val="clear" w:color="auto" w:fill="auto"/>
            <w:vAlign w:val="center"/>
          </w:tcPr>
          <w:p w14:paraId="715F64E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46B19F9B" w14:textId="77777777" w:rsidTr="001D6634">
        <w:tc>
          <w:tcPr>
            <w:tcW w:w="1458" w:type="pct"/>
            <w:shd w:val="clear" w:color="auto" w:fill="auto"/>
            <w:vAlign w:val="center"/>
          </w:tcPr>
          <w:p w14:paraId="7777496F"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w:t>
            </w:r>
          </w:p>
        </w:tc>
        <w:tc>
          <w:tcPr>
            <w:tcW w:w="854" w:type="pct"/>
            <w:shd w:val="clear" w:color="auto" w:fill="auto"/>
            <w:vAlign w:val="center"/>
          </w:tcPr>
          <w:p w14:paraId="3649282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2,39</w:t>
            </w:r>
          </w:p>
        </w:tc>
        <w:tc>
          <w:tcPr>
            <w:tcW w:w="653" w:type="pct"/>
            <w:shd w:val="clear" w:color="auto" w:fill="auto"/>
            <w:vAlign w:val="center"/>
          </w:tcPr>
          <w:p w14:paraId="2F9536C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2,17</w:t>
            </w:r>
          </w:p>
        </w:tc>
        <w:tc>
          <w:tcPr>
            <w:tcW w:w="668" w:type="pct"/>
            <w:shd w:val="clear" w:color="auto" w:fill="auto"/>
            <w:vAlign w:val="center"/>
          </w:tcPr>
          <w:p w14:paraId="0A626FD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1,98</w:t>
            </w:r>
          </w:p>
        </w:tc>
        <w:tc>
          <w:tcPr>
            <w:tcW w:w="683" w:type="pct"/>
            <w:shd w:val="clear" w:color="auto" w:fill="auto"/>
            <w:vAlign w:val="center"/>
          </w:tcPr>
          <w:p w14:paraId="7D6A64B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1,75</w:t>
            </w:r>
          </w:p>
        </w:tc>
        <w:tc>
          <w:tcPr>
            <w:tcW w:w="684" w:type="pct"/>
            <w:shd w:val="clear" w:color="auto" w:fill="auto"/>
            <w:vAlign w:val="center"/>
          </w:tcPr>
          <w:p w14:paraId="75A7F01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1,30</w:t>
            </w:r>
          </w:p>
        </w:tc>
      </w:tr>
      <w:tr w:rsidR="00995BD9" w:rsidRPr="00FA6154" w14:paraId="1CB7EE33" w14:textId="77777777" w:rsidTr="001D6634">
        <w:tc>
          <w:tcPr>
            <w:tcW w:w="1458" w:type="pct"/>
            <w:shd w:val="clear" w:color="auto" w:fill="auto"/>
            <w:vAlign w:val="center"/>
          </w:tcPr>
          <w:p w14:paraId="2744D8A6"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w:t>
            </w:r>
          </w:p>
        </w:tc>
        <w:tc>
          <w:tcPr>
            <w:tcW w:w="854" w:type="pct"/>
            <w:shd w:val="clear" w:color="auto" w:fill="auto"/>
            <w:vAlign w:val="center"/>
          </w:tcPr>
          <w:p w14:paraId="17381BE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2,83</w:t>
            </w:r>
          </w:p>
        </w:tc>
        <w:tc>
          <w:tcPr>
            <w:tcW w:w="653" w:type="pct"/>
            <w:shd w:val="clear" w:color="auto" w:fill="auto"/>
            <w:vAlign w:val="center"/>
          </w:tcPr>
          <w:p w14:paraId="5E92CD8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2,57</w:t>
            </w:r>
          </w:p>
        </w:tc>
        <w:tc>
          <w:tcPr>
            <w:tcW w:w="668" w:type="pct"/>
            <w:shd w:val="clear" w:color="auto" w:fill="auto"/>
            <w:vAlign w:val="center"/>
          </w:tcPr>
          <w:p w14:paraId="40E3636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2,34</w:t>
            </w:r>
          </w:p>
        </w:tc>
        <w:tc>
          <w:tcPr>
            <w:tcW w:w="683" w:type="pct"/>
            <w:shd w:val="clear" w:color="auto" w:fill="auto"/>
            <w:vAlign w:val="center"/>
          </w:tcPr>
          <w:p w14:paraId="6E691219"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2,07</w:t>
            </w:r>
          </w:p>
        </w:tc>
        <w:tc>
          <w:tcPr>
            <w:tcW w:w="684" w:type="pct"/>
            <w:shd w:val="clear" w:color="auto" w:fill="auto"/>
            <w:vAlign w:val="center"/>
          </w:tcPr>
          <w:p w14:paraId="4FE8455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1,51</w:t>
            </w:r>
          </w:p>
        </w:tc>
      </w:tr>
      <w:tr w:rsidR="00995BD9" w:rsidRPr="00FA6154" w14:paraId="093B39E6" w14:textId="77777777" w:rsidTr="001D6634">
        <w:tc>
          <w:tcPr>
            <w:tcW w:w="1458" w:type="pct"/>
            <w:shd w:val="clear" w:color="auto" w:fill="auto"/>
            <w:vAlign w:val="center"/>
          </w:tcPr>
          <w:p w14:paraId="5739CFBA"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w:t>
            </w:r>
          </w:p>
        </w:tc>
        <w:tc>
          <w:tcPr>
            <w:tcW w:w="854" w:type="pct"/>
            <w:shd w:val="clear" w:color="auto" w:fill="auto"/>
            <w:vAlign w:val="center"/>
          </w:tcPr>
          <w:p w14:paraId="5FE2EB0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3,10</w:t>
            </w:r>
          </w:p>
        </w:tc>
        <w:tc>
          <w:tcPr>
            <w:tcW w:w="653" w:type="pct"/>
            <w:shd w:val="clear" w:color="auto" w:fill="auto"/>
            <w:vAlign w:val="center"/>
          </w:tcPr>
          <w:p w14:paraId="1F608C2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2,82</w:t>
            </w:r>
          </w:p>
        </w:tc>
        <w:tc>
          <w:tcPr>
            <w:tcW w:w="668" w:type="pct"/>
            <w:shd w:val="clear" w:color="auto" w:fill="auto"/>
            <w:vAlign w:val="center"/>
          </w:tcPr>
          <w:p w14:paraId="55ED3E48"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2,54</w:t>
            </w:r>
          </w:p>
        </w:tc>
        <w:tc>
          <w:tcPr>
            <w:tcW w:w="683" w:type="pct"/>
            <w:shd w:val="clear" w:color="auto" w:fill="auto"/>
            <w:vAlign w:val="center"/>
          </w:tcPr>
          <w:p w14:paraId="097B3E0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2,25</w:t>
            </w:r>
          </w:p>
        </w:tc>
        <w:tc>
          <w:tcPr>
            <w:tcW w:w="684" w:type="pct"/>
            <w:shd w:val="clear" w:color="auto" w:fill="auto"/>
            <w:vAlign w:val="center"/>
          </w:tcPr>
          <w:p w14:paraId="58066AC7"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1,86</w:t>
            </w:r>
          </w:p>
        </w:tc>
      </w:tr>
      <w:tr w:rsidR="00995BD9" w:rsidRPr="00FA6154" w14:paraId="6DF0D153" w14:textId="77777777" w:rsidTr="001D6634">
        <w:tc>
          <w:tcPr>
            <w:tcW w:w="1458" w:type="pct"/>
            <w:shd w:val="clear" w:color="auto" w:fill="auto"/>
            <w:vAlign w:val="center"/>
          </w:tcPr>
          <w:p w14:paraId="4028EBB8"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w:t>
            </w:r>
          </w:p>
        </w:tc>
        <w:tc>
          <w:tcPr>
            <w:tcW w:w="854" w:type="pct"/>
            <w:shd w:val="clear" w:color="auto" w:fill="auto"/>
            <w:vAlign w:val="center"/>
          </w:tcPr>
          <w:p w14:paraId="7CE7D06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3,41</w:t>
            </w:r>
          </w:p>
        </w:tc>
        <w:tc>
          <w:tcPr>
            <w:tcW w:w="653" w:type="pct"/>
            <w:shd w:val="clear" w:color="auto" w:fill="auto"/>
            <w:vAlign w:val="center"/>
          </w:tcPr>
          <w:p w14:paraId="6432E219"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3,10</w:t>
            </w:r>
          </w:p>
        </w:tc>
        <w:tc>
          <w:tcPr>
            <w:tcW w:w="668" w:type="pct"/>
            <w:shd w:val="clear" w:color="auto" w:fill="auto"/>
            <w:vAlign w:val="center"/>
          </w:tcPr>
          <w:p w14:paraId="0F18BB77"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2,80</w:t>
            </w:r>
          </w:p>
        </w:tc>
        <w:tc>
          <w:tcPr>
            <w:tcW w:w="683" w:type="pct"/>
            <w:shd w:val="clear" w:color="auto" w:fill="auto"/>
            <w:vAlign w:val="center"/>
          </w:tcPr>
          <w:p w14:paraId="42DC8AAA"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2,48</w:t>
            </w:r>
          </w:p>
        </w:tc>
        <w:tc>
          <w:tcPr>
            <w:tcW w:w="684" w:type="pct"/>
            <w:shd w:val="clear" w:color="auto" w:fill="auto"/>
            <w:vAlign w:val="center"/>
          </w:tcPr>
          <w:p w14:paraId="21C06BB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2,12</w:t>
            </w:r>
          </w:p>
        </w:tc>
      </w:tr>
      <w:tr w:rsidR="00995BD9" w:rsidRPr="00FA6154" w14:paraId="2CFE973E" w14:textId="77777777" w:rsidTr="001D6634">
        <w:tc>
          <w:tcPr>
            <w:tcW w:w="1458" w:type="pct"/>
            <w:shd w:val="clear" w:color="auto" w:fill="auto"/>
            <w:vAlign w:val="center"/>
          </w:tcPr>
          <w:p w14:paraId="4A9B3D6F"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w:t>
            </w:r>
          </w:p>
        </w:tc>
        <w:tc>
          <w:tcPr>
            <w:tcW w:w="854" w:type="pct"/>
            <w:shd w:val="clear" w:color="auto" w:fill="auto"/>
            <w:vAlign w:val="center"/>
          </w:tcPr>
          <w:p w14:paraId="4090B4E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4,05</w:t>
            </w:r>
          </w:p>
        </w:tc>
        <w:tc>
          <w:tcPr>
            <w:tcW w:w="653" w:type="pct"/>
            <w:shd w:val="clear" w:color="auto" w:fill="auto"/>
            <w:vAlign w:val="center"/>
          </w:tcPr>
          <w:p w14:paraId="0A78B2C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3,66</w:t>
            </w:r>
          </w:p>
        </w:tc>
        <w:tc>
          <w:tcPr>
            <w:tcW w:w="668" w:type="pct"/>
            <w:shd w:val="clear" w:color="auto" w:fill="auto"/>
            <w:vAlign w:val="center"/>
          </w:tcPr>
          <w:p w14:paraId="536F19E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3,33</w:t>
            </w:r>
          </w:p>
        </w:tc>
        <w:tc>
          <w:tcPr>
            <w:tcW w:w="683" w:type="pct"/>
            <w:shd w:val="clear" w:color="auto" w:fill="auto"/>
            <w:vAlign w:val="center"/>
          </w:tcPr>
          <w:p w14:paraId="6841100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2,95</w:t>
            </w:r>
          </w:p>
        </w:tc>
        <w:tc>
          <w:tcPr>
            <w:tcW w:w="684" w:type="pct"/>
            <w:shd w:val="clear" w:color="auto" w:fill="auto"/>
            <w:vAlign w:val="center"/>
          </w:tcPr>
          <w:p w14:paraId="230FB77A"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2,55</w:t>
            </w:r>
          </w:p>
        </w:tc>
      </w:tr>
      <w:tr w:rsidR="00995BD9" w:rsidRPr="00FA6154" w14:paraId="18FC5BD9" w14:textId="77777777" w:rsidTr="001D6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 w:type="pct"/>
            <w:tcBorders>
              <w:top w:val="single" w:sz="4" w:space="0" w:color="000000"/>
              <w:left w:val="single" w:sz="4" w:space="0" w:color="000000"/>
              <w:bottom w:val="single" w:sz="4" w:space="0" w:color="000000"/>
              <w:right w:val="single" w:sz="4" w:space="0" w:color="000000"/>
            </w:tcBorders>
            <w:vAlign w:val="center"/>
          </w:tcPr>
          <w:p w14:paraId="3DFCE9C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14:paraId="2AA189B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4,66</w:t>
            </w:r>
          </w:p>
        </w:tc>
        <w:tc>
          <w:tcPr>
            <w:tcW w:w="652" w:type="pct"/>
            <w:tcBorders>
              <w:top w:val="single" w:sz="4" w:space="0" w:color="000000"/>
              <w:left w:val="single" w:sz="4" w:space="0" w:color="000000"/>
              <w:bottom w:val="single" w:sz="4" w:space="0" w:color="000000"/>
              <w:right w:val="single" w:sz="4" w:space="0" w:color="000000"/>
            </w:tcBorders>
            <w:vAlign w:val="center"/>
          </w:tcPr>
          <w:p w14:paraId="122C956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4,22</w:t>
            </w:r>
          </w:p>
        </w:tc>
        <w:tc>
          <w:tcPr>
            <w:tcW w:w="668" w:type="pct"/>
            <w:tcBorders>
              <w:top w:val="single" w:sz="4" w:space="0" w:color="000000"/>
              <w:left w:val="single" w:sz="4" w:space="0" w:color="000000"/>
              <w:bottom w:val="single" w:sz="4" w:space="0" w:color="000000"/>
              <w:right w:val="single" w:sz="4" w:space="0" w:color="000000"/>
            </w:tcBorders>
            <w:vAlign w:val="center"/>
          </w:tcPr>
          <w:p w14:paraId="536BA60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3,85</w:t>
            </w:r>
          </w:p>
        </w:tc>
        <w:tc>
          <w:tcPr>
            <w:tcW w:w="683" w:type="pct"/>
            <w:tcBorders>
              <w:top w:val="single" w:sz="4" w:space="0" w:color="000000"/>
              <w:left w:val="single" w:sz="4" w:space="0" w:color="000000"/>
              <w:bottom w:val="single" w:sz="4" w:space="0" w:color="000000"/>
              <w:right w:val="single" w:sz="4" w:space="0" w:color="000000"/>
            </w:tcBorders>
            <w:vAlign w:val="center"/>
          </w:tcPr>
          <w:p w14:paraId="63CCEA5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3,41</w:t>
            </w:r>
          </w:p>
        </w:tc>
        <w:tc>
          <w:tcPr>
            <w:tcW w:w="684" w:type="pct"/>
            <w:tcBorders>
              <w:top w:val="single" w:sz="4" w:space="0" w:color="000000"/>
              <w:left w:val="single" w:sz="4" w:space="0" w:color="000000"/>
              <w:bottom w:val="single" w:sz="4" w:space="0" w:color="000000"/>
              <w:right w:val="single" w:sz="4" w:space="0" w:color="000000"/>
            </w:tcBorders>
            <w:vAlign w:val="center"/>
          </w:tcPr>
          <w:p w14:paraId="4747650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2,92</w:t>
            </w:r>
          </w:p>
        </w:tc>
      </w:tr>
    </w:tbl>
    <w:p w14:paraId="245C492F" w14:textId="77777777" w:rsidR="00995BD9" w:rsidRPr="00FA6154" w:rsidRDefault="00995BD9" w:rsidP="00995BD9">
      <w:pPr>
        <w:widowControl w:val="0"/>
        <w:autoSpaceDE w:val="0"/>
        <w:autoSpaceDN w:val="0"/>
        <w:adjustRightInd w:val="0"/>
        <w:spacing w:before="120"/>
        <w:rPr>
          <w:rFonts w:ascii="Arial" w:hAnsi="Arial" w:cs="Arial"/>
          <w:b/>
          <w:bCs/>
          <w:sz w:val="20"/>
          <w:szCs w:val="29"/>
        </w:rPr>
      </w:pPr>
    </w:p>
    <w:p w14:paraId="03705024" w14:textId="77777777" w:rsidR="00995BD9" w:rsidRPr="00FA6154" w:rsidRDefault="00995BD9" w:rsidP="00995BD9">
      <w:pPr>
        <w:widowControl w:val="0"/>
        <w:autoSpaceDE w:val="0"/>
        <w:autoSpaceDN w:val="0"/>
        <w:adjustRightInd w:val="0"/>
        <w:spacing w:before="120"/>
        <w:rPr>
          <w:rFonts w:ascii="Arial" w:hAnsi="Arial" w:cs="Arial"/>
          <w:i/>
          <w:sz w:val="20"/>
          <w:szCs w:val="29"/>
        </w:rPr>
      </w:pPr>
      <w:r w:rsidRPr="00FA6154">
        <w:rPr>
          <w:rFonts w:ascii="Arial" w:hAnsi="Arial" w:cs="Arial"/>
          <w:b/>
          <w:bCs/>
          <w:i/>
          <w:sz w:val="20"/>
          <w:szCs w:val="29"/>
        </w:rPr>
        <w:t>b) Một số quy định khi áp dụng định mức chi phí thiết kế công trình dân dụng:</w:t>
      </w:r>
    </w:p>
    <w:p w14:paraId="06BF342C"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dân dụng có yêu cầu thiết kế 3 bước là tổng chi phí thiết kế kỹ thuật và chi phí thiết kế bản vẽ thi công; trong đó, chi phí thiết kế kỹ thuật xác định theo định mức ban hành tại bảng 2.4 kèm theo Thông tư này, chi phí thiết kế bản vẽ thi công xác định bằng 55% theo định mức ban hành tại bảng 2.4 kèm theo Thông tư này;</w:t>
      </w:r>
    </w:p>
    <w:p w14:paraId="70412D3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bản vẽ thi công công trình dân dụng có yêu cầu thiết kế 2 bước xác định theo định mức ban hành tại bảng 2.5 kèm theo Thông tư này;</w:t>
      </w:r>
    </w:p>
    <w:p w14:paraId="0F70576C"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 Định mức chi phí thiết kế của một số công trình dân dụng điều chỉnh với hệ số k = 1,2 gồm: Sân </w:t>
      </w:r>
      <w:r w:rsidRPr="00FA6154">
        <w:rPr>
          <w:rFonts w:ascii="Arial" w:hAnsi="Arial" w:cs="Arial"/>
          <w:sz w:val="20"/>
          <w:szCs w:val="28"/>
        </w:rPr>
        <w:lastRenderedPageBreak/>
        <w:t>vận động quốc gia, sân thi đấu quốc gia; nhà thi đấu thể thao quốc gia; Bảo tàng, thư viện, triển lãm, nhà trưng bày quốc gia; Trụ sở làm việc của các Bộ, Ngành, Ủy ban nhân dân thành phố trực thuộc Trung ương và cấp hành chính tương đương;</w:t>
      </w:r>
    </w:p>
    <w:p w14:paraId="63D685C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công trình dân dụng có chi phí thiết bị công trình ≥ 50% tổng chi phí xây dựng và chi phí thiết bị trong dự toán công trình thì chi phí thiết kế công trình dân dụng này xác định bằng cặp trị số định mức tỷ lệ phần trăm (%) theo chi phí xây dựng và chi phí thiết bị (chưa có thuế giá trị gia tăng) ban hành tại bảng 2.4 hoặc bảng 2.5 và bảng DD1 kèm theo Thông tư này.</w:t>
      </w:r>
    </w:p>
    <w:p w14:paraId="37D7F2D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DD1</w:t>
      </w:r>
    </w:p>
    <w:tbl>
      <w:tblPr>
        <w:tblW w:w="5000" w:type="pct"/>
        <w:tblCellMar>
          <w:left w:w="0" w:type="dxa"/>
          <w:right w:w="0" w:type="dxa"/>
        </w:tblCellMar>
        <w:tblLook w:val="0000" w:firstRow="0" w:lastRow="0" w:firstColumn="0" w:lastColumn="0" w:noHBand="0" w:noVBand="0"/>
      </w:tblPr>
      <w:tblGrid>
        <w:gridCol w:w="2293"/>
        <w:gridCol w:w="702"/>
        <w:gridCol w:w="701"/>
        <w:gridCol w:w="701"/>
        <w:gridCol w:w="701"/>
        <w:gridCol w:w="702"/>
        <w:gridCol w:w="701"/>
        <w:gridCol w:w="701"/>
        <w:gridCol w:w="713"/>
        <w:gridCol w:w="715"/>
      </w:tblGrid>
      <w:tr w:rsidR="00995BD9" w:rsidRPr="00FA6154" w14:paraId="17A43C3E" w14:textId="77777777" w:rsidTr="001D6634">
        <w:tc>
          <w:tcPr>
            <w:tcW w:w="1328" w:type="pct"/>
            <w:tcBorders>
              <w:top w:val="single" w:sz="4" w:space="0" w:color="000000"/>
              <w:left w:val="single" w:sz="4" w:space="0" w:color="000000"/>
              <w:bottom w:val="single" w:sz="4" w:space="0" w:color="000000"/>
              <w:right w:val="single" w:sz="4" w:space="0" w:color="000000"/>
            </w:tcBorders>
            <w:vAlign w:val="center"/>
          </w:tcPr>
          <w:p w14:paraId="728B4A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thiết bị (tỷ đồng)</w:t>
            </w:r>
          </w:p>
        </w:tc>
        <w:tc>
          <w:tcPr>
            <w:tcW w:w="407" w:type="pct"/>
            <w:tcBorders>
              <w:top w:val="single" w:sz="4" w:space="0" w:color="000000"/>
              <w:left w:val="single" w:sz="4" w:space="0" w:color="000000"/>
              <w:bottom w:val="single" w:sz="4" w:space="0" w:color="000000"/>
              <w:right w:val="single" w:sz="4" w:space="0" w:color="000000"/>
            </w:tcBorders>
            <w:vAlign w:val="center"/>
          </w:tcPr>
          <w:p w14:paraId="64C7B60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5</w:t>
            </w:r>
          </w:p>
        </w:tc>
        <w:tc>
          <w:tcPr>
            <w:tcW w:w="406" w:type="pct"/>
            <w:tcBorders>
              <w:top w:val="single" w:sz="4" w:space="0" w:color="000000"/>
              <w:left w:val="single" w:sz="4" w:space="0" w:color="000000"/>
              <w:bottom w:val="single" w:sz="4" w:space="0" w:color="000000"/>
              <w:right w:val="single" w:sz="4" w:space="0" w:color="000000"/>
            </w:tcBorders>
            <w:vAlign w:val="center"/>
          </w:tcPr>
          <w:p w14:paraId="5CA006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406" w:type="pct"/>
            <w:tcBorders>
              <w:top w:val="single" w:sz="4" w:space="0" w:color="000000"/>
              <w:left w:val="single" w:sz="4" w:space="0" w:color="000000"/>
              <w:bottom w:val="single" w:sz="4" w:space="0" w:color="000000"/>
              <w:right w:val="single" w:sz="4" w:space="0" w:color="000000"/>
            </w:tcBorders>
            <w:vAlign w:val="center"/>
          </w:tcPr>
          <w:p w14:paraId="021838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406" w:type="pct"/>
            <w:tcBorders>
              <w:top w:val="single" w:sz="4" w:space="0" w:color="000000"/>
              <w:left w:val="single" w:sz="4" w:space="0" w:color="000000"/>
              <w:bottom w:val="single" w:sz="4" w:space="0" w:color="000000"/>
              <w:right w:val="single" w:sz="4" w:space="0" w:color="000000"/>
            </w:tcBorders>
            <w:vAlign w:val="center"/>
          </w:tcPr>
          <w:p w14:paraId="76383F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07" w:type="pct"/>
            <w:tcBorders>
              <w:top w:val="single" w:sz="4" w:space="0" w:color="000000"/>
              <w:left w:val="single" w:sz="4" w:space="0" w:color="000000"/>
              <w:bottom w:val="single" w:sz="4" w:space="0" w:color="000000"/>
              <w:right w:val="single" w:sz="4" w:space="0" w:color="000000"/>
            </w:tcBorders>
            <w:vAlign w:val="center"/>
          </w:tcPr>
          <w:p w14:paraId="66F09B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06" w:type="pct"/>
            <w:tcBorders>
              <w:top w:val="single" w:sz="4" w:space="0" w:color="000000"/>
              <w:left w:val="single" w:sz="4" w:space="0" w:color="000000"/>
              <w:bottom w:val="single" w:sz="4" w:space="0" w:color="000000"/>
              <w:right w:val="single" w:sz="4" w:space="0" w:color="000000"/>
            </w:tcBorders>
            <w:vAlign w:val="center"/>
          </w:tcPr>
          <w:p w14:paraId="37786D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06" w:type="pct"/>
            <w:tcBorders>
              <w:top w:val="single" w:sz="4" w:space="0" w:color="000000"/>
              <w:left w:val="single" w:sz="4" w:space="0" w:color="000000"/>
              <w:bottom w:val="single" w:sz="4" w:space="0" w:color="000000"/>
              <w:right w:val="single" w:sz="4" w:space="0" w:color="000000"/>
            </w:tcBorders>
            <w:vAlign w:val="center"/>
          </w:tcPr>
          <w:p w14:paraId="21FF620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13" w:type="pct"/>
            <w:tcBorders>
              <w:top w:val="single" w:sz="4" w:space="0" w:color="000000"/>
              <w:left w:val="single" w:sz="4" w:space="0" w:color="000000"/>
              <w:bottom w:val="single" w:sz="4" w:space="0" w:color="000000"/>
              <w:right w:val="single" w:sz="4" w:space="0" w:color="000000"/>
            </w:tcBorders>
            <w:vAlign w:val="center"/>
          </w:tcPr>
          <w:p w14:paraId="5D618F7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414" w:type="pct"/>
            <w:tcBorders>
              <w:top w:val="single" w:sz="4" w:space="0" w:color="000000"/>
              <w:left w:val="single" w:sz="4" w:space="0" w:color="000000"/>
              <w:bottom w:val="single" w:sz="4" w:space="0" w:color="000000"/>
              <w:right w:val="single" w:sz="4" w:space="0" w:color="000000"/>
            </w:tcBorders>
            <w:vAlign w:val="center"/>
          </w:tcPr>
          <w:p w14:paraId="02C9ED6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w:t>
            </w:r>
          </w:p>
        </w:tc>
      </w:tr>
      <w:tr w:rsidR="00995BD9" w:rsidRPr="00FA6154" w14:paraId="04CB91E2" w14:textId="77777777" w:rsidTr="001D6634">
        <w:tc>
          <w:tcPr>
            <w:tcW w:w="1328" w:type="pct"/>
            <w:tcBorders>
              <w:top w:val="single" w:sz="4" w:space="0" w:color="000000"/>
              <w:left w:val="single" w:sz="4" w:space="0" w:color="000000"/>
              <w:bottom w:val="single" w:sz="4" w:space="0" w:color="000000"/>
              <w:right w:val="single" w:sz="4" w:space="0" w:color="000000"/>
            </w:tcBorders>
            <w:vAlign w:val="center"/>
          </w:tcPr>
          <w:p w14:paraId="12A7CB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Tỷ lệ %</w:t>
            </w:r>
          </w:p>
        </w:tc>
        <w:tc>
          <w:tcPr>
            <w:tcW w:w="407" w:type="pct"/>
            <w:tcBorders>
              <w:top w:val="single" w:sz="4" w:space="0" w:color="000000"/>
              <w:left w:val="single" w:sz="4" w:space="0" w:color="000000"/>
              <w:bottom w:val="single" w:sz="4" w:space="0" w:color="000000"/>
              <w:right w:val="single" w:sz="4" w:space="0" w:color="000000"/>
            </w:tcBorders>
            <w:vAlign w:val="center"/>
          </w:tcPr>
          <w:p w14:paraId="4A2868B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06" w:type="pct"/>
            <w:tcBorders>
              <w:top w:val="single" w:sz="4" w:space="0" w:color="000000"/>
              <w:left w:val="single" w:sz="4" w:space="0" w:color="000000"/>
              <w:bottom w:val="single" w:sz="4" w:space="0" w:color="000000"/>
              <w:right w:val="single" w:sz="4" w:space="0" w:color="000000"/>
            </w:tcBorders>
            <w:vAlign w:val="center"/>
          </w:tcPr>
          <w:p w14:paraId="0B46D38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06" w:type="pct"/>
            <w:tcBorders>
              <w:top w:val="single" w:sz="4" w:space="0" w:color="000000"/>
              <w:left w:val="single" w:sz="4" w:space="0" w:color="000000"/>
              <w:bottom w:val="single" w:sz="4" w:space="0" w:color="000000"/>
              <w:right w:val="single" w:sz="4" w:space="0" w:color="000000"/>
            </w:tcBorders>
            <w:vAlign w:val="center"/>
          </w:tcPr>
          <w:p w14:paraId="372DDD1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406" w:type="pct"/>
            <w:tcBorders>
              <w:top w:val="single" w:sz="4" w:space="0" w:color="000000"/>
              <w:left w:val="single" w:sz="4" w:space="0" w:color="000000"/>
              <w:bottom w:val="single" w:sz="4" w:space="0" w:color="000000"/>
              <w:right w:val="single" w:sz="4" w:space="0" w:color="000000"/>
            </w:tcBorders>
            <w:vAlign w:val="center"/>
          </w:tcPr>
          <w:p w14:paraId="7587057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c>
          <w:tcPr>
            <w:tcW w:w="407" w:type="pct"/>
            <w:tcBorders>
              <w:top w:val="single" w:sz="4" w:space="0" w:color="000000"/>
              <w:left w:val="single" w:sz="4" w:space="0" w:color="000000"/>
              <w:bottom w:val="single" w:sz="4" w:space="0" w:color="000000"/>
              <w:right w:val="single" w:sz="4" w:space="0" w:color="000000"/>
            </w:tcBorders>
            <w:vAlign w:val="center"/>
          </w:tcPr>
          <w:p w14:paraId="57EA28E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w:t>
            </w:r>
          </w:p>
        </w:tc>
        <w:tc>
          <w:tcPr>
            <w:tcW w:w="406" w:type="pct"/>
            <w:tcBorders>
              <w:top w:val="single" w:sz="4" w:space="0" w:color="000000"/>
              <w:left w:val="single" w:sz="4" w:space="0" w:color="000000"/>
              <w:bottom w:val="single" w:sz="4" w:space="0" w:color="000000"/>
              <w:right w:val="single" w:sz="4" w:space="0" w:color="000000"/>
            </w:tcBorders>
            <w:vAlign w:val="center"/>
          </w:tcPr>
          <w:p w14:paraId="4D2F40D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w:t>
            </w:r>
          </w:p>
        </w:tc>
        <w:tc>
          <w:tcPr>
            <w:tcW w:w="406" w:type="pct"/>
            <w:tcBorders>
              <w:top w:val="single" w:sz="4" w:space="0" w:color="000000"/>
              <w:left w:val="single" w:sz="4" w:space="0" w:color="000000"/>
              <w:bottom w:val="single" w:sz="4" w:space="0" w:color="000000"/>
              <w:right w:val="single" w:sz="4" w:space="0" w:color="000000"/>
            </w:tcBorders>
            <w:vAlign w:val="center"/>
          </w:tcPr>
          <w:p w14:paraId="28D750A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w:t>
            </w:r>
          </w:p>
        </w:tc>
        <w:tc>
          <w:tcPr>
            <w:tcW w:w="413" w:type="pct"/>
            <w:tcBorders>
              <w:top w:val="single" w:sz="4" w:space="0" w:color="000000"/>
              <w:left w:val="single" w:sz="4" w:space="0" w:color="000000"/>
              <w:bottom w:val="single" w:sz="4" w:space="0" w:color="000000"/>
              <w:right w:val="single" w:sz="4" w:space="0" w:color="000000"/>
            </w:tcBorders>
            <w:vAlign w:val="center"/>
          </w:tcPr>
          <w:p w14:paraId="673EA4C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0,22</w:t>
            </w:r>
          </w:p>
        </w:tc>
        <w:tc>
          <w:tcPr>
            <w:tcW w:w="414" w:type="pct"/>
            <w:tcBorders>
              <w:top w:val="single" w:sz="4" w:space="0" w:color="000000"/>
              <w:left w:val="single" w:sz="4" w:space="0" w:color="000000"/>
              <w:bottom w:val="single" w:sz="4" w:space="0" w:color="000000"/>
              <w:right w:val="single" w:sz="4" w:space="0" w:color="000000"/>
            </w:tcBorders>
            <w:vAlign w:val="center"/>
          </w:tcPr>
          <w:p w14:paraId="694485B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w:t>
            </w:r>
          </w:p>
        </w:tc>
      </w:tr>
    </w:tbl>
    <w:p w14:paraId="10A8460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3.12. Định mức chi phí thiết kế công trình công nghiệp</w:t>
      </w:r>
    </w:p>
    <w:p w14:paraId="229218A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14:paraId="59C7E64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2.6: Định mức chi phí thiết kế kỹ thuật của công trình công nghiệp có yêu cầu thiết kế 3 bước</w:t>
      </w:r>
    </w:p>
    <w:p w14:paraId="64D91890"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995BD9" w:rsidRPr="00FA6154" w14:paraId="0B03B412" w14:textId="77777777" w:rsidTr="001D6634">
        <w:tc>
          <w:tcPr>
            <w:tcW w:w="1459" w:type="pct"/>
            <w:vMerge w:val="restart"/>
            <w:tcBorders>
              <w:top w:val="single" w:sz="4" w:space="0" w:color="000000"/>
              <w:left w:val="single" w:sz="4" w:space="0" w:color="000000"/>
              <w:bottom w:val="single" w:sz="4" w:space="0" w:color="000000"/>
              <w:right w:val="single" w:sz="4" w:space="0" w:color="000000"/>
            </w:tcBorders>
            <w:vAlign w:val="center"/>
          </w:tcPr>
          <w:p w14:paraId="77903B0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14:paraId="733673C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995BD9" w:rsidRPr="00FA6154" w14:paraId="70C5636F" w14:textId="77777777" w:rsidTr="001D6634">
        <w:tc>
          <w:tcPr>
            <w:tcW w:w="1459" w:type="pct"/>
            <w:vMerge/>
            <w:tcBorders>
              <w:top w:val="single" w:sz="4" w:space="0" w:color="000000"/>
              <w:left w:val="single" w:sz="4" w:space="0" w:color="000000"/>
              <w:bottom w:val="single" w:sz="4" w:space="0" w:color="000000"/>
              <w:right w:val="single" w:sz="4" w:space="0" w:color="000000"/>
            </w:tcBorders>
            <w:vAlign w:val="center"/>
          </w:tcPr>
          <w:p w14:paraId="281FBAE2"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6451273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14:paraId="185B901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14:paraId="0BB404B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14:paraId="1425E76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14:paraId="0D2C1F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995BD9" w:rsidRPr="00FA6154" w14:paraId="44BB652C"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5F8489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14:paraId="7A92DD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52" w:type="pct"/>
            <w:tcBorders>
              <w:top w:val="single" w:sz="4" w:space="0" w:color="000000"/>
              <w:left w:val="single" w:sz="4" w:space="0" w:color="000000"/>
              <w:bottom w:val="single" w:sz="4" w:space="0" w:color="000000"/>
              <w:right w:val="single" w:sz="4" w:space="0" w:color="000000"/>
            </w:tcBorders>
            <w:vAlign w:val="center"/>
          </w:tcPr>
          <w:p w14:paraId="6F58C05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68" w:type="pct"/>
            <w:tcBorders>
              <w:top w:val="single" w:sz="4" w:space="0" w:color="000000"/>
              <w:left w:val="single" w:sz="4" w:space="0" w:color="000000"/>
              <w:bottom w:val="single" w:sz="4" w:space="0" w:color="000000"/>
              <w:right w:val="single" w:sz="4" w:space="0" w:color="000000"/>
            </w:tcBorders>
            <w:vAlign w:val="center"/>
          </w:tcPr>
          <w:p w14:paraId="3AD78B2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683" w:type="pct"/>
            <w:tcBorders>
              <w:top w:val="single" w:sz="4" w:space="0" w:color="000000"/>
              <w:left w:val="single" w:sz="4" w:space="0" w:color="000000"/>
              <w:bottom w:val="single" w:sz="4" w:space="0" w:color="000000"/>
              <w:right w:val="single" w:sz="4" w:space="0" w:color="000000"/>
            </w:tcBorders>
            <w:vAlign w:val="center"/>
          </w:tcPr>
          <w:p w14:paraId="7A02C80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w:t>
            </w:r>
          </w:p>
        </w:tc>
        <w:tc>
          <w:tcPr>
            <w:tcW w:w="684" w:type="pct"/>
            <w:tcBorders>
              <w:top w:val="single" w:sz="4" w:space="0" w:color="000000"/>
              <w:left w:val="single" w:sz="4" w:space="0" w:color="000000"/>
              <w:bottom w:val="single" w:sz="4" w:space="0" w:color="000000"/>
              <w:right w:val="single" w:sz="4" w:space="0" w:color="000000"/>
            </w:tcBorders>
            <w:vAlign w:val="center"/>
          </w:tcPr>
          <w:p w14:paraId="57C1E6A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55E90AED"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6425192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14:paraId="7E42FB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w:t>
            </w:r>
          </w:p>
        </w:tc>
        <w:tc>
          <w:tcPr>
            <w:tcW w:w="652" w:type="pct"/>
            <w:tcBorders>
              <w:top w:val="single" w:sz="4" w:space="0" w:color="000000"/>
              <w:left w:val="single" w:sz="4" w:space="0" w:color="000000"/>
              <w:bottom w:val="single" w:sz="4" w:space="0" w:color="000000"/>
              <w:right w:val="single" w:sz="4" w:space="0" w:color="000000"/>
            </w:tcBorders>
            <w:vAlign w:val="center"/>
          </w:tcPr>
          <w:p w14:paraId="6AA44FA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668" w:type="pct"/>
            <w:tcBorders>
              <w:top w:val="single" w:sz="4" w:space="0" w:color="000000"/>
              <w:left w:val="single" w:sz="4" w:space="0" w:color="000000"/>
              <w:bottom w:val="single" w:sz="4" w:space="0" w:color="000000"/>
              <w:right w:val="single" w:sz="4" w:space="0" w:color="000000"/>
            </w:tcBorders>
            <w:vAlign w:val="center"/>
          </w:tcPr>
          <w:p w14:paraId="3C9057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0,53</w:t>
            </w:r>
          </w:p>
        </w:tc>
        <w:tc>
          <w:tcPr>
            <w:tcW w:w="683" w:type="pct"/>
            <w:tcBorders>
              <w:top w:val="single" w:sz="4" w:space="0" w:color="000000"/>
              <w:left w:val="single" w:sz="4" w:space="0" w:color="000000"/>
              <w:bottom w:val="single" w:sz="4" w:space="0" w:color="000000"/>
              <w:right w:val="single" w:sz="4" w:space="0" w:color="000000"/>
            </w:tcBorders>
            <w:vAlign w:val="center"/>
          </w:tcPr>
          <w:p w14:paraId="087C1B5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0,47</w:t>
            </w:r>
          </w:p>
        </w:tc>
        <w:tc>
          <w:tcPr>
            <w:tcW w:w="684" w:type="pct"/>
            <w:tcBorders>
              <w:top w:val="single" w:sz="4" w:space="0" w:color="000000"/>
              <w:left w:val="single" w:sz="4" w:space="0" w:color="000000"/>
              <w:bottom w:val="single" w:sz="4" w:space="0" w:color="000000"/>
              <w:right w:val="single" w:sz="4" w:space="0" w:color="000000"/>
            </w:tcBorders>
            <w:vAlign w:val="center"/>
          </w:tcPr>
          <w:p w14:paraId="1C326F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72B0EC1D"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685502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14:paraId="2052E7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0,97</w:t>
            </w:r>
          </w:p>
        </w:tc>
        <w:tc>
          <w:tcPr>
            <w:tcW w:w="652" w:type="pct"/>
            <w:tcBorders>
              <w:top w:val="single" w:sz="4" w:space="0" w:color="000000"/>
              <w:left w:val="single" w:sz="4" w:space="0" w:color="000000"/>
              <w:bottom w:val="single" w:sz="4" w:space="0" w:color="000000"/>
              <w:right w:val="single" w:sz="4" w:space="0" w:color="000000"/>
            </w:tcBorders>
            <w:vAlign w:val="center"/>
          </w:tcPr>
          <w:p w14:paraId="277C94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668" w:type="pct"/>
            <w:tcBorders>
              <w:top w:val="single" w:sz="4" w:space="0" w:color="000000"/>
              <w:left w:val="single" w:sz="4" w:space="0" w:color="000000"/>
              <w:bottom w:val="single" w:sz="4" w:space="0" w:color="000000"/>
              <w:right w:val="single" w:sz="4" w:space="0" w:color="000000"/>
            </w:tcBorders>
            <w:vAlign w:val="center"/>
          </w:tcPr>
          <w:p w14:paraId="7155029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w:t>
            </w:r>
          </w:p>
        </w:tc>
        <w:tc>
          <w:tcPr>
            <w:tcW w:w="683" w:type="pct"/>
            <w:tcBorders>
              <w:top w:val="single" w:sz="4" w:space="0" w:color="000000"/>
              <w:left w:val="single" w:sz="4" w:space="0" w:color="000000"/>
              <w:bottom w:val="single" w:sz="4" w:space="0" w:color="000000"/>
              <w:right w:val="single" w:sz="4" w:space="0" w:color="000000"/>
            </w:tcBorders>
            <w:vAlign w:val="center"/>
          </w:tcPr>
          <w:p w14:paraId="65511AE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84" w:type="pct"/>
            <w:tcBorders>
              <w:top w:val="single" w:sz="4" w:space="0" w:color="000000"/>
              <w:left w:val="single" w:sz="4" w:space="0" w:color="000000"/>
              <w:bottom w:val="single" w:sz="4" w:space="0" w:color="000000"/>
              <w:right w:val="single" w:sz="4" w:space="0" w:color="000000"/>
            </w:tcBorders>
            <w:vAlign w:val="center"/>
          </w:tcPr>
          <w:p w14:paraId="73828EE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70C6A50F"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85EF7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14:paraId="3E449B1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652" w:type="pct"/>
            <w:tcBorders>
              <w:top w:val="single" w:sz="4" w:space="0" w:color="000000"/>
              <w:left w:val="single" w:sz="4" w:space="0" w:color="000000"/>
              <w:bottom w:val="single" w:sz="4" w:space="0" w:color="000000"/>
              <w:right w:val="single" w:sz="4" w:space="0" w:color="000000"/>
            </w:tcBorders>
            <w:vAlign w:val="center"/>
          </w:tcPr>
          <w:p w14:paraId="68FF18F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1,09</w:t>
            </w:r>
          </w:p>
        </w:tc>
        <w:tc>
          <w:tcPr>
            <w:tcW w:w="668" w:type="pct"/>
            <w:tcBorders>
              <w:top w:val="single" w:sz="4" w:space="0" w:color="000000"/>
              <w:left w:val="single" w:sz="4" w:space="0" w:color="000000"/>
              <w:bottom w:val="single" w:sz="4" w:space="0" w:color="000000"/>
              <w:right w:val="single" w:sz="4" w:space="0" w:color="000000"/>
            </w:tcBorders>
            <w:vAlign w:val="center"/>
          </w:tcPr>
          <w:p w14:paraId="1D6EE5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683" w:type="pct"/>
            <w:tcBorders>
              <w:top w:val="single" w:sz="4" w:space="0" w:color="000000"/>
              <w:left w:val="single" w:sz="4" w:space="0" w:color="000000"/>
              <w:bottom w:val="single" w:sz="4" w:space="0" w:color="000000"/>
              <w:right w:val="single" w:sz="4" w:space="0" w:color="000000"/>
            </w:tcBorders>
            <w:vAlign w:val="center"/>
          </w:tcPr>
          <w:p w14:paraId="426ECF8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w:t>
            </w:r>
          </w:p>
        </w:tc>
        <w:tc>
          <w:tcPr>
            <w:tcW w:w="684" w:type="pct"/>
            <w:tcBorders>
              <w:top w:val="single" w:sz="4" w:space="0" w:color="000000"/>
              <w:left w:val="single" w:sz="4" w:space="0" w:color="000000"/>
              <w:bottom w:val="single" w:sz="4" w:space="0" w:color="000000"/>
              <w:right w:val="single" w:sz="4" w:space="0" w:color="000000"/>
            </w:tcBorders>
            <w:vAlign w:val="center"/>
          </w:tcPr>
          <w:p w14:paraId="301D580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1B11623B"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FB72A3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14:paraId="00DB138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1,54</w:t>
            </w:r>
          </w:p>
        </w:tc>
        <w:tc>
          <w:tcPr>
            <w:tcW w:w="652" w:type="pct"/>
            <w:tcBorders>
              <w:top w:val="single" w:sz="4" w:space="0" w:color="000000"/>
              <w:left w:val="single" w:sz="4" w:space="0" w:color="000000"/>
              <w:bottom w:val="single" w:sz="4" w:space="0" w:color="000000"/>
              <w:right w:val="single" w:sz="4" w:space="0" w:color="000000"/>
            </w:tcBorders>
            <w:vAlign w:val="center"/>
          </w:tcPr>
          <w:p w14:paraId="6F8958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1,28</w:t>
            </w:r>
          </w:p>
        </w:tc>
        <w:tc>
          <w:tcPr>
            <w:tcW w:w="668" w:type="pct"/>
            <w:tcBorders>
              <w:top w:val="single" w:sz="4" w:space="0" w:color="000000"/>
              <w:left w:val="single" w:sz="4" w:space="0" w:color="000000"/>
              <w:bottom w:val="single" w:sz="4" w:space="0" w:color="000000"/>
              <w:right w:val="single" w:sz="4" w:space="0" w:color="000000"/>
            </w:tcBorders>
            <w:vAlign w:val="center"/>
          </w:tcPr>
          <w:p w14:paraId="030C1F5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83" w:type="pct"/>
            <w:tcBorders>
              <w:top w:val="single" w:sz="4" w:space="0" w:color="000000"/>
              <w:left w:val="single" w:sz="4" w:space="0" w:color="000000"/>
              <w:bottom w:val="single" w:sz="4" w:space="0" w:color="000000"/>
              <w:right w:val="single" w:sz="4" w:space="0" w:color="000000"/>
            </w:tcBorders>
            <w:vAlign w:val="center"/>
          </w:tcPr>
          <w:p w14:paraId="031A3A2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0,93</w:t>
            </w:r>
          </w:p>
        </w:tc>
        <w:tc>
          <w:tcPr>
            <w:tcW w:w="684" w:type="pct"/>
            <w:tcBorders>
              <w:top w:val="single" w:sz="4" w:space="0" w:color="000000"/>
              <w:left w:val="single" w:sz="4" w:space="0" w:color="000000"/>
              <w:bottom w:val="single" w:sz="4" w:space="0" w:color="000000"/>
              <w:right w:val="single" w:sz="4" w:space="0" w:color="000000"/>
            </w:tcBorders>
            <w:vAlign w:val="center"/>
          </w:tcPr>
          <w:p w14:paraId="20348CF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35A6F753"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4F236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14:paraId="5B2531C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1,76</w:t>
            </w:r>
          </w:p>
        </w:tc>
        <w:tc>
          <w:tcPr>
            <w:tcW w:w="652" w:type="pct"/>
            <w:tcBorders>
              <w:top w:val="single" w:sz="4" w:space="0" w:color="000000"/>
              <w:left w:val="single" w:sz="4" w:space="0" w:color="000000"/>
              <w:bottom w:val="single" w:sz="4" w:space="0" w:color="000000"/>
              <w:right w:val="single" w:sz="4" w:space="0" w:color="000000"/>
            </w:tcBorders>
            <w:vAlign w:val="center"/>
          </w:tcPr>
          <w:p w14:paraId="3CF42B0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1,46</w:t>
            </w:r>
          </w:p>
        </w:tc>
        <w:tc>
          <w:tcPr>
            <w:tcW w:w="668" w:type="pct"/>
            <w:tcBorders>
              <w:top w:val="single" w:sz="4" w:space="0" w:color="000000"/>
              <w:left w:val="single" w:sz="4" w:space="0" w:color="000000"/>
              <w:bottom w:val="single" w:sz="4" w:space="0" w:color="000000"/>
              <w:right w:val="single" w:sz="4" w:space="0" w:color="000000"/>
            </w:tcBorders>
            <w:vAlign w:val="center"/>
          </w:tcPr>
          <w:p w14:paraId="7E22EC0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1,20</w:t>
            </w:r>
          </w:p>
        </w:tc>
        <w:tc>
          <w:tcPr>
            <w:tcW w:w="683" w:type="pct"/>
            <w:tcBorders>
              <w:top w:val="single" w:sz="4" w:space="0" w:color="000000"/>
              <w:left w:val="single" w:sz="4" w:space="0" w:color="000000"/>
              <w:bottom w:val="single" w:sz="4" w:space="0" w:color="000000"/>
              <w:right w:val="single" w:sz="4" w:space="0" w:color="000000"/>
            </w:tcBorders>
            <w:vAlign w:val="center"/>
          </w:tcPr>
          <w:p w14:paraId="1CC4BB0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1,06</w:t>
            </w:r>
          </w:p>
        </w:tc>
        <w:tc>
          <w:tcPr>
            <w:tcW w:w="684" w:type="pct"/>
            <w:tcBorders>
              <w:top w:val="single" w:sz="4" w:space="0" w:color="000000"/>
              <w:left w:val="single" w:sz="4" w:space="0" w:color="000000"/>
              <w:bottom w:val="single" w:sz="4" w:space="0" w:color="000000"/>
              <w:right w:val="single" w:sz="4" w:space="0" w:color="000000"/>
            </w:tcBorders>
            <w:vAlign w:val="center"/>
          </w:tcPr>
          <w:p w14:paraId="4246EA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r>
      <w:tr w:rsidR="00995BD9" w:rsidRPr="00FA6154" w14:paraId="35C93842"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616AEF4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14:paraId="5E69BB7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1,92</w:t>
            </w:r>
          </w:p>
        </w:tc>
        <w:tc>
          <w:tcPr>
            <w:tcW w:w="652" w:type="pct"/>
            <w:tcBorders>
              <w:top w:val="single" w:sz="4" w:space="0" w:color="000000"/>
              <w:left w:val="single" w:sz="4" w:space="0" w:color="000000"/>
              <w:bottom w:val="single" w:sz="4" w:space="0" w:color="000000"/>
              <w:right w:val="single" w:sz="4" w:space="0" w:color="000000"/>
            </w:tcBorders>
            <w:vAlign w:val="center"/>
          </w:tcPr>
          <w:p w14:paraId="19490A0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w:t>
            </w:r>
          </w:p>
        </w:tc>
        <w:tc>
          <w:tcPr>
            <w:tcW w:w="668" w:type="pct"/>
            <w:tcBorders>
              <w:top w:val="single" w:sz="4" w:space="0" w:color="000000"/>
              <w:left w:val="single" w:sz="4" w:space="0" w:color="000000"/>
              <w:bottom w:val="single" w:sz="4" w:space="0" w:color="000000"/>
              <w:right w:val="single" w:sz="4" w:space="0" w:color="000000"/>
            </w:tcBorders>
            <w:vAlign w:val="center"/>
          </w:tcPr>
          <w:p w14:paraId="2211E9C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w:t>
            </w:r>
          </w:p>
        </w:tc>
        <w:tc>
          <w:tcPr>
            <w:tcW w:w="683" w:type="pct"/>
            <w:tcBorders>
              <w:top w:val="single" w:sz="4" w:space="0" w:color="000000"/>
              <w:left w:val="single" w:sz="4" w:space="0" w:color="000000"/>
              <w:bottom w:val="single" w:sz="4" w:space="0" w:color="000000"/>
              <w:right w:val="single" w:sz="4" w:space="0" w:color="000000"/>
            </w:tcBorders>
            <w:vAlign w:val="center"/>
          </w:tcPr>
          <w:p w14:paraId="24419B0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w:t>
            </w:r>
          </w:p>
        </w:tc>
        <w:tc>
          <w:tcPr>
            <w:tcW w:w="684" w:type="pct"/>
            <w:tcBorders>
              <w:top w:val="single" w:sz="4" w:space="0" w:color="000000"/>
              <w:left w:val="single" w:sz="4" w:space="0" w:color="000000"/>
              <w:bottom w:val="single" w:sz="4" w:space="0" w:color="000000"/>
              <w:right w:val="single" w:sz="4" w:space="0" w:color="000000"/>
            </w:tcBorders>
            <w:vAlign w:val="center"/>
          </w:tcPr>
          <w:p w14:paraId="03E6514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0,98</w:t>
            </w:r>
          </w:p>
        </w:tc>
      </w:tr>
      <w:tr w:rsidR="00995BD9" w:rsidRPr="00FA6154" w14:paraId="4A433708"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380148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14:paraId="63A0E6C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2,13</w:t>
            </w:r>
          </w:p>
        </w:tc>
        <w:tc>
          <w:tcPr>
            <w:tcW w:w="652" w:type="pct"/>
            <w:tcBorders>
              <w:top w:val="single" w:sz="4" w:space="0" w:color="000000"/>
              <w:left w:val="single" w:sz="4" w:space="0" w:color="000000"/>
              <w:bottom w:val="single" w:sz="4" w:space="0" w:color="000000"/>
              <w:right w:val="single" w:sz="4" w:space="0" w:color="000000"/>
            </w:tcBorders>
            <w:vAlign w:val="center"/>
          </w:tcPr>
          <w:p w14:paraId="2EC2F2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w:t>
            </w:r>
          </w:p>
        </w:tc>
        <w:tc>
          <w:tcPr>
            <w:tcW w:w="668" w:type="pct"/>
            <w:tcBorders>
              <w:top w:val="single" w:sz="4" w:space="0" w:color="000000"/>
              <w:left w:val="single" w:sz="4" w:space="0" w:color="000000"/>
              <w:bottom w:val="single" w:sz="4" w:space="0" w:color="000000"/>
              <w:right w:val="single" w:sz="4" w:space="0" w:color="000000"/>
            </w:tcBorders>
            <w:vAlign w:val="center"/>
          </w:tcPr>
          <w:p w14:paraId="07EA9D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1,46</w:t>
            </w:r>
          </w:p>
        </w:tc>
        <w:tc>
          <w:tcPr>
            <w:tcW w:w="683" w:type="pct"/>
            <w:tcBorders>
              <w:top w:val="single" w:sz="4" w:space="0" w:color="000000"/>
              <w:left w:val="single" w:sz="4" w:space="0" w:color="000000"/>
              <w:bottom w:val="single" w:sz="4" w:space="0" w:color="000000"/>
              <w:right w:val="single" w:sz="4" w:space="0" w:color="000000"/>
            </w:tcBorders>
            <w:vAlign w:val="center"/>
          </w:tcPr>
          <w:p w14:paraId="4E9EE80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w:t>
            </w:r>
          </w:p>
        </w:tc>
        <w:tc>
          <w:tcPr>
            <w:tcW w:w="684" w:type="pct"/>
            <w:tcBorders>
              <w:top w:val="single" w:sz="4" w:space="0" w:color="000000"/>
              <w:left w:val="single" w:sz="4" w:space="0" w:color="000000"/>
              <w:bottom w:val="single" w:sz="4" w:space="0" w:color="000000"/>
              <w:right w:val="single" w:sz="4" w:space="0" w:color="000000"/>
            </w:tcBorders>
            <w:vAlign w:val="center"/>
          </w:tcPr>
          <w:p w14:paraId="4139321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w:t>
            </w:r>
          </w:p>
        </w:tc>
      </w:tr>
      <w:tr w:rsidR="00995BD9" w:rsidRPr="00FA6154" w14:paraId="34A02F89"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FA2FA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single" w:sz="4" w:space="0" w:color="000000"/>
              <w:right w:val="single" w:sz="4" w:space="0" w:color="000000"/>
            </w:tcBorders>
            <w:vAlign w:val="center"/>
          </w:tcPr>
          <w:p w14:paraId="7A7E924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2,34</w:t>
            </w:r>
          </w:p>
        </w:tc>
        <w:tc>
          <w:tcPr>
            <w:tcW w:w="652" w:type="pct"/>
            <w:tcBorders>
              <w:top w:val="single" w:sz="4" w:space="0" w:color="000000"/>
              <w:left w:val="single" w:sz="4" w:space="0" w:color="000000"/>
              <w:bottom w:val="single" w:sz="4" w:space="0" w:color="000000"/>
              <w:right w:val="single" w:sz="4" w:space="0" w:color="000000"/>
            </w:tcBorders>
            <w:vAlign w:val="center"/>
          </w:tcPr>
          <w:p w14:paraId="64BF7FA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1,93</w:t>
            </w:r>
          </w:p>
        </w:tc>
        <w:tc>
          <w:tcPr>
            <w:tcW w:w="668" w:type="pct"/>
            <w:tcBorders>
              <w:top w:val="single" w:sz="4" w:space="0" w:color="000000"/>
              <w:left w:val="single" w:sz="4" w:space="0" w:color="000000"/>
              <w:bottom w:val="single" w:sz="4" w:space="0" w:color="000000"/>
              <w:right w:val="single" w:sz="4" w:space="0" w:color="000000"/>
            </w:tcBorders>
            <w:vAlign w:val="center"/>
          </w:tcPr>
          <w:p w14:paraId="2190B78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1,59</w:t>
            </w:r>
          </w:p>
        </w:tc>
        <w:tc>
          <w:tcPr>
            <w:tcW w:w="683" w:type="pct"/>
            <w:tcBorders>
              <w:top w:val="single" w:sz="4" w:space="0" w:color="000000"/>
              <w:left w:val="single" w:sz="4" w:space="0" w:color="000000"/>
              <w:bottom w:val="single" w:sz="4" w:space="0" w:color="000000"/>
              <w:right w:val="single" w:sz="4" w:space="0" w:color="000000"/>
            </w:tcBorders>
            <w:vAlign w:val="center"/>
          </w:tcPr>
          <w:p w14:paraId="47DDA70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684" w:type="pct"/>
            <w:tcBorders>
              <w:top w:val="single" w:sz="4" w:space="0" w:color="000000"/>
              <w:left w:val="single" w:sz="4" w:space="0" w:color="000000"/>
              <w:bottom w:val="single" w:sz="4" w:space="0" w:color="000000"/>
              <w:right w:val="single" w:sz="4" w:space="0" w:color="000000"/>
            </w:tcBorders>
            <w:vAlign w:val="center"/>
          </w:tcPr>
          <w:p w14:paraId="1D5DDAD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1,24</w:t>
            </w:r>
          </w:p>
        </w:tc>
      </w:tr>
      <w:tr w:rsidR="00995BD9" w:rsidRPr="00FA6154" w14:paraId="793A4247"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04C69A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14:paraId="0E7EA93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2,73</w:t>
            </w:r>
          </w:p>
        </w:tc>
        <w:tc>
          <w:tcPr>
            <w:tcW w:w="652" w:type="pct"/>
            <w:tcBorders>
              <w:top w:val="single" w:sz="4" w:space="0" w:color="000000"/>
              <w:left w:val="single" w:sz="4" w:space="0" w:color="000000"/>
              <w:bottom w:val="single" w:sz="4" w:space="0" w:color="000000"/>
              <w:right w:val="single" w:sz="4" w:space="0" w:color="000000"/>
            </w:tcBorders>
            <w:vAlign w:val="center"/>
          </w:tcPr>
          <w:p w14:paraId="2C2EE35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2,27</w:t>
            </w:r>
          </w:p>
        </w:tc>
        <w:tc>
          <w:tcPr>
            <w:tcW w:w="668" w:type="pct"/>
            <w:tcBorders>
              <w:top w:val="single" w:sz="4" w:space="0" w:color="000000"/>
              <w:left w:val="single" w:sz="4" w:space="0" w:color="000000"/>
              <w:bottom w:val="single" w:sz="4" w:space="0" w:color="000000"/>
              <w:right w:val="single" w:sz="4" w:space="0" w:color="000000"/>
            </w:tcBorders>
            <w:vAlign w:val="center"/>
          </w:tcPr>
          <w:p w14:paraId="1DD3B36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1,86</w:t>
            </w:r>
          </w:p>
        </w:tc>
        <w:tc>
          <w:tcPr>
            <w:tcW w:w="683" w:type="pct"/>
            <w:tcBorders>
              <w:top w:val="single" w:sz="4" w:space="0" w:color="000000"/>
              <w:left w:val="single" w:sz="4" w:space="0" w:color="000000"/>
              <w:bottom w:val="single" w:sz="4" w:space="0" w:color="000000"/>
              <w:right w:val="single" w:sz="4" w:space="0" w:color="000000"/>
            </w:tcBorders>
            <w:vAlign w:val="center"/>
          </w:tcPr>
          <w:p w14:paraId="5D96A16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w:t>
            </w:r>
          </w:p>
        </w:tc>
        <w:tc>
          <w:tcPr>
            <w:tcW w:w="684" w:type="pct"/>
            <w:tcBorders>
              <w:top w:val="single" w:sz="4" w:space="0" w:color="000000"/>
              <w:left w:val="single" w:sz="4" w:space="0" w:color="000000"/>
              <w:bottom w:val="single" w:sz="4" w:space="0" w:color="000000"/>
              <w:right w:val="single" w:sz="4" w:space="0" w:color="000000"/>
            </w:tcBorders>
            <w:vAlign w:val="center"/>
          </w:tcPr>
          <w:p w14:paraId="76BAD99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1,47</w:t>
            </w:r>
          </w:p>
        </w:tc>
      </w:tr>
      <w:tr w:rsidR="00995BD9" w:rsidRPr="00FA6154" w14:paraId="60076891"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4B0DA8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14:paraId="66057F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2,96</w:t>
            </w:r>
          </w:p>
        </w:tc>
        <w:tc>
          <w:tcPr>
            <w:tcW w:w="652" w:type="pct"/>
            <w:tcBorders>
              <w:top w:val="single" w:sz="4" w:space="0" w:color="000000"/>
              <w:left w:val="single" w:sz="4" w:space="0" w:color="000000"/>
              <w:bottom w:val="single" w:sz="4" w:space="0" w:color="000000"/>
              <w:right w:val="single" w:sz="4" w:space="0" w:color="000000"/>
            </w:tcBorders>
            <w:vAlign w:val="center"/>
          </w:tcPr>
          <w:p w14:paraId="7BF0A5A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2,47</w:t>
            </w:r>
          </w:p>
        </w:tc>
        <w:tc>
          <w:tcPr>
            <w:tcW w:w="668" w:type="pct"/>
            <w:tcBorders>
              <w:top w:val="single" w:sz="4" w:space="0" w:color="000000"/>
              <w:left w:val="single" w:sz="4" w:space="0" w:color="000000"/>
              <w:bottom w:val="single" w:sz="4" w:space="0" w:color="000000"/>
              <w:right w:val="single" w:sz="4" w:space="0" w:color="000000"/>
            </w:tcBorders>
            <w:vAlign w:val="center"/>
          </w:tcPr>
          <w:p w14:paraId="5A0FCFD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2,03</w:t>
            </w:r>
          </w:p>
        </w:tc>
        <w:tc>
          <w:tcPr>
            <w:tcW w:w="683" w:type="pct"/>
            <w:tcBorders>
              <w:top w:val="single" w:sz="4" w:space="0" w:color="000000"/>
              <w:left w:val="single" w:sz="4" w:space="0" w:color="000000"/>
              <w:bottom w:val="single" w:sz="4" w:space="0" w:color="000000"/>
              <w:right w:val="single" w:sz="4" w:space="0" w:color="000000"/>
            </w:tcBorders>
            <w:vAlign w:val="center"/>
          </w:tcPr>
          <w:p w14:paraId="2BA5FCD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w:t>
            </w:r>
          </w:p>
        </w:tc>
        <w:tc>
          <w:tcPr>
            <w:tcW w:w="684" w:type="pct"/>
            <w:tcBorders>
              <w:top w:val="single" w:sz="4" w:space="0" w:color="000000"/>
              <w:left w:val="single" w:sz="4" w:space="0" w:color="000000"/>
              <w:bottom w:val="single" w:sz="4" w:space="0" w:color="000000"/>
              <w:right w:val="single" w:sz="4" w:space="0" w:color="000000"/>
            </w:tcBorders>
            <w:vAlign w:val="center"/>
          </w:tcPr>
          <w:p w14:paraId="19E0CC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1,59</w:t>
            </w:r>
          </w:p>
        </w:tc>
      </w:tr>
    </w:tbl>
    <w:p w14:paraId="174375EB"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p>
    <w:p w14:paraId="120F79C9"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r w:rsidRPr="00FA6154">
        <w:rPr>
          <w:rFonts w:ascii="Arial" w:hAnsi="Arial" w:cs="Arial"/>
          <w:b/>
          <w:bCs/>
          <w:sz w:val="20"/>
          <w:szCs w:val="28"/>
        </w:rPr>
        <w:t>Bảng 2.7: Định mức chi phí thiết kế bản vẽ thi công của công trình công nghiệp có yêu cầu thiết kế 2 bước</w:t>
      </w:r>
    </w:p>
    <w:p w14:paraId="76BFDD72"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8"/>
        <w:gridCol w:w="1474"/>
        <w:gridCol w:w="1127"/>
        <w:gridCol w:w="1153"/>
        <w:gridCol w:w="1179"/>
        <w:gridCol w:w="1179"/>
      </w:tblGrid>
      <w:tr w:rsidR="00995BD9" w:rsidRPr="00FA6154" w14:paraId="23CF045D" w14:textId="77777777" w:rsidTr="001D6634">
        <w:tc>
          <w:tcPr>
            <w:tcW w:w="1458" w:type="pct"/>
            <w:vMerge w:val="restart"/>
            <w:shd w:val="clear" w:color="auto" w:fill="auto"/>
            <w:vAlign w:val="center"/>
          </w:tcPr>
          <w:p w14:paraId="399F5EEB"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Chi phí xây dựng (chưa có thuế GTGT) (tỷ đồng)</w:t>
            </w:r>
          </w:p>
        </w:tc>
        <w:tc>
          <w:tcPr>
            <w:tcW w:w="3542" w:type="pct"/>
            <w:gridSpan w:val="5"/>
            <w:shd w:val="clear" w:color="auto" w:fill="auto"/>
            <w:vAlign w:val="center"/>
          </w:tcPr>
          <w:p w14:paraId="320924A1"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công trình</w:t>
            </w:r>
          </w:p>
        </w:tc>
      </w:tr>
      <w:tr w:rsidR="00995BD9" w:rsidRPr="00FA6154" w14:paraId="4E336F86" w14:textId="77777777" w:rsidTr="001D6634">
        <w:tc>
          <w:tcPr>
            <w:tcW w:w="1458" w:type="pct"/>
            <w:vMerge/>
            <w:shd w:val="clear" w:color="auto" w:fill="auto"/>
            <w:vAlign w:val="center"/>
          </w:tcPr>
          <w:p w14:paraId="57E72F63"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p>
        </w:tc>
        <w:tc>
          <w:tcPr>
            <w:tcW w:w="854" w:type="pct"/>
            <w:shd w:val="clear" w:color="auto" w:fill="auto"/>
            <w:vAlign w:val="center"/>
          </w:tcPr>
          <w:p w14:paraId="5B11CD5E"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đặc biệt</w:t>
            </w:r>
          </w:p>
        </w:tc>
        <w:tc>
          <w:tcPr>
            <w:tcW w:w="653" w:type="pct"/>
            <w:shd w:val="clear" w:color="auto" w:fill="auto"/>
            <w:vAlign w:val="center"/>
          </w:tcPr>
          <w:p w14:paraId="55007846"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w:t>
            </w:r>
          </w:p>
        </w:tc>
        <w:tc>
          <w:tcPr>
            <w:tcW w:w="668" w:type="pct"/>
            <w:shd w:val="clear" w:color="auto" w:fill="auto"/>
            <w:vAlign w:val="center"/>
          </w:tcPr>
          <w:p w14:paraId="0E12E934"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w:t>
            </w:r>
          </w:p>
        </w:tc>
        <w:tc>
          <w:tcPr>
            <w:tcW w:w="683" w:type="pct"/>
            <w:shd w:val="clear" w:color="auto" w:fill="auto"/>
            <w:vAlign w:val="center"/>
          </w:tcPr>
          <w:p w14:paraId="06892638"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III</w:t>
            </w:r>
          </w:p>
        </w:tc>
        <w:tc>
          <w:tcPr>
            <w:tcW w:w="684" w:type="pct"/>
            <w:shd w:val="clear" w:color="auto" w:fill="auto"/>
            <w:vAlign w:val="center"/>
          </w:tcPr>
          <w:p w14:paraId="568BD9E8"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IV</w:t>
            </w:r>
          </w:p>
        </w:tc>
      </w:tr>
      <w:tr w:rsidR="00995BD9" w:rsidRPr="00FA6154" w14:paraId="183EC3A5" w14:textId="77777777" w:rsidTr="001D6634">
        <w:tc>
          <w:tcPr>
            <w:tcW w:w="1458" w:type="pct"/>
            <w:shd w:val="clear" w:color="auto" w:fill="auto"/>
            <w:vAlign w:val="center"/>
          </w:tcPr>
          <w:p w14:paraId="264A4425"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10.000</w:t>
            </w:r>
          </w:p>
        </w:tc>
        <w:tc>
          <w:tcPr>
            <w:tcW w:w="854" w:type="pct"/>
            <w:shd w:val="clear" w:color="auto" w:fill="auto"/>
            <w:vAlign w:val="center"/>
          </w:tcPr>
          <w:p w14:paraId="0A24F877"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1,04</w:t>
            </w:r>
          </w:p>
        </w:tc>
        <w:tc>
          <w:tcPr>
            <w:tcW w:w="653" w:type="pct"/>
            <w:shd w:val="clear" w:color="auto" w:fill="auto"/>
            <w:vAlign w:val="center"/>
          </w:tcPr>
          <w:p w14:paraId="475CA979"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0,88</w:t>
            </w:r>
          </w:p>
        </w:tc>
        <w:tc>
          <w:tcPr>
            <w:tcW w:w="668" w:type="pct"/>
            <w:shd w:val="clear" w:color="auto" w:fill="auto"/>
            <w:vAlign w:val="center"/>
          </w:tcPr>
          <w:p w14:paraId="48DE624B"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w:t>
            </w:r>
          </w:p>
        </w:tc>
        <w:tc>
          <w:tcPr>
            <w:tcW w:w="683" w:type="pct"/>
            <w:shd w:val="clear" w:color="auto" w:fill="auto"/>
            <w:vAlign w:val="center"/>
          </w:tcPr>
          <w:p w14:paraId="166DC133"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0,64</w:t>
            </w:r>
          </w:p>
        </w:tc>
        <w:tc>
          <w:tcPr>
            <w:tcW w:w="684" w:type="pct"/>
            <w:shd w:val="clear" w:color="auto" w:fill="auto"/>
            <w:vAlign w:val="center"/>
          </w:tcPr>
          <w:p w14:paraId="0B996ED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32DD96A2" w14:textId="77777777" w:rsidTr="001D6634">
        <w:tc>
          <w:tcPr>
            <w:tcW w:w="1458" w:type="pct"/>
            <w:shd w:val="clear" w:color="auto" w:fill="auto"/>
            <w:vAlign w:val="center"/>
          </w:tcPr>
          <w:p w14:paraId="3AE43CA0"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8.000</w:t>
            </w:r>
          </w:p>
        </w:tc>
        <w:tc>
          <w:tcPr>
            <w:tcW w:w="854" w:type="pct"/>
            <w:shd w:val="clear" w:color="auto" w:fill="auto"/>
            <w:vAlign w:val="center"/>
          </w:tcPr>
          <w:p w14:paraId="60F69BF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1,21</w:t>
            </w:r>
          </w:p>
        </w:tc>
        <w:tc>
          <w:tcPr>
            <w:tcW w:w="653" w:type="pct"/>
            <w:shd w:val="clear" w:color="auto" w:fill="auto"/>
            <w:vAlign w:val="center"/>
          </w:tcPr>
          <w:p w14:paraId="6FCB3F4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1,02</w:t>
            </w:r>
          </w:p>
        </w:tc>
        <w:tc>
          <w:tcPr>
            <w:tcW w:w="668" w:type="pct"/>
            <w:shd w:val="clear" w:color="auto" w:fill="auto"/>
            <w:vAlign w:val="center"/>
          </w:tcPr>
          <w:p w14:paraId="6346949A"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0,82</w:t>
            </w:r>
          </w:p>
        </w:tc>
        <w:tc>
          <w:tcPr>
            <w:tcW w:w="683" w:type="pct"/>
            <w:shd w:val="clear" w:color="auto" w:fill="auto"/>
            <w:vAlign w:val="center"/>
          </w:tcPr>
          <w:p w14:paraId="25BFB8A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w:t>
            </w:r>
          </w:p>
        </w:tc>
        <w:tc>
          <w:tcPr>
            <w:tcW w:w="684" w:type="pct"/>
            <w:shd w:val="clear" w:color="auto" w:fill="auto"/>
            <w:vAlign w:val="center"/>
          </w:tcPr>
          <w:p w14:paraId="471CB1CB"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6FD5A2B5" w14:textId="77777777" w:rsidTr="001D6634">
        <w:tc>
          <w:tcPr>
            <w:tcW w:w="1458" w:type="pct"/>
            <w:shd w:val="clear" w:color="auto" w:fill="auto"/>
            <w:vAlign w:val="center"/>
          </w:tcPr>
          <w:p w14:paraId="79E88F2D"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5.000</w:t>
            </w:r>
          </w:p>
        </w:tc>
        <w:tc>
          <w:tcPr>
            <w:tcW w:w="854" w:type="pct"/>
            <w:shd w:val="clear" w:color="auto" w:fill="auto"/>
            <w:vAlign w:val="center"/>
          </w:tcPr>
          <w:p w14:paraId="69C9B8B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1,52</w:t>
            </w:r>
          </w:p>
        </w:tc>
        <w:tc>
          <w:tcPr>
            <w:tcW w:w="653" w:type="pct"/>
            <w:shd w:val="clear" w:color="auto" w:fill="auto"/>
            <w:vAlign w:val="center"/>
          </w:tcPr>
          <w:p w14:paraId="7AC1338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1,26</w:t>
            </w:r>
          </w:p>
        </w:tc>
        <w:tc>
          <w:tcPr>
            <w:tcW w:w="668" w:type="pct"/>
            <w:shd w:val="clear" w:color="auto" w:fill="auto"/>
            <w:vAlign w:val="center"/>
          </w:tcPr>
          <w:p w14:paraId="60E3A2F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1,04</w:t>
            </w:r>
          </w:p>
        </w:tc>
        <w:tc>
          <w:tcPr>
            <w:tcW w:w="683" w:type="pct"/>
            <w:shd w:val="clear" w:color="auto" w:fill="auto"/>
            <w:vAlign w:val="center"/>
          </w:tcPr>
          <w:p w14:paraId="17EF58D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0,91</w:t>
            </w:r>
          </w:p>
        </w:tc>
        <w:tc>
          <w:tcPr>
            <w:tcW w:w="684" w:type="pct"/>
            <w:shd w:val="clear" w:color="auto" w:fill="auto"/>
            <w:vAlign w:val="center"/>
          </w:tcPr>
          <w:p w14:paraId="5430D12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1BDBB933" w14:textId="77777777" w:rsidTr="001D6634">
        <w:tc>
          <w:tcPr>
            <w:tcW w:w="1458" w:type="pct"/>
            <w:shd w:val="clear" w:color="auto" w:fill="auto"/>
            <w:vAlign w:val="center"/>
          </w:tcPr>
          <w:p w14:paraId="71CFE127"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2.000</w:t>
            </w:r>
          </w:p>
        </w:tc>
        <w:tc>
          <w:tcPr>
            <w:tcW w:w="854" w:type="pct"/>
            <w:shd w:val="clear" w:color="auto" w:fill="auto"/>
            <w:vAlign w:val="center"/>
          </w:tcPr>
          <w:p w14:paraId="4EFD887B"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2,03</w:t>
            </w:r>
          </w:p>
        </w:tc>
        <w:tc>
          <w:tcPr>
            <w:tcW w:w="653" w:type="pct"/>
            <w:shd w:val="clear" w:color="auto" w:fill="auto"/>
            <w:vAlign w:val="center"/>
          </w:tcPr>
          <w:p w14:paraId="6F69C58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1,70</w:t>
            </w:r>
          </w:p>
        </w:tc>
        <w:tc>
          <w:tcPr>
            <w:tcW w:w="668" w:type="pct"/>
            <w:shd w:val="clear" w:color="auto" w:fill="auto"/>
            <w:vAlign w:val="center"/>
          </w:tcPr>
          <w:p w14:paraId="47CAB22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1,42</w:t>
            </w:r>
          </w:p>
        </w:tc>
        <w:tc>
          <w:tcPr>
            <w:tcW w:w="683" w:type="pct"/>
            <w:shd w:val="clear" w:color="auto" w:fill="auto"/>
            <w:vAlign w:val="center"/>
          </w:tcPr>
          <w:p w14:paraId="4620E59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1,25</w:t>
            </w:r>
          </w:p>
        </w:tc>
        <w:tc>
          <w:tcPr>
            <w:tcW w:w="684" w:type="pct"/>
            <w:shd w:val="clear" w:color="auto" w:fill="auto"/>
            <w:vAlign w:val="center"/>
          </w:tcPr>
          <w:p w14:paraId="7715D6BB"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29AF0697" w14:textId="77777777" w:rsidTr="001D6634">
        <w:tc>
          <w:tcPr>
            <w:tcW w:w="1458" w:type="pct"/>
            <w:shd w:val="clear" w:color="auto" w:fill="auto"/>
            <w:vAlign w:val="center"/>
          </w:tcPr>
          <w:p w14:paraId="575C9758"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w:t>
            </w:r>
          </w:p>
        </w:tc>
        <w:tc>
          <w:tcPr>
            <w:tcW w:w="854" w:type="pct"/>
            <w:shd w:val="clear" w:color="auto" w:fill="auto"/>
            <w:vAlign w:val="center"/>
          </w:tcPr>
          <w:p w14:paraId="1626DF3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2,40</w:t>
            </w:r>
          </w:p>
        </w:tc>
        <w:tc>
          <w:tcPr>
            <w:tcW w:w="653" w:type="pct"/>
            <w:shd w:val="clear" w:color="auto" w:fill="auto"/>
            <w:vAlign w:val="center"/>
          </w:tcPr>
          <w:p w14:paraId="6C4D149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2,01</w:t>
            </w:r>
          </w:p>
        </w:tc>
        <w:tc>
          <w:tcPr>
            <w:tcW w:w="668" w:type="pct"/>
            <w:shd w:val="clear" w:color="auto" w:fill="auto"/>
            <w:vAlign w:val="center"/>
          </w:tcPr>
          <w:p w14:paraId="641B0099"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1,66</w:t>
            </w:r>
          </w:p>
        </w:tc>
        <w:tc>
          <w:tcPr>
            <w:tcW w:w="683" w:type="pct"/>
            <w:shd w:val="clear" w:color="auto" w:fill="auto"/>
            <w:vAlign w:val="center"/>
          </w:tcPr>
          <w:p w14:paraId="7AF2EC9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1,47</w:t>
            </w:r>
          </w:p>
        </w:tc>
        <w:tc>
          <w:tcPr>
            <w:tcW w:w="684" w:type="pct"/>
            <w:shd w:val="clear" w:color="auto" w:fill="auto"/>
            <w:vAlign w:val="center"/>
          </w:tcPr>
          <w:p w14:paraId="546B0BC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1BB15A10" w14:textId="77777777" w:rsidTr="001D6634">
        <w:tc>
          <w:tcPr>
            <w:tcW w:w="1458" w:type="pct"/>
            <w:shd w:val="clear" w:color="auto" w:fill="auto"/>
            <w:vAlign w:val="center"/>
          </w:tcPr>
          <w:p w14:paraId="3A9CA506"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w:t>
            </w:r>
          </w:p>
        </w:tc>
        <w:tc>
          <w:tcPr>
            <w:tcW w:w="854" w:type="pct"/>
            <w:shd w:val="clear" w:color="auto" w:fill="auto"/>
            <w:vAlign w:val="center"/>
          </w:tcPr>
          <w:p w14:paraId="2673ACA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2,75</w:t>
            </w:r>
          </w:p>
        </w:tc>
        <w:tc>
          <w:tcPr>
            <w:tcW w:w="653" w:type="pct"/>
            <w:shd w:val="clear" w:color="auto" w:fill="auto"/>
            <w:vAlign w:val="center"/>
          </w:tcPr>
          <w:p w14:paraId="3EB425F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2,28</w:t>
            </w:r>
          </w:p>
        </w:tc>
        <w:tc>
          <w:tcPr>
            <w:tcW w:w="668" w:type="pct"/>
            <w:shd w:val="clear" w:color="auto" w:fill="auto"/>
            <w:vAlign w:val="center"/>
          </w:tcPr>
          <w:p w14:paraId="20223D2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1,90</w:t>
            </w:r>
          </w:p>
        </w:tc>
        <w:tc>
          <w:tcPr>
            <w:tcW w:w="683" w:type="pct"/>
            <w:shd w:val="clear" w:color="auto" w:fill="auto"/>
            <w:vAlign w:val="center"/>
          </w:tcPr>
          <w:p w14:paraId="5C906CF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1,68</w:t>
            </w:r>
          </w:p>
        </w:tc>
        <w:tc>
          <w:tcPr>
            <w:tcW w:w="684" w:type="pct"/>
            <w:shd w:val="clear" w:color="auto" w:fill="auto"/>
            <w:vAlign w:val="center"/>
          </w:tcPr>
          <w:p w14:paraId="2BB00B6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w:t>
            </w:r>
          </w:p>
        </w:tc>
      </w:tr>
      <w:tr w:rsidR="00995BD9" w:rsidRPr="00FA6154" w14:paraId="06E6E074" w14:textId="77777777" w:rsidTr="001D6634">
        <w:tc>
          <w:tcPr>
            <w:tcW w:w="1458" w:type="pct"/>
            <w:shd w:val="clear" w:color="auto" w:fill="auto"/>
            <w:vAlign w:val="center"/>
          </w:tcPr>
          <w:p w14:paraId="7DD8D8C6"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w:t>
            </w:r>
          </w:p>
        </w:tc>
        <w:tc>
          <w:tcPr>
            <w:tcW w:w="854" w:type="pct"/>
            <w:shd w:val="clear" w:color="auto" w:fill="auto"/>
            <w:vAlign w:val="center"/>
          </w:tcPr>
          <w:p w14:paraId="03011048"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3,01</w:t>
            </w:r>
          </w:p>
        </w:tc>
        <w:tc>
          <w:tcPr>
            <w:tcW w:w="653" w:type="pct"/>
            <w:shd w:val="clear" w:color="auto" w:fill="auto"/>
            <w:vAlign w:val="center"/>
          </w:tcPr>
          <w:p w14:paraId="5ADA407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2,50</w:t>
            </w:r>
          </w:p>
        </w:tc>
        <w:tc>
          <w:tcPr>
            <w:tcW w:w="668" w:type="pct"/>
            <w:shd w:val="clear" w:color="auto" w:fill="auto"/>
            <w:vAlign w:val="center"/>
          </w:tcPr>
          <w:p w14:paraId="01E7284B"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2,03</w:t>
            </w:r>
          </w:p>
        </w:tc>
        <w:tc>
          <w:tcPr>
            <w:tcW w:w="683" w:type="pct"/>
            <w:shd w:val="clear" w:color="auto" w:fill="auto"/>
            <w:vAlign w:val="center"/>
          </w:tcPr>
          <w:p w14:paraId="1C01655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1,79</w:t>
            </w:r>
          </w:p>
        </w:tc>
        <w:tc>
          <w:tcPr>
            <w:tcW w:w="684" w:type="pct"/>
            <w:shd w:val="clear" w:color="auto" w:fill="auto"/>
            <w:vAlign w:val="center"/>
          </w:tcPr>
          <w:p w14:paraId="7C98A46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1,47</w:t>
            </w:r>
          </w:p>
        </w:tc>
      </w:tr>
      <w:tr w:rsidR="00995BD9" w:rsidRPr="00FA6154" w14:paraId="5DB85F6C" w14:textId="77777777" w:rsidTr="001D6634">
        <w:tc>
          <w:tcPr>
            <w:tcW w:w="1458" w:type="pct"/>
            <w:shd w:val="clear" w:color="auto" w:fill="auto"/>
            <w:vAlign w:val="center"/>
          </w:tcPr>
          <w:p w14:paraId="623D7311"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lastRenderedPageBreak/>
              <w:t>100</w:t>
            </w:r>
          </w:p>
        </w:tc>
        <w:tc>
          <w:tcPr>
            <w:tcW w:w="854" w:type="pct"/>
            <w:shd w:val="clear" w:color="auto" w:fill="auto"/>
            <w:vAlign w:val="center"/>
          </w:tcPr>
          <w:p w14:paraId="6A744477"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3,32</w:t>
            </w:r>
          </w:p>
        </w:tc>
        <w:tc>
          <w:tcPr>
            <w:tcW w:w="653" w:type="pct"/>
            <w:shd w:val="clear" w:color="auto" w:fill="auto"/>
            <w:vAlign w:val="center"/>
          </w:tcPr>
          <w:p w14:paraId="09737BA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2,77</w:t>
            </w:r>
          </w:p>
        </w:tc>
        <w:tc>
          <w:tcPr>
            <w:tcW w:w="668" w:type="pct"/>
            <w:shd w:val="clear" w:color="auto" w:fill="auto"/>
            <w:vAlign w:val="center"/>
          </w:tcPr>
          <w:p w14:paraId="2E5B50CB"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2,24</w:t>
            </w:r>
          </w:p>
        </w:tc>
        <w:tc>
          <w:tcPr>
            <w:tcW w:w="683" w:type="pct"/>
            <w:shd w:val="clear" w:color="auto" w:fill="auto"/>
            <w:vAlign w:val="center"/>
          </w:tcPr>
          <w:p w14:paraId="00374C2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1,99</w:t>
            </w:r>
          </w:p>
        </w:tc>
        <w:tc>
          <w:tcPr>
            <w:tcW w:w="684" w:type="pct"/>
            <w:shd w:val="clear" w:color="auto" w:fill="auto"/>
            <w:vAlign w:val="center"/>
          </w:tcPr>
          <w:p w14:paraId="6470FD7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1,72</w:t>
            </w:r>
          </w:p>
        </w:tc>
      </w:tr>
      <w:tr w:rsidR="00995BD9" w:rsidRPr="00FA6154" w14:paraId="1147A8AD" w14:textId="77777777" w:rsidTr="001D6634">
        <w:tc>
          <w:tcPr>
            <w:tcW w:w="1458" w:type="pct"/>
            <w:shd w:val="clear" w:color="auto" w:fill="auto"/>
            <w:vAlign w:val="center"/>
          </w:tcPr>
          <w:p w14:paraId="0531AC5F"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w:t>
            </w:r>
          </w:p>
        </w:tc>
        <w:tc>
          <w:tcPr>
            <w:tcW w:w="854" w:type="pct"/>
            <w:shd w:val="clear" w:color="auto" w:fill="auto"/>
            <w:vAlign w:val="center"/>
          </w:tcPr>
          <w:p w14:paraId="5DAE6ED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3,66</w:t>
            </w:r>
          </w:p>
        </w:tc>
        <w:tc>
          <w:tcPr>
            <w:tcW w:w="653" w:type="pct"/>
            <w:shd w:val="clear" w:color="auto" w:fill="auto"/>
            <w:vAlign w:val="center"/>
          </w:tcPr>
          <w:p w14:paraId="07DED5AC"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3,02</w:t>
            </w:r>
          </w:p>
        </w:tc>
        <w:tc>
          <w:tcPr>
            <w:tcW w:w="668" w:type="pct"/>
            <w:shd w:val="clear" w:color="auto" w:fill="auto"/>
            <w:vAlign w:val="center"/>
          </w:tcPr>
          <w:p w14:paraId="0AB7D75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2,43</w:t>
            </w:r>
          </w:p>
        </w:tc>
        <w:tc>
          <w:tcPr>
            <w:tcW w:w="683" w:type="pct"/>
            <w:shd w:val="clear" w:color="auto" w:fill="auto"/>
            <w:vAlign w:val="center"/>
          </w:tcPr>
          <w:p w14:paraId="49CDE73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2,16</w:t>
            </w:r>
          </w:p>
        </w:tc>
        <w:tc>
          <w:tcPr>
            <w:tcW w:w="684" w:type="pct"/>
            <w:shd w:val="clear" w:color="auto" w:fill="auto"/>
            <w:vAlign w:val="center"/>
          </w:tcPr>
          <w:p w14:paraId="7B2D3B4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1,89</w:t>
            </w:r>
          </w:p>
        </w:tc>
      </w:tr>
      <w:tr w:rsidR="00995BD9" w:rsidRPr="00FA6154" w14:paraId="4952EB71" w14:textId="77777777" w:rsidTr="001D6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 w:type="pct"/>
            <w:tcBorders>
              <w:top w:val="single" w:sz="4" w:space="0" w:color="000000"/>
              <w:left w:val="single" w:sz="4" w:space="0" w:color="000000"/>
              <w:bottom w:val="single" w:sz="4" w:space="0" w:color="000000"/>
              <w:right w:val="single" w:sz="4" w:space="0" w:color="000000"/>
            </w:tcBorders>
            <w:vAlign w:val="center"/>
          </w:tcPr>
          <w:p w14:paraId="051EA9D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14:paraId="0465C73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4,27</w:t>
            </w:r>
          </w:p>
        </w:tc>
        <w:tc>
          <w:tcPr>
            <w:tcW w:w="652" w:type="pct"/>
            <w:tcBorders>
              <w:top w:val="single" w:sz="4" w:space="0" w:color="000000"/>
              <w:left w:val="single" w:sz="4" w:space="0" w:color="000000"/>
              <w:bottom w:val="single" w:sz="4" w:space="0" w:color="000000"/>
              <w:right w:val="single" w:sz="4" w:space="0" w:color="000000"/>
            </w:tcBorders>
            <w:vAlign w:val="center"/>
          </w:tcPr>
          <w:p w14:paraId="4F9942D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3,57</w:t>
            </w:r>
          </w:p>
        </w:tc>
        <w:tc>
          <w:tcPr>
            <w:tcW w:w="668" w:type="pct"/>
            <w:tcBorders>
              <w:top w:val="single" w:sz="4" w:space="0" w:color="000000"/>
              <w:left w:val="single" w:sz="4" w:space="0" w:color="000000"/>
              <w:bottom w:val="single" w:sz="4" w:space="0" w:color="000000"/>
              <w:right w:val="single" w:sz="4" w:space="0" w:color="000000"/>
            </w:tcBorders>
            <w:vAlign w:val="center"/>
          </w:tcPr>
          <w:p w14:paraId="45A6A1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2,90</w:t>
            </w:r>
          </w:p>
        </w:tc>
        <w:tc>
          <w:tcPr>
            <w:tcW w:w="683" w:type="pct"/>
            <w:tcBorders>
              <w:top w:val="single" w:sz="4" w:space="0" w:color="000000"/>
              <w:left w:val="single" w:sz="4" w:space="0" w:color="000000"/>
              <w:bottom w:val="single" w:sz="4" w:space="0" w:color="000000"/>
              <w:right w:val="single" w:sz="4" w:space="0" w:color="000000"/>
            </w:tcBorders>
            <w:vAlign w:val="center"/>
          </w:tcPr>
          <w:p w14:paraId="2485F2D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2,57</w:t>
            </w:r>
          </w:p>
        </w:tc>
        <w:tc>
          <w:tcPr>
            <w:tcW w:w="684" w:type="pct"/>
            <w:tcBorders>
              <w:top w:val="single" w:sz="4" w:space="0" w:color="000000"/>
              <w:left w:val="single" w:sz="4" w:space="0" w:color="000000"/>
              <w:bottom w:val="single" w:sz="4" w:space="0" w:color="000000"/>
              <w:right w:val="single" w:sz="4" w:space="0" w:color="000000"/>
            </w:tcBorders>
            <w:vAlign w:val="center"/>
          </w:tcPr>
          <w:p w14:paraId="41C1F7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2,25</w:t>
            </w:r>
          </w:p>
        </w:tc>
      </w:tr>
      <w:tr w:rsidR="00995BD9" w:rsidRPr="00FA6154" w14:paraId="561D74D0" w14:textId="77777777" w:rsidTr="001D6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 w:type="pct"/>
            <w:tcBorders>
              <w:top w:val="single" w:sz="4" w:space="0" w:color="000000"/>
              <w:left w:val="single" w:sz="4" w:space="0" w:color="000000"/>
              <w:bottom w:val="single" w:sz="4" w:space="0" w:color="000000"/>
              <w:right w:val="single" w:sz="4" w:space="0" w:color="000000"/>
            </w:tcBorders>
            <w:vAlign w:val="center"/>
          </w:tcPr>
          <w:p w14:paraId="0D1F1B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14:paraId="7D759C9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4,70</w:t>
            </w:r>
          </w:p>
        </w:tc>
        <w:tc>
          <w:tcPr>
            <w:tcW w:w="652" w:type="pct"/>
            <w:tcBorders>
              <w:top w:val="single" w:sz="4" w:space="0" w:color="000000"/>
              <w:left w:val="single" w:sz="4" w:space="0" w:color="000000"/>
              <w:bottom w:val="single" w:sz="4" w:space="0" w:color="000000"/>
              <w:right w:val="single" w:sz="4" w:space="0" w:color="000000"/>
            </w:tcBorders>
            <w:vAlign w:val="center"/>
          </w:tcPr>
          <w:p w14:paraId="2404C6B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3,87</w:t>
            </w:r>
          </w:p>
        </w:tc>
        <w:tc>
          <w:tcPr>
            <w:tcW w:w="668" w:type="pct"/>
            <w:tcBorders>
              <w:top w:val="single" w:sz="4" w:space="0" w:color="000000"/>
              <w:left w:val="single" w:sz="4" w:space="0" w:color="000000"/>
              <w:bottom w:val="single" w:sz="4" w:space="0" w:color="000000"/>
              <w:right w:val="single" w:sz="4" w:space="0" w:color="000000"/>
            </w:tcBorders>
            <w:vAlign w:val="center"/>
          </w:tcPr>
          <w:p w14:paraId="6648122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3,13</w:t>
            </w:r>
          </w:p>
        </w:tc>
        <w:tc>
          <w:tcPr>
            <w:tcW w:w="683" w:type="pct"/>
            <w:tcBorders>
              <w:top w:val="single" w:sz="4" w:space="0" w:color="000000"/>
              <w:left w:val="single" w:sz="4" w:space="0" w:color="000000"/>
              <w:bottom w:val="single" w:sz="4" w:space="0" w:color="000000"/>
              <w:right w:val="single" w:sz="4" w:space="0" w:color="000000"/>
            </w:tcBorders>
            <w:vAlign w:val="center"/>
          </w:tcPr>
          <w:p w14:paraId="75ED3A6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2,78</w:t>
            </w:r>
          </w:p>
        </w:tc>
        <w:tc>
          <w:tcPr>
            <w:tcW w:w="684" w:type="pct"/>
            <w:tcBorders>
              <w:top w:val="single" w:sz="4" w:space="0" w:color="000000"/>
              <w:left w:val="single" w:sz="4" w:space="0" w:color="000000"/>
              <w:bottom w:val="single" w:sz="4" w:space="0" w:color="000000"/>
              <w:right w:val="single" w:sz="4" w:space="0" w:color="000000"/>
            </w:tcBorders>
            <w:vAlign w:val="center"/>
          </w:tcPr>
          <w:p w14:paraId="28E78D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2,46</w:t>
            </w:r>
          </w:p>
        </w:tc>
      </w:tr>
    </w:tbl>
    <w:p w14:paraId="43174340"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6E7BD97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b) Một số quy định khi áp dụng định mức chi phí thiết kế công trình công nghiệp:</w:t>
      </w:r>
    </w:p>
    <w:p w14:paraId="2052CE0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công nghiệp có yêu cầu thiết kế 3 bước là tổng chi phí thiết kế kỹ thuật và chi phí thiết kế bản vẽ thi công; trong đó, chi phí thiết kế kỹ thuật xác định theo định mức ban hành tại bảng 2.6 kèm theo Thông tư này, chi phí thiết kế bản vẽ thi công xác định bằng 60% theo định mức ban hành tại bảng 2.6 kèm theo Thông tư này.</w:t>
      </w:r>
    </w:p>
    <w:p w14:paraId="23B698B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bản vẽ thi công công trình công nghiệp có yêu cầu thiết kế 2 bước xác định theo định mức ban hành tại bảng 2.7 kèm theo Thông tư này.</w:t>
      </w:r>
    </w:p>
    <w:p w14:paraId="2F0D8AD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một số công trình công nghiệp sau điều chỉnh với các hệ số:</w:t>
      </w:r>
    </w:p>
    <w:p w14:paraId="3593EBD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khai thác mỏ và chế biến khoáng sản:</w:t>
      </w:r>
    </w:p>
    <w:p w14:paraId="06CC590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mỏ than lộ thiên, mỏ quặng lộ thiên: cấp II: k = 1,2; cấp III: k = 1,35.</w:t>
      </w:r>
    </w:p>
    <w:p w14:paraId="687F151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mỏ than hầm lò, mỏ quặng hầm lò, nhà máy sàng tuyển than, nhà máy tuyển/làm giàu quặng: cấp I: k =1,2; cấp II: k = 1,45; cấp III: k = 1,6.</w:t>
      </w:r>
    </w:p>
    <w:p w14:paraId="6E57EC4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quy định cho thiết kế công trình khai thác than quặng theo lò bằng. Trường hợp thiết kế công trình mỏ than hầm lò, mỏ quặng hầm lò khai thông bằng giếng nghiêng: điều chỉnh với hệ số k =1,3. Trường hợp thiết kế công trình mỏ than hầm lò, mỏ quặng hầm lò khai thông bằng giếng đứng: điều chỉnh với hệ số k =1,5.</w:t>
      </w:r>
    </w:p>
    <w:p w14:paraId="3E0FC44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sửa chữa, cải tạo đối với công trình mỏ than lộ thiên, mỏ quặng lộ thiên: điều chỉnh với hệ số k = 3,0; đối với thiết kế mỏ than hầm lò, mỏ quặng hầm lò: điều chỉnh với hệ số k = 1,5; đối với công trình nhà máy sàng tuyển than, nhà máy tuyển/làm giầu quặng: điều chỉnh với hệ số k = 1,2.</w:t>
      </w:r>
    </w:p>
    <w:p w14:paraId="7DEA581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sửa chữa, mở rộng trạm biến áp, định mức chi phí thiết kế tính như hướng dẫn đối với công trình xây dựng mới và điều chỉnh với các hệ số: cấp đặc biệt: k = 1,1; cấp I: k = 1,3; các cấp còn lại: k = 1,5.</w:t>
      </w:r>
    </w:p>
    <w:p w14:paraId="2243862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nhiệt điện: cấp đặc biệt: k = 0,8; cấp I: k = 0,95; cấp II: k = 1,15; cấp III: k= 1,3.</w:t>
      </w:r>
    </w:p>
    <w:p w14:paraId="137EB82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thủy điện: cấp đặc biệt: k = 1,0; cấp I: k = 1,2; cấp II: k = 1,44; cấp III, cấp IV: k = 1,59.</w:t>
      </w:r>
    </w:p>
    <w:p w14:paraId="7F6A664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trạm biến áp: cấp đặc biệt: k = 1,95; cấp I, cấp II: k = 2,03; cấp III, cấp IV: k = 2,15.</w:t>
      </w:r>
    </w:p>
    <w:p w14:paraId="2FE3D7D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đường dây (trên không): cấp đặc biệt: k = 0,64; cấp I: k = 0,76; cấp II: k = 0,85; cấp III, cấp IV: k = 0,93.</w:t>
      </w:r>
    </w:p>
    <w:p w14:paraId="52DD1A2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đường dây ≥ 2 mạch, đường dây phân pha đôi áp dụng theo định mức của đường dây tải điện trên không cùng cấp điện áp và điều chỉnh với hệ số sau: đường dây từ 2 đến 4 mạch: k =1,1; đường dây &gt; 4 mạch: k = 1,2; đường dây phân pha, cấp điện áp 220KV÷500KV: k = 1,1; đường dây có nhiều cấp điện áp từ 35KV trở lên: k = 1,2.</w:t>
      </w:r>
    </w:p>
    <w:p w14:paraId="0741B82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các công trình trạm cắt, trạm tụ bù, trạm đo đếm với cấp điện áp ≤ 35kV áp dụng như định mức chi phí thiết kế của trạm biến áp có cùng cấp điện áp.</w:t>
      </w:r>
    </w:p>
    <w:p w14:paraId="7F4212B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trạm bù có cấp điện áp 500kV tính như định mức chi phí thiết kế trạm biến áp có cùng cấp điện áp.</w:t>
      </w:r>
    </w:p>
    <w:p w14:paraId="24D50E4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Trạm biến áp dạng kín - trạm GIS, cấp điện áp đến 220KV: điều chỉnh với hệ số k = 1,35 so với định mức tỷ lệ chi phí thiết kế của trạm biến áp thông thường cùng cấp điện áp.</w:t>
      </w:r>
    </w:p>
    <w:p w14:paraId="1C91E0A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lastRenderedPageBreak/>
        <w:t xml:space="preserve">+ Trạm biến áp dạng hợp bộ - trạm Compact, cấp điện áp đến 220KV: điều chỉnh với hệ số k = 1,2 so với định mức chi phí thiết kế của trạm biến áp thông thường cùng cấp điện áp. </w:t>
      </w:r>
    </w:p>
    <w:p w14:paraId="23647A9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Khi thiết kế khoảng vượt tuyến của đường dây tải điện có yêu cầu phải có thiết kế riêng: điều chỉnh với hệ số k = 1,2 của phần vượt tuyến.</w:t>
      </w:r>
    </w:p>
    <w:p w14:paraId="60BF48A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nhà máy sản xuất clinker, xi măng: cấp I: k=1,2; cấp II: k=1,42.</w:t>
      </w:r>
    </w:p>
    <w:p w14:paraId="2553BE3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sản xuất sản phẩm hóa chất:</w:t>
      </w:r>
    </w:p>
    <w:p w14:paraId="18B4DB4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Hóa chất cơ bản; hóa chất nguy hiểm độc hại; hóa chất vô cơ, hữu cơ; hóa chất công nghiệp khác: cấp I: k=1,2; cấp II: k=1,43.</w:t>
      </w:r>
    </w:p>
    <w:p w14:paraId="6D4D45C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sản xuất các sản phẩm tẩy rửa, hóa mỹ phẩm: cấp I: k=1,0; cấp II: k=1,2; cấp III: k=1,34;</w:t>
      </w:r>
    </w:p>
    <w:p w14:paraId="487BB1D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sản suất phân bón đơn, phức hợp: cấp I: k=1,2; cấp II: k = 1,35; cấp III: k = 1,5;</w:t>
      </w:r>
    </w:p>
    <w:p w14:paraId="4C62ACB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kho xăng dầu: cấp đặc biệt: k=1,0; cấp I: k = 1,2; cấp II: k = 1,36; cấp III: k = 1,5;</w:t>
      </w:r>
    </w:p>
    <w:p w14:paraId="0088F55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kho chứa khí hóa lỏng, trạm chiết nạp khí hóa lỏng: cấp đặc biệt k=1,0; cấp I: k = 1,18; cấp II: k= 1,36.</w:t>
      </w:r>
    </w:p>
    <w:p w14:paraId="21391D6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cáp ngầm có yêu cầu thiết kế 2 bước xác định theo định mức tỷ lệ phần trăm (%) ban hành tại bảng CN1 kèm theo Thông tư này nhân với chi phí xây dựng và chi phí thiết bị (chưa có thuế giá trị gia tăng). Trường hợp công trình cáp ngầm có yêu cầu thiết kế 3 bước thì định mức chi phí điều chỉnh với hệ số k= 1,15.</w:t>
      </w:r>
    </w:p>
    <w:p w14:paraId="272958CD"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p>
    <w:p w14:paraId="78407CC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CN1</w:t>
      </w:r>
    </w:p>
    <w:p w14:paraId="5D001814"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3406"/>
        <w:gridCol w:w="747"/>
        <w:gridCol w:w="737"/>
        <w:gridCol w:w="747"/>
        <w:gridCol w:w="747"/>
        <w:gridCol w:w="749"/>
        <w:gridCol w:w="751"/>
        <w:gridCol w:w="746"/>
      </w:tblGrid>
      <w:tr w:rsidR="00995BD9" w:rsidRPr="00FA6154" w14:paraId="45C2B162" w14:textId="77777777" w:rsidTr="001D6634">
        <w:tc>
          <w:tcPr>
            <w:tcW w:w="1973"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67A88C75" w14:textId="77777777" w:rsidR="00995BD9" w:rsidRPr="00FA6154" w:rsidRDefault="00995BD9" w:rsidP="001D6634">
            <w:pPr>
              <w:widowControl w:val="0"/>
              <w:autoSpaceDE w:val="0"/>
              <w:autoSpaceDN w:val="0"/>
              <w:adjustRightInd w:val="0"/>
              <w:spacing w:before="120"/>
              <w:jc w:val="right"/>
              <w:rPr>
                <w:rFonts w:ascii="Arial" w:hAnsi="Arial" w:cs="Arial"/>
                <w:sz w:val="16"/>
                <w:szCs w:val="16"/>
              </w:rPr>
            </w:pPr>
            <w:r w:rsidRPr="00FA6154">
              <w:rPr>
                <w:rFonts w:ascii="Arial" w:hAnsi="Arial" w:cs="Arial"/>
                <w:b/>
                <w:bCs/>
                <w:sz w:val="16"/>
                <w:szCs w:val="16"/>
              </w:rPr>
              <w:t>Chi phí XD và TB (tỷ đồng)</w:t>
            </w:r>
          </w:p>
          <w:p w14:paraId="48215280"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b/>
                <w:bCs/>
                <w:sz w:val="16"/>
                <w:szCs w:val="16"/>
              </w:rPr>
              <w:t>Cấp điện áp</w:t>
            </w:r>
          </w:p>
        </w:tc>
        <w:tc>
          <w:tcPr>
            <w:tcW w:w="433" w:type="pct"/>
            <w:tcBorders>
              <w:top w:val="single" w:sz="4" w:space="0" w:color="000000"/>
              <w:left w:val="single" w:sz="4" w:space="0" w:color="000000"/>
              <w:bottom w:val="single" w:sz="4" w:space="0" w:color="000000"/>
              <w:right w:val="single" w:sz="4" w:space="0" w:color="000000"/>
            </w:tcBorders>
            <w:vAlign w:val="center"/>
          </w:tcPr>
          <w:p w14:paraId="4166C4D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5</w:t>
            </w:r>
          </w:p>
        </w:tc>
        <w:tc>
          <w:tcPr>
            <w:tcW w:w="427" w:type="pct"/>
            <w:tcBorders>
              <w:top w:val="single" w:sz="4" w:space="0" w:color="000000"/>
              <w:left w:val="single" w:sz="4" w:space="0" w:color="000000"/>
              <w:bottom w:val="single" w:sz="4" w:space="0" w:color="000000"/>
              <w:right w:val="single" w:sz="4" w:space="0" w:color="000000"/>
            </w:tcBorders>
            <w:vAlign w:val="center"/>
          </w:tcPr>
          <w:p w14:paraId="1E9ABC8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433" w:type="pct"/>
            <w:tcBorders>
              <w:top w:val="single" w:sz="4" w:space="0" w:color="000000"/>
              <w:left w:val="single" w:sz="4" w:space="0" w:color="000000"/>
              <w:bottom w:val="single" w:sz="4" w:space="0" w:color="000000"/>
              <w:right w:val="single" w:sz="4" w:space="0" w:color="000000"/>
            </w:tcBorders>
            <w:vAlign w:val="center"/>
          </w:tcPr>
          <w:p w14:paraId="314079D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433" w:type="pct"/>
            <w:tcBorders>
              <w:top w:val="single" w:sz="4" w:space="0" w:color="000000"/>
              <w:left w:val="single" w:sz="4" w:space="0" w:color="000000"/>
              <w:bottom w:val="single" w:sz="4" w:space="0" w:color="000000"/>
              <w:right w:val="single" w:sz="4" w:space="0" w:color="000000"/>
            </w:tcBorders>
            <w:vAlign w:val="center"/>
          </w:tcPr>
          <w:p w14:paraId="118FEA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34" w:type="pct"/>
            <w:tcBorders>
              <w:top w:val="single" w:sz="4" w:space="0" w:color="000000"/>
              <w:left w:val="single" w:sz="4" w:space="0" w:color="000000"/>
              <w:bottom w:val="single" w:sz="4" w:space="0" w:color="000000"/>
              <w:right w:val="single" w:sz="4" w:space="0" w:color="000000"/>
            </w:tcBorders>
            <w:vAlign w:val="center"/>
          </w:tcPr>
          <w:p w14:paraId="592F9A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35" w:type="pct"/>
            <w:tcBorders>
              <w:top w:val="single" w:sz="4" w:space="0" w:color="000000"/>
              <w:left w:val="single" w:sz="4" w:space="0" w:color="000000"/>
              <w:bottom w:val="single" w:sz="4" w:space="0" w:color="000000"/>
              <w:right w:val="single" w:sz="4" w:space="0" w:color="000000"/>
            </w:tcBorders>
            <w:vAlign w:val="center"/>
          </w:tcPr>
          <w:p w14:paraId="123F886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32" w:type="pct"/>
            <w:tcBorders>
              <w:top w:val="single" w:sz="4" w:space="0" w:color="000000"/>
              <w:left w:val="single" w:sz="4" w:space="0" w:color="000000"/>
              <w:bottom w:val="single" w:sz="4" w:space="0" w:color="000000"/>
              <w:right w:val="single" w:sz="4" w:space="0" w:color="000000"/>
            </w:tcBorders>
            <w:vAlign w:val="center"/>
          </w:tcPr>
          <w:p w14:paraId="2A6026F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r>
      <w:tr w:rsidR="00995BD9" w:rsidRPr="00FA6154" w14:paraId="4779D392" w14:textId="77777777" w:rsidTr="001D6634">
        <w:tc>
          <w:tcPr>
            <w:tcW w:w="1973" w:type="pct"/>
            <w:tcBorders>
              <w:top w:val="single" w:sz="4" w:space="0" w:color="000000"/>
              <w:left w:val="single" w:sz="4" w:space="0" w:color="000000"/>
              <w:bottom w:val="single" w:sz="4" w:space="0" w:color="000000"/>
              <w:right w:val="single" w:sz="4" w:space="0" w:color="000000"/>
            </w:tcBorders>
            <w:vAlign w:val="center"/>
          </w:tcPr>
          <w:p w14:paraId="591BE187"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Cáp ngầm điện áp &lt; 6KV</w:t>
            </w:r>
          </w:p>
        </w:tc>
        <w:tc>
          <w:tcPr>
            <w:tcW w:w="433" w:type="pct"/>
            <w:tcBorders>
              <w:top w:val="single" w:sz="4" w:space="0" w:color="000000"/>
              <w:left w:val="single" w:sz="4" w:space="0" w:color="000000"/>
              <w:bottom w:val="single" w:sz="4" w:space="0" w:color="000000"/>
              <w:right w:val="single" w:sz="4" w:space="0" w:color="000000"/>
            </w:tcBorders>
            <w:vAlign w:val="center"/>
          </w:tcPr>
          <w:p w14:paraId="1DA7EB9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1,70</w:t>
            </w:r>
          </w:p>
        </w:tc>
        <w:tc>
          <w:tcPr>
            <w:tcW w:w="427" w:type="pct"/>
            <w:tcBorders>
              <w:top w:val="single" w:sz="4" w:space="0" w:color="000000"/>
              <w:left w:val="single" w:sz="4" w:space="0" w:color="000000"/>
              <w:bottom w:val="single" w:sz="4" w:space="0" w:color="000000"/>
              <w:right w:val="single" w:sz="4" w:space="0" w:color="000000"/>
            </w:tcBorders>
            <w:vAlign w:val="center"/>
          </w:tcPr>
          <w:p w14:paraId="4E05906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433" w:type="pct"/>
            <w:tcBorders>
              <w:top w:val="single" w:sz="4" w:space="0" w:color="000000"/>
              <w:left w:val="single" w:sz="4" w:space="0" w:color="000000"/>
              <w:bottom w:val="single" w:sz="4" w:space="0" w:color="000000"/>
              <w:right w:val="single" w:sz="4" w:space="0" w:color="000000"/>
            </w:tcBorders>
            <w:vAlign w:val="center"/>
          </w:tcPr>
          <w:p w14:paraId="468211D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433" w:type="pct"/>
            <w:tcBorders>
              <w:top w:val="single" w:sz="4" w:space="0" w:color="000000"/>
              <w:left w:val="single" w:sz="4" w:space="0" w:color="000000"/>
              <w:bottom w:val="single" w:sz="4" w:space="0" w:color="000000"/>
              <w:right w:val="single" w:sz="4" w:space="0" w:color="000000"/>
            </w:tcBorders>
            <w:vAlign w:val="center"/>
          </w:tcPr>
          <w:p w14:paraId="06F25A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1,20</w:t>
            </w:r>
          </w:p>
        </w:tc>
        <w:tc>
          <w:tcPr>
            <w:tcW w:w="434" w:type="pct"/>
            <w:tcBorders>
              <w:top w:val="single" w:sz="4" w:space="0" w:color="000000"/>
              <w:left w:val="single" w:sz="4" w:space="0" w:color="000000"/>
              <w:bottom w:val="single" w:sz="4" w:space="0" w:color="000000"/>
              <w:right w:val="single" w:sz="4" w:space="0" w:color="000000"/>
            </w:tcBorders>
            <w:vAlign w:val="center"/>
          </w:tcPr>
          <w:p w14:paraId="1A8925C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435" w:type="pct"/>
            <w:tcBorders>
              <w:top w:val="single" w:sz="4" w:space="0" w:color="000000"/>
              <w:left w:val="single" w:sz="4" w:space="0" w:color="000000"/>
              <w:bottom w:val="single" w:sz="4" w:space="0" w:color="000000"/>
              <w:right w:val="single" w:sz="4" w:space="0" w:color="000000"/>
            </w:tcBorders>
            <w:vAlign w:val="center"/>
          </w:tcPr>
          <w:p w14:paraId="1A7AE02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432" w:type="pct"/>
            <w:tcBorders>
              <w:top w:val="single" w:sz="4" w:space="0" w:color="000000"/>
              <w:left w:val="single" w:sz="4" w:space="0" w:color="000000"/>
              <w:bottom w:val="single" w:sz="4" w:space="0" w:color="000000"/>
              <w:right w:val="single" w:sz="4" w:space="0" w:color="000000"/>
            </w:tcBorders>
            <w:vAlign w:val="center"/>
          </w:tcPr>
          <w:p w14:paraId="76F59C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r>
      <w:tr w:rsidR="00995BD9" w:rsidRPr="00FA6154" w14:paraId="621A44CE" w14:textId="77777777" w:rsidTr="001D6634">
        <w:tc>
          <w:tcPr>
            <w:tcW w:w="1973" w:type="pct"/>
            <w:tcBorders>
              <w:top w:val="single" w:sz="4" w:space="0" w:color="000000"/>
              <w:left w:val="single" w:sz="4" w:space="0" w:color="000000"/>
              <w:bottom w:val="single" w:sz="4" w:space="0" w:color="000000"/>
              <w:right w:val="single" w:sz="4" w:space="0" w:color="000000"/>
            </w:tcBorders>
            <w:vAlign w:val="center"/>
          </w:tcPr>
          <w:p w14:paraId="27B6584A"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Cấp ngầm điện áp 6 ÷ 110KV</w:t>
            </w:r>
          </w:p>
        </w:tc>
        <w:tc>
          <w:tcPr>
            <w:tcW w:w="433" w:type="pct"/>
            <w:tcBorders>
              <w:top w:val="single" w:sz="4" w:space="0" w:color="000000"/>
              <w:left w:val="single" w:sz="4" w:space="0" w:color="000000"/>
              <w:bottom w:val="single" w:sz="4" w:space="0" w:color="000000"/>
              <w:right w:val="single" w:sz="4" w:space="0" w:color="000000"/>
            </w:tcBorders>
            <w:vAlign w:val="center"/>
          </w:tcPr>
          <w:p w14:paraId="1965D6F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1,90</w:t>
            </w:r>
          </w:p>
        </w:tc>
        <w:tc>
          <w:tcPr>
            <w:tcW w:w="427" w:type="pct"/>
            <w:tcBorders>
              <w:top w:val="single" w:sz="4" w:space="0" w:color="000000"/>
              <w:left w:val="single" w:sz="4" w:space="0" w:color="000000"/>
              <w:bottom w:val="single" w:sz="4" w:space="0" w:color="000000"/>
              <w:right w:val="single" w:sz="4" w:space="0" w:color="000000"/>
            </w:tcBorders>
            <w:vAlign w:val="center"/>
          </w:tcPr>
          <w:p w14:paraId="72F4918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w:t>
            </w:r>
          </w:p>
        </w:tc>
        <w:tc>
          <w:tcPr>
            <w:tcW w:w="433" w:type="pct"/>
            <w:tcBorders>
              <w:top w:val="single" w:sz="4" w:space="0" w:color="000000"/>
              <w:left w:val="single" w:sz="4" w:space="0" w:color="000000"/>
              <w:bottom w:val="single" w:sz="4" w:space="0" w:color="000000"/>
              <w:right w:val="single" w:sz="4" w:space="0" w:color="000000"/>
            </w:tcBorders>
            <w:vAlign w:val="center"/>
          </w:tcPr>
          <w:p w14:paraId="2B7FD30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1,45</w:t>
            </w:r>
          </w:p>
        </w:tc>
        <w:tc>
          <w:tcPr>
            <w:tcW w:w="433" w:type="pct"/>
            <w:tcBorders>
              <w:top w:val="single" w:sz="4" w:space="0" w:color="000000"/>
              <w:left w:val="single" w:sz="4" w:space="0" w:color="000000"/>
              <w:bottom w:val="single" w:sz="4" w:space="0" w:color="000000"/>
              <w:right w:val="single" w:sz="4" w:space="0" w:color="000000"/>
            </w:tcBorders>
            <w:vAlign w:val="center"/>
          </w:tcPr>
          <w:p w14:paraId="61D00F2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434" w:type="pct"/>
            <w:tcBorders>
              <w:top w:val="single" w:sz="4" w:space="0" w:color="000000"/>
              <w:left w:val="single" w:sz="4" w:space="0" w:color="000000"/>
              <w:bottom w:val="single" w:sz="4" w:space="0" w:color="000000"/>
              <w:right w:val="single" w:sz="4" w:space="0" w:color="000000"/>
            </w:tcBorders>
            <w:vAlign w:val="center"/>
          </w:tcPr>
          <w:p w14:paraId="05E25A4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1,20</w:t>
            </w:r>
          </w:p>
        </w:tc>
        <w:tc>
          <w:tcPr>
            <w:tcW w:w="435" w:type="pct"/>
            <w:tcBorders>
              <w:top w:val="single" w:sz="4" w:space="0" w:color="000000"/>
              <w:left w:val="single" w:sz="4" w:space="0" w:color="000000"/>
              <w:bottom w:val="single" w:sz="4" w:space="0" w:color="000000"/>
              <w:right w:val="single" w:sz="4" w:space="0" w:color="000000"/>
            </w:tcBorders>
            <w:vAlign w:val="center"/>
          </w:tcPr>
          <w:p w14:paraId="57AE537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432" w:type="pct"/>
            <w:tcBorders>
              <w:top w:val="single" w:sz="4" w:space="0" w:color="000000"/>
              <w:left w:val="single" w:sz="4" w:space="0" w:color="000000"/>
              <w:bottom w:val="single" w:sz="4" w:space="0" w:color="000000"/>
              <w:right w:val="single" w:sz="4" w:space="0" w:color="000000"/>
            </w:tcBorders>
            <w:vAlign w:val="center"/>
          </w:tcPr>
          <w:p w14:paraId="55C42DB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r>
      <w:tr w:rsidR="00995BD9" w:rsidRPr="00FA6154" w14:paraId="468FF16B" w14:textId="77777777" w:rsidTr="001D6634">
        <w:tc>
          <w:tcPr>
            <w:tcW w:w="1973" w:type="pct"/>
            <w:tcBorders>
              <w:top w:val="single" w:sz="4" w:space="0" w:color="000000"/>
              <w:left w:val="single" w:sz="4" w:space="0" w:color="000000"/>
              <w:bottom w:val="single" w:sz="4" w:space="0" w:color="000000"/>
              <w:right w:val="single" w:sz="4" w:space="0" w:color="000000"/>
            </w:tcBorders>
            <w:vAlign w:val="center"/>
          </w:tcPr>
          <w:p w14:paraId="24CE7AB0"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Cáp ngầm điện áp 220KV</w:t>
            </w:r>
          </w:p>
        </w:tc>
        <w:tc>
          <w:tcPr>
            <w:tcW w:w="433" w:type="pct"/>
            <w:tcBorders>
              <w:top w:val="single" w:sz="4" w:space="0" w:color="000000"/>
              <w:left w:val="single" w:sz="4" w:space="0" w:color="000000"/>
              <w:bottom w:val="single" w:sz="4" w:space="0" w:color="000000"/>
              <w:right w:val="single" w:sz="4" w:space="0" w:color="000000"/>
            </w:tcBorders>
            <w:vAlign w:val="center"/>
          </w:tcPr>
          <w:p w14:paraId="2045825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1,65</w:t>
            </w:r>
          </w:p>
        </w:tc>
        <w:tc>
          <w:tcPr>
            <w:tcW w:w="427" w:type="pct"/>
            <w:tcBorders>
              <w:top w:val="single" w:sz="4" w:space="0" w:color="000000"/>
              <w:left w:val="single" w:sz="4" w:space="0" w:color="000000"/>
              <w:bottom w:val="single" w:sz="4" w:space="0" w:color="000000"/>
              <w:right w:val="single" w:sz="4" w:space="0" w:color="000000"/>
            </w:tcBorders>
            <w:vAlign w:val="center"/>
          </w:tcPr>
          <w:p w14:paraId="25A5F34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w:t>
            </w:r>
          </w:p>
        </w:tc>
        <w:tc>
          <w:tcPr>
            <w:tcW w:w="433" w:type="pct"/>
            <w:tcBorders>
              <w:top w:val="single" w:sz="4" w:space="0" w:color="000000"/>
              <w:left w:val="single" w:sz="4" w:space="0" w:color="000000"/>
              <w:bottom w:val="single" w:sz="4" w:space="0" w:color="000000"/>
              <w:right w:val="single" w:sz="4" w:space="0" w:color="000000"/>
            </w:tcBorders>
            <w:vAlign w:val="center"/>
          </w:tcPr>
          <w:p w14:paraId="6A7218E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w:t>
            </w:r>
          </w:p>
        </w:tc>
        <w:tc>
          <w:tcPr>
            <w:tcW w:w="433" w:type="pct"/>
            <w:tcBorders>
              <w:top w:val="single" w:sz="4" w:space="0" w:color="000000"/>
              <w:left w:val="single" w:sz="4" w:space="0" w:color="000000"/>
              <w:bottom w:val="single" w:sz="4" w:space="0" w:color="000000"/>
              <w:right w:val="single" w:sz="4" w:space="0" w:color="000000"/>
            </w:tcBorders>
            <w:vAlign w:val="center"/>
          </w:tcPr>
          <w:p w14:paraId="3631F4F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1,16</w:t>
            </w:r>
          </w:p>
        </w:tc>
        <w:tc>
          <w:tcPr>
            <w:tcW w:w="434" w:type="pct"/>
            <w:tcBorders>
              <w:top w:val="single" w:sz="4" w:space="0" w:color="000000"/>
              <w:left w:val="single" w:sz="4" w:space="0" w:color="000000"/>
              <w:bottom w:val="single" w:sz="4" w:space="0" w:color="000000"/>
              <w:right w:val="single" w:sz="4" w:space="0" w:color="000000"/>
            </w:tcBorders>
            <w:vAlign w:val="center"/>
          </w:tcPr>
          <w:p w14:paraId="358E7CA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435" w:type="pct"/>
            <w:tcBorders>
              <w:top w:val="single" w:sz="4" w:space="0" w:color="000000"/>
              <w:left w:val="single" w:sz="4" w:space="0" w:color="000000"/>
              <w:bottom w:val="single" w:sz="4" w:space="0" w:color="000000"/>
              <w:right w:val="single" w:sz="4" w:space="0" w:color="000000"/>
            </w:tcBorders>
            <w:vAlign w:val="center"/>
          </w:tcPr>
          <w:p w14:paraId="3651920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0,94</w:t>
            </w:r>
          </w:p>
        </w:tc>
        <w:tc>
          <w:tcPr>
            <w:tcW w:w="432" w:type="pct"/>
            <w:tcBorders>
              <w:top w:val="single" w:sz="4" w:space="0" w:color="000000"/>
              <w:left w:val="single" w:sz="4" w:space="0" w:color="000000"/>
              <w:bottom w:val="single" w:sz="4" w:space="0" w:color="000000"/>
              <w:right w:val="single" w:sz="4" w:space="0" w:color="000000"/>
            </w:tcBorders>
            <w:vAlign w:val="center"/>
          </w:tcPr>
          <w:p w14:paraId="725BCB3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r>
    </w:tbl>
    <w:p w14:paraId="1B2D7A3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công trình sản xuất sản phẩm hóa chất; khai thác than; quặng; xi măng, clinker và công trình trạm biến áp có chi phí thiết bị ≥ 50% tổng chi phí xây dựng và chi phí thiết bị trong dự toán xây dựng công trình thì chi phí thiết kế các công trình này xác định bằng cặp trị số định mức tỷ lệ phần trăm (%) theo chi phí xây dựng và chi phí thiết bị (chưa có thuế giá trị gia tăng) ban hành tại bảng 2.6 hoặc bảng 2.7 và bảng CN2 kèm theo Thông tư này:</w:t>
      </w:r>
    </w:p>
    <w:p w14:paraId="3AB5D8A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CN2</w:t>
      </w:r>
    </w:p>
    <w:p w14:paraId="6D468976"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410"/>
        <w:gridCol w:w="2946"/>
        <w:gridCol w:w="559"/>
        <w:gridCol w:w="562"/>
        <w:gridCol w:w="559"/>
        <w:gridCol w:w="562"/>
        <w:gridCol w:w="562"/>
        <w:gridCol w:w="560"/>
        <w:gridCol w:w="562"/>
        <w:gridCol w:w="719"/>
        <w:gridCol w:w="619"/>
      </w:tblGrid>
      <w:tr w:rsidR="00995BD9" w:rsidRPr="00FA6154" w14:paraId="1EEDE6A5" w14:textId="77777777" w:rsidTr="001D6634">
        <w:tc>
          <w:tcPr>
            <w:tcW w:w="238" w:type="pct"/>
            <w:vMerge w:val="restart"/>
            <w:tcBorders>
              <w:top w:val="single" w:sz="8" w:space="0" w:color="000000"/>
              <w:left w:val="single" w:sz="8" w:space="0" w:color="000000"/>
              <w:bottom w:val="single" w:sz="8" w:space="0" w:color="000000"/>
              <w:right w:val="single" w:sz="8" w:space="0" w:color="000000"/>
            </w:tcBorders>
            <w:vAlign w:val="center"/>
          </w:tcPr>
          <w:p w14:paraId="4614768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709" w:type="pct"/>
            <w:vMerge w:val="restart"/>
            <w:tcBorders>
              <w:top w:val="single" w:sz="8" w:space="0" w:color="000000"/>
              <w:left w:val="single" w:sz="8" w:space="0" w:color="000000"/>
              <w:bottom w:val="single" w:sz="8" w:space="0" w:color="000000"/>
              <w:right w:val="single" w:sz="8" w:space="0" w:color="000000"/>
            </w:tcBorders>
            <w:vAlign w:val="center"/>
          </w:tcPr>
          <w:p w14:paraId="1A1483F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Công trình</w:t>
            </w:r>
          </w:p>
        </w:tc>
        <w:tc>
          <w:tcPr>
            <w:tcW w:w="3053" w:type="pct"/>
            <w:gridSpan w:val="9"/>
            <w:tcBorders>
              <w:top w:val="single" w:sz="8" w:space="0" w:color="000000"/>
              <w:left w:val="single" w:sz="8" w:space="0" w:color="000000"/>
              <w:bottom w:val="nil"/>
              <w:right w:val="single" w:sz="8" w:space="0" w:color="000000"/>
            </w:tcBorders>
            <w:vAlign w:val="center"/>
          </w:tcPr>
          <w:p w14:paraId="20169F6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thiết bị (tỷ đồng)</w:t>
            </w:r>
          </w:p>
        </w:tc>
      </w:tr>
      <w:tr w:rsidR="00995BD9" w:rsidRPr="00FA6154" w14:paraId="3E811417" w14:textId="77777777" w:rsidTr="001D6634">
        <w:tc>
          <w:tcPr>
            <w:tcW w:w="238" w:type="pct"/>
            <w:vMerge/>
            <w:tcBorders>
              <w:top w:val="single" w:sz="8" w:space="0" w:color="000000"/>
              <w:left w:val="single" w:sz="8" w:space="0" w:color="000000"/>
              <w:bottom w:val="single" w:sz="8" w:space="0" w:color="000000"/>
              <w:right w:val="single" w:sz="8" w:space="0" w:color="000000"/>
            </w:tcBorders>
            <w:vAlign w:val="center"/>
          </w:tcPr>
          <w:p w14:paraId="27B61292"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709" w:type="pct"/>
            <w:vMerge/>
            <w:tcBorders>
              <w:top w:val="single" w:sz="8" w:space="0" w:color="000000"/>
              <w:left w:val="single" w:sz="8" w:space="0" w:color="000000"/>
              <w:bottom w:val="single" w:sz="8" w:space="0" w:color="000000"/>
              <w:right w:val="single" w:sz="8" w:space="0" w:color="000000"/>
            </w:tcBorders>
            <w:vAlign w:val="center"/>
          </w:tcPr>
          <w:p w14:paraId="0EF34196"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24" w:type="pct"/>
            <w:tcBorders>
              <w:top w:val="single" w:sz="8" w:space="0" w:color="000000"/>
              <w:left w:val="single" w:sz="8" w:space="0" w:color="000000"/>
              <w:bottom w:val="single" w:sz="8" w:space="0" w:color="000000"/>
              <w:right w:val="single" w:sz="8" w:space="0" w:color="000000"/>
            </w:tcBorders>
            <w:vAlign w:val="center"/>
          </w:tcPr>
          <w:p w14:paraId="2527C31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5</w:t>
            </w:r>
          </w:p>
        </w:tc>
        <w:tc>
          <w:tcPr>
            <w:tcW w:w="326" w:type="pct"/>
            <w:tcBorders>
              <w:top w:val="single" w:sz="8" w:space="0" w:color="000000"/>
              <w:left w:val="single" w:sz="8" w:space="0" w:color="000000"/>
              <w:bottom w:val="single" w:sz="8" w:space="0" w:color="000000"/>
              <w:right w:val="single" w:sz="8" w:space="0" w:color="000000"/>
            </w:tcBorders>
            <w:vAlign w:val="center"/>
          </w:tcPr>
          <w:p w14:paraId="01748B5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324" w:type="pct"/>
            <w:tcBorders>
              <w:top w:val="single" w:sz="8" w:space="0" w:color="000000"/>
              <w:left w:val="single" w:sz="8" w:space="0" w:color="000000"/>
              <w:bottom w:val="single" w:sz="8" w:space="0" w:color="000000"/>
              <w:right w:val="single" w:sz="8" w:space="0" w:color="000000"/>
            </w:tcBorders>
            <w:vAlign w:val="center"/>
          </w:tcPr>
          <w:p w14:paraId="6F12931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326" w:type="pct"/>
            <w:tcBorders>
              <w:top w:val="single" w:sz="8" w:space="0" w:color="000000"/>
              <w:left w:val="single" w:sz="8" w:space="0" w:color="000000"/>
              <w:bottom w:val="single" w:sz="8" w:space="0" w:color="000000"/>
              <w:right w:val="single" w:sz="8" w:space="0" w:color="000000"/>
            </w:tcBorders>
            <w:vAlign w:val="center"/>
          </w:tcPr>
          <w:p w14:paraId="36A10D2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26" w:type="pct"/>
            <w:tcBorders>
              <w:top w:val="single" w:sz="8" w:space="0" w:color="000000"/>
              <w:left w:val="single" w:sz="8" w:space="0" w:color="000000"/>
              <w:bottom w:val="single" w:sz="8" w:space="0" w:color="000000"/>
              <w:right w:val="single" w:sz="8" w:space="0" w:color="000000"/>
            </w:tcBorders>
            <w:vAlign w:val="center"/>
          </w:tcPr>
          <w:p w14:paraId="5B82810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25" w:type="pct"/>
            <w:tcBorders>
              <w:top w:val="single" w:sz="8" w:space="0" w:color="000000"/>
              <w:left w:val="single" w:sz="8" w:space="0" w:color="000000"/>
              <w:bottom w:val="single" w:sz="8" w:space="0" w:color="000000"/>
              <w:right w:val="single" w:sz="8" w:space="0" w:color="000000"/>
            </w:tcBorders>
            <w:vAlign w:val="center"/>
          </w:tcPr>
          <w:p w14:paraId="389D17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26" w:type="pct"/>
            <w:tcBorders>
              <w:top w:val="single" w:sz="8" w:space="0" w:color="000000"/>
              <w:left w:val="single" w:sz="8" w:space="0" w:color="000000"/>
              <w:bottom w:val="single" w:sz="8" w:space="0" w:color="000000"/>
              <w:right w:val="single" w:sz="8" w:space="0" w:color="000000"/>
            </w:tcBorders>
            <w:vAlign w:val="center"/>
          </w:tcPr>
          <w:p w14:paraId="7D96A74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17" w:type="pct"/>
            <w:tcBorders>
              <w:top w:val="single" w:sz="8" w:space="0" w:color="000000"/>
              <w:left w:val="single" w:sz="8" w:space="0" w:color="000000"/>
              <w:bottom w:val="single" w:sz="8" w:space="0" w:color="000000"/>
              <w:right w:val="single" w:sz="8" w:space="0" w:color="000000"/>
            </w:tcBorders>
            <w:vAlign w:val="center"/>
          </w:tcPr>
          <w:p w14:paraId="179CFE4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59" w:type="pct"/>
            <w:tcBorders>
              <w:top w:val="single" w:sz="8" w:space="0" w:color="000000"/>
              <w:left w:val="single" w:sz="8" w:space="0" w:color="000000"/>
              <w:bottom w:val="single" w:sz="8" w:space="0" w:color="000000"/>
              <w:right w:val="single" w:sz="8" w:space="0" w:color="000000"/>
            </w:tcBorders>
            <w:vAlign w:val="center"/>
          </w:tcPr>
          <w:p w14:paraId="7CD2CF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3.000</w:t>
            </w:r>
          </w:p>
        </w:tc>
      </w:tr>
      <w:tr w:rsidR="00995BD9" w:rsidRPr="00FA6154" w14:paraId="273F36D5" w14:textId="77777777" w:rsidTr="001D6634">
        <w:tc>
          <w:tcPr>
            <w:tcW w:w="238" w:type="pct"/>
            <w:tcBorders>
              <w:top w:val="single" w:sz="8" w:space="0" w:color="000000"/>
              <w:left w:val="single" w:sz="8" w:space="0" w:color="000000"/>
              <w:bottom w:val="single" w:sz="8" w:space="0" w:color="000000"/>
              <w:right w:val="single" w:sz="8" w:space="0" w:color="000000"/>
            </w:tcBorders>
            <w:vAlign w:val="center"/>
          </w:tcPr>
          <w:p w14:paraId="78EC9CC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709" w:type="pct"/>
            <w:tcBorders>
              <w:top w:val="single" w:sz="8" w:space="0" w:color="000000"/>
              <w:left w:val="single" w:sz="8" w:space="0" w:color="000000"/>
              <w:bottom w:val="single" w:sz="8" w:space="0" w:color="000000"/>
              <w:right w:val="single" w:sz="8" w:space="0" w:color="000000"/>
            </w:tcBorders>
            <w:vAlign w:val="center"/>
          </w:tcPr>
          <w:p w14:paraId="28478A1C"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hóa chất</w:t>
            </w:r>
          </w:p>
        </w:tc>
        <w:tc>
          <w:tcPr>
            <w:tcW w:w="324" w:type="pct"/>
            <w:tcBorders>
              <w:top w:val="single" w:sz="8" w:space="0" w:color="000000"/>
              <w:left w:val="single" w:sz="8" w:space="0" w:color="000000"/>
              <w:bottom w:val="single" w:sz="8" w:space="0" w:color="000000"/>
              <w:right w:val="single" w:sz="8" w:space="0" w:color="000000"/>
            </w:tcBorders>
            <w:vAlign w:val="center"/>
          </w:tcPr>
          <w:p w14:paraId="5B8A2BE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326" w:type="pct"/>
            <w:tcBorders>
              <w:top w:val="single" w:sz="8" w:space="0" w:color="000000"/>
              <w:left w:val="single" w:sz="8" w:space="0" w:color="000000"/>
              <w:bottom w:val="single" w:sz="8" w:space="0" w:color="000000"/>
              <w:right w:val="single" w:sz="8" w:space="0" w:color="000000"/>
            </w:tcBorders>
            <w:vAlign w:val="center"/>
          </w:tcPr>
          <w:p w14:paraId="5EC37E6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324" w:type="pct"/>
            <w:tcBorders>
              <w:top w:val="single" w:sz="8" w:space="0" w:color="000000"/>
              <w:left w:val="single" w:sz="8" w:space="0" w:color="000000"/>
              <w:bottom w:val="single" w:sz="8" w:space="0" w:color="000000"/>
              <w:right w:val="single" w:sz="8" w:space="0" w:color="000000"/>
            </w:tcBorders>
            <w:vAlign w:val="center"/>
          </w:tcPr>
          <w:p w14:paraId="0CD44F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326" w:type="pct"/>
            <w:tcBorders>
              <w:top w:val="single" w:sz="8" w:space="0" w:color="000000"/>
              <w:left w:val="single" w:sz="8" w:space="0" w:color="000000"/>
              <w:bottom w:val="single" w:sz="8" w:space="0" w:color="000000"/>
              <w:right w:val="single" w:sz="8" w:space="0" w:color="000000"/>
            </w:tcBorders>
            <w:vAlign w:val="center"/>
          </w:tcPr>
          <w:p w14:paraId="47F2B3F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326" w:type="pct"/>
            <w:tcBorders>
              <w:top w:val="single" w:sz="8" w:space="0" w:color="000000"/>
              <w:left w:val="single" w:sz="8" w:space="0" w:color="000000"/>
              <w:bottom w:val="single" w:sz="8" w:space="0" w:color="000000"/>
              <w:right w:val="single" w:sz="8" w:space="0" w:color="000000"/>
            </w:tcBorders>
            <w:vAlign w:val="center"/>
          </w:tcPr>
          <w:p w14:paraId="44EF85D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325" w:type="pct"/>
            <w:tcBorders>
              <w:top w:val="single" w:sz="8" w:space="0" w:color="000000"/>
              <w:left w:val="single" w:sz="8" w:space="0" w:color="000000"/>
              <w:bottom w:val="single" w:sz="8" w:space="0" w:color="000000"/>
              <w:right w:val="single" w:sz="8" w:space="0" w:color="000000"/>
            </w:tcBorders>
            <w:vAlign w:val="center"/>
          </w:tcPr>
          <w:p w14:paraId="33ED706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326" w:type="pct"/>
            <w:tcBorders>
              <w:top w:val="single" w:sz="8" w:space="0" w:color="000000"/>
              <w:left w:val="single" w:sz="8" w:space="0" w:color="000000"/>
              <w:bottom w:val="single" w:sz="8" w:space="0" w:color="000000"/>
              <w:right w:val="single" w:sz="8" w:space="0" w:color="000000"/>
            </w:tcBorders>
            <w:vAlign w:val="center"/>
          </w:tcPr>
          <w:p w14:paraId="36FDF23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7" w:type="pct"/>
            <w:tcBorders>
              <w:top w:val="single" w:sz="8" w:space="0" w:color="000000"/>
              <w:left w:val="single" w:sz="8" w:space="0" w:color="000000"/>
              <w:bottom w:val="single" w:sz="8" w:space="0" w:color="000000"/>
              <w:right w:val="single" w:sz="8" w:space="0" w:color="000000"/>
            </w:tcBorders>
            <w:vAlign w:val="center"/>
          </w:tcPr>
          <w:p w14:paraId="4741F6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359" w:type="pct"/>
            <w:tcBorders>
              <w:top w:val="single" w:sz="8" w:space="0" w:color="000000"/>
              <w:left w:val="single" w:sz="8" w:space="0" w:color="000000"/>
              <w:bottom w:val="single" w:sz="8" w:space="0" w:color="000000"/>
              <w:right w:val="single" w:sz="8" w:space="0" w:color="000000"/>
            </w:tcBorders>
            <w:vAlign w:val="center"/>
          </w:tcPr>
          <w:p w14:paraId="48A619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r>
      <w:tr w:rsidR="00995BD9" w:rsidRPr="00FA6154" w14:paraId="2A83FE15" w14:textId="77777777" w:rsidTr="001D6634">
        <w:tc>
          <w:tcPr>
            <w:tcW w:w="238" w:type="pct"/>
            <w:vMerge w:val="restart"/>
            <w:tcBorders>
              <w:top w:val="single" w:sz="8" w:space="0" w:color="000000"/>
              <w:left w:val="single" w:sz="8" w:space="0" w:color="000000"/>
              <w:bottom w:val="single" w:sz="8" w:space="0" w:color="000000"/>
              <w:right w:val="single" w:sz="8" w:space="0" w:color="000000"/>
            </w:tcBorders>
            <w:vAlign w:val="center"/>
          </w:tcPr>
          <w:p w14:paraId="3F2746E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709" w:type="pct"/>
            <w:tcBorders>
              <w:top w:val="single" w:sz="8" w:space="0" w:color="000000"/>
              <w:left w:val="single" w:sz="8" w:space="0" w:color="000000"/>
              <w:bottom w:val="single" w:sz="8" w:space="0" w:color="000000"/>
              <w:right w:val="single" w:sz="8" w:space="0" w:color="000000"/>
            </w:tcBorders>
            <w:vAlign w:val="center"/>
          </w:tcPr>
          <w:p w14:paraId="60D79DE6"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khai thác than, quặng (mỏ vật liệu):</w:t>
            </w:r>
          </w:p>
        </w:tc>
        <w:tc>
          <w:tcPr>
            <w:tcW w:w="324" w:type="pct"/>
            <w:tcBorders>
              <w:top w:val="single" w:sz="8" w:space="0" w:color="000000"/>
              <w:left w:val="single" w:sz="8" w:space="0" w:color="000000"/>
              <w:bottom w:val="single" w:sz="8" w:space="0" w:color="000000"/>
              <w:right w:val="single" w:sz="8" w:space="0" w:color="000000"/>
            </w:tcBorders>
            <w:vAlign w:val="center"/>
          </w:tcPr>
          <w:p w14:paraId="4AD1712C"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14:paraId="5FEF7F0C"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24" w:type="pct"/>
            <w:tcBorders>
              <w:top w:val="single" w:sz="8" w:space="0" w:color="000000"/>
              <w:left w:val="single" w:sz="8" w:space="0" w:color="000000"/>
              <w:bottom w:val="single" w:sz="8" w:space="0" w:color="000000"/>
              <w:right w:val="single" w:sz="8" w:space="0" w:color="000000"/>
            </w:tcBorders>
            <w:vAlign w:val="center"/>
          </w:tcPr>
          <w:p w14:paraId="01E9D5F1"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14:paraId="02C12538"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14:paraId="46BD7E55"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25" w:type="pct"/>
            <w:tcBorders>
              <w:top w:val="single" w:sz="8" w:space="0" w:color="000000"/>
              <w:left w:val="single" w:sz="8" w:space="0" w:color="000000"/>
              <w:bottom w:val="single" w:sz="8" w:space="0" w:color="000000"/>
              <w:right w:val="single" w:sz="8" w:space="0" w:color="000000"/>
            </w:tcBorders>
            <w:vAlign w:val="center"/>
          </w:tcPr>
          <w:p w14:paraId="6EA45B10"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14:paraId="3246655B"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417" w:type="pct"/>
            <w:tcBorders>
              <w:top w:val="single" w:sz="8" w:space="0" w:color="000000"/>
              <w:left w:val="single" w:sz="8" w:space="0" w:color="000000"/>
              <w:bottom w:val="single" w:sz="8" w:space="0" w:color="000000"/>
              <w:right w:val="single" w:sz="8" w:space="0" w:color="000000"/>
            </w:tcBorders>
            <w:vAlign w:val="center"/>
          </w:tcPr>
          <w:p w14:paraId="51AB274E"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59" w:type="pct"/>
            <w:tcBorders>
              <w:top w:val="single" w:sz="8" w:space="0" w:color="000000"/>
              <w:left w:val="single" w:sz="8" w:space="0" w:color="000000"/>
              <w:bottom w:val="single" w:sz="8" w:space="0" w:color="000000"/>
              <w:right w:val="single" w:sz="8" w:space="0" w:color="000000"/>
            </w:tcBorders>
            <w:vAlign w:val="center"/>
          </w:tcPr>
          <w:p w14:paraId="2E0FAD9C"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r>
      <w:tr w:rsidR="00995BD9" w:rsidRPr="00FA6154" w14:paraId="78AE7890" w14:textId="77777777" w:rsidTr="001D6634">
        <w:tc>
          <w:tcPr>
            <w:tcW w:w="238" w:type="pct"/>
            <w:vMerge/>
            <w:tcBorders>
              <w:top w:val="single" w:sz="8" w:space="0" w:color="000000"/>
              <w:left w:val="single" w:sz="8" w:space="0" w:color="000000"/>
              <w:bottom w:val="single" w:sz="8" w:space="0" w:color="000000"/>
              <w:right w:val="single" w:sz="8" w:space="0" w:color="000000"/>
            </w:tcBorders>
            <w:vAlign w:val="center"/>
          </w:tcPr>
          <w:p w14:paraId="24B73F40"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709" w:type="pct"/>
            <w:tcBorders>
              <w:top w:val="single" w:sz="8" w:space="0" w:color="000000"/>
              <w:left w:val="single" w:sz="8" w:space="0" w:color="000000"/>
              <w:bottom w:val="single" w:sz="8" w:space="0" w:color="000000"/>
              <w:right w:val="single" w:sz="8" w:space="0" w:color="000000"/>
            </w:tcBorders>
            <w:vAlign w:val="center"/>
          </w:tcPr>
          <w:p w14:paraId="25024900"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 Mỏ lộ thiên</w:t>
            </w:r>
          </w:p>
        </w:tc>
        <w:tc>
          <w:tcPr>
            <w:tcW w:w="324" w:type="pct"/>
            <w:tcBorders>
              <w:top w:val="single" w:sz="8" w:space="0" w:color="000000"/>
              <w:left w:val="single" w:sz="8" w:space="0" w:color="000000"/>
              <w:bottom w:val="single" w:sz="8" w:space="0" w:color="000000"/>
              <w:right w:val="single" w:sz="8" w:space="0" w:color="000000"/>
            </w:tcBorders>
            <w:vAlign w:val="center"/>
          </w:tcPr>
          <w:p w14:paraId="63B75B2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326" w:type="pct"/>
            <w:tcBorders>
              <w:top w:val="single" w:sz="8" w:space="0" w:color="000000"/>
              <w:left w:val="single" w:sz="8" w:space="0" w:color="000000"/>
              <w:bottom w:val="single" w:sz="8" w:space="0" w:color="000000"/>
              <w:right w:val="single" w:sz="8" w:space="0" w:color="000000"/>
            </w:tcBorders>
            <w:vAlign w:val="center"/>
          </w:tcPr>
          <w:p w14:paraId="0C3156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324" w:type="pct"/>
            <w:tcBorders>
              <w:top w:val="single" w:sz="8" w:space="0" w:color="000000"/>
              <w:left w:val="single" w:sz="8" w:space="0" w:color="000000"/>
              <w:bottom w:val="single" w:sz="8" w:space="0" w:color="000000"/>
              <w:right w:val="single" w:sz="8" w:space="0" w:color="000000"/>
            </w:tcBorders>
            <w:vAlign w:val="center"/>
          </w:tcPr>
          <w:p w14:paraId="5BC17A0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326" w:type="pct"/>
            <w:tcBorders>
              <w:top w:val="single" w:sz="8" w:space="0" w:color="000000"/>
              <w:left w:val="single" w:sz="8" w:space="0" w:color="000000"/>
              <w:bottom w:val="single" w:sz="8" w:space="0" w:color="000000"/>
              <w:right w:val="single" w:sz="8" w:space="0" w:color="000000"/>
            </w:tcBorders>
            <w:vAlign w:val="center"/>
          </w:tcPr>
          <w:p w14:paraId="2873B3D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326" w:type="pct"/>
            <w:tcBorders>
              <w:top w:val="single" w:sz="8" w:space="0" w:color="000000"/>
              <w:left w:val="single" w:sz="8" w:space="0" w:color="000000"/>
              <w:bottom w:val="single" w:sz="8" w:space="0" w:color="000000"/>
              <w:right w:val="single" w:sz="8" w:space="0" w:color="000000"/>
            </w:tcBorders>
            <w:vAlign w:val="center"/>
          </w:tcPr>
          <w:p w14:paraId="79C8042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325" w:type="pct"/>
            <w:tcBorders>
              <w:top w:val="single" w:sz="8" w:space="0" w:color="000000"/>
              <w:left w:val="single" w:sz="8" w:space="0" w:color="000000"/>
              <w:bottom w:val="single" w:sz="8" w:space="0" w:color="000000"/>
              <w:right w:val="single" w:sz="8" w:space="0" w:color="000000"/>
            </w:tcBorders>
            <w:vAlign w:val="center"/>
          </w:tcPr>
          <w:p w14:paraId="0953D7A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326" w:type="pct"/>
            <w:tcBorders>
              <w:top w:val="single" w:sz="8" w:space="0" w:color="000000"/>
              <w:left w:val="single" w:sz="8" w:space="0" w:color="000000"/>
              <w:bottom w:val="single" w:sz="8" w:space="0" w:color="000000"/>
              <w:right w:val="single" w:sz="8" w:space="0" w:color="000000"/>
            </w:tcBorders>
            <w:vAlign w:val="center"/>
          </w:tcPr>
          <w:p w14:paraId="708433B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417" w:type="pct"/>
            <w:tcBorders>
              <w:top w:val="single" w:sz="8" w:space="0" w:color="000000"/>
              <w:left w:val="single" w:sz="8" w:space="0" w:color="000000"/>
              <w:bottom w:val="single" w:sz="8" w:space="0" w:color="000000"/>
              <w:right w:val="single" w:sz="8" w:space="0" w:color="000000"/>
            </w:tcBorders>
            <w:vAlign w:val="center"/>
          </w:tcPr>
          <w:p w14:paraId="1AC214A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359" w:type="pct"/>
            <w:tcBorders>
              <w:top w:val="single" w:sz="8" w:space="0" w:color="000000"/>
              <w:left w:val="single" w:sz="8" w:space="0" w:color="000000"/>
              <w:bottom w:val="single" w:sz="8" w:space="0" w:color="000000"/>
              <w:right w:val="single" w:sz="8" w:space="0" w:color="000000"/>
            </w:tcBorders>
            <w:vAlign w:val="center"/>
          </w:tcPr>
          <w:p w14:paraId="22A03F7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r>
      <w:tr w:rsidR="00995BD9" w:rsidRPr="00FA6154" w14:paraId="27289A77" w14:textId="77777777" w:rsidTr="001D6634">
        <w:tc>
          <w:tcPr>
            <w:tcW w:w="238" w:type="pct"/>
            <w:vMerge/>
            <w:tcBorders>
              <w:top w:val="single" w:sz="8" w:space="0" w:color="000000"/>
              <w:left w:val="single" w:sz="8" w:space="0" w:color="000000"/>
              <w:bottom w:val="single" w:sz="8" w:space="0" w:color="000000"/>
              <w:right w:val="single" w:sz="8" w:space="0" w:color="000000"/>
            </w:tcBorders>
            <w:vAlign w:val="center"/>
          </w:tcPr>
          <w:p w14:paraId="58541416"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709" w:type="pct"/>
            <w:tcBorders>
              <w:top w:val="single" w:sz="8" w:space="0" w:color="000000"/>
              <w:left w:val="single" w:sz="8" w:space="0" w:color="000000"/>
              <w:bottom w:val="single" w:sz="8" w:space="0" w:color="000000"/>
              <w:right w:val="single" w:sz="8" w:space="0" w:color="000000"/>
            </w:tcBorders>
            <w:vAlign w:val="center"/>
          </w:tcPr>
          <w:p w14:paraId="2C937FDD"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 Mỏ hầm lò</w:t>
            </w:r>
          </w:p>
        </w:tc>
        <w:tc>
          <w:tcPr>
            <w:tcW w:w="324" w:type="pct"/>
            <w:tcBorders>
              <w:top w:val="single" w:sz="8" w:space="0" w:color="000000"/>
              <w:left w:val="single" w:sz="8" w:space="0" w:color="000000"/>
              <w:bottom w:val="single" w:sz="8" w:space="0" w:color="000000"/>
              <w:right w:val="single" w:sz="8" w:space="0" w:color="000000"/>
            </w:tcBorders>
            <w:vAlign w:val="center"/>
          </w:tcPr>
          <w:p w14:paraId="319CFC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1,15</w:t>
            </w:r>
          </w:p>
        </w:tc>
        <w:tc>
          <w:tcPr>
            <w:tcW w:w="326" w:type="pct"/>
            <w:tcBorders>
              <w:top w:val="single" w:sz="8" w:space="0" w:color="000000"/>
              <w:left w:val="single" w:sz="8" w:space="0" w:color="000000"/>
              <w:bottom w:val="single" w:sz="8" w:space="0" w:color="000000"/>
              <w:right w:val="single" w:sz="8" w:space="0" w:color="000000"/>
            </w:tcBorders>
            <w:vAlign w:val="center"/>
          </w:tcPr>
          <w:p w14:paraId="6E7D81F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324" w:type="pct"/>
            <w:tcBorders>
              <w:top w:val="single" w:sz="8" w:space="0" w:color="000000"/>
              <w:left w:val="single" w:sz="8" w:space="0" w:color="000000"/>
              <w:bottom w:val="single" w:sz="8" w:space="0" w:color="000000"/>
              <w:right w:val="single" w:sz="8" w:space="0" w:color="000000"/>
            </w:tcBorders>
            <w:vAlign w:val="center"/>
          </w:tcPr>
          <w:p w14:paraId="5FEFD0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326" w:type="pct"/>
            <w:tcBorders>
              <w:top w:val="single" w:sz="8" w:space="0" w:color="000000"/>
              <w:left w:val="single" w:sz="8" w:space="0" w:color="000000"/>
              <w:bottom w:val="single" w:sz="8" w:space="0" w:color="000000"/>
              <w:right w:val="single" w:sz="8" w:space="0" w:color="000000"/>
            </w:tcBorders>
            <w:vAlign w:val="center"/>
          </w:tcPr>
          <w:p w14:paraId="0E19BF3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326" w:type="pct"/>
            <w:tcBorders>
              <w:top w:val="single" w:sz="8" w:space="0" w:color="000000"/>
              <w:left w:val="single" w:sz="8" w:space="0" w:color="000000"/>
              <w:bottom w:val="single" w:sz="8" w:space="0" w:color="000000"/>
              <w:right w:val="single" w:sz="8" w:space="0" w:color="000000"/>
            </w:tcBorders>
            <w:vAlign w:val="center"/>
          </w:tcPr>
          <w:p w14:paraId="0CC9F16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325" w:type="pct"/>
            <w:tcBorders>
              <w:top w:val="single" w:sz="8" w:space="0" w:color="000000"/>
              <w:left w:val="single" w:sz="8" w:space="0" w:color="000000"/>
              <w:bottom w:val="single" w:sz="8" w:space="0" w:color="000000"/>
              <w:right w:val="single" w:sz="8" w:space="0" w:color="000000"/>
            </w:tcBorders>
            <w:vAlign w:val="center"/>
          </w:tcPr>
          <w:p w14:paraId="3A3FEF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326" w:type="pct"/>
            <w:tcBorders>
              <w:top w:val="single" w:sz="8" w:space="0" w:color="000000"/>
              <w:left w:val="single" w:sz="8" w:space="0" w:color="000000"/>
              <w:bottom w:val="single" w:sz="8" w:space="0" w:color="000000"/>
              <w:right w:val="single" w:sz="8" w:space="0" w:color="000000"/>
            </w:tcBorders>
            <w:vAlign w:val="center"/>
          </w:tcPr>
          <w:p w14:paraId="41C9CEA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417" w:type="pct"/>
            <w:tcBorders>
              <w:top w:val="single" w:sz="8" w:space="0" w:color="000000"/>
              <w:left w:val="single" w:sz="8" w:space="0" w:color="000000"/>
              <w:bottom w:val="single" w:sz="8" w:space="0" w:color="000000"/>
              <w:right w:val="single" w:sz="8" w:space="0" w:color="000000"/>
            </w:tcBorders>
            <w:vAlign w:val="center"/>
          </w:tcPr>
          <w:p w14:paraId="760AA2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359" w:type="pct"/>
            <w:tcBorders>
              <w:top w:val="single" w:sz="8" w:space="0" w:color="000000"/>
              <w:left w:val="single" w:sz="8" w:space="0" w:color="000000"/>
              <w:bottom w:val="single" w:sz="8" w:space="0" w:color="000000"/>
              <w:right w:val="single" w:sz="8" w:space="0" w:color="000000"/>
            </w:tcBorders>
            <w:vAlign w:val="center"/>
          </w:tcPr>
          <w:p w14:paraId="110FD3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r>
      <w:tr w:rsidR="00995BD9" w:rsidRPr="00FA6154" w14:paraId="503E518C" w14:textId="77777777" w:rsidTr="001D6634">
        <w:tc>
          <w:tcPr>
            <w:tcW w:w="238" w:type="pct"/>
            <w:tcBorders>
              <w:top w:val="single" w:sz="8" w:space="0" w:color="000000"/>
              <w:left w:val="single" w:sz="8" w:space="0" w:color="000000"/>
              <w:bottom w:val="single" w:sz="8" w:space="0" w:color="000000"/>
              <w:right w:val="single" w:sz="8" w:space="0" w:color="000000"/>
            </w:tcBorders>
            <w:vAlign w:val="center"/>
          </w:tcPr>
          <w:p w14:paraId="5BBA9B0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709" w:type="pct"/>
            <w:tcBorders>
              <w:top w:val="single" w:sz="8" w:space="0" w:color="000000"/>
              <w:left w:val="single" w:sz="8" w:space="0" w:color="000000"/>
              <w:bottom w:val="single" w:sz="8" w:space="0" w:color="000000"/>
              <w:right w:val="single" w:sz="8" w:space="0" w:color="000000"/>
            </w:tcBorders>
            <w:vAlign w:val="center"/>
          </w:tcPr>
          <w:p w14:paraId="20D92BB0" w14:textId="77777777" w:rsidR="00995BD9" w:rsidRPr="00FA6154" w:rsidRDefault="00995BD9" w:rsidP="001D6634">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Công trình sản xuất xi</w:t>
            </w:r>
          </w:p>
          <w:p w14:paraId="466DCCDD"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lastRenderedPageBreak/>
              <w:t>măng, clinker</w:t>
            </w:r>
          </w:p>
        </w:tc>
        <w:tc>
          <w:tcPr>
            <w:tcW w:w="324" w:type="pct"/>
            <w:tcBorders>
              <w:top w:val="single" w:sz="8" w:space="0" w:color="000000"/>
              <w:left w:val="single" w:sz="8" w:space="0" w:color="000000"/>
              <w:bottom w:val="single" w:sz="8" w:space="0" w:color="000000"/>
              <w:right w:val="single" w:sz="8" w:space="0" w:color="000000"/>
            </w:tcBorders>
            <w:vAlign w:val="center"/>
          </w:tcPr>
          <w:p w14:paraId="7D5910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lastRenderedPageBreak/>
              <w:t>-</w:t>
            </w:r>
          </w:p>
        </w:tc>
        <w:tc>
          <w:tcPr>
            <w:tcW w:w="326" w:type="pct"/>
            <w:tcBorders>
              <w:top w:val="single" w:sz="8" w:space="0" w:color="000000"/>
              <w:left w:val="single" w:sz="8" w:space="0" w:color="000000"/>
              <w:bottom w:val="single" w:sz="8" w:space="0" w:color="000000"/>
              <w:right w:val="single" w:sz="8" w:space="0" w:color="000000"/>
            </w:tcBorders>
            <w:vAlign w:val="center"/>
          </w:tcPr>
          <w:p w14:paraId="5CDBE7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c>
          <w:tcPr>
            <w:tcW w:w="324" w:type="pct"/>
            <w:tcBorders>
              <w:top w:val="single" w:sz="8" w:space="0" w:color="000000"/>
              <w:left w:val="single" w:sz="8" w:space="0" w:color="000000"/>
              <w:bottom w:val="single" w:sz="8" w:space="0" w:color="000000"/>
              <w:right w:val="single" w:sz="8" w:space="0" w:color="000000"/>
            </w:tcBorders>
            <w:vAlign w:val="center"/>
          </w:tcPr>
          <w:p w14:paraId="7B4D1F6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c>
          <w:tcPr>
            <w:tcW w:w="326" w:type="pct"/>
            <w:tcBorders>
              <w:top w:val="single" w:sz="8" w:space="0" w:color="000000"/>
              <w:left w:val="single" w:sz="8" w:space="0" w:color="000000"/>
              <w:bottom w:val="single" w:sz="8" w:space="0" w:color="000000"/>
              <w:right w:val="single" w:sz="8" w:space="0" w:color="000000"/>
            </w:tcBorders>
            <w:vAlign w:val="center"/>
          </w:tcPr>
          <w:p w14:paraId="58BA563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1,15</w:t>
            </w:r>
          </w:p>
        </w:tc>
        <w:tc>
          <w:tcPr>
            <w:tcW w:w="326" w:type="pct"/>
            <w:tcBorders>
              <w:top w:val="single" w:sz="8" w:space="0" w:color="000000"/>
              <w:left w:val="single" w:sz="8" w:space="0" w:color="000000"/>
              <w:bottom w:val="single" w:sz="8" w:space="0" w:color="000000"/>
              <w:right w:val="single" w:sz="8" w:space="0" w:color="000000"/>
            </w:tcBorders>
            <w:vAlign w:val="center"/>
          </w:tcPr>
          <w:p w14:paraId="7F8B0F0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325" w:type="pct"/>
            <w:tcBorders>
              <w:top w:val="single" w:sz="8" w:space="0" w:color="000000"/>
              <w:left w:val="single" w:sz="8" w:space="0" w:color="000000"/>
              <w:bottom w:val="single" w:sz="8" w:space="0" w:color="000000"/>
              <w:right w:val="single" w:sz="8" w:space="0" w:color="000000"/>
            </w:tcBorders>
            <w:vAlign w:val="center"/>
          </w:tcPr>
          <w:p w14:paraId="14CCEB4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326" w:type="pct"/>
            <w:tcBorders>
              <w:top w:val="single" w:sz="8" w:space="0" w:color="000000"/>
              <w:left w:val="single" w:sz="8" w:space="0" w:color="000000"/>
              <w:bottom w:val="single" w:sz="8" w:space="0" w:color="000000"/>
              <w:right w:val="single" w:sz="8" w:space="0" w:color="000000"/>
            </w:tcBorders>
            <w:vAlign w:val="center"/>
          </w:tcPr>
          <w:p w14:paraId="146A7A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w:t>
            </w:r>
          </w:p>
        </w:tc>
        <w:tc>
          <w:tcPr>
            <w:tcW w:w="417" w:type="pct"/>
            <w:tcBorders>
              <w:top w:val="single" w:sz="8" w:space="0" w:color="000000"/>
              <w:left w:val="single" w:sz="8" w:space="0" w:color="000000"/>
              <w:bottom w:val="single" w:sz="8" w:space="0" w:color="000000"/>
              <w:right w:val="single" w:sz="8" w:space="0" w:color="000000"/>
            </w:tcBorders>
            <w:vAlign w:val="center"/>
          </w:tcPr>
          <w:p w14:paraId="53EF2D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0,96</w:t>
            </w:r>
          </w:p>
        </w:tc>
        <w:tc>
          <w:tcPr>
            <w:tcW w:w="359" w:type="pct"/>
            <w:tcBorders>
              <w:top w:val="single" w:sz="8" w:space="0" w:color="000000"/>
              <w:left w:val="single" w:sz="8" w:space="0" w:color="000000"/>
              <w:bottom w:val="single" w:sz="8" w:space="0" w:color="000000"/>
              <w:right w:val="single" w:sz="8" w:space="0" w:color="000000"/>
            </w:tcBorders>
            <w:vAlign w:val="center"/>
          </w:tcPr>
          <w:p w14:paraId="19B8591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r>
      <w:tr w:rsidR="00995BD9" w:rsidRPr="00FA6154" w14:paraId="37F296CE" w14:textId="77777777" w:rsidTr="001D6634">
        <w:tc>
          <w:tcPr>
            <w:tcW w:w="238" w:type="pct"/>
            <w:tcBorders>
              <w:top w:val="single" w:sz="8" w:space="0" w:color="000000"/>
              <w:left w:val="single" w:sz="8" w:space="0" w:color="000000"/>
              <w:bottom w:val="single" w:sz="8" w:space="0" w:color="000000"/>
              <w:right w:val="single" w:sz="8" w:space="0" w:color="000000"/>
            </w:tcBorders>
            <w:vAlign w:val="center"/>
          </w:tcPr>
          <w:p w14:paraId="01CB36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709" w:type="pct"/>
            <w:tcBorders>
              <w:top w:val="single" w:sz="8" w:space="0" w:color="000000"/>
              <w:left w:val="single" w:sz="8" w:space="0" w:color="000000"/>
              <w:bottom w:val="single" w:sz="8" w:space="0" w:color="000000"/>
              <w:right w:val="single" w:sz="8" w:space="0" w:color="000000"/>
            </w:tcBorders>
            <w:vAlign w:val="center"/>
          </w:tcPr>
          <w:p w14:paraId="6BEF555B"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trạm biến áp</w:t>
            </w:r>
          </w:p>
        </w:tc>
        <w:tc>
          <w:tcPr>
            <w:tcW w:w="324" w:type="pct"/>
            <w:tcBorders>
              <w:top w:val="single" w:sz="8" w:space="0" w:color="000000"/>
              <w:left w:val="single" w:sz="8" w:space="0" w:color="000000"/>
              <w:bottom w:val="single" w:sz="8" w:space="0" w:color="000000"/>
              <w:right w:val="single" w:sz="8" w:space="0" w:color="000000"/>
            </w:tcBorders>
            <w:vAlign w:val="center"/>
          </w:tcPr>
          <w:p w14:paraId="57AA6A0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w:t>
            </w:r>
          </w:p>
        </w:tc>
        <w:tc>
          <w:tcPr>
            <w:tcW w:w="326" w:type="pct"/>
            <w:tcBorders>
              <w:top w:val="single" w:sz="8" w:space="0" w:color="000000"/>
              <w:left w:val="single" w:sz="8" w:space="0" w:color="000000"/>
              <w:bottom w:val="single" w:sz="8" w:space="0" w:color="000000"/>
              <w:right w:val="single" w:sz="8" w:space="0" w:color="000000"/>
            </w:tcBorders>
            <w:vAlign w:val="center"/>
          </w:tcPr>
          <w:p w14:paraId="3FB2D4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324" w:type="pct"/>
            <w:tcBorders>
              <w:top w:val="single" w:sz="8" w:space="0" w:color="000000"/>
              <w:left w:val="single" w:sz="8" w:space="0" w:color="000000"/>
              <w:bottom w:val="single" w:sz="8" w:space="0" w:color="000000"/>
              <w:right w:val="single" w:sz="8" w:space="0" w:color="000000"/>
            </w:tcBorders>
            <w:vAlign w:val="center"/>
          </w:tcPr>
          <w:p w14:paraId="4A868F0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0,56</w:t>
            </w:r>
          </w:p>
        </w:tc>
        <w:tc>
          <w:tcPr>
            <w:tcW w:w="326" w:type="pct"/>
            <w:tcBorders>
              <w:top w:val="single" w:sz="8" w:space="0" w:color="000000"/>
              <w:left w:val="single" w:sz="8" w:space="0" w:color="000000"/>
              <w:bottom w:val="single" w:sz="8" w:space="0" w:color="000000"/>
              <w:right w:val="single" w:sz="8" w:space="0" w:color="000000"/>
            </w:tcBorders>
            <w:vAlign w:val="center"/>
          </w:tcPr>
          <w:p w14:paraId="272A7E6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w:t>
            </w:r>
          </w:p>
        </w:tc>
        <w:tc>
          <w:tcPr>
            <w:tcW w:w="326" w:type="pct"/>
            <w:tcBorders>
              <w:top w:val="single" w:sz="8" w:space="0" w:color="000000"/>
              <w:left w:val="single" w:sz="8" w:space="0" w:color="000000"/>
              <w:bottom w:val="single" w:sz="8" w:space="0" w:color="000000"/>
              <w:right w:val="single" w:sz="8" w:space="0" w:color="000000"/>
            </w:tcBorders>
            <w:vAlign w:val="center"/>
          </w:tcPr>
          <w:p w14:paraId="243EF98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325" w:type="pct"/>
            <w:tcBorders>
              <w:top w:val="single" w:sz="8" w:space="0" w:color="000000"/>
              <w:left w:val="single" w:sz="8" w:space="0" w:color="000000"/>
              <w:bottom w:val="single" w:sz="8" w:space="0" w:color="000000"/>
              <w:right w:val="single" w:sz="8" w:space="0" w:color="000000"/>
            </w:tcBorders>
            <w:vAlign w:val="center"/>
          </w:tcPr>
          <w:p w14:paraId="1EF668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w:t>
            </w:r>
          </w:p>
        </w:tc>
        <w:tc>
          <w:tcPr>
            <w:tcW w:w="326" w:type="pct"/>
            <w:tcBorders>
              <w:top w:val="single" w:sz="8" w:space="0" w:color="000000"/>
              <w:left w:val="single" w:sz="8" w:space="0" w:color="000000"/>
              <w:bottom w:val="single" w:sz="8" w:space="0" w:color="000000"/>
              <w:right w:val="single" w:sz="8" w:space="0" w:color="000000"/>
            </w:tcBorders>
            <w:vAlign w:val="center"/>
          </w:tcPr>
          <w:p w14:paraId="6E02E9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w:t>
            </w:r>
          </w:p>
        </w:tc>
        <w:tc>
          <w:tcPr>
            <w:tcW w:w="417" w:type="pct"/>
            <w:tcBorders>
              <w:top w:val="single" w:sz="8" w:space="0" w:color="000000"/>
              <w:left w:val="single" w:sz="8" w:space="0" w:color="000000"/>
              <w:bottom w:val="single" w:sz="8" w:space="0" w:color="000000"/>
              <w:right w:val="single" w:sz="8" w:space="0" w:color="000000"/>
            </w:tcBorders>
            <w:vAlign w:val="center"/>
          </w:tcPr>
          <w:p w14:paraId="00B1B8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w:t>
            </w:r>
          </w:p>
        </w:tc>
        <w:tc>
          <w:tcPr>
            <w:tcW w:w="359" w:type="pct"/>
            <w:tcBorders>
              <w:top w:val="single" w:sz="8" w:space="0" w:color="000000"/>
              <w:left w:val="single" w:sz="8" w:space="0" w:color="000000"/>
              <w:bottom w:val="single" w:sz="8" w:space="0" w:color="000000"/>
              <w:right w:val="single" w:sz="8" w:space="0" w:color="000000"/>
            </w:tcBorders>
            <w:vAlign w:val="center"/>
          </w:tcPr>
          <w:p w14:paraId="3CF5ACC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r>
    </w:tbl>
    <w:p w14:paraId="70901E7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công trình điện hạt nhân xác định bằng dự toán chi phí theo hướng dẫn tại Thông tư hướng dẫn một số nội dung xác định và quản lý chi phí đầu tư xây dựng do Bộ Xây dựng ban hành.</w:t>
      </w:r>
    </w:p>
    <w:p w14:paraId="63EDE64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3.13. Định mức chi phí thiết kế công trình giao thông</w:t>
      </w:r>
    </w:p>
    <w:p w14:paraId="38A8991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14:paraId="3706235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2.8: Định mức chi phí thiết kế kỹ thuật của công trình giao thông có yêu cầu thiết kế 3 bước</w:t>
      </w:r>
    </w:p>
    <w:p w14:paraId="01873AA5"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995BD9" w:rsidRPr="00FA6154" w14:paraId="35C32CCE" w14:textId="77777777" w:rsidTr="001D6634">
        <w:tc>
          <w:tcPr>
            <w:tcW w:w="1459" w:type="pct"/>
            <w:vMerge w:val="restart"/>
            <w:tcBorders>
              <w:top w:val="single" w:sz="4" w:space="0" w:color="000000"/>
              <w:left w:val="single" w:sz="4" w:space="0" w:color="000000"/>
              <w:bottom w:val="single" w:sz="4" w:space="0" w:color="000000"/>
              <w:right w:val="single" w:sz="4" w:space="0" w:color="000000"/>
            </w:tcBorders>
            <w:vAlign w:val="center"/>
          </w:tcPr>
          <w:p w14:paraId="3BE1849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14:paraId="55A8549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995BD9" w:rsidRPr="00FA6154" w14:paraId="325689F6" w14:textId="77777777" w:rsidTr="001D6634">
        <w:tc>
          <w:tcPr>
            <w:tcW w:w="1459" w:type="pct"/>
            <w:vMerge/>
            <w:tcBorders>
              <w:top w:val="single" w:sz="4" w:space="0" w:color="000000"/>
              <w:left w:val="single" w:sz="4" w:space="0" w:color="000000"/>
              <w:bottom w:val="single" w:sz="4" w:space="0" w:color="000000"/>
              <w:right w:val="single" w:sz="4" w:space="0" w:color="000000"/>
            </w:tcBorders>
            <w:vAlign w:val="center"/>
          </w:tcPr>
          <w:p w14:paraId="1B9ABAE6"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1A00B7C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14:paraId="289776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14:paraId="55AEEBC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14:paraId="32993E9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14:paraId="3C01F6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995BD9" w:rsidRPr="00FA6154" w14:paraId="384AE0FB"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3CF7733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14:paraId="7C0BDE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652" w:type="pct"/>
            <w:tcBorders>
              <w:top w:val="single" w:sz="4" w:space="0" w:color="000000"/>
              <w:left w:val="single" w:sz="4" w:space="0" w:color="000000"/>
              <w:bottom w:val="single" w:sz="4" w:space="0" w:color="000000"/>
              <w:right w:val="single" w:sz="4" w:space="0" w:color="000000"/>
            </w:tcBorders>
            <w:vAlign w:val="center"/>
          </w:tcPr>
          <w:p w14:paraId="6E61909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w:t>
            </w:r>
          </w:p>
        </w:tc>
        <w:tc>
          <w:tcPr>
            <w:tcW w:w="668" w:type="pct"/>
            <w:tcBorders>
              <w:top w:val="single" w:sz="4" w:space="0" w:color="000000"/>
              <w:left w:val="single" w:sz="4" w:space="0" w:color="000000"/>
              <w:bottom w:val="single" w:sz="4" w:space="0" w:color="000000"/>
              <w:right w:val="single" w:sz="4" w:space="0" w:color="000000"/>
            </w:tcBorders>
            <w:vAlign w:val="center"/>
          </w:tcPr>
          <w:p w14:paraId="2FF578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683" w:type="pct"/>
            <w:tcBorders>
              <w:top w:val="single" w:sz="4" w:space="0" w:color="000000"/>
              <w:left w:val="single" w:sz="4" w:space="0" w:color="000000"/>
              <w:bottom w:val="single" w:sz="4" w:space="0" w:color="000000"/>
              <w:right w:val="single" w:sz="4" w:space="0" w:color="000000"/>
            </w:tcBorders>
            <w:vAlign w:val="center"/>
          </w:tcPr>
          <w:p w14:paraId="7717F4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w:t>
            </w:r>
          </w:p>
        </w:tc>
        <w:tc>
          <w:tcPr>
            <w:tcW w:w="684" w:type="pct"/>
            <w:tcBorders>
              <w:top w:val="single" w:sz="4" w:space="0" w:color="000000"/>
              <w:left w:val="single" w:sz="4" w:space="0" w:color="000000"/>
              <w:bottom w:val="single" w:sz="4" w:space="0" w:color="000000"/>
              <w:right w:val="single" w:sz="4" w:space="0" w:color="000000"/>
            </w:tcBorders>
            <w:vAlign w:val="center"/>
          </w:tcPr>
          <w:p w14:paraId="6D10CB0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0E01DCB7"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BA5D1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14:paraId="1367DC2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w:t>
            </w:r>
          </w:p>
        </w:tc>
        <w:tc>
          <w:tcPr>
            <w:tcW w:w="652" w:type="pct"/>
            <w:tcBorders>
              <w:top w:val="single" w:sz="4" w:space="0" w:color="000000"/>
              <w:left w:val="single" w:sz="4" w:space="0" w:color="000000"/>
              <w:bottom w:val="single" w:sz="4" w:space="0" w:color="000000"/>
              <w:right w:val="single" w:sz="4" w:space="0" w:color="000000"/>
            </w:tcBorders>
            <w:vAlign w:val="center"/>
          </w:tcPr>
          <w:p w14:paraId="1276067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w:t>
            </w:r>
          </w:p>
        </w:tc>
        <w:tc>
          <w:tcPr>
            <w:tcW w:w="668" w:type="pct"/>
            <w:tcBorders>
              <w:top w:val="single" w:sz="4" w:space="0" w:color="000000"/>
              <w:left w:val="single" w:sz="4" w:space="0" w:color="000000"/>
              <w:bottom w:val="single" w:sz="4" w:space="0" w:color="000000"/>
              <w:right w:val="single" w:sz="4" w:space="0" w:color="000000"/>
            </w:tcBorders>
            <w:vAlign w:val="center"/>
          </w:tcPr>
          <w:p w14:paraId="54E290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w:t>
            </w:r>
          </w:p>
        </w:tc>
        <w:tc>
          <w:tcPr>
            <w:tcW w:w="683" w:type="pct"/>
            <w:tcBorders>
              <w:top w:val="single" w:sz="4" w:space="0" w:color="000000"/>
              <w:left w:val="single" w:sz="4" w:space="0" w:color="000000"/>
              <w:bottom w:val="single" w:sz="4" w:space="0" w:color="000000"/>
              <w:right w:val="single" w:sz="4" w:space="0" w:color="000000"/>
            </w:tcBorders>
            <w:vAlign w:val="center"/>
          </w:tcPr>
          <w:p w14:paraId="12BFB2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684" w:type="pct"/>
            <w:tcBorders>
              <w:top w:val="single" w:sz="4" w:space="0" w:color="000000"/>
              <w:left w:val="single" w:sz="4" w:space="0" w:color="000000"/>
              <w:bottom w:val="single" w:sz="4" w:space="0" w:color="000000"/>
              <w:right w:val="single" w:sz="4" w:space="0" w:color="000000"/>
            </w:tcBorders>
            <w:vAlign w:val="center"/>
          </w:tcPr>
          <w:p w14:paraId="5F1D9C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6D27238E"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787D086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14:paraId="6FB96DC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w:t>
            </w:r>
          </w:p>
        </w:tc>
        <w:tc>
          <w:tcPr>
            <w:tcW w:w="652" w:type="pct"/>
            <w:tcBorders>
              <w:top w:val="single" w:sz="4" w:space="0" w:color="000000"/>
              <w:left w:val="single" w:sz="4" w:space="0" w:color="000000"/>
              <w:bottom w:val="single" w:sz="4" w:space="0" w:color="000000"/>
              <w:right w:val="single" w:sz="4" w:space="0" w:color="000000"/>
            </w:tcBorders>
            <w:vAlign w:val="center"/>
          </w:tcPr>
          <w:p w14:paraId="37B4607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w:t>
            </w:r>
          </w:p>
        </w:tc>
        <w:tc>
          <w:tcPr>
            <w:tcW w:w="668" w:type="pct"/>
            <w:tcBorders>
              <w:top w:val="single" w:sz="4" w:space="0" w:color="000000"/>
              <w:left w:val="single" w:sz="4" w:space="0" w:color="000000"/>
              <w:bottom w:val="single" w:sz="4" w:space="0" w:color="000000"/>
              <w:right w:val="single" w:sz="4" w:space="0" w:color="000000"/>
            </w:tcBorders>
            <w:vAlign w:val="center"/>
          </w:tcPr>
          <w:p w14:paraId="1DE505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w:t>
            </w:r>
          </w:p>
        </w:tc>
        <w:tc>
          <w:tcPr>
            <w:tcW w:w="683" w:type="pct"/>
            <w:tcBorders>
              <w:top w:val="single" w:sz="4" w:space="0" w:color="000000"/>
              <w:left w:val="single" w:sz="4" w:space="0" w:color="000000"/>
              <w:bottom w:val="single" w:sz="4" w:space="0" w:color="000000"/>
              <w:right w:val="single" w:sz="4" w:space="0" w:color="000000"/>
            </w:tcBorders>
            <w:vAlign w:val="center"/>
          </w:tcPr>
          <w:p w14:paraId="761C64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w:t>
            </w:r>
          </w:p>
        </w:tc>
        <w:tc>
          <w:tcPr>
            <w:tcW w:w="684" w:type="pct"/>
            <w:tcBorders>
              <w:top w:val="single" w:sz="4" w:space="0" w:color="000000"/>
              <w:left w:val="single" w:sz="4" w:space="0" w:color="000000"/>
              <w:bottom w:val="single" w:sz="4" w:space="0" w:color="000000"/>
              <w:right w:val="single" w:sz="4" w:space="0" w:color="000000"/>
            </w:tcBorders>
            <w:vAlign w:val="center"/>
          </w:tcPr>
          <w:p w14:paraId="3A3A64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092D12A8"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118BFE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14:paraId="42A63D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0,92</w:t>
            </w:r>
          </w:p>
        </w:tc>
        <w:tc>
          <w:tcPr>
            <w:tcW w:w="652" w:type="pct"/>
            <w:tcBorders>
              <w:top w:val="single" w:sz="4" w:space="0" w:color="000000"/>
              <w:left w:val="single" w:sz="4" w:space="0" w:color="000000"/>
              <w:bottom w:val="single" w:sz="4" w:space="0" w:color="000000"/>
              <w:right w:val="single" w:sz="4" w:space="0" w:color="000000"/>
            </w:tcBorders>
            <w:vAlign w:val="center"/>
          </w:tcPr>
          <w:p w14:paraId="7EA3D6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68" w:type="pct"/>
            <w:tcBorders>
              <w:top w:val="single" w:sz="4" w:space="0" w:color="000000"/>
              <w:left w:val="single" w:sz="4" w:space="0" w:color="000000"/>
              <w:bottom w:val="single" w:sz="4" w:space="0" w:color="000000"/>
              <w:right w:val="single" w:sz="4" w:space="0" w:color="000000"/>
            </w:tcBorders>
            <w:vAlign w:val="center"/>
          </w:tcPr>
          <w:p w14:paraId="6E5ED42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w:t>
            </w:r>
          </w:p>
        </w:tc>
        <w:tc>
          <w:tcPr>
            <w:tcW w:w="683" w:type="pct"/>
            <w:tcBorders>
              <w:top w:val="single" w:sz="4" w:space="0" w:color="000000"/>
              <w:left w:val="single" w:sz="4" w:space="0" w:color="000000"/>
              <w:bottom w:val="single" w:sz="4" w:space="0" w:color="000000"/>
              <w:right w:val="single" w:sz="4" w:space="0" w:color="000000"/>
            </w:tcBorders>
            <w:vAlign w:val="center"/>
          </w:tcPr>
          <w:p w14:paraId="46FCB4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c>
          <w:tcPr>
            <w:tcW w:w="684" w:type="pct"/>
            <w:tcBorders>
              <w:top w:val="single" w:sz="4" w:space="0" w:color="000000"/>
              <w:left w:val="single" w:sz="4" w:space="0" w:color="000000"/>
              <w:bottom w:val="single" w:sz="4" w:space="0" w:color="000000"/>
              <w:right w:val="single" w:sz="4" w:space="0" w:color="000000"/>
            </w:tcBorders>
            <w:vAlign w:val="center"/>
          </w:tcPr>
          <w:p w14:paraId="679639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3C0D5D4A"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13169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14:paraId="7FAD507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w:t>
            </w:r>
          </w:p>
        </w:tc>
        <w:tc>
          <w:tcPr>
            <w:tcW w:w="652" w:type="pct"/>
            <w:tcBorders>
              <w:top w:val="single" w:sz="4" w:space="0" w:color="000000"/>
              <w:left w:val="single" w:sz="4" w:space="0" w:color="000000"/>
              <w:bottom w:val="single" w:sz="4" w:space="0" w:color="000000"/>
              <w:right w:val="single" w:sz="4" w:space="0" w:color="000000"/>
            </w:tcBorders>
            <w:vAlign w:val="center"/>
          </w:tcPr>
          <w:p w14:paraId="36F4304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w:t>
            </w:r>
          </w:p>
        </w:tc>
        <w:tc>
          <w:tcPr>
            <w:tcW w:w="668" w:type="pct"/>
            <w:tcBorders>
              <w:top w:val="single" w:sz="4" w:space="0" w:color="000000"/>
              <w:left w:val="single" w:sz="4" w:space="0" w:color="000000"/>
              <w:bottom w:val="single" w:sz="4" w:space="0" w:color="000000"/>
              <w:right w:val="single" w:sz="4" w:space="0" w:color="000000"/>
            </w:tcBorders>
            <w:vAlign w:val="center"/>
          </w:tcPr>
          <w:p w14:paraId="50EC1DC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683" w:type="pct"/>
            <w:tcBorders>
              <w:top w:val="single" w:sz="4" w:space="0" w:color="000000"/>
              <w:left w:val="single" w:sz="4" w:space="0" w:color="000000"/>
              <w:bottom w:val="single" w:sz="4" w:space="0" w:color="000000"/>
              <w:right w:val="single" w:sz="4" w:space="0" w:color="000000"/>
            </w:tcBorders>
            <w:vAlign w:val="center"/>
          </w:tcPr>
          <w:p w14:paraId="0D3F58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684" w:type="pct"/>
            <w:tcBorders>
              <w:top w:val="single" w:sz="4" w:space="0" w:color="000000"/>
              <w:left w:val="single" w:sz="4" w:space="0" w:color="000000"/>
              <w:bottom w:val="single" w:sz="4" w:space="0" w:color="000000"/>
              <w:right w:val="single" w:sz="4" w:space="0" w:color="000000"/>
            </w:tcBorders>
            <w:vAlign w:val="center"/>
          </w:tcPr>
          <w:p w14:paraId="522A4E5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r>
      <w:tr w:rsidR="00995BD9" w:rsidRPr="00FA6154" w14:paraId="6FB7FC1A"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67C0C45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14:paraId="6939ED8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1,24</w:t>
            </w:r>
          </w:p>
        </w:tc>
        <w:tc>
          <w:tcPr>
            <w:tcW w:w="652" w:type="pct"/>
            <w:tcBorders>
              <w:top w:val="single" w:sz="4" w:space="0" w:color="000000"/>
              <w:left w:val="single" w:sz="4" w:space="0" w:color="000000"/>
              <w:bottom w:val="single" w:sz="4" w:space="0" w:color="000000"/>
              <w:right w:val="single" w:sz="4" w:space="0" w:color="000000"/>
            </w:tcBorders>
            <w:vAlign w:val="center"/>
          </w:tcPr>
          <w:p w14:paraId="6E59B0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w:t>
            </w:r>
          </w:p>
        </w:tc>
        <w:tc>
          <w:tcPr>
            <w:tcW w:w="668" w:type="pct"/>
            <w:tcBorders>
              <w:top w:val="single" w:sz="4" w:space="0" w:color="000000"/>
              <w:left w:val="single" w:sz="4" w:space="0" w:color="000000"/>
              <w:bottom w:val="single" w:sz="4" w:space="0" w:color="000000"/>
              <w:right w:val="single" w:sz="4" w:space="0" w:color="000000"/>
            </w:tcBorders>
            <w:vAlign w:val="center"/>
          </w:tcPr>
          <w:p w14:paraId="01D8E10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83" w:type="pct"/>
            <w:tcBorders>
              <w:top w:val="single" w:sz="4" w:space="0" w:color="000000"/>
              <w:left w:val="single" w:sz="4" w:space="0" w:color="000000"/>
              <w:bottom w:val="single" w:sz="4" w:space="0" w:color="000000"/>
              <w:right w:val="single" w:sz="4" w:space="0" w:color="000000"/>
            </w:tcBorders>
            <w:vAlign w:val="center"/>
          </w:tcPr>
          <w:p w14:paraId="783CD4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84" w:type="pct"/>
            <w:tcBorders>
              <w:top w:val="single" w:sz="4" w:space="0" w:color="000000"/>
              <w:left w:val="single" w:sz="4" w:space="0" w:color="000000"/>
              <w:bottom w:val="single" w:sz="4" w:space="0" w:color="000000"/>
              <w:right w:val="single" w:sz="4" w:space="0" w:color="000000"/>
            </w:tcBorders>
            <w:vAlign w:val="center"/>
          </w:tcPr>
          <w:p w14:paraId="50A89DB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w:t>
            </w:r>
          </w:p>
        </w:tc>
      </w:tr>
      <w:tr w:rsidR="00995BD9" w:rsidRPr="00FA6154" w14:paraId="5C99954D"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04F64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14:paraId="00C536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1,36</w:t>
            </w:r>
          </w:p>
        </w:tc>
        <w:tc>
          <w:tcPr>
            <w:tcW w:w="652" w:type="pct"/>
            <w:tcBorders>
              <w:top w:val="single" w:sz="4" w:space="0" w:color="000000"/>
              <w:left w:val="single" w:sz="4" w:space="0" w:color="000000"/>
              <w:bottom w:val="single" w:sz="4" w:space="0" w:color="000000"/>
              <w:right w:val="single" w:sz="4" w:space="0" w:color="000000"/>
            </w:tcBorders>
            <w:vAlign w:val="center"/>
          </w:tcPr>
          <w:p w14:paraId="28BA4BC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668" w:type="pct"/>
            <w:tcBorders>
              <w:top w:val="single" w:sz="4" w:space="0" w:color="000000"/>
              <w:left w:val="single" w:sz="4" w:space="0" w:color="000000"/>
              <w:bottom w:val="single" w:sz="4" w:space="0" w:color="000000"/>
              <w:right w:val="single" w:sz="4" w:space="0" w:color="000000"/>
            </w:tcBorders>
            <w:vAlign w:val="center"/>
          </w:tcPr>
          <w:p w14:paraId="0DFA1D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0,77</w:t>
            </w:r>
          </w:p>
        </w:tc>
        <w:tc>
          <w:tcPr>
            <w:tcW w:w="683" w:type="pct"/>
            <w:tcBorders>
              <w:top w:val="single" w:sz="4" w:space="0" w:color="000000"/>
              <w:left w:val="single" w:sz="4" w:space="0" w:color="000000"/>
              <w:bottom w:val="single" w:sz="4" w:space="0" w:color="000000"/>
              <w:right w:val="single" w:sz="4" w:space="0" w:color="000000"/>
            </w:tcBorders>
            <w:vAlign w:val="center"/>
          </w:tcPr>
          <w:p w14:paraId="4F5AB2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0,68</w:t>
            </w:r>
          </w:p>
        </w:tc>
        <w:tc>
          <w:tcPr>
            <w:tcW w:w="684" w:type="pct"/>
            <w:tcBorders>
              <w:top w:val="single" w:sz="4" w:space="0" w:color="000000"/>
              <w:left w:val="single" w:sz="4" w:space="0" w:color="000000"/>
              <w:bottom w:val="single" w:sz="4" w:space="0" w:color="000000"/>
              <w:right w:val="single" w:sz="4" w:space="0" w:color="000000"/>
            </w:tcBorders>
            <w:vAlign w:val="center"/>
          </w:tcPr>
          <w:p w14:paraId="658C90B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w:t>
            </w:r>
          </w:p>
        </w:tc>
      </w:tr>
      <w:tr w:rsidR="00995BD9" w:rsidRPr="00FA6154" w14:paraId="79C44D3B"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B01815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14:paraId="53CCB72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1,50</w:t>
            </w:r>
          </w:p>
        </w:tc>
        <w:tc>
          <w:tcPr>
            <w:tcW w:w="652" w:type="pct"/>
            <w:tcBorders>
              <w:top w:val="single" w:sz="4" w:space="0" w:color="000000"/>
              <w:left w:val="single" w:sz="4" w:space="0" w:color="000000"/>
              <w:bottom w:val="single" w:sz="4" w:space="0" w:color="000000"/>
              <w:right w:val="single" w:sz="4" w:space="0" w:color="000000"/>
            </w:tcBorders>
            <w:vAlign w:val="center"/>
          </w:tcPr>
          <w:p w14:paraId="6F9C5D3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68" w:type="pct"/>
            <w:tcBorders>
              <w:top w:val="single" w:sz="4" w:space="0" w:color="000000"/>
              <w:left w:val="single" w:sz="4" w:space="0" w:color="000000"/>
              <w:bottom w:val="single" w:sz="4" w:space="0" w:color="000000"/>
              <w:right w:val="single" w:sz="4" w:space="0" w:color="000000"/>
            </w:tcBorders>
            <w:vAlign w:val="center"/>
          </w:tcPr>
          <w:p w14:paraId="5CB0EA5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0,84</w:t>
            </w:r>
          </w:p>
        </w:tc>
        <w:tc>
          <w:tcPr>
            <w:tcW w:w="683" w:type="pct"/>
            <w:tcBorders>
              <w:top w:val="single" w:sz="4" w:space="0" w:color="000000"/>
              <w:left w:val="single" w:sz="4" w:space="0" w:color="000000"/>
              <w:bottom w:val="single" w:sz="4" w:space="0" w:color="000000"/>
              <w:right w:val="single" w:sz="4" w:space="0" w:color="000000"/>
            </w:tcBorders>
            <w:vAlign w:val="center"/>
          </w:tcPr>
          <w:p w14:paraId="0A1AB9B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0,74</w:t>
            </w:r>
          </w:p>
        </w:tc>
        <w:tc>
          <w:tcPr>
            <w:tcW w:w="684" w:type="pct"/>
            <w:tcBorders>
              <w:top w:val="single" w:sz="4" w:space="0" w:color="000000"/>
              <w:left w:val="single" w:sz="4" w:space="0" w:color="000000"/>
              <w:bottom w:val="single" w:sz="4" w:space="0" w:color="000000"/>
              <w:right w:val="single" w:sz="4" w:space="0" w:color="000000"/>
            </w:tcBorders>
            <w:vAlign w:val="center"/>
          </w:tcPr>
          <w:p w14:paraId="3E52639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0,69</w:t>
            </w:r>
          </w:p>
        </w:tc>
      </w:tr>
      <w:tr w:rsidR="00995BD9" w:rsidRPr="00FA6154" w14:paraId="22186F12"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7AD3D06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single" w:sz="4" w:space="0" w:color="000000"/>
              <w:right w:val="single" w:sz="4" w:space="0" w:color="000000"/>
            </w:tcBorders>
            <w:vAlign w:val="center"/>
          </w:tcPr>
          <w:p w14:paraId="2AEF2F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1,68</w:t>
            </w:r>
          </w:p>
        </w:tc>
        <w:tc>
          <w:tcPr>
            <w:tcW w:w="652" w:type="pct"/>
            <w:tcBorders>
              <w:top w:val="single" w:sz="4" w:space="0" w:color="000000"/>
              <w:left w:val="single" w:sz="4" w:space="0" w:color="000000"/>
              <w:bottom w:val="single" w:sz="4" w:space="0" w:color="000000"/>
              <w:right w:val="single" w:sz="4" w:space="0" w:color="000000"/>
            </w:tcBorders>
            <w:vAlign w:val="center"/>
          </w:tcPr>
          <w:p w14:paraId="34F5764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1,13</w:t>
            </w:r>
          </w:p>
        </w:tc>
        <w:tc>
          <w:tcPr>
            <w:tcW w:w="668" w:type="pct"/>
            <w:tcBorders>
              <w:top w:val="single" w:sz="4" w:space="0" w:color="000000"/>
              <w:left w:val="single" w:sz="4" w:space="0" w:color="000000"/>
              <w:bottom w:val="single" w:sz="4" w:space="0" w:color="000000"/>
              <w:right w:val="single" w:sz="4" w:space="0" w:color="000000"/>
            </w:tcBorders>
            <w:vAlign w:val="center"/>
          </w:tcPr>
          <w:p w14:paraId="47C6960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0,92</w:t>
            </w:r>
          </w:p>
        </w:tc>
        <w:tc>
          <w:tcPr>
            <w:tcW w:w="683" w:type="pct"/>
            <w:tcBorders>
              <w:top w:val="single" w:sz="4" w:space="0" w:color="000000"/>
              <w:left w:val="single" w:sz="4" w:space="0" w:color="000000"/>
              <w:bottom w:val="single" w:sz="4" w:space="0" w:color="000000"/>
              <w:right w:val="single" w:sz="4" w:space="0" w:color="000000"/>
            </w:tcBorders>
            <w:vAlign w:val="center"/>
          </w:tcPr>
          <w:p w14:paraId="28771C8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w:t>
            </w:r>
          </w:p>
        </w:tc>
        <w:tc>
          <w:tcPr>
            <w:tcW w:w="684" w:type="pct"/>
            <w:tcBorders>
              <w:top w:val="single" w:sz="4" w:space="0" w:color="000000"/>
              <w:left w:val="single" w:sz="4" w:space="0" w:color="000000"/>
              <w:bottom w:val="single" w:sz="4" w:space="0" w:color="000000"/>
              <w:right w:val="single" w:sz="4" w:space="0" w:color="000000"/>
            </w:tcBorders>
            <w:vAlign w:val="center"/>
          </w:tcPr>
          <w:p w14:paraId="7C8F576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0,76</w:t>
            </w:r>
          </w:p>
        </w:tc>
      </w:tr>
      <w:tr w:rsidR="00995BD9" w:rsidRPr="00FA6154" w14:paraId="6EBB913D"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1E69D3F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14:paraId="5CF671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1,92</w:t>
            </w:r>
          </w:p>
        </w:tc>
        <w:tc>
          <w:tcPr>
            <w:tcW w:w="652" w:type="pct"/>
            <w:tcBorders>
              <w:top w:val="single" w:sz="4" w:space="0" w:color="000000"/>
              <w:left w:val="single" w:sz="4" w:space="0" w:color="000000"/>
              <w:bottom w:val="single" w:sz="4" w:space="0" w:color="000000"/>
              <w:right w:val="single" w:sz="4" w:space="0" w:color="000000"/>
            </w:tcBorders>
            <w:vAlign w:val="center"/>
          </w:tcPr>
          <w:p w14:paraId="756FADA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68" w:type="pct"/>
            <w:tcBorders>
              <w:top w:val="single" w:sz="4" w:space="0" w:color="000000"/>
              <w:left w:val="single" w:sz="4" w:space="0" w:color="000000"/>
              <w:bottom w:val="single" w:sz="4" w:space="0" w:color="000000"/>
              <w:right w:val="single" w:sz="4" w:space="0" w:color="000000"/>
            </w:tcBorders>
            <w:vAlign w:val="center"/>
          </w:tcPr>
          <w:p w14:paraId="5865C1A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w:t>
            </w:r>
          </w:p>
        </w:tc>
        <w:tc>
          <w:tcPr>
            <w:tcW w:w="683" w:type="pct"/>
            <w:tcBorders>
              <w:top w:val="single" w:sz="4" w:space="0" w:color="000000"/>
              <w:left w:val="single" w:sz="4" w:space="0" w:color="000000"/>
              <w:bottom w:val="single" w:sz="4" w:space="0" w:color="000000"/>
              <w:right w:val="single" w:sz="4" w:space="0" w:color="000000"/>
            </w:tcBorders>
            <w:vAlign w:val="center"/>
          </w:tcPr>
          <w:p w14:paraId="52C3D3C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0,93</w:t>
            </w:r>
          </w:p>
        </w:tc>
        <w:tc>
          <w:tcPr>
            <w:tcW w:w="684" w:type="pct"/>
            <w:tcBorders>
              <w:top w:val="single" w:sz="4" w:space="0" w:color="000000"/>
              <w:left w:val="single" w:sz="4" w:space="0" w:color="000000"/>
              <w:bottom w:val="single" w:sz="4" w:space="0" w:color="000000"/>
              <w:right w:val="single" w:sz="4" w:space="0" w:color="000000"/>
            </w:tcBorders>
            <w:vAlign w:val="center"/>
          </w:tcPr>
          <w:p w14:paraId="3DA1440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0,87</w:t>
            </w:r>
          </w:p>
        </w:tc>
      </w:tr>
      <w:tr w:rsidR="00995BD9" w:rsidRPr="00FA6154" w14:paraId="717FACE6"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CBFC30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14:paraId="53AAA72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2,05</w:t>
            </w:r>
          </w:p>
        </w:tc>
        <w:tc>
          <w:tcPr>
            <w:tcW w:w="652" w:type="pct"/>
            <w:tcBorders>
              <w:top w:val="single" w:sz="4" w:space="0" w:color="000000"/>
              <w:left w:val="single" w:sz="4" w:space="0" w:color="000000"/>
              <w:bottom w:val="single" w:sz="4" w:space="0" w:color="000000"/>
              <w:right w:val="single" w:sz="4" w:space="0" w:color="000000"/>
            </w:tcBorders>
            <w:vAlign w:val="center"/>
          </w:tcPr>
          <w:p w14:paraId="54DB96C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1,44</w:t>
            </w:r>
          </w:p>
        </w:tc>
        <w:tc>
          <w:tcPr>
            <w:tcW w:w="668" w:type="pct"/>
            <w:tcBorders>
              <w:top w:val="single" w:sz="4" w:space="0" w:color="000000"/>
              <w:left w:val="single" w:sz="4" w:space="0" w:color="000000"/>
              <w:bottom w:val="single" w:sz="4" w:space="0" w:color="000000"/>
              <w:right w:val="single" w:sz="4" w:space="0" w:color="000000"/>
            </w:tcBorders>
            <w:vAlign w:val="center"/>
          </w:tcPr>
          <w:p w14:paraId="073423B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1,19</w:t>
            </w:r>
          </w:p>
        </w:tc>
        <w:tc>
          <w:tcPr>
            <w:tcW w:w="683" w:type="pct"/>
            <w:tcBorders>
              <w:top w:val="single" w:sz="4" w:space="0" w:color="000000"/>
              <w:left w:val="single" w:sz="4" w:space="0" w:color="000000"/>
              <w:bottom w:val="single" w:sz="4" w:space="0" w:color="000000"/>
              <w:right w:val="single" w:sz="4" w:space="0" w:color="000000"/>
            </w:tcBorders>
            <w:vAlign w:val="center"/>
          </w:tcPr>
          <w:p w14:paraId="7649F72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84" w:type="pct"/>
            <w:tcBorders>
              <w:top w:val="single" w:sz="4" w:space="0" w:color="000000"/>
              <w:left w:val="single" w:sz="4" w:space="0" w:color="000000"/>
              <w:bottom w:val="single" w:sz="4" w:space="0" w:color="000000"/>
              <w:right w:val="single" w:sz="4" w:space="0" w:color="000000"/>
            </w:tcBorders>
            <w:vAlign w:val="center"/>
          </w:tcPr>
          <w:p w14:paraId="0E9B28F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r>
    </w:tbl>
    <w:p w14:paraId="4A18E898"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p>
    <w:p w14:paraId="389FDE9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2.9: Định mức chi phí thiết kế bản vẽ thi công của công trình giao thông có yêu cầu thiết kế 2 bước</w:t>
      </w:r>
    </w:p>
    <w:p w14:paraId="682A4839"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995BD9" w:rsidRPr="00FA6154" w14:paraId="2310D549" w14:textId="77777777" w:rsidTr="001D6634">
        <w:tc>
          <w:tcPr>
            <w:tcW w:w="1459" w:type="pct"/>
            <w:vMerge w:val="restart"/>
            <w:tcBorders>
              <w:top w:val="single" w:sz="4" w:space="0" w:color="000000"/>
              <w:left w:val="single" w:sz="4" w:space="0" w:color="000000"/>
              <w:bottom w:val="single" w:sz="4" w:space="0" w:color="000000"/>
              <w:right w:val="single" w:sz="4" w:space="0" w:color="000000"/>
            </w:tcBorders>
            <w:vAlign w:val="center"/>
          </w:tcPr>
          <w:p w14:paraId="3921B3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14:paraId="5D01A4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995BD9" w:rsidRPr="00FA6154" w14:paraId="4B9AF6D8" w14:textId="77777777" w:rsidTr="001D6634">
        <w:tc>
          <w:tcPr>
            <w:tcW w:w="1459" w:type="pct"/>
            <w:vMerge/>
            <w:tcBorders>
              <w:top w:val="single" w:sz="4" w:space="0" w:color="000000"/>
              <w:left w:val="single" w:sz="4" w:space="0" w:color="000000"/>
              <w:bottom w:val="single" w:sz="4" w:space="0" w:color="000000"/>
              <w:right w:val="single" w:sz="4" w:space="0" w:color="000000"/>
            </w:tcBorders>
            <w:vAlign w:val="center"/>
          </w:tcPr>
          <w:p w14:paraId="57D324FD"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5A3EE51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14:paraId="39E75B6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14:paraId="7BAA532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14:paraId="504536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14:paraId="0A46724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995BD9" w:rsidRPr="00FA6154" w14:paraId="1521052E"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12FC894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14:paraId="7D2AFCD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w:t>
            </w:r>
          </w:p>
        </w:tc>
        <w:tc>
          <w:tcPr>
            <w:tcW w:w="652" w:type="pct"/>
            <w:tcBorders>
              <w:top w:val="single" w:sz="4" w:space="0" w:color="000000"/>
              <w:left w:val="single" w:sz="4" w:space="0" w:color="000000"/>
              <w:bottom w:val="single" w:sz="4" w:space="0" w:color="000000"/>
              <w:right w:val="single" w:sz="4" w:space="0" w:color="000000"/>
            </w:tcBorders>
            <w:vAlign w:val="center"/>
          </w:tcPr>
          <w:p w14:paraId="7533EAE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w:t>
            </w:r>
          </w:p>
        </w:tc>
        <w:tc>
          <w:tcPr>
            <w:tcW w:w="668" w:type="pct"/>
            <w:tcBorders>
              <w:top w:val="single" w:sz="4" w:space="0" w:color="000000"/>
              <w:left w:val="single" w:sz="4" w:space="0" w:color="000000"/>
              <w:bottom w:val="single" w:sz="4" w:space="0" w:color="000000"/>
              <w:right w:val="single" w:sz="4" w:space="0" w:color="000000"/>
            </w:tcBorders>
            <w:vAlign w:val="center"/>
          </w:tcPr>
          <w:p w14:paraId="63C85FE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w:t>
            </w:r>
          </w:p>
        </w:tc>
        <w:tc>
          <w:tcPr>
            <w:tcW w:w="683" w:type="pct"/>
            <w:tcBorders>
              <w:top w:val="single" w:sz="4" w:space="0" w:color="000000"/>
              <w:left w:val="single" w:sz="4" w:space="0" w:color="000000"/>
              <w:bottom w:val="single" w:sz="4" w:space="0" w:color="000000"/>
              <w:right w:val="single" w:sz="4" w:space="0" w:color="000000"/>
            </w:tcBorders>
            <w:vAlign w:val="center"/>
          </w:tcPr>
          <w:p w14:paraId="19154BF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w:t>
            </w:r>
          </w:p>
        </w:tc>
        <w:tc>
          <w:tcPr>
            <w:tcW w:w="684" w:type="pct"/>
            <w:tcBorders>
              <w:top w:val="single" w:sz="4" w:space="0" w:color="000000"/>
              <w:left w:val="single" w:sz="4" w:space="0" w:color="000000"/>
              <w:bottom w:val="single" w:sz="4" w:space="0" w:color="000000"/>
              <w:right w:val="single" w:sz="4" w:space="0" w:color="000000"/>
            </w:tcBorders>
            <w:vAlign w:val="center"/>
          </w:tcPr>
          <w:p w14:paraId="610EF02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273F40D4"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ED081D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14:paraId="1011DD9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652" w:type="pct"/>
            <w:tcBorders>
              <w:top w:val="single" w:sz="4" w:space="0" w:color="000000"/>
              <w:left w:val="single" w:sz="4" w:space="0" w:color="000000"/>
              <w:bottom w:val="single" w:sz="4" w:space="0" w:color="000000"/>
              <w:right w:val="single" w:sz="4" w:space="0" w:color="000000"/>
            </w:tcBorders>
            <w:vAlign w:val="center"/>
          </w:tcPr>
          <w:p w14:paraId="186DA99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68" w:type="pct"/>
            <w:tcBorders>
              <w:top w:val="single" w:sz="4" w:space="0" w:color="000000"/>
              <w:left w:val="single" w:sz="4" w:space="0" w:color="000000"/>
              <w:bottom w:val="single" w:sz="4" w:space="0" w:color="000000"/>
              <w:right w:val="single" w:sz="4" w:space="0" w:color="000000"/>
            </w:tcBorders>
            <w:vAlign w:val="center"/>
          </w:tcPr>
          <w:p w14:paraId="420FDC3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w:t>
            </w:r>
          </w:p>
        </w:tc>
        <w:tc>
          <w:tcPr>
            <w:tcW w:w="683" w:type="pct"/>
            <w:tcBorders>
              <w:top w:val="single" w:sz="4" w:space="0" w:color="000000"/>
              <w:left w:val="single" w:sz="4" w:space="0" w:color="000000"/>
              <w:bottom w:val="single" w:sz="4" w:space="0" w:color="000000"/>
              <w:right w:val="single" w:sz="4" w:space="0" w:color="000000"/>
            </w:tcBorders>
            <w:vAlign w:val="center"/>
          </w:tcPr>
          <w:p w14:paraId="7581474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w:t>
            </w:r>
          </w:p>
        </w:tc>
        <w:tc>
          <w:tcPr>
            <w:tcW w:w="684" w:type="pct"/>
            <w:tcBorders>
              <w:top w:val="single" w:sz="4" w:space="0" w:color="000000"/>
              <w:left w:val="single" w:sz="4" w:space="0" w:color="000000"/>
              <w:bottom w:val="single" w:sz="4" w:space="0" w:color="000000"/>
              <w:right w:val="single" w:sz="4" w:space="0" w:color="000000"/>
            </w:tcBorders>
            <w:vAlign w:val="center"/>
          </w:tcPr>
          <w:p w14:paraId="7B9892A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51166FA4"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40A6B9F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14:paraId="573A08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1,02</w:t>
            </w:r>
          </w:p>
        </w:tc>
        <w:tc>
          <w:tcPr>
            <w:tcW w:w="652" w:type="pct"/>
            <w:tcBorders>
              <w:top w:val="single" w:sz="4" w:space="0" w:color="000000"/>
              <w:left w:val="single" w:sz="4" w:space="0" w:color="000000"/>
              <w:bottom w:val="single" w:sz="4" w:space="0" w:color="000000"/>
              <w:right w:val="single" w:sz="4" w:space="0" w:color="000000"/>
            </w:tcBorders>
            <w:vAlign w:val="center"/>
          </w:tcPr>
          <w:p w14:paraId="6872B39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w:t>
            </w:r>
          </w:p>
        </w:tc>
        <w:tc>
          <w:tcPr>
            <w:tcW w:w="668" w:type="pct"/>
            <w:tcBorders>
              <w:top w:val="single" w:sz="4" w:space="0" w:color="000000"/>
              <w:left w:val="single" w:sz="4" w:space="0" w:color="000000"/>
              <w:bottom w:val="single" w:sz="4" w:space="0" w:color="000000"/>
              <w:right w:val="single" w:sz="4" w:space="0" w:color="000000"/>
            </w:tcBorders>
            <w:vAlign w:val="center"/>
          </w:tcPr>
          <w:p w14:paraId="13618A1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0,56</w:t>
            </w:r>
          </w:p>
        </w:tc>
        <w:tc>
          <w:tcPr>
            <w:tcW w:w="683" w:type="pct"/>
            <w:tcBorders>
              <w:top w:val="single" w:sz="4" w:space="0" w:color="000000"/>
              <w:left w:val="single" w:sz="4" w:space="0" w:color="000000"/>
              <w:bottom w:val="single" w:sz="4" w:space="0" w:color="000000"/>
              <w:right w:val="single" w:sz="4" w:space="0" w:color="000000"/>
            </w:tcBorders>
            <w:vAlign w:val="center"/>
          </w:tcPr>
          <w:p w14:paraId="1FFC72F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684" w:type="pct"/>
            <w:tcBorders>
              <w:top w:val="single" w:sz="4" w:space="0" w:color="000000"/>
              <w:left w:val="single" w:sz="4" w:space="0" w:color="000000"/>
              <w:bottom w:val="single" w:sz="4" w:space="0" w:color="000000"/>
              <w:right w:val="single" w:sz="4" w:space="0" w:color="000000"/>
            </w:tcBorders>
            <w:vAlign w:val="center"/>
          </w:tcPr>
          <w:p w14:paraId="32D283C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0CDA6986"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64C5B4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14:paraId="0F9F0FA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w:t>
            </w:r>
          </w:p>
        </w:tc>
        <w:tc>
          <w:tcPr>
            <w:tcW w:w="652" w:type="pct"/>
            <w:tcBorders>
              <w:top w:val="single" w:sz="4" w:space="0" w:color="000000"/>
              <w:left w:val="single" w:sz="4" w:space="0" w:color="000000"/>
              <w:bottom w:val="single" w:sz="4" w:space="0" w:color="000000"/>
              <w:right w:val="single" w:sz="4" w:space="0" w:color="000000"/>
            </w:tcBorders>
            <w:vAlign w:val="center"/>
          </w:tcPr>
          <w:p w14:paraId="642733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1,03</w:t>
            </w:r>
          </w:p>
        </w:tc>
        <w:tc>
          <w:tcPr>
            <w:tcW w:w="668" w:type="pct"/>
            <w:tcBorders>
              <w:top w:val="single" w:sz="4" w:space="0" w:color="000000"/>
              <w:left w:val="single" w:sz="4" w:space="0" w:color="000000"/>
              <w:bottom w:val="single" w:sz="4" w:space="0" w:color="000000"/>
              <w:right w:val="single" w:sz="4" w:space="0" w:color="000000"/>
            </w:tcBorders>
            <w:vAlign w:val="center"/>
          </w:tcPr>
          <w:p w14:paraId="4EF784A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0,72</w:t>
            </w:r>
          </w:p>
        </w:tc>
        <w:tc>
          <w:tcPr>
            <w:tcW w:w="683" w:type="pct"/>
            <w:tcBorders>
              <w:top w:val="single" w:sz="4" w:space="0" w:color="000000"/>
              <w:left w:val="single" w:sz="4" w:space="0" w:color="000000"/>
              <w:bottom w:val="single" w:sz="4" w:space="0" w:color="000000"/>
              <w:right w:val="single" w:sz="4" w:space="0" w:color="000000"/>
            </w:tcBorders>
            <w:vAlign w:val="center"/>
          </w:tcPr>
          <w:p w14:paraId="08A851E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w:t>
            </w:r>
          </w:p>
        </w:tc>
        <w:tc>
          <w:tcPr>
            <w:tcW w:w="684" w:type="pct"/>
            <w:tcBorders>
              <w:top w:val="single" w:sz="4" w:space="0" w:color="000000"/>
              <w:left w:val="single" w:sz="4" w:space="0" w:color="000000"/>
              <w:bottom w:val="single" w:sz="4" w:space="0" w:color="000000"/>
              <w:right w:val="single" w:sz="4" w:space="0" w:color="000000"/>
            </w:tcBorders>
            <w:vAlign w:val="center"/>
          </w:tcPr>
          <w:p w14:paraId="3C5B12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799867B6"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320EE0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14:paraId="7FCFBEA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1,52</w:t>
            </w:r>
          </w:p>
        </w:tc>
        <w:tc>
          <w:tcPr>
            <w:tcW w:w="652" w:type="pct"/>
            <w:tcBorders>
              <w:top w:val="single" w:sz="4" w:space="0" w:color="000000"/>
              <w:left w:val="single" w:sz="4" w:space="0" w:color="000000"/>
              <w:bottom w:val="single" w:sz="4" w:space="0" w:color="000000"/>
              <w:right w:val="single" w:sz="4" w:space="0" w:color="000000"/>
            </w:tcBorders>
            <w:vAlign w:val="center"/>
          </w:tcPr>
          <w:p w14:paraId="5FD29F6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1,21</w:t>
            </w:r>
          </w:p>
        </w:tc>
        <w:tc>
          <w:tcPr>
            <w:tcW w:w="668" w:type="pct"/>
            <w:tcBorders>
              <w:top w:val="single" w:sz="4" w:space="0" w:color="000000"/>
              <w:left w:val="single" w:sz="4" w:space="0" w:color="000000"/>
              <w:bottom w:val="single" w:sz="4" w:space="0" w:color="000000"/>
              <w:right w:val="single" w:sz="4" w:space="0" w:color="000000"/>
            </w:tcBorders>
            <w:vAlign w:val="center"/>
          </w:tcPr>
          <w:p w14:paraId="2E3B1BC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683" w:type="pct"/>
            <w:tcBorders>
              <w:top w:val="single" w:sz="4" w:space="0" w:color="000000"/>
              <w:left w:val="single" w:sz="4" w:space="0" w:color="000000"/>
              <w:bottom w:val="single" w:sz="4" w:space="0" w:color="000000"/>
              <w:right w:val="single" w:sz="4" w:space="0" w:color="000000"/>
            </w:tcBorders>
            <w:vAlign w:val="center"/>
          </w:tcPr>
          <w:p w14:paraId="2CA63C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84" w:type="pct"/>
            <w:tcBorders>
              <w:top w:val="single" w:sz="4" w:space="0" w:color="000000"/>
              <w:left w:val="single" w:sz="4" w:space="0" w:color="000000"/>
              <w:bottom w:val="single" w:sz="4" w:space="0" w:color="000000"/>
              <w:right w:val="single" w:sz="4" w:space="0" w:color="000000"/>
            </w:tcBorders>
            <w:vAlign w:val="center"/>
          </w:tcPr>
          <w:p w14:paraId="007DEA7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261378AA"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66CFAFD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14:paraId="4898F6A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w:t>
            </w:r>
          </w:p>
        </w:tc>
        <w:tc>
          <w:tcPr>
            <w:tcW w:w="652" w:type="pct"/>
            <w:tcBorders>
              <w:top w:val="single" w:sz="4" w:space="0" w:color="000000"/>
              <w:left w:val="single" w:sz="4" w:space="0" w:color="000000"/>
              <w:bottom w:val="single" w:sz="4" w:space="0" w:color="000000"/>
              <w:right w:val="single" w:sz="4" w:space="0" w:color="000000"/>
            </w:tcBorders>
            <w:vAlign w:val="center"/>
          </w:tcPr>
          <w:p w14:paraId="2F3B96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1,38</w:t>
            </w:r>
          </w:p>
        </w:tc>
        <w:tc>
          <w:tcPr>
            <w:tcW w:w="668" w:type="pct"/>
            <w:tcBorders>
              <w:top w:val="single" w:sz="4" w:space="0" w:color="000000"/>
              <w:left w:val="single" w:sz="4" w:space="0" w:color="000000"/>
              <w:bottom w:val="single" w:sz="4" w:space="0" w:color="000000"/>
              <w:right w:val="single" w:sz="4" w:space="0" w:color="000000"/>
            </w:tcBorders>
            <w:vAlign w:val="center"/>
          </w:tcPr>
          <w:p w14:paraId="1C059B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w:t>
            </w:r>
          </w:p>
        </w:tc>
        <w:tc>
          <w:tcPr>
            <w:tcW w:w="683" w:type="pct"/>
            <w:tcBorders>
              <w:top w:val="single" w:sz="4" w:space="0" w:color="000000"/>
              <w:left w:val="single" w:sz="4" w:space="0" w:color="000000"/>
              <w:bottom w:val="single" w:sz="4" w:space="0" w:color="000000"/>
              <w:right w:val="single" w:sz="4" w:space="0" w:color="000000"/>
            </w:tcBorders>
            <w:vAlign w:val="center"/>
          </w:tcPr>
          <w:p w14:paraId="1E1FCCB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0,82</w:t>
            </w:r>
          </w:p>
        </w:tc>
        <w:tc>
          <w:tcPr>
            <w:tcW w:w="684" w:type="pct"/>
            <w:tcBorders>
              <w:top w:val="single" w:sz="4" w:space="0" w:color="000000"/>
              <w:left w:val="single" w:sz="4" w:space="0" w:color="000000"/>
              <w:bottom w:val="single" w:sz="4" w:space="0" w:color="000000"/>
              <w:right w:val="single" w:sz="4" w:space="0" w:color="000000"/>
            </w:tcBorders>
            <w:vAlign w:val="center"/>
          </w:tcPr>
          <w:p w14:paraId="44FC81F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w:t>
            </w:r>
          </w:p>
        </w:tc>
      </w:tr>
      <w:tr w:rsidR="00995BD9" w:rsidRPr="00FA6154" w14:paraId="4DB18B7F"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5408DC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14:paraId="730438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1,95</w:t>
            </w:r>
          </w:p>
        </w:tc>
        <w:tc>
          <w:tcPr>
            <w:tcW w:w="652" w:type="pct"/>
            <w:tcBorders>
              <w:top w:val="single" w:sz="4" w:space="0" w:color="000000"/>
              <w:left w:val="single" w:sz="4" w:space="0" w:color="000000"/>
              <w:bottom w:val="single" w:sz="4" w:space="0" w:color="000000"/>
              <w:right w:val="single" w:sz="4" w:space="0" w:color="000000"/>
            </w:tcBorders>
            <w:vAlign w:val="center"/>
          </w:tcPr>
          <w:p w14:paraId="03E9C2E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1,51</w:t>
            </w:r>
          </w:p>
        </w:tc>
        <w:tc>
          <w:tcPr>
            <w:tcW w:w="668" w:type="pct"/>
            <w:tcBorders>
              <w:top w:val="single" w:sz="4" w:space="0" w:color="000000"/>
              <w:left w:val="single" w:sz="4" w:space="0" w:color="000000"/>
              <w:bottom w:val="single" w:sz="4" w:space="0" w:color="000000"/>
              <w:right w:val="single" w:sz="4" w:space="0" w:color="000000"/>
            </w:tcBorders>
            <w:vAlign w:val="center"/>
          </w:tcPr>
          <w:p w14:paraId="39E5B51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683" w:type="pct"/>
            <w:tcBorders>
              <w:top w:val="single" w:sz="4" w:space="0" w:color="000000"/>
              <w:left w:val="single" w:sz="4" w:space="0" w:color="000000"/>
              <w:bottom w:val="single" w:sz="4" w:space="0" w:color="000000"/>
              <w:right w:val="single" w:sz="4" w:space="0" w:color="000000"/>
            </w:tcBorders>
            <w:vAlign w:val="center"/>
          </w:tcPr>
          <w:p w14:paraId="3C61D3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0,97</w:t>
            </w:r>
          </w:p>
        </w:tc>
        <w:tc>
          <w:tcPr>
            <w:tcW w:w="684" w:type="pct"/>
            <w:tcBorders>
              <w:top w:val="single" w:sz="4" w:space="0" w:color="000000"/>
              <w:left w:val="single" w:sz="4" w:space="0" w:color="000000"/>
              <w:bottom w:val="single" w:sz="4" w:space="0" w:color="000000"/>
              <w:right w:val="single" w:sz="4" w:space="0" w:color="000000"/>
            </w:tcBorders>
            <w:vAlign w:val="center"/>
          </w:tcPr>
          <w:p w14:paraId="1002924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r>
      <w:tr w:rsidR="00995BD9" w:rsidRPr="00FA6154" w14:paraId="72B09DA7"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F4176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14:paraId="7D73C2F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2,15</w:t>
            </w:r>
          </w:p>
        </w:tc>
        <w:tc>
          <w:tcPr>
            <w:tcW w:w="652" w:type="pct"/>
            <w:tcBorders>
              <w:top w:val="single" w:sz="4" w:space="0" w:color="000000"/>
              <w:left w:val="single" w:sz="4" w:space="0" w:color="000000"/>
              <w:bottom w:val="single" w:sz="4" w:space="0" w:color="000000"/>
              <w:right w:val="single" w:sz="4" w:space="0" w:color="000000"/>
            </w:tcBorders>
            <w:vAlign w:val="center"/>
          </w:tcPr>
          <w:p w14:paraId="5D0C377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1,67</w:t>
            </w:r>
          </w:p>
        </w:tc>
        <w:tc>
          <w:tcPr>
            <w:tcW w:w="668" w:type="pct"/>
            <w:tcBorders>
              <w:top w:val="single" w:sz="4" w:space="0" w:color="000000"/>
              <w:left w:val="single" w:sz="4" w:space="0" w:color="000000"/>
              <w:bottom w:val="single" w:sz="4" w:space="0" w:color="000000"/>
              <w:right w:val="single" w:sz="4" w:space="0" w:color="000000"/>
            </w:tcBorders>
            <w:vAlign w:val="center"/>
          </w:tcPr>
          <w:p w14:paraId="38B84B5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1,20</w:t>
            </w:r>
          </w:p>
        </w:tc>
        <w:tc>
          <w:tcPr>
            <w:tcW w:w="683" w:type="pct"/>
            <w:tcBorders>
              <w:top w:val="single" w:sz="4" w:space="0" w:color="000000"/>
              <w:left w:val="single" w:sz="4" w:space="0" w:color="000000"/>
              <w:bottom w:val="single" w:sz="4" w:space="0" w:color="000000"/>
              <w:right w:val="single" w:sz="4" w:space="0" w:color="000000"/>
            </w:tcBorders>
            <w:vAlign w:val="center"/>
          </w:tcPr>
          <w:p w14:paraId="112FE9A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1,06</w:t>
            </w:r>
          </w:p>
        </w:tc>
        <w:tc>
          <w:tcPr>
            <w:tcW w:w="684" w:type="pct"/>
            <w:tcBorders>
              <w:top w:val="single" w:sz="4" w:space="0" w:color="000000"/>
              <w:left w:val="single" w:sz="4" w:space="0" w:color="000000"/>
              <w:bottom w:val="single" w:sz="4" w:space="0" w:color="000000"/>
              <w:right w:val="single" w:sz="4" w:space="0" w:color="000000"/>
            </w:tcBorders>
            <w:vAlign w:val="center"/>
          </w:tcPr>
          <w:p w14:paraId="762489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0,98</w:t>
            </w:r>
          </w:p>
        </w:tc>
      </w:tr>
      <w:tr w:rsidR="00995BD9" w:rsidRPr="00FA6154" w14:paraId="03FFC4BC"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7C9D02F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lastRenderedPageBreak/>
              <w:t>50</w:t>
            </w:r>
          </w:p>
        </w:tc>
        <w:tc>
          <w:tcPr>
            <w:tcW w:w="854" w:type="pct"/>
            <w:tcBorders>
              <w:top w:val="single" w:sz="4" w:space="0" w:color="000000"/>
              <w:left w:val="single" w:sz="4" w:space="0" w:color="000000"/>
              <w:bottom w:val="single" w:sz="4" w:space="0" w:color="000000"/>
              <w:right w:val="single" w:sz="4" w:space="0" w:color="000000"/>
            </w:tcBorders>
            <w:vAlign w:val="center"/>
          </w:tcPr>
          <w:p w14:paraId="2E8846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52" w:type="pct"/>
            <w:tcBorders>
              <w:top w:val="single" w:sz="4" w:space="0" w:color="000000"/>
              <w:left w:val="single" w:sz="4" w:space="0" w:color="000000"/>
              <w:bottom w:val="single" w:sz="4" w:space="0" w:color="000000"/>
              <w:right w:val="single" w:sz="4" w:space="0" w:color="000000"/>
            </w:tcBorders>
            <w:vAlign w:val="center"/>
          </w:tcPr>
          <w:p w14:paraId="3CF260B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1,83</w:t>
            </w:r>
          </w:p>
        </w:tc>
        <w:tc>
          <w:tcPr>
            <w:tcW w:w="668" w:type="pct"/>
            <w:tcBorders>
              <w:top w:val="single" w:sz="4" w:space="0" w:color="000000"/>
              <w:left w:val="single" w:sz="4" w:space="0" w:color="000000"/>
              <w:bottom w:val="single" w:sz="4" w:space="0" w:color="000000"/>
              <w:right w:val="single" w:sz="4" w:space="0" w:color="000000"/>
            </w:tcBorders>
            <w:vAlign w:val="center"/>
          </w:tcPr>
          <w:p w14:paraId="397529D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w:t>
            </w:r>
          </w:p>
        </w:tc>
        <w:tc>
          <w:tcPr>
            <w:tcW w:w="683" w:type="pct"/>
            <w:tcBorders>
              <w:top w:val="single" w:sz="4" w:space="0" w:color="000000"/>
              <w:left w:val="single" w:sz="4" w:space="0" w:color="000000"/>
              <w:bottom w:val="single" w:sz="4" w:space="0" w:color="000000"/>
              <w:right w:val="single" w:sz="4" w:space="0" w:color="000000"/>
            </w:tcBorders>
            <w:vAlign w:val="center"/>
          </w:tcPr>
          <w:p w14:paraId="5ED3036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w:t>
            </w:r>
          </w:p>
        </w:tc>
        <w:tc>
          <w:tcPr>
            <w:tcW w:w="684" w:type="pct"/>
            <w:tcBorders>
              <w:top w:val="single" w:sz="4" w:space="0" w:color="000000"/>
              <w:left w:val="single" w:sz="4" w:space="0" w:color="000000"/>
              <w:bottom w:val="single" w:sz="4" w:space="0" w:color="000000"/>
              <w:right w:val="single" w:sz="4" w:space="0" w:color="000000"/>
            </w:tcBorders>
            <w:vAlign w:val="center"/>
          </w:tcPr>
          <w:p w14:paraId="60359E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1,08</w:t>
            </w:r>
          </w:p>
        </w:tc>
      </w:tr>
      <w:tr w:rsidR="00995BD9" w:rsidRPr="00FA6154" w14:paraId="322D2FC2"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62B1FF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14:paraId="3F76EF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2,76</w:t>
            </w:r>
          </w:p>
        </w:tc>
        <w:tc>
          <w:tcPr>
            <w:tcW w:w="652" w:type="pct"/>
            <w:tcBorders>
              <w:top w:val="single" w:sz="4" w:space="0" w:color="000000"/>
              <w:left w:val="single" w:sz="4" w:space="0" w:color="000000"/>
              <w:bottom w:val="single" w:sz="4" w:space="0" w:color="000000"/>
              <w:right w:val="single" w:sz="4" w:space="0" w:color="000000"/>
            </w:tcBorders>
            <w:vAlign w:val="center"/>
          </w:tcPr>
          <w:p w14:paraId="50CFAD8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2,15</w:t>
            </w:r>
          </w:p>
        </w:tc>
        <w:tc>
          <w:tcPr>
            <w:tcW w:w="668" w:type="pct"/>
            <w:tcBorders>
              <w:top w:val="single" w:sz="4" w:space="0" w:color="000000"/>
              <w:left w:val="single" w:sz="4" w:space="0" w:color="000000"/>
              <w:bottom w:val="single" w:sz="4" w:space="0" w:color="000000"/>
              <w:right w:val="single" w:sz="4" w:space="0" w:color="000000"/>
            </w:tcBorders>
            <w:vAlign w:val="center"/>
          </w:tcPr>
          <w:p w14:paraId="4A405F8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1,55</w:t>
            </w:r>
          </w:p>
        </w:tc>
        <w:tc>
          <w:tcPr>
            <w:tcW w:w="683" w:type="pct"/>
            <w:tcBorders>
              <w:top w:val="single" w:sz="4" w:space="0" w:color="000000"/>
              <w:left w:val="single" w:sz="4" w:space="0" w:color="000000"/>
              <w:bottom w:val="single" w:sz="4" w:space="0" w:color="000000"/>
              <w:right w:val="single" w:sz="4" w:space="0" w:color="000000"/>
            </w:tcBorders>
            <w:vAlign w:val="center"/>
          </w:tcPr>
          <w:p w14:paraId="229D3E7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1,37</w:t>
            </w:r>
          </w:p>
        </w:tc>
        <w:tc>
          <w:tcPr>
            <w:tcW w:w="684" w:type="pct"/>
            <w:tcBorders>
              <w:top w:val="single" w:sz="4" w:space="0" w:color="000000"/>
              <w:left w:val="single" w:sz="4" w:space="0" w:color="000000"/>
              <w:bottom w:val="single" w:sz="4" w:space="0" w:color="000000"/>
              <w:right w:val="single" w:sz="4" w:space="0" w:color="000000"/>
            </w:tcBorders>
            <w:vAlign w:val="center"/>
          </w:tcPr>
          <w:p w14:paraId="057345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1,26</w:t>
            </w:r>
          </w:p>
        </w:tc>
      </w:tr>
      <w:tr w:rsidR="00995BD9" w:rsidRPr="00FA6154" w14:paraId="4E29CADD" w14:textId="77777777" w:rsidTr="001D6634">
        <w:tblPrEx>
          <w:jc w:val="center"/>
        </w:tblPrEx>
        <w:trPr>
          <w:jc w:val="center"/>
        </w:trPr>
        <w:tc>
          <w:tcPr>
            <w:tcW w:w="1459" w:type="pct"/>
            <w:tcBorders>
              <w:top w:val="single" w:sz="4" w:space="0" w:color="000000"/>
              <w:left w:val="single" w:sz="4" w:space="0" w:color="000000"/>
              <w:bottom w:val="single" w:sz="4" w:space="0" w:color="000000"/>
              <w:right w:val="single" w:sz="4" w:space="0" w:color="000000"/>
            </w:tcBorders>
          </w:tcPr>
          <w:p w14:paraId="0A8E01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tcPr>
          <w:p w14:paraId="04CD94F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3,01</w:t>
            </w:r>
          </w:p>
        </w:tc>
        <w:tc>
          <w:tcPr>
            <w:tcW w:w="652" w:type="pct"/>
            <w:tcBorders>
              <w:top w:val="single" w:sz="4" w:space="0" w:color="000000"/>
              <w:left w:val="single" w:sz="4" w:space="0" w:color="000000"/>
              <w:bottom w:val="single" w:sz="4" w:space="0" w:color="000000"/>
              <w:right w:val="single" w:sz="4" w:space="0" w:color="000000"/>
            </w:tcBorders>
          </w:tcPr>
          <w:p w14:paraId="5DD9BDD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2,27</w:t>
            </w:r>
          </w:p>
        </w:tc>
        <w:tc>
          <w:tcPr>
            <w:tcW w:w="668" w:type="pct"/>
            <w:tcBorders>
              <w:top w:val="single" w:sz="4" w:space="0" w:color="000000"/>
              <w:left w:val="single" w:sz="4" w:space="0" w:color="000000"/>
              <w:bottom w:val="single" w:sz="4" w:space="0" w:color="000000"/>
              <w:right w:val="single" w:sz="4" w:space="0" w:color="000000"/>
            </w:tcBorders>
          </w:tcPr>
          <w:p w14:paraId="0555050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1,67</w:t>
            </w:r>
          </w:p>
        </w:tc>
        <w:tc>
          <w:tcPr>
            <w:tcW w:w="683" w:type="pct"/>
            <w:tcBorders>
              <w:top w:val="single" w:sz="4" w:space="0" w:color="000000"/>
              <w:left w:val="single" w:sz="4" w:space="0" w:color="000000"/>
              <w:bottom w:val="single" w:sz="4" w:space="0" w:color="000000"/>
              <w:right w:val="single" w:sz="4" w:space="0" w:color="000000"/>
            </w:tcBorders>
          </w:tcPr>
          <w:p w14:paraId="29AF87A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1,48</w:t>
            </w:r>
          </w:p>
        </w:tc>
        <w:tc>
          <w:tcPr>
            <w:tcW w:w="684" w:type="pct"/>
            <w:tcBorders>
              <w:top w:val="single" w:sz="4" w:space="0" w:color="000000"/>
              <w:left w:val="single" w:sz="4" w:space="0" w:color="000000"/>
              <w:bottom w:val="single" w:sz="4" w:space="0" w:color="000000"/>
              <w:right w:val="single" w:sz="4" w:space="0" w:color="000000"/>
            </w:tcBorders>
          </w:tcPr>
          <w:p w14:paraId="4DF514B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1,37</w:t>
            </w:r>
          </w:p>
        </w:tc>
      </w:tr>
    </w:tbl>
    <w:p w14:paraId="34585435" w14:textId="77777777" w:rsidR="00995BD9" w:rsidRPr="00FA6154" w:rsidRDefault="00995BD9" w:rsidP="00995BD9">
      <w:pPr>
        <w:widowControl w:val="0"/>
        <w:autoSpaceDE w:val="0"/>
        <w:autoSpaceDN w:val="0"/>
        <w:adjustRightInd w:val="0"/>
        <w:spacing w:before="120"/>
        <w:rPr>
          <w:rFonts w:ascii="Arial" w:hAnsi="Arial" w:cs="Arial"/>
          <w:b/>
          <w:bCs/>
          <w:sz w:val="20"/>
          <w:szCs w:val="29"/>
        </w:rPr>
      </w:pPr>
    </w:p>
    <w:p w14:paraId="3BA33984" w14:textId="77777777" w:rsidR="00995BD9" w:rsidRPr="00FA6154" w:rsidRDefault="00995BD9" w:rsidP="00995BD9">
      <w:pPr>
        <w:widowControl w:val="0"/>
        <w:autoSpaceDE w:val="0"/>
        <w:autoSpaceDN w:val="0"/>
        <w:adjustRightInd w:val="0"/>
        <w:spacing w:before="120"/>
        <w:rPr>
          <w:rFonts w:ascii="Arial" w:hAnsi="Arial" w:cs="Arial"/>
          <w:i/>
          <w:sz w:val="20"/>
          <w:szCs w:val="29"/>
        </w:rPr>
      </w:pPr>
      <w:r w:rsidRPr="00FA6154">
        <w:rPr>
          <w:rFonts w:ascii="Arial" w:hAnsi="Arial" w:cs="Arial"/>
          <w:b/>
          <w:bCs/>
          <w:i/>
          <w:sz w:val="20"/>
          <w:szCs w:val="29"/>
        </w:rPr>
        <w:t>b) Một số quy định khi áp dụng định mức chi phí thiết kế công trình giao thông:</w:t>
      </w:r>
    </w:p>
    <w:p w14:paraId="7FE242A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giao thông có yêu cầu thiết kế 3 bước là tổng chi phí thiết kế kỹ thuật và chi phí thiết kế bản vẽ thi công; trong đó, chi phí thiết kế kỹ thuật xác định theo định mức ban hành tại bảng 2.8 kèm theo Thông tư này, chi phí thiết kế bản vẽ thi công xác định bằng 55% theo định mức ban hành tại bảng 2.8 kèm theo Thông tư này.</w:t>
      </w:r>
    </w:p>
    <w:p w14:paraId="26233E3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 Chi phí thiết kế bản vẽ thi công công trình giao thông có yêu cầu thiết kế 2 bước xác định theo định mức ban hành tại bảng 2.9 kèm theo Thông tư này. </w:t>
      </w:r>
    </w:p>
    <w:p w14:paraId="31164CC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một số công trình giao thông điều chỉnh với các hệ số sau:</w:t>
      </w:r>
    </w:p>
    <w:p w14:paraId="3F8B1EE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hầm, bán hầm, nút giao khác mức: cấp đặc biệt: k=1,3; cấp I: k = 1,5; cấp II: k = 1,65; cấp III, cấp IV: k = 1,86</w:t>
      </w:r>
    </w:p>
    <w:p w14:paraId="572CF30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cải tạo, sửa chữa đường sắt, cầu đường sắt: k = 1,5. Trường hợp chi phí xây dựng cải tạo, sửa chữa đối với công trình cầu đường sắt và công trình đường giao của đường sắt có giá trị ≤ 1 tỷ đồng: k = 3,3;</w:t>
      </w:r>
    </w:p>
    <w:p w14:paraId="7275654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khu bay (đường cất hạ cánh, đường lăn, sân đỗ máy bay): cấp đặc biệt: k = 1,35; cấp I: k = 1,56.</w:t>
      </w:r>
    </w:p>
    <w:p w14:paraId="1CBC5FE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công trình hàng không (trừ khu bay) áp dụng theo định mức chi phí thiết kế công trình dân dụng (ban hành tại bảng 2.4 và bảng 2.5 kèm theo Thông tư này). Riêng chi phí thiết kế công trình nhà ga hàng không áp dụng theo định mức chi phí thiết kế công trình dân dụng và điều chỉnh với hệ số k = 1,2.</w:t>
      </w:r>
    </w:p>
    <w:p w14:paraId="01B77FB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3.14. Định mức chi phí thiết kế công trình nông nghiệp và phát triển nông thôn</w:t>
      </w:r>
    </w:p>
    <w:p w14:paraId="77ABCA8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14:paraId="148478B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2.10: Định mức chi phí thiết kế kỹ thuật của công trình nông nghiệp và phát triển nông thôn có yêu cầu thiết kế 3 bước</w:t>
      </w:r>
    </w:p>
    <w:p w14:paraId="39185B73"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995BD9" w:rsidRPr="00FA6154" w14:paraId="32BDD5E6" w14:textId="77777777" w:rsidTr="001D6634">
        <w:tc>
          <w:tcPr>
            <w:tcW w:w="1459" w:type="pct"/>
            <w:vMerge w:val="restart"/>
            <w:tcBorders>
              <w:top w:val="single" w:sz="4" w:space="0" w:color="000000"/>
              <w:left w:val="single" w:sz="4" w:space="0" w:color="000000"/>
              <w:bottom w:val="single" w:sz="4" w:space="0" w:color="000000"/>
              <w:right w:val="single" w:sz="4" w:space="0" w:color="000000"/>
            </w:tcBorders>
            <w:vAlign w:val="center"/>
          </w:tcPr>
          <w:p w14:paraId="767929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14:paraId="21396AA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995BD9" w:rsidRPr="00FA6154" w14:paraId="122B9DA7" w14:textId="77777777" w:rsidTr="001D6634">
        <w:tc>
          <w:tcPr>
            <w:tcW w:w="1459" w:type="pct"/>
            <w:vMerge/>
            <w:tcBorders>
              <w:top w:val="single" w:sz="4" w:space="0" w:color="000000"/>
              <w:left w:val="single" w:sz="4" w:space="0" w:color="000000"/>
              <w:bottom w:val="single" w:sz="4" w:space="0" w:color="000000"/>
              <w:right w:val="single" w:sz="4" w:space="0" w:color="000000"/>
            </w:tcBorders>
            <w:vAlign w:val="center"/>
          </w:tcPr>
          <w:p w14:paraId="37C39FBD"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66D3DE9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14:paraId="690E30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14:paraId="60639D1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14:paraId="688E1B4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14:paraId="2EB934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995BD9" w:rsidRPr="00FA6154" w14:paraId="282C1278"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E4BC8D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14:paraId="2C64AA4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52" w:type="pct"/>
            <w:tcBorders>
              <w:top w:val="single" w:sz="4" w:space="0" w:color="000000"/>
              <w:left w:val="single" w:sz="4" w:space="0" w:color="000000"/>
              <w:bottom w:val="single" w:sz="4" w:space="0" w:color="000000"/>
              <w:right w:val="single" w:sz="4" w:space="0" w:color="000000"/>
            </w:tcBorders>
            <w:vAlign w:val="center"/>
          </w:tcPr>
          <w:p w14:paraId="2CE5859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w:t>
            </w:r>
          </w:p>
        </w:tc>
        <w:tc>
          <w:tcPr>
            <w:tcW w:w="668" w:type="pct"/>
            <w:tcBorders>
              <w:top w:val="single" w:sz="4" w:space="0" w:color="000000"/>
              <w:left w:val="single" w:sz="4" w:space="0" w:color="000000"/>
              <w:bottom w:val="single" w:sz="4" w:space="0" w:color="000000"/>
              <w:right w:val="single" w:sz="4" w:space="0" w:color="000000"/>
            </w:tcBorders>
            <w:vAlign w:val="center"/>
          </w:tcPr>
          <w:p w14:paraId="7C43C2B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w:t>
            </w:r>
          </w:p>
        </w:tc>
        <w:tc>
          <w:tcPr>
            <w:tcW w:w="683" w:type="pct"/>
            <w:tcBorders>
              <w:top w:val="single" w:sz="4" w:space="0" w:color="000000"/>
              <w:left w:val="single" w:sz="4" w:space="0" w:color="000000"/>
              <w:bottom w:val="single" w:sz="4" w:space="0" w:color="000000"/>
              <w:right w:val="single" w:sz="4" w:space="0" w:color="000000"/>
            </w:tcBorders>
            <w:vAlign w:val="center"/>
          </w:tcPr>
          <w:p w14:paraId="4E9272F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w:t>
            </w:r>
          </w:p>
        </w:tc>
        <w:tc>
          <w:tcPr>
            <w:tcW w:w="684" w:type="pct"/>
            <w:tcBorders>
              <w:top w:val="single" w:sz="4" w:space="0" w:color="000000"/>
              <w:left w:val="single" w:sz="4" w:space="0" w:color="000000"/>
              <w:bottom w:val="single" w:sz="4" w:space="0" w:color="000000"/>
              <w:right w:val="single" w:sz="4" w:space="0" w:color="000000"/>
            </w:tcBorders>
            <w:vAlign w:val="center"/>
          </w:tcPr>
          <w:p w14:paraId="6350A7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3C49DF2D"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3DCD5A7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14:paraId="0A153F8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w:t>
            </w:r>
          </w:p>
        </w:tc>
        <w:tc>
          <w:tcPr>
            <w:tcW w:w="652" w:type="pct"/>
            <w:tcBorders>
              <w:top w:val="single" w:sz="4" w:space="0" w:color="000000"/>
              <w:left w:val="single" w:sz="4" w:space="0" w:color="000000"/>
              <w:bottom w:val="single" w:sz="4" w:space="0" w:color="000000"/>
              <w:right w:val="single" w:sz="4" w:space="0" w:color="000000"/>
            </w:tcBorders>
            <w:vAlign w:val="center"/>
          </w:tcPr>
          <w:p w14:paraId="6C3321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w:t>
            </w:r>
          </w:p>
        </w:tc>
        <w:tc>
          <w:tcPr>
            <w:tcW w:w="668" w:type="pct"/>
            <w:tcBorders>
              <w:top w:val="single" w:sz="4" w:space="0" w:color="000000"/>
              <w:left w:val="single" w:sz="4" w:space="0" w:color="000000"/>
              <w:bottom w:val="single" w:sz="4" w:space="0" w:color="000000"/>
              <w:right w:val="single" w:sz="4" w:space="0" w:color="000000"/>
            </w:tcBorders>
            <w:vAlign w:val="center"/>
          </w:tcPr>
          <w:p w14:paraId="008F236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w:t>
            </w:r>
          </w:p>
        </w:tc>
        <w:tc>
          <w:tcPr>
            <w:tcW w:w="683" w:type="pct"/>
            <w:tcBorders>
              <w:top w:val="single" w:sz="4" w:space="0" w:color="000000"/>
              <w:left w:val="single" w:sz="4" w:space="0" w:color="000000"/>
              <w:bottom w:val="single" w:sz="4" w:space="0" w:color="000000"/>
              <w:right w:val="single" w:sz="4" w:space="0" w:color="000000"/>
            </w:tcBorders>
            <w:vAlign w:val="center"/>
          </w:tcPr>
          <w:p w14:paraId="0E4D5B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c>
          <w:tcPr>
            <w:tcW w:w="684" w:type="pct"/>
            <w:tcBorders>
              <w:top w:val="single" w:sz="4" w:space="0" w:color="000000"/>
              <w:left w:val="single" w:sz="4" w:space="0" w:color="000000"/>
              <w:bottom w:val="single" w:sz="4" w:space="0" w:color="000000"/>
              <w:right w:val="single" w:sz="4" w:space="0" w:color="000000"/>
            </w:tcBorders>
            <w:vAlign w:val="center"/>
          </w:tcPr>
          <w:p w14:paraId="48AD52A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0AFB782D"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79038A2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14:paraId="17D8CF7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652" w:type="pct"/>
            <w:tcBorders>
              <w:top w:val="single" w:sz="4" w:space="0" w:color="000000"/>
              <w:left w:val="single" w:sz="4" w:space="0" w:color="000000"/>
              <w:bottom w:val="single" w:sz="4" w:space="0" w:color="000000"/>
              <w:right w:val="single" w:sz="4" w:space="0" w:color="000000"/>
            </w:tcBorders>
            <w:vAlign w:val="center"/>
          </w:tcPr>
          <w:p w14:paraId="739BF07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0,77</w:t>
            </w:r>
          </w:p>
        </w:tc>
        <w:tc>
          <w:tcPr>
            <w:tcW w:w="668" w:type="pct"/>
            <w:tcBorders>
              <w:top w:val="single" w:sz="4" w:space="0" w:color="000000"/>
              <w:left w:val="single" w:sz="4" w:space="0" w:color="000000"/>
              <w:bottom w:val="single" w:sz="4" w:space="0" w:color="000000"/>
              <w:right w:val="single" w:sz="4" w:space="0" w:color="000000"/>
            </w:tcBorders>
            <w:vAlign w:val="center"/>
          </w:tcPr>
          <w:p w14:paraId="406485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0,67</w:t>
            </w:r>
          </w:p>
        </w:tc>
        <w:tc>
          <w:tcPr>
            <w:tcW w:w="683" w:type="pct"/>
            <w:tcBorders>
              <w:top w:val="single" w:sz="4" w:space="0" w:color="000000"/>
              <w:left w:val="single" w:sz="4" w:space="0" w:color="000000"/>
              <w:bottom w:val="single" w:sz="4" w:space="0" w:color="000000"/>
              <w:right w:val="single" w:sz="4" w:space="0" w:color="000000"/>
            </w:tcBorders>
            <w:vAlign w:val="center"/>
          </w:tcPr>
          <w:p w14:paraId="6B5DC22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w:t>
            </w:r>
          </w:p>
        </w:tc>
        <w:tc>
          <w:tcPr>
            <w:tcW w:w="684" w:type="pct"/>
            <w:tcBorders>
              <w:top w:val="single" w:sz="4" w:space="0" w:color="000000"/>
              <w:left w:val="single" w:sz="4" w:space="0" w:color="000000"/>
              <w:bottom w:val="single" w:sz="4" w:space="0" w:color="000000"/>
              <w:right w:val="single" w:sz="4" w:space="0" w:color="000000"/>
            </w:tcBorders>
            <w:vAlign w:val="center"/>
          </w:tcPr>
          <w:p w14:paraId="06EE9C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6FD17D2E"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6C3E05D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54" w:type="pct"/>
            <w:tcBorders>
              <w:top w:val="single" w:sz="4" w:space="0" w:color="000000"/>
              <w:left w:val="single" w:sz="4" w:space="0" w:color="000000"/>
              <w:bottom w:val="single" w:sz="4" w:space="0" w:color="000000"/>
              <w:right w:val="single" w:sz="4" w:space="0" w:color="000000"/>
            </w:tcBorders>
            <w:vAlign w:val="center"/>
          </w:tcPr>
          <w:p w14:paraId="22735C2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1,13</w:t>
            </w:r>
          </w:p>
        </w:tc>
        <w:tc>
          <w:tcPr>
            <w:tcW w:w="652" w:type="pct"/>
            <w:tcBorders>
              <w:top w:val="single" w:sz="4" w:space="0" w:color="000000"/>
              <w:left w:val="single" w:sz="4" w:space="0" w:color="000000"/>
              <w:bottom w:val="single" w:sz="4" w:space="0" w:color="000000"/>
              <w:right w:val="single" w:sz="4" w:space="0" w:color="000000"/>
            </w:tcBorders>
            <w:vAlign w:val="center"/>
          </w:tcPr>
          <w:p w14:paraId="3EA41E6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1,02</w:t>
            </w:r>
          </w:p>
        </w:tc>
        <w:tc>
          <w:tcPr>
            <w:tcW w:w="668" w:type="pct"/>
            <w:tcBorders>
              <w:top w:val="single" w:sz="4" w:space="0" w:color="000000"/>
              <w:left w:val="single" w:sz="4" w:space="0" w:color="000000"/>
              <w:bottom w:val="single" w:sz="4" w:space="0" w:color="000000"/>
              <w:right w:val="single" w:sz="4" w:space="0" w:color="000000"/>
            </w:tcBorders>
            <w:vAlign w:val="center"/>
          </w:tcPr>
          <w:p w14:paraId="392F89D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0,87</w:t>
            </w:r>
          </w:p>
        </w:tc>
        <w:tc>
          <w:tcPr>
            <w:tcW w:w="683" w:type="pct"/>
            <w:tcBorders>
              <w:top w:val="single" w:sz="4" w:space="0" w:color="000000"/>
              <w:left w:val="single" w:sz="4" w:space="0" w:color="000000"/>
              <w:bottom w:val="single" w:sz="4" w:space="0" w:color="000000"/>
              <w:right w:val="single" w:sz="4" w:space="0" w:color="000000"/>
            </w:tcBorders>
            <w:vAlign w:val="center"/>
          </w:tcPr>
          <w:p w14:paraId="6FC80C4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0,77</w:t>
            </w:r>
          </w:p>
        </w:tc>
        <w:tc>
          <w:tcPr>
            <w:tcW w:w="684" w:type="pct"/>
            <w:tcBorders>
              <w:top w:val="single" w:sz="4" w:space="0" w:color="000000"/>
              <w:left w:val="single" w:sz="4" w:space="0" w:color="000000"/>
              <w:bottom w:val="single" w:sz="4" w:space="0" w:color="000000"/>
              <w:right w:val="single" w:sz="4" w:space="0" w:color="000000"/>
            </w:tcBorders>
            <w:vAlign w:val="center"/>
          </w:tcPr>
          <w:p w14:paraId="688C77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20748AFE"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52BC4E7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14:paraId="1D19FA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652" w:type="pct"/>
            <w:tcBorders>
              <w:top w:val="single" w:sz="4" w:space="0" w:color="000000"/>
              <w:left w:val="single" w:sz="4" w:space="0" w:color="000000"/>
              <w:bottom w:val="single" w:sz="4" w:space="0" w:color="000000"/>
              <w:right w:val="single" w:sz="4" w:space="0" w:color="000000"/>
            </w:tcBorders>
            <w:vAlign w:val="center"/>
          </w:tcPr>
          <w:p w14:paraId="08BC209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1,17</w:t>
            </w:r>
          </w:p>
        </w:tc>
        <w:tc>
          <w:tcPr>
            <w:tcW w:w="668" w:type="pct"/>
            <w:tcBorders>
              <w:top w:val="single" w:sz="4" w:space="0" w:color="000000"/>
              <w:left w:val="single" w:sz="4" w:space="0" w:color="000000"/>
              <w:bottom w:val="single" w:sz="4" w:space="0" w:color="000000"/>
              <w:right w:val="single" w:sz="4" w:space="0" w:color="000000"/>
            </w:tcBorders>
            <w:vAlign w:val="center"/>
          </w:tcPr>
          <w:p w14:paraId="343A96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683" w:type="pct"/>
            <w:tcBorders>
              <w:top w:val="single" w:sz="4" w:space="0" w:color="000000"/>
              <w:left w:val="single" w:sz="4" w:space="0" w:color="000000"/>
              <w:bottom w:val="single" w:sz="4" w:space="0" w:color="000000"/>
              <w:right w:val="single" w:sz="4" w:space="0" w:color="000000"/>
            </w:tcBorders>
            <w:vAlign w:val="center"/>
          </w:tcPr>
          <w:p w14:paraId="46A794B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684" w:type="pct"/>
            <w:tcBorders>
              <w:top w:val="single" w:sz="4" w:space="0" w:color="000000"/>
              <w:left w:val="single" w:sz="4" w:space="0" w:color="000000"/>
              <w:bottom w:val="single" w:sz="4" w:space="0" w:color="000000"/>
              <w:right w:val="single" w:sz="4" w:space="0" w:color="000000"/>
            </w:tcBorders>
            <w:vAlign w:val="center"/>
          </w:tcPr>
          <w:p w14:paraId="260171B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0,64</w:t>
            </w:r>
          </w:p>
        </w:tc>
      </w:tr>
      <w:tr w:rsidR="00995BD9" w:rsidRPr="00FA6154" w14:paraId="6B3FE6B9"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320502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14:paraId="0538D70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1,54</w:t>
            </w:r>
          </w:p>
        </w:tc>
        <w:tc>
          <w:tcPr>
            <w:tcW w:w="652" w:type="pct"/>
            <w:tcBorders>
              <w:top w:val="single" w:sz="4" w:space="0" w:color="000000"/>
              <w:left w:val="single" w:sz="4" w:space="0" w:color="000000"/>
              <w:bottom w:val="single" w:sz="4" w:space="0" w:color="000000"/>
              <w:right w:val="single" w:sz="4" w:space="0" w:color="000000"/>
            </w:tcBorders>
            <w:vAlign w:val="center"/>
          </w:tcPr>
          <w:p w14:paraId="709DB2D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68" w:type="pct"/>
            <w:tcBorders>
              <w:top w:val="single" w:sz="4" w:space="0" w:color="000000"/>
              <w:left w:val="single" w:sz="4" w:space="0" w:color="000000"/>
              <w:bottom w:val="single" w:sz="4" w:space="0" w:color="000000"/>
              <w:right w:val="single" w:sz="4" w:space="0" w:color="000000"/>
            </w:tcBorders>
            <w:vAlign w:val="center"/>
          </w:tcPr>
          <w:p w14:paraId="6CE365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1,22</w:t>
            </w:r>
          </w:p>
        </w:tc>
        <w:tc>
          <w:tcPr>
            <w:tcW w:w="683" w:type="pct"/>
            <w:tcBorders>
              <w:top w:val="single" w:sz="4" w:space="0" w:color="000000"/>
              <w:left w:val="single" w:sz="4" w:space="0" w:color="000000"/>
              <w:bottom w:val="single" w:sz="4" w:space="0" w:color="000000"/>
              <w:right w:val="single" w:sz="4" w:space="0" w:color="000000"/>
            </w:tcBorders>
            <w:vAlign w:val="center"/>
          </w:tcPr>
          <w:p w14:paraId="6AC57F8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1,06</w:t>
            </w:r>
          </w:p>
        </w:tc>
        <w:tc>
          <w:tcPr>
            <w:tcW w:w="684" w:type="pct"/>
            <w:tcBorders>
              <w:top w:val="single" w:sz="4" w:space="0" w:color="000000"/>
              <w:left w:val="single" w:sz="4" w:space="0" w:color="000000"/>
              <w:bottom w:val="single" w:sz="4" w:space="0" w:color="000000"/>
              <w:right w:val="single" w:sz="4" w:space="0" w:color="000000"/>
            </w:tcBorders>
            <w:vAlign w:val="center"/>
          </w:tcPr>
          <w:p w14:paraId="35BB3D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r>
      <w:tr w:rsidR="00995BD9" w:rsidRPr="00FA6154" w14:paraId="39F799FC"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D8338F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14:paraId="7E2C91E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1,83</w:t>
            </w:r>
          </w:p>
        </w:tc>
        <w:tc>
          <w:tcPr>
            <w:tcW w:w="652" w:type="pct"/>
            <w:tcBorders>
              <w:top w:val="single" w:sz="4" w:space="0" w:color="000000"/>
              <w:left w:val="single" w:sz="4" w:space="0" w:color="000000"/>
              <w:bottom w:val="single" w:sz="4" w:space="0" w:color="000000"/>
              <w:right w:val="single" w:sz="4" w:space="0" w:color="000000"/>
            </w:tcBorders>
            <w:vAlign w:val="center"/>
          </w:tcPr>
          <w:p w14:paraId="0EE70E2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1,66</w:t>
            </w:r>
          </w:p>
        </w:tc>
        <w:tc>
          <w:tcPr>
            <w:tcW w:w="668" w:type="pct"/>
            <w:tcBorders>
              <w:top w:val="single" w:sz="4" w:space="0" w:color="000000"/>
              <w:left w:val="single" w:sz="4" w:space="0" w:color="000000"/>
              <w:bottom w:val="single" w:sz="4" w:space="0" w:color="000000"/>
              <w:right w:val="single" w:sz="4" w:space="0" w:color="000000"/>
            </w:tcBorders>
            <w:vAlign w:val="center"/>
          </w:tcPr>
          <w:p w14:paraId="5117057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1,51</w:t>
            </w:r>
          </w:p>
        </w:tc>
        <w:tc>
          <w:tcPr>
            <w:tcW w:w="683" w:type="pct"/>
            <w:tcBorders>
              <w:top w:val="single" w:sz="4" w:space="0" w:color="000000"/>
              <w:left w:val="single" w:sz="4" w:space="0" w:color="000000"/>
              <w:bottom w:val="single" w:sz="4" w:space="0" w:color="000000"/>
              <w:right w:val="single" w:sz="4" w:space="0" w:color="000000"/>
            </w:tcBorders>
            <w:vAlign w:val="center"/>
          </w:tcPr>
          <w:p w14:paraId="7B38DC5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1,24</w:t>
            </w:r>
          </w:p>
        </w:tc>
        <w:tc>
          <w:tcPr>
            <w:tcW w:w="684" w:type="pct"/>
            <w:tcBorders>
              <w:top w:val="single" w:sz="4" w:space="0" w:color="000000"/>
              <w:left w:val="single" w:sz="4" w:space="0" w:color="000000"/>
              <w:bottom w:val="single" w:sz="4" w:space="0" w:color="000000"/>
              <w:right w:val="single" w:sz="4" w:space="0" w:color="000000"/>
            </w:tcBorders>
            <w:vAlign w:val="center"/>
          </w:tcPr>
          <w:p w14:paraId="4F6A3EC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w:t>
            </w:r>
          </w:p>
        </w:tc>
      </w:tr>
      <w:tr w:rsidR="00995BD9" w:rsidRPr="00FA6154" w14:paraId="537B2730"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6ADB20C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14:paraId="7385500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1,98</w:t>
            </w:r>
          </w:p>
        </w:tc>
        <w:tc>
          <w:tcPr>
            <w:tcW w:w="652" w:type="pct"/>
            <w:tcBorders>
              <w:top w:val="single" w:sz="4" w:space="0" w:color="000000"/>
              <w:left w:val="single" w:sz="4" w:space="0" w:color="000000"/>
              <w:bottom w:val="single" w:sz="4" w:space="0" w:color="000000"/>
              <w:right w:val="single" w:sz="4" w:space="0" w:color="000000"/>
            </w:tcBorders>
            <w:vAlign w:val="center"/>
          </w:tcPr>
          <w:p w14:paraId="5C5BFF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1,78</w:t>
            </w:r>
          </w:p>
        </w:tc>
        <w:tc>
          <w:tcPr>
            <w:tcW w:w="668" w:type="pct"/>
            <w:tcBorders>
              <w:top w:val="single" w:sz="4" w:space="0" w:color="000000"/>
              <w:left w:val="single" w:sz="4" w:space="0" w:color="000000"/>
              <w:bottom w:val="single" w:sz="4" w:space="0" w:color="000000"/>
              <w:right w:val="single" w:sz="4" w:space="0" w:color="000000"/>
            </w:tcBorders>
            <w:vAlign w:val="center"/>
          </w:tcPr>
          <w:p w14:paraId="5060CFD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1,61</w:t>
            </w:r>
          </w:p>
        </w:tc>
        <w:tc>
          <w:tcPr>
            <w:tcW w:w="683" w:type="pct"/>
            <w:tcBorders>
              <w:top w:val="single" w:sz="4" w:space="0" w:color="000000"/>
              <w:left w:val="single" w:sz="4" w:space="0" w:color="000000"/>
              <w:bottom w:val="single" w:sz="4" w:space="0" w:color="000000"/>
              <w:right w:val="single" w:sz="4" w:space="0" w:color="000000"/>
            </w:tcBorders>
            <w:vAlign w:val="center"/>
          </w:tcPr>
          <w:p w14:paraId="2D11DC9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1,43</w:t>
            </w:r>
          </w:p>
        </w:tc>
        <w:tc>
          <w:tcPr>
            <w:tcW w:w="684" w:type="pct"/>
            <w:tcBorders>
              <w:top w:val="single" w:sz="4" w:space="0" w:color="000000"/>
              <w:left w:val="single" w:sz="4" w:space="0" w:color="000000"/>
              <w:bottom w:val="single" w:sz="4" w:space="0" w:color="000000"/>
              <w:right w:val="single" w:sz="4" w:space="0" w:color="000000"/>
            </w:tcBorders>
            <w:vAlign w:val="center"/>
          </w:tcPr>
          <w:p w14:paraId="21479DB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1,12</w:t>
            </w:r>
          </w:p>
        </w:tc>
      </w:tr>
      <w:tr w:rsidR="00995BD9" w:rsidRPr="00FA6154" w14:paraId="7B285CDE"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369B39E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single" w:sz="4" w:space="0" w:color="000000"/>
              <w:right w:val="single" w:sz="4" w:space="0" w:color="000000"/>
            </w:tcBorders>
            <w:vAlign w:val="center"/>
          </w:tcPr>
          <w:p w14:paraId="7C080D4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2,20</w:t>
            </w:r>
          </w:p>
        </w:tc>
        <w:tc>
          <w:tcPr>
            <w:tcW w:w="652" w:type="pct"/>
            <w:tcBorders>
              <w:top w:val="single" w:sz="4" w:space="0" w:color="000000"/>
              <w:left w:val="single" w:sz="4" w:space="0" w:color="000000"/>
              <w:bottom w:val="single" w:sz="4" w:space="0" w:color="000000"/>
              <w:right w:val="single" w:sz="4" w:space="0" w:color="000000"/>
            </w:tcBorders>
            <w:vAlign w:val="center"/>
          </w:tcPr>
          <w:p w14:paraId="5BF170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1,99</w:t>
            </w:r>
          </w:p>
        </w:tc>
        <w:tc>
          <w:tcPr>
            <w:tcW w:w="668" w:type="pct"/>
            <w:tcBorders>
              <w:top w:val="single" w:sz="4" w:space="0" w:color="000000"/>
              <w:left w:val="single" w:sz="4" w:space="0" w:color="000000"/>
              <w:bottom w:val="single" w:sz="4" w:space="0" w:color="000000"/>
              <w:right w:val="single" w:sz="4" w:space="0" w:color="000000"/>
            </w:tcBorders>
            <w:vAlign w:val="center"/>
          </w:tcPr>
          <w:p w14:paraId="5870CCC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1,80</w:t>
            </w:r>
          </w:p>
        </w:tc>
        <w:tc>
          <w:tcPr>
            <w:tcW w:w="683" w:type="pct"/>
            <w:tcBorders>
              <w:top w:val="single" w:sz="4" w:space="0" w:color="000000"/>
              <w:left w:val="single" w:sz="4" w:space="0" w:color="000000"/>
              <w:bottom w:val="single" w:sz="4" w:space="0" w:color="000000"/>
              <w:right w:val="single" w:sz="4" w:space="0" w:color="000000"/>
            </w:tcBorders>
            <w:vAlign w:val="center"/>
          </w:tcPr>
          <w:p w14:paraId="7A6D713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w:t>
            </w:r>
          </w:p>
        </w:tc>
        <w:tc>
          <w:tcPr>
            <w:tcW w:w="684" w:type="pct"/>
            <w:tcBorders>
              <w:top w:val="single" w:sz="4" w:space="0" w:color="000000"/>
              <w:left w:val="single" w:sz="4" w:space="0" w:color="000000"/>
              <w:bottom w:val="single" w:sz="4" w:space="0" w:color="000000"/>
              <w:right w:val="single" w:sz="4" w:space="0" w:color="000000"/>
            </w:tcBorders>
            <w:vAlign w:val="center"/>
          </w:tcPr>
          <w:p w14:paraId="539E4E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w:t>
            </w:r>
          </w:p>
        </w:tc>
      </w:tr>
      <w:tr w:rsidR="00995BD9" w:rsidRPr="00FA6154" w14:paraId="5850CD6B"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567FADC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14:paraId="7B3A925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2,60</w:t>
            </w:r>
          </w:p>
        </w:tc>
        <w:tc>
          <w:tcPr>
            <w:tcW w:w="652" w:type="pct"/>
            <w:tcBorders>
              <w:top w:val="single" w:sz="4" w:space="0" w:color="000000"/>
              <w:left w:val="single" w:sz="4" w:space="0" w:color="000000"/>
              <w:bottom w:val="single" w:sz="4" w:space="0" w:color="000000"/>
              <w:right w:val="single" w:sz="4" w:space="0" w:color="000000"/>
            </w:tcBorders>
            <w:vAlign w:val="center"/>
          </w:tcPr>
          <w:p w14:paraId="110C24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68" w:type="pct"/>
            <w:tcBorders>
              <w:top w:val="single" w:sz="4" w:space="0" w:color="000000"/>
              <w:left w:val="single" w:sz="4" w:space="0" w:color="000000"/>
              <w:bottom w:val="single" w:sz="4" w:space="0" w:color="000000"/>
              <w:right w:val="single" w:sz="4" w:space="0" w:color="000000"/>
            </w:tcBorders>
            <w:vAlign w:val="center"/>
          </w:tcPr>
          <w:p w14:paraId="19D7FB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2,14</w:t>
            </w:r>
          </w:p>
        </w:tc>
        <w:tc>
          <w:tcPr>
            <w:tcW w:w="683" w:type="pct"/>
            <w:tcBorders>
              <w:top w:val="single" w:sz="4" w:space="0" w:color="000000"/>
              <w:left w:val="single" w:sz="4" w:space="0" w:color="000000"/>
              <w:bottom w:val="single" w:sz="4" w:space="0" w:color="000000"/>
              <w:right w:val="single" w:sz="4" w:space="0" w:color="000000"/>
            </w:tcBorders>
            <w:vAlign w:val="center"/>
          </w:tcPr>
          <w:p w14:paraId="0DD748B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1,90</w:t>
            </w:r>
          </w:p>
        </w:tc>
        <w:tc>
          <w:tcPr>
            <w:tcW w:w="684" w:type="pct"/>
            <w:tcBorders>
              <w:top w:val="single" w:sz="4" w:space="0" w:color="000000"/>
              <w:left w:val="single" w:sz="4" w:space="0" w:color="000000"/>
              <w:bottom w:val="single" w:sz="4" w:space="0" w:color="000000"/>
              <w:right w:val="single" w:sz="4" w:space="0" w:color="000000"/>
            </w:tcBorders>
            <w:vAlign w:val="center"/>
          </w:tcPr>
          <w:p w14:paraId="170C922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1,52</w:t>
            </w:r>
          </w:p>
        </w:tc>
      </w:tr>
      <w:tr w:rsidR="00995BD9" w:rsidRPr="00FA6154" w14:paraId="70F1EBEB"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EE5727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lastRenderedPageBreak/>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14:paraId="3365FF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2,98</w:t>
            </w:r>
          </w:p>
        </w:tc>
        <w:tc>
          <w:tcPr>
            <w:tcW w:w="652" w:type="pct"/>
            <w:tcBorders>
              <w:top w:val="single" w:sz="4" w:space="0" w:color="000000"/>
              <w:left w:val="single" w:sz="4" w:space="0" w:color="000000"/>
              <w:bottom w:val="single" w:sz="4" w:space="0" w:color="000000"/>
              <w:right w:val="single" w:sz="4" w:space="0" w:color="000000"/>
            </w:tcBorders>
            <w:vAlign w:val="center"/>
          </w:tcPr>
          <w:p w14:paraId="6B06AB8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2,70</w:t>
            </w:r>
          </w:p>
        </w:tc>
        <w:tc>
          <w:tcPr>
            <w:tcW w:w="668" w:type="pct"/>
            <w:tcBorders>
              <w:top w:val="single" w:sz="4" w:space="0" w:color="000000"/>
              <w:left w:val="single" w:sz="4" w:space="0" w:color="000000"/>
              <w:bottom w:val="single" w:sz="4" w:space="0" w:color="000000"/>
              <w:right w:val="single" w:sz="4" w:space="0" w:color="000000"/>
            </w:tcBorders>
            <w:vAlign w:val="center"/>
          </w:tcPr>
          <w:p w14:paraId="79EF73C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2,48</w:t>
            </w:r>
          </w:p>
        </w:tc>
        <w:tc>
          <w:tcPr>
            <w:tcW w:w="683" w:type="pct"/>
            <w:tcBorders>
              <w:top w:val="single" w:sz="4" w:space="0" w:color="000000"/>
              <w:left w:val="single" w:sz="4" w:space="0" w:color="000000"/>
              <w:bottom w:val="single" w:sz="4" w:space="0" w:color="000000"/>
              <w:right w:val="single" w:sz="4" w:space="0" w:color="000000"/>
            </w:tcBorders>
            <w:vAlign w:val="center"/>
          </w:tcPr>
          <w:p w14:paraId="723A287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2,20</w:t>
            </w:r>
          </w:p>
        </w:tc>
        <w:tc>
          <w:tcPr>
            <w:tcW w:w="684" w:type="pct"/>
            <w:tcBorders>
              <w:top w:val="single" w:sz="4" w:space="0" w:color="000000"/>
              <w:left w:val="single" w:sz="4" w:space="0" w:color="000000"/>
              <w:bottom w:val="single" w:sz="4" w:space="0" w:color="000000"/>
              <w:right w:val="single" w:sz="4" w:space="0" w:color="000000"/>
            </w:tcBorders>
            <w:vAlign w:val="center"/>
          </w:tcPr>
          <w:p w14:paraId="3C2EF8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1,74</w:t>
            </w:r>
          </w:p>
        </w:tc>
      </w:tr>
    </w:tbl>
    <w:p w14:paraId="0BF47FB9"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p>
    <w:p w14:paraId="3DD49EAB"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r w:rsidRPr="00FA6154">
        <w:rPr>
          <w:rFonts w:ascii="Arial" w:hAnsi="Arial" w:cs="Arial"/>
          <w:b/>
          <w:bCs/>
          <w:sz w:val="20"/>
          <w:szCs w:val="28"/>
        </w:rPr>
        <w:t>Bảng 2.11: Định mức chi phí thiết kế bản vẽ thi công của công trình nông nghiệp và phát triển nông thôn có yêu cầu thiết kế 2 bước</w:t>
      </w:r>
    </w:p>
    <w:p w14:paraId="20D7E462"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6"/>
        <w:gridCol w:w="1474"/>
        <w:gridCol w:w="1127"/>
        <w:gridCol w:w="1153"/>
        <w:gridCol w:w="1179"/>
        <w:gridCol w:w="1181"/>
      </w:tblGrid>
      <w:tr w:rsidR="00995BD9" w:rsidRPr="00FA6154" w14:paraId="03B5475F" w14:textId="77777777" w:rsidTr="001D6634">
        <w:tc>
          <w:tcPr>
            <w:tcW w:w="1458" w:type="pct"/>
            <w:vMerge w:val="restart"/>
            <w:shd w:val="clear" w:color="auto" w:fill="auto"/>
            <w:vAlign w:val="center"/>
          </w:tcPr>
          <w:p w14:paraId="15614A69"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Chi phí xây dựng (chưa có thuế GTGT) (tỷ đồng)</w:t>
            </w:r>
          </w:p>
        </w:tc>
        <w:tc>
          <w:tcPr>
            <w:tcW w:w="3542" w:type="pct"/>
            <w:gridSpan w:val="5"/>
            <w:shd w:val="clear" w:color="auto" w:fill="auto"/>
            <w:vAlign w:val="center"/>
          </w:tcPr>
          <w:p w14:paraId="50706A92"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công trình</w:t>
            </w:r>
          </w:p>
        </w:tc>
      </w:tr>
      <w:tr w:rsidR="00995BD9" w:rsidRPr="00FA6154" w14:paraId="1BAA2C2D" w14:textId="77777777" w:rsidTr="001D6634">
        <w:tc>
          <w:tcPr>
            <w:tcW w:w="1458" w:type="pct"/>
            <w:vMerge/>
            <w:shd w:val="clear" w:color="auto" w:fill="auto"/>
            <w:vAlign w:val="center"/>
          </w:tcPr>
          <w:p w14:paraId="5C7FC34E"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p>
        </w:tc>
        <w:tc>
          <w:tcPr>
            <w:tcW w:w="854" w:type="pct"/>
            <w:shd w:val="clear" w:color="auto" w:fill="auto"/>
            <w:vAlign w:val="center"/>
          </w:tcPr>
          <w:p w14:paraId="2C745F3A"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đặc biệt</w:t>
            </w:r>
          </w:p>
        </w:tc>
        <w:tc>
          <w:tcPr>
            <w:tcW w:w="653" w:type="pct"/>
            <w:shd w:val="clear" w:color="auto" w:fill="auto"/>
            <w:vAlign w:val="center"/>
          </w:tcPr>
          <w:p w14:paraId="07761063"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w:t>
            </w:r>
          </w:p>
        </w:tc>
        <w:tc>
          <w:tcPr>
            <w:tcW w:w="668" w:type="pct"/>
            <w:shd w:val="clear" w:color="auto" w:fill="auto"/>
            <w:vAlign w:val="center"/>
          </w:tcPr>
          <w:p w14:paraId="575F510C"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w:t>
            </w:r>
          </w:p>
        </w:tc>
        <w:tc>
          <w:tcPr>
            <w:tcW w:w="683" w:type="pct"/>
            <w:shd w:val="clear" w:color="auto" w:fill="auto"/>
            <w:vAlign w:val="center"/>
          </w:tcPr>
          <w:p w14:paraId="7EB52434"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III</w:t>
            </w:r>
          </w:p>
        </w:tc>
        <w:tc>
          <w:tcPr>
            <w:tcW w:w="684" w:type="pct"/>
            <w:shd w:val="clear" w:color="auto" w:fill="auto"/>
            <w:vAlign w:val="center"/>
          </w:tcPr>
          <w:p w14:paraId="063ADFD9"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Cấp IV</w:t>
            </w:r>
          </w:p>
        </w:tc>
      </w:tr>
      <w:tr w:rsidR="00995BD9" w:rsidRPr="00FA6154" w14:paraId="3B55F96C" w14:textId="77777777" w:rsidTr="001D6634">
        <w:tc>
          <w:tcPr>
            <w:tcW w:w="1458" w:type="pct"/>
            <w:shd w:val="clear" w:color="auto" w:fill="auto"/>
            <w:vAlign w:val="center"/>
          </w:tcPr>
          <w:p w14:paraId="6A6D717E"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10.000</w:t>
            </w:r>
          </w:p>
        </w:tc>
        <w:tc>
          <w:tcPr>
            <w:tcW w:w="854" w:type="pct"/>
            <w:shd w:val="clear" w:color="auto" w:fill="auto"/>
            <w:vAlign w:val="center"/>
          </w:tcPr>
          <w:p w14:paraId="03A7E2F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0,83</w:t>
            </w:r>
          </w:p>
        </w:tc>
        <w:tc>
          <w:tcPr>
            <w:tcW w:w="653" w:type="pct"/>
            <w:shd w:val="clear" w:color="auto" w:fill="auto"/>
            <w:vAlign w:val="center"/>
          </w:tcPr>
          <w:p w14:paraId="5ABBD32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0,74</w:t>
            </w:r>
          </w:p>
        </w:tc>
        <w:tc>
          <w:tcPr>
            <w:tcW w:w="668" w:type="pct"/>
            <w:shd w:val="clear" w:color="auto" w:fill="auto"/>
            <w:vAlign w:val="center"/>
          </w:tcPr>
          <w:p w14:paraId="72A192A7"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0,58</w:t>
            </w:r>
          </w:p>
        </w:tc>
        <w:tc>
          <w:tcPr>
            <w:tcW w:w="683" w:type="pct"/>
            <w:shd w:val="clear" w:color="auto" w:fill="auto"/>
            <w:vAlign w:val="center"/>
          </w:tcPr>
          <w:p w14:paraId="3B84160A"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0,51</w:t>
            </w:r>
          </w:p>
        </w:tc>
        <w:tc>
          <w:tcPr>
            <w:tcW w:w="684" w:type="pct"/>
            <w:shd w:val="clear" w:color="auto" w:fill="auto"/>
            <w:vAlign w:val="center"/>
          </w:tcPr>
          <w:p w14:paraId="554E63C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59B4F63C" w14:textId="77777777" w:rsidTr="001D6634">
        <w:tc>
          <w:tcPr>
            <w:tcW w:w="1458" w:type="pct"/>
            <w:shd w:val="clear" w:color="auto" w:fill="auto"/>
            <w:vAlign w:val="center"/>
          </w:tcPr>
          <w:p w14:paraId="6C4E65F2"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8.000</w:t>
            </w:r>
          </w:p>
        </w:tc>
        <w:tc>
          <w:tcPr>
            <w:tcW w:w="854" w:type="pct"/>
            <w:shd w:val="clear" w:color="auto" w:fill="auto"/>
            <w:vAlign w:val="center"/>
          </w:tcPr>
          <w:p w14:paraId="16A9DA38"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0,95</w:t>
            </w:r>
          </w:p>
        </w:tc>
        <w:tc>
          <w:tcPr>
            <w:tcW w:w="653" w:type="pct"/>
            <w:shd w:val="clear" w:color="auto" w:fill="auto"/>
            <w:vAlign w:val="center"/>
          </w:tcPr>
          <w:p w14:paraId="0D25600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0,85</w:t>
            </w:r>
          </w:p>
        </w:tc>
        <w:tc>
          <w:tcPr>
            <w:tcW w:w="668" w:type="pct"/>
            <w:shd w:val="clear" w:color="auto" w:fill="auto"/>
            <w:vAlign w:val="center"/>
          </w:tcPr>
          <w:p w14:paraId="6DE0A8A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0,69</w:t>
            </w:r>
          </w:p>
        </w:tc>
        <w:tc>
          <w:tcPr>
            <w:tcW w:w="683" w:type="pct"/>
            <w:shd w:val="clear" w:color="auto" w:fill="auto"/>
            <w:vAlign w:val="center"/>
          </w:tcPr>
          <w:p w14:paraId="5EB3FC6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0,60</w:t>
            </w:r>
          </w:p>
        </w:tc>
        <w:tc>
          <w:tcPr>
            <w:tcW w:w="684" w:type="pct"/>
            <w:shd w:val="clear" w:color="auto" w:fill="auto"/>
            <w:vAlign w:val="center"/>
          </w:tcPr>
          <w:p w14:paraId="39E678CC"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4E4CE090" w14:textId="77777777" w:rsidTr="001D6634">
        <w:tc>
          <w:tcPr>
            <w:tcW w:w="1458" w:type="pct"/>
            <w:shd w:val="clear" w:color="auto" w:fill="auto"/>
            <w:vAlign w:val="center"/>
          </w:tcPr>
          <w:p w14:paraId="0E574A9F"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5.000</w:t>
            </w:r>
          </w:p>
        </w:tc>
        <w:tc>
          <w:tcPr>
            <w:tcW w:w="854" w:type="pct"/>
            <w:shd w:val="clear" w:color="auto" w:fill="auto"/>
            <w:vAlign w:val="center"/>
          </w:tcPr>
          <w:p w14:paraId="45D65BA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w:t>
            </w:r>
          </w:p>
        </w:tc>
        <w:tc>
          <w:tcPr>
            <w:tcW w:w="653" w:type="pct"/>
            <w:shd w:val="clear" w:color="auto" w:fill="auto"/>
            <w:vAlign w:val="center"/>
          </w:tcPr>
          <w:p w14:paraId="4B87D23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1,10</w:t>
            </w:r>
          </w:p>
        </w:tc>
        <w:tc>
          <w:tcPr>
            <w:tcW w:w="668" w:type="pct"/>
            <w:shd w:val="clear" w:color="auto" w:fill="auto"/>
            <w:vAlign w:val="center"/>
          </w:tcPr>
          <w:p w14:paraId="3499588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0,96</w:t>
            </w:r>
          </w:p>
        </w:tc>
        <w:tc>
          <w:tcPr>
            <w:tcW w:w="683" w:type="pct"/>
            <w:shd w:val="clear" w:color="auto" w:fill="auto"/>
            <w:vAlign w:val="center"/>
          </w:tcPr>
          <w:p w14:paraId="79E73D1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0,83</w:t>
            </w:r>
          </w:p>
        </w:tc>
        <w:tc>
          <w:tcPr>
            <w:tcW w:w="684" w:type="pct"/>
            <w:shd w:val="clear" w:color="auto" w:fill="auto"/>
            <w:vAlign w:val="center"/>
          </w:tcPr>
          <w:p w14:paraId="371F7EB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263A2A9D" w14:textId="77777777" w:rsidTr="001D6634">
        <w:tc>
          <w:tcPr>
            <w:tcW w:w="1458" w:type="pct"/>
            <w:shd w:val="clear" w:color="auto" w:fill="auto"/>
            <w:vAlign w:val="center"/>
          </w:tcPr>
          <w:p w14:paraId="764FC2FC"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2.000</w:t>
            </w:r>
          </w:p>
        </w:tc>
        <w:tc>
          <w:tcPr>
            <w:tcW w:w="854" w:type="pct"/>
            <w:shd w:val="clear" w:color="auto" w:fill="auto"/>
            <w:vAlign w:val="center"/>
          </w:tcPr>
          <w:p w14:paraId="6CF8331B"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1,58</w:t>
            </w:r>
          </w:p>
        </w:tc>
        <w:tc>
          <w:tcPr>
            <w:tcW w:w="653" w:type="pct"/>
            <w:shd w:val="clear" w:color="auto" w:fill="auto"/>
            <w:vAlign w:val="center"/>
          </w:tcPr>
          <w:p w14:paraId="08CD92DD"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1,43</w:t>
            </w:r>
          </w:p>
        </w:tc>
        <w:tc>
          <w:tcPr>
            <w:tcW w:w="668" w:type="pct"/>
            <w:shd w:val="clear" w:color="auto" w:fill="auto"/>
            <w:vAlign w:val="center"/>
          </w:tcPr>
          <w:p w14:paraId="5187EC18"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1,25</w:t>
            </w:r>
          </w:p>
        </w:tc>
        <w:tc>
          <w:tcPr>
            <w:tcW w:w="683" w:type="pct"/>
            <w:shd w:val="clear" w:color="auto" w:fill="auto"/>
            <w:vAlign w:val="center"/>
          </w:tcPr>
          <w:p w14:paraId="66793D5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1,10</w:t>
            </w:r>
          </w:p>
        </w:tc>
        <w:tc>
          <w:tcPr>
            <w:tcW w:w="684" w:type="pct"/>
            <w:shd w:val="clear" w:color="auto" w:fill="auto"/>
            <w:vAlign w:val="center"/>
          </w:tcPr>
          <w:p w14:paraId="54323C2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057B3208" w14:textId="77777777" w:rsidTr="001D6634">
        <w:tc>
          <w:tcPr>
            <w:tcW w:w="1458" w:type="pct"/>
            <w:shd w:val="clear" w:color="auto" w:fill="auto"/>
            <w:vAlign w:val="center"/>
          </w:tcPr>
          <w:p w14:paraId="20819457"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1.000</w:t>
            </w:r>
          </w:p>
        </w:tc>
        <w:tc>
          <w:tcPr>
            <w:tcW w:w="854" w:type="pct"/>
            <w:shd w:val="clear" w:color="auto" w:fill="auto"/>
            <w:vAlign w:val="center"/>
          </w:tcPr>
          <w:p w14:paraId="26249623"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1,87</w:t>
            </w:r>
          </w:p>
        </w:tc>
        <w:tc>
          <w:tcPr>
            <w:tcW w:w="653" w:type="pct"/>
            <w:shd w:val="clear" w:color="auto" w:fill="auto"/>
            <w:vAlign w:val="center"/>
          </w:tcPr>
          <w:p w14:paraId="64A08FF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1,69</w:t>
            </w:r>
          </w:p>
        </w:tc>
        <w:tc>
          <w:tcPr>
            <w:tcW w:w="668" w:type="pct"/>
            <w:shd w:val="clear" w:color="auto" w:fill="auto"/>
            <w:vAlign w:val="center"/>
          </w:tcPr>
          <w:p w14:paraId="7EBFA2A3"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1,48</w:t>
            </w:r>
          </w:p>
        </w:tc>
        <w:tc>
          <w:tcPr>
            <w:tcW w:w="683" w:type="pct"/>
            <w:shd w:val="clear" w:color="auto" w:fill="auto"/>
            <w:vAlign w:val="center"/>
          </w:tcPr>
          <w:p w14:paraId="18CF31F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1,29</w:t>
            </w:r>
          </w:p>
        </w:tc>
        <w:tc>
          <w:tcPr>
            <w:tcW w:w="684" w:type="pct"/>
            <w:shd w:val="clear" w:color="auto" w:fill="auto"/>
            <w:vAlign w:val="center"/>
          </w:tcPr>
          <w:p w14:paraId="5FBD8A9A"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995BD9" w:rsidRPr="00FA6154" w14:paraId="5B6331C0" w14:textId="77777777" w:rsidTr="001D6634">
        <w:tc>
          <w:tcPr>
            <w:tcW w:w="1458" w:type="pct"/>
            <w:shd w:val="clear" w:color="auto" w:fill="auto"/>
            <w:vAlign w:val="center"/>
          </w:tcPr>
          <w:p w14:paraId="623B0896"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500</w:t>
            </w:r>
          </w:p>
        </w:tc>
        <w:tc>
          <w:tcPr>
            <w:tcW w:w="854" w:type="pct"/>
            <w:shd w:val="clear" w:color="auto" w:fill="auto"/>
            <w:vAlign w:val="center"/>
          </w:tcPr>
          <w:p w14:paraId="0DC55EBA"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2,21</w:t>
            </w:r>
          </w:p>
        </w:tc>
        <w:tc>
          <w:tcPr>
            <w:tcW w:w="653" w:type="pct"/>
            <w:shd w:val="clear" w:color="auto" w:fill="auto"/>
            <w:vAlign w:val="center"/>
          </w:tcPr>
          <w:p w14:paraId="67CFBF3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2,00</w:t>
            </w:r>
          </w:p>
        </w:tc>
        <w:tc>
          <w:tcPr>
            <w:tcW w:w="668" w:type="pct"/>
            <w:shd w:val="clear" w:color="auto" w:fill="auto"/>
            <w:vAlign w:val="center"/>
          </w:tcPr>
          <w:p w14:paraId="27E6886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1,73</w:t>
            </w:r>
          </w:p>
        </w:tc>
        <w:tc>
          <w:tcPr>
            <w:tcW w:w="683" w:type="pct"/>
            <w:shd w:val="clear" w:color="auto" w:fill="auto"/>
            <w:vAlign w:val="center"/>
          </w:tcPr>
          <w:p w14:paraId="520C9E5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1,52</w:t>
            </w:r>
          </w:p>
        </w:tc>
        <w:tc>
          <w:tcPr>
            <w:tcW w:w="684" w:type="pct"/>
            <w:shd w:val="clear" w:color="auto" w:fill="auto"/>
            <w:vAlign w:val="center"/>
          </w:tcPr>
          <w:p w14:paraId="4922E97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1,14</w:t>
            </w:r>
          </w:p>
        </w:tc>
      </w:tr>
      <w:tr w:rsidR="00995BD9" w:rsidRPr="00FA6154" w14:paraId="0F42ABFF" w14:textId="77777777" w:rsidTr="001D6634">
        <w:tc>
          <w:tcPr>
            <w:tcW w:w="1458" w:type="pct"/>
            <w:shd w:val="clear" w:color="auto" w:fill="auto"/>
            <w:vAlign w:val="center"/>
          </w:tcPr>
          <w:p w14:paraId="07788372"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200</w:t>
            </w:r>
          </w:p>
        </w:tc>
        <w:tc>
          <w:tcPr>
            <w:tcW w:w="854" w:type="pct"/>
            <w:shd w:val="clear" w:color="auto" w:fill="auto"/>
            <w:vAlign w:val="center"/>
          </w:tcPr>
          <w:p w14:paraId="3557671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2,60</w:t>
            </w:r>
          </w:p>
        </w:tc>
        <w:tc>
          <w:tcPr>
            <w:tcW w:w="653" w:type="pct"/>
            <w:shd w:val="clear" w:color="auto" w:fill="auto"/>
            <w:vAlign w:val="center"/>
          </w:tcPr>
          <w:p w14:paraId="751A731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2,36</w:t>
            </w:r>
          </w:p>
        </w:tc>
        <w:tc>
          <w:tcPr>
            <w:tcW w:w="668" w:type="pct"/>
            <w:shd w:val="clear" w:color="auto" w:fill="auto"/>
            <w:vAlign w:val="center"/>
          </w:tcPr>
          <w:p w14:paraId="12BDE06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2,15</w:t>
            </w:r>
          </w:p>
        </w:tc>
        <w:tc>
          <w:tcPr>
            <w:tcW w:w="683" w:type="pct"/>
            <w:shd w:val="clear" w:color="auto" w:fill="auto"/>
            <w:vAlign w:val="center"/>
          </w:tcPr>
          <w:p w14:paraId="19564E99"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1,79</w:t>
            </w:r>
          </w:p>
        </w:tc>
        <w:tc>
          <w:tcPr>
            <w:tcW w:w="684" w:type="pct"/>
            <w:shd w:val="clear" w:color="auto" w:fill="auto"/>
            <w:vAlign w:val="center"/>
          </w:tcPr>
          <w:p w14:paraId="1F11F723"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1,41</w:t>
            </w:r>
          </w:p>
        </w:tc>
      </w:tr>
      <w:tr w:rsidR="00995BD9" w:rsidRPr="00FA6154" w14:paraId="6E5FB2A7" w14:textId="77777777" w:rsidTr="001D6634">
        <w:tc>
          <w:tcPr>
            <w:tcW w:w="1458" w:type="pct"/>
            <w:shd w:val="clear" w:color="auto" w:fill="auto"/>
            <w:vAlign w:val="center"/>
          </w:tcPr>
          <w:p w14:paraId="0BCD048C"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100</w:t>
            </w:r>
          </w:p>
        </w:tc>
        <w:tc>
          <w:tcPr>
            <w:tcW w:w="854" w:type="pct"/>
            <w:shd w:val="clear" w:color="auto" w:fill="auto"/>
            <w:vAlign w:val="center"/>
          </w:tcPr>
          <w:p w14:paraId="53341718"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2,85</w:t>
            </w:r>
          </w:p>
        </w:tc>
        <w:tc>
          <w:tcPr>
            <w:tcW w:w="653" w:type="pct"/>
            <w:shd w:val="clear" w:color="auto" w:fill="auto"/>
            <w:vAlign w:val="center"/>
          </w:tcPr>
          <w:p w14:paraId="1066E25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2,57</w:t>
            </w:r>
          </w:p>
        </w:tc>
        <w:tc>
          <w:tcPr>
            <w:tcW w:w="668" w:type="pct"/>
            <w:shd w:val="clear" w:color="auto" w:fill="auto"/>
            <w:vAlign w:val="center"/>
          </w:tcPr>
          <w:p w14:paraId="5604F4CC"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2,34</w:t>
            </w:r>
          </w:p>
        </w:tc>
        <w:tc>
          <w:tcPr>
            <w:tcW w:w="683" w:type="pct"/>
            <w:shd w:val="clear" w:color="auto" w:fill="auto"/>
            <w:vAlign w:val="center"/>
          </w:tcPr>
          <w:p w14:paraId="173018DE"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2,07</w:t>
            </w:r>
          </w:p>
        </w:tc>
        <w:tc>
          <w:tcPr>
            <w:tcW w:w="684" w:type="pct"/>
            <w:shd w:val="clear" w:color="auto" w:fill="auto"/>
            <w:vAlign w:val="center"/>
          </w:tcPr>
          <w:p w14:paraId="2B36BF9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1,61</w:t>
            </w:r>
          </w:p>
        </w:tc>
      </w:tr>
      <w:tr w:rsidR="00995BD9" w:rsidRPr="00FA6154" w14:paraId="3E51B5CF" w14:textId="77777777" w:rsidTr="001D6634">
        <w:tc>
          <w:tcPr>
            <w:tcW w:w="1458" w:type="pct"/>
            <w:shd w:val="clear" w:color="auto" w:fill="auto"/>
            <w:vAlign w:val="center"/>
          </w:tcPr>
          <w:p w14:paraId="6855AB79"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50</w:t>
            </w:r>
          </w:p>
        </w:tc>
        <w:tc>
          <w:tcPr>
            <w:tcW w:w="854" w:type="pct"/>
            <w:shd w:val="clear" w:color="auto" w:fill="auto"/>
            <w:vAlign w:val="center"/>
          </w:tcPr>
          <w:p w14:paraId="39A0361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3,17</w:t>
            </w:r>
          </w:p>
        </w:tc>
        <w:tc>
          <w:tcPr>
            <w:tcW w:w="653" w:type="pct"/>
            <w:shd w:val="clear" w:color="auto" w:fill="auto"/>
            <w:vAlign w:val="center"/>
          </w:tcPr>
          <w:p w14:paraId="524726B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2,87</w:t>
            </w:r>
          </w:p>
        </w:tc>
        <w:tc>
          <w:tcPr>
            <w:tcW w:w="668" w:type="pct"/>
            <w:shd w:val="clear" w:color="auto" w:fill="auto"/>
            <w:vAlign w:val="center"/>
          </w:tcPr>
          <w:p w14:paraId="0EA4C34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2,62</w:t>
            </w:r>
          </w:p>
        </w:tc>
        <w:tc>
          <w:tcPr>
            <w:tcW w:w="683" w:type="pct"/>
            <w:shd w:val="clear" w:color="auto" w:fill="auto"/>
            <w:vAlign w:val="center"/>
          </w:tcPr>
          <w:p w14:paraId="61E32B6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2,31</w:t>
            </w:r>
          </w:p>
        </w:tc>
        <w:tc>
          <w:tcPr>
            <w:tcW w:w="684" w:type="pct"/>
            <w:shd w:val="clear" w:color="auto" w:fill="auto"/>
            <w:vAlign w:val="center"/>
          </w:tcPr>
          <w:p w14:paraId="63047D8F"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1,82</w:t>
            </w:r>
          </w:p>
        </w:tc>
      </w:tr>
      <w:tr w:rsidR="00995BD9" w:rsidRPr="00FA6154" w14:paraId="6CD919C1" w14:textId="77777777" w:rsidTr="001D6634">
        <w:tc>
          <w:tcPr>
            <w:tcW w:w="1458" w:type="pct"/>
            <w:shd w:val="clear" w:color="auto" w:fill="auto"/>
            <w:vAlign w:val="center"/>
          </w:tcPr>
          <w:p w14:paraId="5FB89E63"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20</w:t>
            </w:r>
          </w:p>
        </w:tc>
        <w:tc>
          <w:tcPr>
            <w:tcW w:w="854" w:type="pct"/>
            <w:shd w:val="clear" w:color="auto" w:fill="auto"/>
            <w:vAlign w:val="center"/>
          </w:tcPr>
          <w:p w14:paraId="48A13426"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3,75</w:t>
            </w:r>
          </w:p>
        </w:tc>
        <w:tc>
          <w:tcPr>
            <w:tcW w:w="653" w:type="pct"/>
            <w:shd w:val="clear" w:color="auto" w:fill="auto"/>
            <w:vAlign w:val="center"/>
          </w:tcPr>
          <w:p w14:paraId="6B5A7D2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3,40</w:t>
            </w:r>
          </w:p>
        </w:tc>
        <w:tc>
          <w:tcPr>
            <w:tcW w:w="668" w:type="pct"/>
            <w:shd w:val="clear" w:color="auto" w:fill="auto"/>
            <w:vAlign w:val="center"/>
          </w:tcPr>
          <w:p w14:paraId="097F4757"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3,11</w:t>
            </w:r>
          </w:p>
        </w:tc>
        <w:tc>
          <w:tcPr>
            <w:tcW w:w="683" w:type="pct"/>
            <w:shd w:val="clear" w:color="auto" w:fill="auto"/>
            <w:vAlign w:val="center"/>
          </w:tcPr>
          <w:p w14:paraId="72E07AE4"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2,76</w:t>
            </w:r>
          </w:p>
        </w:tc>
        <w:tc>
          <w:tcPr>
            <w:tcW w:w="684" w:type="pct"/>
            <w:shd w:val="clear" w:color="auto" w:fill="auto"/>
            <w:vAlign w:val="center"/>
          </w:tcPr>
          <w:p w14:paraId="28D7761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2,19</w:t>
            </w:r>
          </w:p>
        </w:tc>
      </w:tr>
      <w:tr w:rsidR="00995BD9" w:rsidRPr="00FA6154" w14:paraId="2C038AFE" w14:textId="77777777" w:rsidTr="001D6634">
        <w:tc>
          <w:tcPr>
            <w:tcW w:w="1458" w:type="pct"/>
            <w:shd w:val="clear" w:color="auto" w:fill="auto"/>
            <w:vAlign w:val="center"/>
          </w:tcPr>
          <w:p w14:paraId="5FBDE810" w14:textId="77777777" w:rsidR="00995BD9" w:rsidRPr="00FA6154" w:rsidRDefault="00995BD9" w:rsidP="001D6634">
            <w:pPr>
              <w:widowControl w:val="0"/>
              <w:autoSpaceDE w:val="0"/>
              <w:autoSpaceDN w:val="0"/>
              <w:adjustRightInd w:val="0"/>
              <w:spacing w:before="120"/>
              <w:jc w:val="center"/>
              <w:rPr>
                <w:rStyle w:val="OnceABox"/>
                <w:rFonts w:ascii="Arial" w:hAnsi="Arial" w:cs="Arial"/>
                <w:b/>
              </w:rPr>
            </w:pPr>
            <w:r w:rsidRPr="00FA6154">
              <w:rPr>
                <w:rStyle w:val="OnceABox"/>
                <w:rFonts w:ascii="Arial" w:hAnsi="Arial" w:cs="Arial"/>
                <w:b/>
              </w:rPr>
              <w:t>≤ 10</w:t>
            </w:r>
          </w:p>
        </w:tc>
        <w:tc>
          <w:tcPr>
            <w:tcW w:w="854" w:type="pct"/>
            <w:shd w:val="clear" w:color="auto" w:fill="auto"/>
            <w:vAlign w:val="center"/>
          </w:tcPr>
          <w:p w14:paraId="137C9DD5"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4,29</w:t>
            </w:r>
          </w:p>
        </w:tc>
        <w:tc>
          <w:tcPr>
            <w:tcW w:w="653" w:type="pct"/>
            <w:shd w:val="clear" w:color="auto" w:fill="auto"/>
            <w:vAlign w:val="center"/>
          </w:tcPr>
          <w:p w14:paraId="2EBFBD10"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3,89</w:t>
            </w:r>
          </w:p>
        </w:tc>
        <w:tc>
          <w:tcPr>
            <w:tcW w:w="668" w:type="pct"/>
            <w:shd w:val="clear" w:color="auto" w:fill="auto"/>
            <w:vAlign w:val="center"/>
          </w:tcPr>
          <w:p w14:paraId="0CC4C9A2"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3,53</w:t>
            </w:r>
          </w:p>
        </w:tc>
        <w:tc>
          <w:tcPr>
            <w:tcW w:w="683" w:type="pct"/>
            <w:shd w:val="clear" w:color="auto" w:fill="auto"/>
            <w:vAlign w:val="center"/>
          </w:tcPr>
          <w:p w14:paraId="747815E1"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3,13</w:t>
            </w:r>
          </w:p>
        </w:tc>
        <w:tc>
          <w:tcPr>
            <w:tcW w:w="684" w:type="pct"/>
            <w:shd w:val="clear" w:color="auto" w:fill="auto"/>
            <w:vAlign w:val="center"/>
          </w:tcPr>
          <w:p w14:paraId="3DEC4443" w14:textId="77777777" w:rsidR="00995BD9" w:rsidRPr="00FA6154" w:rsidRDefault="00995BD9" w:rsidP="001D6634">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2,48</w:t>
            </w:r>
          </w:p>
        </w:tc>
      </w:tr>
    </w:tbl>
    <w:p w14:paraId="1EF80525"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p>
    <w:p w14:paraId="2BEA323C"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b) Một số quy định khi áp dụng định mức chi phí thiết kế công trình nông nghiệp và phát triển nông thôn:</w:t>
      </w:r>
    </w:p>
    <w:p w14:paraId="529600D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nông nghiệp và phát triển nông thôn có yêu cầu thiết kế 3 bước là tổng chi phí thiết kế kỹ thuật và chi phí thiết kế bản vẽ thi công; trong đó, chi phí thiết kế kỹ thuật xác định theo định mức ban hành tại bảng 2.10 kèm theo Thông tư này, chi phí thiết kế bản vẽ thi công xác định bằng 55% theo định mức ban hành tại bảng 2.10 kèm theo Thông tư này.</w:t>
      </w:r>
    </w:p>
    <w:p w14:paraId="5FA9FD4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bản vẽ thi công công trình nông nghiệp và phát triển nông thôn có yêu cầu thiết kế 2 bước xác định theo định mức ban hành tại bảng 2.11 kèm theo Thông tư này.</w:t>
      </w:r>
    </w:p>
    <w:p w14:paraId="1767A00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một số công trình nông nghiệp và phát triển nông thôn điều chỉnh với các hệ số sau:</w:t>
      </w:r>
    </w:p>
    <w:p w14:paraId="7D74298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cải tạo, sửa chữa, mở rộng công trình nông nghiệp và phát triển nông thôn: k= 1,5.</w:t>
      </w:r>
    </w:p>
    <w:p w14:paraId="6C6AF8B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khoan phụt xử lý nền và thân công trình thủy lợi thuộc loại nào thì tính như trị số định mức quy định cho công trình thủy lợi loại đó, nhưng tính theo chi phí xây dựng của phần khoan phụt.</w:t>
      </w:r>
    </w:p>
    <w:p w14:paraId="5ED44CE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Kênh dẫn dòng, tuyến ống dẫn dòng: k = 0,8.</w:t>
      </w:r>
    </w:p>
    <w:p w14:paraId="11985F8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Đường hầm thủy công, tuy nen dẫn dòng, cống dẫn dòng: k = 1,1.</w:t>
      </w:r>
    </w:p>
    <w:p w14:paraId="1D960E7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Thiết kế nạo vét: kênh mương thủy lợi, kênh tưới, kênh tiêu k = 0,8 của định mức chi phí thiết kế công trình thủy lợi cấp IV có yêu cầu thiết kế 2 bước.</w:t>
      </w:r>
    </w:p>
    <w:p w14:paraId="20B6DE0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đập, tràn xả lũ, tường chắn, kè thuộc công trình đầu mối thủy lợi: cấp đặc biệt: k = 1,0; cấp I: k = 1,1; cấp II: k = 1,2; cấp III, cấp IV: k = 1,35.</w:t>
      </w:r>
    </w:p>
    <w:p w14:paraId="2271703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Đối với công trình thủy lợi có yêu cầu thiết kế chế tạo thiết bị cơ khí (cửa van, thiết bị đóng mở, lưới chắn rác, thiết bị thả phai, …) thì chi phí thiết kế thiết bị cơ khí xác định theo định mức tỷ lệ phần trăm (%) chi phí thiết bị ban hành tại bảng TL1 kèm theo Thông tư này như sau:</w:t>
      </w:r>
    </w:p>
    <w:p w14:paraId="74EBB3F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TL1</w:t>
      </w:r>
    </w:p>
    <w:tbl>
      <w:tblPr>
        <w:tblW w:w="5000" w:type="pct"/>
        <w:tblCellMar>
          <w:left w:w="0" w:type="dxa"/>
          <w:right w:w="0" w:type="dxa"/>
        </w:tblCellMar>
        <w:tblLook w:val="0000" w:firstRow="0" w:lastRow="0" w:firstColumn="0" w:lastColumn="0" w:noHBand="0" w:noVBand="0"/>
      </w:tblPr>
      <w:tblGrid>
        <w:gridCol w:w="3540"/>
        <w:gridCol w:w="2418"/>
        <w:gridCol w:w="2672"/>
      </w:tblGrid>
      <w:tr w:rsidR="00995BD9" w:rsidRPr="00FA6154" w14:paraId="30967190" w14:textId="77777777" w:rsidTr="001D6634">
        <w:tc>
          <w:tcPr>
            <w:tcW w:w="2051" w:type="pct"/>
            <w:vMerge w:val="restart"/>
            <w:tcBorders>
              <w:top w:val="single" w:sz="4" w:space="0" w:color="000000"/>
              <w:left w:val="single" w:sz="4" w:space="0" w:color="000000"/>
              <w:bottom w:val="single" w:sz="4" w:space="0" w:color="000000"/>
              <w:right w:val="single" w:sz="4" w:space="0" w:color="000000"/>
            </w:tcBorders>
            <w:vAlign w:val="center"/>
          </w:tcPr>
          <w:p w14:paraId="1164FD5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xml:space="preserve">Chi phí thiết bị (chưa có thuế GTGT), </w:t>
            </w:r>
            <w:r w:rsidRPr="00FA6154">
              <w:rPr>
                <w:rFonts w:ascii="Arial" w:hAnsi="Arial" w:cs="Arial"/>
                <w:b/>
                <w:bCs/>
                <w:sz w:val="20"/>
                <w:szCs w:val="28"/>
              </w:rPr>
              <w:lastRenderedPageBreak/>
              <w:t>(tỷ đồng)</w:t>
            </w:r>
          </w:p>
        </w:tc>
        <w:tc>
          <w:tcPr>
            <w:tcW w:w="2949" w:type="pct"/>
            <w:gridSpan w:val="2"/>
            <w:tcBorders>
              <w:top w:val="single" w:sz="4" w:space="0" w:color="000000"/>
              <w:left w:val="single" w:sz="4" w:space="0" w:color="000000"/>
              <w:bottom w:val="nil"/>
              <w:right w:val="single" w:sz="4" w:space="0" w:color="000000"/>
            </w:tcBorders>
            <w:vAlign w:val="center"/>
          </w:tcPr>
          <w:p w14:paraId="6A57424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lastRenderedPageBreak/>
              <w:t>Cấp công trình</w:t>
            </w:r>
          </w:p>
        </w:tc>
      </w:tr>
      <w:tr w:rsidR="00995BD9" w:rsidRPr="00FA6154" w14:paraId="31AA0311" w14:textId="77777777" w:rsidTr="001D6634">
        <w:tc>
          <w:tcPr>
            <w:tcW w:w="2051" w:type="pct"/>
            <w:vMerge/>
            <w:tcBorders>
              <w:top w:val="single" w:sz="4" w:space="0" w:color="000000"/>
              <w:left w:val="single" w:sz="4" w:space="0" w:color="000000"/>
              <w:bottom w:val="single" w:sz="4" w:space="0" w:color="000000"/>
              <w:right w:val="single" w:sz="4" w:space="0" w:color="000000"/>
            </w:tcBorders>
            <w:vAlign w:val="center"/>
          </w:tcPr>
          <w:p w14:paraId="168F7E00"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401" w:type="pct"/>
            <w:tcBorders>
              <w:top w:val="single" w:sz="4" w:space="0" w:color="000000"/>
              <w:left w:val="single" w:sz="4" w:space="0" w:color="000000"/>
              <w:bottom w:val="single" w:sz="4" w:space="0" w:color="000000"/>
              <w:right w:val="single" w:sz="4" w:space="0" w:color="000000"/>
            </w:tcBorders>
            <w:vAlign w:val="center"/>
          </w:tcPr>
          <w:p w14:paraId="19E193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Cấp đặc biệt và cấp I</w:t>
            </w:r>
          </w:p>
        </w:tc>
        <w:tc>
          <w:tcPr>
            <w:tcW w:w="1548" w:type="pct"/>
            <w:tcBorders>
              <w:top w:val="single" w:sz="4" w:space="0" w:color="000000"/>
              <w:left w:val="single" w:sz="4" w:space="0" w:color="000000"/>
              <w:bottom w:val="single" w:sz="4" w:space="0" w:color="000000"/>
              <w:right w:val="single" w:sz="4" w:space="0" w:color="000000"/>
            </w:tcBorders>
            <w:vAlign w:val="center"/>
          </w:tcPr>
          <w:p w14:paraId="7DF4C15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Cấp II, cấp III và cấp IV</w:t>
            </w:r>
          </w:p>
        </w:tc>
      </w:tr>
      <w:tr w:rsidR="00995BD9" w:rsidRPr="00FA6154" w14:paraId="78229C29" w14:textId="77777777" w:rsidTr="001D6634">
        <w:tc>
          <w:tcPr>
            <w:tcW w:w="2051" w:type="pct"/>
            <w:tcBorders>
              <w:top w:val="single" w:sz="4" w:space="0" w:color="000000"/>
              <w:left w:val="single" w:sz="4" w:space="0" w:color="000000"/>
              <w:bottom w:val="single" w:sz="4" w:space="0" w:color="000000"/>
              <w:right w:val="single" w:sz="4" w:space="0" w:color="000000"/>
            </w:tcBorders>
            <w:vAlign w:val="center"/>
          </w:tcPr>
          <w:p w14:paraId="624482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1401" w:type="pct"/>
            <w:tcBorders>
              <w:top w:val="single" w:sz="4" w:space="0" w:color="000000"/>
              <w:left w:val="single" w:sz="4" w:space="0" w:color="000000"/>
              <w:bottom w:val="single" w:sz="4" w:space="0" w:color="000000"/>
              <w:right w:val="single" w:sz="4" w:space="0" w:color="000000"/>
            </w:tcBorders>
            <w:vAlign w:val="center"/>
          </w:tcPr>
          <w:p w14:paraId="79574A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1548" w:type="pct"/>
            <w:tcBorders>
              <w:top w:val="single" w:sz="4" w:space="0" w:color="000000"/>
              <w:left w:val="single" w:sz="4" w:space="0" w:color="000000"/>
              <w:bottom w:val="single" w:sz="4" w:space="0" w:color="000000"/>
              <w:right w:val="single" w:sz="4" w:space="0" w:color="000000"/>
            </w:tcBorders>
            <w:vAlign w:val="center"/>
          </w:tcPr>
          <w:p w14:paraId="24CA18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w:t>
            </w:r>
          </w:p>
        </w:tc>
      </w:tr>
      <w:tr w:rsidR="00995BD9" w:rsidRPr="00FA6154" w14:paraId="016AD843" w14:textId="77777777" w:rsidTr="001D6634">
        <w:tc>
          <w:tcPr>
            <w:tcW w:w="2051" w:type="pct"/>
            <w:tcBorders>
              <w:top w:val="single" w:sz="4" w:space="0" w:color="000000"/>
              <w:left w:val="single" w:sz="4" w:space="0" w:color="000000"/>
              <w:bottom w:val="single" w:sz="4" w:space="0" w:color="000000"/>
              <w:right w:val="single" w:sz="4" w:space="0" w:color="000000"/>
            </w:tcBorders>
            <w:vAlign w:val="center"/>
          </w:tcPr>
          <w:p w14:paraId="62CDCAE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1401" w:type="pct"/>
            <w:tcBorders>
              <w:top w:val="single" w:sz="4" w:space="0" w:color="000000"/>
              <w:left w:val="single" w:sz="4" w:space="0" w:color="000000"/>
              <w:bottom w:val="single" w:sz="4" w:space="0" w:color="000000"/>
              <w:right w:val="single" w:sz="4" w:space="0" w:color="000000"/>
            </w:tcBorders>
            <w:vAlign w:val="center"/>
          </w:tcPr>
          <w:p w14:paraId="0BECE87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0,89</w:t>
            </w:r>
          </w:p>
        </w:tc>
        <w:tc>
          <w:tcPr>
            <w:tcW w:w="1548" w:type="pct"/>
            <w:tcBorders>
              <w:top w:val="single" w:sz="4" w:space="0" w:color="000000"/>
              <w:left w:val="single" w:sz="4" w:space="0" w:color="000000"/>
              <w:bottom w:val="single" w:sz="4" w:space="0" w:color="000000"/>
              <w:right w:val="single" w:sz="4" w:space="0" w:color="000000"/>
            </w:tcBorders>
            <w:vAlign w:val="center"/>
          </w:tcPr>
          <w:p w14:paraId="1A9FD99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0,74</w:t>
            </w:r>
          </w:p>
        </w:tc>
      </w:tr>
      <w:tr w:rsidR="00995BD9" w:rsidRPr="00FA6154" w14:paraId="318186DF" w14:textId="77777777" w:rsidTr="001D6634">
        <w:tc>
          <w:tcPr>
            <w:tcW w:w="2051" w:type="pct"/>
            <w:tcBorders>
              <w:top w:val="single" w:sz="4" w:space="0" w:color="000000"/>
              <w:left w:val="single" w:sz="4" w:space="0" w:color="000000"/>
              <w:bottom w:val="single" w:sz="4" w:space="0" w:color="000000"/>
              <w:right w:val="single" w:sz="4" w:space="0" w:color="000000"/>
            </w:tcBorders>
            <w:vAlign w:val="center"/>
          </w:tcPr>
          <w:p w14:paraId="7AF73F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1401" w:type="pct"/>
            <w:tcBorders>
              <w:top w:val="single" w:sz="4" w:space="0" w:color="000000"/>
              <w:left w:val="single" w:sz="4" w:space="0" w:color="000000"/>
              <w:bottom w:val="single" w:sz="4" w:space="0" w:color="000000"/>
              <w:right w:val="single" w:sz="4" w:space="0" w:color="000000"/>
            </w:tcBorders>
            <w:vAlign w:val="center"/>
          </w:tcPr>
          <w:p w14:paraId="7A4B33E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w:t>
            </w:r>
          </w:p>
        </w:tc>
        <w:tc>
          <w:tcPr>
            <w:tcW w:w="1548" w:type="pct"/>
            <w:tcBorders>
              <w:top w:val="single" w:sz="4" w:space="0" w:color="000000"/>
              <w:left w:val="single" w:sz="4" w:space="0" w:color="000000"/>
              <w:bottom w:val="single" w:sz="4" w:space="0" w:color="000000"/>
              <w:right w:val="single" w:sz="4" w:space="0" w:color="000000"/>
            </w:tcBorders>
            <w:vAlign w:val="center"/>
          </w:tcPr>
          <w:p w14:paraId="3213827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r>
      <w:tr w:rsidR="00995BD9" w:rsidRPr="00FA6154" w14:paraId="4AC4937F" w14:textId="77777777" w:rsidTr="001D6634">
        <w:tc>
          <w:tcPr>
            <w:tcW w:w="2051" w:type="pct"/>
            <w:tcBorders>
              <w:top w:val="single" w:sz="4" w:space="0" w:color="000000"/>
              <w:left w:val="single" w:sz="4" w:space="0" w:color="000000"/>
              <w:bottom w:val="single" w:sz="4" w:space="0" w:color="000000"/>
              <w:right w:val="single" w:sz="4" w:space="0" w:color="000000"/>
            </w:tcBorders>
            <w:vAlign w:val="center"/>
          </w:tcPr>
          <w:p w14:paraId="511FD8D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1401" w:type="pct"/>
            <w:tcBorders>
              <w:top w:val="single" w:sz="4" w:space="0" w:color="000000"/>
              <w:left w:val="single" w:sz="4" w:space="0" w:color="000000"/>
              <w:bottom w:val="single" w:sz="4" w:space="0" w:color="000000"/>
              <w:right w:val="single" w:sz="4" w:space="0" w:color="000000"/>
            </w:tcBorders>
            <w:vAlign w:val="center"/>
          </w:tcPr>
          <w:p w14:paraId="4DCEF3B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1,42</w:t>
            </w:r>
          </w:p>
        </w:tc>
        <w:tc>
          <w:tcPr>
            <w:tcW w:w="1548" w:type="pct"/>
            <w:tcBorders>
              <w:top w:val="single" w:sz="4" w:space="0" w:color="000000"/>
              <w:left w:val="single" w:sz="4" w:space="0" w:color="000000"/>
              <w:bottom w:val="single" w:sz="4" w:space="0" w:color="000000"/>
              <w:right w:val="single" w:sz="4" w:space="0" w:color="000000"/>
            </w:tcBorders>
            <w:vAlign w:val="center"/>
          </w:tcPr>
          <w:p w14:paraId="1769A3F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1,23</w:t>
            </w:r>
          </w:p>
        </w:tc>
      </w:tr>
      <w:tr w:rsidR="00995BD9" w:rsidRPr="00FA6154" w14:paraId="7643DAD7" w14:textId="77777777" w:rsidTr="001D6634">
        <w:tc>
          <w:tcPr>
            <w:tcW w:w="2051" w:type="pct"/>
            <w:tcBorders>
              <w:top w:val="single" w:sz="4" w:space="0" w:color="000000"/>
              <w:left w:val="single" w:sz="4" w:space="0" w:color="000000"/>
              <w:bottom w:val="single" w:sz="4" w:space="0" w:color="000000"/>
              <w:right w:val="single" w:sz="4" w:space="0" w:color="000000"/>
            </w:tcBorders>
            <w:vAlign w:val="center"/>
          </w:tcPr>
          <w:p w14:paraId="725B5B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1401" w:type="pct"/>
            <w:tcBorders>
              <w:top w:val="single" w:sz="4" w:space="0" w:color="000000"/>
              <w:left w:val="single" w:sz="4" w:space="0" w:color="000000"/>
              <w:bottom w:val="single" w:sz="4" w:space="0" w:color="000000"/>
              <w:right w:val="single" w:sz="4" w:space="0" w:color="000000"/>
            </w:tcBorders>
            <w:vAlign w:val="center"/>
          </w:tcPr>
          <w:p w14:paraId="35D7304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1,46</w:t>
            </w:r>
          </w:p>
        </w:tc>
        <w:tc>
          <w:tcPr>
            <w:tcW w:w="1548" w:type="pct"/>
            <w:tcBorders>
              <w:top w:val="single" w:sz="4" w:space="0" w:color="000000"/>
              <w:left w:val="single" w:sz="4" w:space="0" w:color="000000"/>
              <w:bottom w:val="single" w:sz="4" w:space="0" w:color="000000"/>
              <w:right w:val="single" w:sz="4" w:space="0" w:color="000000"/>
            </w:tcBorders>
            <w:vAlign w:val="center"/>
          </w:tcPr>
          <w:p w14:paraId="1B646A0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1,29</w:t>
            </w:r>
          </w:p>
        </w:tc>
      </w:tr>
      <w:tr w:rsidR="00995BD9" w:rsidRPr="00FA6154" w14:paraId="26DE2E91" w14:textId="77777777" w:rsidTr="001D6634">
        <w:tc>
          <w:tcPr>
            <w:tcW w:w="2051" w:type="pct"/>
            <w:tcBorders>
              <w:top w:val="single" w:sz="4" w:space="0" w:color="000000"/>
              <w:left w:val="single" w:sz="4" w:space="0" w:color="000000"/>
              <w:bottom w:val="single" w:sz="4" w:space="0" w:color="000000"/>
              <w:right w:val="single" w:sz="4" w:space="0" w:color="000000"/>
            </w:tcBorders>
            <w:vAlign w:val="center"/>
          </w:tcPr>
          <w:p w14:paraId="242F5D9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w:t>
            </w:r>
          </w:p>
        </w:tc>
        <w:tc>
          <w:tcPr>
            <w:tcW w:w="1401" w:type="pct"/>
            <w:tcBorders>
              <w:top w:val="single" w:sz="4" w:space="0" w:color="000000"/>
              <w:left w:val="single" w:sz="4" w:space="0" w:color="000000"/>
              <w:bottom w:val="single" w:sz="4" w:space="0" w:color="000000"/>
              <w:right w:val="single" w:sz="4" w:space="0" w:color="000000"/>
            </w:tcBorders>
            <w:vAlign w:val="center"/>
          </w:tcPr>
          <w:p w14:paraId="4825806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2,53</w:t>
            </w:r>
          </w:p>
        </w:tc>
        <w:tc>
          <w:tcPr>
            <w:tcW w:w="1548" w:type="pct"/>
            <w:tcBorders>
              <w:top w:val="single" w:sz="4" w:space="0" w:color="000000"/>
              <w:left w:val="single" w:sz="4" w:space="0" w:color="000000"/>
              <w:bottom w:val="single" w:sz="4" w:space="0" w:color="000000"/>
              <w:right w:val="single" w:sz="4" w:space="0" w:color="000000"/>
            </w:tcBorders>
            <w:vAlign w:val="center"/>
          </w:tcPr>
          <w:p w14:paraId="61BCE65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2,26</w:t>
            </w:r>
          </w:p>
        </w:tc>
      </w:tr>
      <w:tr w:rsidR="00995BD9" w:rsidRPr="00FA6154" w14:paraId="64CE321C" w14:textId="77777777" w:rsidTr="001D6634">
        <w:tc>
          <w:tcPr>
            <w:tcW w:w="2051" w:type="pct"/>
            <w:tcBorders>
              <w:top w:val="single" w:sz="4" w:space="0" w:color="000000"/>
              <w:left w:val="single" w:sz="4" w:space="0" w:color="000000"/>
              <w:bottom w:val="single" w:sz="4" w:space="0" w:color="000000"/>
              <w:right w:val="single" w:sz="4" w:space="0" w:color="000000"/>
            </w:tcBorders>
            <w:vAlign w:val="center"/>
          </w:tcPr>
          <w:p w14:paraId="34AD2DAB" w14:textId="77777777" w:rsidR="00995BD9" w:rsidRPr="00FA6154" w:rsidRDefault="00995BD9" w:rsidP="001D6634">
            <w:pPr>
              <w:widowControl w:val="0"/>
              <w:autoSpaceDE w:val="0"/>
              <w:autoSpaceDN w:val="0"/>
              <w:adjustRightInd w:val="0"/>
              <w:spacing w:before="120"/>
              <w:jc w:val="center"/>
              <w:rPr>
                <w:rFonts w:ascii="Arial" w:hAnsi="Arial" w:cs="Arial"/>
                <w:b/>
                <w:bCs/>
                <w:sz w:val="20"/>
                <w:szCs w:val="28"/>
              </w:rPr>
            </w:pPr>
            <w:r w:rsidRPr="00FA6154">
              <w:rPr>
                <w:rFonts w:ascii="Arial" w:hAnsi="Arial" w:cs="Arial"/>
                <w:b/>
                <w:bCs/>
                <w:sz w:val="20"/>
                <w:szCs w:val="28"/>
              </w:rPr>
              <w:t>≤ 2</w:t>
            </w:r>
          </w:p>
        </w:tc>
        <w:tc>
          <w:tcPr>
            <w:tcW w:w="1401" w:type="pct"/>
            <w:tcBorders>
              <w:top w:val="single" w:sz="4" w:space="0" w:color="000000"/>
              <w:left w:val="single" w:sz="4" w:space="0" w:color="000000"/>
              <w:bottom w:val="single" w:sz="4" w:space="0" w:color="000000"/>
              <w:right w:val="single" w:sz="4" w:space="0" w:color="000000"/>
            </w:tcBorders>
            <w:vAlign w:val="center"/>
          </w:tcPr>
          <w:p w14:paraId="72BDCD6A" w14:textId="77777777" w:rsidR="00995BD9" w:rsidRPr="00FA6154" w:rsidRDefault="00995BD9" w:rsidP="001D6634">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8"/>
              </w:rPr>
              <w:t>2,89</w:t>
            </w:r>
          </w:p>
        </w:tc>
        <w:tc>
          <w:tcPr>
            <w:tcW w:w="1548" w:type="pct"/>
            <w:tcBorders>
              <w:top w:val="single" w:sz="4" w:space="0" w:color="000000"/>
              <w:left w:val="single" w:sz="4" w:space="0" w:color="000000"/>
              <w:bottom w:val="single" w:sz="4" w:space="0" w:color="000000"/>
              <w:right w:val="single" w:sz="4" w:space="0" w:color="000000"/>
            </w:tcBorders>
            <w:vAlign w:val="center"/>
          </w:tcPr>
          <w:p w14:paraId="767E429B" w14:textId="77777777" w:rsidR="00995BD9" w:rsidRPr="00FA6154" w:rsidRDefault="00995BD9" w:rsidP="001D6634">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8"/>
              </w:rPr>
              <w:t>2,58</w:t>
            </w:r>
          </w:p>
        </w:tc>
      </w:tr>
    </w:tbl>
    <w:p w14:paraId="55655B79"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p>
    <w:p w14:paraId="2C73221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3.15. Định mức chi phí thiết kế công trình hạ tầng kỹ thuật</w:t>
      </w:r>
    </w:p>
    <w:p w14:paraId="57EFFD8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a) Bảng định mức:</w:t>
      </w:r>
    </w:p>
    <w:p w14:paraId="2CDF470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 xml:space="preserve">Bảng 2.12: Định mức chi phí thiết kế kỹ thuật của công trình hạ tầng kỹ </w:t>
      </w:r>
      <w:r w:rsidRPr="00FA6154">
        <w:rPr>
          <w:rFonts w:ascii="Arial" w:hAnsi="Arial" w:cs="Arial"/>
          <w:b/>
          <w:bCs/>
          <w:position w:val="-1"/>
          <w:sz w:val="20"/>
          <w:szCs w:val="28"/>
        </w:rPr>
        <w:t>thuật có yêu cầu thiết kế 3 bước</w:t>
      </w:r>
    </w:p>
    <w:p w14:paraId="0CB540A6"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4"/>
        <w:gridCol w:w="1484"/>
        <w:gridCol w:w="1125"/>
        <w:gridCol w:w="1151"/>
        <w:gridCol w:w="1177"/>
        <w:gridCol w:w="1179"/>
      </w:tblGrid>
      <w:tr w:rsidR="00995BD9" w:rsidRPr="00FA6154" w14:paraId="2E064634" w14:textId="77777777" w:rsidTr="001D6634">
        <w:tc>
          <w:tcPr>
            <w:tcW w:w="1456" w:type="pct"/>
            <w:vMerge w:val="restart"/>
            <w:tcBorders>
              <w:top w:val="single" w:sz="4" w:space="0" w:color="000000"/>
              <w:left w:val="single" w:sz="4" w:space="0" w:color="000000"/>
              <w:bottom w:val="single" w:sz="4" w:space="0" w:color="000000"/>
              <w:right w:val="single" w:sz="4" w:space="0" w:color="000000"/>
            </w:tcBorders>
            <w:vAlign w:val="center"/>
          </w:tcPr>
          <w:p w14:paraId="207DD7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4" w:type="pct"/>
            <w:gridSpan w:val="5"/>
            <w:tcBorders>
              <w:top w:val="single" w:sz="4" w:space="0" w:color="000000"/>
              <w:left w:val="single" w:sz="4" w:space="0" w:color="000000"/>
              <w:bottom w:val="nil"/>
              <w:right w:val="single" w:sz="4" w:space="0" w:color="000000"/>
            </w:tcBorders>
            <w:vAlign w:val="center"/>
          </w:tcPr>
          <w:p w14:paraId="16AE0BC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995BD9" w:rsidRPr="00FA6154" w14:paraId="26E61F0C" w14:textId="77777777" w:rsidTr="001D6634">
        <w:tc>
          <w:tcPr>
            <w:tcW w:w="1456" w:type="pct"/>
            <w:vMerge/>
            <w:tcBorders>
              <w:top w:val="single" w:sz="4" w:space="0" w:color="000000"/>
              <w:left w:val="single" w:sz="4" w:space="0" w:color="000000"/>
              <w:bottom w:val="single" w:sz="4" w:space="0" w:color="000000"/>
              <w:right w:val="single" w:sz="4" w:space="0" w:color="000000"/>
            </w:tcBorders>
            <w:vAlign w:val="center"/>
          </w:tcPr>
          <w:p w14:paraId="41C0173A"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860" w:type="pct"/>
            <w:tcBorders>
              <w:top w:val="single" w:sz="4" w:space="0" w:color="000000"/>
              <w:left w:val="single" w:sz="4" w:space="0" w:color="000000"/>
              <w:bottom w:val="single" w:sz="4" w:space="0" w:color="000000"/>
              <w:right w:val="single" w:sz="4" w:space="0" w:color="000000"/>
            </w:tcBorders>
            <w:vAlign w:val="center"/>
          </w:tcPr>
          <w:p w14:paraId="0147D9D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14:paraId="3C7D222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7" w:type="pct"/>
            <w:tcBorders>
              <w:top w:val="single" w:sz="4" w:space="0" w:color="000000"/>
              <w:left w:val="single" w:sz="4" w:space="0" w:color="000000"/>
              <w:bottom w:val="single" w:sz="4" w:space="0" w:color="000000"/>
              <w:right w:val="single" w:sz="4" w:space="0" w:color="000000"/>
            </w:tcBorders>
            <w:vAlign w:val="center"/>
          </w:tcPr>
          <w:p w14:paraId="27937D6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2" w:type="pct"/>
            <w:tcBorders>
              <w:top w:val="single" w:sz="4" w:space="0" w:color="000000"/>
              <w:left w:val="single" w:sz="4" w:space="0" w:color="000000"/>
              <w:bottom w:val="single" w:sz="4" w:space="0" w:color="000000"/>
              <w:right w:val="single" w:sz="4" w:space="0" w:color="000000"/>
            </w:tcBorders>
            <w:vAlign w:val="center"/>
          </w:tcPr>
          <w:p w14:paraId="603F5BF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3" w:type="pct"/>
            <w:tcBorders>
              <w:top w:val="single" w:sz="4" w:space="0" w:color="000000"/>
              <w:left w:val="single" w:sz="4" w:space="0" w:color="000000"/>
              <w:bottom w:val="single" w:sz="4" w:space="0" w:color="000000"/>
              <w:right w:val="single" w:sz="4" w:space="0" w:color="000000"/>
            </w:tcBorders>
            <w:vAlign w:val="center"/>
          </w:tcPr>
          <w:p w14:paraId="79B81AB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995BD9" w:rsidRPr="00FA6154" w14:paraId="2CC6302B"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6541E2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60" w:type="pct"/>
            <w:tcBorders>
              <w:top w:val="single" w:sz="4" w:space="0" w:color="000000"/>
              <w:left w:val="single" w:sz="4" w:space="0" w:color="000000"/>
              <w:bottom w:val="single" w:sz="4" w:space="0" w:color="000000"/>
              <w:right w:val="single" w:sz="4" w:space="0" w:color="000000"/>
            </w:tcBorders>
            <w:vAlign w:val="center"/>
          </w:tcPr>
          <w:p w14:paraId="2B93A71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c>
          <w:tcPr>
            <w:tcW w:w="652" w:type="pct"/>
            <w:tcBorders>
              <w:top w:val="single" w:sz="4" w:space="0" w:color="000000"/>
              <w:left w:val="single" w:sz="4" w:space="0" w:color="000000"/>
              <w:bottom w:val="single" w:sz="4" w:space="0" w:color="000000"/>
              <w:right w:val="single" w:sz="4" w:space="0" w:color="000000"/>
            </w:tcBorders>
            <w:vAlign w:val="center"/>
          </w:tcPr>
          <w:p w14:paraId="5A7E3E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0,33</w:t>
            </w:r>
          </w:p>
        </w:tc>
        <w:tc>
          <w:tcPr>
            <w:tcW w:w="667" w:type="pct"/>
            <w:tcBorders>
              <w:top w:val="single" w:sz="4" w:space="0" w:color="000000"/>
              <w:left w:val="single" w:sz="4" w:space="0" w:color="000000"/>
              <w:bottom w:val="single" w:sz="4" w:space="0" w:color="000000"/>
              <w:right w:val="single" w:sz="4" w:space="0" w:color="000000"/>
            </w:tcBorders>
            <w:vAlign w:val="center"/>
          </w:tcPr>
          <w:p w14:paraId="3842CEF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w:t>
            </w:r>
          </w:p>
        </w:tc>
        <w:tc>
          <w:tcPr>
            <w:tcW w:w="682" w:type="pct"/>
            <w:tcBorders>
              <w:top w:val="single" w:sz="4" w:space="0" w:color="000000"/>
              <w:left w:val="single" w:sz="4" w:space="0" w:color="000000"/>
              <w:bottom w:val="single" w:sz="4" w:space="0" w:color="000000"/>
              <w:right w:val="single" w:sz="4" w:space="0" w:color="000000"/>
            </w:tcBorders>
            <w:vAlign w:val="center"/>
          </w:tcPr>
          <w:p w14:paraId="7609D06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683" w:type="pct"/>
            <w:tcBorders>
              <w:top w:val="single" w:sz="4" w:space="0" w:color="000000"/>
              <w:left w:val="single" w:sz="4" w:space="0" w:color="000000"/>
              <w:bottom w:val="single" w:sz="4" w:space="0" w:color="000000"/>
              <w:right w:val="single" w:sz="4" w:space="0" w:color="000000"/>
            </w:tcBorders>
            <w:vAlign w:val="center"/>
          </w:tcPr>
          <w:p w14:paraId="718C41D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70B30B85"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4A32A67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60" w:type="pct"/>
            <w:tcBorders>
              <w:top w:val="single" w:sz="4" w:space="0" w:color="000000"/>
              <w:left w:val="single" w:sz="4" w:space="0" w:color="000000"/>
              <w:bottom w:val="single" w:sz="4" w:space="0" w:color="000000"/>
              <w:right w:val="single" w:sz="4" w:space="0" w:color="000000"/>
            </w:tcBorders>
            <w:vAlign w:val="center"/>
          </w:tcPr>
          <w:p w14:paraId="142993C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w:t>
            </w:r>
          </w:p>
        </w:tc>
        <w:tc>
          <w:tcPr>
            <w:tcW w:w="652" w:type="pct"/>
            <w:tcBorders>
              <w:top w:val="single" w:sz="4" w:space="0" w:color="000000"/>
              <w:left w:val="single" w:sz="4" w:space="0" w:color="000000"/>
              <w:bottom w:val="single" w:sz="4" w:space="0" w:color="000000"/>
              <w:right w:val="single" w:sz="4" w:space="0" w:color="000000"/>
            </w:tcBorders>
            <w:vAlign w:val="center"/>
          </w:tcPr>
          <w:p w14:paraId="1A16092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w:t>
            </w:r>
          </w:p>
        </w:tc>
        <w:tc>
          <w:tcPr>
            <w:tcW w:w="667" w:type="pct"/>
            <w:tcBorders>
              <w:top w:val="single" w:sz="4" w:space="0" w:color="000000"/>
              <w:left w:val="single" w:sz="4" w:space="0" w:color="000000"/>
              <w:bottom w:val="single" w:sz="4" w:space="0" w:color="000000"/>
              <w:right w:val="single" w:sz="4" w:space="0" w:color="000000"/>
            </w:tcBorders>
            <w:vAlign w:val="center"/>
          </w:tcPr>
          <w:p w14:paraId="5A695C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w:t>
            </w:r>
          </w:p>
        </w:tc>
        <w:tc>
          <w:tcPr>
            <w:tcW w:w="682" w:type="pct"/>
            <w:tcBorders>
              <w:top w:val="single" w:sz="4" w:space="0" w:color="000000"/>
              <w:left w:val="single" w:sz="4" w:space="0" w:color="000000"/>
              <w:bottom w:val="single" w:sz="4" w:space="0" w:color="000000"/>
              <w:right w:val="single" w:sz="4" w:space="0" w:color="000000"/>
            </w:tcBorders>
            <w:vAlign w:val="center"/>
          </w:tcPr>
          <w:p w14:paraId="170044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w:t>
            </w:r>
          </w:p>
        </w:tc>
        <w:tc>
          <w:tcPr>
            <w:tcW w:w="683" w:type="pct"/>
            <w:tcBorders>
              <w:top w:val="single" w:sz="4" w:space="0" w:color="000000"/>
              <w:left w:val="single" w:sz="4" w:space="0" w:color="000000"/>
              <w:bottom w:val="single" w:sz="4" w:space="0" w:color="000000"/>
              <w:right w:val="single" w:sz="4" w:space="0" w:color="000000"/>
            </w:tcBorders>
            <w:vAlign w:val="center"/>
          </w:tcPr>
          <w:p w14:paraId="0058FB7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67DB06FF"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1FCDD59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60" w:type="pct"/>
            <w:tcBorders>
              <w:top w:val="single" w:sz="4" w:space="0" w:color="000000"/>
              <w:left w:val="single" w:sz="4" w:space="0" w:color="000000"/>
              <w:bottom w:val="single" w:sz="4" w:space="0" w:color="000000"/>
              <w:right w:val="single" w:sz="4" w:space="0" w:color="000000"/>
            </w:tcBorders>
            <w:vAlign w:val="center"/>
          </w:tcPr>
          <w:p w14:paraId="3688F0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52" w:type="pct"/>
            <w:tcBorders>
              <w:top w:val="single" w:sz="4" w:space="0" w:color="000000"/>
              <w:left w:val="single" w:sz="4" w:space="0" w:color="000000"/>
              <w:bottom w:val="single" w:sz="4" w:space="0" w:color="000000"/>
              <w:right w:val="single" w:sz="4" w:space="0" w:color="000000"/>
            </w:tcBorders>
            <w:vAlign w:val="center"/>
          </w:tcPr>
          <w:p w14:paraId="3E842F5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0,53</w:t>
            </w:r>
          </w:p>
        </w:tc>
        <w:tc>
          <w:tcPr>
            <w:tcW w:w="667" w:type="pct"/>
            <w:tcBorders>
              <w:top w:val="single" w:sz="4" w:space="0" w:color="000000"/>
              <w:left w:val="single" w:sz="4" w:space="0" w:color="000000"/>
              <w:bottom w:val="single" w:sz="4" w:space="0" w:color="000000"/>
              <w:right w:val="single" w:sz="4" w:space="0" w:color="000000"/>
            </w:tcBorders>
            <w:vAlign w:val="center"/>
          </w:tcPr>
          <w:p w14:paraId="7019418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0,47</w:t>
            </w:r>
          </w:p>
        </w:tc>
        <w:tc>
          <w:tcPr>
            <w:tcW w:w="682" w:type="pct"/>
            <w:tcBorders>
              <w:top w:val="single" w:sz="4" w:space="0" w:color="000000"/>
              <w:left w:val="single" w:sz="4" w:space="0" w:color="000000"/>
              <w:bottom w:val="single" w:sz="4" w:space="0" w:color="000000"/>
              <w:right w:val="single" w:sz="4" w:space="0" w:color="000000"/>
            </w:tcBorders>
            <w:vAlign w:val="center"/>
          </w:tcPr>
          <w:p w14:paraId="13F383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0,41</w:t>
            </w:r>
          </w:p>
        </w:tc>
        <w:tc>
          <w:tcPr>
            <w:tcW w:w="683" w:type="pct"/>
            <w:tcBorders>
              <w:top w:val="single" w:sz="4" w:space="0" w:color="000000"/>
              <w:left w:val="single" w:sz="4" w:space="0" w:color="000000"/>
              <w:bottom w:val="single" w:sz="4" w:space="0" w:color="000000"/>
              <w:right w:val="single" w:sz="4" w:space="0" w:color="000000"/>
            </w:tcBorders>
            <w:vAlign w:val="center"/>
          </w:tcPr>
          <w:p w14:paraId="0008AC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422F6697"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58A857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860" w:type="pct"/>
            <w:tcBorders>
              <w:top w:val="single" w:sz="4" w:space="0" w:color="000000"/>
              <w:left w:val="single" w:sz="4" w:space="0" w:color="000000"/>
              <w:bottom w:val="single" w:sz="4" w:space="0" w:color="000000"/>
              <w:right w:val="single" w:sz="4" w:space="0" w:color="000000"/>
            </w:tcBorders>
            <w:vAlign w:val="center"/>
          </w:tcPr>
          <w:p w14:paraId="4D31C26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0,83</w:t>
            </w:r>
          </w:p>
        </w:tc>
        <w:tc>
          <w:tcPr>
            <w:tcW w:w="652" w:type="pct"/>
            <w:tcBorders>
              <w:top w:val="single" w:sz="4" w:space="0" w:color="000000"/>
              <w:left w:val="single" w:sz="4" w:space="0" w:color="000000"/>
              <w:bottom w:val="single" w:sz="4" w:space="0" w:color="000000"/>
              <w:right w:val="single" w:sz="4" w:space="0" w:color="000000"/>
            </w:tcBorders>
            <w:vAlign w:val="center"/>
          </w:tcPr>
          <w:p w14:paraId="08FCFC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667" w:type="pct"/>
            <w:tcBorders>
              <w:top w:val="single" w:sz="4" w:space="0" w:color="000000"/>
              <w:left w:val="single" w:sz="4" w:space="0" w:color="000000"/>
              <w:bottom w:val="single" w:sz="4" w:space="0" w:color="000000"/>
              <w:right w:val="single" w:sz="4" w:space="0" w:color="000000"/>
            </w:tcBorders>
            <w:vAlign w:val="center"/>
          </w:tcPr>
          <w:p w14:paraId="6C73AF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0,66</w:t>
            </w:r>
          </w:p>
        </w:tc>
        <w:tc>
          <w:tcPr>
            <w:tcW w:w="682" w:type="pct"/>
            <w:tcBorders>
              <w:top w:val="single" w:sz="4" w:space="0" w:color="000000"/>
              <w:left w:val="single" w:sz="4" w:space="0" w:color="000000"/>
              <w:bottom w:val="single" w:sz="4" w:space="0" w:color="000000"/>
              <w:right w:val="single" w:sz="4" w:space="0" w:color="000000"/>
            </w:tcBorders>
            <w:vAlign w:val="center"/>
          </w:tcPr>
          <w:p w14:paraId="2D2C687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0,56</w:t>
            </w:r>
          </w:p>
        </w:tc>
        <w:tc>
          <w:tcPr>
            <w:tcW w:w="683" w:type="pct"/>
            <w:tcBorders>
              <w:top w:val="single" w:sz="4" w:space="0" w:color="000000"/>
              <w:left w:val="single" w:sz="4" w:space="0" w:color="000000"/>
              <w:bottom w:val="single" w:sz="4" w:space="0" w:color="000000"/>
              <w:right w:val="single" w:sz="4" w:space="0" w:color="000000"/>
            </w:tcBorders>
            <w:vAlign w:val="center"/>
          </w:tcPr>
          <w:p w14:paraId="1BAFCBF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72EC9C80"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2F7F95B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60" w:type="pct"/>
            <w:tcBorders>
              <w:top w:val="single" w:sz="4" w:space="0" w:color="000000"/>
              <w:left w:val="single" w:sz="4" w:space="0" w:color="000000"/>
              <w:bottom w:val="single" w:sz="4" w:space="0" w:color="000000"/>
              <w:right w:val="single" w:sz="4" w:space="0" w:color="000000"/>
            </w:tcBorders>
            <w:vAlign w:val="center"/>
          </w:tcPr>
          <w:p w14:paraId="4CA00F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0,97</w:t>
            </w:r>
          </w:p>
        </w:tc>
        <w:tc>
          <w:tcPr>
            <w:tcW w:w="652" w:type="pct"/>
            <w:tcBorders>
              <w:top w:val="single" w:sz="4" w:space="0" w:color="000000"/>
              <w:left w:val="single" w:sz="4" w:space="0" w:color="000000"/>
              <w:bottom w:val="single" w:sz="4" w:space="0" w:color="000000"/>
              <w:right w:val="single" w:sz="4" w:space="0" w:color="000000"/>
            </w:tcBorders>
            <w:vAlign w:val="center"/>
          </w:tcPr>
          <w:p w14:paraId="338C43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667" w:type="pct"/>
            <w:tcBorders>
              <w:top w:val="single" w:sz="4" w:space="0" w:color="000000"/>
              <w:left w:val="single" w:sz="4" w:space="0" w:color="000000"/>
              <w:bottom w:val="single" w:sz="4" w:space="0" w:color="000000"/>
              <w:right w:val="single" w:sz="4" w:space="0" w:color="000000"/>
            </w:tcBorders>
            <w:vAlign w:val="center"/>
          </w:tcPr>
          <w:p w14:paraId="270A7A5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0,78</w:t>
            </w:r>
          </w:p>
        </w:tc>
        <w:tc>
          <w:tcPr>
            <w:tcW w:w="682" w:type="pct"/>
            <w:tcBorders>
              <w:top w:val="single" w:sz="4" w:space="0" w:color="000000"/>
              <w:left w:val="single" w:sz="4" w:space="0" w:color="000000"/>
              <w:bottom w:val="single" w:sz="4" w:space="0" w:color="000000"/>
              <w:right w:val="single" w:sz="4" w:space="0" w:color="000000"/>
            </w:tcBorders>
            <w:vAlign w:val="center"/>
          </w:tcPr>
          <w:p w14:paraId="5804E8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83" w:type="pct"/>
            <w:tcBorders>
              <w:top w:val="single" w:sz="4" w:space="0" w:color="000000"/>
              <w:left w:val="single" w:sz="4" w:space="0" w:color="000000"/>
              <w:bottom w:val="single" w:sz="4" w:space="0" w:color="000000"/>
              <w:right w:val="single" w:sz="4" w:space="0" w:color="000000"/>
            </w:tcBorders>
            <w:vAlign w:val="center"/>
          </w:tcPr>
          <w:p w14:paraId="4F4DB38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r>
      <w:tr w:rsidR="00995BD9" w:rsidRPr="00FA6154" w14:paraId="15E014A3"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7A3CDAA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60" w:type="pct"/>
            <w:tcBorders>
              <w:top w:val="single" w:sz="4" w:space="0" w:color="000000"/>
              <w:left w:val="single" w:sz="4" w:space="0" w:color="000000"/>
              <w:bottom w:val="single" w:sz="4" w:space="0" w:color="000000"/>
              <w:right w:val="single" w:sz="4" w:space="0" w:color="000000"/>
            </w:tcBorders>
            <w:vAlign w:val="center"/>
          </w:tcPr>
          <w:p w14:paraId="0B9C1D5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w:t>
            </w:r>
          </w:p>
        </w:tc>
        <w:tc>
          <w:tcPr>
            <w:tcW w:w="652" w:type="pct"/>
            <w:tcBorders>
              <w:top w:val="single" w:sz="4" w:space="0" w:color="000000"/>
              <w:left w:val="single" w:sz="4" w:space="0" w:color="000000"/>
              <w:bottom w:val="single" w:sz="4" w:space="0" w:color="000000"/>
              <w:right w:val="single" w:sz="4" w:space="0" w:color="000000"/>
            </w:tcBorders>
            <w:vAlign w:val="center"/>
          </w:tcPr>
          <w:p w14:paraId="7F1E7E2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1,04</w:t>
            </w:r>
          </w:p>
        </w:tc>
        <w:tc>
          <w:tcPr>
            <w:tcW w:w="667" w:type="pct"/>
            <w:tcBorders>
              <w:top w:val="single" w:sz="4" w:space="0" w:color="000000"/>
              <w:left w:val="single" w:sz="4" w:space="0" w:color="000000"/>
              <w:bottom w:val="single" w:sz="4" w:space="0" w:color="000000"/>
              <w:right w:val="single" w:sz="4" w:space="0" w:color="000000"/>
            </w:tcBorders>
            <w:vAlign w:val="center"/>
          </w:tcPr>
          <w:p w14:paraId="4FD9849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0,91</w:t>
            </w:r>
          </w:p>
        </w:tc>
        <w:tc>
          <w:tcPr>
            <w:tcW w:w="682" w:type="pct"/>
            <w:tcBorders>
              <w:top w:val="single" w:sz="4" w:space="0" w:color="000000"/>
              <w:left w:val="single" w:sz="4" w:space="0" w:color="000000"/>
              <w:bottom w:val="single" w:sz="4" w:space="0" w:color="000000"/>
              <w:right w:val="single" w:sz="4" w:space="0" w:color="000000"/>
            </w:tcBorders>
            <w:vAlign w:val="center"/>
          </w:tcPr>
          <w:p w14:paraId="66BF7AB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683" w:type="pct"/>
            <w:tcBorders>
              <w:top w:val="single" w:sz="4" w:space="0" w:color="000000"/>
              <w:left w:val="single" w:sz="4" w:space="0" w:color="000000"/>
              <w:bottom w:val="single" w:sz="4" w:space="0" w:color="000000"/>
              <w:right w:val="single" w:sz="4" w:space="0" w:color="000000"/>
            </w:tcBorders>
            <w:vAlign w:val="center"/>
          </w:tcPr>
          <w:p w14:paraId="5AD419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r>
      <w:tr w:rsidR="00995BD9" w:rsidRPr="00FA6154" w14:paraId="597B8ECB"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508460D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60" w:type="pct"/>
            <w:tcBorders>
              <w:top w:val="single" w:sz="4" w:space="0" w:color="000000"/>
              <w:left w:val="single" w:sz="4" w:space="0" w:color="000000"/>
              <w:bottom w:val="single" w:sz="4" w:space="0" w:color="000000"/>
              <w:right w:val="single" w:sz="4" w:space="0" w:color="000000"/>
            </w:tcBorders>
            <w:vAlign w:val="center"/>
          </w:tcPr>
          <w:p w14:paraId="0185129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1,36</w:t>
            </w:r>
          </w:p>
        </w:tc>
        <w:tc>
          <w:tcPr>
            <w:tcW w:w="652" w:type="pct"/>
            <w:tcBorders>
              <w:top w:val="single" w:sz="4" w:space="0" w:color="000000"/>
              <w:left w:val="single" w:sz="4" w:space="0" w:color="000000"/>
              <w:bottom w:val="single" w:sz="4" w:space="0" w:color="000000"/>
              <w:right w:val="single" w:sz="4" w:space="0" w:color="000000"/>
            </w:tcBorders>
            <w:vAlign w:val="center"/>
          </w:tcPr>
          <w:p w14:paraId="6926306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1,28</w:t>
            </w:r>
          </w:p>
        </w:tc>
        <w:tc>
          <w:tcPr>
            <w:tcW w:w="667" w:type="pct"/>
            <w:tcBorders>
              <w:top w:val="single" w:sz="4" w:space="0" w:color="000000"/>
              <w:left w:val="single" w:sz="4" w:space="0" w:color="000000"/>
              <w:bottom w:val="single" w:sz="4" w:space="0" w:color="000000"/>
              <w:right w:val="single" w:sz="4" w:space="0" w:color="000000"/>
            </w:tcBorders>
            <w:vAlign w:val="center"/>
          </w:tcPr>
          <w:p w14:paraId="791C80B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1,13</w:t>
            </w:r>
          </w:p>
        </w:tc>
        <w:tc>
          <w:tcPr>
            <w:tcW w:w="682" w:type="pct"/>
            <w:tcBorders>
              <w:top w:val="single" w:sz="4" w:space="0" w:color="000000"/>
              <w:left w:val="single" w:sz="4" w:space="0" w:color="000000"/>
              <w:bottom w:val="single" w:sz="4" w:space="0" w:color="000000"/>
              <w:right w:val="single" w:sz="4" w:space="0" w:color="000000"/>
            </w:tcBorders>
            <w:vAlign w:val="center"/>
          </w:tcPr>
          <w:p w14:paraId="5582DDD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0,97</w:t>
            </w:r>
          </w:p>
        </w:tc>
        <w:tc>
          <w:tcPr>
            <w:tcW w:w="683" w:type="pct"/>
            <w:tcBorders>
              <w:top w:val="single" w:sz="4" w:space="0" w:color="000000"/>
              <w:left w:val="single" w:sz="4" w:space="0" w:color="000000"/>
              <w:bottom w:val="single" w:sz="4" w:space="0" w:color="000000"/>
              <w:right w:val="single" w:sz="4" w:space="0" w:color="000000"/>
            </w:tcBorders>
            <w:vAlign w:val="center"/>
          </w:tcPr>
          <w:p w14:paraId="1885A0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r>
      <w:tr w:rsidR="00995BD9" w:rsidRPr="00FA6154" w14:paraId="3E69B4E7"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7421F4C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60" w:type="pct"/>
            <w:tcBorders>
              <w:top w:val="single" w:sz="4" w:space="0" w:color="000000"/>
              <w:left w:val="single" w:sz="4" w:space="0" w:color="000000"/>
              <w:bottom w:val="single" w:sz="4" w:space="0" w:color="000000"/>
              <w:right w:val="single" w:sz="4" w:space="0" w:color="000000"/>
            </w:tcBorders>
            <w:vAlign w:val="center"/>
          </w:tcPr>
          <w:p w14:paraId="55B7AFB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1,48</w:t>
            </w:r>
          </w:p>
        </w:tc>
        <w:tc>
          <w:tcPr>
            <w:tcW w:w="652" w:type="pct"/>
            <w:tcBorders>
              <w:top w:val="single" w:sz="4" w:space="0" w:color="000000"/>
              <w:left w:val="single" w:sz="4" w:space="0" w:color="000000"/>
              <w:bottom w:val="single" w:sz="4" w:space="0" w:color="000000"/>
              <w:right w:val="single" w:sz="4" w:space="0" w:color="000000"/>
            </w:tcBorders>
            <w:vAlign w:val="center"/>
          </w:tcPr>
          <w:p w14:paraId="02DCAF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1,38</w:t>
            </w:r>
          </w:p>
        </w:tc>
        <w:tc>
          <w:tcPr>
            <w:tcW w:w="667" w:type="pct"/>
            <w:tcBorders>
              <w:top w:val="single" w:sz="4" w:space="0" w:color="000000"/>
              <w:left w:val="single" w:sz="4" w:space="0" w:color="000000"/>
              <w:bottom w:val="single" w:sz="4" w:space="0" w:color="000000"/>
              <w:right w:val="single" w:sz="4" w:space="0" w:color="000000"/>
            </w:tcBorders>
            <w:vAlign w:val="center"/>
          </w:tcPr>
          <w:p w14:paraId="6734B9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1,22</w:t>
            </w:r>
          </w:p>
        </w:tc>
        <w:tc>
          <w:tcPr>
            <w:tcW w:w="682" w:type="pct"/>
            <w:tcBorders>
              <w:top w:val="single" w:sz="4" w:space="0" w:color="000000"/>
              <w:left w:val="single" w:sz="4" w:space="0" w:color="000000"/>
              <w:bottom w:val="single" w:sz="4" w:space="0" w:color="000000"/>
              <w:right w:val="single" w:sz="4" w:space="0" w:color="000000"/>
            </w:tcBorders>
            <w:vAlign w:val="center"/>
          </w:tcPr>
          <w:p w14:paraId="6CB96DE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w:t>
            </w:r>
          </w:p>
        </w:tc>
        <w:tc>
          <w:tcPr>
            <w:tcW w:w="683" w:type="pct"/>
            <w:tcBorders>
              <w:top w:val="single" w:sz="4" w:space="0" w:color="000000"/>
              <w:left w:val="single" w:sz="4" w:space="0" w:color="000000"/>
              <w:bottom w:val="single" w:sz="4" w:space="0" w:color="000000"/>
              <w:right w:val="single" w:sz="4" w:space="0" w:color="000000"/>
            </w:tcBorders>
            <w:vAlign w:val="center"/>
          </w:tcPr>
          <w:p w14:paraId="20BAEED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0,92</w:t>
            </w:r>
          </w:p>
        </w:tc>
      </w:tr>
      <w:tr w:rsidR="00995BD9" w:rsidRPr="00FA6154" w14:paraId="37EA237D"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784DD2F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60" w:type="pct"/>
            <w:tcBorders>
              <w:top w:val="single" w:sz="4" w:space="0" w:color="000000"/>
              <w:left w:val="single" w:sz="4" w:space="0" w:color="000000"/>
              <w:bottom w:val="single" w:sz="4" w:space="0" w:color="000000"/>
              <w:right w:val="single" w:sz="4" w:space="0" w:color="000000"/>
            </w:tcBorders>
            <w:vAlign w:val="center"/>
          </w:tcPr>
          <w:p w14:paraId="5CA422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1,63</w:t>
            </w:r>
          </w:p>
        </w:tc>
        <w:tc>
          <w:tcPr>
            <w:tcW w:w="652" w:type="pct"/>
            <w:tcBorders>
              <w:top w:val="single" w:sz="4" w:space="0" w:color="000000"/>
              <w:left w:val="single" w:sz="4" w:space="0" w:color="000000"/>
              <w:bottom w:val="single" w:sz="4" w:space="0" w:color="000000"/>
              <w:right w:val="single" w:sz="4" w:space="0" w:color="000000"/>
            </w:tcBorders>
            <w:vAlign w:val="center"/>
          </w:tcPr>
          <w:p w14:paraId="1FC3ED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1,53</w:t>
            </w:r>
          </w:p>
        </w:tc>
        <w:tc>
          <w:tcPr>
            <w:tcW w:w="667" w:type="pct"/>
            <w:tcBorders>
              <w:top w:val="single" w:sz="4" w:space="0" w:color="000000"/>
              <w:left w:val="single" w:sz="4" w:space="0" w:color="000000"/>
              <w:bottom w:val="single" w:sz="4" w:space="0" w:color="000000"/>
              <w:right w:val="single" w:sz="4" w:space="0" w:color="000000"/>
            </w:tcBorders>
            <w:vAlign w:val="center"/>
          </w:tcPr>
          <w:p w14:paraId="3A6A4E8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1,36</w:t>
            </w:r>
          </w:p>
        </w:tc>
        <w:tc>
          <w:tcPr>
            <w:tcW w:w="682" w:type="pct"/>
            <w:tcBorders>
              <w:top w:val="single" w:sz="4" w:space="0" w:color="000000"/>
              <w:left w:val="single" w:sz="4" w:space="0" w:color="000000"/>
              <w:bottom w:val="single" w:sz="4" w:space="0" w:color="000000"/>
              <w:right w:val="single" w:sz="4" w:space="0" w:color="000000"/>
            </w:tcBorders>
            <w:vAlign w:val="center"/>
          </w:tcPr>
          <w:p w14:paraId="1B53C1C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1,19</w:t>
            </w:r>
          </w:p>
        </w:tc>
        <w:tc>
          <w:tcPr>
            <w:tcW w:w="683" w:type="pct"/>
            <w:tcBorders>
              <w:top w:val="single" w:sz="4" w:space="0" w:color="000000"/>
              <w:left w:val="single" w:sz="4" w:space="0" w:color="000000"/>
              <w:bottom w:val="single" w:sz="4" w:space="0" w:color="000000"/>
              <w:right w:val="single" w:sz="4" w:space="0" w:color="000000"/>
            </w:tcBorders>
            <w:vAlign w:val="center"/>
          </w:tcPr>
          <w:p w14:paraId="773E9BC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1,01</w:t>
            </w:r>
          </w:p>
        </w:tc>
      </w:tr>
      <w:tr w:rsidR="00995BD9" w:rsidRPr="00FA6154" w14:paraId="7420B04F"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2C604D4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60" w:type="pct"/>
            <w:tcBorders>
              <w:top w:val="single" w:sz="4" w:space="0" w:color="000000"/>
              <w:left w:val="single" w:sz="4" w:space="0" w:color="000000"/>
              <w:bottom w:val="single" w:sz="4" w:space="0" w:color="000000"/>
              <w:right w:val="single" w:sz="4" w:space="0" w:color="000000"/>
            </w:tcBorders>
            <w:vAlign w:val="center"/>
          </w:tcPr>
          <w:p w14:paraId="0582431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1,94</w:t>
            </w:r>
          </w:p>
        </w:tc>
        <w:tc>
          <w:tcPr>
            <w:tcW w:w="652" w:type="pct"/>
            <w:tcBorders>
              <w:top w:val="single" w:sz="4" w:space="0" w:color="000000"/>
              <w:left w:val="single" w:sz="4" w:space="0" w:color="000000"/>
              <w:bottom w:val="single" w:sz="4" w:space="0" w:color="000000"/>
              <w:right w:val="single" w:sz="4" w:space="0" w:color="000000"/>
            </w:tcBorders>
            <w:vAlign w:val="center"/>
          </w:tcPr>
          <w:p w14:paraId="7155759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1,83</w:t>
            </w:r>
          </w:p>
        </w:tc>
        <w:tc>
          <w:tcPr>
            <w:tcW w:w="667" w:type="pct"/>
            <w:tcBorders>
              <w:top w:val="single" w:sz="4" w:space="0" w:color="000000"/>
              <w:left w:val="single" w:sz="4" w:space="0" w:color="000000"/>
              <w:bottom w:val="single" w:sz="4" w:space="0" w:color="000000"/>
              <w:right w:val="single" w:sz="4" w:space="0" w:color="000000"/>
            </w:tcBorders>
            <w:vAlign w:val="center"/>
          </w:tcPr>
          <w:p w14:paraId="768D1BB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1,62</w:t>
            </w:r>
          </w:p>
        </w:tc>
        <w:tc>
          <w:tcPr>
            <w:tcW w:w="682" w:type="pct"/>
            <w:tcBorders>
              <w:top w:val="single" w:sz="4" w:space="0" w:color="000000"/>
              <w:left w:val="single" w:sz="4" w:space="0" w:color="000000"/>
              <w:bottom w:val="single" w:sz="4" w:space="0" w:color="000000"/>
              <w:right w:val="single" w:sz="4" w:space="0" w:color="000000"/>
            </w:tcBorders>
            <w:vAlign w:val="center"/>
          </w:tcPr>
          <w:p w14:paraId="1E6C16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83" w:type="pct"/>
            <w:tcBorders>
              <w:top w:val="single" w:sz="4" w:space="0" w:color="000000"/>
              <w:left w:val="single" w:sz="4" w:space="0" w:color="000000"/>
              <w:bottom w:val="single" w:sz="4" w:space="0" w:color="000000"/>
              <w:right w:val="single" w:sz="4" w:space="0" w:color="000000"/>
            </w:tcBorders>
            <w:vAlign w:val="center"/>
          </w:tcPr>
          <w:p w14:paraId="339EF4C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1,23</w:t>
            </w:r>
          </w:p>
        </w:tc>
      </w:tr>
      <w:tr w:rsidR="00995BD9" w:rsidRPr="00FA6154" w14:paraId="0A30B420" w14:textId="77777777" w:rsidTr="001D6634">
        <w:tc>
          <w:tcPr>
            <w:tcW w:w="1456" w:type="pct"/>
            <w:tcBorders>
              <w:top w:val="single" w:sz="4" w:space="0" w:color="000000"/>
              <w:left w:val="single" w:sz="4" w:space="0" w:color="000000"/>
              <w:bottom w:val="single" w:sz="4" w:space="0" w:color="000000"/>
              <w:right w:val="single" w:sz="4" w:space="0" w:color="000000"/>
            </w:tcBorders>
            <w:vAlign w:val="center"/>
          </w:tcPr>
          <w:p w14:paraId="2518ADE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60" w:type="pct"/>
            <w:tcBorders>
              <w:top w:val="single" w:sz="4" w:space="0" w:color="000000"/>
              <w:left w:val="single" w:sz="4" w:space="0" w:color="000000"/>
              <w:bottom w:val="single" w:sz="4" w:space="0" w:color="000000"/>
              <w:right w:val="single" w:sz="4" w:space="0" w:color="000000"/>
            </w:tcBorders>
            <w:vAlign w:val="center"/>
          </w:tcPr>
          <w:p w14:paraId="3ED348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2,22</w:t>
            </w:r>
          </w:p>
        </w:tc>
        <w:tc>
          <w:tcPr>
            <w:tcW w:w="652" w:type="pct"/>
            <w:tcBorders>
              <w:top w:val="single" w:sz="4" w:space="0" w:color="000000"/>
              <w:left w:val="single" w:sz="4" w:space="0" w:color="000000"/>
              <w:bottom w:val="single" w:sz="4" w:space="0" w:color="000000"/>
              <w:right w:val="single" w:sz="4" w:space="0" w:color="000000"/>
            </w:tcBorders>
            <w:vAlign w:val="center"/>
          </w:tcPr>
          <w:p w14:paraId="4A9EFB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2,09</w:t>
            </w:r>
          </w:p>
        </w:tc>
        <w:tc>
          <w:tcPr>
            <w:tcW w:w="667" w:type="pct"/>
            <w:tcBorders>
              <w:top w:val="single" w:sz="4" w:space="0" w:color="000000"/>
              <w:left w:val="single" w:sz="4" w:space="0" w:color="000000"/>
              <w:bottom w:val="single" w:sz="4" w:space="0" w:color="000000"/>
              <w:right w:val="single" w:sz="4" w:space="0" w:color="000000"/>
            </w:tcBorders>
            <w:vAlign w:val="center"/>
          </w:tcPr>
          <w:p w14:paraId="50285C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1,86</w:t>
            </w:r>
          </w:p>
        </w:tc>
        <w:tc>
          <w:tcPr>
            <w:tcW w:w="682" w:type="pct"/>
            <w:tcBorders>
              <w:top w:val="single" w:sz="4" w:space="0" w:color="000000"/>
              <w:left w:val="single" w:sz="4" w:space="0" w:color="000000"/>
              <w:bottom w:val="single" w:sz="4" w:space="0" w:color="000000"/>
              <w:right w:val="single" w:sz="4" w:space="0" w:color="000000"/>
            </w:tcBorders>
            <w:vAlign w:val="center"/>
          </w:tcPr>
          <w:p w14:paraId="3768F53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1,62</w:t>
            </w:r>
          </w:p>
        </w:tc>
        <w:tc>
          <w:tcPr>
            <w:tcW w:w="683" w:type="pct"/>
            <w:tcBorders>
              <w:top w:val="single" w:sz="4" w:space="0" w:color="000000"/>
              <w:left w:val="single" w:sz="4" w:space="0" w:color="000000"/>
              <w:bottom w:val="single" w:sz="4" w:space="0" w:color="000000"/>
              <w:right w:val="single" w:sz="4" w:space="0" w:color="000000"/>
            </w:tcBorders>
            <w:vAlign w:val="center"/>
          </w:tcPr>
          <w:p w14:paraId="509549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1,45</w:t>
            </w:r>
          </w:p>
        </w:tc>
      </w:tr>
    </w:tbl>
    <w:p w14:paraId="097AEB32"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p>
    <w:p w14:paraId="4B9DA02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 xml:space="preserve">Bảng 2.13: Định mức chi phí thiết kế bản vẽ thi công của công trình hạ </w:t>
      </w:r>
      <w:r w:rsidRPr="00FA6154">
        <w:rPr>
          <w:rFonts w:ascii="Arial" w:hAnsi="Arial" w:cs="Arial"/>
          <w:b/>
          <w:bCs/>
          <w:position w:val="-1"/>
          <w:sz w:val="20"/>
          <w:szCs w:val="28"/>
        </w:rPr>
        <w:t>tầng kỹ thuật có yêu cầu thiết kế 2 bước</w:t>
      </w:r>
    </w:p>
    <w:p w14:paraId="7915BA7A"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2518"/>
        <w:gridCol w:w="1474"/>
        <w:gridCol w:w="1125"/>
        <w:gridCol w:w="1153"/>
        <w:gridCol w:w="1179"/>
        <w:gridCol w:w="1181"/>
      </w:tblGrid>
      <w:tr w:rsidR="00995BD9" w:rsidRPr="00FA6154" w14:paraId="63B785F8" w14:textId="77777777" w:rsidTr="001D6634">
        <w:tc>
          <w:tcPr>
            <w:tcW w:w="1459" w:type="pct"/>
            <w:vMerge w:val="restart"/>
            <w:tcBorders>
              <w:top w:val="single" w:sz="4" w:space="0" w:color="000000"/>
              <w:left w:val="single" w:sz="4" w:space="0" w:color="000000"/>
              <w:bottom w:val="single" w:sz="4" w:space="0" w:color="000000"/>
              <w:right w:val="single" w:sz="4" w:space="0" w:color="000000"/>
            </w:tcBorders>
            <w:vAlign w:val="center"/>
          </w:tcPr>
          <w:p w14:paraId="519FD10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(tỷ đồng)</w:t>
            </w:r>
          </w:p>
        </w:tc>
        <w:tc>
          <w:tcPr>
            <w:tcW w:w="3541" w:type="pct"/>
            <w:gridSpan w:val="5"/>
            <w:tcBorders>
              <w:top w:val="single" w:sz="4" w:space="0" w:color="000000"/>
              <w:left w:val="single" w:sz="4" w:space="0" w:color="000000"/>
              <w:bottom w:val="nil"/>
              <w:right w:val="single" w:sz="4" w:space="0" w:color="000000"/>
            </w:tcBorders>
            <w:vAlign w:val="center"/>
          </w:tcPr>
          <w:p w14:paraId="7B2208C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công trình</w:t>
            </w:r>
          </w:p>
        </w:tc>
      </w:tr>
      <w:tr w:rsidR="00995BD9" w:rsidRPr="00FA6154" w14:paraId="4098F83E" w14:textId="77777777" w:rsidTr="001D6634">
        <w:tc>
          <w:tcPr>
            <w:tcW w:w="1459" w:type="pct"/>
            <w:vMerge/>
            <w:tcBorders>
              <w:top w:val="single" w:sz="4" w:space="0" w:color="000000"/>
              <w:left w:val="single" w:sz="4" w:space="0" w:color="000000"/>
              <w:bottom w:val="single" w:sz="4" w:space="0" w:color="000000"/>
              <w:right w:val="single" w:sz="4" w:space="0" w:color="000000"/>
            </w:tcBorders>
            <w:vAlign w:val="center"/>
          </w:tcPr>
          <w:p w14:paraId="129B669E"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854" w:type="pct"/>
            <w:tcBorders>
              <w:top w:val="single" w:sz="4" w:space="0" w:color="000000"/>
              <w:left w:val="single" w:sz="4" w:space="0" w:color="000000"/>
              <w:bottom w:val="single" w:sz="4" w:space="0" w:color="000000"/>
              <w:right w:val="single" w:sz="4" w:space="0" w:color="000000"/>
            </w:tcBorders>
            <w:vAlign w:val="center"/>
          </w:tcPr>
          <w:p w14:paraId="6EBC87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đặc biệt</w:t>
            </w:r>
          </w:p>
        </w:tc>
        <w:tc>
          <w:tcPr>
            <w:tcW w:w="652" w:type="pct"/>
            <w:tcBorders>
              <w:top w:val="single" w:sz="4" w:space="0" w:color="000000"/>
              <w:left w:val="single" w:sz="4" w:space="0" w:color="000000"/>
              <w:bottom w:val="single" w:sz="4" w:space="0" w:color="000000"/>
              <w:right w:val="single" w:sz="4" w:space="0" w:color="000000"/>
            </w:tcBorders>
            <w:vAlign w:val="center"/>
          </w:tcPr>
          <w:p w14:paraId="51B94DB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w:t>
            </w:r>
          </w:p>
        </w:tc>
        <w:tc>
          <w:tcPr>
            <w:tcW w:w="668" w:type="pct"/>
            <w:tcBorders>
              <w:top w:val="single" w:sz="4" w:space="0" w:color="000000"/>
              <w:left w:val="single" w:sz="4" w:space="0" w:color="000000"/>
              <w:bottom w:val="single" w:sz="4" w:space="0" w:color="000000"/>
              <w:right w:val="single" w:sz="4" w:space="0" w:color="000000"/>
            </w:tcBorders>
            <w:vAlign w:val="center"/>
          </w:tcPr>
          <w:p w14:paraId="4CE78C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w:t>
            </w:r>
          </w:p>
        </w:tc>
        <w:tc>
          <w:tcPr>
            <w:tcW w:w="683" w:type="pct"/>
            <w:tcBorders>
              <w:top w:val="single" w:sz="4" w:space="0" w:color="000000"/>
              <w:left w:val="single" w:sz="4" w:space="0" w:color="000000"/>
              <w:bottom w:val="single" w:sz="4" w:space="0" w:color="000000"/>
              <w:right w:val="single" w:sz="4" w:space="0" w:color="000000"/>
            </w:tcBorders>
            <w:vAlign w:val="center"/>
          </w:tcPr>
          <w:p w14:paraId="69FA39C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III</w:t>
            </w:r>
          </w:p>
        </w:tc>
        <w:tc>
          <w:tcPr>
            <w:tcW w:w="684" w:type="pct"/>
            <w:tcBorders>
              <w:top w:val="single" w:sz="4" w:space="0" w:color="000000"/>
              <w:left w:val="single" w:sz="4" w:space="0" w:color="000000"/>
              <w:bottom w:val="single" w:sz="4" w:space="0" w:color="000000"/>
              <w:right w:val="single" w:sz="4" w:space="0" w:color="000000"/>
            </w:tcBorders>
            <w:vAlign w:val="center"/>
          </w:tcPr>
          <w:p w14:paraId="3F87321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Cấp IV</w:t>
            </w:r>
          </w:p>
        </w:tc>
      </w:tr>
      <w:tr w:rsidR="00995BD9" w:rsidRPr="00FA6154" w14:paraId="3B11D1C5"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4778273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c>
          <w:tcPr>
            <w:tcW w:w="854" w:type="pct"/>
            <w:tcBorders>
              <w:top w:val="single" w:sz="4" w:space="0" w:color="000000"/>
              <w:left w:val="single" w:sz="4" w:space="0" w:color="000000"/>
              <w:bottom w:val="single" w:sz="4" w:space="0" w:color="000000"/>
              <w:right w:val="single" w:sz="4" w:space="0" w:color="000000"/>
            </w:tcBorders>
            <w:vAlign w:val="center"/>
          </w:tcPr>
          <w:p w14:paraId="6785F1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0,63</w:t>
            </w:r>
          </w:p>
        </w:tc>
        <w:tc>
          <w:tcPr>
            <w:tcW w:w="652" w:type="pct"/>
            <w:tcBorders>
              <w:top w:val="single" w:sz="4" w:space="0" w:color="000000"/>
              <w:left w:val="single" w:sz="4" w:space="0" w:color="000000"/>
              <w:bottom w:val="single" w:sz="4" w:space="0" w:color="000000"/>
              <w:right w:val="single" w:sz="4" w:space="0" w:color="000000"/>
            </w:tcBorders>
            <w:vAlign w:val="center"/>
          </w:tcPr>
          <w:p w14:paraId="189EF5B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w:t>
            </w:r>
          </w:p>
        </w:tc>
        <w:tc>
          <w:tcPr>
            <w:tcW w:w="668" w:type="pct"/>
            <w:tcBorders>
              <w:top w:val="single" w:sz="4" w:space="0" w:color="000000"/>
              <w:left w:val="single" w:sz="4" w:space="0" w:color="000000"/>
              <w:bottom w:val="single" w:sz="4" w:space="0" w:color="000000"/>
              <w:right w:val="single" w:sz="4" w:space="0" w:color="000000"/>
            </w:tcBorders>
            <w:vAlign w:val="center"/>
          </w:tcPr>
          <w:p w14:paraId="2545B8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w:t>
            </w:r>
          </w:p>
        </w:tc>
        <w:tc>
          <w:tcPr>
            <w:tcW w:w="683" w:type="pct"/>
            <w:tcBorders>
              <w:top w:val="single" w:sz="4" w:space="0" w:color="000000"/>
              <w:left w:val="single" w:sz="4" w:space="0" w:color="000000"/>
              <w:bottom w:val="single" w:sz="4" w:space="0" w:color="000000"/>
              <w:right w:val="single" w:sz="4" w:space="0" w:color="000000"/>
            </w:tcBorders>
            <w:vAlign w:val="center"/>
          </w:tcPr>
          <w:p w14:paraId="7EB9C39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w:t>
            </w:r>
          </w:p>
        </w:tc>
        <w:tc>
          <w:tcPr>
            <w:tcW w:w="684" w:type="pct"/>
            <w:tcBorders>
              <w:top w:val="single" w:sz="4" w:space="0" w:color="000000"/>
              <w:left w:val="single" w:sz="4" w:space="0" w:color="000000"/>
              <w:bottom w:val="single" w:sz="4" w:space="0" w:color="000000"/>
              <w:right w:val="single" w:sz="4" w:space="0" w:color="000000"/>
            </w:tcBorders>
            <w:vAlign w:val="center"/>
          </w:tcPr>
          <w:p w14:paraId="37906F7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22BB158B"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35A957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854" w:type="pct"/>
            <w:tcBorders>
              <w:top w:val="single" w:sz="4" w:space="0" w:color="000000"/>
              <w:left w:val="single" w:sz="4" w:space="0" w:color="000000"/>
              <w:bottom w:val="single" w:sz="4" w:space="0" w:color="000000"/>
              <w:right w:val="single" w:sz="4" w:space="0" w:color="000000"/>
            </w:tcBorders>
            <w:vAlign w:val="center"/>
          </w:tcPr>
          <w:p w14:paraId="3C970F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52" w:type="pct"/>
            <w:tcBorders>
              <w:top w:val="single" w:sz="4" w:space="0" w:color="000000"/>
              <w:left w:val="single" w:sz="4" w:space="0" w:color="000000"/>
              <w:bottom w:val="single" w:sz="4" w:space="0" w:color="000000"/>
              <w:right w:val="single" w:sz="4" w:space="0" w:color="000000"/>
            </w:tcBorders>
            <w:vAlign w:val="center"/>
          </w:tcPr>
          <w:p w14:paraId="0A4AC80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w:t>
            </w:r>
          </w:p>
        </w:tc>
        <w:tc>
          <w:tcPr>
            <w:tcW w:w="668" w:type="pct"/>
            <w:tcBorders>
              <w:top w:val="single" w:sz="4" w:space="0" w:color="000000"/>
              <w:left w:val="single" w:sz="4" w:space="0" w:color="000000"/>
              <w:bottom w:val="single" w:sz="4" w:space="0" w:color="000000"/>
              <w:right w:val="single" w:sz="4" w:space="0" w:color="000000"/>
            </w:tcBorders>
            <w:vAlign w:val="center"/>
          </w:tcPr>
          <w:p w14:paraId="71E8483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0,51</w:t>
            </w:r>
          </w:p>
        </w:tc>
        <w:tc>
          <w:tcPr>
            <w:tcW w:w="683" w:type="pct"/>
            <w:tcBorders>
              <w:top w:val="single" w:sz="4" w:space="0" w:color="000000"/>
              <w:left w:val="single" w:sz="4" w:space="0" w:color="000000"/>
              <w:bottom w:val="single" w:sz="4" w:space="0" w:color="000000"/>
              <w:right w:val="single" w:sz="4" w:space="0" w:color="000000"/>
            </w:tcBorders>
            <w:vAlign w:val="center"/>
          </w:tcPr>
          <w:p w14:paraId="7728905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0,44</w:t>
            </w:r>
          </w:p>
        </w:tc>
        <w:tc>
          <w:tcPr>
            <w:tcW w:w="684" w:type="pct"/>
            <w:tcBorders>
              <w:top w:val="single" w:sz="4" w:space="0" w:color="000000"/>
              <w:left w:val="single" w:sz="4" w:space="0" w:color="000000"/>
              <w:bottom w:val="single" w:sz="4" w:space="0" w:color="000000"/>
              <w:right w:val="single" w:sz="4" w:space="0" w:color="000000"/>
            </w:tcBorders>
            <w:vAlign w:val="center"/>
          </w:tcPr>
          <w:p w14:paraId="6A3588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59805558"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7E363C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854" w:type="pct"/>
            <w:tcBorders>
              <w:top w:val="single" w:sz="4" w:space="0" w:color="000000"/>
              <w:left w:val="single" w:sz="4" w:space="0" w:color="000000"/>
              <w:bottom w:val="single" w:sz="4" w:space="0" w:color="000000"/>
              <w:right w:val="single" w:sz="4" w:space="0" w:color="000000"/>
            </w:tcBorders>
            <w:vAlign w:val="center"/>
          </w:tcPr>
          <w:p w14:paraId="01CE279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652" w:type="pct"/>
            <w:tcBorders>
              <w:top w:val="single" w:sz="4" w:space="0" w:color="000000"/>
              <w:left w:val="single" w:sz="4" w:space="0" w:color="000000"/>
              <w:bottom w:val="single" w:sz="4" w:space="0" w:color="000000"/>
              <w:right w:val="single" w:sz="4" w:space="0" w:color="000000"/>
            </w:tcBorders>
            <w:vAlign w:val="center"/>
          </w:tcPr>
          <w:p w14:paraId="5CD1FE4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w:t>
            </w:r>
          </w:p>
        </w:tc>
        <w:tc>
          <w:tcPr>
            <w:tcW w:w="668" w:type="pct"/>
            <w:tcBorders>
              <w:top w:val="single" w:sz="4" w:space="0" w:color="000000"/>
              <w:left w:val="single" w:sz="4" w:space="0" w:color="000000"/>
              <w:bottom w:val="single" w:sz="4" w:space="0" w:color="000000"/>
              <w:right w:val="single" w:sz="4" w:space="0" w:color="000000"/>
            </w:tcBorders>
            <w:vAlign w:val="center"/>
          </w:tcPr>
          <w:p w14:paraId="7F14167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683" w:type="pct"/>
            <w:tcBorders>
              <w:top w:val="single" w:sz="4" w:space="0" w:color="000000"/>
              <w:left w:val="single" w:sz="4" w:space="0" w:color="000000"/>
              <w:bottom w:val="single" w:sz="4" w:space="0" w:color="000000"/>
              <w:right w:val="single" w:sz="4" w:space="0" w:color="000000"/>
            </w:tcBorders>
            <w:vAlign w:val="center"/>
          </w:tcPr>
          <w:p w14:paraId="40AF11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0,61</w:t>
            </w:r>
          </w:p>
        </w:tc>
        <w:tc>
          <w:tcPr>
            <w:tcW w:w="684" w:type="pct"/>
            <w:tcBorders>
              <w:top w:val="single" w:sz="4" w:space="0" w:color="000000"/>
              <w:left w:val="single" w:sz="4" w:space="0" w:color="000000"/>
              <w:bottom w:val="single" w:sz="4" w:space="0" w:color="000000"/>
              <w:right w:val="single" w:sz="4" w:space="0" w:color="000000"/>
            </w:tcBorders>
            <w:vAlign w:val="center"/>
          </w:tcPr>
          <w:p w14:paraId="173B50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555EBD69"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B5700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lastRenderedPageBreak/>
              <w:t>2.000</w:t>
            </w:r>
          </w:p>
        </w:tc>
        <w:tc>
          <w:tcPr>
            <w:tcW w:w="854" w:type="pct"/>
            <w:tcBorders>
              <w:top w:val="single" w:sz="4" w:space="0" w:color="000000"/>
              <w:left w:val="single" w:sz="4" w:space="0" w:color="000000"/>
              <w:bottom w:val="single" w:sz="4" w:space="0" w:color="000000"/>
              <w:right w:val="single" w:sz="4" w:space="0" w:color="000000"/>
            </w:tcBorders>
            <w:vAlign w:val="center"/>
          </w:tcPr>
          <w:p w14:paraId="43B0F3E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1,19</w:t>
            </w:r>
          </w:p>
        </w:tc>
        <w:tc>
          <w:tcPr>
            <w:tcW w:w="652" w:type="pct"/>
            <w:tcBorders>
              <w:top w:val="single" w:sz="4" w:space="0" w:color="000000"/>
              <w:left w:val="single" w:sz="4" w:space="0" w:color="000000"/>
              <w:bottom w:val="single" w:sz="4" w:space="0" w:color="000000"/>
              <w:right w:val="single" w:sz="4" w:space="0" w:color="000000"/>
            </w:tcBorders>
            <w:vAlign w:val="center"/>
          </w:tcPr>
          <w:p w14:paraId="768909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1,07</w:t>
            </w:r>
          </w:p>
        </w:tc>
        <w:tc>
          <w:tcPr>
            <w:tcW w:w="668" w:type="pct"/>
            <w:tcBorders>
              <w:top w:val="single" w:sz="4" w:space="0" w:color="000000"/>
              <w:left w:val="single" w:sz="4" w:space="0" w:color="000000"/>
              <w:bottom w:val="single" w:sz="4" w:space="0" w:color="000000"/>
              <w:right w:val="single" w:sz="4" w:space="0" w:color="000000"/>
            </w:tcBorders>
            <w:vAlign w:val="center"/>
          </w:tcPr>
          <w:p w14:paraId="023023A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0,92</w:t>
            </w:r>
          </w:p>
        </w:tc>
        <w:tc>
          <w:tcPr>
            <w:tcW w:w="683" w:type="pct"/>
            <w:tcBorders>
              <w:top w:val="single" w:sz="4" w:space="0" w:color="000000"/>
              <w:left w:val="single" w:sz="4" w:space="0" w:color="000000"/>
              <w:bottom w:val="single" w:sz="4" w:space="0" w:color="000000"/>
              <w:right w:val="single" w:sz="4" w:space="0" w:color="000000"/>
            </w:tcBorders>
            <w:vAlign w:val="center"/>
          </w:tcPr>
          <w:p w14:paraId="0BD3E6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w:t>
            </w:r>
          </w:p>
        </w:tc>
        <w:tc>
          <w:tcPr>
            <w:tcW w:w="684" w:type="pct"/>
            <w:tcBorders>
              <w:top w:val="single" w:sz="4" w:space="0" w:color="000000"/>
              <w:left w:val="single" w:sz="4" w:space="0" w:color="000000"/>
              <w:bottom w:val="single" w:sz="4" w:space="0" w:color="000000"/>
              <w:right w:val="single" w:sz="4" w:space="0" w:color="000000"/>
            </w:tcBorders>
            <w:vAlign w:val="center"/>
          </w:tcPr>
          <w:p w14:paraId="5B39D9A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3F85ED00"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2E953E1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854" w:type="pct"/>
            <w:tcBorders>
              <w:top w:val="single" w:sz="4" w:space="0" w:color="000000"/>
              <w:left w:val="single" w:sz="4" w:space="0" w:color="000000"/>
              <w:bottom w:val="single" w:sz="4" w:space="0" w:color="000000"/>
              <w:right w:val="single" w:sz="4" w:space="0" w:color="000000"/>
            </w:tcBorders>
            <w:vAlign w:val="center"/>
          </w:tcPr>
          <w:p w14:paraId="2E7B9CC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52" w:type="pct"/>
            <w:tcBorders>
              <w:top w:val="single" w:sz="4" w:space="0" w:color="000000"/>
              <w:left w:val="single" w:sz="4" w:space="0" w:color="000000"/>
              <w:bottom w:val="single" w:sz="4" w:space="0" w:color="000000"/>
              <w:right w:val="single" w:sz="4" w:space="0" w:color="000000"/>
            </w:tcBorders>
            <w:vAlign w:val="center"/>
          </w:tcPr>
          <w:p w14:paraId="573A160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1,28</w:t>
            </w:r>
          </w:p>
        </w:tc>
        <w:tc>
          <w:tcPr>
            <w:tcW w:w="668" w:type="pct"/>
            <w:tcBorders>
              <w:top w:val="single" w:sz="4" w:space="0" w:color="000000"/>
              <w:left w:val="single" w:sz="4" w:space="0" w:color="000000"/>
              <w:bottom w:val="single" w:sz="4" w:space="0" w:color="000000"/>
              <w:right w:val="single" w:sz="4" w:space="0" w:color="000000"/>
            </w:tcBorders>
            <w:vAlign w:val="center"/>
          </w:tcPr>
          <w:p w14:paraId="6A6C941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w:t>
            </w:r>
          </w:p>
        </w:tc>
        <w:tc>
          <w:tcPr>
            <w:tcW w:w="683" w:type="pct"/>
            <w:tcBorders>
              <w:top w:val="single" w:sz="4" w:space="0" w:color="000000"/>
              <w:left w:val="single" w:sz="4" w:space="0" w:color="000000"/>
              <w:bottom w:val="single" w:sz="4" w:space="0" w:color="000000"/>
              <w:right w:val="single" w:sz="4" w:space="0" w:color="000000"/>
            </w:tcBorders>
            <w:vAlign w:val="center"/>
          </w:tcPr>
          <w:p w14:paraId="627A06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1,02</w:t>
            </w:r>
          </w:p>
        </w:tc>
        <w:tc>
          <w:tcPr>
            <w:tcW w:w="684" w:type="pct"/>
            <w:tcBorders>
              <w:top w:val="single" w:sz="4" w:space="0" w:color="000000"/>
              <w:left w:val="single" w:sz="4" w:space="0" w:color="000000"/>
              <w:bottom w:val="single" w:sz="4" w:space="0" w:color="000000"/>
              <w:right w:val="single" w:sz="4" w:space="0" w:color="000000"/>
            </w:tcBorders>
            <w:vAlign w:val="center"/>
          </w:tcPr>
          <w:p w14:paraId="7E45316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w:t>
            </w:r>
          </w:p>
        </w:tc>
      </w:tr>
      <w:tr w:rsidR="00995BD9" w:rsidRPr="00FA6154" w14:paraId="28985CCB"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0FE2011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854" w:type="pct"/>
            <w:tcBorders>
              <w:top w:val="single" w:sz="4" w:space="0" w:color="000000"/>
              <w:left w:val="single" w:sz="4" w:space="0" w:color="000000"/>
              <w:bottom w:val="single" w:sz="4" w:space="0" w:color="000000"/>
              <w:right w:val="single" w:sz="4" w:space="0" w:color="000000"/>
            </w:tcBorders>
            <w:vAlign w:val="center"/>
          </w:tcPr>
          <w:p w14:paraId="6C501B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1,64</w:t>
            </w:r>
          </w:p>
        </w:tc>
        <w:tc>
          <w:tcPr>
            <w:tcW w:w="652" w:type="pct"/>
            <w:tcBorders>
              <w:top w:val="single" w:sz="4" w:space="0" w:color="000000"/>
              <w:left w:val="single" w:sz="4" w:space="0" w:color="000000"/>
              <w:bottom w:val="single" w:sz="4" w:space="0" w:color="000000"/>
              <w:right w:val="single" w:sz="4" w:space="0" w:color="000000"/>
            </w:tcBorders>
            <w:vAlign w:val="center"/>
          </w:tcPr>
          <w:p w14:paraId="583089E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1,49</w:t>
            </w:r>
          </w:p>
        </w:tc>
        <w:tc>
          <w:tcPr>
            <w:tcW w:w="668" w:type="pct"/>
            <w:tcBorders>
              <w:top w:val="single" w:sz="4" w:space="0" w:color="000000"/>
              <w:left w:val="single" w:sz="4" w:space="0" w:color="000000"/>
              <w:bottom w:val="single" w:sz="4" w:space="0" w:color="000000"/>
              <w:right w:val="single" w:sz="4" w:space="0" w:color="000000"/>
            </w:tcBorders>
            <w:vAlign w:val="center"/>
          </w:tcPr>
          <w:p w14:paraId="592778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1,32</w:t>
            </w:r>
          </w:p>
        </w:tc>
        <w:tc>
          <w:tcPr>
            <w:tcW w:w="683" w:type="pct"/>
            <w:tcBorders>
              <w:top w:val="single" w:sz="4" w:space="0" w:color="000000"/>
              <w:left w:val="single" w:sz="4" w:space="0" w:color="000000"/>
              <w:bottom w:val="single" w:sz="4" w:space="0" w:color="000000"/>
              <w:right w:val="single" w:sz="4" w:space="0" w:color="000000"/>
            </w:tcBorders>
            <w:vAlign w:val="center"/>
          </w:tcPr>
          <w:p w14:paraId="5A42C9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1,16</w:t>
            </w:r>
          </w:p>
        </w:tc>
        <w:tc>
          <w:tcPr>
            <w:tcW w:w="684" w:type="pct"/>
            <w:tcBorders>
              <w:top w:val="single" w:sz="4" w:space="0" w:color="000000"/>
              <w:left w:val="single" w:sz="4" w:space="0" w:color="000000"/>
              <w:bottom w:val="single" w:sz="4" w:space="0" w:color="000000"/>
              <w:right w:val="single" w:sz="4" w:space="0" w:color="000000"/>
            </w:tcBorders>
            <w:vAlign w:val="center"/>
          </w:tcPr>
          <w:p w14:paraId="4F2DBC2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0,98</w:t>
            </w:r>
          </w:p>
        </w:tc>
      </w:tr>
      <w:tr w:rsidR="00995BD9" w:rsidRPr="00FA6154" w14:paraId="5E81CC08"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782CA0C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854" w:type="pct"/>
            <w:tcBorders>
              <w:top w:val="single" w:sz="4" w:space="0" w:color="000000"/>
              <w:left w:val="single" w:sz="4" w:space="0" w:color="000000"/>
              <w:bottom w:val="single" w:sz="4" w:space="0" w:color="000000"/>
              <w:right w:val="single" w:sz="4" w:space="0" w:color="000000"/>
            </w:tcBorders>
            <w:vAlign w:val="center"/>
          </w:tcPr>
          <w:p w14:paraId="6321B6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1,95</w:t>
            </w:r>
          </w:p>
        </w:tc>
        <w:tc>
          <w:tcPr>
            <w:tcW w:w="652" w:type="pct"/>
            <w:tcBorders>
              <w:top w:val="single" w:sz="4" w:space="0" w:color="000000"/>
              <w:left w:val="single" w:sz="4" w:space="0" w:color="000000"/>
              <w:bottom w:val="single" w:sz="4" w:space="0" w:color="000000"/>
              <w:right w:val="single" w:sz="4" w:space="0" w:color="000000"/>
            </w:tcBorders>
            <w:vAlign w:val="center"/>
          </w:tcPr>
          <w:p w14:paraId="1F55124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1,82</w:t>
            </w:r>
          </w:p>
        </w:tc>
        <w:tc>
          <w:tcPr>
            <w:tcW w:w="668" w:type="pct"/>
            <w:tcBorders>
              <w:top w:val="single" w:sz="4" w:space="0" w:color="000000"/>
              <w:left w:val="single" w:sz="4" w:space="0" w:color="000000"/>
              <w:bottom w:val="single" w:sz="4" w:space="0" w:color="000000"/>
              <w:right w:val="single" w:sz="4" w:space="0" w:color="000000"/>
            </w:tcBorders>
            <w:vAlign w:val="center"/>
          </w:tcPr>
          <w:p w14:paraId="1DAB75D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1,58</w:t>
            </w:r>
          </w:p>
        </w:tc>
        <w:tc>
          <w:tcPr>
            <w:tcW w:w="683" w:type="pct"/>
            <w:tcBorders>
              <w:top w:val="single" w:sz="4" w:space="0" w:color="000000"/>
              <w:left w:val="single" w:sz="4" w:space="0" w:color="000000"/>
              <w:bottom w:val="single" w:sz="4" w:space="0" w:color="000000"/>
              <w:right w:val="single" w:sz="4" w:space="0" w:color="000000"/>
            </w:tcBorders>
            <w:vAlign w:val="center"/>
          </w:tcPr>
          <w:p w14:paraId="55D5054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1,39</w:t>
            </w:r>
          </w:p>
        </w:tc>
        <w:tc>
          <w:tcPr>
            <w:tcW w:w="684" w:type="pct"/>
            <w:tcBorders>
              <w:top w:val="single" w:sz="4" w:space="0" w:color="000000"/>
              <w:left w:val="single" w:sz="4" w:space="0" w:color="000000"/>
              <w:bottom w:val="single" w:sz="4" w:space="0" w:color="000000"/>
              <w:right w:val="single" w:sz="4" w:space="0" w:color="000000"/>
            </w:tcBorders>
            <w:vAlign w:val="center"/>
          </w:tcPr>
          <w:p w14:paraId="68389A3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1,15</w:t>
            </w:r>
          </w:p>
        </w:tc>
      </w:tr>
      <w:tr w:rsidR="00995BD9" w:rsidRPr="00FA6154" w14:paraId="7644A250"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347D3FC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854" w:type="pct"/>
            <w:tcBorders>
              <w:top w:val="single" w:sz="4" w:space="0" w:color="000000"/>
              <w:left w:val="single" w:sz="4" w:space="0" w:color="000000"/>
              <w:bottom w:val="single" w:sz="4" w:space="0" w:color="000000"/>
              <w:right w:val="single" w:sz="4" w:space="0" w:color="000000"/>
            </w:tcBorders>
            <w:vAlign w:val="center"/>
          </w:tcPr>
          <w:p w14:paraId="4403715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2,13</w:t>
            </w:r>
          </w:p>
        </w:tc>
        <w:tc>
          <w:tcPr>
            <w:tcW w:w="652" w:type="pct"/>
            <w:tcBorders>
              <w:top w:val="single" w:sz="4" w:space="0" w:color="000000"/>
              <w:left w:val="single" w:sz="4" w:space="0" w:color="000000"/>
              <w:bottom w:val="single" w:sz="4" w:space="0" w:color="000000"/>
              <w:right w:val="single" w:sz="4" w:space="0" w:color="000000"/>
            </w:tcBorders>
            <w:vAlign w:val="center"/>
          </w:tcPr>
          <w:p w14:paraId="53208A4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1,99</w:t>
            </w:r>
          </w:p>
        </w:tc>
        <w:tc>
          <w:tcPr>
            <w:tcW w:w="668" w:type="pct"/>
            <w:tcBorders>
              <w:top w:val="single" w:sz="4" w:space="0" w:color="000000"/>
              <w:left w:val="single" w:sz="4" w:space="0" w:color="000000"/>
              <w:bottom w:val="single" w:sz="4" w:space="0" w:color="000000"/>
              <w:right w:val="single" w:sz="4" w:space="0" w:color="000000"/>
            </w:tcBorders>
            <w:vAlign w:val="center"/>
          </w:tcPr>
          <w:p w14:paraId="22656D9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1,77</w:t>
            </w:r>
          </w:p>
        </w:tc>
        <w:tc>
          <w:tcPr>
            <w:tcW w:w="683" w:type="pct"/>
            <w:tcBorders>
              <w:top w:val="single" w:sz="4" w:space="0" w:color="000000"/>
              <w:left w:val="single" w:sz="4" w:space="0" w:color="000000"/>
              <w:bottom w:val="single" w:sz="4" w:space="0" w:color="000000"/>
              <w:right w:val="single" w:sz="4" w:space="0" w:color="000000"/>
            </w:tcBorders>
            <w:vAlign w:val="center"/>
          </w:tcPr>
          <w:p w14:paraId="2829B1E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1,55</w:t>
            </w:r>
          </w:p>
        </w:tc>
        <w:tc>
          <w:tcPr>
            <w:tcW w:w="684" w:type="pct"/>
            <w:tcBorders>
              <w:top w:val="single" w:sz="4" w:space="0" w:color="000000"/>
              <w:left w:val="single" w:sz="4" w:space="0" w:color="000000"/>
              <w:bottom w:val="single" w:sz="4" w:space="0" w:color="000000"/>
              <w:right w:val="single" w:sz="4" w:space="0" w:color="000000"/>
            </w:tcBorders>
            <w:vAlign w:val="center"/>
          </w:tcPr>
          <w:p w14:paraId="629B2E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1,35</w:t>
            </w:r>
          </w:p>
        </w:tc>
      </w:tr>
      <w:tr w:rsidR="00995BD9" w:rsidRPr="00FA6154" w14:paraId="71B8F6F9" w14:textId="77777777" w:rsidTr="001D6634">
        <w:tc>
          <w:tcPr>
            <w:tcW w:w="1459" w:type="pct"/>
            <w:tcBorders>
              <w:top w:val="single" w:sz="4" w:space="0" w:color="000000"/>
              <w:left w:val="single" w:sz="4" w:space="0" w:color="000000"/>
              <w:bottom w:val="nil"/>
              <w:right w:val="single" w:sz="4" w:space="0" w:color="000000"/>
            </w:tcBorders>
            <w:vAlign w:val="center"/>
          </w:tcPr>
          <w:p w14:paraId="4213D57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854" w:type="pct"/>
            <w:tcBorders>
              <w:top w:val="single" w:sz="4" w:space="0" w:color="000000"/>
              <w:left w:val="single" w:sz="4" w:space="0" w:color="000000"/>
              <w:bottom w:val="nil"/>
              <w:right w:val="single" w:sz="4" w:space="0" w:color="000000"/>
            </w:tcBorders>
            <w:vAlign w:val="center"/>
          </w:tcPr>
          <w:p w14:paraId="0DF1208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2,35</w:t>
            </w:r>
          </w:p>
        </w:tc>
        <w:tc>
          <w:tcPr>
            <w:tcW w:w="652" w:type="pct"/>
            <w:tcBorders>
              <w:top w:val="single" w:sz="4" w:space="0" w:color="000000"/>
              <w:left w:val="single" w:sz="4" w:space="0" w:color="000000"/>
              <w:bottom w:val="nil"/>
              <w:right w:val="single" w:sz="4" w:space="0" w:color="000000"/>
            </w:tcBorders>
            <w:vAlign w:val="center"/>
          </w:tcPr>
          <w:p w14:paraId="767AB7C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2,21</w:t>
            </w:r>
          </w:p>
        </w:tc>
        <w:tc>
          <w:tcPr>
            <w:tcW w:w="668" w:type="pct"/>
            <w:tcBorders>
              <w:top w:val="single" w:sz="4" w:space="0" w:color="000000"/>
              <w:left w:val="single" w:sz="4" w:space="0" w:color="000000"/>
              <w:bottom w:val="single" w:sz="4" w:space="0" w:color="000000"/>
              <w:right w:val="single" w:sz="4" w:space="0" w:color="000000"/>
            </w:tcBorders>
            <w:vAlign w:val="center"/>
          </w:tcPr>
          <w:p w14:paraId="5CE874F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1,97</w:t>
            </w:r>
          </w:p>
        </w:tc>
        <w:tc>
          <w:tcPr>
            <w:tcW w:w="683" w:type="pct"/>
            <w:tcBorders>
              <w:top w:val="single" w:sz="4" w:space="0" w:color="000000"/>
              <w:left w:val="single" w:sz="4" w:space="0" w:color="000000"/>
              <w:bottom w:val="nil"/>
              <w:right w:val="single" w:sz="4" w:space="0" w:color="000000"/>
            </w:tcBorders>
            <w:vAlign w:val="center"/>
          </w:tcPr>
          <w:p w14:paraId="5CDB88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1,72</w:t>
            </w:r>
          </w:p>
        </w:tc>
        <w:tc>
          <w:tcPr>
            <w:tcW w:w="684" w:type="pct"/>
            <w:tcBorders>
              <w:top w:val="single" w:sz="4" w:space="0" w:color="000000"/>
              <w:left w:val="single" w:sz="4" w:space="0" w:color="000000"/>
              <w:bottom w:val="single" w:sz="4" w:space="0" w:color="000000"/>
              <w:right w:val="single" w:sz="4" w:space="0" w:color="000000"/>
            </w:tcBorders>
            <w:vAlign w:val="center"/>
          </w:tcPr>
          <w:p w14:paraId="6D15A0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1,49</w:t>
            </w:r>
          </w:p>
        </w:tc>
      </w:tr>
      <w:tr w:rsidR="00995BD9" w:rsidRPr="00FA6154" w14:paraId="1A6A1D03"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5FE7AC4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854" w:type="pct"/>
            <w:tcBorders>
              <w:top w:val="single" w:sz="4" w:space="0" w:color="000000"/>
              <w:left w:val="single" w:sz="4" w:space="0" w:color="000000"/>
              <w:bottom w:val="single" w:sz="4" w:space="0" w:color="000000"/>
              <w:right w:val="single" w:sz="4" w:space="0" w:color="000000"/>
            </w:tcBorders>
            <w:vAlign w:val="center"/>
          </w:tcPr>
          <w:p w14:paraId="55C85F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2,79</w:t>
            </w:r>
          </w:p>
        </w:tc>
        <w:tc>
          <w:tcPr>
            <w:tcW w:w="652" w:type="pct"/>
            <w:tcBorders>
              <w:top w:val="single" w:sz="4" w:space="0" w:color="000000"/>
              <w:left w:val="single" w:sz="4" w:space="0" w:color="000000"/>
              <w:bottom w:val="single" w:sz="4" w:space="0" w:color="000000"/>
              <w:right w:val="single" w:sz="4" w:space="0" w:color="000000"/>
            </w:tcBorders>
            <w:vAlign w:val="center"/>
          </w:tcPr>
          <w:p w14:paraId="02FC17F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2,63</w:t>
            </w:r>
          </w:p>
        </w:tc>
        <w:tc>
          <w:tcPr>
            <w:tcW w:w="668" w:type="pct"/>
            <w:tcBorders>
              <w:top w:val="single" w:sz="4" w:space="0" w:color="000000"/>
              <w:left w:val="single" w:sz="4" w:space="0" w:color="000000"/>
              <w:bottom w:val="single" w:sz="4" w:space="0" w:color="000000"/>
              <w:right w:val="single" w:sz="4" w:space="0" w:color="000000"/>
            </w:tcBorders>
            <w:vAlign w:val="center"/>
          </w:tcPr>
          <w:p w14:paraId="1C2F10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2,33</w:t>
            </w:r>
          </w:p>
        </w:tc>
        <w:tc>
          <w:tcPr>
            <w:tcW w:w="683" w:type="pct"/>
            <w:tcBorders>
              <w:top w:val="single" w:sz="4" w:space="0" w:color="000000"/>
              <w:left w:val="single" w:sz="4" w:space="0" w:color="000000"/>
              <w:bottom w:val="single" w:sz="4" w:space="0" w:color="000000"/>
              <w:right w:val="single" w:sz="4" w:space="0" w:color="000000"/>
            </w:tcBorders>
            <w:vAlign w:val="center"/>
          </w:tcPr>
          <w:p w14:paraId="54914A1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2,01</w:t>
            </w:r>
          </w:p>
        </w:tc>
        <w:tc>
          <w:tcPr>
            <w:tcW w:w="684" w:type="pct"/>
            <w:tcBorders>
              <w:top w:val="single" w:sz="4" w:space="0" w:color="000000"/>
              <w:left w:val="single" w:sz="4" w:space="0" w:color="000000"/>
              <w:bottom w:val="single" w:sz="4" w:space="0" w:color="000000"/>
              <w:right w:val="single" w:sz="4" w:space="0" w:color="000000"/>
            </w:tcBorders>
            <w:vAlign w:val="center"/>
          </w:tcPr>
          <w:p w14:paraId="64D354D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1,76</w:t>
            </w:r>
          </w:p>
        </w:tc>
      </w:tr>
      <w:tr w:rsidR="00995BD9" w:rsidRPr="00FA6154" w14:paraId="6DC0C5BC" w14:textId="77777777" w:rsidTr="001D6634">
        <w:tc>
          <w:tcPr>
            <w:tcW w:w="1459" w:type="pct"/>
            <w:tcBorders>
              <w:top w:val="single" w:sz="4" w:space="0" w:color="000000"/>
              <w:left w:val="single" w:sz="4" w:space="0" w:color="000000"/>
              <w:bottom w:val="single" w:sz="4" w:space="0" w:color="000000"/>
              <w:right w:val="single" w:sz="4" w:space="0" w:color="000000"/>
            </w:tcBorders>
            <w:vAlign w:val="center"/>
          </w:tcPr>
          <w:p w14:paraId="73E7C75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854" w:type="pct"/>
            <w:tcBorders>
              <w:top w:val="single" w:sz="4" w:space="0" w:color="000000"/>
              <w:left w:val="single" w:sz="4" w:space="0" w:color="000000"/>
              <w:bottom w:val="single" w:sz="4" w:space="0" w:color="000000"/>
              <w:right w:val="single" w:sz="4" w:space="0" w:color="000000"/>
            </w:tcBorders>
            <w:vAlign w:val="center"/>
          </w:tcPr>
          <w:p w14:paraId="1DD6565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3,23</w:t>
            </w:r>
          </w:p>
        </w:tc>
        <w:tc>
          <w:tcPr>
            <w:tcW w:w="652" w:type="pct"/>
            <w:tcBorders>
              <w:top w:val="single" w:sz="4" w:space="0" w:color="000000"/>
              <w:left w:val="single" w:sz="4" w:space="0" w:color="000000"/>
              <w:bottom w:val="single" w:sz="4" w:space="0" w:color="000000"/>
              <w:right w:val="single" w:sz="4" w:space="0" w:color="000000"/>
            </w:tcBorders>
            <w:vAlign w:val="center"/>
          </w:tcPr>
          <w:p w14:paraId="42BB922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3,01</w:t>
            </w:r>
          </w:p>
        </w:tc>
        <w:tc>
          <w:tcPr>
            <w:tcW w:w="668" w:type="pct"/>
            <w:tcBorders>
              <w:top w:val="single" w:sz="4" w:space="0" w:color="000000"/>
              <w:left w:val="single" w:sz="4" w:space="0" w:color="000000"/>
              <w:bottom w:val="single" w:sz="4" w:space="0" w:color="000000"/>
              <w:right w:val="single" w:sz="4" w:space="0" w:color="000000"/>
            </w:tcBorders>
            <w:vAlign w:val="center"/>
          </w:tcPr>
          <w:p w14:paraId="30E2219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2,68</w:t>
            </w:r>
          </w:p>
        </w:tc>
        <w:tc>
          <w:tcPr>
            <w:tcW w:w="683" w:type="pct"/>
            <w:tcBorders>
              <w:top w:val="single" w:sz="4" w:space="0" w:color="000000"/>
              <w:left w:val="single" w:sz="4" w:space="0" w:color="000000"/>
              <w:bottom w:val="single" w:sz="4" w:space="0" w:color="000000"/>
              <w:right w:val="single" w:sz="4" w:space="0" w:color="000000"/>
            </w:tcBorders>
            <w:vAlign w:val="center"/>
          </w:tcPr>
          <w:p w14:paraId="6E2F14F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2,36</w:t>
            </w:r>
          </w:p>
        </w:tc>
        <w:tc>
          <w:tcPr>
            <w:tcW w:w="684" w:type="pct"/>
            <w:tcBorders>
              <w:top w:val="single" w:sz="4" w:space="0" w:color="000000"/>
              <w:left w:val="single" w:sz="4" w:space="0" w:color="000000"/>
              <w:bottom w:val="single" w:sz="4" w:space="0" w:color="000000"/>
              <w:right w:val="single" w:sz="4" w:space="0" w:color="000000"/>
            </w:tcBorders>
            <w:vAlign w:val="center"/>
          </w:tcPr>
          <w:p w14:paraId="1F4323C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w:t>
            </w:r>
          </w:p>
        </w:tc>
      </w:tr>
    </w:tbl>
    <w:p w14:paraId="176EB6D5"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0D68D4D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b) Một số quy định khi áp dụng định mức chi phí thiết kế công trình hạ tầng kỹ thuật:</w:t>
      </w:r>
    </w:p>
    <w:p w14:paraId="09B9C5D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xây dựng công trình hạ tầng kỹ thuật có yêu cầu thiết kế 3 bước là tổng chi phí thiết kế kỹ thuật và chi phí thiết kế bản vẽ thi công; trong đó, chi phí thiết kế kỹ thuật xác định theo định mức ban hành tại bảng 2.12 kèm theo Thông tư này, chi phí thiết kế bản vẽ thi công xác định bằng 55% theo định mức ban hành tại bảng 2.12 kèm theo Thông tư này.</w:t>
      </w:r>
    </w:p>
    <w:p w14:paraId="36E7E0D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thiết kế bản vẽ thi công công trình hạ tầng kỹ thuật có yêu cầu thiết kế 2 bước xác định theo định mức ban hành tại bảng 2.13 kèm theo Thông tư này.</w:t>
      </w:r>
    </w:p>
    <w:p w14:paraId="78A944C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một số công trình hạ tầng kỹ thuật điều chỉnh với các hệ số:</w:t>
      </w:r>
    </w:p>
    <w:p w14:paraId="10BFD09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nhà máy nước; xử lý nước sạch; trạm bơm nước thô, nước sạch hoặc tăng áp (không bao gồm đường ống): cấp I: k = 1,2; cấp II: k = 1,3; cấp III: k= 1,44;</w:t>
      </w:r>
    </w:p>
    <w:p w14:paraId="29B141E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trạm bơm nước mưa; xử lý nước thải; trạm bơm nước thải (không bao gồm đường ống); xử lý bùn; xử lý chất thải rắn: cấp đặc biệt: k=1,0; cấp I: k = 1,15; cấp II: k = 1,25; cấp III, cấp IV: k = 1,35;</w:t>
      </w:r>
    </w:p>
    <w:p w14:paraId="10397AE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đường ống cấp nước, cống thoát nước: k = 1,2;</w:t>
      </w:r>
    </w:p>
    <w:p w14:paraId="082DD1A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Đường ống cấp nước vượt sông: k = 1,2 của phần vượt sông.</w:t>
      </w:r>
    </w:p>
    <w:p w14:paraId="60D0E1A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của công trình dạng cột, trụ, tháp thu phát sóng viễn thông, truyền thanh, truyền hình điều chỉnh với các hệ số k = 1,2.</w:t>
      </w:r>
    </w:p>
    <w:p w14:paraId="486E031C"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Thông tin - Truyền thông ban hành tại bảng HTKT1 kèm theo Thông tư này:</w:t>
      </w:r>
    </w:p>
    <w:p w14:paraId="3F7A268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HTKT1</w:t>
      </w:r>
    </w:p>
    <w:p w14:paraId="4C2515AF"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3680"/>
        <w:gridCol w:w="614"/>
        <w:gridCol w:w="614"/>
        <w:gridCol w:w="619"/>
        <w:gridCol w:w="619"/>
        <w:gridCol w:w="624"/>
        <w:gridCol w:w="614"/>
        <w:gridCol w:w="614"/>
        <w:gridCol w:w="622"/>
      </w:tblGrid>
      <w:tr w:rsidR="00995BD9" w:rsidRPr="00FA6154" w14:paraId="7888A37D" w14:textId="77777777" w:rsidTr="001D6634">
        <w:tc>
          <w:tcPr>
            <w:tcW w:w="2135" w:type="pct"/>
            <w:vMerge w:val="restart"/>
            <w:tcBorders>
              <w:top w:val="single" w:sz="8" w:space="0" w:color="000000"/>
              <w:left w:val="single" w:sz="8" w:space="0" w:color="000000"/>
              <w:bottom w:val="single" w:sz="8" w:space="0" w:color="000000"/>
              <w:right w:val="single" w:sz="8" w:space="0" w:color="000000"/>
            </w:tcBorders>
            <w:vAlign w:val="center"/>
          </w:tcPr>
          <w:p w14:paraId="45BDB21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Công trình</w:t>
            </w:r>
          </w:p>
        </w:tc>
        <w:tc>
          <w:tcPr>
            <w:tcW w:w="2865" w:type="pct"/>
            <w:gridSpan w:val="8"/>
            <w:tcBorders>
              <w:top w:val="single" w:sz="8" w:space="0" w:color="000000"/>
              <w:left w:val="single" w:sz="8" w:space="0" w:color="000000"/>
              <w:bottom w:val="nil"/>
              <w:right w:val="single" w:sz="8" w:space="0" w:color="000000"/>
            </w:tcBorders>
            <w:vAlign w:val="center"/>
          </w:tcPr>
          <w:p w14:paraId="1965FC3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995BD9" w:rsidRPr="00FA6154" w14:paraId="157B2DA1" w14:textId="77777777" w:rsidTr="001D6634">
        <w:tc>
          <w:tcPr>
            <w:tcW w:w="2135" w:type="pct"/>
            <w:vMerge/>
            <w:tcBorders>
              <w:top w:val="single" w:sz="8" w:space="0" w:color="000000"/>
              <w:left w:val="single" w:sz="8" w:space="0" w:color="000000"/>
              <w:bottom w:val="single" w:sz="8" w:space="0" w:color="000000"/>
              <w:right w:val="single" w:sz="8" w:space="0" w:color="000000"/>
            </w:tcBorders>
            <w:vAlign w:val="center"/>
          </w:tcPr>
          <w:p w14:paraId="2CF4DB63"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56" w:type="pct"/>
            <w:tcBorders>
              <w:top w:val="single" w:sz="8" w:space="0" w:color="000000"/>
              <w:left w:val="single" w:sz="8" w:space="0" w:color="000000"/>
              <w:bottom w:val="single" w:sz="8" w:space="0" w:color="000000"/>
              <w:right w:val="single" w:sz="8" w:space="0" w:color="000000"/>
            </w:tcBorders>
            <w:vAlign w:val="center"/>
          </w:tcPr>
          <w:p w14:paraId="48912AD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5</w:t>
            </w:r>
          </w:p>
        </w:tc>
        <w:tc>
          <w:tcPr>
            <w:tcW w:w="356" w:type="pct"/>
            <w:tcBorders>
              <w:top w:val="single" w:sz="8" w:space="0" w:color="000000"/>
              <w:left w:val="single" w:sz="8" w:space="0" w:color="000000"/>
              <w:bottom w:val="single" w:sz="8" w:space="0" w:color="000000"/>
              <w:right w:val="single" w:sz="8" w:space="0" w:color="000000"/>
            </w:tcBorders>
            <w:vAlign w:val="center"/>
          </w:tcPr>
          <w:p w14:paraId="042698E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w:t>
            </w:r>
          </w:p>
        </w:tc>
        <w:tc>
          <w:tcPr>
            <w:tcW w:w="359" w:type="pct"/>
            <w:tcBorders>
              <w:top w:val="single" w:sz="8" w:space="0" w:color="000000"/>
              <w:left w:val="single" w:sz="8" w:space="0" w:color="000000"/>
              <w:bottom w:val="single" w:sz="8" w:space="0" w:color="000000"/>
              <w:right w:val="single" w:sz="8" w:space="0" w:color="000000"/>
            </w:tcBorders>
            <w:vAlign w:val="center"/>
          </w:tcPr>
          <w:p w14:paraId="57C4EB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359" w:type="pct"/>
            <w:tcBorders>
              <w:top w:val="single" w:sz="8" w:space="0" w:color="000000"/>
              <w:left w:val="single" w:sz="8" w:space="0" w:color="000000"/>
              <w:bottom w:val="single" w:sz="8" w:space="0" w:color="000000"/>
              <w:right w:val="single" w:sz="8" w:space="0" w:color="000000"/>
            </w:tcBorders>
            <w:vAlign w:val="center"/>
          </w:tcPr>
          <w:p w14:paraId="38930FB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362" w:type="pct"/>
            <w:tcBorders>
              <w:top w:val="single" w:sz="8" w:space="0" w:color="000000"/>
              <w:left w:val="single" w:sz="8" w:space="0" w:color="000000"/>
              <w:bottom w:val="single" w:sz="8" w:space="0" w:color="000000"/>
              <w:right w:val="single" w:sz="8" w:space="0" w:color="000000"/>
            </w:tcBorders>
            <w:vAlign w:val="center"/>
          </w:tcPr>
          <w:p w14:paraId="7CCDAEB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56" w:type="pct"/>
            <w:tcBorders>
              <w:top w:val="single" w:sz="8" w:space="0" w:color="000000"/>
              <w:left w:val="single" w:sz="8" w:space="0" w:color="000000"/>
              <w:bottom w:val="single" w:sz="8" w:space="0" w:color="000000"/>
              <w:right w:val="single" w:sz="8" w:space="0" w:color="000000"/>
            </w:tcBorders>
            <w:vAlign w:val="center"/>
          </w:tcPr>
          <w:p w14:paraId="79B4DC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56" w:type="pct"/>
            <w:tcBorders>
              <w:top w:val="single" w:sz="8" w:space="0" w:color="000000"/>
              <w:left w:val="single" w:sz="8" w:space="0" w:color="000000"/>
              <w:bottom w:val="single" w:sz="8" w:space="0" w:color="000000"/>
              <w:right w:val="single" w:sz="8" w:space="0" w:color="000000"/>
            </w:tcBorders>
            <w:vAlign w:val="center"/>
          </w:tcPr>
          <w:p w14:paraId="2A7FE1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61" w:type="pct"/>
            <w:tcBorders>
              <w:top w:val="single" w:sz="8" w:space="0" w:color="000000"/>
              <w:left w:val="single" w:sz="8" w:space="0" w:color="000000"/>
              <w:bottom w:val="single" w:sz="8" w:space="0" w:color="000000"/>
              <w:right w:val="single" w:sz="8" w:space="0" w:color="000000"/>
            </w:tcBorders>
            <w:vAlign w:val="center"/>
          </w:tcPr>
          <w:p w14:paraId="06F238D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r>
      <w:tr w:rsidR="00995BD9" w:rsidRPr="00FA6154" w14:paraId="03D818F8" w14:textId="77777777" w:rsidTr="001D6634">
        <w:tc>
          <w:tcPr>
            <w:tcW w:w="2135" w:type="pct"/>
            <w:tcBorders>
              <w:top w:val="single" w:sz="8" w:space="0" w:color="000000"/>
              <w:left w:val="single" w:sz="8" w:space="0" w:color="000000"/>
              <w:bottom w:val="single" w:sz="8" w:space="0" w:color="000000"/>
              <w:right w:val="single" w:sz="8" w:space="0" w:color="000000"/>
            </w:tcBorders>
            <w:vAlign w:val="center"/>
          </w:tcPr>
          <w:p w14:paraId="319242B2"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truyền dẫn cáp treo, cáp chôn trực tiếp</w:t>
            </w:r>
          </w:p>
        </w:tc>
        <w:tc>
          <w:tcPr>
            <w:tcW w:w="356" w:type="pct"/>
            <w:tcBorders>
              <w:top w:val="single" w:sz="8" w:space="0" w:color="000000"/>
              <w:left w:val="single" w:sz="8" w:space="0" w:color="000000"/>
              <w:bottom w:val="single" w:sz="8" w:space="0" w:color="000000"/>
              <w:right w:val="single" w:sz="8" w:space="0" w:color="000000"/>
            </w:tcBorders>
            <w:vAlign w:val="center"/>
          </w:tcPr>
          <w:p w14:paraId="53156BE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1,83</w:t>
            </w:r>
          </w:p>
        </w:tc>
        <w:tc>
          <w:tcPr>
            <w:tcW w:w="356" w:type="pct"/>
            <w:tcBorders>
              <w:top w:val="single" w:sz="8" w:space="0" w:color="000000"/>
              <w:left w:val="single" w:sz="8" w:space="0" w:color="000000"/>
              <w:bottom w:val="single" w:sz="8" w:space="0" w:color="000000"/>
              <w:right w:val="single" w:sz="8" w:space="0" w:color="000000"/>
            </w:tcBorders>
            <w:vAlign w:val="center"/>
          </w:tcPr>
          <w:p w14:paraId="77D92A1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359" w:type="pct"/>
            <w:tcBorders>
              <w:top w:val="single" w:sz="8" w:space="0" w:color="000000"/>
              <w:left w:val="single" w:sz="8" w:space="0" w:color="000000"/>
              <w:bottom w:val="single" w:sz="8" w:space="0" w:color="000000"/>
              <w:right w:val="single" w:sz="8" w:space="0" w:color="000000"/>
            </w:tcBorders>
            <w:vAlign w:val="center"/>
          </w:tcPr>
          <w:p w14:paraId="6130EF3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359" w:type="pct"/>
            <w:tcBorders>
              <w:top w:val="single" w:sz="8" w:space="0" w:color="000000"/>
              <w:left w:val="single" w:sz="8" w:space="0" w:color="000000"/>
              <w:bottom w:val="single" w:sz="8" w:space="0" w:color="000000"/>
              <w:right w:val="single" w:sz="8" w:space="0" w:color="000000"/>
            </w:tcBorders>
            <w:vAlign w:val="center"/>
          </w:tcPr>
          <w:p w14:paraId="2D565E8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362" w:type="pct"/>
            <w:tcBorders>
              <w:top w:val="single" w:sz="8" w:space="0" w:color="000000"/>
              <w:left w:val="single" w:sz="8" w:space="0" w:color="000000"/>
              <w:bottom w:val="single" w:sz="8" w:space="0" w:color="000000"/>
              <w:right w:val="single" w:sz="8" w:space="0" w:color="000000"/>
            </w:tcBorders>
            <w:vAlign w:val="center"/>
          </w:tcPr>
          <w:p w14:paraId="6574844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356" w:type="pct"/>
            <w:tcBorders>
              <w:top w:val="single" w:sz="8" w:space="0" w:color="000000"/>
              <w:left w:val="single" w:sz="8" w:space="0" w:color="000000"/>
              <w:bottom w:val="single" w:sz="8" w:space="0" w:color="000000"/>
              <w:right w:val="single" w:sz="8" w:space="0" w:color="000000"/>
            </w:tcBorders>
            <w:vAlign w:val="center"/>
          </w:tcPr>
          <w:p w14:paraId="42039CF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356" w:type="pct"/>
            <w:tcBorders>
              <w:top w:val="single" w:sz="8" w:space="0" w:color="000000"/>
              <w:left w:val="single" w:sz="8" w:space="0" w:color="000000"/>
              <w:bottom w:val="single" w:sz="8" w:space="0" w:color="000000"/>
              <w:right w:val="single" w:sz="8" w:space="0" w:color="000000"/>
            </w:tcBorders>
            <w:vAlign w:val="center"/>
          </w:tcPr>
          <w:p w14:paraId="1FA89AC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361" w:type="pct"/>
            <w:tcBorders>
              <w:top w:val="single" w:sz="8" w:space="0" w:color="000000"/>
              <w:left w:val="single" w:sz="8" w:space="0" w:color="000000"/>
              <w:bottom w:val="single" w:sz="8" w:space="0" w:color="000000"/>
              <w:right w:val="single" w:sz="8" w:space="0" w:color="000000"/>
            </w:tcBorders>
            <w:vAlign w:val="center"/>
          </w:tcPr>
          <w:p w14:paraId="224673E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r>
      <w:tr w:rsidR="00995BD9" w:rsidRPr="00FA6154" w14:paraId="466F138B" w14:textId="77777777" w:rsidTr="001D6634">
        <w:tc>
          <w:tcPr>
            <w:tcW w:w="2135" w:type="pct"/>
            <w:tcBorders>
              <w:top w:val="single" w:sz="8" w:space="0" w:color="000000"/>
              <w:left w:val="single" w:sz="8" w:space="0" w:color="000000"/>
              <w:bottom w:val="single" w:sz="8" w:space="0" w:color="000000"/>
              <w:right w:val="single" w:sz="8" w:space="0" w:color="000000"/>
            </w:tcBorders>
            <w:vAlign w:val="center"/>
          </w:tcPr>
          <w:p w14:paraId="1442853D"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tuyến cáp chôn qua sông</w:t>
            </w:r>
          </w:p>
        </w:tc>
        <w:tc>
          <w:tcPr>
            <w:tcW w:w="356" w:type="pct"/>
            <w:tcBorders>
              <w:top w:val="single" w:sz="8" w:space="0" w:color="000000"/>
              <w:left w:val="single" w:sz="8" w:space="0" w:color="000000"/>
              <w:bottom w:val="single" w:sz="8" w:space="0" w:color="000000"/>
              <w:right w:val="single" w:sz="8" w:space="0" w:color="000000"/>
            </w:tcBorders>
            <w:vAlign w:val="center"/>
          </w:tcPr>
          <w:p w14:paraId="56FE2FE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1,90</w:t>
            </w:r>
          </w:p>
        </w:tc>
        <w:tc>
          <w:tcPr>
            <w:tcW w:w="356" w:type="pct"/>
            <w:tcBorders>
              <w:top w:val="single" w:sz="8" w:space="0" w:color="000000"/>
              <w:left w:val="single" w:sz="8" w:space="0" w:color="000000"/>
              <w:bottom w:val="single" w:sz="8" w:space="0" w:color="000000"/>
              <w:right w:val="single" w:sz="8" w:space="0" w:color="000000"/>
            </w:tcBorders>
            <w:vAlign w:val="center"/>
          </w:tcPr>
          <w:p w14:paraId="70809A5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1,50</w:t>
            </w:r>
          </w:p>
        </w:tc>
        <w:tc>
          <w:tcPr>
            <w:tcW w:w="359" w:type="pct"/>
            <w:tcBorders>
              <w:top w:val="single" w:sz="8" w:space="0" w:color="000000"/>
              <w:left w:val="single" w:sz="8" w:space="0" w:color="000000"/>
              <w:bottom w:val="single" w:sz="8" w:space="0" w:color="000000"/>
              <w:right w:val="single" w:sz="8" w:space="0" w:color="000000"/>
            </w:tcBorders>
            <w:vAlign w:val="center"/>
          </w:tcPr>
          <w:p w14:paraId="10ADEB4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359" w:type="pct"/>
            <w:tcBorders>
              <w:top w:val="single" w:sz="8" w:space="0" w:color="000000"/>
              <w:left w:val="single" w:sz="8" w:space="0" w:color="000000"/>
              <w:bottom w:val="single" w:sz="8" w:space="0" w:color="000000"/>
              <w:right w:val="single" w:sz="8" w:space="0" w:color="000000"/>
            </w:tcBorders>
            <w:vAlign w:val="center"/>
          </w:tcPr>
          <w:p w14:paraId="7B26C2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362" w:type="pct"/>
            <w:tcBorders>
              <w:top w:val="single" w:sz="8" w:space="0" w:color="000000"/>
              <w:left w:val="single" w:sz="8" w:space="0" w:color="000000"/>
              <w:bottom w:val="single" w:sz="8" w:space="0" w:color="000000"/>
              <w:right w:val="single" w:sz="8" w:space="0" w:color="000000"/>
            </w:tcBorders>
            <w:vAlign w:val="center"/>
          </w:tcPr>
          <w:p w14:paraId="19046B4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356" w:type="pct"/>
            <w:tcBorders>
              <w:top w:val="single" w:sz="8" w:space="0" w:color="000000"/>
              <w:left w:val="single" w:sz="8" w:space="0" w:color="000000"/>
              <w:bottom w:val="single" w:sz="8" w:space="0" w:color="000000"/>
              <w:right w:val="single" w:sz="8" w:space="0" w:color="000000"/>
            </w:tcBorders>
            <w:vAlign w:val="center"/>
          </w:tcPr>
          <w:p w14:paraId="599575C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356" w:type="pct"/>
            <w:tcBorders>
              <w:top w:val="single" w:sz="8" w:space="0" w:color="000000"/>
              <w:left w:val="single" w:sz="8" w:space="0" w:color="000000"/>
              <w:bottom w:val="single" w:sz="8" w:space="0" w:color="000000"/>
              <w:right w:val="single" w:sz="8" w:space="0" w:color="000000"/>
            </w:tcBorders>
            <w:vAlign w:val="center"/>
          </w:tcPr>
          <w:p w14:paraId="55D39F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361" w:type="pct"/>
            <w:tcBorders>
              <w:top w:val="single" w:sz="8" w:space="0" w:color="000000"/>
              <w:left w:val="single" w:sz="8" w:space="0" w:color="000000"/>
              <w:bottom w:val="single" w:sz="8" w:space="0" w:color="000000"/>
              <w:right w:val="single" w:sz="8" w:space="0" w:color="000000"/>
            </w:tcBorders>
            <w:vAlign w:val="center"/>
          </w:tcPr>
          <w:p w14:paraId="3292D7D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r>
      <w:tr w:rsidR="00995BD9" w:rsidRPr="00FA6154" w14:paraId="07AC532C" w14:textId="77777777" w:rsidTr="001D6634">
        <w:tc>
          <w:tcPr>
            <w:tcW w:w="2135" w:type="pct"/>
            <w:tcBorders>
              <w:top w:val="single" w:sz="8" w:space="0" w:color="000000"/>
              <w:left w:val="single" w:sz="8" w:space="0" w:color="000000"/>
              <w:bottom w:val="single" w:sz="8" w:space="0" w:color="000000"/>
              <w:right w:val="single" w:sz="8" w:space="0" w:color="000000"/>
            </w:tcBorders>
            <w:vAlign w:val="center"/>
          </w:tcPr>
          <w:p w14:paraId="2E4D9D6E"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hào kỹ thuật, cống cáp ngầm</w:t>
            </w:r>
          </w:p>
        </w:tc>
        <w:tc>
          <w:tcPr>
            <w:tcW w:w="356" w:type="pct"/>
            <w:tcBorders>
              <w:top w:val="single" w:sz="8" w:space="0" w:color="000000"/>
              <w:left w:val="single" w:sz="8" w:space="0" w:color="000000"/>
              <w:bottom w:val="single" w:sz="8" w:space="0" w:color="000000"/>
              <w:right w:val="single" w:sz="8" w:space="0" w:color="000000"/>
            </w:tcBorders>
            <w:vAlign w:val="center"/>
          </w:tcPr>
          <w:p w14:paraId="729D47F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2,10</w:t>
            </w:r>
          </w:p>
        </w:tc>
        <w:tc>
          <w:tcPr>
            <w:tcW w:w="356" w:type="pct"/>
            <w:tcBorders>
              <w:top w:val="single" w:sz="8" w:space="0" w:color="000000"/>
              <w:left w:val="single" w:sz="8" w:space="0" w:color="000000"/>
              <w:bottom w:val="single" w:sz="8" w:space="0" w:color="000000"/>
              <w:right w:val="single" w:sz="8" w:space="0" w:color="000000"/>
            </w:tcBorders>
            <w:vAlign w:val="center"/>
          </w:tcPr>
          <w:p w14:paraId="16DDF79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w:t>
            </w:r>
          </w:p>
        </w:tc>
        <w:tc>
          <w:tcPr>
            <w:tcW w:w="359" w:type="pct"/>
            <w:tcBorders>
              <w:top w:val="single" w:sz="8" w:space="0" w:color="000000"/>
              <w:left w:val="single" w:sz="8" w:space="0" w:color="000000"/>
              <w:bottom w:val="single" w:sz="8" w:space="0" w:color="000000"/>
              <w:right w:val="single" w:sz="8" w:space="0" w:color="000000"/>
            </w:tcBorders>
            <w:vAlign w:val="center"/>
          </w:tcPr>
          <w:p w14:paraId="5C702C4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1,50</w:t>
            </w:r>
          </w:p>
        </w:tc>
        <w:tc>
          <w:tcPr>
            <w:tcW w:w="359" w:type="pct"/>
            <w:tcBorders>
              <w:top w:val="single" w:sz="8" w:space="0" w:color="000000"/>
              <w:left w:val="single" w:sz="8" w:space="0" w:color="000000"/>
              <w:bottom w:val="single" w:sz="8" w:space="0" w:color="000000"/>
              <w:right w:val="single" w:sz="8" w:space="0" w:color="000000"/>
            </w:tcBorders>
            <w:vAlign w:val="center"/>
          </w:tcPr>
          <w:p w14:paraId="565E8F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1,35</w:t>
            </w:r>
          </w:p>
        </w:tc>
        <w:tc>
          <w:tcPr>
            <w:tcW w:w="362" w:type="pct"/>
            <w:tcBorders>
              <w:top w:val="single" w:sz="8" w:space="0" w:color="000000"/>
              <w:left w:val="single" w:sz="8" w:space="0" w:color="000000"/>
              <w:bottom w:val="single" w:sz="8" w:space="0" w:color="000000"/>
              <w:right w:val="single" w:sz="8" w:space="0" w:color="000000"/>
            </w:tcBorders>
            <w:vAlign w:val="center"/>
          </w:tcPr>
          <w:p w14:paraId="04B9016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1,15</w:t>
            </w:r>
          </w:p>
        </w:tc>
        <w:tc>
          <w:tcPr>
            <w:tcW w:w="356" w:type="pct"/>
            <w:tcBorders>
              <w:top w:val="single" w:sz="8" w:space="0" w:color="000000"/>
              <w:left w:val="single" w:sz="8" w:space="0" w:color="000000"/>
              <w:bottom w:val="single" w:sz="8" w:space="0" w:color="000000"/>
              <w:right w:val="single" w:sz="8" w:space="0" w:color="000000"/>
            </w:tcBorders>
            <w:vAlign w:val="center"/>
          </w:tcPr>
          <w:p w14:paraId="4877DE8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356" w:type="pct"/>
            <w:tcBorders>
              <w:top w:val="single" w:sz="8" w:space="0" w:color="000000"/>
              <w:left w:val="single" w:sz="8" w:space="0" w:color="000000"/>
              <w:bottom w:val="single" w:sz="8" w:space="0" w:color="000000"/>
              <w:right w:val="single" w:sz="8" w:space="0" w:color="000000"/>
            </w:tcBorders>
            <w:vAlign w:val="center"/>
          </w:tcPr>
          <w:p w14:paraId="39A0C2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w:t>
            </w:r>
          </w:p>
        </w:tc>
        <w:tc>
          <w:tcPr>
            <w:tcW w:w="361" w:type="pct"/>
            <w:tcBorders>
              <w:top w:val="single" w:sz="8" w:space="0" w:color="000000"/>
              <w:left w:val="single" w:sz="8" w:space="0" w:color="000000"/>
              <w:bottom w:val="single" w:sz="8" w:space="0" w:color="000000"/>
              <w:right w:val="single" w:sz="8" w:space="0" w:color="000000"/>
            </w:tcBorders>
            <w:vAlign w:val="center"/>
          </w:tcPr>
          <w:p w14:paraId="6753749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r>
    </w:tbl>
    <w:p w14:paraId="78FF66B1" w14:textId="77777777" w:rsidR="00995BD9" w:rsidRPr="00FA6154" w:rsidRDefault="00995BD9" w:rsidP="00995BD9">
      <w:pPr>
        <w:widowControl w:val="0"/>
        <w:autoSpaceDE w:val="0"/>
        <w:autoSpaceDN w:val="0"/>
        <w:adjustRightInd w:val="0"/>
        <w:spacing w:before="120"/>
        <w:jc w:val="center"/>
        <w:rPr>
          <w:rFonts w:ascii="Arial" w:hAnsi="Arial" w:cs="Arial"/>
          <w:sz w:val="20"/>
        </w:rPr>
      </w:pPr>
    </w:p>
    <w:p w14:paraId="79139ED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công trình Thông tin - Truyền thông ở bảng HTKT1 kèm theo Thông tư này áp dụng cho công trình cấp III, đối với công trình cấp IV điều chỉnh với hệ số: k = 0,9.</w:t>
      </w:r>
    </w:p>
    <w:p w14:paraId="00C198C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lastRenderedPageBreak/>
        <w:t>+ Định mức chi phí thiết kế công trình tín hiệu và lắp đặt máy thông tin đường sắt, công trình thông tin điện lực áp dụng định mức ban hành tại bảng HTKT1 kèm theo Thông tư này. Đối với trường hợp chi phí xây dựng và thiết bị ≤ 1 tỷ đồng thì định mức chi phí thiết kế điều chỉnh với hệ số k = 1,3.</w:t>
      </w:r>
    </w:p>
    <w:p w14:paraId="1E0E580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 Định mức chi phí thiết kế công trình máy thông tin ban hành tại bảng </w:t>
      </w:r>
      <w:r w:rsidRPr="00FA6154">
        <w:rPr>
          <w:rFonts w:ascii="Arial" w:hAnsi="Arial" w:cs="Arial"/>
          <w:position w:val="-1"/>
          <w:sz w:val="20"/>
          <w:szCs w:val="28"/>
        </w:rPr>
        <w:t>HTKT2 kèm theo Thông tư này:</w:t>
      </w:r>
    </w:p>
    <w:p w14:paraId="27536FD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HTKT2</w:t>
      </w:r>
    </w:p>
    <w:p w14:paraId="46F75188"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2925"/>
        <w:gridCol w:w="712"/>
        <w:gridCol w:w="713"/>
        <w:gridCol w:w="713"/>
        <w:gridCol w:w="715"/>
        <w:gridCol w:w="713"/>
        <w:gridCol w:w="713"/>
        <w:gridCol w:w="713"/>
        <w:gridCol w:w="713"/>
      </w:tblGrid>
      <w:tr w:rsidR="00995BD9" w:rsidRPr="00FA6154" w14:paraId="310E0CA1" w14:textId="77777777" w:rsidTr="001D6634">
        <w:tc>
          <w:tcPr>
            <w:tcW w:w="1695" w:type="pct"/>
            <w:vMerge w:val="restart"/>
            <w:tcBorders>
              <w:top w:val="single" w:sz="4" w:space="0" w:color="000000"/>
              <w:left w:val="single" w:sz="4" w:space="0" w:color="000000"/>
              <w:bottom w:val="single" w:sz="4" w:space="0" w:color="000000"/>
              <w:right w:val="single" w:sz="4" w:space="0" w:color="000000"/>
            </w:tcBorders>
            <w:vAlign w:val="center"/>
          </w:tcPr>
          <w:p w14:paraId="18FFA13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Công trình</w:t>
            </w:r>
          </w:p>
        </w:tc>
        <w:tc>
          <w:tcPr>
            <w:tcW w:w="3305" w:type="pct"/>
            <w:gridSpan w:val="8"/>
            <w:tcBorders>
              <w:top w:val="single" w:sz="4" w:space="0" w:color="000000"/>
              <w:left w:val="single" w:sz="4" w:space="0" w:color="000000"/>
              <w:bottom w:val="nil"/>
              <w:right w:val="single" w:sz="4" w:space="0" w:color="000000"/>
            </w:tcBorders>
            <w:vAlign w:val="center"/>
          </w:tcPr>
          <w:p w14:paraId="21D9869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w:t>
            </w:r>
            <w:r w:rsidRPr="00FA6154">
              <w:rPr>
                <w:rFonts w:ascii="Arial" w:hAnsi="Arial" w:cs="Arial"/>
                <w:sz w:val="20"/>
                <w:szCs w:val="28"/>
              </w:rPr>
              <w:t xml:space="preserve"> </w:t>
            </w:r>
            <w:r w:rsidRPr="00FA6154">
              <w:rPr>
                <w:rFonts w:ascii="Arial" w:hAnsi="Arial" w:cs="Arial"/>
                <w:b/>
                <w:bCs/>
                <w:sz w:val="20"/>
                <w:szCs w:val="28"/>
              </w:rPr>
              <w:t>(chưa có thuế GTGT) (tỷ đồng)</w:t>
            </w:r>
          </w:p>
        </w:tc>
      </w:tr>
      <w:tr w:rsidR="00995BD9" w:rsidRPr="00FA6154" w14:paraId="38AA6FD6" w14:textId="77777777" w:rsidTr="001D6634">
        <w:tc>
          <w:tcPr>
            <w:tcW w:w="1695" w:type="pct"/>
            <w:vMerge/>
            <w:tcBorders>
              <w:top w:val="single" w:sz="4" w:space="0" w:color="000000"/>
              <w:left w:val="single" w:sz="4" w:space="0" w:color="000000"/>
              <w:bottom w:val="single" w:sz="4" w:space="0" w:color="000000"/>
              <w:right w:val="single" w:sz="4" w:space="0" w:color="000000"/>
            </w:tcBorders>
            <w:vAlign w:val="center"/>
          </w:tcPr>
          <w:p w14:paraId="03073CEE"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47B9320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5</w:t>
            </w:r>
          </w:p>
        </w:tc>
        <w:tc>
          <w:tcPr>
            <w:tcW w:w="413" w:type="pct"/>
            <w:tcBorders>
              <w:top w:val="single" w:sz="4" w:space="0" w:color="000000"/>
              <w:left w:val="single" w:sz="4" w:space="0" w:color="000000"/>
              <w:bottom w:val="single" w:sz="4" w:space="0" w:color="000000"/>
              <w:right w:val="single" w:sz="4" w:space="0" w:color="000000"/>
            </w:tcBorders>
            <w:vAlign w:val="center"/>
          </w:tcPr>
          <w:p w14:paraId="26C11FE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w:t>
            </w:r>
          </w:p>
        </w:tc>
        <w:tc>
          <w:tcPr>
            <w:tcW w:w="413" w:type="pct"/>
            <w:tcBorders>
              <w:top w:val="single" w:sz="4" w:space="0" w:color="000000"/>
              <w:left w:val="single" w:sz="4" w:space="0" w:color="000000"/>
              <w:bottom w:val="single" w:sz="4" w:space="0" w:color="000000"/>
              <w:right w:val="single" w:sz="4" w:space="0" w:color="000000"/>
            </w:tcBorders>
            <w:vAlign w:val="center"/>
          </w:tcPr>
          <w:p w14:paraId="59F16D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15</w:t>
            </w:r>
          </w:p>
        </w:tc>
        <w:tc>
          <w:tcPr>
            <w:tcW w:w="414" w:type="pct"/>
            <w:tcBorders>
              <w:top w:val="single" w:sz="4" w:space="0" w:color="000000"/>
              <w:left w:val="single" w:sz="4" w:space="0" w:color="000000"/>
              <w:bottom w:val="single" w:sz="4" w:space="0" w:color="000000"/>
              <w:right w:val="single" w:sz="4" w:space="0" w:color="000000"/>
            </w:tcBorders>
            <w:vAlign w:val="center"/>
          </w:tcPr>
          <w:p w14:paraId="1E02DB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25</w:t>
            </w:r>
          </w:p>
        </w:tc>
        <w:tc>
          <w:tcPr>
            <w:tcW w:w="413" w:type="pct"/>
            <w:tcBorders>
              <w:top w:val="single" w:sz="4" w:space="0" w:color="000000"/>
              <w:left w:val="single" w:sz="4" w:space="0" w:color="000000"/>
              <w:bottom w:val="single" w:sz="4" w:space="0" w:color="000000"/>
              <w:right w:val="single" w:sz="4" w:space="0" w:color="000000"/>
            </w:tcBorders>
            <w:vAlign w:val="center"/>
          </w:tcPr>
          <w:p w14:paraId="6EAAF3E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13" w:type="pct"/>
            <w:tcBorders>
              <w:top w:val="single" w:sz="4" w:space="0" w:color="000000"/>
              <w:left w:val="single" w:sz="4" w:space="0" w:color="000000"/>
              <w:bottom w:val="single" w:sz="4" w:space="0" w:color="000000"/>
              <w:right w:val="single" w:sz="4" w:space="0" w:color="000000"/>
            </w:tcBorders>
            <w:vAlign w:val="center"/>
          </w:tcPr>
          <w:p w14:paraId="2F5C705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14:paraId="084E77B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14" w:type="pct"/>
            <w:tcBorders>
              <w:top w:val="single" w:sz="4" w:space="0" w:color="000000"/>
              <w:left w:val="single" w:sz="4" w:space="0" w:color="000000"/>
              <w:bottom w:val="single" w:sz="4" w:space="0" w:color="000000"/>
              <w:right w:val="single" w:sz="4" w:space="0" w:color="000000"/>
            </w:tcBorders>
            <w:vAlign w:val="center"/>
          </w:tcPr>
          <w:p w14:paraId="4553BDF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r>
      <w:tr w:rsidR="00995BD9" w:rsidRPr="00FA6154" w14:paraId="595460CB" w14:textId="77777777" w:rsidTr="001D6634">
        <w:tc>
          <w:tcPr>
            <w:tcW w:w="1695" w:type="pct"/>
            <w:tcBorders>
              <w:top w:val="single" w:sz="4" w:space="0" w:color="000000"/>
              <w:left w:val="single" w:sz="4" w:space="0" w:color="000000"/>
              <w:bottom w:val="single" w:sz="4" w:space="0" w:color="000000"/>
              <w:right w:val="single" w:sz="4" w:space="0" w:color="000000"/>
            </w:tcBorders>
            <w:vAlign w:val="center"/>
          </w:tcPr>
          <w:p w14:paraId="7D9141CD"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Các loại tổng đài host, vệ tinh, độc lập</w:t>
            </w:r>
          </w:p>
        </w:tc>
        <w:tc>
          <w:tcPr>
            <w:tcW w:w="413" w:type="pct"/>
            <w:tcBorders>
              <w:top w:val="single" w:sz="4" w:space="0" w:color="000000"/>
              <w:left w:val="single" w:sz="4" w:space="0" w:color="000000"/>
              <w:bottom w:val="single" w:sz="4" w:space="0" w:color="000000"/>
              <w:right w:val="single" w:sz="4" w:space="0" w:color="000000"/>
            </w:tcBorders>
            <w:vAlign w:val="center"/>
          </w:tcPr>
          <w:p w14:paraId="489646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14:paraId="48117A3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413" w:type="pct"/>
            <w:tcBorders>
              <w:top w:val="single" w:sz="4" w:space="0" w:color="000000"/>
              <w:left w:val="single" w:sz="4" w:space="0" w:color="000000"/>
              <w:bottom w:val="single" w:sz="4" w:space="0" w:color="000000"/>
              <w:right w:val="single" w:sz="4" w:space="0" w:color="000000"/>
            </w:tcBorders>
            <w:vAlign w:val="center"/>
          </w:tcPr>
          <w:p w14:paraId="618B351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4" w:type="pct"/>
            <w:tcBorders>
              <w:top w:val="single" w:sz="4" w:space="0" w:color="000000"/>
              <w:left w:val="single" w:sz="4" w:space="0" w:color="000000"/>
              <w:bottom w:val="single" w:sz="4" w:space="0" w:color="000000"/>
              <w:right w:val="single" w:sz="4" w:space="0" w:color="000000"/>
            </w:tcBorders>
            <w:vAlign w:val="center"/>
          </w:tcPr>
          <w:p w14:paraId="3480F01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4" w:space="0" w:color="000000"/>
              <w:right w:val="single" w:sz="4" w:space="0" w:color="000000"/>
            </w:tcBorders>
            <w:vAlign w:val="center"/>
          </w:tcPr>
          <w:p w14:paraId="5187DE2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413" w:type="pct"/>
            <w:tcBorders>
              <w:top w:val="single" w:sz="4" w:space="0" w:color="000000"/>
              <w:left w:val="single" w:sz="4" w:space="0" w:color="000000"/>
              <w:bottom w:val="single" w:sz="4" w:space="0" w:color="000000"/>
              <w:right w:val="single" w:sz="4" w:space="0" w:color="000000"/>
            </w:tcBorders>
            <w:vAlign w:val="center"/>
          </w:tcPr>
          <w:p w14:paraId="646152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3" w:type="pct"/>
            <w:tcBorders>
              <w:top w:val="single" w:sz="4" w:space="0" w:color="000000"/>
              <w:left w:val="single" w:sz="4" w:space="0" w:color="000000"/>
              <w:bottom w:val="single" w:sz="4" w:space="0" w:color="000000"/>
              <w:right w:val="single" w:sz="4" w:space="0" w:color="000000"/>
            </w:tcBorders>
            <w:vAlign w:val="center"/>
          </w:tcPr>
          <w:p w14:paraId="04B2993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414" w:type="pct"/>
            <w:tcBorders>
              <w:top w:val="single" w:sz="4" w:space="0" w:color="000000"/>
              <w:left w:val="single" w:sz="4" w:space="0" w:color="000000"/>
              <w:bottom w:val="single" w:sz="4" w:space="0" w:color="000000"/>
              <w:right w:val="single" w:sz="4" w:space="0" w:color="000000"/>
            </w:tcBorders>
            <w:vAlign w:val="center"/>
          </w:tcPr>
          <w:p w14:paraId="52AD319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w:t>
            </w:r>
          </w:p>
        </w:tc>
      </w:tr>
      <w:tr w:rsidR="00995BD9" w:rsidRPr="00FA6154" w14:paraId="1738E20F" w14:textId="77777777" w:rsidTr="001D6634">
        <w:tc>
          <w:tcPr>
            <w:tcW w:w="1695" w:type="pct"/>
            <w:tcBorders>
              <w:top w:val="single" w:sz="4" w:space="0" w:color="000000"/>
              <w:left w:val="single" w:sz="4" w:space="0" w:color="000000"/>
              <w:bottom w:val="single" w:sz="4" w:space="0" w:color="000000"/>
              <w:right w:val="single" w:sz="4" w:space="0" w:color="000000"/>
            </w:tcBorders>
            <w:vAlign w:val="center"/>
          </w:tcPr>
          <w:p w14:paraId="15123E04"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Các loại tổng đài MSC, BSC, truy nhập thuê bao, nhắn tin</w:t>
            </w:r>
          </w:p>
        </w:tc>
        <w:tc>
          <w:tcPr>
            <w:tcW w:w="413" w:type="pct"/>
            <w:tcBorders>
              <w:top w:val="single" w:sz="4" w:space="0" w:color="000000"/>
              <w:left w:val="single" w:sz="4" w:space="0" w:color="000000"/>
              <w:bottom w:val="single" w:sz="4" w:space="0" w:color="000000"/>
              <w:right w:val="single" w:sz="4" w:space="0" w:color="000000"/>
            </w:tcBorders>
            <w:vAlign w:val="center"/>
          </w:tcPr>
          <w:p w14:paraId="77E1D30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413" w:type="pct"/>
            <w:tcBorders>
              <w:top w:val="single" w:sz="4" w:space="0" w:color="000000"/>
              <w:left w:val="single" w:sz="4" w:space="0" w:color="000000"/>
              <w:bottom w:val="single" w:sz="4" w:space="0" w:color="000000"/>
              <w:right w:val="single" w:sz="4" w:space="0" w:color="000000"/>
            </w:tcBorders>
            <w:vAlign w:val="center"/>
          </w:tcPr>
          <w:p w14:paraId="2D68A6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413" w:type="pct"/>
            <w:tcBorders>
              <w:top w:val="single" w:sz="4" w:space="0" w:color="000000"/>
              <w:left w:val="single" w:sz="4" w:space="0" w:color="000000"/>
              <w:bottom w:val="single" w:sz="4" w:space="0" w:color="000000"/>
              <w:right w:val="single" w:sz="4" w:space="0" w:color="000000"/>
            </w:tcBorders>
            <w:vAlign w:val="center"/>
          </w:tcPr>
          <w:p w14:paraId="22B549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414" w:type="pct"/>
            <w:tcBorders>
              <w:top w:val="single" w:sz="4" w:space="0" w:color="000000"/>
              <w:left w:val="single" w:sz="4" w:space="0" w:color="000000"/>
              <w:bottom w:val="single" w:sz="4" w:space="0" w:color="000000"/>
              <w:right w:val="single" w:sz="4" w:space="0" w:color="000000"/>
            </w:tcBorders>
            <w:vAlign w:val="center"/>
          </w:tcPr>
          <w:p w14:paraId="1FD97A5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413" w:type="pct"/>
            <w:tcBorders>
              <w:top w:val="single" w:sz="4" w:space="0" w:color="000000"/>
              <w:left w:val="single" w:sz="4" w:space="0" w:color="000000"/>
              <w:bottom w:val="single" w:sz="4" w:space="0" w:color="000000"/>
              <w:right w:val="single" w:sz="4" w:space="0" w:color="000000"/>
            </w:tcBorders>
            <w:vAlign w:val="center"/>
          </w:tcPr>
          <w:p w14:paraId="7536864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c>
          <w:tcPr>
            <w:tcW w:w="413" w:type="pct"/>
            <w:tcBorders>
              <w:top w:val="single" w:sz="4" w:space="0" w:color="000000"/>
              <w:left w:val="single" w:sz="4" w:space="0" w:color="000000"/>
              <w:bottom w:val="single" w:sz="4" w:space="0" w:color="000000"/>
              <w:right w:val="single" w:sz="4" w:space="0" w:color="000000"/>
            </w:tcBorders>
            <w:vAlign w:val="center"/>
          </w:tcPr>
          <w:p w14:paraId="47C9967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3" w:type="pct"/>
            <w:tcBorders>
              <w:top w:val="single" w:sz="4" w:space="0" w:color="000000"/>
              <w:left w:val="single" w:sz="4" w:space="0" w:color="000000"/>
              <w:bottom w:val="single" w:sz="4" w:space="0" w:color="000000"/>
              <w:right w:val="single" w:sz="4" w:space="0" w:color="000000"/>
            </w:tcBorders>
            <w:vAlign w:val="center"/>
          </w:tcPr>
          <w:p w14:paraId="1B9D990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c>
          <w:tcPr>
            <w:tcW w:w="414" w:type="pct"/>
            <w:tcBorders>
              <w:top w:val="single" w:sz="4" w:space="0" w:color="000000"/>
              <w:left w:val="single" w:sz="4" w:space="0" w:color="000000"/>
              <w:bottom w:val="single" w:sz="4" w:space="0" w:color="000000"/>
              <w:right w:val="single" w:sz="4" w:space="0" w:color="000000"/>
            </w:tcBorders>
            <w:vAlign w:val="center"/>
          </w:tcPr>
          <w:p w14:paraId="0803DCC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w:t>
            </w:r>
          </w:p>
        </w:tc>
      </w:tr>
      <w:tr w:rsidR="00995BD9" w:rsidRPr="00FA6154" w14:paraId="7D8C45F6" w14:textId="77777777" w:rsidTr="001D6634">
        <w:tc>
          <w:tcPr>
            <w:tcW w:w="1695" w:type="pct"/>
            <w:tcBorders>
              <w:top w:val="single" w:sz="4" w:space="0" w:color="000000"/>
              <w:left w:val="single" w:sz="4" w:space="0" w:color="000000"/>
              <w:bottom w:val="single" w:sz="6" w:space="0" w:color="000000"/>
              <w:right w:val="single" w:sz="4" w:space="0" w:color="000000"/>
            </w:tcBorders>
            <w:vAlign w:val="center"/>
          </w:tcPr>
          <w:p w14:paraId="7C451C48"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Hệ thống thiết bị truyền dẫn quang</w:t>
            </w:r>
          </w:p>
        </w:tc>
        <w:tc>
          <w:tcPr>
            <w:tcW w:w="413" w:type="pct"/>
            <w:tcBorders>
              <w:top w:val="single" w:sz="4" w:space="0" w:color="000000"/>
              <w:left w:val="single" w:sz="4" w:space="0" w:color="000000"/>
              <w:bottom w:val="single" w:sz="6" w:space="0" w:color="000000"/>
              <w:right w:val="single" w:sz="4" w:space="0" w:color="000000"/>
            </w:tcBorders>
            <w:vAlign w:val="center"/>
          </w:tcPr>
          <w:p w14:paraId="025AF74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1,35</w:t>
            </w:r>
          </w:p>
        </w:tc>
        <w:tc>
          <w:tcPr>
            <w:tcW w:w="413" w:type="pct"/>
            <w:tcBorders>
              <w:top w:val="single" w:sz="4" w:space="0" w:color="000000"/>
              <w:left w:val="single" w:sz="4" w:space="0" w:color="000000"/>
              <w:bottom w:val="single" w:sz="6" w:space="0" w:color="000000"/>
              <w:right w:val="single" w:sz="4" w:space="0" w:color="000000"/>
            </w:tcBorders>
            <w:vAlign w:val="center"/>
          </w:tcPr>
          <w:p w14:paraId="76CC779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413" w:type="pct"/>
            <w:tcBorders>
              <w:top w:val="single" w:sz="4" w:space="0" w:color="000000"/>
              <w:left w:val="single" w:sz="4" w:space="0" w:color="000000"/>
              <w:bottom w:val="single" w:sz="6" w:space="0" w:color="000000"/>
              <w:right w:val="single" w:sz="4" w:space="0" w:color="000000"/>
            </w:tcBorders>
            <w:vAlign w:val="center"/>
          </w:tcPr>
          <w:p w14:paraId="1D15BDA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4" w:type="pct"/>
            <w:tcBorders>
              <w:top w:val="single" w:sz="4" w:space="0" w:color="000000"/>
              <w:left w:val="single" w:sz="4" w:space="0" w:color="000000"/>
              <w:bottom w:val="single" w:sz="6" w:space="0" w:color="000000"/>
              <w:right w:val="single" w:sz="4" w:space="0" w:color="000000"/>
            </w:tcBorders>
            <w:vAlign w:val="center"/>
          </w:tcPr>
          <w:p w14:paraId="661A2EC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6" w:space="0" w:color="000000"/>
              <w:right w:val="single" w:sz="4" w:space="0" w:color="000000"/>
            </w:tcBorders>
            <w:vAlign w:val="center"/>
          </w:tcPr>
          <w:p w14:paraId="1582349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c>
          <w:tcPr>
            <w:tcW w:w="413" w:type="pct"/>
            <w:tcBorders>
              <w:top w:val="single" w:sz="4" w:space="0" w:color="000000"/>
              <w:left w:val="single" w:sz="4" w:space="0" w:color="000000"/>
              <w:bottom w:val="single" w:sz="6" w:space="0" w:color="000000"/>
              <w:right w:val="single" w:sz="4" w:space="0" w:color="000000"/>
            </w:tcBorders>
            <w:vAlign w:val="center"/>
          </w:tcPr>
          <w:p w14:paraId="3F28F8B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3" w:type="pct"/>
            <w:tcBorders>
              <w:top w:val="single" w:sz="4" w:space="0" w:color="000000"/>
              <w:left w:val="single" w:sz="4" w:space="0" w:color="000000"/>
              <w:bottom w:val="single" w:sz="6" w:space="0" w:color="000000"/>
              <w:right w:val="single" w:sz="4" w:space="0" w:color="000000"/>
            </w:tcBorders>
            <w:vAlign w:val="center"/>
          </w:tcPr>
          <w:p w14:paraId="21DB9A7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c>
          <w:tcPr>
            <w:tcW w:w="414" w:type="pct"/>
            <w:tcBorders>
              <w:top w:val="single" w:sz="4" w:space="0" w:color="000000"/>
              <w:left w:val="single" w:sz="4" w:space="0" w:color="000000"/>
              <w:bottom w:val="single" w:sz="6" w:space="0" w:color="000000"/>
              <w:right w:val="single" w:sz="4" w:space="0" w:color="000000"/>
            </w:tcBorders>
            <w:vAlign w:val="center"/>
          </w:tcPr>
          <w:p w14:paraId="00C0BFD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w:t>
            </w:r>
          </w:p>
        </w:tc>
      </w:tr>
      <w:tr w:rsidR="00995BD9" w:rsidRPr="00FA6154" w14:paraId="66AECAA5" w14:textId="77777777" w:rsidTr="001D6634">
        <w:tc>
          <w:tcPr>
            <w:tcW w:w="1695" w:type="pct"/>
            <w:tcBorders>
              <w:top w:val="single" w:sz="6" w:space="0" w:color="000000"/>
              <w:left w:val="single" w:sz="4" w:space="0" w:color="000000"/>
              <w:bottom w:val="single" w:sz="4" w:space="0" w:color="000000"/>
              <w:right w:val="single" w:sz="4" w:space="0" w:color="000000"/>
            </w:tcBorders>
            <w:vAlign w:val="center"/>
          </w:tcPr>
          <w:p w14:paraId="0964EAAE"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Hệ thống truyền dẫn vi ba</w:t>
            </w:r>
          </w:p>
        </w:tc>
        <w:tc>
          <w:tcPr>
            <w:tcW w:w="413" w:type="pct"/>
            <w:tcBorders>
              <w:top w:val="single" w:sz="6" w:space="0" w:color="000000"/>
              <w:left w:val="single" w:sz="4" w:space="0" w:color="000000"/>
              <w:bottom w:val="single" w:sz="4" w:space="0" w:color="000000"/>
              <w:right w:val="single" w:sz="4" w:space="0" w:color="000000"/>
            </w:tcBorders>
            <w:vAlign w:val="center"/>
          </w:tcPr>
          <w:p w14:paraId="7F8BBB0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1,70</w:t>
            </w:r>
          </w:p>
        </w:tc>
        <w:tc>
          <w:tcPr>
            <w:tcW w:w="413" w:type="pct"/>
            <w:tcBorders>
              <w:top w:val="single" w:sz="6" w:space="0" w:color="000000"/>
              <w:left w:val="single" w:sz="4" w:space="0" w:color="000000"/>
              <w:bottom w:val="single" w:sz="4" w:space="0" w:color="000000"/>
              <w:right w:val="single" w:sz="4" w:space="0" w:color="000000"/>
            </w:tcBorders>
            <w:vAlign w:val="center"/>
          </w:tcPr>
          <w:p w14:paraId="2E93B12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413" w:type="pct"/>
            <w:tcBorders>
              <w:top w:val="single" w:sz="6" w:space="0" w:color="000000"/>
              <w:left w:val="single" w:sz="4" w:space="0" w:color="000000"/>
              <w:bottom w:val="single" w:sz="4" w:space="0" w:color="000000"/>
              <w:right w:val="single" w:sz="4" w:space="0" w:color="000000"/>
            </w:tcBorders>
            <w:vAlign w:val="center"/>
          </w:tcPr>
          <w:p w14:paraId="72FFC6F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414" w:type="pct"/>
            <w:tcBorders>
              <w:top w:val="single" w:sz="6" w:space="0" w:color="000000"/>
              <w:left w:val="single" w:sz="4" w:space="0" w:color="000000"/>
              <w:bottom w:val="single" w:sz="4" w:space="0" w:color="000000"/>
              <w:right w:val="single" w:sz="4" w:space="0" w:color="000000"/>
            </w:tcBorders>
            <w:vAlign w:val="center"/>
          </w:tcPr>
          <w:p w14:paraId="5980A2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w:t>
            </w:r>
          </w:p>
        </w:tc>
        <w:tc>
          <w:tcPr>
            <w:tcW w:w="413" w:type="pct"/>
            <w:tcBorders>
              <w:top w:val="single" w:sz="6" w:space="0" w:color="000000"/>
              <w:left w:val="single" w:sz="4" w:space="0" w:color="000000"/>
              <w:bottom w:val="single" w:sz="4" w:space="0" w:color="000000"/>
              <w:right w:val="single" w:sz="4" w:space="0" w:color="000000"/>
            </w:tcBorders>
            <w:vAlign w:val="center"/>
          </w:tcPr>
          <w:p w14:paraId="36D8D9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3" w:type="pct"/>
            <w:tcBorders>
              <w:top w:val="single" w:sz="6" w:space="0" w:color="000000"/>
              <w:left w:val="single" w:sz="4" w:space="0" w:color="000000"/>
              <w:bottom w:val="single" w:sz="4" w:space="0" w:color="000000"/>
              <w:right w:val="single" w:sz="4" w:space="0" w:color="000000"/>
            </w:tcBorders>
            <w:vAlign w:val="center"/>
          </w:tcPr>
          <w:p w14:paraId="38182EB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w:t>
            </w:r>
          </w:p>
        </w:tc>
        <w:tc>
          <w:tcPr>
            <w:tcW w:w="413" w:type="pct"/>
            <w:tcBorders>
              <w:top w:val="single" w:sz="6" w:space="0" w:color="000000"/>
              <w:left w:val="single" w:sz="4" w:space="0" w:color="000000"/>
              <w:bottom w:val="single" w:sz="4" w:space="0" w:color="000000"/>
              <w:right w:val="single" w:sz="4" w:space="0" w:color="000000"/>
            </w:tcBorders>
            <w:vAlign w:val="center"/>
          </w:tcPr>
          <w:p w14:paraId="12C4D9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4" w:type="pct"/>
            <w:tcBorders>
              <w:top w:val="single" w:sz="6" w:space="0" w:color="000000"/>
              <w:left w:val="single" w:sz="4" w:space="0" w:color="000000"/>
              <w:bottom w:val="single" w:sz="4" w:space="0" w:color="000000"/>
              <w:right w:val="single" w:sz="4" w:space="0" w:color="000000"/>
            </w:tcBorders>
            <w:vAlign w:val="center"/>
          </w:tcPr>
          <w:p w14:paraId="24C9A43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w:t>
            </w:r>
          </w:p>
        </w:tc>
      </w:tr>
      <w:tr w:rsidR="00995BD9" w:rsidRPr="00FA6154" w14:paraId="2276057C" w14:textId="77777777" w:rsidTr="001D6634">
        <w:tc>
          <w:tcPr>
            <w:tcW w:w="1695" w:type="pct"/>
            <w:tcBorders>
              <w:top w:val="single" w:sz="4" w:space="0" w:color="000000"/>
              <w:left w:val="single" w:sz="4" w:space="0" w:color="000000"/>
              <w:bottom w:val="single" w:sz="4" w:space="0" w:color="000000"/>
              <w:right w:val="single" w:sz="4" w:space="0" w:color="000000"/>
            </w:tcBorders>
            <w:vAlign w:val="center"/>
          </w:tcPr>
          <w:p w14:paraId="5AA0F9E6"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Mạng viễn thông nông thôn</w:t>
            </w:r>
          </w:p>
        </w:tc>
        <w:tc>
          <w:tcPr>
            <w:tcW w:w="413" w:type="pct"/>
            <w:tcBorders>
              <w:top w:val="single" w:sz="4" w:space="0" w:color="000000"/>
              <w:left w:val="single" w:sz="4" w:space="0" w:color="000000"/>
              <w:bottom w:val="single" w:sz="4" w:space="0" w:color="000000"/>
              <w:right w:val="single" w:sz="4" w:space="0" w:color="000000"/>
            </w:tcBorders>
            <w:vAlign w:val="center"/>
          </w:tcPr>
          <w:p w14:paraId="6C9FE43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2,80</w:t>
            </w:r>
          </w:p>
        </w:tc>
        <w:tc>
          <w:tcPr>
            <w:tcW w:w="413" w:type="pct"/>
            <w:tcBorders>
              <w:top w:val="single" w:sz="4" w:space="0" w:color="000000"/>
              <w:left w:val="single" w:sz="4" w:space="0" w:color="000000"/>
              <w:bottom w:val="single" w:sz="4" w:space="0" w:color="000000"/>
              <w:right w:val="single" w:sz="4" w:space="0" w:color="000000"/>
            </w:tcBorders>
            <w:vAlign w:val="center"/>
          </w:tcPr>
          <w:p w14:paraId="4D02EEE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1,75</w:t>
            </w:r>
          </w:p>
        </w:tc>
        <w:tc>
          <w:tcPr>
            <w:tcW w:w="413" w:type="pct"/>
            <w:tcBorders>
              <w:top w:val="single" w:sz="4" w:space="0" w:color="000000"/>
              <w:left w:val="single" w:sz="4" w:space="0" w:color="000000"/>
              <w:bottom w:val="single" w:sz="4" w:space="0" w:color="000000"/>
              <w:right w:val="single" w:sz="4" w:space="0" w:color="000000"/>
            </w:tcBorders>
            <w:vAlign w:val="center"/>
          </w:tcPr>
          <w:p w14:paraId="049383A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1,40</w:t>
            </w:r>
          </w:p>
        </w:tc>
        <w:tc>
          <w:tcPr>
            <w:tcW w:w="414" w:type="pct"/>
            <w:tcBorders>
              <w:top w:val="single" w:sz="4" w:space="0" w:color="000000"/>
              <w:left w:val="single" w:sz="4" w:space="0" w:color="000000"/>
              <w:bottom w:val="single" w:sz="4" w:space="0" w:color="000000"/>
              <w:right w:val="single" w:sz="4" w:space="0" w:color="000000"/>
            </w:tcBorders>
            <w:vAlign w:val="center"/>
          </w:tcPr>
          <w:p w14:paraId="2A2EB4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413" w:type="pct"/>
            <w:tcBorders>
              <w:top w:val="single" w:sz="4" w:space="0" w:color="000000"/>
              <w:left w:val="single" w:sz="4" w:space="0" w:color="000000"/>
              <w:bottom w:val="single" w:sz="4" w:space="0" w:color="000000"/>
              <w:right w:val="single" w:sz="4" w:space="0" w:color="000000"/>
            </w:tcBorders>
            <w:vAlign w:val="center"/>
          </w:tcPr>
          <w:p w14:paraId="5CC6BF0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413" w:type="pct"/>
            <w:tcBorders>
              <w:top w:val="single" w:sz="4" w:space="0" w:color="000000"/>
              <w:left w:val="single" w:sz="4" w:space="0" w:color="000000"/>
              <w:bottom w:val="single" w:sz="4" w:space="0" w:color="000000"/>
              <w:right w:val="single" w:sz="4" w:space="0" w:color="000000"/>
            </w:tcBorders>
            <w:vAlign w:val="center"/>
          </w:tcPr>
          <w:p w14:paraId="4F9AD14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4" w:space="0" w:color="000000"/>
              <w:right w:val="single" w:sz="4" w:space="0" w:color="000000"/>
            </w:tcBorders>
            <w:vAlign w:val="center"/>
          </w:tcPr>
          <w:p w14:paraId="015B359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4" w:type="pct"/>
            <w:tcBorders>
              <w:top w:val="single" w:sz="4" w:space="0" w:color="000000"/>
              <w:left w:val="single" w:sz="4" w:space="0" w:color="000000"/>
              <w:bottom w:val="single" w:sz="4" w:space="0" w:color="000000"/>
              <w:right w:val="single" w:sz="4" w:space="0" w:color="000000"/>
            </w:tcBorders>
            <w:vAlign w:val="center"/>
          </w:tcPr>
          <w:p w14:paraId="2323761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r>
      <w:tr w:rsidR="00995BD9" w:rsidRPr="00FA6154" w14:paraId="510DEEC3" w14:textId="77777777" w:rsidTr="001D6634">
        <w:tc>
          <w:tcPr>
            <w:tcW w:w="1695" w:type="pct"/>
            <w:tcBorders>
              <w:top w:val="single" w:sz="4" w:space="0" w:color="000000"/>
              <w:left w:val="single" w:sz="4" w:space="0" w:color="000000"/>
              <w:bottom w:val="single" w:sz="4" w:space="0" w:color="000000"/>
              <w:right w:val="single" w:sz="4" w:space="0" w:color="000000"/>
            </w:tcBorders>
            <w:vAlign w:val="center"/>
          </w:tcPr>
          <w:p w14:paraId="24BD1CB6"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Mạng Internet, voip, thiết bị mạng NGN</w:t>
            </w:r>
          </w:p>
        </w:tc>
        <w:tc>
          <w:tcPr>
            <w:tcW w:w="413" w:type="pct"/>
            <w:tcBorders>
              <w:top w:val="single" w:sz="4" w:space="0" w:color="000000"/>
              <w:left w:val="single" w:sz="4" w:space="0" w:color="000000"/>
              <w:bottom w:val="single" w:sz="4" w:space="0" w:color="000000"/>
              <w:right w:val="single" w:sz="4" w:space="0" w:color="000000"/>
            </w:tcBorders>
            <w:vAlign w:val="center"/>
          </w:tcPr>
          <w:p w14:paraId="060325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w:t>
            </w:r>
          </w:p>
        </w:tc>
        <w:tc>
          <w:tcPr>
            <w:tcW w:w="413" w:type="pct"/>
            <w:tcBorders>
              <w:top w:val="single" w:sz="4" w:space="0" w:color="000000"/>
              <w:left w:val="single" w:sz="4" w:space="0" w:color="000000"/>
              <w:bottom w:val="single" w:sz="4" w:space="0" w:color="000000"/>
              <w:right w:val="single" w:sz="4" w:space="0" w:color="000000"/>
            </w:tcBorders>
            <w:vAlign w:val="center"/>
          </w:tcPr>
          <w:p w14:paraId="41D0197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0,75</w:t>
            </w:r>
          </w:p>
        </w:tc>
        <w:tc>
          <w:tcPr>
            <w:tcW w:w="413" w:type="pct"/>
            <w:tcBorders>
              <w:top w:val="single" w:sz="4" w:space="0" w:color="000000"/>
              <w:left w:val="single" w:sz="4" w:space="0" w:color="000000"/>
              <w:bottom w:val="single" w:sz="4" w:space="0" w:color="000000"/>
              <w:right w:val="single" w:sz="4" w:space="0" w:color="000000"/>
            </w:tcBorders>
            <w:vAlign w:val="center"/>
          </w:tcPr>
          <w:p w14:paraId="676CBB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0,60</w:t>
            </w:r>
          </w:p>
        </w:tc>
        <w:tc>
          <w:tcPr>
            <w:tcW w:w="414" w:type="pct"/>
            <w:tcBorders>
              <w:top w:val="single" w:sz="4" w:space="0" w:color="000000"/>
              <w:left w:val="single" w:sz="4" w:space="0" w:color="000000"/>
              <w:bottom w:val="single" w:sz="4" w:space="0" w:color="000000"/>
              <w:right w:val="single" w:sz="4" w:space="0" w:color="000000"/>
            </w:tcBorders>
            <w:vAlign w:val="center"/>
          </w:tcPr>
          <w:p w14:paraId="516ED05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4" w:space="0" w:color="000000"/>
              <w:right w:val="single" w:sz="4" w:space="0" w:color="000000"/>
            </w:tcBorders>
            <w:vAlign w:val="center"/>
          </w:tcPr>
          <w:p w14:paraId="233A898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0,40</w:t>
            </w:r>
          </w:p>
        </w:tc>
        <w:tc>
          <w:tcPr>
            <w:tcW w:w="413" w:type="pct"/>
            <w:tcBorders>
              <w:top w:val="single" w:sz="4" w:space="0" w:color="000000"/>
              <w:left w:val="single" w:sz="4" w:space="0" w:color="000000"/>
              <w:bottom w:val="single" w:sz="4" w:space="0" w:color="000000"/>
              <w:right w:val="single" w:sz="4" w:space="0" w:color="000000"/>
            </w:tcBorders>
            <w:vAlign w:val="center"/>
          </w:tcPr>
          <w:p w14:paraId="17BA81D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3" w:type="pct"/>
            <w:tcBorders>
              <w:top w:val="single" w:sz="4" w:space="0" w:color="000000"/>
              <w:left w:val="single" w:sz="4" w:space="0" w:color="000000"/>
              <w:bottom w:val="single" w:sz="4" w:space="0" w:color="000000"/>
              <w:right w:val="single" w:sz="4" w:space="0" w:color="000000"/>
            </w:tcBorders>
            <w:vAlign w:val="center"/>
          </w:tcPr>
          <w:p w14:paraId="6913FCB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c>
          <w:tcPr>
            <w:tcW w:w="414" w:type="pct"/>
            <w:tcBorders>
              <w:top w:val="single" w:sz="4" w:space="0" w:color="000000"/>
              <w:left w:val="single" w:sz="4" w:space="0" w:color="000000"/>
              <w:bottom w:val="single" w:sz="4" w:space="0" w:color="000000"/>
              <w:right w:val="single" w:sz="4" w:space="0" w:color="000000"/>
            </w:tcBorders>
            <w:vAlign w:val="center"/>
          </w:tcPr>
          <w:p w14:paraId="3ED373C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w:t>
            </w:r>
          </w:p>
        </w:tc>
      </w:tr>
      <w:tr w:rsidR="00995BD9" w:rsidRPr="00FA6154" w14:paraId="329755DD" w14:textId="77777777" w:rsidTr="001D6634">
        <w:tc>
          <w:tcPr>
            <w:tcW w:w="1695" w:type="pct"/>
            <w:tcBorders>
              <w:top w:val="single" w:sz="4" w:space="0" w:color="000000"/>
              <w:left w:val="single" w:sz="4" w:space="0" w:color="000000"/>
              <w:bottom w:val="single" w:sz="4" w:space="0" w:color="000000"/>
              <w:right w:val="single" w:sz="4" w:space="0" w:color="000000"/>
            </w:tcBorders>
            <w:vAlign w:val="center"/>
          </w:tcPr>
          <w:p w14:paraId="1E8D9BA3"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Hệ thống tiếp đất chống sét (cả thiết bị)</w:t>
            </w:r>
          </w:p>
        </w:tc>
        <w:tc>
          <w:tcPr>
            <w:tcW w:w="413" w:type="pct"/>
            <w:tcBorders>
              <w:top w:val="single" w:sz="4" w:space="0" w:color="000000"/>
              <w:left w:val="single" w:sz="4" w:space="0" w:color="000000"/>
              <w:bottom w:val="single" w:sz="4" w:space="0" w:color="000000"/>
              <w:right w:val="single" w:sz="4" w:space="0" w:color="000000"/>
            </w:tcBorders>
            <w:vAlign w:val="center"/>
          </w:tcPr>
          <w:p w14:paraId="39988C2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2,15</w:t>
            </w:r>
          </w:p>
        </w:tc>
        <w:tc>
          <w:tcPr>
            <w:tcW w:w="413" w:type="pct"/>
            <w:tcBorders>
              <w:top w:val="single" w:sz="4" w:space="0" w:color="000000"/>
              <w:left w:val="single" w:sz="4" w:space="0" w:color="000000"/>
              <w:bottom w:val="single" w:sz="4" w:space="0" w:color="000000"/>
              <w:right w:val="single" w:sz="4" w:space="0" w:color="000000"/>
            </w:tcBorders>
            <w:vAlign w:val="center"/>
          </w:tcPr>
          <w:p w14:paraId="2C45F9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1,05</w:t>
            </w:r>
          </w:p>
        </w:tc>
        <w:tc>
          <w:tcPr>
            <w:tcW w:w="413" w:type="pct"/>
            <w:tcBorders>
              <w:top w:val="single" w:sz="4" w:space="0" w:color="000000"/>
              <w:left w:val="single" w:sz="4" w:space="0" w:color="000000"/>
              <w:bottom w:val="single" w:sz="4" w:space="0" w:color="000000"/>
              <w:right w:val="single" w:sz="4" w:space="0" w:color="000000"/>
            </w:tcBorders>
            <w:vAlign w:val="center"/>
          </w:tcPr>
          <w:p w14:paraId="138E1A4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0,85</w:t>
            </w:r>
          </w:p>
        </w:tc>
        <w:tc>
          <w:tcPr>
            <w:tcW w:w="414" w:type="pct"/>
            <w:tcBorders>
              <w:top w:val="single" w:sz="4" w:space="0" w:color="000000"/>
              <w:left w:val="single" w:sz="4" w:space="0" w:color="000000"/>
              <w:bottom w:val="single" w:sz="4" w:space="0" w:color="000000"/>
              <w:right w:val="single" w:sz="4" w:space="0" w:color="000000"/>
            </w:tcBorders>
            <w:vAlign w:val="center"/>
          </w:tcPr>
          <w:p w14:paraId="4D93BF1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0,65</w:t>
            </w:r>
          </w:p>
        </w:tc>
        <w:tc>
          <w:tcPr>
            <w:tcW w:w="413" w:type="pct"/>
            <w:tcBorders>
              <w:top w:val="single" w:sz="4" w:space="0" w:color="000000"/>
              <w:left w:val="single" w:sz="4" w:space="0" w:color="000000"/>
              <w:bottom w:val="single" w:sz="4" w:space="0" w:color="000000"/>
              <w:right w:val="single" w:sz="4" w:space="0" w:color="000000"/>
            </w:tcBorders>
            <w:vAlign w:val="center"/>
          </w:tcPr>
          <w:p w14:paraId="3817656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w:t>
            </w:r>
          </w:p>
        </w:tc>
        <w:tc>
          <w:tcPr>
            <w:tcW w:w="413" w:type="pct"/>
            <w:tcBorders>
              <w:top w:val="single" w:sz="4" w:space="0" w:color="000000"/>
              <w:left w:val="single" w:sz="4" w:space="0" w:color="000000"/>
              <w:bottom w:val="single" w:sz="4" w:space="0" w:color="000000"/>
              <w:right w:val="single" w:sz="4" w:space="0" w:color="000000"/>
            </w:tcBorders>
            <w:vAlign w:val="center"/>
          </w:tcPr>
          <w:p w14:paraId="749AA8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3" w:type="pct"/>
            <w:tcBorders>
              <w:top w:val="single" w:sz="4" w:space="0" w:color="000000"/>
              <w:left w:val="single" w:sz="4" w:space="0" w:color="000000"/>
              <w:bottom w:val="single" w:sz="4" w:space="0" w:color="000000"/>
              <w:right w:val="single" w:sz="4" w:space="0" w:color="000000"/>
            </w:tcBorders>
            <w:vAlign w:val="center"/>
          </w:tcPr>
          <w:p w14:paraId="6C37FB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414" w:type="pct"/>
            <w:tcBorders>
              <w:top w:val="single" w:sz="4" w:space="0" w:color="000000"/>
              <w:left w:val="single" w:sz="4" w:space="0" w:color="000000"/>
              <w:bottom w:val="single" w:sz="4" w:space="0" w:color="000000"/>
              <w:right w:val="single" w:sz="4" w:space="0" w:color="000000"/>
            </w:tcBorders>
            <w:vAlign w:val="center"/>
          </w:tcPr>
          <w:p w14:paraId="3AADA4C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r>
      <w:tr w:rsidR="00995BD9" w:rsidRPr="00FA6154" w14:paraId="43F75F7C" w14:textId="77777777" w:rsidTr="001D6634">
        <w:tc>
          <w:tcPr>
            <w:tcW w:w="1695" w:type="pct"/>
            <w:tcBorders>
              <w:top w:val="single" w:sz="4" w:space="0" w:color="000000"/>
              <w:left w:val="single" w:sz="4" w:space="0" w:color="000000"/>
              <w:bottom w:val="single" w:sz="4" w:space="0" w:color="000000"/>
              <w:right w:val="single" w:sz="4" w:space="0" w:color="000000"/>
            </w:tcBorders>
            <w:vAlign w:val="center"/>
          </w:tcPr>
          <w:p w14:paraId="72C5C484"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Trạm thông tin vệ tinh Vsat</w:t>
            </w:r>
          </w:p>
        </w:tc>
        <w:tc>
          <w:tcPr>
            <w:tcW w:w="413" w:type="pct"/>
            <w:tcBorders>
              <w:top w:val="single" w:sz="4" w:space="0" w:color="000000"/>
              <w:left w:val="single" w:sz="4" w:space="0" w:color="000000"/>
              <w:bottom w:val="single" w:sz="4" w:space="0" w:color="000000"/>
              <w:right w:val="single" w:sz="4" w:space="0" w:color="000000"/>
            </w:tcBorders>
            <w:vAlign w:val="center"/>
          </w:tcPr>
          <w:p w14:paraId="2810F5D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1,80</w:t>
            </w:r>
          </w:p>
        </w:tc>
        <w:tc>
          <w:tcPr>
            <w:tcW w:w="413" w:type="pct"/>
            <w:tcBorders>
              <w:top w:val="single" w:sz="4" w:space="0" w:color="000000"/>
              <w:left w:val="single" w:sz="4" w:space="0" w:color="000000"/>
              <w:bottom w:val="single" w:sz="4" w:space="0" w:color="000000"/>
              <w:right w:val="single" w:sz="4" w:space="0" w:color="000000"/>
            </w:tcBorders>
            <w:vAlign w:val="center"/>
          </w:tcPr>
          <w:p w14:paraId="2DB4E72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w:t>
            </w:r>
          </w:p>
        </w:tc>
        <w:tc>
          <w:tcPr>
            <w:tcW w:w="413" w:type="pct"/>
            <w:tcBorders>
              <w:top w:val="single" w:sz="4" w:space="0" w:color="000000"/>
              <w:left w:val="single" w:sz="4" w:space="0" w:color="000000"/>
              <w:bottom w:val="single" w:sz="4" w:space="0" w:color="000000"/>
              <w:right w:val="single" w:sz="4" w:space="0" w:color="000000"/>
            </w:tcBorders>
            <w:vAlign w:val="center"/>
          </w:tcPr>
          <w:p w14:paraId="1014315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1,10</w:t>
            </w:r>
          </w:p>
        </w:tc>
        <w:tc>
          <w:tcPr>
            <w:tcW w:w="414" w:type="pct"/>
            <w:tcBorders>
              <w:top w:val="single" w:sz="4" w:space="0" w:color="000000"/>
              <w:left w:val="single" w:sz="4" w:space="0" w:color="000000"/>
              <w:bottom w:val="single" w:sz="4" w:space="0" w:color="000000"/>
              <w:right w:val="single" w:sz="4" w:space="0" w:color="000000"/>
            </w:tcBorders>
            <w:vAlign w:val="center"/>
          </w:tcPr>
          <w:p w14:paraId="71B581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0,90</w:t>
            </w:r>
          </w:p>
        </w:tc>
        <w:tc>
          <w:tcPr>
            <w:tcW w:w="413" w:type="pct"/>
            <w:tcBorders>
              <w:top w:val="single" w:sz="4" w:space="0" w:color="000000"/>
              <w:left w:val="single" w:sz="4" w:space="0" w:color="000000"/>
              <w:bottom w:val="single" w:sz="4" w:space="0" w:color="000000"/>
              <w:right w:val="single" w:sz="4" w:space="0" w:color="000000"/>
            </w:tcBorders>
            <w:vAlign w:val="center"/>
          </w:tcPr>
          <w:p w14:paraId="5B2BE88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413" w:type="pct"/>
            <w:tcBorders>
              <w:top w:val="single" w:sz="4" w:space="0" w:color="000000"/>
              <w:left w:val="single" w:sz="4" w:space="0" w:color="000000"/>
              <w:bottom w:val="single" w:sz="4" w:space="0" w:color="000000"/>
              <w:right w:val="single" w:sz="4" w:space="0" w:color="000000"/>
            </w:tcBorders>
            <w:vAlign w:val="center"/>
          </w:tcPr>
          <w:p w14:paraId="3E85A9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3" w:type="pct"/>
            <w:tcBorders>
              <w:top w:val="single" w:sz="4" w:space="0" w:color="000000"/>
              <w:left w:val="single" w:sz="4" w:space="0" w:color="000000"/>
              <w:bottom w:val="single" w:sz="4" w:space="0" w:color="000000"/>
              <w:right w:val="single" w:sz="4" w:space="0" w:color="000000"/>
            </w:tcBorders>
            <w:vAlign w:val="center"/>
          </w:tcPr>
          <w:p w14:paraId="28BB5E1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4" w:type="pct"/>
            <w:tcBorders>
              <w:top w:val="single" w:sz="4" w:space="0" w:color="000000"/>
              <w:left w:val="single" w:sz="4" w:space="0" w:color="000000"/>
              <w:bottom w:val="single" w:sz="4" w:space="0" w:color="000000"/>
              <w:right w:val="single" w:sz="4" w:space="0" w:color="000000"/>
            </w:tcBorders>
            <w:vAlign w:val="center"/>
          </w:tcPr>
          <w:p w14:paraId="3715374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r>
      <w:tr w:rsidR="00995BD9" w:rsidRPr="00FA6154" w14:paraId="036F3E64" w14:textId="77777777" w:rsidTr="001D6634">
        <w:tc>
          <w:tcPr>
            <w:tcW w:w="1695" w:type="pct"/>
            <w:tcBorders>
              <w:top w:val="single" w:sz="4" w:space="0" w:color="000000"/>
              <w:left w:val="single" w:sz="4" w:space="0" w:color="000000"/>
              <w:bottom w:val="single" w:sz="4" w:space="0" w:color="000000"/>
              <w:right w:val="single" w:sz="4" w:space="0" w:color="000000"/>
            </w:tcBorders>
            <w:vAlign w:val="center"/>
          </w:tcPr>
          <w:p w14:paraId="04170213"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Thiết bị trạm BTS, CS, điện thoại thẻ</w:t>
            </w:r>
          </w:p>
        </w:tc>
        <w:tc>
          <w:tcPr>
            <w:tcW w:w="413" w:type="pct"/>
            <w:tcBorders>
              <w:top w:val="single" w:sz="4" w:space="0" w:color="000000"/>
              <w:left w:val="single" w:sz="4" w:space="0" w:color="000000"/>
              <w:bottom w:val="single" w:sz="4" w:space="0" w:color="000000"/>
              <w:right w:val="single" w:sz="4" w:space="0" w:color="000000"/>
            </w:tcBorders>
            <w:vAlign w:val="center"/>
          </w:tcPr>
          <w:p w14:paraId="01B747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1,25</w:t>
            </w:r>
          </w:p>
        </w:tc>
        <w:tc>
          <w:tcPr>
            <w:tcW w:w="413" w:type="pct"/>
            <w:tcBorders>
              <w:top w:val="single" w:sz="4" w:space="0" w:color="000000"/>
              <w:left w:val="single" w:sz="4" w:space="0" w:color="000000"/>
              <w:bottom w:val="single" w:sz="4" w:space="0" w:color="000000"/>
              <w:right w:val="single" w:sz="4" w:space="0" w:color="000000"/>
            </w:tcBorders>
            <w:vAlign w:val="center"/>
          </w:tcPr>
          <w:p w14:paraId="6F3367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0,70</w:t>
            </w:r>
          </w:p>
        </w:tc>
        <w:tc>
          <w:tcPr>
            <w:tcW w:w="413" w:type="pct"/>
            <w:tcBorders>
              <w:top w:val="single" w:sz="4" w:space="0" w:color="000000"/>
              <w:left w:val="single" w:sz="4" w:space="0" w:color="000000"/>
              <w:bottom w:val="single" w:sz="4" w:space="0" w:color="000000"/>
              <w:right w:val="single" w:sz="4" w:space="0" w:color="000000"/>
            </w:tcBorders>
            <w:vAlign w:val="center"/>
          </w:tcPr>
          <w:p w14:paraId="2215F8D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w:t>
            </w:r>
          </w:p>
        </w:tc>
        <w:tc>
          <w:tcPr>
            <w:tcW w:w="414" w:type="pct"/>
            <w:tcBorders>
              <w:top w:val="single" w:sz="4" w:space="0" w:color="000000"/>
              <w:left w:val="single" w:sz="4" w:space="0" w:color="000000"/>
              <w:bottom w:val="single" w:sz="4" w:space="0" w:color="000000"/>
              <w:right w:val="single" w:sz="4" w:space="0" w:color="000000"/>
            </w:tcBorders>
            <w:vAlign w:val="center"/>
          </w:tcPr>
          <w:p w14:paraId="3FF7EC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w:t>
            </w:r>
          </w:p>
        </w:tc>
        <w:tc>
          <w:tcPr>
            <w:tcW w:w="413" w:type="pct"/>
            <w:tcBorders>
              <w:top w:val="single" w:sz="4" w:space="0" w:color="000000"/>
              <w:left w:val="single" w:sz="4" w:space="0" w:color="000000"/>
              <w:bottom w:val="single" w:sz="4" w:space="0" w:color="000000"/>
              <w:right w:val="single" w:sz="4" w:space="0" w:color="000000"/>
            </w:tcBorders>
            <w:vAlign w:val="center"/>
          </w:tcPr>
          <w:p w14:paraId="254464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w:t>
            </w:r>
          </w:p>
        </w:tc>
        <w:tc>
          <w:tcPr>
            <w:tcW w:w="413" w:type="pct"/>
            <w:tcBorders>
              <w:top w:val="single" w:sz="4" w:space="0" w:color="000000"/>
              <w:left w:val="single" w:sz="4" w:space="0" w:color="000000"/>
              <w:bottom w:val="single" w:sz="4" w:space="0" w:color="000000"/>
              <w:right w:val="single" w:sz="4" w:space="0" w:color="000000"/>
            </w:tcBorders>
            <w:vAlign w:val="center"/>
          </w:tcPr>
          <w:p w14:paraId="4BC19F1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w:t>
            </w:r>
          </w:p>
        </w:tc>
        <w:tc>
          <w:tcPr>
            <w:tcW w:w="413" w:type="pct"/>
            <w:tcBorders>
              <w:top w:val="single" w:sz="4" w:space="0" w:color="000000"/>
              <w:left w:val="single" w:sz="4" w:space="0" w:color="000000"/>
              <w:bottom w:val="single" w:sz="4" w:space="0" w:color="000000"/>
              <w:right w:val="single" w:sz="4" w:space="0" w:color="000000"/>
            </w:tcBorders>
            <w:vAlign w:val="center"/>
          </w:tcPr>
          <w:p w14:paraId="5E0177D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w:t>
            </w:r>
          </w:p>
        </w:tc>
        <w:tc>
          <w:tcPr>
            <w:tcW w:w="414" w:type="pct"/>
            <w:tcBorders>
              <w:top w:val="single" w:sz="4" w:space="0" w:color="000000"/>
              <w:left w:val="single" w:sz="4" w:space="0" w:color="000000"/>
              <w:bottom w:val="single" w:sz="4" w:space="0" w:color="000000"/>
              <w:right w:val="single" w:sz="4" w:space="0" w:color="000000"/>
            </w:tcBorders>
            <w:vAlign w:val="center"/>
          </w:tcPr>
          <w:p w14:paraId="79606E2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w:t>
            </w:r>
          </w:p>
        </w:tc>
      </w:tr>
    </w:tbl>
    <w:p w14:paraId="5DB942FD" w14:textId="77777777" w:rsidR="00995BD9" w:rsidRPr="00FA6154" w:rsidRDefault="00995BD9" w:rsidP="00995BD9">
      <w:pPr>
        <w:widowControl w:val="0"/>
        <w:autoSpaceDE w:val="0"/>
        <w:autoSpaceDN w:val="0"/>
        <w:adjustRightInd w:val="0"/>
        <w:spacing w:before="120"/>
        <w:rPr>
          <w:rFonts w:ascii="Arial" w:hAnsi="Arial" w:cs="Arial"/>
          <w:sz w:val="20"/>
          <w:szCs w:val="28"/>
        </w:rPr>
      </w:pPr>
    </w:p>
    <w:p w14:paraId="274BDAC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Định mức chi phí thiết kế các công trình máy thông tin ban hành tại bảng HTKT2 kèm theo Thông tư này điều chỉnh trong các trường hợp sau:</w:t>
      </w:r>
    </w:p>
    <w:p w14:paraId="2413AE6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sử dụng thiết bị đồng bộ, không phải thiết kế dây chuyền công nghệ điều chỉnh với kệ số k = 0,60;</w:t>
      </w:r>
    </w:p>
    <w:p w14:paraId="22155C5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thiết kế mở rộng không phân biệt mở rộng phải thêm giá hay card (trừ lắp đặt trạm mới), điều chỉnh hệ số k = 0,40;</w:t>
      </w:r>
    </w:p>
    <w:p w14:paraId="28832ED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Công trình lặp lại trong một cụm công trình hoặc trong một dự án, áp dụng hướng dẫn tại điểm c khoản 3.5 mục 3 Chương này.</w:t>
      </w:r>
    </w:p>
    <w:p w14:paraId="28534894"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b/>
          <w:bCs/>
          <w:sz w:val="20"/>
          <w:szCs w:val="20"/>
          <w:lang w:val="vi-VN" w:eastAsia="en-US"/>
        </w:rPr>
        <w:t>4. Hướng dẫn áp dụng định mức chi phí thẩm định, thẩm tra Báo cáo đề xuất chủ trương đầu tư Báo cáo nghi</w:t>
      </w:r>
      <w:r w:rsidRPr="003465B4">
        <w:rPr>
          <w:rFonts w:ascii="Arial" w:eastAsia="Times New Roman" w:hAnsi="Arial" w:cs="Arial"/>
          <w:b/>
          <w:bCs/>
          <w:sz w:val="20"/>
          <w:szCs w:val="20"/>
          <w:lang w:eastAsia="en-US"/>
        </w:rPr>
        <w:t>ê</w:t>
      </w:r>
      <w:r w:rsidRPr="003465B4">
        <w:rPr>
          <w:rFonts w:ascii="Arial" w:eastAsia="Times New Roman" w:hAnsi="Arial" w:cs="Arial"/>
          <w:b/>
          <w:bCs/>
          <w:sz w:val="20"/>
          <w:szCs w:val="20"/>
          <w:lang w:val="vi-VN" w:eastAsia="en-US"/>
        </w:rPr>
        <w:t>n cứu tiền khả thi, Báo cáo nghiên cứu khả thi, Báo cáo kinh tế - kỹ thuật</w:t>
      </w:r>
    </w:p>
    <w:p w14:paraId="1E142139"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sz w:val="20"/>
          <w:szCs w:val="20"/>
          <w:lang w:val="vi-VN" w:eastAsia="en-US"/>
        </w:rPr>
        <w:t>4.1. Chi phí thẩm tra Báo cáo nghiên cứu tiền khả thi xác định theo định mức tỷ lệ phần trăm (%) (ban hành tại bảng 2.14 kèm theo Thông tư này) nhân với chi phí xây dựng và chi phí thiết bị (chưa có thuế giá trị gia tăng) ước tính theo suất vốn </w:t>
      </w:r>
      <w:r w:rsidRPr="003465B4">
        <w:rPr>
          <w:rFonts w:ascii="Arial" w:eastAsia="Times New Roman" w:hAnsi="Arial" w:cs="Arial"/>
          <w:sz w:val="20"/>
          <w:szCs w:val="20"/>
          <w:lang w:eastAsia="en-US"/>
        </w:rPr>
        <w:t>đ</w:t>
      </w:r>
      <w:r w:rsidRPr="003465B4">
        <w:rPr>
          <w:rFonts w:ascii="Arial" w:eastAsia="Times New Roman" w:hAnsi="Arial" w:cs="Arial"/>
          <w:sz w:val="20"/>
          <w:szCs w:val="20"/>
          <w:lang w:val="vi-VN" w:eastAsia="en-US"/>
        </w:rPr>
        <w:t>ầu tư, dữ liệu chi phí của các dự án có tính chất, quy mô tương tự đã hoặc đang thực hiện.</w:t>
      </w:r>
    </w:p>
    <w:p w14:paraId="054B37D1"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sz w:val="20"/>
          <w:szCs w:val="20"/>
          <w:lang w:val="vi-VN" w:eastAsia="en-US"/>
        </w:rPr>
        <w:t xml:space="preserve">4.2. Chi phí thẩm tra Báo cáo nghiên cứu khả thi xác định theo định mức tỷ lệ phần trăm (%) (ban hành tại bảng 2.15 kèm theo Thông tư này) nhân với chi phí xây dựng và chi phí thiết bị (chưa có thuế giá trị gia tăng) trong sơ bộ tổng mức đầu tư của báo cáo nghiên cứu tiền khả thi được </w:t>
      </w:r>
      <w:r w:rsidRPr="003465B4">
        <w:rPr>
          <w:rFonts w:ascii="Arial" w:eastAsia="Times New Roman" w:hAnsi="Arial" w:cs="Arial"/>
          <w:sz w:val="20"/>
          <w:szCs w:val="20"/>
          <w:lang w:val="vi-VN" w:eastAsia="en-US"/>
        </w:rPr>
        <w:lastRenderedPageBreak/>
        <w:t>duyệt hoặc ước tính theo suất vốn đầu tư, dữ liệu chi phí của các dự án có tính chất, quy mô tương tự </w:t>
      </w:r>
      <w:r w:rsidRPr="003465B4">
        <w:rPr>
          <w:rFonts w:ascii="Arial" w:eastAsia="Times New Roman" w:hAnsi="Arial" w:cs="Arial"/>
          <w:sz w:val="20"/>
          <w:szCs w:val="20"/>
          <w:lang w:eastAsia="en-US"/>
        </w:rPr>
        <w:t>đ</w:t>
      </w:r>
      <w:r w:rsidRPr="003465B4">
        <w:rPr>
          <w:rFonts w:ascii="Arial" w:eastAsia="Times New Roman" w:hAnsi="Arial" w:cs="Arial"/>
          <w:sz w:val="20"/>
          <w:szCs w:val="20"/>
          <w:lang w:val="vi-VN" w:eastAsia="en-US"/>
        </w:rPr>
        <w:t>ã hoặc </w:t>
      </w:r>
      <w:r w:rsidRPr="003465B4">
        <w:rPr>
          <w:rFonts w:ascii="Arial" w:eastAsia="Times New Roman" w:hAnsi="Arial" w:cs="Arial"/>
          <w:sz w:val="20"/>
          <w:szCs w:val="20"/>
          <w:lang w:eastAsia="en-US"/>
        </w:rPr>
        <w:t>đ</w:t>
      </w:r>
      <w:r w:rsidRPr="003465B4">
        <w:rPr>
          <w:rFonts w:ascii="Arial" w:eastAsia="Times New Roman" w:hAnsi="Arial" w:cs="Arial"/>
          <w:sz w:val="20"/>
          <w:szCs w:val="20"/>
          <w:lang w:val="vi-VN" w:eastAsia="en-US"/>
        </w:rPr>
        <w:t>ang thực hiện (trong trường hợp d</w:t>
      </w:r>
      <w:r w:rsidRPr="003465B4">
        <w:rPr>
          <w:rFonts w:ascii="Arial" w:eastAsia="Times New Roman" w:hAnsi="Arial" w:cs="Arial"/>
          <w:sz w:val="20"/>
          <w:szCs w:val="20"/>
          <w:lang w:eastAsia="en-US"/>
        </w:rPr>
        <w:t>ự</w:t>
      </w:r>
      <w:r w:rsidRPr="003465B4">
        <w:rPr>
          <w:rFonts w:ascii="Arial" w:eastAsia="Times New Roman" w:hAnsi="Arial" w:cs="Arial"/>
          <w:sz w:val="20"/>
          <w:szCs w:val="20"/>
          <w:lang w:val="vi-VN" w:eastAsia="en-US"/>
        </w:rPr>
        <w:t> án không phải lập báo cáo nghiên cứu tiền khả thi).</w:t>
      </w:r>
    </w:p>
    <w:p w14:paraId="31A8F191"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sz w:val="20"/>
          <w:szCs w:val="20"/>
          <w:lang w:val="vi-VN" w:eastAsia="en-US"/>
        </w:rPr>
        <w:t>“4.3a. Chi phí thẩm tra Báo cáo đề xuất chủ trương đầu tư xác định theo định mức chi phí thẩm tra Báo cáo nghiên cứu tiền khả thi ban hành tại Thông tư này nhân với chi phí xây dựng và chi phí thiết bị (chưa có thuế giá trị gia tăng) ước tính theo suất vốn đầu tư, dữ liệu chi phí của các dự án có tính chất, quy mô tương tự đã hoặc đang thực hiện và điều chỉnh với hệ số k = 0,4.</w:t>
      </w:r>
    </w:p>
    <w:p w14:paraId="39481AB2"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sz w:val="20"/>
          <w:szCs w:val="20"/>
          <w:lang w:val="vi-VN" w:eastAsia="en-US"/>
        </w:rPr>
        <w:t>4.3. Chi phí thẩm tra Báo cáo kinh tế - kỹ thuật xác định trên cơ sở định mức chi phí thẩm tra thiết kế và định mức chi phí thẩm tra d</w:t>
      </w:r>
      <w:r w:rsidRPr="003465B4">
        <w:rPr>
          <w:rFonts w:ascii="Arial" w:eastAsia="Times New Roman" w:hAnsi="Arial" w:cs="Arial"/>
          <w:sz w:val="20"/>
          <w:szCs w:val="20"/>
          <w:lang w:eastAsia="en-US"/>
        </w:rPr>
        <w:t>ự</w:t>
      </w:r>
      <w:r w:rsidRPr="003465B4">
        <w:rPr>
          <w:rFonts w:ascii="Arial" w:eastAsia="Times New Roman" w:hAnsi="Arial" w:cs="Arial"/>
          <w:sz w:val="20"/>
          <w:szCs w:val="20"/>
          <w:lang w:val="vi-VN" w:eastAsia="en-US"/>
        </w:rPr>
        <w:t> toán ban hành tại Thông tư này nhân với chi phí xây dựng (chưa có thuế giá trị gia tăng) trong báo cáo kinh t</w:t>
      </w:r>
      <w:r w:rsidRPr="003465B4">
        <w:rPr>
          <w:rFonts w:ascii="Arial" w:eastAsia="Times New Roman" w:hAnsi="Arial" w:cs="Arial"/>
          <w:sz w:val="20"/>
          <w:szCs w:val="20"/>
          <w:lang w:eastAsia="en-US"/>
        </w:rPr>
        <w:t>ế</w:t>
      </w:r>
      <w:r w:rsidRPr="003465B4">
        <w:rPr>
          <w:rFonts w:ascii="Arial" w:eastAsia="Times New Roman" w:hAnsi="Arial" w:cs="Arial"/>
          <w:sz w:val="20"/>
          <w:szCs w:val="20"/>
          <w:lang w:val="vi-VN" w:eastAsia="en-US"/>
        </w:rPr>
        <w:t> - kỹ thuật và điều chỉnh với hệ s</w:t>
      </w:r>
      <w:r w:rsidRPr="003465B4">
        <w:rPr>
          <w:rFonts w:ascii="Arial" w:eastAsia="Times New Roman" w:hAnsi="Arial" w:cs="Arial"/>
          <w:sz w:val="20"/>
          <w:szCs w:val="20"/>
          <w:lang w:eastAsia="en-US"/>
        </w:rPr>
        <w:t>ố</w:t>
      </w:r>
      <w:r w:rsidRPr="003465B4">
        <w:rPr>
          <w:rFonts w:ascii="Arial" w:eastAsia="Times New Roman" w:hAnsi="Arial" w:cs="Arial"/>
          <w:sz w:val="20"/>
          <w:szCs w:val="20"/>
          <w:lang w:val="vi-VN" w:eastAsia="en-US"/>
        </w:rPr>
        <w:t> k </w:t>
      </w:r>
      <w:r w:rsidRPr="003465B4">
        <w:rPr>
          <w:rFonts w:ascii="Arial" w:eastAsia="Times New Roman" w:hAnsi="Arial" w:cs="Arial"/>
          <w:sz w:val="20"/>
          <w:szCs w:val="20"/>
          <w:lang w:eastAsia="en-US"/>
        </w:rPr>
        <w:t>=</w:t>
      </w:r>
      <w:r w:rsidRPr="003465B4">
        <w:rPr>
          <w:rFonts w:ascii="Arial" w:eastAsia="Times New Roman" w:hAnsi="Arial" w:cs="Arial"/>
          <w:sz w:val="20"/>
          <w:szCs w:val="20"/>
          <w:lang w:val="vi-VN" w:eastAsia="en-US"/>
        </w:rPr>
        <w:t> 1,2.</w:t>
      </w:r>
    </w:p>
    <w:p w14:paraId="1E350265"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sz w:val="20"/>
          <w:szCs w:val="20"/>
          <w:lang w:val="vi-VN" w:eastAsia="en-US"/>
        </w:rPr>
        <w:t>4.4. Chi phí thẩm tra Báo cáo đề xuất chủ trương </w:t>
      </w:r>
      <w:r w:rsidRPr="003465B4">
        <w:rPr>
          <w:rFonts w:ascii="Arial" w:eastAsia="Times New Roman" w:hAnsi="Arial" w:cs="Arial"/>
          <w:sz w:val="20"/>
          <w:szCs w:val="20"/>
          <w:lang w:eastAsia="en-US"/>
        </w:rPr>
        <w:t>đ</w:t>
      </w:r>
      <w:r w:rsidRPr="003465B4">
        <w:rPr>
          <w:rFonts w:ascii="Arial" w:eastAsia="Times New Roman" w:hAnsi="Arial" w:cs="Arial"/>
          <w:sz w:val="20"/>
          <w:szCs w:val="20"/>
          <w:lang w:val="vi-VN" w:eastAsia="en-US"/>
        </w:rPr>
        <w:t>ầu tư điều chỉnh; Báo cáo nghiên cứu khả thi điều chỉnh; tổng mức đầu tư điều chỉnh; Báo cáo kinh tế - kỹ thuật điều chỉnh xác định bằng dự toán chi phí theo hướng dẫn tại Thông tư hướng dẫn một số nội dung xác định và quản lý chi phí đầu tư xây dựng do Bộ Xây dựng ban hành.</w:t>
      </w:r>
    </w:p>
    <w:p w14:paraId="72A9AD76"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sz w:val="20"/>
          <w:szCs w:val="20"/>
          <w:lang w:val="vi-VN" w:eastAsia="en-US"/>
        </w:rPr>
        <w:t>4.5. Chi phí thẩm định Báo cáo nghiên cứu khả thi, Báo cáo kinh tế - kỹ thuật của cơ quan chuyên môn trực thuộc người quyết </w:t>
      </w:r>
      <w:r w:rsidRPr="003465B4">
        <w:rPr>
          <w:rFonts w:ascii="Arial" w:eastAsia="Times New Roman" w:hAnsi="Arial" w:cs="Arial"/>
          <w:sz w:val="20"/>
          <w:szCs w:val="20"/>
          <w:lang w:eastAsia="en-US"/>
        </w:rPr>
        <w:t>đ</w:t>
      </w:r>
      <w:r w:rsidRPr="003465B4">
        <w:rPr>
          <w:rFonts w:ascii="Arial" w:eastAsia="Times New Roman" w:hAnsi="Arial" w:cs="Arial"/>
          <w:sz w:val="20"/>
          <w:szCs w:val="20"/>
          <w:lang w:val="vi-VN" w:eastAsia="en-US"/>
        </w:rPr>
        <w:t>ịnh đầu tư xác định như sau:</w:t>
      </w:r>
    </w:p>
    <w:p w14:paraId="727080B9"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sz w:val="20"/>
          <w:szCs w:val="20"/>
          <w:lang w:val="vi-VN" w:eastAsia="en-US"/>
        </w:rPr>
        <w:t>- Trường hợp thuê đơn vị tư vấn th</w:t>
      </w:r>
      <w:r w:rsidRPr="003465B4">
        <w:rPr>
          <w:rFonts w:ascii="Arial" w:eastAsia="Times New Roman" w:hAnsi="Arial" w:cs="Arial"/>
          <w:sz w:val="20"/>
          <w:szCs w:val="20"/>
          <w:lang w:eastAsia="en-US"/>
        </w:rPr>
        <w:t>ẩ</w:t>
      </w:r>
      <w:r w:rsidRPr="003465B4">
        <w:rPr>
          <w:rFonts w:ascii="Arial" w:eastAsia="Times New Roman" w:hAnsi="Arial" w:cs="Arial"/>
          <w:sz w:val="20"/>
          <w:szCs w:val="20"/>
          <w:lang w:val="vi-VN" w:eastAsia="en-US"/>
        </w:rPr>
        <w:t>m tra Báo cáo nghiên cứu khả thi, Báo cáo kinh tế - kỹ thuật phục vụ công tác thẩm định của cơ quan chuyên môn trực thuộc người quyết định đầu tư thì chi phí thẩm </w:t>
      </w:r>
      <w:r w:rsidRPr="003465B4">
        <w:rPr>
          <w:rFonts w:ascii="Arial" w:eastAsia="Times New Roman" w:hAnsi="Arial" w:cs="Arial"/>
          <w:sz w:val="20"/>
          <w:szCs w:val="20"/>
          <w:lang w:eastAsia="en-US"/>
        </w:rPr>
        <w:t>đ</w:t>
      </w:r>
      <w:r w:rsidRPr="003465B4">
        <w:rPr>
          <w:rFonts w:ascii="Arial" w:eastAsia="Times New Roman" w:hAnsi="Arial" w:cs="Arial"/>
          <w:sz w:val="20"/>
          <w:szCs w:val="20"/>
          <w:lang w:val="vi-VN" w:eastAsia="en-US"/>
        </w:rPr>
        <w:t>ịnh xác định bằng 15% chi phí thẩm tra Báo cáo nghiên cứu khả thi, Báo cáo kinh tế - kỹ thuật hướng dẫn tại Thông tư này.</w:t>
      </w:r>
    </w:p>
    <w:p w14:paraId="610738F5" w14:textId="77777777" w:rsidR="003465B4" w:rsidRPr="003465B4" w:rsidRDefault="003465B4" w:rsidP="003465B4">
      <w:pPr>
        <w:shd w:val="clear" w:color="auto" w:fill="FFFFFF"/>
        <w:spacing w:before="120" w:after="120" w:line="234" w:lineRule="atLeast"/>
        <w:rPr>
          <w:rFonts w:ascii="Arial" w:eastAsia="Times New Roman" w:hAnsi="Arial" w:cs="Arial"/>
          <w:color w:val="000000"/>
          <w:sz w:val="18"/>
          <w:szCs w:val="18"/>
          <w:lang w:eastAsia="en-US"/>
        </w:rPr>
      </w:pPr>
      <w:r w:rsidRPr="003465B4">
        <w:rPr>
          <w:rFonts w:ascii="Arial" w:eastAsia="Times New Roman" w:hAnsi="Arial" w:cs="Arial"/>
          <w:sz w:val="20"/>
          <w:szCs w:val="20"/>
          <w:lang w:val="vi-VN" w:eastAsia="en-US"/>
        </w:rPr>
        <w:t>- Trường hợp cơ quan chuyên môn trực thuộc người quyết định đầu tư trực tiếp thẩm định Báo cáo nghiên cứu khả thi, Báo cáo kinh tế - kỹ thuật (không thuê đơn vị tư vấn thẩm tra) thì chi phí thẩm định xác định bằng 80% chi phí thẩm tra Báo cáo nghiên cứu khả thi, Báo cáo kinh tế - kỹ thuật hướng dẫn tại Thông tư này.</w:t>
      </w:r>
    </w:p>
    <w:p w14:paraId="5802180F"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2240" w:h="15840"/>
          <w:pgMar w:top="1440" w:right="1800" w:bottom="1440" w:left="1800" w:header="0" w:footer="0" w:gutter="0"/>
          <w:cols w:space="720"/>
          <w:noEndnote/>
          <w:docGrid w:linePitch="326"/>
        </w:sectPr>
      </w:pPr>
    </w:p>
    <w:p w14:paraId="6361D2E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lastRenderedPageBreak/>
        <w:t>Bảng 2.14: Định mức chi phí thẩm tra báo cáo nghiên cứu tiền khả thi</w:t>
      </w:r>
    </w:p>
    <w:p w14:paraId="3AE612B6"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66"/>
        <w:gridCol w:w="2821"/>
        <w:gridCol w:w="795"/>
        <w:gridCol w:w="798"/>
        <w:gridCol w:w="795"/>
        <w:gridCol w:w="798"/>
        <w:gridCol w:w="795"/>
        <w:gridCol w:w="798"/>
        <w:gridCol w:w="795"/>
        <w:gridCol w:w="798"/>
        <w:gridCol w:w="798"/>
        <w:gridCol w:w="795"/>
        <w:gridCol w:w="798"/>
        <w:gridCol w:w="800"/>
      </w:tblGrid>
      <w:tr w:rsidR="00995BD9" w:rsidRPr="00FA6154" w14:paraId="77B2CE87" w14:textId="77777777" w:rsidTr="001D6634">
        <w:tc>
          <w:tcPr>
            <w:tcW w:w="218" w:type="pct"/>
            <w:vMerge w:val="restart"/>
            <w:tcBorders>
              <w:top w:val="single" w:sz="4" w:space="0" w:color="000000"/>
              <w:left w:val="single" w:sz="4" w:space="0" w:color="000000"/>
              <w:bottom w:val="single" w:sz="4" w:space="0" w:color="000000"/>
              <w:right w:val="single" w:sz="4" w:space="0" w:color="000000"/>
            </w:tcBorders>
            <w:vAlign w:val="center"/>
          </w:tcPr>
          <w:p w14:paraId="27689B9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14:paraId="732506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92" w:type="pct"/>
            <w:gridSpan w:val="12"/>
            <w:tcBorders>
              <w:top w:val="single" w:sz="4" w:space="0" w:color="000000"/>
              <w:left w:val="single" w:sz="4" w:space="0" w:color="000000"/>
              <w:bottom w:val="nil"/>
              <w:right w:val="single" w:sz="4" w:space="0" w:color="000000"/>
            </w:tcBorders>
            <w:vAlign w:val="center"/>
          </w:tcPr>
          <w:p w14:paraId="6E77743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995BD9" w:rsidRPr="00FA6154" w14:paraId="643E3A89" w14:textId="77777777" w:rsidTr="001D6634">
        <w:tc>
          <w:tcPr>
            <w:tcW w:w="218" w:type="pct"/>
            <w:vMerge/>
            <w:tcBorders>
              <w:top w:val="single" w:sz="4" w:space="0" w:color="000000"/>
              <w:left w:val="single" w:sz="4" w:space="0" w:color="000000"/>
              <w:bottom w:val="single" w:sz="4" w:space="0" w:color="000000"/>
              <w:right w:val="single" w:sz="4" w:space="0" w:color="000000"/>
            </w:tcBorders>
            <w:vAlign w:val="center"/>
          </w:tcPr>
          <w:p w14:paraId="21A9FBD1"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14:paraId="112E54A0"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07" w:type="pct"/>
            <w:tcBorders>
              <w:top w:val="single" w:sz="4" w:space="0" w:color="000000"/>
              <w:left w:val="single" w:sz="4" w:space="0" w:color="000000"/>
              <w:bottom w:val="single" w:sz="4" w:space="0" w:color="000000"/>
              <w:right w:val="single" w:sz="4" w:space="0" w:color="000000"/>
            </w:tcBorders>
            <w:vAlign w:val="center"/>
          </w:tcPr>
          <w:p w14:paraId="39712D7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 15</w:t>
            </w:r>
          </w:p>
        </w:tc>
        <w:tc>
          <w:tcPr>
            <w:tcW w:w="308" w:type="pct"/>
            <w:tcBorders>
              <w:top w:val="single" w:sz="4" w:space="0" w:color="000000"/>
              <w:left w:val="single" w:sz="4" w:space="0" w:color="000000"/>
              <w:bottom w:val="single" w:sz="4" w:space="0" w:color="000000"/>
              <w:right w:val="single" w:sz="4" w:space="0" w:color="000000"/>
            </w:tcBorders>
            <w:vAlign w:val="center"/>
          </w:tcPr>
          <w:p w14:paraId="45EA99B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w:t>
            </w:r>
          </w:p>
        </w:tc>
        <w:tc>
          <w:tcPr>
            <w:tcW w:w="307" w:type="pct"/>
            <w:tcBorders>
              <w:top w:val="single" w:sz="4" w:space="0" w:color="000000"/>
              <w:left w:val="single" w:sz="4" w:space="0" w:color="000000"/>
              <w:bottom w:val="single" w:sz="4" w:space="0" w:color="000000"/>
              <w:right w:val="single" w:sz="4" w:space="0" w:color="000000"/>
            </w:tcBorders>
            <w:vAlign w:val="center"/>
          </w:tcPr>
          <w:p w14:paraId="541870C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w:t>
            </w:r>
          </w:p>
        </w:tc>
        <w:tc>
          <w:tcPr>
            <w:tcW w:w="308" w:type="pct"/>
            <w:tcBorders>
              <w:top w:val="single" w:sz="4" w:space="0" w:color="000000"/>
              <w:left w:val="single" w:sz="4" w:space="0" w:color="000000"/>
              <w:bottom w:val="single" w:sz="4" w:space="0" w:color="000000"/>
              <w:right w:val="single" w:sz="4" w:space="0" w:color="000000"/>
            </w:tcBorders>
            <w:vAlign w:val="center"/>
          </w:tcPr>
          <w:p w14:paraId="48AC487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w:t>
            </w:r>
          </w:p>
        </w:tc>
        <w:tc>
          <w:tcPr>
            <w:tcW w:w="307" w:type="pct"/>
            <w:tcBorders>
              <w:top w:val="single" w:sz="4" w:space="0" w:color="000000"/>
              <w:left w:val="single" w:sz="4" w:space="0" w:color="000000"/>
              <w:bottom w:val="single" w:sz="4" w:space="0" w:color="000000"/>
              <w:right w:val="single" w:sz="4" w:space="0" w:color="000000"/>
            </w:tcBorders>
            <w:vAlign w:val="center"/>
          </w:tcPr>
          <w:p w14:paraId="14647E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w:t>
            </w:r>
          </w:p>
        </w:tc>
        <w:tc>
          <w:tcPr>
            <w:tcW w:w="308" w:type="pct"/>
            <w:tcBorders>
              <w:top w:val="single" w:sz="4" w:space="0" w:color="000000"/>
              <w:left w:val="single" w:sz="4" w:space="0" w:color="000000"/>
              <w:bottom w:val="single" w:sz="4" w:space="0" w:color="000000"/>
              <w:right w:val="single" w:sz="4" w:space="0" w:color="000000"/>
            </w:tcBorders>
            <w:vAlign w:val="center"/>
          </w:tcPr>
          <w:p w14:paraId="6E4798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500</w:t>
            </w:r>
          </w:p>
        </w:tc>
        <w:tc>
          <w:tcPr>
            <w:tcW w:w="307" w:type="pct"/>
            <w:tcBorders>
              <w:top w:val="single" w:sz="4" w:space="0" w:color="000000"/>
              <w:left w:val="single" w:sz="4" w:space="0" w:color="000000"/>
              <w:bottom w:val="single" w:sz="4" w:space="0" w:color="000000"/>
              <w:right w:val="single" w:sz="4" w:space="0" w:color="000000"/>
            </w:tcBorders>
            <w:vAlign w:val="center"/>
          </w:tcPr>
          <w:p w14:paraId="4BBAB7C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1.000</w:t>
            </w:r>
          </w:p>
        </w:tc>
        <w:tc>
          <w:tcPr>
            <w:tcW w:w="308" w:type="pct"/>
            <w:tcBorders>
              <w:top w:val="single" w:sz="4" w:space="0" w:color="000000"/>
              <w:left w:val="single" w:sz="4" w:space="0" w:color="000000"/>
              <w:bottom w:val="single" w:sz="4" w:space="0" w:color="000000"/>
              <w:right w:val="single" w:sz="4" w:space="0" w:color="000000"/>
            </w:tcBorders>
            <w:vAlign w:val="center"/>
          </w:tcPr>
          <w:p w14:paraId="55299E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2.000</w:t>
            </w:r>
          </w:p>
        </w:tc>
        <w:tc>
          <w:tcPr>
            <w:tcW w:w="308" w:type="pct"/>
            <w:tcBorders>
              <w:top w:val="single" w:sz="4" w:space="0" w:color="000000"/>
              <w:left w:val="single" w:sz="4" w:space="0" w:color="000000"/>
              <w:bottom w:val="single" w:sz="4" w:space="0" w:color="000000"/>
              <w:right w:val="single" w:sz="4" w:space="0" w:color="000000"/>
            </w:tcBorders>
            <w:vAlign w:val="center"/>
          </w:tcPr>
          <w:p w14:paraId="38AF472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5.000</w:t>
            </w:r>
          </w:p>
        </w:tc>
        <w:tc>
          <w:tcPr>
            <w:tcW w:w="307" w:type="pct"/>
            <w:tcBorders>
              <w:top w:val="single" w:sz="4" w:space="0" w:color="000000"/>
              <w:left w:val="single" w:sz="4" w:space="0" w:color="000000"/>
              <w:bottom w:val="single" w:sz="4" w:space="0" w:color="000000"/>
              <w:right w:val="single" w:sz="4" w:space="0" w:color="000000"/>
            </w:tcBorders>
            <w:vAlign w:val="center"/>
          </w:tcPr>
          <w:p w14:paraId="3748E28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10.000</w:t>
            </w:r>
          </w:p>
        </w:tc>
        <w:tc>
          <w:tcPr>
            <w:tcW w:w="308" w:type="pct"/>
            <w:tcBorders>
              <w:top w:val="single" w:sz="4" w:space="0" w:color="000000"/>
              <w:left w:val="single" w:sz="4" w:space="0" w:color="000000"/>
              <w:bottom w:val="single" w:sz="4" w:space="0" w:color="000000"/>
              <w:right w:val="single" w:sz="4" w:space="0" w:color="000000"/>
            </w:tcBorders>
            <w:vAlign w:val="center"/>
          </w:tcPr>
          <w:p w14:paraId="0226521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20.000</w:t>
            </w:r>
          </w:p>
        </w:tc>
        <w:tc>
          <w:tcPr>
            <w:tcW w:w="307" w:type="pct"/>
            <w:tcBorders>
              <w:top w:val="single" w:sz="4" w:space="0" w:color="000000"/>
              <w:left w:val="single" w:sz="4" w:space="0" w:color="000000"/>
              <w:bottom w:val="single" w:sz="4" w:space="0" w:color="000000"/>
              <w:right w:val="single" w:sz="4" w:space="0" w:color="000000"/>
            </w:tcBorders>
            <w:vAlign w:val="center"/>
          </w:tcPr>
          <w:p w14:paraId="132742E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30.000</w:t>
            </w:r>
          </w:p>
        </w:tc>
      </w:tr>
      <w:tr w:rsidR="00995BD9" w:rsidRPr="00FA6154" w14:paraId="17FBCF02" w14:textId="77777777" w:rsidTr="001D6634">
        <w:tc>
          <w:tcPr>
            <w:tcW w:w="218" w:type="pct"/>
            <w:tcBorders>
              <w:top w:val="single" w:sz="4" w:space="0" w:color="000000"/>
              <w:left w:val="single" w:sz="4" w:space="0" w:color="000000"/>
              <w:bottom w:val="single" w:sz="4" w:space="0" w:color="000000"/>
              <w:right w:val="single" w:sz="4" w:space="0" w:color="000000"/>
            </w:tcBorders>
            <w:vAlign w:val="center"/>
          </w:tcPr>
          <w:p w14:paraId="4258877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089" w:type="pct"/>
            <w:tcBorders>
              <w:top w:val="single" w:sz="4" w:space="0" w:color="000000"/>
              <w:left w:val="single" w:sz="4" w:space="0" w:color="000000"/>
              <w:bottom w:val="single" w:sz="4" w:space="0" w:color="000000"/>
              <w:right w:val="single" w:sz="4" w:space="0" w:color="000000"/>
            </w:tcBorders>
            <w:vAlign w:val="center"/>
          </w:tcPr>
          <w:p w14:paraId="5951B712"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7" w:type="pct"/>
            <w:tcBorders>
              <w:top w:val="single" w:sz="4" w:space="0" w:color="000000"/>
              <w:left w:val="single" w:sz="4" w:space="0" w:color="000000"/>
              <w:bottom w:val="single" w:sz="4" w:space="0" w:color="000000"/>
              <w:right w:val="single" w:sz="4" w:space="0" w:color="000000"/>
            </w:tcBorders>
            <w:vAlign w:val="center"/>
          </w:tcPr>
          <w:p w14:paraId="2EE91B6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0,071</w:t>
            </w:r>
          </w:p>
        </w:tc>
        <w:tc>
          <w:tcPr>
            <w:tcW w:w="308" w:type="pct"/>
            <w:tcBorders>
              <w:top w:val="single" w:sz="4" w:space="0" w:color="000000"/>
              <w:left w:val="single" w:sz="4" w:space="0" w:color="000000"/>
              <w:bottom w:val="single" w:sz="4" w:space="0" w:color="000000"/>
              <w:right w:val="single" w:sz="4" w:space="0" w:color="000000"/>
            </w:tcBorders>
            <w:vAlign w:val="center"/>
          </w:tcPr>
          <w:p w14:paraId="3FCC63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0,059</w:t>
            </w:r>
          </w:p>
        </w:tc>
        <w:tc>
          <w:tcPr>
            <w:tcW w:w="307" w:type="pct"/>
            <w:tcBorders>
              <w:top w:val="single" w:sz="4" w:space="0" w:color="000000"/>
              <w:left w:val="single" w:sz="4" w:space="0" w:color="000000"/>
              <w:bottom w:val="single" w:sz="4" w:space="0" w:color="000000"/>
              <w:right w:val="single" w:sz="4" w:space="0" w:color="000000"/>
            </w:tcBorders>
            <w:vAlign w:val="center"/>
          </w:tcPr>
          <w:p w14:paraId="1F0D65D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0,048</w:t>
            </w:r>
          </w:p>
        </w:tc>
        <w:tc>
          <w:tcPr>
            <w:tcW w:w="308" w:type="pct"/>
            <w:tcBorders>
              <w:top w:val="single" w:sz="4" w:space="0" w:color="000000"/>
              <w:left w:val="single" w:sz="4" w:space="0" w:color="000000"/>
              <w:bottom w:val="single" w:sz="4" w:space="0" w:color="000000"/>
              <w:right w:val="single" w:sz="4" w:space="0" w:color="000000"/>
            </w:tcBorders>
            <w:vAlign w:val="center"/>
          </w:tcPr>
          <w:p w14:paraId="6008CE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07" w:type="pct"/>
            <w:tcBorders>
              <w:top w:val="single" w:sz="4" w:space="0" w:color="000000"/>
              <w:left w:val="single" w:sz="4" w:space="0" w:color="000000"/>
              <w:bottom w:val="single" w:sz="4" w:space="0" w:color="000000"/>
              <w:right w:val="single" w:sz="4" w:space="0" w:color="000000"/>
            </w:tcBorders>
            <w:vAlign w:val="center"/>
          </w:tcPr>
          <w:p w14:paraId="4CEBFB6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c>
          <w:tcPr>
            <w:tcW w:w="308" w:type="pct"/>
            <w:tcBorders>
              <w:top w:val="single" w:sz="4" w:space="0" w:color="000000"/>
              <w:left w:val="single" w:sz="4" w:space="0" w:color="000000"/>
              <w:bottom w:val="single" w:sz="4" w:space="0" w:color="000000"/>
              <w:right w:val="single" w:sz="4" w:space="0" w:color="000000"/>
            </w:tcBorders>
            <w:vAlign w:val="center"/>
          </w:tcPr>
          <w:p w14:paraId="1418CDD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0,016</w:t>
            </w:r>
          </w:p>
        </w:tc>
        <w:tc>
          <w:tcPr>
            <w:tcW w:w="307" w:type="pct"/>
            <w:tcBorders>
              <w:top w:val="single" w:sz="4" w:space="0" w:color="000000"/>
              <w:left w:val="single" w:sz="4" w:space="0" w:color="000000"/>
              <w:bottom w:val="single" w:sz="4" w:space="0" w:color="000000"/>
              <w:right w:val="single" w:sz="4" w:space="0" w:color="000000"/>
            </w:tcBorders>
            <w:vAlign w:val="center"/>
          </w:tcPr>
          <w:p w14:paraId="169CF9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0,014</w:t>
            </w:r>
          </w:p>
        </w:tc>
        <w:tc>
          <w:tcPr>
            <w:tcW w:w="308" w:type="pct"/>
            <w:tcBorders>
              <w:top w:val="single" w:sz="4" w:space="0" w:color="000000"/>
              <w:left w:val="single" w:sz="4" w:space="0" w:color="000000"/>
              <w:bottom w:val="single" w:sz="4" w:space="0" w:color="000000"/>
              <w:right w:val="single" w:sz="4" w:space="0" w:color="000000"/>
            </w:tcBorders>
            <w:vAlign w:val="center"/>
          </w:tcPr>
          <w:p w14:paraId="1F2E11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0,012</w:t>
            </w:r>
          </w:p>
        </w:tc>
        <w:tc>
          <w:tcPr>
            <w:tcW w:w="308" w:type="pct"/>
            <w:tcBorders>
              <w:top w:val="single" w:sz="4" w:space="0" w:color="000000"/>
              <w:left w:val="single" w:sz="4" w:space="0" w:color="000000"/>
              <w:bottom w:val="single" w:sz="4" w:space="0" w:color="000000"/>
              <w:right w:val="single" w:sz="4" w:space="0" w:color="000000"/>
            </w:tcBorders>
            <w:vAlign w:val="center"/>
          </w:tcPr>
          <w:p w14:paraId="456EEC7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c>
          <w:tcPr>
            <w:tcW w:w="307" w:type="pct"/>
            <w:tcBorders>
              <w:top w:val="single" w:sz="4" w:space="0" w:color="000000"/>
              <w:left w:val="single" w:sz="4" w:space="0" w:color="000000"/>
              <w:bottom w:val="single" w:sz="4" w:space="0" w:color="000000"/>
              <w:right w:val="single" w:sz="4" w:space="0" w:color="000000"/>
            </w:tcBorders>
            <w:vAlign w:val="center"/>
          </w:tcPr>
          <w:p w14:paraId="4B71C9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0,007</w:t>
            </w:r>
          </w:p>
        </w:tc>
        <w:tc>
          <w:tcPr>
            <w:tcW w:w="308" w:type="pct"/>
            <w:tcBorders>
              <w:top w:val="single" w:sz="4" w:space="0" w:color="000000"/>
              <w:left w:val="single" w:sz="4" w:space="0" w:color="000000"/>
              <w:bottom w:val="single" w:sz="4" w:space="0" w:color="000000"/>
              <w:right w:val="single" w:sz="4" w:space="0" w:color="000000"/>
            </w:tcBorders>
            <w:vAlign w:val="center"/>
          </w:tcPr>
          <w:p w14:paraId="675E394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c>
          <w:tcPr>
            <w:tcW w:w="307" w:type="pct"/>
            <w:tcBorders>
              <w:top w:val="single" w:sz="4" w:space="0" w:color="000000"/>
              <w:left w:val="single" w:sz="4" w:space="0" w:color="000000"/>
              <w:bottom w:val="single" w:sz="4" w:space="0" w:color="000000"/>
              <w:right w:val="single" w:sz="4" w:space="0" w:color="000000"/>
            </w:tcBorders>
            <w:vAlign w:val="center"/>
          </w:tcPr>
          <w:p w14:paraId="24C7971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0,004</w:t>
            </w:r>
          </w:p>
        </w:tc>
      </w:tr>
      <w:tr w:rsidR="00995BD9" w:rsidRPr="00FA6154" w14:paraId="203D5586" w14:textId="77777777" w:rsidTr="001D6634">
        <w:tc>
          <w:tcPr>
            <w:tcW w:w="218" w:type="pct"/>
            <w:tcBorders>
              <w:top w:val="single" w:sz="4" w:space="0" w:color="000000"/>
              <w:left w:val="single" w:sz="4" w:space="0" w:color="000000"/>
              <w:bottom w:val="single" w:sz="4" w:space="0" w:color="000000"/>
              <w:right w:val="single" w:sz="4" w:space="0" w:color="000000"/>
            </w:tcBorders>
            <w:vAlign w:val="center"/>
          </w:tcPr>
          <w:p w14:paraId="3241330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89" w:type="pct"/>
            <w:tcBorders>
              <w:top w:val="single" w:sz="4" w:space="0" w:color="000000"/>
              <w:left w:val="single" w:sz="4" w:space="0" w:color="000000"/>
              <w:bottom w:val="single" w:sz="4" w:space="0" w:color="000000"/>
              <w:right w:val="single" w:sz="4" w:space="0" w:color="000000"/>
            </w:tcBorders>
            <w:vAlign w:val="center"/>
          </w:tcPr>
          <w:p w14:paraId="0A5063D3"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7" w:type="pct"/>
            <w:tcBorders>
              <w:top w:val="single" w:sz="4" w:space="0" w:color="000000"/>
              <w:left w:val="single" w:sz="4" w:space="0" w:color="000000"/>
              <w:bottom w:val="single" w:sz="4" w:space="0" w:color="000000"/>
              <w:right w:val="single" w:sz="4" w:space="0" w:color="000000"/>
            </w:tcBorders>
            <w:vAlign w:val="center"/>
          </w:tcPr>
          <w:p w14:paraId="491250E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0,098</w:t>
            </w:r>
          </w:p>
        </w:tc>
        <w:tc>
          <w:tcPr>
            <w:tcW w:w="308" w:type="pct"/>
            <w:tcBorders>
              <w:top w:val="single" w:sz="4" w:space="0" w:color="000000"/>
              <w:left w:val="single" w:sz="4" w:space="0" w:color="000000"/>
              <w:bottom w:val="single" w:sz="4" w:space="0" w:color="000000"/>
              <w:right w:val="single" w:sz="4" w:space="0" w:color="000000"/>
            </w:tcBorders>
            <w:vAlign w:val="center"/>
          </w:tcPr>
          <w:p w14:paraId="5EB73B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0,083</w:t>
            </w:r>
          </w:p>
        </w:tc>
        <w:tc>
          <w:tcPr>
            <w:tcW w:w="307" w:type="pct"/>
            <w:tcBorders>
              <w:top w:val="single" w:sz="4" w:space="0" w:color="000000"/>
              <w:left w:val="single" w:sz="4" w:space="0" w:color="000000"/>
              <w:bottom w:val="single" w:sz="4" w:space="0" w:color="000000"/>
              <w:right w:val="single" w:sz="4" w:space="0" w:color="000000"/>
            </w:tcBorders>
            <w:vAlign w:val="center"/>
          </w:tcPr>
          <w:p w14:paraId="3667596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0,067</w:t>
            </w:r>
          </w:p>
        </w:tc>
        <w:tc>
          <w:tcPr>
            <w:tcW w:w="308" w:type="pct"/>
            <w:tcBorders>
              <w:top w:val="single" w:sz="4" w:space="0" w:color="000000"/>
              <w:left w:val="single" w:sz="4" w:space="0" w:color="000000"/>
              <w:bottom w:val="single" w:sz="4" w:space="0" w:color="000000"/>
              <w:right w:val="single" w:sz="4" w:space="0" w:color="000000"/>
            </w:tcBorders>
            <w:vAlign w:val="center"/>
          </w:tcPr>
          <w:p w14:paraId="35DE065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0,049</w:t>
            </w:r>
          </w:p>
        </w:tc>
        <w:tc>
          <w:tcPr>
            <w:tcW w:w="307" w:type="pct"/>
            <w:tcBorders>
              <w:top w:val="single" w:sz="4" w:space="0" w:color="000000"/>
              <w:left w:val="single" w:sz="4" w:space="0" w:color="000000"/>
              <w:bottom w:val="single" w:sz="4" w:space="0" w:color="000000"/>
              <w:right w:val="single" w:sz="4" w:space="0" w:color="000000"/>
            </w:tcBorders>
            <w:vAlign w:val="center"/>
          </w:tcPr>
          <w:p w14:paraId="21A5C80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308" w:type="pct"/>
            <w:tcBorders>
              <w:top w:val="single" w:sz="4" w:space="0" w:color="000000"/>
              <w:left w:val="single" w:sz="4" w:space="0" w:color="000000"/>
              <w:bottom w:val="single" w:sz="4" w:space="0" w:color="000000"/>
              <w:right w:val="single" w:sz="4" w:space="0" w:color="000000"/>
            </w:tcBorders>
            <w:vAlign w:val="center"/>
          </w:tcPr>
          <w:p w14:paraId="6FF712D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0,028</w:t>
            </w:r>
          </w:p>
        </w:tc>
        <w:tc>
          <w:tcPr>
            <w:tcW w:w="307" w:type="pct"/>
            <w:tcBorders>
              <w:top w:val="single" w:sz="4" w:space="0" w:color="000000"/>
              <w:left w:val="single" w:sz="4" w:space="0" w:color="000000"/>
              <w:bottom w:val="single" w:sz="4" w:space="0" w:color="000000"/>
              <w:right w:val="single" w:sz="4" w:space="0" w:color="000000"/>
            </w:tcBorders>
            <w:vAlign w:val="center"/>
          </w:tcPr>
          <w:p w14:paraId="749A0C8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c>
          <w:tcPr>
            <w:tcW w:w="308" w:type="pct"/>
            <w:tcBorders>
              <w:top w:val="single" w:sz="4" w:space="0" w:color="000000"/>
              <w:left w:val="single" w:sz="4" w:space="0" w:color="000000"/>
              <w:bottom w:val="single" w:sz="4" w:space="0" w:color="000000"/>
              <w:right w:val="single" w:sz="4" w:space="0" w:color="000000"/>
            </w:tcBorders>
            <w:vAlign w:val="center"/>
          </w:tcPr>
          <w:p w14:paraId="54DF9C3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08" w:type="pct"/>
            <w:tcBorders>
              <w:top w:val="single" w:sz="4" w:space="0" w:color="000000"/>
              <w:left w:val="single" w:sz="4" w:space="0" w:color="000000"/>
              <w:bottom w:val="single" w:sz="4" w:space="0" w:color="000000"/>
              <w:right w:val="single" w:sz="4" w:space="0" w:color="000000"/>
            </w:tcBorders>
            <w:vAlign w:val="center"/>
          </w:tcPr>
          <w:p w14:paraId="2177D51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c>
          <w:tcPr>
            <w:tcW w:w="307" w:type="pct"/>
            <w:tcBorders>
              <w:top w:val="single" w:sz="4" w:space="0" w:color="000000"/>
              <w:left w:val="single" w:sz="4" w:space="0" w:color="000000"/>
              <w:bottom w:val="single" w:sz="4" w:space="0" w:color="000000"/>
              <w:right w:val="single" w:sz="4" w:space="0" w:color="000000"/>
            </w:tcBorders>
            <w:vAlign w:val="center"/>
          </w:tcPr>
          <w:p w14:paraId="0D36FCF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c>
          <w:tcPr>
            <w:tcW w:w="308" w:type="pct"/>
            <w:tcBorders>
              <w:top w:val="single" w:sz="4" w:space="0" w:color="000000"/>
              <w:left w:val="single" w:sz="4" w:space="0" w:color="000000"/>
              <w:bottom w:val="single" w:sz="4" w:space="0" w:color="000000"/>
              <w:right w:val="single" w:sz="4" w:space="0" w:color="000000"/>
            </w:tcBorders>
            <w:vAlign w:val="center"/>
          </w:tcPr>
          <w:p w14:paraId="11947F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0,007</w:t>
            </w:r>
          </w:p>
        </w:tc>
        <w:tc>
          <w:tcPr>
            <w:tcW w:w="307" w:type="pct"/>
            <w:tcBorders>
              <w:top w:val="single" w:sz="4" w:space="0" w:color="000000"/>
              <w:left w:val="single" w:sz="4" w:space="0" w:color="000000"/>
              <w:bottom w:val="single" w:sz="4" w:space="0" w:color="000000"/>
              <w:right w:val="single" w:sz="4" w:space="0" w:color="000000"/>
            </w:tcBorders>
            <w:vAlign w:val="center"/>
          </w:tcPr>
          <w:p w14:paraId="08DCF8B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r>
      <w:tr w:rsidR="00995BD9" w:rsidRPr="00FA6154" w14:paraId="247C6493" w14:textId="77777777" w:rsidTr="001D6634">
        <w:tc>
          <w:tcPr>
            <w:tcW w:w="218" w:type="pct"/>
            <w:tcBorders>
              <w:top w:val="single" w:sz="4" w:space="0" w:color="000000"/>
              <w:left w:val="single" w:sz="4" w:space="0" w:color="000000"/>
              <w:bottom w:val="single" w:sz="4" w:space="0" w:color="000000"/>
              <w:right w:val="single" w:sz="4" w:space="0" w:color="000000"/>
            </w:tcBorders>
            <w:vAlign w:val="center"/>
          </w:tcPr>
          <w:p w14:paraId="6C06CA7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89" w:type="pct"/>
            <w:tcBorders>
              <w:top w:val="single" w:sz="4" w:space="0" w:color="000000"/>
              <w:left w:val="single" w:sz="4" w:space="0" w:color="000000"/>
              <w:bottom w:val="single" w:sz="4" w:space="0" w:color="000000"/>
              <w:right w:val="single" w:sz="4" w:space="0" w:color="000000"/>
            </w:tcBorders>
            <w:vAlign w:val="center"/>
          </w:tcPr>
          <w:p w14:paraId="5B935BA7"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7" w:type="pct"/>
            <w:tcBorders>
              <w:top w:val="single" w:sz="4" w:space="0" w:color="000000"/>
              <w:left w:val="single" w:sz="4" w:space="0" w:color="000000"/>
              <w:bottom w:val="single" w:sz="4" w:space="0" w:color="000000"/>
              <w:right w:val="single" w:sz="4" w:space="0" w:color="000000"/>
            </w:tcBorders>
            <w:vAlign w:val="center"/>
          </w:tcPr>
          <w:p w14:paraId="3F2FF6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0,054</w:t>
            </w:r>
          </w:p>
        </w:tc>
        <w:tc>
          <w:tcPr>
            <w:tcW w:w="308" w:type="pct"/>
            <w:tcBorders>
              <w:top w:val="single" w:sz="4" w:space="0" w:color="000000"/>
              <w:left w:val="single" w:sz="4" w:space="0" w:color="000000"/>
              <w:bottom w:val="single" w:sz="4" w:space="0" w:color="000000"/>
              <w:right w:val="single" w:sz="4" w:space="0" w:color="000000"/>
            </w:tcBorders>
            <w:vAlign w:val="center"/>
          </w:tcPr>
          <w:p w14:paraId="2E1813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0,049</w:t>
            </w:r>
          </w:p>
        </w:tc>
        <w:tc>
          <w:tcPr>
            <w:tcW w:w="307" w:type="pct"/>
            <w:tcBorders>
              <w:top w:val="single" w:sz="4" w:space="0" w:color="000000"/>
              <w:left w:val="single" w:sz="4" w:space="0" w:color="000000"/>
              <w:bottom w:val="single" w:sz="4" w:space="0" w:color="000000"/>
              <w:right w:val="single" w:sz="4" w:space="0" w:color="000000"/>
            </w:tcBorders>
            <w:vAlign w:val="center"/>
          </w:tcPr>
          <w:p w14:paraId="6CB0497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0,039</w:t>
            </w:r>
          </w:p>
        </w:tc>
        <w:tc>
          <w:tcPr>
            <w:tcW w:w="308" w:type="pct"/>
            <w:tcBorders>
              <w:top w:val="single" w:sz="4" w:space="0" w:color="000000"/>
              <w:left w:val="single" w:sz="4" w:space="0" w:color="000000"/>
              <w:bottom w:val="single" w:sz="4" w:space="0" w:color="000000"/>
              <w:right w:val="single" w:sz="4" w:space="0" w:color="000000"/>
            </w:tcBorders>
            <w:vAlign w:val="center"/>
          </w:tcPr>
          <w:p w14:paraId="41FE8C9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0,030</w:t>
            </w:r>
          </w:p>
        </w:tc>
        <w:tc>
          <w:tcPr>
            <w:tcW w:w="307" w:type="pct"/>
            <w:tcBorders>
              <w:top w:val="single" w:sz="4" w:space="0" w:color="000000"/>
              <w:left w:val="single" w:sz="4" w:space="0" w:color="000000"/>
              <w:bottom w:val="single" w:sz="4" w:space="0" w:color="000000"/>
              <w:right w:val="single" w:sz="4" w:space="0" w:color="000000"/>
            </w:tcBorders>
            <w:vAlign w:val="center"/>
          </w:tcPr>
          <w:p w14:paraId="5D64E94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08" w:type="pct"/>
            <w:tcBorders>
              <w:top w:val="single" w:sz="4" w:space="0" w:color="000000"/>
              <w:left w:val="single" w:sz="4" w:space="0" w:color="000000"/>
              <w:bottom w:val="single" w:sz="4" w:space="0" w:color="000000"/>
              <w:right w:val="single" w:sz="4" w:space="0" w:color="000000"/>
            </w:tcBorders>
            <w:vAlign w:val="center"/>
          </w:tcPr>
          <w:p w14:paraId="03553F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0,013</w:t>
            </w:r>
          </w:p>
        </w:tc>
        <w:tc>
          <w:tcPr>
            <w:tcW w:w="307" w:type="pct"/>
            <w:tcBorders>
              <w:top w:val="single" w:sz="4" w:space="0" w:color="000000"/>
              <w:left w:val="single" w:sz="4" w:space="0" w:color="000000"/>
              <w:bottom w:val="single" w:sz="4" w:space="0" w:color="000000"/>
              <w:right w:val="single" w:sz="4" w:space="0" w:color="000000"/>
            </w:tcBorders>
            <w:vAlign w:val="center"/>
          </w:tcPr>
          <w:p w14:paraId="786D1AC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0,011</w:t>
            </w:r>
          </w:p>
        </w:tc>
        <w:tc>
          <w:tcPr>
            <w:tcW w:w="308" w:type="pct"/>
            <w:tcBorders>
              <w:top w:val="single" w:sz="4" w:space="0" w:color="000000"/>
              <w:left w:val="single" w:sz="4" w:space="0" w:color="000000"/>
              <w:bottom w:val="single" w:sz="4" w:space="0" w:color="000000"/>
              <w:right w:val="single" w:sz="4" w:space="0" w:color="000000"/>
            </w:tcBorders>
            <w:vAlign w:val="center"/>
          </w:tcPr>
          <w:p w14:paraId="0CA8C9B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c>
          <w:tcPr>
            <w:tcW w:w="308" w:type="pct"/>
            <w:tcBorders>
              <w:top w:val="single" w:sz="4" w:space="0" w:color="000000"/>
              <w:left w:val="single" w:sz="4" w:space="0" w:color="000000"/>
              <w:bottom w:val="single" w:sz="4" w:space="0" w:color="000000"/>
              <w:right w:val="single" w:sz="4" w:space="0" w:color="000000"/>
            </w:tcBorders>
            <w:vAlign w:val="center"/>
          </w:tcPr>
          <w:p w14:paraId="424E58D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0,007</w:t>
            </w:r>
          </w:p>
        </w:tc>
        <w:tc>
          <w:tcPr>
            <w:tcW w:w="307" w:type="pct"/>
            <w:tcBorders>
              <w:top w:val="single" w:sz="4" w:space="0" w:color="000000"/>
              <w:left w:val="single" w:sz="4" w:space="0" w:color="000000"/>
              <w:bottom w:val="single" w:sz="4" w:space="0" w:color="000000"/>
              <w:right w:val="single" w:sz="4" w:space="0" w:color="000000"/>
            </w:tcBorders>
            <w:vAlign w:val="center"/>
          </w:tcPr>
          <w:p w14:paraId="52B37CF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c>
          <w:tcPr>
            <w:tcW w:w="308" w:type="pct"/>
            <w:tcBorders>
              <w:top w:val="single" w:sz="4" w:space="0" w:color="000000"/>
              <w:left w:val="single" w:sz="4" w:space="0" w:color="000000"/>
              <w:bottom w:val="single" w:sz="4" w:space="0" w:color="000000"/>
              <w:right w:val="single" w:sz="4" w:space="0" w:color="000000"/>
            </w:tcBorders>
            <w:vAlign w:val="center"/>
          </w:tcPr>
          <w:p w14:paraId="4ACDB41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0,004</w:t>
            </w:r>
          </w:p>
        </w:tc>
        <w:tc>
          <w:tcPr>
            <w:tcW w:w="307" w:type="pct"/>
            <w:tcBorders>
              <w:top w:val="single" w:sz="4" w:space="0" w:color="000000"/>
              <w:left w:val="single" w:sz="4" w:space="0" w:color="000000"/>
              <w:bottom w:val="single" w:sz="4" w:space="0" w:color="000000"/>
              <w:right w:val="single" w:sz="4" w:space="0" w:color="000000"/>
            </w:tcBorders>
            <w:vAlign w:val="center"/>
          </w:tcPr>
          <w:p w14:paraId="5081F40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0,003</w:t>
            </w:r>
          </w:p>
        </w:tc>
      </w:tr>
      <w:tr w:rsidR="00995BD9" w:rsidRPr="00FA6154" w14:paraId="2D6DC6ED" w14:textId="77777777" w:rsidTr="001D6634">
        <w:tc>
          <w:tcPr>
            <w:tcW w:w="218" w:type="pct"/>
            <w:tcBorders>
              <w:top w:val="single" w:sz="4" w:space="0" w:color="000000"/>
              <w:left w:val="single" w:sz="4" w:space="0" w:color="000000"/>
              <w:bottom w:val="single" w:sz="4" w:space="0" w:color="000000"/>
              <w:right w:val="single" w:sz="4" w:space="0" w:color="000000"/>
            </w:tcBorders>
            <w:vAlign w:val="center"/>
          </w:tcPr>
          <w:p w14:paraId="532B2AA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89" w:type="pct"/>
            <w:tcBorders>
              <w:top w:val="single" w:sz="4" w:space="0" w:color="000000"/>
              <w:left w:val="single" w:sz="4" w:space="0" w:color="000000"/>
              <w:bottom w:val="single" w:sz="4" w:space="0" w:color="000000"/>
              <w:right w:val="single" w:sz="4" w:space="0" w:color="000000"/>
            </w:tcBorders>
            <w:vAlign w:val="center"/>
          </w:tcPr>
          <w:p w14:paraId="3A110F6E"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7" w:type="pct"/>
            <w:tcBorders>
              <w:top w:val="single" w:sz="4" w:space="0" w:color="000000"/>
              <w:left w:val="single" w:sz="4" w:space="0" w:color="000000"/>
              <w:bottom w:val="single" w:sz="4" w:space="0" w:color="000000"/>
              <w:right w:val="single" w:sz="4" w:space="0" w:color="000000"/>
            </w:tcBorders>
            <w:vAlign w:val="center"/>
          </w:tcPr>
          <w:p w14:paraId="3B89CDF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0,064</w:t>
            </w:r>
          </w:p>
        </w:tc>
        <w:tc>
          <w:tcPr>
            <w:tcW w:w="308" w:type="pct"/>
            <w:tcBorders>
              <w:top w:val="single" w:sz="4" w:space="0" w:color="000000"/>
              <w:left w:val="single" w:sz="4" w:space="0" w:color="000000"/>
              <w:bottom w:val="single" w:sz="4" w:space="0" w:color="000000"/>
              <w:right w:val="single" w:sz="4" w:space="0" w:color="000000"/>
            </w:tcBorders>
            <w:vAlign w:val="center"/>
          </w:tcPr>
          <w:p w14:paraId="30AF89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0,058</w:t>
            </w:r>
          </w:p>
        </w:tc>
        <w:tc>
          <w:tcPr>
            <w:tcW w:w="307" w:type="pct"/>
            <w:tcBorders>
              <w:top w:val="single" w:sz="4" w:space="0" w:color="000000"/>
              <w:left w:val="single" w:sz="4" w:space="0" w:color="000000"/>
              <w:bottom w:val="single" w:sz="4" w:space="0" w:color="000000"/>
              <w:right w:val="single" w:sz="4" w:space="0" w:color="000000"/>
            </w:tcBorders>
            <w:vAlign w:val="center"/>
          </w:tcPr>
          <w:p w14:paraId="5930194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0,047</w:t>
            </w:r>
          </w:p>
        </w:tc>
        <w:tc>
          <w:tcPr>
            <w:tcW w:w="308" w:type="pct"/>
            <w:tcBorders>
              <w:top w:val="single" w:sz="4" w:space="0" w:color="000000"/>
              <w:left w:val="single" w:sz="4" w:space="0" w:color="000000"/>
              <w:bottom w:val="single" w:sz="4" w:space="0" w:color="000000"/>
              <w:right w:val="single" w:sz="4" w:space="0" w:color="000000"/>
            </w:tcBorders>
            <w:vAlign w:val="center"/>
          </w:tcPr>
          <w:p w14:paraId="2546ED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0,033</w:t>
            </w:r>
          </w:p>
        </w:tc>
        <w:tc>
          <w:tcPr>
            <w:tcW w:w="307" w:type="pct"/>
            <w:tcBorders>
              <w:top w:val="single" w:sz="4" w:space="0" w:color="000000"/>
              <w:left w:val="single" w:sz="4" w:space="0" w:color="000000"/>
              <w:bottom w:val="single" w:sz="4" w:space="0" w:color="000000"/>
              <w:right w:val="single" w:sz="4" w:space="0" w:color="000000"/>
            </w:tcBorders>
            <w:vAlign w:val="center"/>
          </w:tcPr>
          <w:p w14:paraId="2D15C5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0,024</w:t>
            </w:r>
          </w:p>
        </w:tc>
        <w:tc>
          <w:tcPr>
            <w:tcW w:w="308" w:type="pct"/>
            <w:tcBorders>
              <w:top w:val="single" w:sz="4" w:space="0" w:color="000000"/>
              <w:left w:val="single" w:sz="4" w:space="0" w:color="000000"/>
              <w:bottom w:val="single" w:sz="4" w:space="0" w:color="000000"/>
              <w:right w:val="single" w:sz="4" w:space="0" w:color="000000"/>
            </w:tcBorders>
            <w:vAlign w:val="center"/>
          </w:tcPr>
          <w:p w14:paraId="37476F5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c>
          <w:tcPr>
            <w:tcW w:w="307" w:type="pct"/>
            <w:tcBorders>
              <w:top w:val="single" w:sz="4" w:space="0" w:color="000000"/>
              <w:left w:val="single" w:sz="4" w:space="0" w:color="000000"/>
              <w:bottom w:val="single" w:sz="4" w:space="0" w:color="000000"/>
              <w:right w:val="single" w:sz="4" w:space="0" w:color="000000"/>
            </w:tcBorders>
            <w:vAlign w:val="center"/>
          </w:tcPr>
          <w:p w14:paraId="4A86FEE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0,013</w:t>
            </w:r>
          </w:p>
        </w:tc>
        <w:tc>
          <w:tcPr>
            <w:tcW w:w="308" w:type="pct"/>
            <w:tcBorders>
              <w:top w:val="single" w:sz="4" w:space="0" w:color="000000"/>
              <w:left w:val="single" w:sz="4" w:space="0" w:color="000000"/>
              <w:bottom w:val="single" w:sz="4" w:space="0" w:color="000000"/>
              <w:right w:val="single" w:sz="4" w:space="0" w:color="000000"/>
            </w:tcBorders>
            <w:vAlign w:val="center"/>
          </w:tcPr>
          <w:p w14:paraId="37EE84E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0,011</w:t>
            </w:r>
          </w:p>
        </w:tc>
        <w:tc>
          <w:tcPr>
            <w:tcW w:w="308" w:type="pct"/>
            <w:tcBorders>
              <w:top w:val="single" w:sz="4" w:space="0" w:color="000000"/>
              <w:left w:val="single" w:sz="4" w:space="0" w:color="000000"/>
              <w:bottom w:val="single" w:sz="4" w:space="0" w:color="000000"/>
              <w:right w:val="single" w:sz="4" w:space="0" w:color="000000"/>
            </w:tcBorders>
            <w:vAlign w:val="center"/>
          </w:tcPr>
          <w:p w14:paraId="546DF56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c>
          <w:tcPr>
            <w:tcW w:w="307" w:type="pct"/>
            <w:tcBorders>
              <w:top w:val="single" w:sz="4" w:space="0" w:color="000000"/>
              <w:left w:val="single" w:sz="4" w:space="0" w:color="000000"/>
              <w:bottom w:val="single" w:sz="4" w:space="0" w:color="000000"/>
              <w:right w:val="single" w:sz="4" w:space="0" w:color="000000"/>
            </w:tcBorders>
            <w:vAlign w:val="center"/>
          </w:tcPr>
          <w:p w14:paraId="196C359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0,006</w:t>
            </w:r>
          </w:p>
        </w:tc>
        <w:tc>
          <w:tcPr>
            <w:tcW w:w="308" w:type="pct"/>
            <w:tcBorders>
              <w:top w:val="single" w:sz="4" w:space="0" w:color="000000"/>
              <w:left w:val="single" w:sz="4" w:space="0" w:color="000000"/>
              <w:bottom w:val="single" w:sz="4" w:space="0" w:color="000000"/>
              <w:right w:val="single" w:sz="4" w:space="0" w:color="000000"/>
            </w:tcBorders>
            <w:vAlign w:val="center"/>
          </w:tcPr>
          <w:p w14:paraId="67503B5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c>
          <w:tcPr>
            <w:tcW w:w="307" w:type="pct"/>
            <w:tcBorders>
              <w:top w:val="single" w:sz="4" w:space="0" w:color="000000"/>
              <w:left w:val="single" w:sz="4" w:space="0" w:color="000000"/>
              <w:bottom w:val="single" w:sz="4" w:space="0" w:color="000000"/>
              <w:right w:val="single" w:sz="4" w:space="0" w:color="000000"/>
            </w:tcBorders>
            <w:vAlign w:val="center"/>
          </w:tcPr>
          <w:p w14:paraId="0C016AE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0,004</w:t>
            </w:r>
          </w:p>
        </w:tc>
      </w:tr>
      <w:tr w:rsidR="00995BD9" w:rsidRPr="00FA6154" w14:paraId="7A0053DF" w14:textId="77777777" w:rsidTr="001D6634">
        <w:tc>
          <w:tcPr>
            <w:tcW w:w="218" w:type="pct"/>
            <w:tcBorders>
              <w:top w:val="single" w:sz="4" w:space="0" w:color="000000"/>
              <w:left w:val="single" w:sz="4" w:space="0" w:color="000000"/>
              <w:bottom w:val="single" w:sz="4" w:space="0" w:color="000000"/>
              <w:right w:val="single" w:sz="4" w:space="0" w:color="000000"/>
            </w:tcBorders>
            <w:vAlign w:val="center"/>
          </w:tcPr>
          <w:p w14:paraId="67754AB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089" w:type="pct"/>
            <w:tcBorders>
              <w:top w:val="single" w:sz="4" w:space="0" w:color="000000"/>
              <w:left w:val="single" w:sz="4" w:space="0" w:color="000000"/>
              <w:bottom w:val="single" w:sz="4" w:space="0" w:color="000000"/>
              <w:right w:val="single" w:sz="4" w:space="0" w:color="000000"/>
            </w:tcBorders>
            <w:vAlign w:val="center"/>
          </w:tcPr>
          <w:p w14:paraId="19C109EE"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7" w:type="pct"/>
            <w:tcBorders>
              <w:top w:val="single" w:sz="4" w:space="0" w:color="000000"/>
              <w:left w:val="single" w:sz="4" w:space="0" w:color="000000"/>
              <w:bottom w:val="single" w:sz="4" w:space="0" w:color="000000"/>
              <w:right w:val="single" w:sz="4" w:space="0" w:color="000000"/>
            </w:tcBorders>
            <w:vAlign w:val="center"/>
          </w:tcPr>
          <w:p w14:paraId="1DA6BE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308" w:type="pct"/>
            <w:tcBorders>
              <w:top w:val="single" w:sz="4" w:space="0" w:color="000000"/>
              <w:left w:val="single" w:sz="4" w:space="0" w:color="000000"/>
              <w:bottom w:val="single" w:sz="4" w:space="0" w:color="000000"/>
              <w:right w:val="single" w:sz="4" w:space="0" w:color="000000"/>
            </w:tcBorders>
            <w:vAlign w:val="center"/>
          </w:tcPr>
          <w:p w14:paraId="20D6340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0,051</w:t>
            </w:r>
          </w:p>
        </w:tc>
        <w:tc>
          <w:tcPr>
            <w:tcW w:w="307" w:type="pct"/>
            <w:tcBorders>
              <w:top w:val="single" w:sz="4" w:space="0" w:color="000000"/>
              <w:left w:val="single" w:sz="4" w:space="0" w:color="000000"/>
              <w:bottom w:val="single" w:sz="4" w:space="0" w:color="000000"/>
              <w:right w:val="single" w:sz="4" w:space="0" w:color="000000"/>
            </w:tcBorders>
            <w:vAlign w:val="center"/>
          </w:tcPr>
          <w:p w14:paraId="549767B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c>
          <w:tcPr>
            <w:tcW w:w="308" w:type="pct"/>
            <w:tcBorders>
              <w:top w:val="single" w:sz="4" w:space="0" w:color="000000"/>
              <w:left w:val="single" w:sz="4" w:space="0" w:color="000000"/>
              <w:bottom w:val="single" w:sz="4" w:space="0" w:color="000000"/>
              <w:right w:val="single" w:sz="4" w:space="0" w:color="000000"/>
            </w:tcBorders>
            <w:vAlign w:val="center"/>
          </w:tcPr>
          <w:p w14:paraId="4F7353B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c>
          <w:tcPr>
            <w:tcW w:w="307" w:type="pct"/>
            <w:tcBorders>
              <w:top w:val="single" w:sz="4" w:space="0" w:color="000000"/>
              <w:left w:val="single" w:sz="4" w:space="0" w:color="000000"/>
              <w:bottom w:val="single" w:sz="4" w:space="0" w:color="000000"/>
              <w:right w:val="single" w:sz="4" w:space="0" w:color="000000"/>
            </w:tcBorders>
            <w:vAlign w:val="center"/>
          </w:tcPr>
          <w:p w14:paraId="165E703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c>
          <w:tcPr>
            <w:tcW w:w="308" w:type="pct"/>
            <w:tcBorders>
              <w:top w:val="single" w:sz="4" w:space="0" w:color="000000"/>
              <w:left w:val="single" w:sz="4" w:space="0" w:color="000000"/>
              <w:bottom w:val="single" w:sz="4" w:space="0" w:color="000000"/>
              <w:right w:val="single" w:sz="4" w:space="0" w:color="000000"/>
            </w:tcBorders>
            <w:vAlign w:val="center"/>
          </w:tcPr>
          <w:p w14:paraId="4003A95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0,013</w:t>
            </w:r>
          </w:p>
        </w:tc>
        <w:tc>
          <w:tcPr>
            <w:tcW w:w="307" w:type="pct"/>
            <w:tcBorders>
              <w:top w:val="single" w:sz="4" w:space="0" w:color="000000"/>
              <w:left w:val="single" w:sz="4" w:space="0" w:color="000000"/>
              <w:bottom w:val="single" w:sz="4" w:space="0" w:color="000000"/>
              <w:right w:val="single" w:sz="4" w:space="0" w:color="000000"/>
            </w:tcBorders>
            <w:vAlign w:val="center"/>
          </w:tcPr>
          <w:p w14:paraId="6783A99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0,012</w:t>
            </w:r>
          </w:p>
        </w:tc>
        <w:tc>
          <w:tcPr>
            <w:tcW w:w="308" w:type="pct"/>
            <w:tcBorders>
              <w:top w:val="single" w:sz="4" w:space="0" w:color="000000"/>
              <w:left w:val="single" w:sz="4" w:space="0" w:color="000000"/>
              <w:bottom w:val="single" w:sz="4" w:space="0" w:color="000000"/>
              <w:right w:val="single" w:sz="4" w:space="0" w:color="000000"/>
            </w:tcBorders>
            <w:vAlign w:val="center"/>
          </w:tcPr>
          <w:p w14:paraId="410E214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c>
          <w:tcPr>
            <w:tcW w:w="308" w:type="pct"/>
            <w:tcBorders>
              <w:top w:val="single" w:sz="4" w:space="0" w:color="000000"/>
              <w:left w:val="single" w:sz="4" w:space="0" w:color="000000"/>
              <w:bottom w:val="single" w:sz="4" w:space="0" w:color="000000"/>
              <w:right w:val="single" w:sz="4" w:space="0" w:color="000000"/>
            </w:tcBorders>
            <w:vAlign w:val="center"/>
          </w:tcPr>
          <w:p w14:paraId="561EB02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0,008</w:t>
            </w:r>
          </w:p>
        </w:tc>
        <w:tc>
          <w:tcPr>
            <w:tcW w:w="307" w:type="pct"/>
            <w:tcBorders>
              <w:top w:val="single" w:sz="4" w:space="0" w:color="000000"/>
              <w:left w:val="single" w:sz="4" w:space="0" w:color="000000"/>
              <w:bottom w:val="single" w:sz="4" w:space="0" w:color="000000"/>
              <w:right w:val="single" w:sz="4" w:space="0" w:color="000000"/>
            </w:tcBorders>
            <w:vAlign w:val="center"/>
          </w:tcPr>
          <w:p w14:paraId="725987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0,005</w:t>
            </w:r>
          </w:p>
        </w:tc>
        <w:tc>
          <w:tcPr>
            <w:tcW w:w="308" w:type="pct"/>
            <w:tcBorders>
              <w:top w:val="single" w:sz="4" w:space="0" w:color="000000"/>
              <w:left w:val="single" w:sz="4" w:space="0" w:color="000000"/>
              <w:bottom w:val="single" w:sz="4" w:space="0" w:color="000000"/>
              <w:right w:val="single" w:sz="4" w:space="0" w:color="000000"/>
            </w:tcBorders>
            <w:vAlign w:val="center"/>
          </w:tcPr>
          <w:p w14:paraId="6FC1CB7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0,004</w:t>
            </w:r>
          </w:p>
        </w:tc>
        <w:tc>
          <w:tcPr>
            <w:tcW w:w="307" w:type="pct"/>
            <w:tcBorders>
              <w:top w:val="single" w:sz="4" w:space="0" w:color="000000"/>
              <w:left w:val="single" w:sz="4" w:space="0" w:color="000000"/>
              <w:bottom w:val="single" w:sz="4" w:space="0" w:color="000000"/>
              <w:right w:val="single" w:sz="4" w:space="0" w:color="000000"/>
            </w:tcBorders>
            <w:vAlign w:val="center"/>
          </w:tcPr>
          <w:p w14:paraId="78A8AC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0,003</w:t>
            </w:r>
          </w:p>
        </w:tc>
      </w:tr>
    </w:tbl>
    <w:p w14:paraId="799E919D"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53451AC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 xml:space="preserve">Một số quy định khi áp dụng định mức chi phí thẩm tra báo cáo nghiên cứu tiền khả thi: </w:t>
      </w:r>
      <w:r w:rsidRPr="00FA6154">
        <w:rPr>
          <w:rFonts w:ascii="Arial" w:hAnsi="Arial" w:cs="Arial"/>
          <w:sz w:val="20"/>
          <w:szCs w:val="28"/>
        </w:rPr>
        <w:t>Chi phí thẩm tra báo cáo nghiên cứu tiền khả thi xác định theo định mức ban hành tại bảng 2.14 kèm theo Thông tư này phân chia như sau:</w:t>
      </w:r>
    </w:p>
    <w:p w14:paraId="1D2085E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thiết kế sơ bộ: 35%;</w:t>
      </w:r>
    </w:p>
    <w:p w14:paraId="03BCD6D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sơ bộ tổng mức đầu tư: 35%;</w:t>
      </w:r>
    </w:p>
    <w:p w14:paraId="7E89CDB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các nội dung còn lại của dự án: 30%.</w:t>
      </w:r>
    </w:p>
    <w:p w14:paraId="07A6C63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2.15: Định mức chi phí thẩm tra báo cáo nghiên cứu khả thi</w:t>
      </w:r>
    </w:p>
    <w:p w14:paraId="241018A9"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66"/>
        <w:gridCol w:w="2826"/>
        <w:gridCol w:w="795"/>
        <w:gridCol w:w="798"/>
        <w:gridCol w:w="795"/>
        <w:gridCol w:w="798"/>
        <w:gridCol w:w="795"/>
        <w:gridCol w:w="798"/>
        <w:gridCol w:w="798"/>
        <w:gridCol w:w="795"/>
        <w:gridCol w:w="798"/>
        <w:gridCol w:w="795"/>
        <w:gridCol w:w="798"/>
        <w:gridCol w:w="795"/>
      </w:tblGrid>
      <w:tr w:rsidR="00995BD9" w:rsidRPr="00FA6154" w14:paraId="67BD629E" w14:textId="77777777" w:rsidTr="001D6634">
        <w:tc>
          <w:tcPr>
            <w:tcW w:w="219" w:type="pct"/>
            <w:vMerge w:val="restart"/>
            <w:tcBorders>
              <w:top w:val="single" w:sz="4" w:space="0" w:color="000000"/>
              <w:left w:val="single" w:sz="4" w:space="0" w:color="000000"/>
              <w:bottom w:val="single" w:sz="4" w:space="0" w:color="000000"/>
              <w:right w:val="single" w:sz="4" w:space="0" w:color="000000"/>
            </w:tcBorders>
            <w:vAlign w:val="center"/>
          </w:tcPr>
          <w:p w14:paraId="188EC0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091" w:type="pct"/>
            <w:vMerge w:val="restart"/>
            <w:tcBorders>
              <w:top w:val="single" w:sz="4" w:space="0" w:color="000000"/>
              <w:left w:val="single" w:sz="4" w:space="0" w:color="000000"/>
              <w:bottom w:val="single" w:sz="4" w:space="0" w:color="000000"/>
              <w:right w:val="single" w:sz="4" w:space="0" w:color="000000"/>
            </w:tcBorders>
            <w:vAlign w:val="center"/>
          </w:tcPr>
          <w:p w14:paraId="377F5FB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91" w:type="pct"/>
            <w:gridSpan w:val="12"/>
            <w:tcBorders>
              <w:top w:val="single" w:sz="4" w:space="0" w:color="000000"/>
              <w:left w:val="single" w:sz="4" w:space="0" w:color="000000"/>
              <w:bottom w:val="nil"/>
              <w:right w:val="single" w:sz="4" w:space="0" w:color="000000"/>
            </w:tcBorders>
            <w:vAlign w:val="center"/>
          </w:tcPr>
          <w:p w14:paraId="2C87907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và thiết bị (chưa có thuế GTGT) (tỷ đồng)</w:t>
            </w:r>
          </w:p>
        </w:tc>
      </w:tr>
      <w:tr w:rsidR="00995BD9" w:rsidRPr="00FA6154" w14:paraId="0D6E3F6C" w14:textId="77777777" w:rsidTr="001D6634">
        <w:tc>
          <w:tcPr>
            <w:tcW w:w="219" w:type="pct"/>
            <w:vMerge/>
            <w:tcBorders>
              <w:top w:val="single" w:sz="4" w:space="0" w:color="000000"/>
              <w:left w:val="single" w:sz="4" w:space="0" w:color="000000"/>
              <w:bottom w:val="single" w:sz="4" w:space="0" w:color="000000"/>
              <w:right w:val="single" w:sz="4" w:space="0" w:color="000000"/>
            </w:tcBorders>
            <w:vAlign w:val="center"/>
          </w:tcPr>
          <w:p w14:paraId="677D353E"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091" w:type="pct"/>
            <w:vMerge/>
            <w:tcBorders>
              <w:top w:val="single" w:sz="4" w:space="0" w:color="000000"/>
              <w:left w:val="single" w:sz="4" w:space="0" w:color="000000"/>
              <w:bottom w:val="single" w:sz="4" w:space="0" w:color="000000"/>
              <w:right w:val="single" w:sz="4" w:space="0" w:color="000000"/>
            </w:tcBorders>
            <w:vAlign w:val="center"/>
          </w:tcPr>
          <w:p w14:paraId="4970704D"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07" w:type="pct"/>
            <w:tcBorders>
              <w:top w:val="single" w:sz="4" w:space="0" w:color="000000"/>
              <w:left w:val="single" w:sz="4" w:space="0" w:color="000000"/>
              <w:bottom w:val="single" w:sz="4" w:space="0" w:color="000000"/>
              <w:right w:val="single" w:sz="4" w:space="0" w:color="000000"/>
            </w:tcBorders>
            <w:vAlign w:val="center"/>
          </w:tcPr>
          <w:p w14:paraId="79911F9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 15</w:t>
            </w:r>
          </w:p>
        </w:tc>
        <w:tc>
          <w:tcPr>
            <w:tcW w:w="308" w:type="pct"/>
            <w:tcBorders>
              <w:top w:val="single" w:sz="4" w:space="0" w:color="000000"/>
              <w:left w:val="single" w:sz="4" w:space="0" w:color="000000"/>
              <w:bottom w:val="single" w:sz="4" w:space="0" w:color="000000"/>
              <w:right w:val="single" w:sz="4" w:space="0" w:color="000000"/>
            </w:tcBorders>
            <w:vAlign w:val="center"/>
          </w:tcPr>
          <w:p w14:paraId="4F752F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w:t>
            </w:r>
          </w:p>
        </w:tc>
        <w:tc>
          <w:tcPr>
            <w:tcW w:w="307" w:type="pct"/>
            <w:tcBorders>
              <w:top w:val="single" w:sz="4" w:space="0" w:color="000000"/>
              <w:left w:val="single" w:sz="4" w:space="0" w:color="000000"/>
              <w:bottom w:val="single" w:sz="4" w:space="0" w:color="000000"/>
              <w:right w:val="single" w:sz="4" w:space="0" w:color="000000"/>
            </w:tcBorders>
            <w:vAlign w:val="center"/>
          </w:tcPr>
          <w:p w14:paraId="5DBC9C1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w:t>
            </w:r>
          </w:p>
        </w:tc>
        <w:tc>
          <w:tcPr>
            <w:tcW w:w="308" w:type="pct"/>
            <w:tcBorders>
              <w:top w:val="single" w:sz="4" w:space="0" w:color="000000"/>
              <w:left w:val="single" w:sz="4" w:space="0" w:color="000000"/>
              <w:bottom w:val="single" w:sz="4" w:space="0" w:color="000000"/>
              <w:right w:val="single" w:sz="4" w:space="0" w:color="000000"/>
            </w:tcBorders>
            <w:vAlign w:val="center"/>
          </w:tcPr>
          <w:p w14:paraId="27BD2E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w:t>
            </w:r>
          </w:p>
        </w:tc>
        <w:tc>
          <w:tcPr>
            <w:tcW w:w="307" w:type="pct"/>
            <w:tcBorders>
              <w:top w:val="single" w:sz="4" w:space="0" w:color="000000"/>
              <w:left w:val="single" w:sz="4" w:space="0" w:color="000000"/>
              <w:bottom w:val="single" w:sz="4" w:space="0" w:color="000000"/>
              <w:right w:val="single" w:sz="4" w:space="0" w:color="000000"/>
            </w:tcBorders>
            <w:vAlign w:val="center"/>
          </w:tcPr>
          <w:p w14:paraId="1FA8AA5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w:t>
            </w:r>
          </w:p>
        </w:tc>
        <w:tc>
          <w:tcPr>
            <w:tcW w:w="308" w:type="pct"/>
            <w:tcBorders>
              <w:top w:val="single" w:sz="4" w:space="0" w:color="000000"/>
              <w:left w:val="single" w:sz="4" w:space="0" w:color="000000"/>
              <w:bottom w:val="single" w:sz="4" w:space="0" w:color="000000"/>
              <w:right w:val="single" w:sz="4" w:space="0" w:color="000000"/>
            </w:tcBorders>
            <w:vAlign w:val="center"/>
          </w:tcPr>
          <w:p w14:paraId="249B651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500</w:t>
            </w:r>
          </w:p>
        </w:tc>
        <w:tc>
          <w:tcPr>
            <w:tcW w:w="308" w:type="pct"/>
            <w:tcBorders>
              <w:top w:val="single" w:sz="4" w:space="0" w:color="000000"/>
              <w:left w:val="single" w:sz="4" w:space="0" w:color="000000"/>
              <w:bottom w:val="single" w:sz="4" w:space="0" w:color="000000"/>
              <w:right w:val="single" w:sz="4" w:space="0" w:color="000000"/>
            </w:tcBorders>
            <w:vAlign w:val="center"/>
          </w:tcPr>
          <w:p w14:paraId="7881A72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1.000</w:t>
            </w:r>
          </w:p>
        </w:tc>
        <w:tc>
          <w:tcPr>
            <w:tcW w:w="307" w:type="pct"/>
            <w:tcBorders>
              <w:top w:val="single" w:sz="4" w:space="0" w:color="000000"/>
              <w:left w:val="single" w:sz="4" w:space="0" w:color="000000"/>
              <w:bottom w:val="single" w:sz="4" w:space="0" w:color="000000"/>
              <w:right w:val="single" w:sz="4" w:space="0" w:color="000000"/>
            </w:tcBorders>
            <w:vAlign w:val="center"/>
          </w:tcPr>
          <w:p w14:paraId="20F74D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2.000</w:t>
            </w:r>
          </w:p>
        </w:tc>
        <w:tc>
          <w:tcPr>
            <w:tcW w:w="308" w:type="pct"/>
            <w:tcBorders>
              <w:top w:val="single" w:sz="4" w:space="0" w:color="000000"/>
              <w:left w:val="single" w:sz="4" w:space="0" w:color="000000"/>
              <w:bottom w:val="single" w:sz="4" w:space="0" w:color="000000"/>
              <w:right w:val="single" w:sz="4" w:space="0" w:color="000000"/>
            </w:tcBorders>
            <w:vAlign w:val="center"/>
          </w:tcPr>
          <w:p w14:paraId="4A5D68C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5.000</w:t>
            </w:r>
          </w:p>
        </w:tc>
        <w:tc>
          <w:tcPr>
            <w:tcW w:w="307" w:type="pct"/>
            <w:tcBorders>
              <w:top w:val="single" w:sz="4" w:space="0" w:color="000000"/>
              <w:left w:val="single" w:sz="4" w:space="0" w:color="000000"/>
              <w:bottom w:val="single" w:sz="4" w:space="0" w:color="000000"/>
              <w:right w:val="single" w:sz="4" w:space="0" w:color="000000"/>
            </w:tcBorders>
            <w:vAlign w:val="center"/>
          </w:tcPr>
          <w:p w14:paraId="7C8A548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10.000</w:t>
            </w:r>
          </w:p>
        </w:tc>
        <w:tc>
          <w:tcPr>
            <w:tcW w:w="308" w:type="pct"/>
            <w:tcBorders>
              <w:top w:val="single" w:sz="4" w:space="0" w:color="000000"/>
              <w:left w:val="single" w:sz="4" w:space="0" w:color="000000"/>
              <w:bottom w:val="single" w:sz="4" w:space="0" w:color="000000"/>
              <w:right w:val="single" w:sz="4" w:space="0" w:color="000000"/>
            </w:tcBorders>
            <w:vAlign w:val="center"/>
          </w:tcPr>
          <w:p w14:paraId="61DA2AB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20.000</w:t>
            </w:r>
          </w:p>
        </w:tc>
        <w:tc>
          <w:tcPr>
            <w:tcW w:w="307" w:type="pct"/>
            <w:tcBorders>
              <w:top w:val="single" w:sz="4" w:space="0" w:color="000000"/>
              <w:left w:val="single" w:sz="4" w:space="0" w:color="000000"/>
              <w:bottom w:val="single" w:sz="4" w:space="0" w:color="000000"/>
              <w:right w:val="single" w:sz="4" w:space="0" w:color="000000"/>
            </w:tcBorders>
            <w:vAlign w:val="center"/>
          </w:tcPr>
          <w:p w14:paraId="09A4AC2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30.000</w:t>
            </w:r>
          </w:p>
        </w:tc>
      </w:tr>
      <w:tr w:rsidR="00995BD9" w:rsidRPr="00FA6154" w14:paraId="52F4FD03"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5983DC7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091" w:type="pct"/>
            <w:tcBorders>
              <w:top w:val="single" w:sz="4" w:space="0" w:color="000000"/>
              <w:left w:val="single" w:sz="4" w:space="0" w:color="000000"/>
              <w:bottom w:val="single" w:sz="4" w:space="0" w:color="000000"/>
              <w:right w:val="single" w:sz="4" w:space="0" w:color="000000"/>
            </w:tcBorders>
            <w:vAlign w:val="center"/>
          </w:tcPr>
          <w:p w14:paraId="32AE817A"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07" w:type="pct"/>
            <w:tcBorders>
              <w:top w:val="single" w:sz="4" w:space="0" w:color="000000"/>
              <w:left w:val="single" w:sz="4" w:space="0" w:color="000000"/>
              <w:bottom w:val="single" w:sz="4" w:space="0" w:color="000000"/>
              <w:right w:val="single" w:sz="4" w:space="0" w:color="000000"/>
            </w:tcBorders>
            <w:vAlign w:val="center"/>
          </w:tcPr>
          <w:p w14:paraId="6BA9E58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0,204</w:t>
            </w:r>
          </w:p>
        </w:tc>
        <w:tc>
          <w:tcPr>
            <w:tcW w:w="308" w:type="pct"/>
            <w:tcBorders>
              <w:top w:val="single" w:sz="4" w:space="0" w:color="000000"/>
              <w:left w:val="single" w:sz="4" w:space="0" w:color="000000"/>
              <w:bottom w:val="single" w:sz="4" w:space="0" w:color="000000"/>
              <w:right w:val="single" w:sz="4" w:space="0" w:color="000000"/>
            </w:tcBorders>
            <w:vAlign w:val="center"/>
          </w:tcPr>
          <w:p w14:paraId="6FD785C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0,168</w:t>
            </w:r>
          </w:p>
        </w:tc>
        <w:tc>
          <w:tcPr>
            <w:tcW w:w="307" w:type="pct"/>
            <w:tcBorders>
              <w:top w:val="single" w:sz="4" w:space="0" w:color="000000"/>
              <w:left w:val="single" w:sz="4" w:space="0" w:color="000000"/>
              <w:bottom w:val="single" w:sz="4" w:space="0" w:color="000000"/>
              <w:right w:val="single" w:sz="4" w:space="0" w:color="000000"/>
            </w:tcBorders>
            <w:vAlign w:val="center"/>
          </w:tcPr>
          <w:p w14:paraId="3A34B27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0,138</w:t>
            </w:r>
          </w:p>
        </w:tc>
        <w:tc>
          <w:tcPr>
            <w:tcW w:w="308" w:type="pct"/>
            <w:tcBorders>
              <w:top w:val="single" w:sz="4" w:space="0" w:color="000000"/>
              <w:left w:val="single" w:sz="4" w:space="0" w:color="000000"/>
              <w:bottom w:val="single" w:sz="4" w:space="0" w:color="000000"/>
              <w:right w:val="single" w:sz="4" w:space="0" w:color="000000"/>
            </w:tcBorders>
            <w:vAlign w:val="center"/>
          </w:tcPr>
          <w:p w14:paraId="12AF1A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0,097</w:t>
            </w:r>
          </w:p>
        </w:tc>
        <w:tc>
          <w:tcPr>
            <w:tcW w:w="307" w:type="pct"/>
            <w:tcBorders>
              <w:top w:val="single" w:sz="4" w:space="0" w:color="000000"/>
              <w:left w:val="single" w:sz="4" w:space="0" w:color="000000"/>
              <w:bottom w:val="single" w:sz="4" w:space="0" w:color="000000"/>
              <w:right w:val="single" w:sz="4" w:space="0" w:color="000000"/>
            </w:tcBorders>
            <w:vAlign w:val="center"/>
          </w:tcPr>
          <w:p w14:paraId="628A45D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0,070</w:t>
            </w:r>
          </w:p>
        </w:tc>
        <w:tc>
          <w:tcPr>
            <w:tcW w:w="308" w:type="pct"/>
            <w:tcBorders>
              <w:top w:val="single" w:sz="4" w:space="0" w:color="000000"/>
              <w:left w:val="single" w:sz="4" w:space="0" w:color="000000"/>
              <w:bottom w:val="single" w:sz="4" w:space="0" w:color="000000"/>
              <w:right w:val="single" w:sz="4" w:space="0" w:color="000000"/>
            </w:tcBorders>
            <w:vAlign w:val="center"/>
          </w:tcPr>
          <w:p w14:paraId="6DA651D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0,046</w:t>
            </w:r>
          </w:p>
        </w:tc>
        <w:tc>
          <w:tcPr>
            <w:tcW w:w="308" w:type="pct"/>
            <w:tcBorders>
              <w:top w:val="single" w:sz="4" w:space="0" w:color="000000"/>
              <w:left w:val="single" w:sz="4" w:space="0" w:color="000000"/>
              <w:bottom w:val="single" w:sz="4" w:space="0" w:color="000000"/>
              <w:right w:val="single" w:sz="4" w:space="0" w:color="000000"/>
            </w:tcBorders>
            <w:vAlign w:val="center"/>
          </w:tcPr>
          <w:p w14:paraId="209EDEA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c>
          <w:tcPr>
            <w:tcW w:w="307" w:type="pct"/>
            <w:tcBorders>
              <w:top w:val="single" w:sz="4" w:space="0" w:color="000000"/>
              <w:left w:val="single" w:sz="4" w:space="0" w:color="000000"/>
              <w:bottom w:val="single" w:sz="4" w:space="0" w:color="000000"/>
              <w:right w:val="single" w:sz="4" w:space="0" w:color="000000"/>
            </w:tcBorders>
            <w:vAlign w:val="center"/>
          </w:tcPr>
          <w:p w14:paraId="09CF96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08" w:type="pct"/>
            <w:tcBorders>
              <w:top w:val="single" w:sz="4" w:space="0" w:color="000000"/>
              <w:left w:val="single" w:sz="4" w:space="0" w:color="000000"/>
              <w:bottom w:val="single" w:sz="4" w:space="0" w:color="000000"/>
              <w:right w:val="single" w:sz="4" w:space="0" w:color="000000"/>
            </w:tcBorders>
            <w:vAlign w:val="center"/>
          </w:tcPr>
          <w:p w14:paraId="7BCB194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07" w:type="pct"/>
            <w:tcBorders>
              <w:top w:val="single" w:sz="4" w:space="0" w:color="000000"/>
              <w:left w:val="single" w:sz="4" w:space="0" w:color="000000"/>
              <w:bottom w:val="single" w:sz="4" w:space="0" w:color="000000"/>
              <w:right w:val="single" w:sz="4" w:space="0" w:color="000000"/>
            </w:tcBorders>
            <w:vAlign w:val="center"/>
          </w:tcPr>
          <w:p w14:paraId="3994D94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0,019</w:t>
            </w:r>
          </w:p>
        </w:tc>
        <w:tc>
          <w:tcPr>
            <w:tcW w:w="308" w:type="pct"/>
            <w:tcBorders>
              <w:top w:val="single" w:sz="4" w:space="0" w:color="000000"/>
              <w:left w:val="single" w:sz="4" w:space="0" w:color="000000"/>
              <w:bottom w:val="single" w:sz="4" w:space="0" w:color="000000"/>
              <w:right w:val="single" w:sz="4" w:space="0" w:color="000000"/>
            </w:tcBorders>
            <w:vAlign w:val="center"/>
          </w:tcPr>
          <w:p w14:paraId="1E5FA28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c>
          <w:tcPr>
            <w:tcW w:w="307" w:type="pct"/>
            <w:tcBorders>
              <w:top w:val="single" w:sz="4" w:space="0" w:color="000000"/>
              <w:left w:val="single" w:sz="4" w:space="0" w:color="000000"/>
              <w:bottom w:val="single" w:sz="4" w:space="0" w:color="000000"/>
              <w:right w:val="single" w:sz="4" w:space="0" w:color="000000"/>
            </w:tcBorders>
            <w:vAlign w:val="center"/>
          </w:tcPr>
          <w:p w14:paraId="55EBD27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0,012</w:t>
            </w:r>
          </w:p>
        </w:tc>
      </w:tr>
      <w:tr w:rsidR="00995BD9" w:rsidRPr="00FA6154" w14:paraId="343CD842"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1B9B2C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091" w:type="pct"/>
            <w:tcBorders>
              <w:top w:val="single" w:sz="4" w:space="0" w:color="000000"/>
              <w:left w:val="single" w:sz="4" w:space="0" w:color="000000"/>
              <w:bottom w:val="single" w:sz="4" w:space="0" w:color="000000"/>
              <w:right w:val="single" w:sz="4" w:space="0" w:color="000000"/>
            </w:tcBorders>
            <w:vAlign w:val="center"/>
          </w:tcPr>
          <w:p w14:paraId="2AFDEDD1"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07" w:type="pct"/>
            <w:tcBorders>
              <w:top w:val="single" w:sz="4" w:space="0" w:color="000000"/>
              <w:left w:val="single" w:sz="4" w:space="0" w:color="000000"/>
              <w:bottom w:val="single" w:sz="4" w:space="0" w:color="000000"/>
              <w:right w:val="single" w:sz="4" w:space="0" w:color="000000"/>
            </w:tcBorders>
            <w:vAlign w:val="center"/>
          </w:tcPr>
          <w:p w14:paraId="6A993ED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0,281</w:t>
            </w:r>
          </w:p>
        </w:tc>
        <w:tc>
          <w:tcPr>
            <w:tcW w:w="308" w:type="pct"/>
            <w:tcBorders>
              <w:top w:val="single" w:sz="4" w:space="0" w:color="000000"/>
              <w:left w:val="single" w:sz="4" w:space="0" w:color="000000"/>
              <w:bottom w:val="single" w:sz="4" w:space="0" w:color="000000"/>
              <w:right w:val="single" w:sz="4" w:space="0" w:color="000000"/>
            </w:tcBorders>
            <w:vAlign w:val="center"/>
          </w:tcPr>
          <w:p w14:paraId="140CCF1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0,238</w:t>
            </w:r>
          </w:p>
        </w:tc>
        <w:tc>
          <w:tcPr>
            <w:tcW w:w="307" w:type="pct"/>
            <w:tcBorders>
              <w:top w:val="single" w:sz="4" w:space="0" w:color="000000"/>
              <w:left w:val="single" w:sz="4" w:space="0" w:color="000000"/>
              <w:bottom w:val="single" w:sz="4" w:space="0" w:color="000000"/>
              <w:right w:val="single" w:sz="4" w:space="0" w:color="000000"/>
            </w:tcBorders>
            <w:vAlign w:val="center"/>
          </w:tcPr>
          <w:p w14:paraId="4A71916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0,190</w:t>
            </w:r>
          </w:p>
        </w:tc>
        <w:tc>
          <w:tcPr>
            <w:tcW w:w="308" w:type="pct"/>
            <w:tcBorders>
              <w:top w:val="single" w:sz="4" w:space="0" w:color="000000"/>
              <w:left w:val="single" w:sz="4" w:space="0" w:color="000000"/>
              <w:bottom w:val="single" w:sz="4" w:space="0" w:color="000000"/>
              <w:right w:val="single" w:sz="4" w:space="0" w:color="000000"/>
            </w:tcBorders>
            <w:vAlign w:val="center"/>
          </w:tcPr>
          <w:p w14:paraId="01E3F36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0,141</w:t>
            </w:r>
          </w:p>
        </w:tc>
        <w:tc>
          <w:tcPr>
            <w:tcW w:w="307" w:type="pct"/>
            <w:tcBorders>
              <w:top w:val="single" w:sz="4" w:space="0" w:color="000000"/>
              <w:left w:val="single" w:sz="4" w:space="0" w:color="000000"/>
              <w:bottom w:val="single" w:sz="4" w:space="0" w:color="000000"/>
              <w:right w:val="single" w:sz="4" w:space="0" w:color="000000"/>
            </w:tcBorders>
            <w:vAlign w:val="center"/>
          </w:tcPr>
          <w:p w14:paraId="20FDD8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0,107</w:t>
            </w:r>
          </w:p>
        </w:tc>
        <w:tc>
          <w:tcPr>
            <w:tcW w:w="308" w:type="pct"/>
            <w:tcBorders>
              <w:top w:val="single" w:sz="4" w:space="0" w:color="000000"/>
              <w:left w:val="single" w:sz="4" w:space="0" w:color="000000"/>
              <w:bottom w:val="single" w:sz="4" w:space="0" w:color="000000"/>
              <w:right w:val="single" w:sz="4" w:space="0" w:color="000000"/>
            </w:tcBorders>
            <w:vAlign w:val="center"/>
          </w:tcPr>
          <w:p w14:paraId="4569E8D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0,080</w:t>
            </w:r>
          </w:p>
        </w:tc>
        <w:tc>
          <w:tcPr>
            <w:tcW w:w="308" w:type="pct"/>
            <w:tcBorders>
              <w:top w:val="single" w:sz="4" w:space="0" w:color="000000"/>
              <w:left w:val="single" w:sz="4" w:space="0" w:color="000000"/>
              <w:bottom w:val="single" w:sz="4" w:space="0" w:color="000000"/>
              <w:right w:val="single" w:sz="4" w:space="0" w:color="000000"/>
            </w:tcBorders>
            <w:vAlign w:val="center"/>
          </w:tcPr>
          <w:p w14:paraId="0B16CA3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0,070</w:t>
            </w:r>
          </w:p>
        </w:tc>
        <w:tc>
          <w:tcPr>
            <w:tcW w:w="307" w:type="pct"/>
            <w:tcBorders>
              <w:top w:val="single" w:sz="4" w:space="0" w:color="000000"/>
              <w:left w:val="single" w:sz="4" w:space="0" w:color="000000"/>
              <w:bottom w:val="single" w:sz="4" w:space="0" w:color="000000"/>
              <w:right w:val="single" w:sz="4" w:space="0" w:color="000000"/>
            </w:tcBorders>
            <w:vAlign w:val="center"/>
          </w:tcPr>
          <w:p w14:paraId="045768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308" w:type="pct"/>
            <w:tcBorders>
              <w:top w:val="single" w:sz="4" w:space="0" w:color="000000"/>
              <w:left w:val="single" w:sz="4" w:space="0" w:color="000000"/>
              <w:bottom w:val="single" w:sz="4" w:space="0" w:color="000000"/>
              <w:right w:val="single" w:sz="4" w:space="0" w:color="000000"/>
            </w:tcBorders>
            <w:vAlign w:val="center"/>
          </w:tcPr>
          <w:p w14:paraId="285E761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0,044</w:t>
            </w:r>
          </w:p>
        </w:tc>
        <w:tc>
          <w:tcPr>
            <w:tcW w:w="307" w:type="pct"/>
            <w:tcBorders>
              <w:top w:val="single" w:sz="4" w:space="0" w:color="000000"/>
              <w:left w:val="single" w:sz="4" w:space="0" w:color="000000"/>
              <w:bottom w:val="single" w:sz="4" w:space="0" w:color="000000"/>
              <w:right w:val="single" w:sz="4" w:space="0" w:color="000000"/>
            </w:tcBorders>
            <w:vAlign w:val="center"/>
          </w:tcPr>
          <w:p w14:paraId="4AE55D1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308" w:type="pct"/>
            <w:tcBorders>
              <w:top w:val="single" w:sz="4" w:space="0" w:color="000000"/>
              <w:left w:val="single" w:sz="4" w:space="0" w:color="000000"/>
              <w:bottom w:val="single" w:sz="4" w:space="0" w:color="000000"/>
              <w:right w:val="single" w:sz="4" w:space="0" w:color="000000"/>
            </w:tcBorders>
            <w:vAlign w:val="center"/>
          </w:tcPr>
          <w:p w14:paraId="5C305A0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07" w:type="pct"/>
            <w:tcBorders>
              <w:top w:val="single" w:sz="4" w:space="0" w:color="000000"/>
              <w:left w:val="single" w:sz="4" w:space="0" w:color="000000"/>
              <w:bottom w:val="single" w:sz="4" w:space="0" w:color="000000"/>
              <w:right w:val="single" w:sz="4" w:space="0" w:color="000000"/>
            </w:tcBorders>
            <w:vAlign w:val="center"/>
          </w:tcPr>
          <w:p w14:paraId="45FA73E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r>
      <w:tr w:rsidR="00995BD9" w:rsidRPr="00FA6154" w14:paraId="6CD59F2B"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1D411B1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091" w:type="pct"/>
            <w:tcBorders>
              <w:top w:val="single" w:sz="4" w:space="0" w:color="000000"/>
              <w:left w:val="single" w:sz="4" w:space="0" w:color="000000"/>
              <w:bottom w:val="single" w:sz="4" w:space="0" w:color="000000"/>
              <w:right w:val="single" w:sz="4" w:space="0" w:color="000000"/>
            </w:tcBorders>
            <w:vAlign w:val="center"/>
          </w:tcPr>
          <w:p w14:paraId="65B832C4"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07" w:type="pct"/>
            <w:tcBorders>
              <w:top w:val="single" w:sz="4" w:space="0" w:color="000000"/>
              <w:left w:val="single" w:sz="4" w:space="0" w:color="000000"/>
              <w:bottom w:val="single" w:sz="4" w:space="0" w:color="000000"/>
              <w:right w:val="single" w:sz="4" w:space="0" w:color="000000"/>
            </w:tcBorders>
            <w:vAlign w:val="center"/>
          </w:tcPr>
          <w:p w14:paraId="668070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0,153</w:t>
            </w:r>
          </w:p>
        </w:tc>
        <w:tc>
          <w:tcPr>
            <w:tcW w:w="308" w:type="pct"/>
            <w:tcBorders>
              <w:top w:val="single" w:sz="4" w:space="0" w:color="000000"/>
              <w:left w:val="single" w:sz="4" w:space="0" w:color="000000"/>
              <w:bottom w:val="single" w:sz="4" w:space="0" w:color="000000"/>
              <w:right w:val="single" w:sz="4" w:space="0" w:color="000000"/>
            </w:tcBorders>
            <w:vAlign w:val="center"/>
          </w:tcPr>
          <w:p w14:paraId="6855B8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0,139</w:t>
            </w:r>
          </w:p>
        </w:tc>
        <w:tc>
          <w:tcPr>
            <w:tcW w:w="307" w:type="pct"/>
            <w:tcBorders>
              <w:top w:val="single" w:sz="4" w:space="0" w:color="000000"/>
              <w:left w:val="single" w:sz="4" w:space="0" w:color="000000"/>
              <w:bottom w:val="single" w:sz="4" w:space="0" w:color="000000"/>
              <w:right w:val="single" w:sz="4" w:space="0" w:color="000000"/>
            </w:tcBorders>
            <w:vAlign w:val="center"/>
          </w:tcPr>
          <w:p w14:paraId="3B8BFE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0,112</w:t>
            </w:r>
          </w:p>
        </w:tc>
        <w:tc>
          <w:tcPr>
            <w:tcW w:w="308" w:type="pct"/>
            <w:tcBorders>
              <w:top w:val="single" w:sz="4" w:space="0" w:color="000000"/>
              <w:left w:val="single" w:sz="4" w:space="0" w:color="000000"/>
              <w:bottom w:val="single" w:sz="4" w:space="0" w:color="000000"/>
              <w:right w:val="single" w:sz="4" w:space="0" w:color="000000"/>
            </w:tcBorders>
            <w:vAlign w:val="center"/>
          </w:tcPr>
          <w:p w14:paraId="04B2F5E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0,087</w:t>
            </w:r>
          </w:p>
        </w:tc>
        <w:tc>
          <w:tcPr>
            <w:tcW w:w="307" w:type="pct"/>
            <w:tcBorders>
              <w:top w:val="single" w:sz="4" w:space="0" w:color="000000"/>
              <w:left w:val="single" w:sz="4" w:space="0" w:color="000000"/>
              <w:bottom w:val="single" w:sz="4" w:space="0" w:color="000000"/>
              <w:right w:val="single" w:sz="4" w:space="0" w:color="000000"/>
            </w:tcBorders>
            <w:vAlign w:val="center"/>
          </w:tcPr>
          <w:p w14:paraId="6090228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0,058</w:t>
            </w:r>
          </w:p>
        </w:tc>
        <w:tc>
          <w:tcPr>
            <w:tcW w:w="308" w:type="pct"/>
            <w:tcBorders>
              <w:top w:val="single" w:sz="4" w:space="0" w:color="000000"/>
              <w:left w:val="single" w:sz="4" w:space="0" w:color="000000"/>
              <w:bottom w:val="single" w:sz="4" w:space="0" w:color="000000"/>
              <w:right w:val="single" w:sz="4" w:space="0" w:color="000000"/>
            </w:tcBorders>
            <w:vAlign w:val="center"/>
          </w:tcPr>
          <w:p w14:paraId="1488F1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0,036</w:t>
            </w:r>
          </w:p>
        </w:tc>
        <w:tc>
          <w:tcPr>
            <w:tcW w:w="308" w:type="pct"/>
            <w:tcBorders>
              <w:top w:val="single" w:sz="4" w:space="0" w:color="000000"/>
              <w:left w:val="single" w:sz="4" w:space="0" w:color="000000"/>
              <w:bottom w:val="single" w:sz="4" w:space="0" w:color="000000"/>
              <w:right w:val="single" w:sz="4" w:space="0" w:color="000000"/>
            </w:tcBorders>
            <w:vAlign w:val="center"/>
          </w:tcPr>
          <w:p w14:paraId="64927F0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c>
          <w:tcPr>
            <w:tcW w:w="307" w:type="pct"/>
            <w:tcBorders>
              <w:top w:val="single" w:sz="4" w:space="0" w:color="000000"/>
              <w:left w:val="single" w:sz="4" w:space="0" w:color="000000"/>
              <w:bottom w:val="single" w:sz="4" w:space="0" w:color="000000"/>
              <w:right w:val="single" w:sz="4" w:space="0" w:color="000000"/>
            </w:tcBorders>
            <w:vAlign w:val="center"/>
          </w:tcPr>
          <w:p w14:paraId="63208E0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08" w:type="pct"/>
            <w:tcBorders>
              <w:top w:val="single" w:sz="4" w:space="0" w:color="000000"/>
              <w:left w:val="single" w:sz="4" w:space="0" w:color="000000"/>
              <w:bottom w:val="single" w:sz="4" w:space="0" w:color="000000"/>
              <w:right w:val="single" w:sz="4" w:space="0" w:color="000000"/>
            </w:tcBorders>
            <w:vAlign w:val="center"/>
          </w:tcPr>
          <w:p w14:paraId="72F4A15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07" w:type="pct"/>
            <w:tcBorders>
              <w:top w:val="single" w:sz="4" w:space="0" w:color="000000"/>
              <w:left w:val="single" w:sz="4" w:space="0" w:color="000000"/>
              <w:bottom w:val="single" w:sz="4" w:space="0" w:color="000000"/>
              <w:right w:val="single" w:sz="4" w:space="0" w:color="000000"/>
            </w:tcBorders>
            <w:vAlign w:val="center"/>
          </w:tcPr>
          <w:p w14:paraId="2DDF67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0,014</w:t>
            </w:r>
          </w:p>
        </w:tc>
        <w:tc>
          <w:tcPr>
            <w:tcW w:w="308" w:type="pct"/>
            <w:tcBorders>
              <w:top w:val="single" w:sz="4" w:space="0" w:color="000000"/>
              <w:left w:val="single" w:sz="4" w:space="0" w:color="000000"/>
              <w:bottom w:val="single" w:sz="4" w:space="0" w:color="000000"/>
              <w:right w:val="single" w:sz="4" w:space="0" w:color="000000"/>
            </w:tcBorders>
            <w:vAlign w:val="center"/>
          </w:tcPr>
          <w:p w14:paraId="6E8A81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c>
          <w:tcPr>
            <w:tcW w:w="307" w:type="pct"/>
            <w:tcBorders>
              <w:top w:val="single" w:sz="4" w:space="0" w:color="000000"/>
              <w:left w:val="single" w:sz="4" w:space="0" w:color="000000"/>
              <w:bottom w:val="single" w:sz="4" w:space="0" w:color="000000"/>
              <w:right w:val="single" w:sz="4" w:space="0" w:color="000000"/>
            </w:tcBorders>
            <w:vAlign w:val="center"/>
          </w:tcPr>
          <w:p w14:paraId="529658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r>
      <w:tr w:rsidR="00995BD9" w:rsidRPr="00FA6154" w14:paraId="6C0E8B67"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5A48342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091" w:type="pct"/>
            <w:tcBorders>
              <w:top w:val="single" w:sz="4" w:space="0" w:color="000000"/>
              <w:left w:val="single" w:sz="4" w:space="0" w:color="000000"/>
              <w:bottom w:val="single" w:sz="4" w:space="0" w:color="000000"/>
              <w:right w:val="single" w:sz="4" w:space="0" w:color="000000"/>
            </w:tcBorders>
            <w:vAlign w:val="center"/>
          </w:tcPr>
          <w:p w14:paraId="1F0575A4"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07" w:type="pct"/>
            <w:tcBorders>
              <w:top w:val="single" w:sz="4" w:space="0" w:color="000000"/>
              <w:left w:val="single" w:sz="4" w:space="0" w:color="000000"/>
              <w:bottom w:val="single" w:sz="4" w:space="0" w:color="000000"/>
              <w:right w:val="single" w:sz="4" w:space="0" w:color="000000"/>
            </w:tcBorders>
            <w:vAlign w:val="center"/>
          </w:tcPr>
          <w:p w14:paraId="2F7ED44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0,182</w:t>
            </w:r>
          </w:p>
        </w:tc>
        <w:tc>
          <w:tcPr>
            <w:tcW w:w="308" w:type="pct"/>
            <w:tcBorders>
              <w:top w:val="single" w:sz="4" w:space="0" w:color="000000"/>
              <w:left w:val="single" w:sz="4" w:space="0" w:color="000000"/>
              <w:bottom w:val="single" w:sz="4" w:space="0" w:color="000000"/>
              <w:right w:val="single" w:sz="4" w:space="0" w:color="000000"/>
            </w:tcBorders>
            <w:vAlign w:val="center"/>
          </w:tcPr>
          <w:p w14:paraId="2FA21D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0,167</w:t>
            </w:r>
          </w:p>
        </w:tc>
        <w:tc>
          <w:tcPr>
            <w:tcW w:w="307" w:type="pct"/>
            <w:tcBorders>
              <w:top w:val="single" w:sz="4" w:space="0" w:color="000000"/>
              <w:left w:val="single" w:sz="4" w:space="0" w:color="000000"/>
              <w:bottom w:val="single" w:sz="4" w:space="0" w:color="000000"/>
              <w:right w:val="single" w:sz="4" w:space="0" w:color="000000"/>
            </w:tcBorders>
            <w:vAlign w:val="center"/>
          </w:tcPr>
          <w:p w14:paraId="7959620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0,133</w:t>
            </w:r>
          </w:p>
        </w:tc>
        <w:tc>
          <w:tcPr>
            <w:tcW w:w="308" w:type="pct"/>
            <w:tcBorders>
              <w:top w:val="single" w:sz="4" w:space="0" w:color="000000"/>
              <w:left w:val="single" w:sz="4" w:space="0" w:color="000000"/>
              <w:bottom w:val="single" w:sz="4" w:space="0" w:color="000000"/>
              <w:right w:val="single" w:sz="4" w:space="0" w:color="000000"/>
            </w:tcBorders>
            <w:vAlign w:val="center"/>
          </w:tcPr>
          <w:p w14:paraId="751324E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0,094</w:t>
            </w:r>
          </w:p>
        </w:tc>
        <w:tc>
          <w:tcPr>
            <w:tcW w:w="307" w:type="pct"/>
            <w:tcBorders>
              <w:top w:val="single" w:sz="4" w:space="0" w:color="000000"/>
              <w:left w:val="single" w:sz="4" w:space="0" w:color="000000"/>
              <w:bottom w:val="single" w:sz="4" w:space="0" w:color="000000"/>
              <w:right w:val="single" w:sz="4" w:space="0" w:color="000000"/>
            </w:tcBorders>
            <w:vAlign w:val="center"/>
          </w:tcPr>
          <w:p w14:paraId="7A7C655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0,068</w:t>
            </w:r>
          </w:p>
        </w:tc>
        <w:tc>
          <w:tcPr>
            <w:tcW w:w="308" w:type="pct"/>
            <w:tcBorders>
              <w:top w:val="single" w:sz="4" w:space="0" w:color="000000"/>
              <w:left w:val="single" w:sz="4" w:space="0" w:color="000000"/>
              <w:bottom w:val="single" w:sz="4" w:space="0" w:color="000000"/>
              <w:right w:val="single" w:sz="4" w:space="0" w:color="000000"/>
            </w:tcBorders>
            <w:vAlign w:val="center"/>
          </w:tcPr>
          <w:p w14:paraId="1148EBA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0,044</w:t>
            </w:r>
          </w:p>
        </w:tc>
        <w:tc>
          <w:tcPr>
            <w:tcW w:w="308" w:type="pct"/>
            <w:tcBorders>
              <w:top w:val="single" w:sz="4" w:space="0" w:color="000000"/>
              <w:left w:val="single" w:sz="4" w:space="0" w:color="000000"/>
              <w:bottom w:val="single" w:sz="4" w:space="0" w:color="000000"/>
              <w:right w:val="single" w:sz="4" w:space="0" w:color="000000"/>
            </w:tcBorders>
            <w:vAlign w:val="center"/>
          </w:tcPr>
          <w:p w14:paraId="358594A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307" w:type="pct"/>
            <w:tcBorders>
              <w:top w:val="single" w:sz="4" w:space="0" w:color="000000"/>
              <w:left w:val="single" w:sz="4" w:space="0" w:color="000000"/>
              <w:bottom w:val="single" w:sz="4" w:space="0" w:color="000000"/>
              <w:right w:val="single" w:sz="4" w:space="0" w:color="000000"/>
            </w:tcBorders>
            <w:vAlign w:val="center"/>
          </w:tcPr>
          <w:p w14:paraId="60A39CF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c>
          <w:tcPr>
            <w:tcW w:w="308" w:type="pct"/>
            <w:tcBorders>
              <w:top w:val="single" w:sz="4" w:space="0" w:color="000000"/>
              <w:left w:val="single" w:sz="4" w:space="0" w:color="000000"/>
              <w:bottom w:val="single" w:sz="4" w:space="0" w:color="000000"/>
              <w:right w:val="single" w:sz="4" w:space="0" w:color="000000"/>
            </w:tcBorders>
            <w:vAlign w:val="center"/>
          </w:tcPr>
          <w:p w14:paraId="7FCA47B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07" w:type="pct"/>
            <w:tcBorders>
              <w:top w:val="single" w:sz="4" w:space="0" w:color="000000"/>
              <w:left w:val="single" w:sz="4" w:space="0" w:color="000000"/>
              <w:bottom w:val="single" w:sz="4" w:space="0" w:color="000000"/>
              <w:right w:val="single" w:sz="4" w:space="0" w:color="000000"/>
            </w:tcBorders>
            <w:vAlign w:val="center"/>
          </w:tcPr>
          <w:p w14:paraId="0E2EEF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0,017</w:t>
            </w:r>
          </w:p>
        </w:tc>
        <w:tc>
          <w:tcPr>
            <w:tcW w:w="308" w:type="pct"/>
            <w:tcBorders>
              <w:top w:val="single" w:sz="4" w:space="0" w:color="000000"/>
              <w:left w:val="single" w:sz="4" w:space="0" w:color="000000"/>
              <w:bottom w:val="single" w:sz="4" w:space="0" w:color="000000"/>
              <w:right w:val="single" w:sz="4" w:space="0" w:color="000000"/>
            </w:tcBorders>
            <w:vAlign w:val="center"/>
          </w:tcPr>
          <w:p w14:paraId="39A6290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0,014</w:t>
            </w:r>
          </w:p>
        </w:tc>
        <w:tc>
          <w:tcPr>
            <w:tcW w:w="307" w:type="pct"/>
            <w:tcBorders>
              <w:top w:val="single" w:sz="4" w:space="0" w:color="000000"/>
              <w:left w:val="single" w:sz="4" w:space="0" w:color="000000"/>
              <w:bottom w:val="single" w:sz="4" w:space="0" w:color="000000"/>
              <w:right w:val="single" w:sz="4" w:space="0" w:color="000000"/>
            </w:tcBorders>
            <w:vAlign w:val="center"/>
          </w:tcPr>
          <w:p w14:paraId="36801E1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r>
      <w:tr w:rsidR="00995BD9" w:rsidRPr="00FA6154" w14:paraId="047D463A"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0506D9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lastRenderedPageBreak/>
              <w:t>5</w:t>
            </w:r>
          </w:p>
        </w:tc>
        <w:tc>
          <w:tcPr>
            <w:tcW w:w="1091" w:type="pct"/>
            <w:tcBorders>
              <w:top w:val="single" w:sz="4" w:space="0" w:color="000000"/>
              <w:left w:val="single" w:sz="4" w:space="0" w:color="000000"/>
              <w:bottom w:val="single" w:sz="4" w:space="0" w:color="000000"/>
              <w:right w:val="single" w:sz="4" w:space="0" w:color="000000"/>
            </w:tcBorders>
            <w:vAlign w:val="center"/>
          </w:tcPr>
          <w:p w14:paraId="72DB1F83"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07" w:type="pct"/>
            <w:tcBorders>
              <w:top w:val="single" w:sz="4" w:space="0" w:color="000000"/>
              <w:left w:val="single" w:sz="4" w:space="0" w:color="000000"/>
              <w:bottom w:val="single" w:sz="4" w:space="0" w:color="000000"/>
              <w:right w:val="single" w:sz="4" w:space="0" w:color="000000"/>
            </w:tcBorders>
            <w:vAlign w:val="center"/>
          </w:tcPr>
          <w:p w14:paraId="5B54E33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0,160</w:t>
            </w:r>
          </w:p>
        </w:tc>
        <w:tc>
          <w:tcPr>
            <w:tcW w:w="308" w:type="pct"/>
            <w:tcBorders>
              <w:top w:val="single" w:sz="4" w:space="0" w:color="000000"/>
              <w:left w:val="single" w:sz="4" w:space="0" w:color="000000"/>
              <w:bottom w:val="single" w:sz="4" w:space="0" w:color="000000"/>
              <w:right w:val="single" w:sz="4" w:space="0" w:color="000000"/>
            </w:tcBorders>
            <w:vAlign w:val="center"/>
          </w:tcPr>
          <w:p w14:paraId="629DB44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0,145</w:t>
            </w:r>
          </w:p>
        </w:tc>
        <w:tc>
          <w:tcPr>
            <w:tcW w:w="307" w:type="pct"/>
            <w:tcBorders>
              <w:top w:val="single" w:sz="4" w:space="0" w:color="000000"/>
              <w:left w:val="single" w:sz="4" w:space="0" w:color="000000"/>
              <w:bottom w:val="single" w:sz="4" w:space="0" w:color="000000"/>
              <w:right w:val="single" w:sz="4" w:space="0" w:color="000000"/>
            </w:tcBorders>
            <w:vAlign w:val="center"/>
          </w:tcPr>
          <w:p w14:paraId="571A1F4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0,116</w:t>
            </w:r>
          </w:p>
        </w:tc>
        <w:tc>
          <w:tcPr>
            <w:tcW w:w="308" w:type="pct"/>
            <w:tcBorders>
              <w:top w:val="single" w:sz="4" w:space="0" w:color="000000"/>
              <w:left w:val="single" w:sz="4" w:space="0" w:color="000000"/>
              <w:bottom w:val="single" w:sz="4" w:space="0" w:color="000000"/>
              <w:right w:val="single" w:sz="4" w:space="0" w:color="000000"/>
            </w:tcBorders>
            <w:vAlign w:val="center"/>
          </w:tcPr>
          <w:p w14:paraId="202F8B1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0,092</w:t>
            </w:r>
          </w:p>
        </w:tc>
        <w:tc>
          <w:tcPr>
            <w:tcW w:w="307" w:type="pct"/>
            <w:tcBorders>
              <w:top w:val="single" w:sz="4" w:space="0" w:color="000000"/>
              <w:left w:val="single" w:sz="4" w:space="0" w:color="000000"/>
              <w:bottom w:val="single" w:sz="4" w:space="0" w:color="000000"/>
              <w:right w:val="single" w:sz="4" w:space="0" w:color="000000"/>
            </w:tcBorders>
            <w:vAlign w:val="center"/>
          </w:tcPr>
          <w:p w14:paraId="5AF7BB1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0,060</w:t>
            </w:r>
          </w:p>
        </w:tc>
        <w:tc>
          <w:tcPr>
            <w:tcW w:w="308" w:type="pct"/>
            <w:tcBorders>
              <w:top w:val="single" w:sz="4" w:space="0" w:color="000000"/>
              <w:left w:val="single" w:sz="4" w:space="0" w:color="000000"/>
              <w:bottom w:val="single" w:sz="4" w:space="0" w:color="000000"/>
              <w:right w:val="single" w:sz="4" w:space="0" w:color="000000"/>
            </w:tcBorders>
            <w:vAlign w:val="center"/>
          </w:tcPr>
          <w:p w14:paraId="6CD10AA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308" w:type="pct"/>
            <w:tcBorders>
              <w:top w:val="single" w:sz="4" w:space="0" w:color="000000"/>
              <w:left w:val="single" w:sz="4" w:space="0" w:color="000000"/>
              <w:bottom w:val="single" w:sz="4" w:space="0" w:color="000000"/>
              <w:right w:val="single" w:sz="4" w:space="0" w:color="000000"/>
            </w:tcBorders>
            <w:vAlign w:val="center"/>
          </w:tcPr>
          <w:p w14:paraId="2A9212A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07" w:type="pct"/>
            <w:tcBorders>
              <w:top w:val="single" w:sz="4" w:space="0" w:color="000000"/>
              <w:left w:val="single" w:sz="4" w:space="0" w:color="000000"/>
              <w:bottom w:val="single" w:sz="4" w:space="0" w:color="000000"/>
              <w:right w:val="single" w:sz="4" w:space="0" w:color="000000"/>
            </w:tcBorders>
            <w:vAlign w:val="center"/>
          </w:tcPr>
          <w:p w14:paraId="40E1E82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308" w:type="pct"/>
            <w:tcBorders>
              <w:top w:val="single" w:sz="4" w:space="0" w:color="000000"/>
              <w:left w:val="single" w:sz="4" w:space="0" w:color="000000"/>
              <w:bottom w:val="single" w:sz="4" w:space="0" w:color="000000"/>
              <w:right w:val="single" w:sz="4" w:space="0" w:color="000000"/>
            </w:tcBorders>
            <w:vAlign w:val="center"/>
          </w:tcPr>
          <w:p w14:paraId="35932F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0,022</w:t>
            </w:r>
          </w:p>
        </w:tc>
        <w:tc>
          <w:tcPr>
            <w:tcW w:w="307" w:type="pct"/>
            <w:tcBorders>
              <w:top w:val="single" w:sz="4" w:space="0" w:color="000000"/>
              <w:left w:val="single" w:sz="4" w:space="0" w:color="000000"/>
              <w:bottom w:val="single" w:sz="4" w:space="0" w:color="000000"/>
              <w:right w:val="single" w:sz="4" w:space="0" w:color="000000"/>
            </w:tcBorders>
            <w:vAlign w:val="center"/>
          </w:tcPr>
          <w:p w14:paraId="6AA26D3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0,015</w:t>
            </w:r>
          </w:p>
        </w:tc>
        <w:tc>
          <w:tcPr>
            <w:tcW w:w="308" w:type="pct"/>
            <w:tcBorders>
              <w:top w:val="single" w:sz="4" w:space="0" w:color="000000"/>
              <w:left w:val="single" w:sz="4" w:space="0" w:color="000000"/>
              <w:bottom w:val="single" w:sz="4" w:space="0" w:color="000000"/>
              <w:right w:val="single" w:sz="4" w:space="0" w:color="000000"/>
            </w:tcBorders>
            <w:vAlign w:val="center"/>
          </w:tcPr>
          <w:p w14:paraId="7443BF5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0,010</w:t>
            </w:r>
          </w:p>
        </w:tc>
        <w:tc>
          <w:tcPr>
            <w:tcW w:w="307" w:type="pct"/>
            <w:tcBorders>
              <w:top w:val="single" w:sz="4" w:space="0" w:color="000000"/>
              <w:left w:val="single" w:sz="4" w:space="0" w:color="000000"/>
              <w:bottom w:val="single" w:sz="4" w:space="0" w:color="000000"/>
              <w:right w:val="single" w:sz="4" w:space="0" w:color="000000"/>
            </w:tcBorders>
            <w:vAlign w:val="center"/>
          </w:tcPr>
          <w:p w14:paraId="660FBAC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0,009</w:t>
            </w:r>
          </w:p>
        </w:tc>
      </w:tr>
    </w:tbl>
    <w:p w14:paraId="54FBE20E"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5E1C1BC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Một số quy định khi áp dụng định mức chi phí thẩm tra báo cáo nghiên cứu khả thi:</w:t>
      </w:r>
    </w:p>
    <w:p w14:paraId="7761D82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báo cáo nghiên cứu khả thi xác định theo định mức ban hành tại bảng 2.15 kèm theo Thông tư này phân chia như sau:</w:t>
      </w:r>
    </w:p>
    <w:p w14:paraId="7FAE924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thiết kế cơ sở: 35%;</w:t>
      </w:r>
    </w:p>
    <w:p w14:paraId="672FAC7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tổng mức đầu tư: 35%;</w:t>
      </w:r>
    </w:p>
    <w:p w14:paraId="2AF7AA3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Thẩm tra các nội dung còn lại của dự án: 30%.</w:t>
      </w:r>
    </w:p>
    <w:p w14:paraId="7A4901A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Trường hợp dự án có yêu cầu phải thẩm tra thiết kế công nghệ của dự án thì chi phí thẩm tra thiết kế công nghệ bổ sung bằng 20% của chi phí thẩm tra báo cáo nghiên cứu khả thi.</w:t>
      </w:r>
    </w:p>
    <w:p w14:paraId="5DD13411"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5840" w:h="12240" w:orient="landscape"/>
          <w:pgMar w:top="1800" w:right="1440" w:bottom="1800" w:left="1440" w:header="0" w:footer="0" w:gutter="0"/>
          <w:cols w:space="720"/>
          <w:noEndnote/>
          <w:docGrid w:linePitch="326"/>
        </w:sectPr>
      </w:pPr>
    </w:p>
    <w:p w14:paraId="3DC7464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5. Hướng dẫn áp dụng định mức chi phí thẩm tra thiết kế xây dựng</w:t>
      </w:r>
    </w:p>
    <w:p w14:paraId="20DF939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5.1. Chi phí thẩm tra thiết kế xây dựng xác định theo định mức tỷ lệ phần trăm (%) (ban hành tại bảng 2.16 kèm theo Thông tư này) nhân với chi phí xây dựng (chưa có thuế giá trị gia tăng) của công trình trong tổng mức đầu tư. Trường hợp công việc thiết kế thực hiện theo gói thầu thì chi phí thẩm tra thiết kế xác định theo định mức tỷ lệ phần trăm (%) (ban hành tại bảng 2.16 kèm theo Thông tư này) nhân với chi phí xây dựng (chưa có thuế giá trị gia tăng) trong dự toán gói thầu.</w:t>
      </w:r>
    </w:p>
    <w:p w14:paraId="3C2DEF7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5.2. Để dự trù kinh phí thẩm tra thiết kế xây dựng khi xác định tổng mức đầu tư đối với các dự án được dự kiến triển khai thực hiện theo các gói thầu, chi phí thẩm tra thiết kế xây dựng xác định theo định mức tỷ lệ phần trăm (%) (ban hành tại bảng 2.16 kèm theo Thông tư này) tương ứng với quy mô chi phí xây dựng của từng gói thầu dự kiến phân chia.</w:t>
      </w:r>
    </w:p>
    <w:p w14:paraId="4949238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5.3. Chi phí thẩm tra thiết kế xây dựng điều chỉnh xác định bằng dự toán chi phí theo hướng dẫn tại Thông tư hướng dẫn một số nội dung xác định và quản lý chi phí đầu tư xây dựng do Bộ Xây dựng ban hành.</w:t>
      </w:r>
    </w:p>
    <w:p w14:paraId="15E54784"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2240" w:h="15840"/>
          <w:pgMar w:top="1440" w:right="1800" w:bottom="1440" w:left="1800" w:header="0" w:footer="0" w:gutter="0"/>
          <w:cols w:space="720"/>
          <w:noEndnote/>
          <w:docGrid w:linePitch="326"/>
        </w:sectPr>
      </w:pPr>
    </w:p>
    <w:p w14:paraId="17F5596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Bảng 2.16: Định mức chi phí thẩm tra thiết kế xây dựng</w:t>
      </w:r>
    </w:p>
    <w:p w14:paraId="3A72FAEA"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68"/>
        <w:gridCol w:w="2904"/>
        <w:gridCol w:w="861"/>
        <w:gridCol w:w="862"/>
        <w:gridCol w:w="862"/>
        <w:gridCol w:w="860"/>
        <w:gridCol w:w="862"/>
        <w:gridCol w:w="860"/>
        <w:gridCol w:w="862"/>
        <w:gridCol w:w="862"/>
        <w:gridCol w:w="860"/>
        <w:gridCol w:w="862"/>
        <w:gridCol w:w="865"/>
      </w:tblGrid>
      <w:tr w:rsidR="00995BD9" w:rsidRPr="00FA6154" w14:paraId="04FB102D" w14:textId="77777777" w:rsidTr="001D6634">
        <w:tc>
          <w:tcPr>
            <w:tcW w:w="219" w:type="pct"/>
            <w:vMerge w:val="restart"/>
            <w:tcBorders>
              <w:top w:val="single" w:sz="4" w:space="0" w:color="000000"/>
              <w:left w:val="single" w:sz="4" w:space="0" w:color="000000"/>
              <w:bottom w:val="single" w:sz="4" w:space="0" w:color="000000"/>
              <w:right w:val="single" w:sz="4" w:space="0" w:color="000000"/>
            </w:tcBorders>
            <w:vAlign w:val="center"/>
          </w:tcPr>
          <w:p w14:paraId="6810B59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21" w:type="pct"/>
            <w:vMerge w:val="restart"/>
            <w:tcBorders>
              <w:top w:val="single" w:sz="4" w:space="0" w:color="000000"/>
              <w:left w:val="single" w:sz="4" w:space="0" w:color="000000"/>
              <w:bottom w:val="single" w:sz="4" w:space="0" w:color="000000"/>
              <w:right w:val="single" w:sz="4" w:space="0" w:color="000000"/>
            </w:tcBorders>
            <w:vAlign w:val="center"/>
          </w:tcPr>
          <w:p w14:paraId="6412CF0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60" w:type="pct"/>
            <w:gridSpan w:val="11"/>
            <w:tcBorders>
              <w:top w:val="single" w:sz="4" w:space="0" w:color="000000"/>
              <w:left w:val="single" w:sz="4" w:space="0" w:color="000000"/>
              <w:bottom w:val="nil"/>
              <w:right w:val="single" w:sz="4" w:space="0" w:color="000000"/>
            </w:tcBorders>
            <w:vAlign w:val="center"/>
          </w:tcPr>
          <w:p w14:paraId="409DE8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trong tổng mức đầu tư</w:t>
            </w:r>
            <w:r w:rsidRPr="00FA6154">
              <w:rPr>
                <w:rFonts w:ascii="Arial" w:hAnsi="Arial" w:cs="Arial"/>
                <w:sz w:val="20"/>
                <w:szCs w:val="28"/>
              </w:rPr>
              <w:t xml:space="preserve"> </w:t>
            </w:r>
            <w:r w:rsidRPr="00FA6154">
              <w:rPr>
                <w:rFonts w:ascii="Arial" w:hAnsi="Arial" w:cs="Arial"/>
                <w:b/>
                <w:bCs/>
                <w:sz w:val="20"/>
                <w:szCs w:val="28"/>
              </w:rPr>
              <w:t>hoặc trong dự toán gói thầu (tỷ đồng)</w:t>
            </w:r>
          </w:p>
        </w:tc>
      </w:tr>
      <w:tr w:rsidR="00995BD9" w:rsidRPr="00FA6154" w14:paraId="22DC6CFE" w14:textId="77777777" w:rsidTr="001D6634">
        <w:tc>
          <w:tcPr>
            <w:tcW w:w="219" w:type="pct"/>
            <w:vMerge/>
            <w:tcBorders>
              <w:top w:val="single" w:sz="4" w:space="0" w:color="000000"/>
              <w:left w:val="single" w:sz="4" w:space="0" w:color="000000"/>
              <w:bottom w:val="single" w:sz="4" w:space="0" w:color="000000"/>
              <w:right w:val="single" w:sz="4" w:space="0" w:color="000000"/>
            </w:tcBorders>
            <w:vAlign w:val="center"/>
          </w:tcPr>
          <w:p w14:paraId="2EA83011"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121" w:type="pct"/>
            <w:vMerge/>
            <w:tcBorders>
              <w:top w:val="single" w:sz="4" w:space="0" w:color="000000"/>
              <w:left w:val="single" w:sz="4" w:space="0" w:color="000000"/>
              <w:bottom w:val="single" w:sz="4" w:space="0" w:color="000000"/>
              <w:right w:val="single" w:sz="4" w:space="0" w:color="000000"/>
            </w:tcBorders>
            <w:vAlign w:val="center"/>
          </w:tcPr>
          <w:p w14:paraId="0548CBFA"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32" w:type="pct"/>
            <w:tcBorders>
              <w:top w:val="single" w:sz="4" w:space="0" w:color="000000"/>
              <w:left w:val="single" w:sz="4" w:space="0" w:color="000000"/>
              <w:bottom w:val="single" w:sz="4" w:space="0" w:color="000000"/>
              <w:right w:val="single" w:sz="4" w:space="0" w:color="000000"/>
            </w:tcBorders>
            <w:vAlign w:val="center"/>
          </w:tcPr>
          <w:p w14:paraId="54C5FA7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333" w:type="pct"/>
            <w:tcBorders>
              <w:top w:val="single" w:sz="4" w:space="0" w:color="000000"/>
              <w:left w:val="single" w:sz="4" w:space="0" w:color="000000"/>
              <w:bottom w:val="single" w:sz="4" w:space="0" w:color="000000"/>
              <w:right w:val="single" w:sz="4" w:space="0" w:color="000000"/>
            </w:tcBorders>
            <w:vAlign w:val="center"/>
          </w:tcPr>
          <w:p w14:paraId="4A261CA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33" w:type="pct"/>
            <w:tcBorders>
              <w:top w:val="single" w:sz="4" w:space="0" w:color="000000"/>
              <w:left w:val="single" w:sz="4" w:space="0" w:color="000000"/>
              <w:bottom w:val="single" w:sz="4" w:space="0" w:color="000000"/>
              <w:right w:val="single" w:sz="4" w:space="0" w:color="000000"/>
            </w:tcBorders>
            <w:vAlign w:val="center"/>
          </w:tcPr>
          <w:p w14:paraId="33268E8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32" w:type="pct"/>
            <w:tcBorders>
              <w:top w:val="single" w:sz="4" w:space="0" w:color="000000"/>
              <w:left w:val="single" w:sz="4" w:space="0" w:color="000000"/>
              <w:bottom w:val="single" w:sz="4" w:space="0" w:color="000000"/>
              <w:right w:val="single" w:sz="4" w:space="0" w:color="000000"/>
            </w:tcBorders>
            <w:vAlign w:val="center"/>
          </w:tcPr>
          <w:p w14:paraId="6935E88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14:paraId="5426013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32" w:type="pct"/>
            <w:tcBorders>
              <w:top w:val="single" w:sz="4" w:space="0" w:color="000000"/>
              <w:left w:val="single" w:sz="4" w:space="0" w:color="000000"/>
              <w:bottom w:val="single" w:sz="4" w:space="0" w:color="000000"/>
              <w:right w:val="single" w:sz="4" w:space="0" w:color="000000"/>
            </w:tcBorders>
            <w:vAlign w:val="center"/>
          </w:tcPr>
          <w:p w14:paraId="510A99F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33" w:type="pct"/>
            <w:tcBorders>
              <w:top w:val="single" w:sz="4" w:space="0" w:color="000000"/>
              <w:left w:val="single" w:sz="4" w:space="0" w:color="000000"/>
              <w:bottom w:val="single" w:sz="4" w:space="0" w:color="000000"/>
              <w:right w:val="single" w:sz="4" w:space="0" w:color="000000"/>
            </w:tcBorders>
            <w:vAlign w:val="center"/>
          </w:tcPr>
          <w:p w14:paraId="1EC0740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33" w:type="pct"/>
            <w:tcBorders>
              <w:top w:val="single" w:sz="4" w:space="0" w:color="000000"/>
              <w:left w:val="single" w:sz="4" w:space="0" w:color="000000"/>
              <w:bottom w:val="single" w:sz="4" w:space="0" w:color="000000"/>
              <w:right w:val="single" w:sz="4" w:space="0" w:color="000000"/>
            </w:tcBorders>
            <w:vAlign w:val="center"/>
          </w:tcPr>
          <w:p w14:paraId="583074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32" w:type="pct"/>
            <w:tcBorders>
              <w:top w:val="single" w:sz="4" w:space="0" w:color="000000"/>
              <w:left w:val="single" w:sz="4" w:space="0" w:color="000000"/>
              <w:bottom w:val="single" w:sz="4" w:space="0" w:color="000000"/>
              <w:right w:val="single" w:sz="4" w:space="0" w:color="000000"/>
            </w:tcBorders>
            <w:vAlign w:val="center"/>
          </w:tcPr>
          <w:p w14:paraId="55E02CE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33" w:type="pct"/>
            <w:tcBorders>
              <w:top w:val="single" w:sz="4" w:space="0" w:color="000000"/>
              <w:left w:val="single" w:sz="4" w:space="0" w:color="000000"/>
              <w:bottom w:val="single" w:sz="4" w:space="0" w:color="000000"/>
              <w:right w:val="single" w:sz="4" w:space="0" w:color="000000"/>
            </w:tcBorders>
            <w:vAlign w:val="center"/>
          </w:tcPr>
          <w:p w14:paraId="142847A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333" w:type="pct"/>
            <w:tcBorders>
              <w:top w:val="single" w:sz="4" w:space="0" w:color="000000"/>
              <w:left w:val="single" w:sz="4" w:space="0" w:color="000000"/>
              <w:bottom w:val="single" w:sz="4" w:space="0" w:color="000000"/>
              <w:right w:val="single" w:sz="4" w:space="0" w:color="000000"/>
            </w:tcBorders>
            <w:vAlign w:val="center"/>
          </w:tcPr>
          <w:p w14:paraId="6851BD6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r>
      <w:tr w:rsidR="00995BD9" w:rsidRPr="00FA6154" w14:paraId="4F783057"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7D4E0BC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21" w:type="pct"/>
            <w:tcBorders>
              <w:top w:val="single" w:sz="4" w:space="0" w:color="000000"/>
              <w:left w:val="single" w:sz="4" w:space="0" w:color="000000"/>
              <w:bottom w:val="single" w:sz="4" w:space="0" w:color="000000"/>
              <w:right w:val="single" w:sz="4" w:space="0" w:color="000000"/>
            </w:tcBorders>
            <w:vAlign w:val="center"/>
          </w:tcPr>
          <w:p w14:paraId="3628059A"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32" w:type="pct"/>
            <w:tcBorders>
              <w:top w:val="single" w:sz="4" w:space="0" w:color="000000"/>
              <w:left w:val="single" w:sz="4" w:space="0" w:color="000000"/>
              <w:bottom w:val="single" w:sz="4" w:space="0" w:color="000000"/>
              <w:right w:val="single" w:sz="4" w:space="0" w:color="000000"/>
            </w:tcBorders>
            <w:vAlign w:val="center"/>
          </w:tcPr>
          <w:p w14:paraId="386BB31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0,258</w:t>
            </w:r>
          </w:p>
        </w:tc>
        <w:tc>
          <w:tcPr>
            <w:tcW w:w="333" w:type="pct"/>
            <w:tcBorders>
              <w:top w:val="single" w:sz="4" w:space="0" w:color="000000"/>
              <w:left w:val="single" w:sz="4" w:space="0" w:color="000000"/>
              <w:bottom w:val="single" w:sz="4" w:space="0" w:color="000000"/>
              <w:right w:val="single" w:sz="4" w:space="0" w:color="000000"/>
            </w:tcBorders>
            <w:vAlign w:val="center"/>
          </w:tcPr>
          <w:p w14:paraId="16C28AD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0,223</w:t>
            </w:r>
          </w:p>
        </w:tc>
        <w:tc>
          <w:tcPr>
            <w:tcW w:w="333" w:type="pct"/>
            <w:tcBorders>
              <w:top w:val="single" w:sz="4" w:space="0" w:color="000000"/>
              <w:left w:val="single" w:sz="4" w:space="0" w:color="000000"/>
              <w:bottom w:val="single" w:sz="4" w:space="0" w:color="000000"/>
              <w:right w:val="single" w:sz="4" w:space="0" w:color="000000"/>
            </w:tcBorders>
            <w:vAlign w:val="center"/>
          </w:tcPr>
          <w:p w14:paraId="405636B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0,172</w:t>
            </w:r>
          </w:p>
        </w:tc>
        <w:tc>
          <w:tcPr>
            <w:tcW w:w="332" w:type="pct"/>
            <w:tcBorders>
              <w:top w:val="single" w:sz="4" w:space="0" w:color="000000"/>
              <w:left w:val="single" w:sz="4" w:space="0" w:color="000000"/>
              <w:bottom w:val="single" w:sz="4" w:space="0" w:color="000000"/>
              <w:right w:val="single" w:sz="4" w:space="0" w:color="000000"/>
            </w:tcBorders>
            <w:vAlign w:val="center"/>
          </w:tcPr>
          <w:p w14:paraId="467F1DE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0,143</w:t>
            </w:r>
          </w:p>
        </w:tc>
        <w:tc>
          <w:tcPr>
            <w:tcW w:w="333" w:type="pct"/>
            <w:tcBorders>
              <w:top w:val="single" w:sz="4" w:space="0" w:color="000000"/>
              <w:left w:val="single" w:sz="4" w:space="0" w:color="000000"/>
              <w:bottom w:val="single" w:sz="4" w:space="0" w:color="000000"/>
              <w:right w:val="single" w:sz="4" w:space="0" w:color="000000"/>
            </w:tcBorders>
            <w:vAlign w:val="center"/>
          </w:tcPr>
          <w:p w14:paraId="15AAB23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0,108</w:t>
            </w:r>
          </w:p>
        </w:tc>
        <w:tc>
          <w:tcPr>
            <w:tcW w:w="332" w:type="pct"/>
            <w:tcBorders>
              <w:top w:val="single" w:sz="4" w:space="0" w:color="000000"/>
              <w:left w:val="single" w:sz="4" w:space="0" w:color="000000"/>
              <w:bottom w:val="single" w:sz="4" w:space="0" w:color="000000"/>
              <w:right w:val="single" w:sz="4" w:space="0" w:color="000000"/>
            </w:tcBorders>
            <w:vAlign w:val="center"/>
          </w:tcPr>
          <w:p w14:paraId="50846B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0,083</w:t>
            </w:r>
          </w:p>
        </w:tc>
        <w:tc>
          <w:tcPr>
            <w:tcW w:w="333" w:type="pct"/>
            <w:tcBorders>
              <w:top w:val="single" w:sz="4" w:space="0" w:color="000000"/>
              <w:left w:val="single" w:sz="4" w:space="0" w:color="000000"/>
              <w:bottom w:val="single" w:sz="4" w:space="0" w:color="000000"/>
              <w:right w:val="single" w:sz="4" w:space="0" w:color="000000"/>
            </w:tcBorders>
            <w:vAlign w:val="center"/>
          </w:tcPr>
          <w:p w14:paraId="0323E1C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0,068</w:t>
            </w:r>
          </w:p>
        </w:tc>
        <w:tc>
          <w:tcPr>
            <w:tcW w:w="333" w:type="pct"/>
            <w:tcBorders>
              <w:top w:val="single" w:sz="4" w:space="0" w:color="000000"/>
              <w:left w:val="single" w:sz="4" w:space="0" w:color="000000"/>
              <w:bottom w:val="single" w:sz="4" w:space="0" w:color="000000"/>
              <w:right w:val="single" w:sz="4" w:space="0" w:color="000000"/>
            </w:tcBorders>
            <w:vAlign w:val="center"/>
          </w:tcPr>
          <w:p w14:paraId="12997AE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0,044</w:t>
            </w:r>
          </w:p>
        </w:tc>
        <w:tc>
          <w:tcPr>
            <w:tcW w:w="332" w:type="pct"/>
            <w:tcBorders>
              <w:top w:val="single" w:sz="4" w:space="0" w:color="000000"/>
              <w:left w:val="single" w:sz="4" w:space="0" w:color="000000"/>
              <w:bottom w:val="single" w:sz="4" w:space="0" w:color="000000"/>
              <w:right w:val="single" w:sz="4" w:space="0" w:color="000000"/>
            </w:tcBorders>
            <w:vAlign w:val="center"/>
          </w:tcPr>
          <w:p w14:paraId="250C50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0,033</w:t>
            </w:r>
          </w:p>
        </w:tc>
        <w:tc>
          <w:tcPr>
            <w:tcW w:w="333" w:type="pct"/>
            <w:tcBorders>
              <w:top w:val="single" w:sz="4" w:space="0" w:color="000000"/>
              <w:left w:val="single" w:sz="4" w:space="0" w:color="000000"/>
              <w:bottom w:val="single" w:sz="4" w:space="0" w:color="000000"/>
              <w:right w:val="single" w:sz="4" w:space="0" w:color="000000"/>
            </w:tcBorders>
            <w:vAlign w:val="center"/>
          </w:tcPr>
          <w:p w14:paraId="647451A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0,028</w:t>
            </w:r>
          </w:p>
        </w:tc>
        <w:tc>
          <w:tcPr>
            <w:tcW w:w="333" w:type="pct"/>
            <w:tcBorders>
              <w:top w:val="single" w:sz="4" w:space="0" w:color="000000"/>
              <w:left w:val="single" w:sz="4" w:space="0" w:color="000000"/>
              <w:bottom w:val="single" w:sz="4" w:space="0" w:color="000000"/>
              <w:right w:val="single" w:sz="4" w:space="0" w:color="000000"/>
            </w:tcBorders>
            <w:vAlign w:val="center"/>
          </w:tcPr>
          <w:p w14:paraId="5D6D919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r>
      <w:tr w:rsidR="00995BD9" w:rsidRPr="00FA6154" w14:paraId="2CFD2735"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50E3608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21" w:type="pct"/>
            <w:tcBorders>
              <w:top w:val="single" w:sz="4" w:space="0" w:color="000000"/>
              <w:left w:val="single" w:sz="4" w:space="0" w:color="000000"/>
              <w:bottom w:val="single" w:sz="4" w:space="0" w:color="000000"/>
              <w:right w:val="single" w:sz="4" w:space="0" w:color="000000"/>
            </w:tcBorders>
            <w:vAlign w:val="center"/>
          </w:tcPr>
          <w:p w14:paraId="3DFC1774"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32" w:type="pct"/>
            <w:tcBorders>
              <w:top w:val="single" w:sz="4" w:space="0" w:color="000000"/>
              <w:left w:val="single" w:sz="4" w:space="0" w:color="000000"/>
              <w:bottom w:val="single" w:sz="4" w:space="0" w:color="000000"/>
              <w:right w:val="single" w:sz="4" w:space="0" w:color="000000"/>
            </w:tcBorders>
            <w:vAlign w:val="center"/>
          </w:tcPr>
          <w:p w14:paraId="0B1C9E4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0,290</w:t>
            </w:r>
          </w:p>
        </w:tc>
        <w:tc>
          <w:tcPr>
            <w:tcW w:w="333" w:type="pct"/>
            <w:tcBorders>
              <w:top w:val="single" w:sz="4" w:space="0" w:color="000000"/>
              <w:left w:val="single" w:sz="4" w:space="0" w:color="000000"/>
              <w:bottom w:val="single" w:sz="4" w:space="0" w:color="000000"/>
              <w:right w:val="single" w:sz="4" w:space="0" w:color="000000"/>
            </w:tcBorders>
            <w:vAlign w:val="center"/>
          </w:tcPr>
          <w:p w14:paraId="63EFC04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0,252</w:t>
            </w:r>
          </w:p>
        </w:tc>
        <w:tc>
          <w:tcPr>
            <w:tcW w:w="333" w:type="pct"/>
            <w:tcBorders>
              <w:top w:val="single" w:sz="4" w:space="0" w:color="000000"/>
              <w:left w:val="single" w:sz="4" w:space="0" w:color="000000"/>
              <w:bottom w:val="single" w:sz="4" w:space="0" w:color="000000"/>
              <w:right w:val="single" w:sz="4" w:space="0" w:color="000000"/>
            </w:tcBorders>
            <w:vAlign w:val="center"/>
          </w:tcPr>
          <w:p w14:paraId="7FB1865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0,192</w:t>
            </w:r>
          </w:p>
        </w:tc>
        <w:tc>
          <w:tcPr>
            <w:tcW w:w="332" w:type="pct"/>
            <w:tcBorders>
              <w:top w:val="single" w:sz="4" w:space="0" w:color="000000"/>
              <w:left w:val="single" w:sz="4" w:space="0" w:color="000000"/>
              <w:bottom w:val="single" w:sz="4" w:space="0" w:color="000000"/>
              <w:right w:val="single" w:sz="4" w:space="0" w:color="000000"/>
            </w:tcBorders>
            <w:vAlign w:val="center"/>
          </w:tcPr>
          <w:p w14:paraId="587BAA2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0,146</w:t>
            </w:r>
          </w:p>
        </w:tc>
        <w:tc>
          <w:tcPr>
            <w:tcW w:w="333" w:type="pct"/>
            <w:tcBorders>
              <w:top w:val="single" w:sz="4" w:space="0" w:color="000000"/>
              <w:left w:val="single" w:sz="4" w:space="0" w:color="000000"/>
              <w:bottom w:val="single" w:sz="4" w:space="0" w:color="000000"/>
              <w:right w:val="single" w:sz="4" w:space="0" w:color="000000"/>
            </w:tcBorders>
            <w:vAlign w:val="center"/>
          </w:tcPr>
          <w:p w14:paraId="1B3C29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0,113</w:t>
            </w:r>
          </w:p>
        </w:tc>
        <w:tc>
          <w:tcPr>
            <w:tcW w:w="332" w:type="pct"/>
            <w:tcBorders>
              <w:top w:val="single" w:sz="4" w:space="0" w:color="000000"/>
              <w:left w:val="single" w:sz="4" w:space="0" w:color="000000"/>
              <w:bottom w:val="single" w:sz="4" w:space="0" w:color="000000"/>
              <w:right w:val="single" w:sz="4" w:space="0" w:color="000000"/>
            </w:tcBorders>
            <w:vAlign w:val="center"/>
          </w:tcPr>
          <w:p w14:paraId="6E10492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0,087</w:t>
            </w:r>
          </w:p>
        </w:tc>
        <w:tc>
          <w:tcPr>
            <w:tcW w:w="333" w:type="pct"/>
            <w:tcBorders>
              <w:top w:val="single" w:sz="4" w:space="0" w:color="000000"/>
              <w:left w:val="single" w:sz="4" w:space="0" w:color="000000"/>
              <w:bottom w:val="single" w:sz="4" w:space="0" w:color="000000"/>
              <w:right w:val="single" w:sz="4" w:space="0" w:color="000000"/>
            </w:tcBorders>
            <w:vAlign w:val="center"/>
          </w:tcPr>
          <w:p w14:paraId="01D3EF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0,066</w:t>
            </w:r>
          </w:p>
        </w:tc>
        <w:tc>
          <w:tcPr>
            <w:tcW w:w="333" w:type="pct"/>
            <w:tcBorders>
              <w:top w:val="single" w:sz="4" w:space="0" w:color="000000"/>
              <w:left w:val="single" w:sz="4" w:space="0" w:color="000000"/>
              <w:bottom w:val="single" w:sz="4" w:space="0" w:color="000000"/>
              <w:right w:val="single" w:sz="4" w:space="0" w:color="000000"/>
            </w:tcBorders>
            <w:vAlign w:val="center"/>
          </w:tcPr>
          <w:p w14:paraId="3A9CDAD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0,053</w:t>
            </w:r>
          </w:p>
        </w:tc>
        <w:tc>
          <w:tcPr>
            <w:tcW w:w="332" w:type="pct"/>
            <w:tcBorders>
              <w:top w:val="single" w:sz="4" w:space="0" w:color="000000"/>
              <w:left w:val="single" w:sz="4" w:space="0" w:color="000000"/>
              <w:bottom w:val="single" w:sz="4" w:space="0" w:color="000000"/>
              <w:right w:val="single" w:sz="4" w:space="0" w:color="000000"/>
            </w:tcBorders>
            <w:vAlign w:val="center"/>
          </w:tcPr>
          <w:p w14:paraId="2E8349E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0,038</w:t>
            </w:r>
          </w:p>
        </w:tc>
        <w:tc>
          <w:tcPr>
            <w:tcW w:w="333" w:type="pct"/>
            <w:tcBorders>
              <w:top w:val="single" w:sz="4" w:space="0" w:color="000000"/>
              <w:left w:val="single" w:sz="4" w:space="0" w:color="000000"/>
              <w:bottom w:val="single" w:sz="4" w:space="0" w:color="000000"/>
              <w:right w:val="single" w:sz="4" w:space="0" w:color="000000"/>
            </w:tcBorders>
            <w:vAlign w:val="center"/>
          </w:tcPr>
          <w:p w14:paraId="7DB7532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0,031</w:t>
            </w:r>
          </w:p>
        </w:tc>
        <w:tc>
          <w:tcPr>
            <w:tcW w:w="333" w:type="pct"/>
            <w:tcBorders>
              <w:top w:val="single" w:sz="4" w:space="0" w:color="000000"/>
              <w:left w:val="single" w:sz="4" w:space="0" w:color="000000"/>
              <w:bottom w:val="single" w:sz="4" w:space="0" w:color="000000"/>
              <w:right w:val="single" w:sz="4" w:space="0" w:color="000000"/>
            </w:tcBorders>
            <w:vAlign w:val="center"/>
          </w:tcPr>
          <w:p w14:paraId="7CFDBB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0,028</w:t>
            </w:r>
          </w:p>
        </w:tc>
      </w:tr>
      <w:tr w:rsidR="00995BD9" w:rsidRPr="00FA6154" w14:paraId="59E18442"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06D5D5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21" w:type="pct"/>
            <w:tcBorders>
              <w:top w:val="single" w:sz="4" w:space="0" w:color="000000"/>
              <w:left w:val="single" w:sz="4" w:space="0" w:color="000000"/>
              <w:bottom w:val="single" w:sz="4" w:space="0" w:color="000000"/>
              <w:right w:val="single" w:sz="4" w:space="0" w:color="000000"/>
            </w:tcBorders>
            <w:vAlign w:val="center"/>
          </w:tcPr>
          <w:p w14:paraId="545E014B"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32" w:type="pct"/>
            <w:tcBorders>
              <w:top w:val="single" w:sz="4" w:space="0" w:color="000000"/>
              <w:left w:val="single" w:sz="4" w:space="0" w:color="000000"/>
              <w:bottom w:val="single" w:sz="4" w:space="0" w:color="000000"/>
              <w:right w:val="single" w:sz="4" w:space="0" w:color="000000"/>
            </w:tcBorders>
            <w:vAlign w:val="center"/>
          </w:tcPr>
          <w:p w14:paraId="35647DD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0,170</w:t>
            </w:r>
          </w:p>
        </w:tc>
        <w:tc>
          <w:tcPr>
            <w:tcW w:w="333" w:type="pct"/>
            <w:tcBorders>
              <w:top w:val="single" w:sz="4" w:space="0" w:color="000000"/>
              <w:left w:val="single" w:sz="4" w:space="0" w:color="000000"/>
              <w:bottom w:val="single" w:sz="4" w:space="0" w:color="000000"/>
              <w:right w:val="single" w:sz="4" w:space="0" w:color="000000"/>
            </w:tcBorders>
            <w:vAlign w:val="center"/>
          </w:tcPr>
          <w:p w14:paraId="6B3BF0D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0,147</w:t>
            </w:r>
          </w:p>
        </w:tc>
        <w:tc>
          <w:tcPr>
            <w:tcW w:w="333" w:type="pct"/>
            <w:tcBorders>
              <w:top w:val="single" w:sz="4" w:space="0" w:color="000000"/>
              <w:left w:val="single" w:sz="4" w:space="0" w:color="000000"/>
              <w:bottom w:val="single" w:sz="4" w:space="0" w:color="000000"/>
              <w:right w:val="single" w:sz="4" w:space="0" w:color="000000"/>
            </w:tcBorders>
            <w:vAlign w:val="center"/>
          </w:tcPr>
          <w:p w14:paraId="7593B5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0,113</w:t>
            </w:r>
          </w:p>
        </w:tc>
        <w:tc>
          <w:tcPr>
            <w:tcW w:w="332" w:type="pct"/>
            <w:tcBorders>
              <w:top w:val="single" w:sz="4" w:space="0" w:color="000000"/>
              <w:left w:val="single" w:sz="4" w:space="0" w:color="000000"/>
              <w:bottom w:val="single" w:sz="4" w:space="0" w:color="000000"/>
              <w:right w:val="single" w:sz="4" w:space="0" w:color="000000"/>
            </w:tcBorders>
            <w:vAlign w:val="center"/>
          </w:tcPr>
          <w:p w14:paraId="3EB76A7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0,084</w:t>
            </w:r>
          </w:p>
        </w:tc>
        <w:tc>
          <w:tcPr>
            <w:tcW w:w="333" w:type="pct"/>
            <w:tcBorders>
              <w:top w:val="single" w:sz="4" w:space="0" w:color="000000"/>
              <w:left w:val="single" w:sz="4" w:space="0" w:color="000000"/>
              <w:bottom w:val="single" w:sz="4" w:space="0" w:color="000000"/>
              <w:right w:val="single" w:sz="4" w:space="0" w:color="000000"/>
            </w:tcBorders>
            <w:vAlign w:val="center"/>
          </w:tcPr>
          <w:p w14:paraId="1D7C2C9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0,073</w:t>
            </w:r>
          </w:p>
        </w:tc>
        <w:tc>
          <w:tcPr>
            <w:tcW w:w="332" w:type="pct"/>
            <w:tcBorders>
              <w:top w:val="single" w:sz="4" w:space="0" w:color="000000"/>
              <w:left w:val="single" w:sz="4" w:space="0" w:color="000000"/>
              <w:bottom w:val="single" w:sz="4" w:space="0" w:color="000000"/>
              <w:right w:val="single" w:sz="4" w:space="0" w:color="000000"/>
            </w:tcBorders>
            <w:vAlign w:val="center"/>
          </w:tcPr>
          <w:p w14:paraId="3FC6D8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0,055</w:t>
            </w:r>
          </w:p>
        </w:tc>
        <w:tc>
          <w:tcPr>
            <w:tcW w:w="333" w:type="pct"/>
            <w:tcBorders>
              <w:top w:val="single" w:sz="4" w:space="0" w:color="000000"/>
              <w:left w:val="single" w:sz="4" w:space="0" w:color="000000"/>
              <w:bottom w:val="single" w:sz="4" w:space="0" w:color="000000"/>
              <w:right w:val="single" w:sz="4" w:space="0" w:color="000000"/>
            </w:tcBorders>
            <w:vAlign w:val="center"/>
          </w:tcPr>
          <w:p w14:paraId="4A7E8C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0,042</w:t>
            </w:r>
          </w:p>
        </w:tc>
        <w:tc>
          <w:tcPr>
            <w:tcW w:w="333" w:type="pct"/>
            <w:tcBorders>
              <w:top w:val="single" w:sz="4" w:space="0" w:color="000000"/>
              <w:left w:val="single" w:sz="4" w:space="0" w:color="000000"/>
              <w:bottom w:val="single" w:sz="4" w:space="0" w:color="000000"/>
              <w:right w:val="single" w:sz="4" w:space="0" w:color="000000"/>
            </w:tcBorders>
            <w:vAlign w:val="center"/>
          </w:tcPr>
          <w:p w14:paraId="73E374C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0,035</w:t>
            </w:r>
          </w:p>
        </w:tc>
        <w:tc>
          <w:tcPr>
            <w:tcW w:w="332" w:type="pct"/>
            <w:tcBorders>
              <w:top w:val="single" w:sz="4" w:space="0" w:color="000000"/>
              <w:left w:val="single" w:sz="4" w:space="0" w:color="000000"/>
              <w:bottom w:val="single" w:sz="4" w:space="0" w:color="000000"/>
              <w:right w:val="single" w:sz="4" w:space="0" w:color="000000"/>
            </w:tcBorders>
            <w:vAlign w:val="center"/>
          </w:tcPr>
          <w:p w14:paraId="7804224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0,024</w:t>
            </w:r>
          </w:p>
        </w:tc>
        <w:tc>
          <w:tcPr>
            <w:tcW w:w="333" w:type="pct"/>
            <w:tcBorders>
              <w:top w:val="single" w:sz="4" w:space="0" w:color="000000"/>
              <w:left w:val="single" w:sz="4" w:space="0" w:color="000000"/>
              <w:bottom w:val="single" w:sz="4" w:space="0" w:color="000000"/>
              <w:right w:val="single" w:sz="4" w:space="0" w:color="000000"/>
            </w:tcBorders>
            <w:vAlign w:val="center"/>
          </w:tcPr>
          <w:p w14:paraId="51A2EC5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c>
          <w:tcPr>
            <w:tcW w:w="333" w:type="pct"/>
            <w:tcBorders>
              <w:top w:val="single" w:sz="4" w:space="0" w:color="000000"/>
              <w:left w:val="single" w:sz="4" w:space="0" w:color="000000"/>
              <w:bottom w:val="single" w:sz="4" w:space="0" w:color="000000"/>
              <w:right w:val="single" w:sz="4" w:space="0" w:color="000000"/>
            </w:tcBorders>
            <w:vAlign w:val="center"/>
          </w:tcPr>
          <w:p w14:paraId="725249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0,017</w:t>
            </w:r>
          </w:p>
        </w:tc>
      </w:tr>
      <w:tr w:rsidR="00995BD9" w:rsidRPr="00FA6154" w14:paraId="1BB8D70C"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3B9BAF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21" w:type="pct"/>
            <w:tcBorders>
              <w:top w:val="single" w:sz="4" w:space="0" w:color="000000"/>
              <w:left w:val="single" w:sz="4" w:space="0" w:color="000000"/>
              <w:bottom w:val="single" w:sz="4" w:space="0" w:color="000000"/>
              <w:right w:val="single" w:sz="4" w:space="0" w:color="000000"/>
            </w:tcBorders>
            <w:vAlign w:val="center"/>
          </w:tcPr>
          <w:p w14:paraId="5E99F540"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32" w:type="pct"/>
            <w:tcBorders>
              <w:top w:val="single" w:sz="4" w:space="0" w:color="000000"/>
              <w:left w:val="single" w:sz="4" w:space="0" w:color="000000"/>
              <w:bottom w:val="single" w:sz="4" w:space="0" w:color="000000"/>
              <w:right w:val="single" w:sz="4" w:space="0" w:color="000000"/>
            </w:tcBorders>
            <w:vAlign w:val="center"/>
          </w:tcPr>
          <w:p w14:paraId="536292E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0,189</w:t>
            </w:r>
          </w:p>
        </w:tc>
        <w:tc>
          <w:tcPr>
            <w:tcW w:w="333" w:type="pct"/>
            <w:tcBorders>
              <w:top w:val="single" w:sz="4" w:space="0" w:color="000000"/>
              <w:left w:val="single" w:sz="4" w:space="0" w:color="000000"/>
              <w:bottom w:val="single" w:sz="4" w:space="0" w:color="000000"/>
              <w:right w:val="single" w:sz="4" w:space="0" w:color="000000"/>
            </w:tcBorders>
            <w:vAlign w:val="center"/>
          </w:tcPr>
          <w:p w14:paraId="07AAB56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0,163</w:t>
            </w:r>
          </w:p>
        </w:tc>
        <w:tc>
          <w:tcPr>
            <w:tcW w:w="333" w:type="pct"/>
            <w:tcBorders>
              <w:top w:val="single" w:sz="4" w:space="0" w:color="000000"/>
              <w:left w:val="single" w:sz="4" w:space="0" w:color="000000"/>
              <w:bottom w:val="single" w:sz="4" w:space="0" w:color="000000"/>
              <w:right w:val="single" w:sz="4" w:space="0" w:color="000000"/>
            </w:tcBorders>
            <w:vAlign w:val="center"/>
          </w:tcPr>
          <w:p w14:paraId="3AFD480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0,125</w:t>
            </w:r>
          </w:p>
        </w:tc>
        <w:tc>
          <w:tcPr>
            <w:tcW w:w="332" w:type="pct"/>
            <w:tcBorders>
              <w:top w:val="single" w:sz="4" w:space="0" w:color="000000"/>
              <w:left w:val="single" w:sz="4" w:space="0" w:color="000000"/>
              <w:bottom w:val="single" w:sz="4" w:space="0" w:color="000000"/>
              <w:right w:val="single" w:sz="4" w:space="0" w:color="000000"/>
            </w:tcBorders>
            <w:vAlign w:val="center"/>
          </w:tcPr>
          <w:p w14:paraId="21C1A6D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0,093</w:t>
            </w:r>
          </w:p>
        </w:tc>
        <w:tc>
          <w:tcPr>
            <w:tcW w:w="333" w:type="pct"/>
            <w:tcBorders>
              <w:top w:val="single" w:sz="4" w:space="0" w:color="000000"/>
              <w:left w:val="single" w:sz="4" w:space="0" w:color="000000"/>
              <w:bottom w:val="single" w:sz="4" w:space="0" w:color="000000"/>
              <w:right w:val="single" w:sz="4" w:space="0" w:color="000000"/>
            </w:tcBorders>
            <w:vAlign w:val="center"/>
          </w:tcPr>
          <w:p w14:paraId="1D2B301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0,073</w:t>
            </w:r>
          </w:p>
        </w:tc>
        <w:tc>
          <w:tcPr>
            <w:tcW w:w="332" w:type="pct"/>
            <w:tcBorders>
              <w:top w:val="single" w:sz="4" w:space="0" w:color="000000"/>
              <w:left w:val="single" w:sz="4" w:space="0" w:color="000000"/>
              <w:bottom w:val="single" w:sz="4" w:space="0" w:color="000000"/>
              <w:right w:val="single" w:sz="4" w:space="0" w:color="000000"/>
            </w:tcBorders>
            <w:vAlign w:val="center"/>
          </w:tcPr>
          <w:p w14:paraId="1CE0F15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333" w:type="pct"/>
            <w:tcBorders>
              <w:top w:val="single" w:sz="4" w:space="0" w:color="000000"/>
              <w:left w:val="single" w:sz="4" w:space="0" w:color="000000"/>
              <w:bottom w:val="single" w:sz="4" w:space="0" w:color="000000"/>
              <w:right w:val="single" w:sz="4" w:space="0" w:color="000000"/>
            </w:tcBorders>
            <w:vAlign w:val="center"/>
          </w:tcPr>
          <w:p w14:paraId="7C96A02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0,043</w:t>
            </w:r>
          </w:p>
        </w:tc>
        <w:tc>
          <w:tcPr>
            <w:tcW w:w="333" w:type="pct"/>
            <w:tcBorders>
              <w:top w:val="single" w:sz="4" w:space="0" w:color="000000"/>
              <w:left w:val="single" w:sz="4" w:space="0" w:color="000000"/>
              <w:bottom w:val="single" w:sz="4" w:space="0" w:color="000000"/>
              <w:right w:val="single" w:sz="4" w:space="0" w:color="000000"/>
            </w:tcBorders>
            <w:vAlign w:val="center"/>
          </w:tcPr>
          <w:p w14:paraId="398A7E9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0,035</w:t>
            </w:r>
          </w:p>
        </w:tc>
        <w:tc>
          <w:tcPr>
            <w:tcW w:w="332" w:type="pct"/>
            <w:tcBorders>
              <w:top w:val="single" w:sz="4" w:space="0" w:color="000000"/>
              <w:left w:val="single" w:sz="4" w:space="0" w:color="000000"/>
              <w:bottom w:val="single" w:sz="4" w:space="0" w:color="000000"/>
              <w:right w:val="single" w:sz="4" w:space="0" w:color="000000"/>
            </w:tcBorders>
            <w:vAlign w:val="center"/>
          </w:tcPr>
          <w:p w14:paraId="1128187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33" w:type="pct"/>
            <w:tcBorders>
              <w:top w:val="single" w:sz="4" w:space="0" w:color="000000"/>
              <w:left w:val="single" w:sz="4" w:space="0" w:color="000000"/>
              <w:bottom w:val="single" w:sz="4" w:space="0" w:color="000000"/>
              <w:right w:val="single" w:sz="4" w:space="0" w:color="000000"/>
            </w:tcBorders>
            <w:vAlign w:val="center"/>
          </w:tcPr>
          <w:p w14:paraId="4A4049E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0,022</w:t>
            </w:r>
          </w:p>
        </w:tc>
        <w:tc>
          <w:tcPr>
            <w:tcW w:w="333" w:type="pct"/>
            <w:tcBorders>
              <w:top w:val="single" w:sz="4" w:space="0" w:color="000000"/>
              <w:left w:val="single" w:sz="4" w:space="0" w:color="000000"/>
              <w:bottom w:val="single" w:sz="4" w:space="0" w:color="000000"/>
              <w:right w:val="single" w:sz="4" w:space="0" w:color="000000"/>
            </w:tcBorders>
            <w:vAlign w:val="center"/>
          </w:tcPr>
          <w:p w14:paraId="1F5F07B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0,019</w:t>
            </w:r>
          </w:p>
        </w:tc>
      </w:tr>
      <w:tr w:rsidR="00995BD9" w:rsidRPr="00FA6154" w14:paraId="173F681A" w14:textId="77777777" w:rsidTr="001D6634">
        <w:tc>
          <w:tcPr>
            <w:tcW w:w="219" w:type="pct"/>
            <w:tcBorders>
              <w:top w:val="single" w:sz="4" w:space="0" w:color="000000"/>
              <w:left w:val="single" w:sz="4" w:space="0" w:color="000000"/>
              <w:bottom w:val="single" w:sz="4" w:space="0" w:color="000000"/>
              <w:right w:val="single" w:sz="4" w:space="0" w:color="000000"/>
            </w:tcBorders>
            <w:vAlign w:val="center"/>
          </w:tcPr>
          <w:p w14:paraId="1D1EA4B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21" w:type="pct"/>
            <w:tcBorders>
              <w:top w:val="single" w:sz="4" w:space="0" w:color="000000"/>
              <w:left w:val="single" w:sz="4" w:space="0" w:color="000000"/>
              <w:bottom w:val="single" w:sz="4" w:space="0" w:color="000000"/>
              <w:right w:val="single" w:sz="4" w:space="0" w:color="000000"/>
            </w:tcBorders>
            <w:vAlign w:val="center"/>
          </w:tcPr>
          <w:p w14:paraId="3BA24458"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32" w:type="pct"/>
            <w:tcBorders>
              <w:top w:val="single" w:sz="4" w:space="0" w:color="000000"/>
              <w:left w:val="single" w:sz="4" w:space="0" w:color="000000"/>
              <w:bottom w:val="single" w:sz="4" w:space="0" w:color="000000"/>
              <w:right w:val="single" w:sz="4" w:space="0" w:color="000000"/>
            </w:tcBorders>
            <w:vAlign w:val="center"/>
          </w:tcPr>
          <w:p w14:paraId="5B24B67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0,197</w:t>
            </w:r>
          </w:p>
        </w:tc>
        <w:tc>
          <w:tcPr>
            <w:tcW w:w="333" w:type="pct"/>
            <w:tcBorders>
              <w:top w:val="single" w:sz="4" w:space="0" w:color="000000"/>
              <w:left w:val="single" w:sz="4" w:space="0" w:color="000000"/>
              <w:bottom w:val="single" w:sz="4" w:space="0" w:color="000000"/>
              <w:right w:val="single" w:sz="4" w:space="0" w:color="000000"/>
            </w:tcBorders>
            <w:vAlign w:val="center"/>
          </w:tcPr>
          <w:p w14:paraId="2A78CC8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0,172</w:t>
            </w:r>
          </w:p>
        </w:tc>
        <w:tc>
          <w:tcPr>
            <w:tcW w:w="333" w:type="pct"/>
            <w:tcBorders>
              <w:top w:val="single" w:sz="4" w:space="0" w:color="000000"/>
              <w:left w:val="single" w:sz="4" w:space="0" w:color="000000"/>
              <w:bottom w:val="single" w:sz="4" w:space="0" w:color="000000"/>
              <w:right w:val="single" w:sz="4" w:space="0" w:color="000000"/>
            </w:tcBorders>
            <w:vAlign w:val="center"/>
          </w:tcPr>
          <w:p w14:paraId="774BDE1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0,133</w:t>
            </w:r>
          </w:p>
        </w:tc>
        <w:tc>
          <w:tcPr>
            <w:tcW w:w="332" w:type="pct"/>
            <w:tcBorders>
              <w:top w:val="single" w:sz="4" w:space="0" w:color="000000"/>
              <w:left w:val="single" w:sz="4" w:space="0" w:color="000000"/>
              <w:bottom w:val="single" w:sz="4" w:space="0" w:color="000000"/>
              <w:right w:val="single" w:sz="4" w:space="0" w:color="000000"/>
            </w:tcBorders>
            <w:vAlign w:val="center"/>
          </w:tcPr>
          <w:p w14:paraId="3494F4C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0,099</w:t>
            </w:r>
          </w:p>
        </w:tc>
        <w:tc>
          <w:tcPr>
            <w:tcW w:w="333" w:type="pct"/>
            <w:tcBorders>
              <w:top w:val="single" w:sz="4" w:space="0" w:color="000000"/>
              <w:left w:val="single" w:sz="4" w:space="0" w:color="000000"/>
              <w:bottom w:val="single" w:sz="4" w:space="0" w:color="000000"/>
              <w:right w:val="single" w:sz="4" w:space="0" w:color="000000"/>
            </w:tcBorders>
            <w:vAlign w:val="center"/>
          </w:tcPr>
          <w:p w14:paraId="517F1BA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0,076</w:t>
            </w:r>
          </w:p>
        </w:tc>
        <w:tc>
          <w:tcPr>
            <w:tcW w:w="332" w:type="pct"/>
            <w:tcBorders>
              <w:top w:val="single" w:sz="4" w:space="0" w:color="000000"/>
              <w:left w:val="single" w:sz="4" w:space="0" w:color="000000"/>
              <w:bottom w:val="single" w:sz="4" w:space="0" w:color="000000"/>
              <w:right w:val="single" w:sz="4" w:space="0" w:color="000000"/>
            </w:tcBorders>
            <w:vAlign w:val="center"/>
          </w:tcPr>
          <w:p w14:paraId="1455D48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0,059</w:t>
            </w:r>
          </w:p>
        </w:tc>
        <w:tc>
          <w:tcPr>
            <w:tcW w:w="333" w:type="pct"/>
            <w:tcBorders>
              <w:top w:val="single" w:sz="4" w:space="0" w:color="000000"/>
              <w:left w:val="single" w:sz="4" w:space="0" w:color="000000"/>
              <w:bottom w:val="single" w:sz="4" w:space="0" w:color="000000"/>
              <w:right w:val="single" w:sz="4" w:space="0" w:color="000000"/>
            </w:tcBorders>
            <w:vAlign w:val="center"/>
          </w:tcPr>
          <w:p w14:paraId="3BC806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0,046</w:t>
            </w:r>
          </w:p>
        </w:tc>
        <w:tc>
          <w:tcPr>
            <w:tcW w:w="333" w:type="pct"/>
            <w:tcBorders>
              <w:top w:val="single" w:sz="4" w:space="0" w:color="000000"/>
              <w:left w:val="single" w:sz="4" w:space="0" w:color="000000"/>
              <w:bottom w:val="single" w:sz="4" w:space="0" w:color="000000"/>
              <w:right w:val="single" w:sz="4" w:space="0" w:color="000000"/>
            </w:tcBorders>
            <w:vAlign w:val="center"/>
          </w:tcPr>
          <w:p w14:paraId="039F0E5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332" w:type="pct"/>
            <w:tcBorders>
              <w:top w:val="single" w:sz="4" w:space="0" w:color="000000"/>
              <w:left w:val="single" w:sz="4" w:space="0" w:color="000000"/>
              <w:bottom w:val="single" w:sz="4" w:space="0" w:color="000000"/>
              <w:right w:val="single" w:sz="4" w:space="0" w:color="000000"/>
            </w:tcBorders>
            <w:vAlign w:val="center"/>
          </w:tcPr>
          <w:p w14:paraId="07F5822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333" w:type="pct"/>
            <w:tcBorders>
              <w:top w:val="single" w:sz="4" w:space="0" w:color="000000"/>
              <w:left w:val="single" w:sz="4" w:space="0" w:color="000000"/>
              <w:bottom w:val="single" w:sz="4" w:space="0" w:color="000000"/>
              <w:right w:val="single" w:sz="4" w:space="0" w:color="000000"/>
            </w:tcBorders>
            <w:vAlign w:val="center"/>
          </w:tcPr>
          <w:p w14:paraId="708F29F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0,024</w:t>
            </w:r>
          </w:p>
        </w:tc>
        <w:tc>
          <w:tcPr>
            <w:tcW w:w="333" w:type="pct"/>
            <w:tcBorders>
              <w:top w:val="single" w:sz="4" w:space="0" w:color="000000"/>
              <w:left w:val="single" w:sz="4" w:space="0" w:color="000000"/>
              <w:bottom w:val="single" w:sz="4" w:space="0" w:color="000000"/>
              <w:right w:val="single" w:sz="4" w:space="0" w:color="000000"/>
            </w:tcBorders>
            <w:vAlign w:val="center"/>
          </w:tcPr>
          <w:p w14:paraId="3F4A0F7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r>
    </w:tbl>
    <w:p w14:paraId="76895F32"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0F15F26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Một số quy định khi áp dụng định mức chi phí thẩm tra thiết kế xây dựng:</w:t>
      </w:r>
    </w:p>
    <w:p w14:paraId="58005EC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thiết kế của công trình có sử dụng thiết kế điển hình, thiết kế mẫu do cơ quan có thẩm quyền ban hành điều chỉnh với hệ số k = 0,36 đối với công trình thứ hai trở đi.</w:t>
      </w:r>
    </w:p>
    <w:p w14:paraId="21402B6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Đối với công trình có yêu cầu thiết kế 3 bước nếu có yêu cầu thẩm tra cả thiết kế kỹ thuật và thiết kế bản vẽ thi công thì chi phí thẩm tra thiết kế kỹ thuật xác định theo định mức ban hành tại bảng 2.16 kèm theo Thông tư này, chi phí thẩm tra thiết kế bản vẽ thi công xác định bằng 40% chi phí thẩm tra thiết kế kỹ thuật.</w:t>
      </w:r>
    </w:p>
    <w:p w14:paraId="35CE73C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thiết kế công trình san nền tính bằng 40% chi phí thẩm tra thiết kế công trình giao thông.</w:t>
      </w:r>
    </w:p>
    <w:p w14:paraId="4C3C4CD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thiết kế xác định theo định mức (chưa bao gồm thuế GTGT) tối thiểu không nhỏ hơn 2.000.000 đồng.</w:t>
      </w:r>
    </w:p>
    <w:p w14:paraId="405CD31C"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5840" w:h="12240" w:orient="landscape"/>
          <w:pgMar w:top="1800" w:right="1440" w:bottom="1800" w:left="1440" w:header="0" w:footer="0" w:gutter="0"/>
          <w:cols w:space="720"/>
          <w:noEndnote/>
          <w:docGrid w:linePitch="326"/>
        </w:sectPr>
      </w:pPr>
    </w:p>
    <w:p w14:paraId="441BAE7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6. Hướng dẫn áp dụng định mức chi phí thẩm tra dự toán xây dựng</w:t>
      </w:r>
    </w:p>
    <w:p w14:paraId="74FFF3A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6.1. Chi phí thẩm tra dự toán xây dựng xác định theo định mức tỷ lệ phần trăm (%) (ban hành tại bảng 2.17 kèm theo Thông tư này) nhân với chi phí xây dựng (chưa có thuế giá trị gia tăng) của công trình trong tổng mức đầu tư. Trường hợp thẩm tra dự toán gói thầu thi công xây dựng thì chi phí thẩm tra dự toán xác định theo định mức tỷ lệ phần trăm (%) (ban hành tại bảng 2.17 kèm theo Thông tư này) nhân với chi phí xây dựng (chưa có thuế giá trị gia tăng) trong dự toán gói thầu.</w:t>
      </w:r>
    </w:p>
    <w:p w14:paraId="1A3315E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6.2. Để dự trù kinh phí thẩm tra dự toán xây dựng khi xác định tổng mức đầu tư đối với các dự án được dự kiến triển khai thực hiện theo các gói thầu, chi phí thẩm tra dự toán xây dựng xác định theo định mức tỷ lệ phần trăm (%) (ban hành tại bảng 2.17 kèm theo Thông tư này) tương ứng với quy mô chi phí xây dựng của từng gói thầu dự kiến phân chia.</w:t>
      </w:r>
    </w:p>
    <w:p w14:paraId="34DBF64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6.3. Trường hợp chi phí thiết bị ≥ 25% tổng giá trị chi phí xây dựng và chi phí thiết bị trong dự toán xây dựng công trình thì chi phí thẩm tra dự toán xây dựng công trình xác định theo bảng 2.17 ban hành kèm theo Thông tư này và điều chỉnh với hệ số k = 1,2.</w:t>
      </w:r>
    </w:p>
    <w:p w14:paraId="758457A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6.4. Chi phí thẩm tra dự toán xây dựng điều chỉnh; dự toán gói thầu mua sắm vật tư, thiết bị công trình; dự toán gói thầu tư vấn đầu tư xây dựng, dự toán gói thầu thuộc khoản mục chi phí khác (đối với trường hợp gói thầu tư vấn, gói thầu thuộc khoản mục chi phí khác được xác định bằng dự toán); dự toán gói thầu hỗn hợp xác định bằng dự toán chi phí theo hướng dẫn tại Thông tư hướng dẫn một số nội dung xác định và quản lý chi phí đầu tư xây dựng do Bộ Xây dựng ban hành.</w:t>
      </w:r>
    </w:p>
    <w:p w14:paraId="7122F17D"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2240" w:h="15840"/>
          <w:pgMar w:top="1440" w:right="1800" w:bottom="1440" w:left="1800" w:header="0" w:footer="0" w:gutter="0"/>
          <w:cols w:space="720"/>
          <w:noEndnote/>
          <w:docGrid w:linePitch="326"/>
        </w:sectPr>
      </w:pPr>
    </w:p>
    <w:p w14:paraId="64972A3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Bảng 2.17: Định mức chi phí thẩm tra dự toán xây dựng</w:t>
      </w:r>
    </w:p>
    <w:p w14:paraId="163A754B"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55"/>
        <w:gridCol w:w="2894"/>
        <w:gridCol w:w="863"/>
        <w:gridCol w:w="862"/>
        <w:gridCol w:w="865"/>
        <w:gridCol w:w="865"/>
        <w:gridCol w:w="862"/>
        <w:gridCol w:w="862"/>
        <w:gridCol w:w="865"/>
        <w:gridCol w:w="862"/>
        <w:gridCol w:w="865"/>
        <w:gridCol w:w="862"/>
        <w:gridCol w:w="868"/>
      </w:tblGrid>
      <w:tr w:rsidR="00995BD9" w:rsidRPr="00FA6154" w14:paraId="02E635B6" w14:textId="77777777" w:rsidTr="001D6634">
        <w:tc>
          <w:tcPr>
            <w:tcW w:w="214" w:type="pct"/>
            <w:vMerge w:val="restart"/>
            <w:tcBorders>
              <w:top w:val="single" w:sz="4" w:space="0" w:color="000000"/>
              <w:left w:val="single" w:sz="4" w:space="0" w:color="000000"/>
              <w:bottom w:val="single" w:sz="4" w:space="0" w:color="000000"/>
              <w:right w:val="single" w:sz="4" w:space="0" w:color="000000"/>
            </w:tcBorders>
            <w:vAlign w:val="center"/>
          </w:tcPr>
          <w:p w14:paraId="5BB2696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17" w:type="pct"/>
            <w:vMerge w:val="restart"/>
            <w:tcBorders>
              <w:top w:val="single" w:sz="4" w:space="0" w:color="000000"/>
              <w:left w:val="single" w:sz="4" w:space="0" w:color="000000"/>
              <w:bottom w:val="single" w:sz="4" w:space="0" w:color="000000"/>
              <w:right w:val="single" w:sz="4" w:space="0" w:color="000000"/>
            </w:tcBorders>
            <w:vAlign w:val="center"/>
          </w:tcPr>
          <w:p w14:paraId="6682863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69" w:type="pct"/>
            <w:gridSpan w:val="11"/>
            <w:tcBorders>
              <w:top w:val="single" w:sz="4" w:space="0" w:color="000000"/>
              <w:left w:val="single" w:sz="4" w:space="0" w:color="000000"/>
              <w:bottom w:val="nil"/>
              <w:right w:val="single" w:sz="4" w:space="0" w:color="000000"/>
            </w:tcBorders>
            <w:vAlign w:val="center"/>
          </w:tcPr>
          <w:p w14:paraId="386482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trong tổng mức đầu tư</w:t>
            </w:r>
            <w:r w:rsidRPr="00FA6154">
              <w:rPr>
                <w:rFonts w:ascii="Arial" w:hAnsi="Arial" w:cs="Arial"/>
                <w:sz w:val="20"/>
                <w:szCs w:val="28"/>
              </w:rPr>
              <w:t xml:space="preserve"> </w:t>
            </w:r>
            <w:r w:rsidRPr="00FA6154">
              <w:rPr>
                <w:rFonts w:ascii="Arial" w:hAnsi="Arial" w:cs="Arial"/>
                <w:b/>
                <w:bCs/>
                <w:sz w:val="20"/>
                <w:szCs w:val="28"/>
              </w:rPr>
              <w:t>hoặc trong dự toán gói thầu (tỷ đồng)</w:t>
            </w:r>
          </w:p>
        </w:tc>
      </w:tr>
      <w:tr w:rsidR="00995BD9" w:rsidRPr="00FA6154" w14:paraId="7AA2FC83" w14:textId="77777777" w:rsidTr="001D6634">
        <w:tc>
          <w:tcPr>
            <w:tcW w:w="214" w:type="pct"/>
            <w:vMerge/>
            <w:tcBorders>
              <w:top w:val="single" w:sz="4" w:space="0" w:color="000000"/>
              <w:left w:val="single" w:sz="4" w:space="0" w:color="000000"/>
              <w:bottom w:val="single" w:sz="4" w:space="0" w:color="000000"/>
              <w:right w:val="single" w:sz="4" w:space="0" w:color="000000"/>
            </w:tcBorders>
            <w:vAlign w:val="center"/>
          </w:tcPr>
          <w:p w14:paraId="54A733C6"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117" w:type="pct"/>
            <w:vMerge/>
            <w:tcBorders>
              <w:top w:val="single" w:sz="4" w:space="0" w:color="000000"/>
              <w:left w:val="single" w:sz="4" w:space="0" w:color="000000"/>
              <w:bottom w:val="single" w:sz="4" w:space="0" w:color="000000"/>
              <w:right w:val="single" w:sz="4" w:space="0" w:color="000000"/>
            </w:tcBorders>
            <w:vAlign w:val="center"/>
          </w:tcPr>
          <w:p w14:paraId="2D7A16AA"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3FC4392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333" w:type="pct"/>
            <w:tcBorders>
              <w:top w:val="single" w:sz="4" w:space="0" w:color="000000"/>
              <w:left w:val="single" w:sz="4" w:space="0" w:color="000000"/>
              <w:bottom w:val="single" w:sz="4" w:space="0" w:color="000000"/>
              <w:right w:val="single" w:sz="4" w:space="0" w:color="000000"/>
            </w:tcBorders>
            <w:vAlign w:val="center"/>
          </w:tcPr>
          <w:p w14:paraId="65D2166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34" w:type="pct"/>
            <w:tcBorders>
              <w:top w:val="single" w:sz="4" w:space="0" w:color="000000"/>
              <w:left w:val="single" w:sz="4" w:space="0" w:color="000000"/>
              <w:bottom w:val="single" w:sz="4" w:space="0" w:color="000000"/>
              <w:right w:val="single" w:sz="4" w:space="0" w:color="000000"/>
            </w:tcBorders>
            <w:vAlign w:val="center"/>
          </w:tcPr>
          <w:p w14:paraId="47B2BAA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34" w:type="pct"/>
            <w:tcBorders>
              <w:top w:val="single" w:sz="4" w:space="0" w:color="000000"/>
              <w:left w:val="single" w:sz="4" w:space="0" w:color="000000"/>
              <w:bottom w:val="single" w:sz="4" w:space="0" w:color="000000"/>
              <w:right w:val="single" w:sz="4" w:space="0" w:color="000000"/>
            </w:tcBorders>
            <w:vAlign w:val="center"/>
          </w:tcPr>
          <w:p w14:paraId="2EAF397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33" w:type="pct"/>
            <w:tcBorders>
              <w:top w:val="single" w:sz="4" w:space="0" w:color="000000"/>
              <w:left w:val="single" w:sz="4" w:space="0" w:color="000000"/>
              <w:bottom w:val="single" w:sz="4" w:space="0" w:color="000000"/>
              <w:right w:val="single" w:sz="4" w:space="0" w:color="000000"/>
            </w:tcBorders>
            <w:vAlign w:val="center"/>
          </w:tcPr>
          <w:p w14:paraId="133D395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33" w:type="pct"/>
            <w:tcBorders>
              <w:top w:val="single" w:sz="4" w:space="0" w:color="000000"/>
              <w:left w:val="single" w:sz="4" w:space="0" w:color="000000"/>
              <w:bottom w:val="single" w:sz="4" w:space="0" w:color="000000"/>
              <w:right w:val="single" w:sz="4" w:space="0" w:color="000000"/>
            </w:tcBorders>
            <w:vAlign w:val="center"/>
          </w:tcPr>
          <w:p w14:paraId="2ECCA82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34" w:type="pct"/>
            <w:tcBorders>
              <w:top w:val="single" w:sz="4" w:space="0" w:color="000000"/>
              <w:left w:val="single" w:sz="4" w:space="0" w:color="000000"/>
              <w:bottom w:val="single" w:sz="4" w:space="0" w:color="000000"/>
              <w:right w:val="single" w:sz="4" w:space="0" w:color="000000"/>
            </w:tcBorders>
            <w:vAlign w:val="center"/>
          </w:tcPr>
          <w:p w14:paraId="7C5B9DD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33" w:type="pct"/>
            <w:tcBorders>
              <w:top w:val="single" w:sz="4" w:space="0" w:color="000000"/>
              <w:left w:val="single" w:sz="4" w:space="0" w:color="000000"/>
              <w:bottom w:val="single" w:sz="4" w:space="0" w:color="000000"/>
              <w:right w:val="single" w:sz="4" w:space="0" w:color="000000"/>
            </w:tcBorders>
            <w:vAlign w:val="center"/>
          </w:tcPr>
          <w:p w14:paraId="61C2E10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34" w:type="pct"/>
            <w:tcBorders>
              <w:top w:val="single" w:sz="4" w:space="0" w:color="000000"/>
              <w:left w:val="single" w:sz="4" w:space="0" w:color="000000"/>
              <w:bottom w:val="single" w:sz="4" w:space="0" w:color="000000"/>
              <w:right w:val="single" w:sz="4" w:space="0" w:color="000000"/>
            </w:tcBorders>
            <w:vAlign w:val="center"/>
          </w:tcPr>
          <w:p w14:paraId="0C3F8BB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33" w:type="pct"/>
            <w:tcBorders>
              <w:top w:val="single" w:sz="4" w:space="0" w:color="000000"/>
              <w:left w:val="single" w:sz="4" w:space="0" w:color="000000"/>
              <w:bottom w:val="single" w:sz="4" w:space="0" w:color="000000"/>
              <w:right w:val="single" w:sz="4" w:space="0" w:color="000000"/>
            </w:tcBorders>
            <w:vAlign w:val="center"/>
          </w:tcPr>
          <w:p w14:paraId="7CDF612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334" w:type="pct"/>
            <w:tcBorders>
              <w:top w:val="single" w:sz="4" w:space="0" w:color="000000"/>
              <w:left w:val="single" w:sz="4" w:space="0" w:color="000000"/>
              <w:bottom w:val="single" w:sz="4" w:space="0" w:color="000000"/>
              <w:right w:val="single" w:sz="4" w:space="0" w:color="000000"/>
            </w:tcBorders>
            <w:vAlign w:val="center"/>
          </w:tcPr>
          <w:p w14:paraId="209E79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r>
      <w:tr w:rsidR="00995BD9" w:rsidRPr="00FA6154" w14:paraId="7F1C2E3B" w14:textId="77777777" w:rsidTr="001D6634">
        <w:tc>
          <w:tcPr>
            <w:tcW w:w="214" w:type="pct"/>
            <w:tcBorders>
              <w:top w:val="single" w:sz="4" w:space="0" w:color="000000"/>
              <w:left w:val="single" w:sz="4" w:space="0" w:color="000000"/>
              <w:bottom w:val="single" w:sz="4" w:space="0" w:color="000000"/>
              <w:right w:val="single" w:sz="4" w:space="0" w:color="000000"/>
            </w:tcBorders>
            <w:vAlign w:val="center"/>
          </w:tcPr>
          <w:p w14:paraId="59BE26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17" w:type="pct"/>
            <w:tcBorders>
              <w:top w:val="single" w:sz="4" w:space="0" w:color="000000"/>
              <w:left w:val="single" w:sz="4" w:space="0" w:color="000000"/>
              <w:bottom w:val="single" w:sz="4" w:space="0" w:color="000000"/>
              <w:right w:val="single" w:sz="4" w:space="0" w:color="000000"/>
            </w:tcBorders>
            <w:vAlign w:val="center"/>
          </w:tcPr>
          <w:p w14:paraId="6EEA022F"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33" w:type="pct"/>
            <w:tcBorders>
              <w:top w:val="single" w:sz="4" w:space="0" w:color="000000"/>
              <w:left w:val="single" w:sz="4" w:space="0" w:color="000000"/>
              <w:bottom w:val="single" w:sz="4" w:space="0" w:color="000000"/>
              <w:right w:val="single" w:sz="4" w:space="0" w:color="000000"/>
            </w:tcBorders>
            <w:vAlign w:val="center"/>
          </w:tcPr>
          <w:p w14:paraId="2262BC3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0,250</w:t>
            </w:r>
          </w:p>
        </w:tc>
        <w:tc>
          <w:tcPr>
            <w:tcW w:w="333" w:type="pct"/>
            <w:tcBorders>
              <w:top w:val="single" w:sz="4" w:space="0" w:color="000000"/>
              <w:left w:val="single" w:sz="4" w:space="0" w:color="000000"/>
              <w:bottom w:val="single" w:sz="4" w:space="0" w:color="000000"/>
              <w:right w:val="single" w:sz="4" w:space="0" w:color="000000"/>
            </w:tcBorders>
            <w:vAlign w:val="center"/>
          </w:tcPr>
          <w:p w14:paraId="40DB364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0,219</w:t>
            </w:r>
          </w:p>
        </w:tc>
        <w:tc>
          <w:tcPr>
            <w:tcW w:w="334" w:type="pct"/>
            <w:tcBorders>
              <w:top w:val="single" w:sz="4" w:space="0" w:color="000000"/>
              <w:left w:val="single" w:sz="4" w:space="0" w:color="000000"/>
              <w:bottom w:val="single" w:sz="4" w:space="0" w:color="000000"/>
              <w:right w:val="single" w:sz="4" w:space="0" w:color="000000"/>
            </w:tcBorders>
            <w:vAlign w:val="center"/>
          </w:tcPr>
          <w:p w14:paraId="34BD8F9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0,166</w:t>
            </w:r>
          </w:p>
        </w:tc>
        <w:tc>
          <w:tcPr>
            <w:tcW w:w="334" w:type="pct"/>
            <w:tcBorders>
              <w:top w:val="single" w:sz="4" w:space="0" w:color="000000"/>
              <w:left w:val="single" w:sz="4" w:space="0" w:color="000000"/>
              <w:bottom w:val="single" w:sz="4" w:space="0" w:color="000000"/>
              <w:right w:val="single" w:sz="4" w:space="0" w:color="000000"/>
            </w:tcBorders>
            <w:vAlign w:val="center"/>
          </w:tcPr>
          <w:p w14:paraId="673A793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0,140</w:t>
            </w:r>
          </w:p>
        </w:tc>
        <w:tc>
          <w:tcPr>
            <w:tcW w:w="333" w:type="pct"/>
            <w:tcBorders>
              <w:top w:val="single" w:sz="4" w:space="0" w:color="000000"/>
              <w:left w:val="single" w:sz="4" w:space="0" w:color="000000"/>
              <w:bottom w:val="single" w:sz="4" w:space="0" w:color="000000"/>
              <w:right w:val="single" w:sz="4" w:space="0" w:color="000000"/>
            </w:tcBorders>
            <w:vAlign w:val="center"/>
          </w:tcPr>
          <w:p w14:paraId="4949C3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0,105</w:t>
            </w:r>
          </w:p>
        </w:tc>
        <w:tc>
          <w:tcPr>
            <w:tcW w:w="333" w:type="pct"/>
            <w:tcBorders>
              <w:top w:val="single" w:sz="4" w:space="0" w:color="000000"/>
              <w:left w:val="single" w:sz="4" w:space="0" w:color="000000"/>
              <w:bottom w:val="single" w:sz="4" w:space="0" w:color="000000"/>
              <w:right w:val="single" w:sz="4" w:space="0" w:color="000000"/>
            </w:tcBorders>
            <w:vAlign w:val="center"/>
          </w:tcPr>
          <w:p w14:paraId="2DDACAC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0,077</w:t>
            </w:r>
          </w:p>
        </w:tc>
        <w:tc>
          <w:tcPr>
            <w:tcW w:w="334" w:type="pct"/>
            <w:tcBorders>
              <w:top w:val="single" w:sz="4" w:space="0" w:color="000000"/>
              <w:left w:val="single" w:sz="4" w:space="0" w:color="000000"/>
              <w:bottom w:val="single" w:sz="4" w:space="0" w:color="000000"/>
              <w:right w:val="single" w:sz="4" w:space="0" w:color="000000"/>
            </w:tcBorders>
            <w:vAlign w:val="center"/>
          </w:tcPr>
          <w:p w14:paraId="3DA2AF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0,064</w:t>
            </w:r>
          </w:p>
        </w:tc>
        <w:tc>
          <w:tcPr>
            <w:tcW w:w="333" w:type="pct"/>
            <w:tcBorders>
              <w:top w:val="single" w:sz="4" w:space="0" w:color="000000"/>
              <w:left w:val="single" w:sz="4" w:space="0" w:color="000000"/>
              <w:bottom w:val="single" w:sz="4" w:space="0" w:color="000000"/>
              <w:right w:val="single" w:sz="4" w:space="0" w:color="000000"/>
            </w:tcBorders>
            <w:vAlign w:val="center"/>
          </w:tcPr>
          <w:p w14:paraId="252C09D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0,043</w:t>
            </w:r>
          </w:p>
        </w:tc>
        <w:tc>
          <w:tcPr>
            <w:tcW w:w="334" w:type="pct"/>
            <w:tcBorders>
              <w:top w:val="single" w:sz="4" w:space="0" w:color="000000"/>
              <w:left w:val="single" w:sz="4" w:space="0" w:color="000000"/>
              <w:bottom w:val="single" w:sz="4" w:space="0" w:color="000000"/>
              <w:right w:val="single" w:sz="4" w:space="0" w:color="000000"/>
            </w:tcBorders>
            <w:vAlign w:val="center"/>
          </w:tcPr>
          <w:p w14:paraId="25827A6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c>
          <w:tcPr>
            <w:tcW w:w="333" w:type="pct"/>
            <w:tcBorders>
              <w:top w:val="single" w:sz="4" w:space="0" w:color="000000"/>
              <w:left w:val="single" w:sz="4" w:space="0" w:color="000000"/>
              <w:bottom w:val="single" w:sz="4" w:space="0" w:color="000000"/>
              <w:right w:val="single" w:sz="4" w:space="0" w:color="000000"/>
            </w:tcBorders>
            <w:vAlign w:val="center"/>
          </w:tcPr>
          <w:p w14:paraId="199DF6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0,027</w:t>
            </w:r>
          </w:p>
        </w:tc>
        <w:tc>
          <w:tcPr>
            <w:tcW w:w="334" w:type="pct"/>
            <w:tcBorders>
              <w:top w:val="single" w:sz="4" w:space="0" w:color="000000"/>
              <w:left w:val="single" w:sz="4" w:space="0" w:color="000000"/>
              <w:bottom w:val="single" w:sz="4" w:space="0" w:color="000000"/>
              <w:right w:val="single" w:sz="4" w:space="0" w:color="000000"/>
            </w:tcBorders>
            <w:vAlign w:val="center"/>
          </w:tcPr>
          <w:p w14:paraId="5C03212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r>
      <w:tr w:rsidR="00995BD9" w:rsidRPr="00FA6154" w14:paraId="5CF4386E" w14:textId="77777777" w:rsidTr="001D6634">
        <w:tc>
          <w:tcPr>
            <w:tcW w:w="214" w:type="pct"/>
            <w:tcBorders>
              <w:top w:val="single" w:sz="4" w:space="0" w:color="000000"/>
              <w:left w:val="single" w:sz="4" w:space="0" w:color="000000"/>
              <w:bottom w:val="single" w:sz="4" w:space="0" w:color="000000"/>
              <w:right w:val="single" w:sz="4" w:space="0" w:color="000000"/>
            </w:tcBorders>
            <w:vAlign w:val="center"/>
          </w:tcPr>
          <w:p w14:paraId="772695C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17" w:type="pct"/>
            <w:tcBorders>
              <w:top w:val="single" w:sz="4" w:space="0" w:color="000000"/>
              <w:left w:val="single" w:sz="4" w:space="0" w:color="000000"/>
              <w:bottom w:val="single" w:sz="4" w:space="0" w:color="000000"/>
              <w:right w:val="single" w:sz="4" w:space="0" w:color="000000"/>
            </w:tcBorders>
            <w:vAlign w:val="center"/>
          </w:tcPr>
          <w:p w14:paraId="1E4DC9CB"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33" w:type="pct"/>
            <w:tcBorders>
              <w:top w:val="single" w:sz="4" w:space="0" w:color="000000"/>
              <w:left w:val="single" w:sz="4" w:space="0" w:color="000000"/>
              <w:bottom w:val="single" w:sz="4" w:space="0" w:color="000000"/>
              <w:right w:val="single" w:sz="4" w:space="0" w:color="000000"/>
            </w:tcBorders>
            <w:vAlign w:val="center"/>
          </w:tcPr>
          <w:p w14:paraId="29432F0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0,282</w:t>
            </w:r>
          </w:p>
        </w:tc>
        <w:tc>
          <w:tcPr>
            <w:tcW w:w="333" w:type="pct"/>
            <w:tcBorders>
              <w:top w:val="single" w:sz="4" w:space="0" w:color="000000"/>
              <w:left w:val="single" w:sz="4" w:space="0" w:color="000000"/>
              <w:bottom w:val="single" w:sz="4" w:space="0" w:color="000000"/>
              <w:right w:val="single" w:sz="4" w:space="0" w:color="000000"/>
            </w:tcBorders>
            <w:vAlign w:val="center"/>
          </w:tcPr>
          <w:p w14:paraId="116F5DC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0,244</w:t>
            </w:r>
          </w:p>
        </w:tc>
        <w:tc>
          <w:tcPr>
            <w:tcW w:w="334" w:type="pct"/>
            <w:tcBorders>
              <w:top w:val="single" w:sz="4" w:space="0" w:color="000000"/>
              <w:left w:val="single" w:sz="4" w:space="0" w:color="000000"/>
              <w:bottom w:val="single" w:sz="4" w:space="0" w:color="000000"/>
              <w:right w:val="single" w:sz="4" w:space="0" w:color="000000"/>
            </w:tcBorders>
            <w:vAlign w:val="center"/>
          </w:tcPr>
          <w:p w14:paraId="786CA2E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0,185</w:t>
            </w:r>
          </w:p>
        </w:tc>
        <w:tc>
          <w:tcPr>
            <w:tcW w:w="334" w:type="pct"/>
            <w:tcBorders>
              <w:top w:val="single" w:sz="4" w:space="0" w:color="000000"/>
              <w:left w:val="single" w:sz="4" w:space="0" w:color="000000"/>
              <w:bottom w:val="single" w:sz="4" w:space="0" w:color="000000"/>
              <w:right w:val="single" w:sz="4" w:space="0" w:color="000000"/>
            </w:tcBorders>
            <w:vAlign w:val="center"/>
          </w:tcPr>
          <w:p w14:paraId="7AB195E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0,141</w:t>
            </w:r>
          </w:p>
        </w:tc>
        <w:tc>
          <w:tcPr>
            <w:tcW w:w="333" w:type="pct"/>
            <w:tcBorders>
              <w:top w:val="single" w:sz="4" w:space="0" w:color="000000"/>
              <w:left w:val="single" w:sz="4" w:space="0" w:color="000000"/>
              <w:bottom w:val="single" w:sz="4" w:space="0" w:color="000000"/>
              <w:right w:val="single" w:sz="4" w:space="0" w:color="000000"/>
            </w:tcBorders>
            <w:vAlign w:val="center"/>
          </w:tcPr>
          <w:p w14:paraId="09D0F55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0,108</w:t>
            </w:r>
          </w:p>
        </w:tc>
        <w:tc>
          <w:tcPr>
            <w:tcW w:w="333" w:type="pct"/>
            <w:tcBorders>
              <w:top w:val="single" w:sz="4" w:space="0" w:color="000000"/>
              <w:left w:val="single" w:sz="4" w:space="0" w:color="000000"/>
              <w:bottom w:val="single" w:sz="4" w:space="0" w:color="000000"/>
              <w:right w:val="single" w:sz="4" w:space="0" w:color="000000"/>
            </w:tcBorders>
            <w:vAlign w:val="center"/>
          </w:tcPr>
          <w:p w14:paraId="3061FC6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0,083</w:t>
            </w:r>
          </w:p>
        </w:tc>
        <w:tc>
          <w:tcPr>
            <w:tcW w:w="334" w:type="pct"/>
            <w:tcBorders>
              <w:top w:val="single" w:sz="4" w:space="0" w:color="000000"/>
              <w:left w:val="single" w:sz="4" w:space="0" w:color="000000"/>
              <w:bottom w:val="single" w:sz="4" w:space="0" w:color="000000"/>
              <w:right w:val="single" w:sz="4" w:space="0" w:color="000000"/>
            </w:tcBorders>
            <w:vAlign w:val="center"/>
          </w:tcPr>
          <w:p w14:paraId="3A1BD7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0,062</w:t>
            </w:r>
          </w:p>
        </w:tc>
        <w:tc>
          <w:tcPr>
            <w:tcW w:w="333" w:type="pct"/>
            <w:tcBorders>
              <w:top w:val="single" w:sz="4" w:space="0" w:color="000000"/>
              <w:left w:val="single" w:sz="4" w:space="0" w:color="000000"/>
              <w:bottom w:val="single" w:sz="4" w:space="0" w:color="000000"/>
              <w:right w:val="single" w:sz="4" w:space="0" w:color="000000"/>
            </w:tcBorders>
            <w:vAlign w:val="center"/>
          </w:tcPr>
          <w:p w14:paraId="59376BE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0,050</w:t>
            </w:r>
          </w:p>
        </w:tc>
        <w:tc>
          <w:tcPr>
            <w:tcW w:w="334" w:type="pct"/>
            <w:tcBorders>
              <w:top w:val="single" w:sz="4" w:space="0" w:color="000000"/>
              <w:left w:val="single" w:sz="4" w:space="0" w:color="000000"/>
              <w:bottom w:val="single" w:sz="4" w:space="0" w:color="000000"/>
              <w:right w:val="single" w:sz="4" w:space="0" w:color="000000"/>
            </w:tcBorders>
            <w:vAlign w:val="center"/>
          </w:tcPr>
          <w:p w14:paraId="3E33375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33" w:type="pct"/>
            <w:tcBorders>
              <w:top w:val="single" w:sz="4" w:space="0" w:color="000000"/>
              <w:left w:val="single" w:sz="4" w:space="0" w:color="000000"/>
              <w:bottom w:val="single" w:sz="4" w:space="0" w:color="000000"/>
              <w:right w:val="single" w:sz="4" w:space="0" w:color="000000"/>
            </w:tcBorders>
            <w:vAlign w:val="center"/>
          </w:tcPr>
          <w:p w14:paraId="4DDFB85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0,030</w:t>
            </w:r>
          </w:p>
        </w:tc>
        <w:tc>
          <w:tcPr>
            <w:tcW w:w="334" w:type="pct"/>
            <w:tcBorders>
              <w:top w:val="single" w:sz="4" w:space="0" w:color="000000"/>
              <w:left w:val="single" w:sz="4" w:space="0" w:color="000000"/>
              <w:bottom w:val="single" w:sz="4" w:space="0" w:color="000000"/>
              <w:right w:val="single" w:sz="4" w:space="0" w:color="000000"/>
            </w:tcBorders>
            <w:vAlign w:val="center"/>
          </w:tcPr>
          <w:p w14:paraId="1AAF950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0,027</w:t>
            </w:r>
          </w:p>
        </w:tc>
      </w:tr>
      <w:tr w:rsidR="00995BD9" w:rsidRPr="00FA6154" w14:paraId="4022A010" w14:textId="77777777" w:rsidTr="001D6634">
        <w:tc>
          <w:tcPr>
            <w:tcW w:w="214" w:type="pct"/>
            <w:tcBorders>
              <w:top w:val="single" w:sz="4" w:space="0" w:color="000000"/>
              <w:left w:val="single" w:sz="4" w:space="0" w:color="000000"/>
              <w:bottom w:val="single" w:sz="4" w:space="0" w:color="000000"/>
              <w:right w:val="single" w:sz="4" w:space="0" w:color="000000"/>
            </w:tcBorders>
            <w:vAlign w:val="center"/>
          </w:tcPr>
          <w:p w14:paraId="2025B17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17" w:type="pct"/>
            <w:tcBorders>
              <w:top w:val="single" w:sz="4" w:space="0" w:color="000000"/>
              <w:left w:val="single" w:sz="4" w:space="0" w:color="000000"/>
              <w:bottom w:val="single" w:sz="4" w:space="0" w:color="000000"/>
              <w:right w:val="single" w:sz="4" w:space="0" w:color="000000"/>
            </w:tcBorders>
            <w:vAlign w:val="center"/>
          </w:tcPr>
          <w:p w14:paraId="61163CCE"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33" w:type="pct"/>
            <w:tcBorders>
              <w:top w:val="single" w:sz="4" w:space="0" w:color="000000"/>
              <w:left w:val="single" w:sz="4" w:space="0" w:color="000000"/>
              <w:bottom w:val="single" w:sz="4" w:space="0" w:color="000000"/>
              <w:right w:val="single" w:sz="4" w:space="0" w:color="000000"/>
            </w:tcBorders>
            <w:vAlign w:val="center"/>
          </w:tcPr>
          <w:p w14:paraId="2D27A07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0,166</w:t>
            </w:r>
          </w:p>
        </w:tc>
        <w:tc>
          <w:tcPr>
            <w:tcW w:w="333" w:type="pct"/>
            <w:tcBorders>
              <w:top w:val="single" w:sz="4" w:space="0" w:color="000000"/>
              <w:left w:val="single" w:sz="4" w:space="0" w:color="000000"/>
              <w:bottom w:val="single" w:sz="4" w:space="0" w:color="000000"/>
              <w:right w:val="single" w:sz="4" w:space="0" w:color="000000"/>
            </w:tcBorders>
            <w:vAlign w:val="center"/>
          </w:tcPr>
          <w:p w14:paraId="6444228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0,142</w:t>
            </w:r>
          </w:p>
        </w:tc>
        <w:tc>
          <w:tcPr>
            <w:tcW w:w="334" w:type="pct"/>
            <w:tcBorders>
              <w:top w:val="single" w:sz="4" w:space="0" w:color="000000"/>
              <w:left w:val="single" w:sz="4" w:space="0" w:color="000000"/>
              <w:bottom w:val="single" w:sz="4" w:space="0" w:color="000000"/>
              <w:right w:val="single" w:sz="4" w:space="0" w:color="000000"/>
            </w:tcBorders>
            <w:vAlign w:val="center"/>
          </w:tcPr>
          <w:p w14:paraId="24EDE72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0,106</w:t>
            </w:r>
          </w:p>
        </w:tc>
        <w:tc>
          <w:tcPr>
            <w:tcW w:w="334" w:type="pct"/>
            <w:tcBorders>
              <w:top w:val="single" w:sz="4" w:space="0" w:color="000000"/>
              <w:left w:val="single" w:sz="4" w:space="0" w:color="000000"/>
              <w:bottom w:val="single" w:sz="4" w:space="0" w:color="000000"/>
              <w:right w:val="single" w:sz="4" w:space="0" w:color="000000"/>
            </w:tcBorders>
            <w:vAlign w:val="center"/>
          </w:tcPr>
          <w:p w14:paraId="55C936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0,082</w:t>
            </w:r>
          </w:p>
        </w:tc>
        <w:tc>
          <w:tcPr>
            <w:tcW w:w="333" w:type="pct"/>
            <w:tcBorders>
              <w:top w:val="single" w:sz="4" w:space="0" w:color="000000"/>
              <w:left w:val="single" w:sz="4" w:space="0" w:color="000000"/>
              <w:bottom w:val="single" w:sz="4" w:space="0" w:color="000000"/>
              <w:right w:val="single" w:sz="4" w:space="0" w:color="000000"/>
            </w:tcBorders>
            <w:vAlign w:val="center"/>
          </w:tcPr>
          <w:p w14:paraId="233158D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0,069</w:t>
            </w:r>
          </w:p>
        </w:tc>
        <w:tc>
          <w:tcPr>
            <w:tcW w:w="333" w:type="pct"/>
            <w:tcBorders>
              <w:top w:val="single" w:sz="4" w:space="0" w:color="000000"/>
              <w:left w:val="single" w:sz="4" w:space="0" w:color="000000"/>
              <w:bottom w:val="single" w:sz="4" w:space="0" w:color="000000"/>
              <w:right w:val="single" w:sz="4" w:space="0" w:color="000000"/>
            </w:tcBorders>
            <w:vAlign w:val="center"/>
          </w:tcPr>
          <w:p w14:paraId="3729CB7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0,052</w:t>
            </w:r>
          </w:p>
        </w:tc>
        <w:tc>
          <w:tcPr>
            <w:tcW w:w="334" w:type="pct"/>
            <w:tcBorders>
              <w:top w:val="single" w:sz="4" w:space="0" w:color="000000"/>
              <w:left w:val="single" w:sz="4" w:space="0" w:color="000000"/>
              <w:bottom w:val="single" w:sz="4" w:space="0" w:color="000000"/>
              <w:right w:val="single" w:sz="4" w:space="0" w:color="000000"/>
            </w:tcBorders>
            <w:vAlign w:val="center"/>
          </w:tcPr>
          <w:p w14:paraId="596F06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c>
          <w:tcPr>
            <w:tcW w:w="333" w:type="pct"/>
            <w:tcBorders>
              <w:top w:val="single" w:sz="4" w:space="0" w:color="000000"/>
              <w:left w:val="single" w:sz="4" w:space="0" w:color="000000"/>
              <w:bottom w:val="single" w:sz="4" w:space="0" w:color="000000"/>
              <w:right w:val="single" w:sz="4" w:space="0" w:color="000000"/>
            </w:tcBorders>
            <w:vAlign w:val="center"/>
          </w:tcPr>
          <w:p w14:paraId="13570D1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34" w:type="pct"/>
            <w:tcBorders>
              <w:top w:val="single" w:sz="4" w:space="0" w:color="000000"/>
              <w:left w:val="single" w:sz="4" w:space="0" w:color="000000"/>
              <w:bottom w:val="single" w:sz="4" w:space="0" w:color="000000"/>
              <w:right w:val="single" w:sz="4" w:space="0" w:color="000000"/>
            </w:tcBorders>
            <w:vAlign w:val="center"/>
          </w:tcPr>
          <w:p w14:paraId="0D9D34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c>
          <w:tcPr>
            <w:tcW w:w="333" w:type="pct"/>
            <w:tcBorders>
              <w:top w:val="single" w:sz="4" w:space="0" w:color="000000"/>
              <w:left w:val="single" w:sz="4" w:space="0" w:color="000000"/>
              <w:bottom w:val="single" w:sz="4" w:space="0" w:color="000000"/>
              <w:right w:val="single" w:sz="4" w:space="0" w:color="000000"/>
            </w:tcBorders>
            <w:vAlign w:val="center"/>
          </w:tcPr>
          <w:p w14:paraId="62E929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0,018</w:t>
            </w:r>
          </w:p>
        </w:tc>
        <w:tc>
          <w:tcPr>
            <w:tcW w:w="334" w:type="pct"/>
            <w:tcBorders>
              <w:top w:val="single" w:sz="4" w:space="0" w:color="000000"/>
              <w:left w:val="single" w:sz="4" w:space="0" w:color="000000"/>
              <w:bottom w:val="single" w:sz="4" w:space="0" w:color="000000"/>
              <w:right w:val="single" w:sz="4" w:space="0" w:color="000000"/>
            </w:tcBorders>
            <w:vAlign w:val="center"/>
          </w:tcPr>
          <w:p w14:paraId="25EAEA1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0,016</w:t>
            </w:r>
          </w:p>
        </w:tc>
      </w:tr>
      <w:tr w:rsidR="00995BD9" w:rsidRPr="00FA6154" w14:paraId="0B7E27A9" w14:textId="77777777" w:rsidTr="001D6634">
        <w:tc>
          <w:tcPr>
            <w:tcW w:w="214" w:type="pct"/>
            <w:tcBorders>
              <w:top w:val="single" w:sz="4" w:space="0" w:color="000000"/>
              <w:left w:val="single" w:sz="4" w:space="0" w:color="000000"/>
              <w:bottom w:val="single" w:sz="4" w:space="0" w:color="000000"/>
              <w:right w:val="single" w:sz="4" w:space="0" w:color="000000"/>
            </w:tcBorders>
            <w:vAlign w:val="center"/>
          </w:tcPr>
          <w:p w14:paraId="0B63526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17" w:type="pct"/>
            <w:tcBorders>
              <w:top w:val="single" w:sz="4" w:space="0" w:color="000000"/>
              <w:left w:val="single" w:sz="4" w:space="0" w:color="000000"/>
              <w:bottom w:val="single" w:sz="4" w:space="0" w:color="000000"/>
              <w:right w:val="single" w:sz="4" w:space="0" w:color="000000"/>
            </w:tcBorders>
            <w:vAlign w:val="center"/>
          </w:tcPr>
          <w:p w14:paraId="7C5C923A"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33" w:type="pct"/>
            <w:tcBorders>
              <w:top w:val="single" w:sz="4" w:space="0" w:color="000000"/>
              <w:left w:val="single" w:sz="4" w:space="0" w:color="000000"/>
              <w:bottom w:val="single" w:sz="4" w:space="0" w:color="000000"/>
              <w:right w:val="single" w:sz="4" w:space="0" w:color="000000"/>
            </w:tcBorders>
            <w:vAlign w:val="center"/>
          </w:tcPr>
          <w:p w14:paraId="0662BB5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0,183</w:t>
            </w:r>
          </w:p>
        </w:tc>
        <w:tc>
          <w:tcPr>
            <w:tcW w:w="333" w:type="pct"/>
            <w:tcBorders>
              <w:top w:val="single" w:sz="4" w:space="0" w:color="000000"/>
              <w:left w:val="single" w:sz="4" w:space="0" w:color="000000"/>
              <w:bottom w:val="single" w:sz="4" w:space="0" w:color="000000"/>
              <w:right w:val="single" w:sz="4" w:space="0" w:color="000000"/>
            </w:tcBorders>
            <w:vAlign w:val="center"/>
          </w:tcPr>
          <w:p w14:paraId="14BA1DF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0,158</w:t>
            </w:r>
          </w:p>
        </w:tc>
        <w:tc>
          <w:tcPr>
            <w:tcW w:w="334" w:type="pct"/>
            <w:tcBorders>
              <w:top w:val="single" w:sz="4" w:space="0" w:color="000000"/>
              <w:left w:val="single" w:sz="4" w:space="0" w:color="000000"/>
              <w:bottom w:val="single" w:sz="4" w:space="0" w:color="000000"/>
              <w:right w:val="single" w:sz="4" w:space="0" w:color="000000"/>
            </w:tcBorders>
            <w:vAlign w:val="center"/>
          </w:tcPr>
          <w:p w14:paraId="431CAEB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0,119</w:t>
            </w:r>
          </w:p>
        </w:tc>
        <w:tc>
          <w:tcPr>
            <w:tcW w:w="334" w:type="pct"/>
            <w:tcBorders>
              <w:top w:val="single" w:sz="4" w:space="0" w:color="000000"/>
              <w:left w:val="single" w:sz="4" w:space="0" w:color="000000"/>
              <w:bottom w:val="single" w:sz="4" w:space="0" w:color="000000"/>
              <w:right w:val="single" w:sz="4" w:space="0" w:color="000000"/>
            </w:tcBorders>
            <w:vAlign w:val="center"/>
          </w:tcPr>
          <w:p w14:paraId="3E67E42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0,092</w:t>
            </w:r>
          </w:p>
        </w:tc>
        <w:tc>
          <w:tcPr>
            <w:tcW w:w="333" w:type="pct"/>
            <w:tcBorders>
              <w:top w:val="single" w:sz="4" w:space="0" w:color="000000"/>
              <w:left w:val="single" w:sz="4" w:space="0" w:color="000000"/>
              <w:bottom w:val="single" w:sz="4" w:space="0" w:color="000000"/>
              <w:right w:val="single" w:sz="4" w:space="0" w:color="000000"/>
            </w:tcBorders>
            <w:vAlign w:val="center"/>
          </w:tcPr>
          <w:p w14:paraId="32A9343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0,070</w:t>
            </w:r>
          </w:p>
        </w:tc>
        <w:tc>
          <w:tcPr>
            <w:tcW w:w="333" w:type="pct"/>
            <w:tcBorders>
              <w:top w:val="single" w:sz="4" w:space="0" w:color="000000"/>
              <w:left w:val="single" w:sz="4" w:space="0" w:color="000000"/>
              <w:bottom w:val="single" w:sz="4" w:space="0" w:color="000000"/>
              <w:right w:val="single" w:sz="4" w:space="0" w:color="000000"/>
            </w:tcBorders>
            <w:vAlign w:val="center"/>
          </w:tcPr>
          <w:p w14:paraId="2044FF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0,053</w:t>
            </w:r>
          </w:p>
        </w:tc>
        <w:tc>
          <w:tcPr>
            <w:tcW w:w="334" w:type="pct"/>
            <w:tcBorders>
              <w:top w:val="single" w:sz="4" w:space="0" w:color="000000"/>
              <w:left w:val="single" w:sz="4" w:space="0" w:color="000000"/>
              <w:bottom w:val="single" w:sz="4" w:space="0" w:color="000000"/>
              <w:right w:val="single" w:sz="4" w:space="0" w:color="000000"/>
            </w:tcBorders>
            <w:vAlign w:val="center"/>
          </w:tcPr>
          <w:p w14:paraId="1212F23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333" w:type="pct"/>
            <w:tcBorders>
              <w:top w:val="single" w:sz="4" w:space="0" w:color="000000"/>
              <w:left w:val="single" w:sz="4" w:space="0" w:color="000000"/>
              <w:bottom w:val="single" w:sz="4" w:space="0" w:color="000000"/>
              <w:right w:val="single" w:sz="4" w:space="0" w:color="000000"/>
            </w:tcBorders>
            <w:vAlign w:val="center"/>
          </w:tcPr>
          <w:p w14:paraId="7BE3D11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334" w:type="pct"/>
            <w:tcBorders>
              <w:top w:val="single" w:sz="4" w:space="0" w:color="000000"/>
              <w:left w:val="single" w:sz="4" w:space="0" w:color="000000"/>
              <w:bottom w:val="single" w:sz="4" w:space="0" w:color="000000"/>
              <w:right w:val="single" w:sz="4" w:space="0" w:color="000000"/>
            </w:tcBorders>
            <w:vAlign w:val="center"/>
          </w:tcPr>
          <w:p w14:paraId="6DD8813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0,024</w:t>
            </w:r>
          </w:p>
        </w:tc>
        <w:tc>
          <w:tcPr>
            <w:tcW w:w="333" w:type="pct"/>
            <w:tcBorders>
              <w:top w:val="single" w:sz="4" w:space="0" w:color="000000"/>
              <w:left w:val="single" w:sz="4" w:space="0" w:color="000000"/>
              <w:bottom w:val="single" w:sz="4" w:space="0" w:color="000000"/>
              <w:right w:val="single" w:sz="4" w:space="0" w:color="000000"/>
            </w:tcBorders>
            <w:vAlign w:val="center"/>
          </w:tcPr>
          <w:p w14:paraId="25E3225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0,021</w:t>
            </w:r>
          </w:p>
        </w:tc>
        <w:tc>
          <w:tcPr>
            <w:tcW w:w="334" w:type="pct"/>
            <w:tcBorders>
              <w:top w:val="single" w:sz="4" w:space="0" w:color="000000"/>
              <w:left w:val="single" w:sz="4" w:space="0" w:color="000000"/>
              <w:bottom w:val="single" w:sz="4" w:space="0" w:color="000000"/>
              <w:right w:val="single" w:sz="4" w:space="0" w:color="000000"/>
            </w:tcBorders>
            <w:vAlign w:val="center"/>
          </w:tcPr>
          <w:p w14:paraId="15A8E5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0,018</w:t>
            </w:r>
          </w:p>
        </w:tc>
      </w:tr>
      <w:tr w:rsidR="00995BD9" w:rsidRPr="00FA6154" w14:paraId="6F997BCE" w14:textId="77777777" w:rsidTr="001D6634">
        <w:tc>
          <w:tcPr>
            <w:tcW w:w="214" w:type="pct"/>
            <w:tcBorders>
              <w:top w:val="single" w:sz="4" w:space="0" w:color="000000"/>
              <w:left w:val="single" w:sz="4" w:space="0" w:color="000000"/>
              <w:bottom w:val="single" w:sz="4" w:space="0" w:color="000000"/>
              <w:right w:val="single" w:sz="4" w:space="0" w:color="000000"/>
            </w:tcBorders>
            <w:vAlign w:val="center"/>
          </w:tcPr>
          <w:p w14:paraId="01C42D8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17" w:type="pct"/>
            <w:tcBorders>
              <w:top w:val="single" w:sz="4" w:space="0" w:color="000000"/>
              <w:left w:val="single" w:sz="4" w:space="0" w:color="000000"/>
              <w:bottom w:val="single" w:sz="4" w:space="0" w:color="000000"/>
              <w:right w:val="single" w:sz="4" w:space="0" w:color="000000"/>
            </w:tcBorders>
            <w:vAlign w:val="center"/>
          </w:tcPr>
          <w:p w14:paraId="5E13512F"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33" w:type="pct"/>
            <w:tcBorders>
              <w:top w:val="single" w:sz="4" w:space="0" w:color="000000"/>
              <w:left w:val="single" w:sz="4" w:space="0" w:color="000000"/>
              <w:bottom w:val="single" w:sz="4" w:space="0" w:color="000000"/>
              <w:right w:val="single" w:sz="4" w:space="0" w:color="000000"/>
            </w:tcBorders>
            <w:vAlign w:val="center"/>
          </w:tcPr>
          <w:p w14:paraId="261E5A4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0,191</w:t>
            </w:r>
          </w:p>
        </w:tc>
        <w:tc>
          <w:tcPr>
            <w:tcW w:w="333" w:type="pct"/>
            <w:tcBorders>
              <w:top w:val="single" w:sz="4" w:space="0" w:color="000000"/>
              <w:left w:val="single" w:sz="4" w:space="0" w:color="000000"/>
              <w:bottom w:val="single" w:sz="4" w:space="0" w:color="000000"/>
              <w:right w:val="single" w:sz="4" w:space="0" w:color="000000"/>
            </w:tcBorders>
            <w:vAlign w:val="center"/>
          </w:tcPr>
          <w:p w14:paraId="757B58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0,166</w:t>
            </w:r>
          </w:p>
        </w:tc>
        <w:tc>
          <w:tcPr>
            <w:tcW w:w="334" w:type="pct"/>
            <w:tcBorders>
              <w:top w:val="single" w:sz="4" w:space="0" w:color="000000"/>
              <w:left w:val="single" w:sz="4" w:space="0" w:color="000000"/>
              <w:bottom w:val="single" w:sz="4" w:space="0" w:color="000000"/>
              <w:right w:val="single" w:sz="4" w:space="0" w:color="000000"/>
            </w:tcBorders>
            <w:vAlign w:val="center"/>
          </w:tcPr>
          <w:p w14:paraId="17F36BA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0,128</w:t>
            </w:r>
          </w:p>
        </w:tc>
        <w:tc>
          <w:tcPr>
            <w:tcW w:w="334" w:type="pct"/>
            <w:tcBorders>
              <w:top w:val="single" w:sz="4" w:space="0" w:color="000000"/>
              <w:left w:val="single" w:sz="4" w:space="0" w:color="000000"/>
              <w:bottom w:val="single" w:sz="4" w:space="0" w:color="000000"/>
              <w:right w:val="single" w:sz="4" w:space="0" w:color="000000"/>
            </w:tcBorders>
            <w:vAlign w:val="center"/>
          </w:tcPr>
          <w:p w14:paraId="7075B8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0,095</w:t>
            </w:r>
          </w:p>
        </w:tc>
        <w:tc>
          <w:tcPr>
            <w:tcW w:w="333" w:type="pct"/>
            <w:tcBorders>
              <w:top w:val="single" w:sz="4" w:space="0" w:color="000000"/>
              <w:left w:val="single" w:sz="4" w:space="0" w:color="000000"/>
              <w:bottom w:val="single" w:sz="4" w:space="0" w:color="000000"/>
              <w:right w:val="single" w:sz="4" w:space="0" w:color="000000"/>
            </w:tcBorders>
            <w:vAlign w:val="center"/>
          </w:tcPr>
          <w:p w14:paraId="6F2CBC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0,072</w:t>
            </w:r>
          </w:p>
        </w:tc>
        <w:tc>
          <w:tcPr>
            <w:tcW w:w="333" w:type="pct"/>
            <w:tcBorders>
              <w:top w:val="single" w:sz="4" w:space="0" w:color="000000"/>
              <w:left w:val="single" w:sz="4" w:space="0" w:color="000000"/>
              <w:bottom w:val="single" w:sz="4" w:space="0" w:color="000000"/>
              <w:right w:val="single" w:sz="4" w:space="0" w:color="000000"/>
            </w:tcBorders>
            <w:vAlign w:val="center"/>
          </w:tcPr>
          <w:p w14:paraId="22412E9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334" w:type="pct"/>
            <w:tcBorders>
              <w:top w:val="single" w:sz="4" w:space="0" w:color="000000"/>
              <w:left w:val="single" w:sz="4" w:space="0" w:color="000000"/>
              <w:bottom w:val="single" w:sz="4" w:space="0" w:color="000000"/>
              <w:right w:val="single" w:sz="4" w:space="0" w:color="000000"/>
            </w:tcBorders>
            <w:vAlign w:val="center"/>
          </w:tcPr>
          <w:p w14:paraId="39A5357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0,044</w:t>
            </w:r>
          </w:p>
        </w:tc>
        <w:tc>
          <w:tcPr>
            <w:tcW w:w="333" w:type="pct"/>
            <w:tcBorders>
              <w:top w:val="single" w:sz="4" w:space="0" w:color="000000"/>
              <w:left w:val="single" w:sz="4" w:space="0" w:color="000000"/>
              <w:bottom w:val="single" w:sz="4" w:space="0" w:color="000000"/>
              <w:right w:val="single" w:sz="4" w:space="0" w:color="000000"/>
            </w:tcBorders>
            <w:vAlign w:val="center"/>
          </w:tcPr>
          <w:p w14:paraId="1201E61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334" w:type="pct"/>
            <w:tcBorders>
              <w:top w:val="single" w:sz="4" w:space="0" w:color="000000"/>
              <w:left w:val="single" w:sz="4" w:space="0" w:color="000000"/>
              <w:bottom w:val="single" w:sz="4" w:space="0" w:color="000000"/>
              <w:right w:val="single" w:sz="4" w:space="0" w:color="000000"/>
            </w:tcBorders>
            <w:vAlign w:val="center"/>
          </w:tcPr>
          <w:p w14:paraId="6DE3AB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c>
          <w:tcPr>
            <w:tcW w:w="333" w:type="pct"/>
            <w:tcBorders>
              <w:top w:val="single" w:sz="4" w:space="0" w:color="000000"/>
              <w:left w:val="single" w:sz="4" w:space="0" w:color="000000"/>
              <w:bottom w:val="single" w:sz="4" w:space="0" w:color="000000"/>
              <w:right w:val="single" w:sz="4" w:space="0" w:color="000000"/>
            </w:tcBorders>
            <w:vAlign w:val="center"/>
          </w:tcPr>
          <w:p w14:paraId="523C4C0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0,022</w:t>
            </w:r>
          </w:p>
        </w:tc>
        <w:tc>
          <w:tcPr>
            <w:tcW w:w="334" w:type="pct"/>
            <w:tcBorders>
              <w:top w:val="single" w:sz="4" w:space="0" w:color="000000"/>
              <w:left w:val="single" w:sz="4" w:space="0" w:color="000000"/>
              <w:bottom w:val="single" w:sz="4" w:space="0" w:color="000000"/>
              <w:right w:val="single" w:sz="4" w:space="0" w:color="000000"/>
            </w:tcBorders>
            <w:vAlign w:val="center"/>
          </w:tcPr>
          <w:p w14:paraId="6E3E85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r>
    </w:tbl>
    <w:p w14:paraId="6E2F73A9"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2D7514E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Một số quy định khi áp dụng định mức chi phí thẩm tra dự toán xây dựng:</w:t>
      </w:r>
    </w:p>
    <w:p w14:paraId="7FAFBB2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Đối với công trình có yêu cầu thiết kế 3 bước nếu có yêu cầu thẩm tra cả dự toán thiết kế kỹ thuật và thẩm tra dự toán thiết kế bản vẽ thi công thì chi phí thẩm tra xác định riêng cho từng dự toán theo định mức ban hành tại bảng 2.17 kèm theo Thông tư này.</w:t>
      </w:r>
    </w:p>
    <w:p w14:paraId="13ABD43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dự toán dự toán xây dựng công trình đối với công trình có sử dụng thiết kế điển hình, thiết kế mẫu do cơ quan có thẩm quyền ban hành điều chỉnh với hệ số k = 0,36 đối với công trình thứ hai trở đi.</w:t>
      </w:r>
    </w:p>
    <w:p w14:paraId="41F7E33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dự toán công trình san nền tính bằng 40% định mức chi phí thẩm tra dự toán công trình giao thông.</w:t>
      </w:r>
    </w:p>
    <w:p w14:paraId="5DD4B48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Chi phí thẩm tra dự toán xác định theo định mức tỷ lệ phần trăm (chưa bao gồm thuế GTGT) tối thiểu không nhỏ hơn 2.000.000 đồng.</w:t>
      </w:r>
    </w:p>
    <w:p w14:paraId="441DBEE9"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5840" w:h="12240" w:orient="landscape"/>
          <w:pgMar w:top="1800" w:right="1440" w:bottom="1800" w:left="1440" w:header="0" w:footer="0" w:gutter="0"/>
          <w:cols w:space="720"/>
          <w:noEndnote/>
          <w:docGrid w:linePitch="326"/>
        </w:sectPr>
      </w:pPr>
    </w:p>
    <w:p w14:paraId="4431C8C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7. Hướng dẫn áp dụng định mức chi phí lập hồ sơ mời thầu, đánh giá hồ sơ dự thầu</w:t>
      </w:r>
    </w:p>
    <w:p w14:paraId="44EFABB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7.1. Chi phí lập hồ sơ mời thầu, đánh giá hồ sơ dự thầu gói thầu tư vấn xác định theo định mức tỷ lệ phần trăm (%) (ban hành tại bảng 2.18 kèm theo Thông tư này) nhân với chi phí tư vấn (chưa có thuế giá trị gia tăng) trong dự toán gói thầu tư vấn.</w:t>
      </w:r>
    </w:p>
    <w:p w14:paraId="399A90C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7.2. Chi phí lập hồ sơ mời thầu, đánh giá hồ sơ dự thầu gói thầu thi công xây dựng xác định theo định mức tỷ lệ phần trăm (%) (ban hành tại bảng 2.19 kèm theo Thông tư này) nhân với chi phí xây dựng (chưa có thuế giá trị gia tăng) trong dự toán gói thầu thi công xây dựng.</w:t>
      </w:r>
    </w:p>
    <w:p w14:paraId="79AFDB5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7.3. Chi phí lập hồ sơ mời thầu, đánh giá hồ sơ dự thầu gói thầu mua sắm vật tư, thiết bị xác định theo định mức tỷ lệ phần trăm (%) (ban hành tại bảng 2.20 kèm theo Thông tư này) nhân với chi phí mua sắm vật tư, thiết bị (chưa có thuế giá trị gia tăng) trong dự toán gói thầu mua sắm vật tư, thiết bị.</w:t>
      </w:r>
    </w:p>
    <w:p w14:paraId="6A7F287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7.4. Chi phí lập hồ sơ mời thầu, đánh giá hồ sơ dự thầu gói thầu tư vấn, gói thầu thi công xây dựng và gói thầu mua sắm vật tư, thiết bị trong tổng mức đầu tư, dự toán xây dựng công trình đối với các dự án, công trình có dự kiến triển khai thực hiện theo các gói thầu khác nhau (trong trường hợp chưa có kế hoạch lựa chọn nhà thầu) xác định theo định mức tỷ lệ phần trăm (%) (ban hành tại bảng 2.18, bảng 2.19 và bảng 2.20 kèm theo Thông tư này) tương ứng với quy mô chi phí tư vấn, chi phí xây dựng hoặc chi phí thiết bị của từng gói thầu dự kiến phân chia.</w:t>
      </w:r>
    </w:p>
    <w:p w14:paraId="2B3F76F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7.5. Chi phí lập hồ sơ mời quan tâm, đánh giá hồ sơ quan tâm hoặc chi phí lập hồ sơ mời sơ tuyển, đánh giá hồ sơ dự sơ tuyển xác định bằng 30% chi phí lập hồ sơ mời thầu, đánh giá hồ sơ dự thầu của gói thầu thi công xây dựng, gói thầu mua sắm vật tư, thiết bị và gói thầu tư vấn xác định theo định mức ban hành tại Thông tư này.</w:t>
      </w:r>
    </w:p>
    <w:p w14:paraId="3CC34ACE"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7.6. Chi phí lập hồ sơ yêu cầu và đánh giá hồ sơ đề xuất xác định bằng 60% chi phí lập hồ sơ mời thầu, đánh giá hồ sơ dự thầu của gói thầu thi công xây dựng, gói thầu mua sắm vật tư, thiết bị và gói thầu tư vấn xác định theo định mức ban hành tại Thông tư này.</w:t>
      </w:r>
    </w:p>
    <w:p w14:paraId="2B19845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7.7. Chi phí lập hồ sơ mời thầu, đánh giá hồ sơ dự thầu gói thầu hỗn hợp xác định bằng dự toán theo hướng dẫn tại Thông tư hướng dẫn một số nội dung xác định và quản lý chi phí đầu tư xây dựng do Bộ Xây dựng ban hành.</w:t>
      </w:r>
    </w:p>
    <w:p w14:paraId="0CF71710"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2240" w:h="15840"/>
          <w:pgMar w:top="1440" w:right="1800" w:bottom="1440" w:left="1800" w:header="0" w:footer="0" w:gutter="0"/>
          <w:cols w:space="720"/>
          <w:noEndnote/>
          <w:docGrid w:linePitch="326"/>
        </w:sectPr>
      </w:pPr>
    </w:p>
    <w:p w14:paraId="7E3C744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lastRenderedPageBreak/>
        <w:t>Bảng 2.18: Định mức chi phí lập hồ sơ mời thầu, đánh giá hồ sơ dự thầu tư vấn</w:t>
      </w:r>
    </w:p>
    <w:tbl>
      <w:tblPr>
        <w:tblW w:w="5000" w:type="pct"/>
        <w:tblCellMar>
          <w:left w:w="0" w:type="dxa"/>
          <w:right w:w="0" w:type="dxa"/>
        </w:tblCellMar>
        <w:tblLook w:val="0000" w:firstRow="0" w:lastRow="0" w:firstColumn="0" w:lastColumn="0" w:noHBand="0" w:noVBand="0"/>
      </w:tblPr>
      <w:tblGrid>
        <w:gridCol w:w="5749"/>
        <w:gridCol w:w="1028"/>
        <w:gridCol w:w="1026"/>
        <w:gridCol w:w="1028"/>
        <w:gridCol w:w="1028"/>
        <w:gridCol w:w="1028"/>
        <w:gridCol w:w="1026"/>
        <w:gridCol w:w="1027"/>
      </w:tblGrid>
      <w:tr w:rsidR="00995BD9" w:rsidRPr="00FA6154" w14:paraId="7BDD7715" w14:textId="77777777" w:rsidTr="001D6634">
        <w:tc>
          <w:tcPr>
            <w:tcW w:w="2220" w:type="pct"/>
            <w:tcBorders>
              <w:top w:val="single" w:sz="8" w:space="0" w:color="000000"/>
              <w:left w:val="single" w:sz="8" w:space="0" w:color="000000"/>
              <w:bottom w:val="single" w:sz="8" w:space="0" w:color="000000"/>
              <w:right w:val="single" w:sz="8" w:space="0" w:color="000000"/>
            </w:tcBorders>
            <w:vAlign w:val="center"/>
          </w:tcPr>
          <w:p w14:paraId="70460C8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tư vấn (chưa có thuế GTGT) trong dự toán gói thầu tư vấn (tỷ đồng)</w:t>
            </w:r>
          </w:p>
        </w:tc>
        <w:tc>
          <w:tcPr>
            <w:tcW w:w="397" w:type="pct"/>
            <w:tcBorders>
              <w:top w:val="single" w:sz="8" w:space="0" w:color="000000"/>
              <w:left w:val="single" w:sz="8" w:space="0" w:color="000000"/>
              <w:bottom w:val="single" w:sz="8" w:space="0" w:color="000000"/>
              <w:right w:val="single" w:sz="8" w:space="0" w:color="000000"/>
            </w:tcBorders>
            <w:vAlign w:val="center"/>
          </w:tcPr>
          <w:p w14:paraId="4A5C7D2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w:t>
            </w:r>
          </w:p>
        </w:tc>
        <w:tc>
          <w:tcPr>
            <w:tcW w:w="396" w:type="pct"/>
            <w:tcBorders>
              <w:top w:val="single" w:sz="8" w:space="0" w:color="000000"/>
              <w:left w:val="single" w:sz="8" w:space="0" w:color="000000"/>
              <w:bottom w:val="single" w:sz="8" w:space="0" w:color="000000"/>
              <w:right w:val="single" w:sz="8" w:space="0" w:color="000000"/>
            </w:tcBorders>
            <w:vAlign w:val="center"/>
          </w:tcPr>
          <w:p w14:paraId="593910D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w:t>
            </w:r>
          </w:p>
        </w:tc>
        <w:tc>
          <w:tcPr>
            <w:tcW w:w="397" w:type="pct"/>
            <w:tcBorders>
              <w:top w:val="single" w:sz="8" w:space="0" w:color="000000"/>
              <w:left w:val="single" w:sz="8" w:space="0" w:color="000000"/>
              <w:bottom w:val="single" w:sz="8" w:space="0" w:color="000000"/>
              <w:right w:val="single" w:sz="8" w:space="0" w:color="000000"/>
            </w:tcBorders>
            <w:vAlign w:val="center"/>
          </w:tcPr>
          <w:p w14:paraId="7D48B8C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w:t>
            </w:r>
          </w:p>
        </w:tc>
        <w:tc>
          <w:tcPr>
            <w:tcW w:w="397" w:type="pct"/>
            <w:tcBorders>
              <w:top w:val="single" w:sz="8" w:space="0" w:color="000000"/>
              <w:left w:val="single" w:sz="8" w:space="0" w:color="000000"/>
              <w:bottom w:val="single" w:sz="8" w:space="0" w:color="000000"/>
              <w:right w:val="single" w:sz="8" w:space="0" w:color="000000"/>
            </w:tcBorders>
            <w:vAlign w:val="center"/>
          </w:tcPr>
          <w:p w14:paraId="69E4FF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w:t>
            </w:r>
          </w:p>
        </w:tc>
        <w:tc>
          <w:tcPr>
            <w:tcW w:w="397" w:type="pct"/>
            <w:tcBorders>
              <w:top w:val="single" w:sz="8" w:space="0" w:color="000000"/>
              <w:left w:val="single" w:sz="8" w:space="0" w:color="000000"/>
              <w:bottom w:val="single" w:sz="8" w:space="0" w:color="000000"/>
              <w:right w:val="single" w:sz="8" w:space="0" w:color="000000"/>
            </w:tcBorders>
            <w:vAlign w:val="center"/>
          </w:tcPr>
          <w:p w14:paraId="1136827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96" w:type="pct"/>
            <w:tcBorders>
              <w:top w:val="single" w:sz="8" w:space="0" w:color="000000"/>
              <w:left w:val="single" w:sz="8" w:space="0" w:color="000000"/>
              <w:bottom w:val="single" w:sz="8" w:space="0" w:color="000000"/>
              <w:right w:val="single" w:sz="8" w:space="0" w:color="000000"/>
            </w:tcBorders>
            <w:vAlign w:val="center"/>
          </w:tcPr>
          <w:p w14:paraId="7338CA8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97" w:type="pct"/>
            <w:tcBorders>
              <w:top w:val="single" w:sz="8" w:space="0" w:color="000000"/>
              <w:left w:val="single" w:sz="8" w:space="0" w:color="000000"/>
              <w:bottom w:val="single" w:sz="8" w:space="0" w:color="000000"/>
              <w:right w:val="single" w:sz="8" w:space="0" w:color="000000"/>
            </w:tcBorders>
            <w:vAlign w:val="center"/>
          </w:tcPr>
          <w:p w14:paraId="64BE841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r>
      <w:tr w:rsidR="00995BD9" w:rsidRPr="00FA6154" w14:paraId="4627AB17" w14:textId="77777777" w:rsidTr="001D6634">
        <w:tc>
          <w:tcPr>
            <w:tcW w:w="2220" w:type="pct"/>
            <w:tcBorders>
              <w:top w:val="single" w:sz="8" w:space="0" w:color="000000"/>
              <w:left w:val="single" w:sz="8" w:space="0" w:color="000000"/>
              <w:bottom w:val="single" w:sz="8" w:space="0" w:color="000000"/>
              <w:right w:val="single" w:sz="8" w:space="0" w:color="000000"/>
            </w:tcBorders>
            <w:vAlign w:val="center"/>
          </w:tcPr>
          <w:p w14:paraId="7A2E6AF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Tỷ lệ %</w:t>
            </w:r>
          </w:p>
        </w:tc>
        <w:tc>
          <w:tcPr>
            <w:tcW w:w="397" w:type="pct"/>
            <w:tcBorders>
              <w:top w:val="single" w:sz="8" w:space="0" w:color="000000"/>
              <w:left w:val="single" w:sz="8" w:space="0" w:color="000000"/>
              <w:bottom w:val="single" w:sz="8" w:space="0" w:color="000000"/>
              <w:right w:val="single" w:sz="8" w:space="0" w:color="000000"/>
            </w:tcBorders>
            <w:vAlign w:val="center"/>
          </w:tcPr>
          <w:p w14:paraId="61C9ABB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0,816</w:t>
            </w:r>
          </w:p>
        </w:tc>
        <w:tc>
          <w:tcPr>
            <w:tcW w:w="396" w:type="pct"/>
            <w:tcBorders>
              <w:top w:val="single" w:sz="8" w:space="0" w:color="000000"/>
              <w:left w:val="single" w:sz="8" w:space="0" w:color="000000"/>
              <w:bottom w:val="single" w:sz="8" w:space="0" w:color="000000"/>
              <w:right w:val="single" w:sz="8" w:space="0" w:color="000000"/>
            </w:tcBorders>
            <w:vAlign w:val="center"/>
          </w:tcPr>
          <w:p w14:paraId="10CE6C2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0,583</w:t>
            </w:r>
          </w:p>
        </w:tc>
        <w:tc>
          <w:tcPr>
            <w:tcW w:w="397" w:type="pct"/>
            <w:tcBorders>
              <w:top w:val="single" w:sz="8" w:space="0" w:color="000000"/>
              <w:left w:val="single" w:sz="8" w:space="0" w:color="000000"/>
              <w:bottom w:val="single" w:sz="8" w:space="0" w:color="000000"/>
              <w:right w:val="single" w:sz="8" w:space="0" w:color="000000"/>
            </w:tcBorders>
            <w:vAlign w:val="center"/>
          </w:tcPr>
          <w:p w14:paraId="5A1886C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0,505</w:t>
            </w:r>
          </w:p>
        </w:tc>
        <w:tc>
          <w:tcPr>
            <w:tcW w:w="397" w:type="pct"/>
            <w:tcBorders>
              <w:top w:val="single" w:sz="8" w:space="0" w:color="000000"/>
              <w:left w:val="single" w:sz="8" w:space="0" w:color="000000"/>
              <w:bottom w:val="single" w:sz="8" w:space="0" w:color="000000"/>
              <w:right w:val="single" w:sz="8" w:space="0" w:color="000000"/>
            </w:tcBorders>
            <w:vAlign w:val="center"/>
          </w:tcPr>
          <w:p w14:paraId="79F7ACB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0,389</w:t>
            </w:r>
          </w:p>
        </w:tc>
        <w:tc>
          <w:tcPr>
            <w:tcW w:w="397" w:type="pct"/>
            <w:tcBorders>
              <w:top w:val="single" w:sz="8" w:space="0" w:color="000000"/>
              <w:left w:val="single" w:sz="8" w:space="0" w:color="000000"/>
              <w:bottom w:val="single" w:sz="8" w:space="0" w:color="000000"/>
              <w:right w:val="single" w:sz="8" w:space="0" w:color="000000"/>
            </w:tcBorders>
            <w:vAlign w:val="center"/>
          </w:tcPr>
          <w:p w14:paraId="2DA94D8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0,311</w:t>
            </w:r>
          </w:p>
        </w:tc>
        <w:tc>
          <w:tcPr>
            <w:tcW w:w="396" w:type="pct"/>
            <w:tcBorders>
              <w:top w:val="single" w:sz="8" w:space="0" w:color="000000"/>
              <w:left w:val="single" w:sz="8" w:space="0" w:color="000000"/>
              <w:bottom w:val="single" w:sz="8" w:space="0" w:color="000000"/>
              <w:right w:val="single" w:sz="8" w:space="0" w:color="000000"/>
            </w:tcBorders>
            <w:vAlign w:val="center"/>
          </w:tcPr>
          <w:p w14:paraId="530F3F1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0,176</w:t>
            </w:r>
          </w:p>
        </w:tc>
        <w:tc>
          <w:tcPr>
            <w:tcW w:w="397" w:type="pct"/>
            <w:tcBorders>
              <w:top w:val="single" w:sz="8" w:space="0" w:color="000000"/>
              <w:left w:val="single" w:sz="8" w:space="0" w:color="000000"/>
              <w:bottom w:val="single" w:sz="8" w:space="0" w:color="000000"/>
              <w:right w:val="single" w:sz="8" w:space="0" w:color="000000"/>
            </w:tcBorders>
            <w:vAlign w:val="center"/>
          </w:tcPr>
          <w:p w14:paraId="0AF3CDB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0,114</w:t>
            </w:r>
          </w:p>
        </w:tc>
      </w:tr>
    </w:tbl>
    <w:p w14:paraId="7ADB6160"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4D339FC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 xml:space="preserve">Một số quy định khi áp dụng định mức chi phí lập hồ sơ mời thầu và đánh giá hồ sơ dự thầu tư vấn: </w:t>
      </w:r>
      <w:r w:rsidRPr="00FA6154">
        <w:rPr>
          <w:rFonts w:ascii="Arial" w:hAnsi="Arial" w:cs="Arial"/>
          <w:sz w:val="20"/>
          <w:szCs w:val="28"/>
        </w:rPr>
        <w:t>Chi phí lập hồ sơ mời thầu và đánh giá hồ sơ dự thầu tư vấn tính theo định mức ban hành tại bảng 2.18 kèm theo Thông tư này phân chia như sau:</w:t>
      </w:r>
    </w:p>
    <w:p w14:paraId="5085718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Lập hồ sơ mời thầu: 45%;</w:t>
      </w:r>
    </w:p>
    <w:p w14:paraId="2A6138E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Đánh giá hồ sơ dự thầu: 55%.</w:t>
      </w:r>
    </w:p>
    <w:p w14:paraId="6ED0251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t>Bảng 2.19: Định mức chi phí lập hồ sơ mời thầu, đánh giá hồ sơ dự thầu thi công xây dựng</w:t>
      </w:r>
    </w:p>
    <w:p w14:paraId="422AFDC1"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490"/>
        <w:gridCol w:w="2915"/>
        <w:gridCol w:w="1190"/>
        <w:gridCol w:w="1193"/>
        <w:gridCol w:w="1190"/>
        <w:gridCol w:w="1193"/>
        <w:gridCol w:w="1193"/>
        <w:gridCol w:w="1190"/>
        <w:gridCol w:w="1193"/>
        <w:gridCol w:w="1193"/>
      </w:tblGrid>
      <w:tr w:rsidR="00995BD9" w:rsidRPr="00FA6154" w14:paraId="072366BD" w14:textId="77777777" w:rsidTr="001D6634">
        <w:tc>
          <w:tcPr>
            <w:tcW w:w="189" w:type="pct"/>
            <w:vMerge w:val="restart"/>
            <w:tcBorders>
              <w:top w:val="single" w:sz="8" w:space="0" w:color="000000"/>
              <w:left w:val="single" w:sz="8" w:space="0" w:color="000000"/>
              <w:bottom w:val="single" w:sz="8" w:space="0" w:color="000000"/>
              <w:right w:val="single" w:sz="8" w:space="0" w:color="000000"/>
            </w:tcBorders>
            <w:vAlign w:val="center"/>
          </w:tcPr>
          <w:p w14:paraId="0655A3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26" w:type="pct"/>
            <w:vMerge w:val="restart"/>
            <w:tcBorders>
              <w:top w:val="single" w:sz="8" w:space="0" w:color="000000"/>
              <w:left w:val="single" w:sz="8" w:space="0" w:color="000000"/>
              <w:bottom w:val="single" w:sz="8" w:space="0" w:color="000000"/>
              <w:right w:val="single" w:sz="8" w:space="0" w:color="000000"/>
            </w:tcBorders>
            <w:vAlign w:val="center"/>
          </w:tcPr>
          <w:p w14:paraId="1E652C7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85" w:type="pct"/>
            <w:gridSpan w:val="8"/>
            <w:tcBorders>
              <w:top w:val="single" w:sz="8" w:space="0" w:color="000000"/>
              <w:left w:val="single" w:sz="8" w:space="0" w:color="000000"/>
              <w:bottom w:val="nil"/>
              <w:right w:val="single" w:sz="8" w:space="0" w:color="000000"/>
            </w:tcBorders>
            <w:vAlign w:val="center"/>
          </w:tcPr>
          <w:p w14:paraId="2A68878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trong dự toán gói thầu thi công xây dựng (tỷ đồng)</w:t>
            </w:r>
          </w:p>
        </w:tc>
      </w:tr>
      <w:tr w:rsidR="00995BD9" w:rsidRPr="00FA6154" w14:paraId="7D4B39A3" w14:textId="77777777" w:rsidTr="001D6634">
        <w:tc>
          <w:tcPr>
            <w:tcW w:w="189" w:type="pct"/>
            <w:vMerge/>
            <w:tcBorders>
              <w:top w:val="single" w:sz="8" w:space="0" w:color="000000"/>
              <w:left w:val="single" w:sz="8" w:space="0" w:color="000000"/>
              <w:bottom w:val="single" w:sz="8" w:space="0" w:color="000000"/>
              <w:right w:val="single" w:sz="8" w:space="0" w:color="000000"/>
            </w:tcBorders>
            <w:vAlign w:val="center"/>
          </w:tcPr>
          <w:p w14:paraId="74291256"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126" w:type="pct"/>
            <w:vMerge/>
            <w:tcBorders>
              <w:top w:val="single" w:sz="8" w:space="0" w:color="000000"/>
              <w:left w:val="single" w:sz="8" w:space="0" w:color="000000"/>
              <w:bottom w:val="single" w:sz="8" w:space="0" w:color="000000"/>
              <w:right w:val="single" w:sz="8" w:space="0" w:color="000000"/>
            </w:tcBorders>
            <w:vAlign w:val="center"/>
          </w:tcPr>
          <w:p w14:paraId="66B1577D"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460" w:type="pct"/>
            <w:tcBorders>
              <w:top w:val="single" w:sz="8" w:space="0" w:color="000000"/>
              <w:left w:val="single" w:sz="8" w:space="0" w:color="000000"/>
              <w:bottom w:val="single" w:sz="8" w:space="0" w:color="000000"/>
              <w:right w:val="single" w:sz="8" w:space="0" w:color="000000"/>
            </w:tcBorders>
            <w:vAlign w:val="center"/>
          </w:tcPr>
          <w:p w14:paraId="3C76462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w:t>
            </w:r>
          </w:p>
        </w:tc>
        <w:tc>
          <w:tcPr>
            <w:tcW w:w="461" w:type="pct"/>
            <w:tcBorders>
              <w:top w:val="single" w:sz="8" w:space="0" w:color="000000"/>
              <w:left w:val="single" w:sz="8" w:space="0" w:color="000000"/>
              <w:bottom w:val="single" w:sz="8" w:space="0" w:color="000000"/>
              <w:right w:val="single" w:sz="8" w:space="0" w:color="000000"/>
            </w:tcBorders>
            <w:vAlign w:val="center"/>
          </w:tcPr>
          <w:p w14:paraId="206D332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460" w:type="pct"/>
            <w:tcBorders>
              <w:top w:val="single" w:sz="8" w:space="0" w:color="000000"/>
              <w:left w:val="single" w:sz="8" w:space="0" w:color="000000"/>
              <w:bottom w:val="single" w:sz="8" w:space="0" w:color="000000"/>
              <w:right w:val="single" w:sz="8" w:space="0" w:color="000000"/>
            </w:tcBorders>
            <w:vAlign w:val="center"/>
          </w:tcPr>
          <w:p w14:paraId="1850773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61" w:type="pct"/>
            <w:tcBorders>
              <w:top w:val="single" w:sz="8" w:space="0" w:color="000000"/>
              <w:left w:val="single" w:sz="8" w:space="0" w:color="000000"/>
              <w:bottom w:val="single" w:sz="8" w:space="0" w:color="000000"/>
              <w:right w:val="single" w:sz="8" w:space="0" w:color="000000"/>
            </w:tcBorders>
            <w:vAlign w:val="center"/>
          </w:tcPr>
          <w:p w14:paraId="61F9A80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61" w:type="pct"/>
            <w:tcBorders>
              <w:top w:val="single" w:sz="8" w:space="0" w:color="000000"/>
              <w:left w:val="single" w:sz="8" w:space="0" w:color="000000"/>
              <w:bottom w:val="single" w:sz="8" w:space="0" w:color="000000"/>
              <w:right w:val="single" w:sz="8" w:space="0" w:color="000000"/>
            </w:tcBorders>
            <w:vAlign w:val="center"/>
          </w:tcPr>
          <w:p w14:paraId="41B11AB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60" w:type="pct"/>
            <w:tcBorders>
              <w:top w:val="single" w:sz="8" w:space="0" w:color="000000"/>
              <w:left w:val="single" w:sz="8" w:space="0" w:color="000000"/>
              <w:bottom w:val="single" w:sz="8" w:space="0" w:color="000000"/>
              <w:right w:val="single" w:sz="8" w:space="0" w:color="000000"/>
            </w:tcBorders>
            <w:vAlign w:val="center"/>
          </w:tcPr>
          <w:p w14:paraId="4259F0E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61" w:type="pct"/>
            <w:tcBorders>
              <w:top w:val="single" w:sz="8" w:space="0" w:color="000000"/>
              <w:left w:val="single" w:sz="8" w:space="0" w:color="000000"/>
              <w:bottom w:val="single" w:sz="8" w:space="0" w:color="000000"/>
              <w:right w:val="single" w:sz="8" w:space="0" w:color="000000"/>
            </w:tcBorders>
            <w:vAlign w:val="center"/>
          </w:tcPr>
          <w:p w14:paraId="0F7CEB9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461" w:type="pct"/>
            <w:tcBorders>
              <w:top w:val="single" w:sz="8" w:space="0" w:color="000000"/>
              <w:left w:val="single" w:sz="8" w:space="0" w:color="000000"/>
              <w:bottom w:val="single" w:sz="8" w:space="0" w:color="000000"/>
              <w:right w:val="single" w:sz="8" w:space="0" w:color="000000"/>
            </w:tcBorders>
            <w:vAlign w:val="center"/>
          </w:tcPr>
          <w:p w14:paraId="466720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r>
      <w:tr w:rsidR="00995BD9" w:rsidRPr="00FA6154" w14:paraId="7667186A" w14:textId="77777777" w:rsidTr="001D6634">
        <w:tc>
          <w:tcPr>
            <w:tcW w:w="189" w:type="pct"/>
            <w:tcBorders>
              <w:top w:val="single" w:sz="8" w:space="0" w:color="000000"/>
              <w:left w:val="single" w:sz="8" w:space="0" w:color="000000"/>
              <w:bottom w:val="single" w:sz="8" w:space="0" w:color="000000"/>
              <w:right w:val="single" w:sz="8" w:space="0" w:color="000000"/>
            </w:tcBorders>
            <w:vAlign w:val="center"/>
          </w:tcPr>
          <w:p w14:paraId="49EF1EB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26" w:type="pct"/>
            <w:tcBorders>
              <w:top w:val="single" w:sz="8" w:space="0" w:color="000000"/>
              <w:left w:val="single" w:sz="8" w:space="0" w:color="000000"/>
              <w:bottom w:val="single" w:sz="8" w:space="0" w:color="000000"/>
              <w:right w:val="single" w:sz="8" w:space="0" w:color="000000"/>
            </w:tcBorders>
            <w:vAlign w:val="center"/>
          </w:tcPr>
          <w:p w14:paraId="757B5B07"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460" w:type="pct"/>
            <w:tcBorders>
              <w:top w:val="single" w:sz="8" w:space="0" w:color="000000"/>
              <w:left w:val="single" w:sz="8" w:space="0" w:color="000000"/>
              <w:bottom w:val="single" w:sz="8" w:space="0" w:color="000000"/>
              <w:right w:val="single" w:sz="8" w:space="0" w:color="000000"/>
            </w:tcBorders>
            <w:vAlign w:val="center"/>
          </w:tcPr>
          <w:p w14:paraId="18600CF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0,432</w:t>
            </w:r>
          </w:p>
        </w:tc>
        <w:tc>
          <w:tcPr>
            <w:tcW w:w="461" w:type="pct"/>
            <w:tcBorders>
              <w:top w:val="single" w:sz="8" w:space="0" w:color="000000"/>
              <w:left w:val="single" w:sz="8" w:space="0" w:color="000000"/>
              <w:bottom w:val="single" w:sz="8" w:space="0" w:color="000000"/>
              <w:right w:val="single" w:sz="8" w:space="0" w:color="000000"/>
            </w:tcBorders>
            <w:vAlign w:val="center"/>
          </w:tcPr>
          <w:p w14:paraId="37DEF9B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0,346</w:t>
            </w:r>
          </w:p>
        </w:tc>
        <w:tc>
          <w:tcPr>
            <w:tcW w:w="460" w:type="pct"/>
            <w:tcBorders>
              <w:top w:val="single" w:sz="8" w:space="0" w:color="000000"/>
              <w:left w:val="single" w:sz="8" w:space="0" w:color="000000"/>
              <w:bottom w:val="single" w:sz="8" w:space="0" w:color="000000"/>
              <w:right w:val="single" w:sz="8" w:space="0" w:color="000000"/>
            </w:tcBorders>
            <w:vAlign w:val="center"/>
          </w:tcPr>
          <w:p w14:paraId="001D9C2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0,195</w:t>
            </w:r>
          </w:p>
        </w:tc>
        <w:tc>
          <w:tcPr>
            <w:tcW w:w="461" w:type="pct"/>
            <w:tcBorders>
              <w:top w:val="single" w:sz="8" w:space="0" w:color="000000"/>
              <w:left w:val="single" w:sz="8" w:space="0" w:color="000000"/>
              <w:bottom w:val="single" w:sz="8" w:space="0" w:color="000000"/>
              <w:right w:val="single" w:sz="8" w:space="0" w:color="000000"/>
            </w:tcBorders>
            <w:vAlign w:val="center"/>
          </w:tcPr>
          <w:p w14:paraId="0AFB1A2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0,127</w:t>
            </w:r>
          </w:p>
        </w:tc>
        <w:tc>
          <w:tcPr>
            <w:tcW w:w="461" w:type="pct"/>
            <w:tcBorders>
              <w:top w:val="single" w:sz="8" w:space="0" w:color="000000"/>
              <w:left w:val="single" w:sz="8" w:space="0" w:color="000000"/>
              <w:bottom w:val="single" w:sz="8" w:space="0" w:color="000000"/>
              <w:right w:val="single" w:sz="8" w:space="0" w:color="000000"/>
            </w:tcBorders>
            <w:vAlign w:val="center"/>
          </w:tcPr>
          <w:p w14:paraId="5E27B35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0,078</w:t>
            </w:r>
          </w:p>
        </w:tc>
        <w:tc>
          <w:tcPr>
            <w:tcW w:w="460" w:type="pct"/>
            <w:tcBorders>
              <w:top w:val="single" w:sz="8" w:space="0" w:color="000000"/>
              <w:left w:val="single" w:sz="8" w:space="0" w:color="000000"/>
              <w:bottom w:val="single" w:sz="8" w:space="0" w:color="000000"/>
              <w:right w:val="single" w:sz="8" w:space="0" w:color="000000"/>
            </w:tcBorders>
            <w:vAlign w:val="center"/>
          </w:tcPr>
          <w:p w14:paraId="3418296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0,057</w:t>
            </w:r>
          </w:p>
        </w:tc>
        <w:tc>
          <w:tcPr>
            <w:tcW w:w="461" w:type="pct"/>
            <w:tcBorders>
              <w:top w:val="single" w:sz="8" w:space="0" w:color="000000"/>
              <w:left w:val="single" w:sz="8" w:space="0" w:color="000000"/>
              <w:bottom w:val="single" w:sz="8" w:space="0" w:color="000000"/>
              <w:right w:val="single" w:sz="8" w:space="0" w:color="000000"/>
            </w:tcBorders>
            <w:vAlign w:val="center"/>
          </w:tcPr>
          <w:p w14:paraId="1DF820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461" w:type="pct"/>
            <w:tcBorders>
              <w:top w:val="single" w:sz="8" w:space="0" w:color="000000"/>
              <w:left w:val="single" w:sz="8" w:space="0" w:color="000000"/>
              <w:bottom w:val="single" w:sz="8" w:space="0" w:color="000000"/>
              <w:right w:val="single" w:sz="8" w:space="0" w:color="000000"/>
            </w:tcBorders>
            <w:vAlign w:val="center"/>
          </w:tcPr>
          <w:p w14:paraId="53015D5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r>
      <w:tr w:rsidR="00995BD9" w:rsidRPr="00FA6154" w14:paraId="0F86F089" w14:textId="77777777" w:rsidTr="001D6634">
        <w:tc>
          <w:tcPr>
            <w:tcW w:w="189" w:type="pct"/>
            <w:tcBorders>
              <w:top w:val="single" w:sz="8" w:space="0" w:color="000000"/>
              <w:left w:val="single" w:sz="8" w:space="0" w:color="000000"/>
              <w:bottom w:val="single" w:sz="8" w:space="0" w:color="000000"/>
              <w:right w:val="single" w:sz="8" w:space="0" w:color="000000"/>
            </w:tcBorders>
            <w:vAlign w:val="center"/>
          </w:tcPr>
          <w:p w14:paraId="6C2088B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26" w:type="pct"/>
            <w:tcBorders>
              <w:top w:val="single" w:sz="8" w:space="0" w:color="000000"/>
              <w:left w:val="single" w:sz="8" w:space="0" w:color="000000"/>
              <w:bottom w:val="single" w:sz="8" w:space="0" w:color="000000"/>
              <w:right w:val="single" w:sz="8" w:space="0" w:color="000000"/>
            </w:tcBorders>
            <w:vAlign w:val="center"/>
          </w:tcPr>
          <w:p w14:paraId="372A28E7"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460" w:type="pct"/>
            <w:tcBorders>
              <w:top w:val="single" w:sz="8" w:space="0" w:color="000000"/>
              <w:left w:val="single" w:sz="8" w:space="0" w:color="000000"/>
              <w:bottom w:val="single" w:sz="8" w:space="0" w:color="000000"/>
              <w:right w:val="single" w:sz="8" w:space="0" w:color="000000"/>
            </w:tcBorders>
            <w:vAlign w:val="center"/>
          </w:tcPr>
          <w:p w14:paraId="676FFDF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0,549</w:t>
            </w:r>
          </w:p>
        </w:tc>
        <w:tc>
          <w:tcPr>
            <w:tcW w:w="461" w:type="pct"/>
            <w:tcBorders>
              <w:top w:val="single" w:sz="8" w:space="0" w:color="000000"/>
              <w:left w:val="single" w:sz="8" w:space="0" w:color="000000"/>
              <w:bottom w:val="single" w:sz="8" w:space="0" w:color="000000"/>
              <w:right w:val="single" w:sz="8" w:space="0" w:color="000000"/>
            </w:tcBorders>
            <w:vAlign w:val="center"/>
          </w:tcPr>
          <w:p w14:paraId="4E6E8A4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0,379</w:t>
            </w:r>
          </w:p>
        </w:tc>
        <w:tc>
          <w:tcPr>
            <w:tcW w:w="460" w:type="pct"/>
            <w:tcBorders>
              <w:top w:val="single" w:sz="8" w:space="0" w:color="000000"/>
              <w:left w:val="single" w:sz="8" w:space="0" w:color="000000"/>
              <w:bottom w:val="single" w:sz="8" w:space="0" w:color="000000"/>
              <w:right w:val="single" w:sz="8" w:space="0" w:color="000000"/>
            </w:tcBorders>
            <w:vAlign w:val="center"/>
          </w:tcPr>
          <w:p w14:paraId="01BAA8D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0,211</w:t>
            </w:r>
          </w:p>
        </w:tc>
        <w:tc>
          <w:tcPr>
            <w:tcW w:w="461" w:type="pct"/>
            <w:tcBorders>
              <w:top w:val="single" w:sz="8" w:space="0" w:color="000000"/>
              <w:left w:val="single" w:sz="8" w:space="0" w:color="000000"/>
              <w:bottom w:val="single" w:sz="8" w:space="0" w:color="000000"/>
              <w:right w:val="single" w:sz="8" w:space="0" w:color="000000"/>
            </w:tcBorders>
            <w:vAlign w:val="center"/>
          </w:tcPr>
          <w:p w14:paraId="70EB458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0,144</w:t>
            </w:r>
          </w:p>
        </w:tc>
        <w:tc>
          <w:tcPr>
            <w:tcW w:w="461" w:type="pct"/>
            <w:tcBorders>
              <w:top w:val="single" w:sz="8" w:space="0" w:color="000000"/>
              <w:left w:val="single" w:sz="8" w:space="0" w:color="000000"/>
              <w:bottom w:val="single" w:sz="8" w:space="0" w:color="000000"/>
              <w:right w:val="single" w:sz="8" w:space="0" w:color="000000"/>
            </w:tcBorders>
            <w:vAlign w:val="center"/>
          </w:tcPr>
          <w:p w14:paraId="0CD6F93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0,096</w:t>
            </w:r>
          </w:p>
        </w:tc>
        <w:tc>
          <w:tcPr>
            <w:tcW w:w="460" w:type="pct"/>
            <w:tcBorders>
              <w:top w:val="single" w:sz="8" w:space="0" w:color="000000"/>
              <w:left w:val="single" w:sz="8" w:space="0" w:color="000000"/>
              <w:bottom w:val="single" w:sz="8" w:space="0" w:color="000000"/>
              <w:right w:val="single" w:sz="8" w:space="0" w:color="000000"/>
            </w:tcBorders>
            <w:vAlign w:val="center"/>
          </w:tcPr>
          <w:p w14:paraId="2E2404D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0,067</w:t>
            </w:r>
          </w:p>
        </w:tc>
        <w:tc>
          <w:tcPr>
            <w:tcW w:w="461" w:type="pct"/>
            <w:tcBorders>
              <w:top w:val="single" w:sz="8" w:space="0" w:color="000000"/>
              <w:left w:val="single" w:sz="8" w:space="0" w:color="000000"/>
              <w:bottom w:val="single" w:sz="8" w:space="0" w:color="000000"/>
              <w:right w:val="single" w:sz="8" w:space="0" w:color="000000"/>
            </w:tcBorders>
            <w:vAlign w:val="center"/>
          </w:tcPr>
          <w:p w14:paraId="36DB16C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0,052</w:t>
            </w:r>
          </w:p>
        </w:tc>
        <w:tc>
          <w:tcPr>
            <w:tcW w:w="461" w:type="pct"/>
            <w:tcBorders>
              <w:top w:val="single" w:sz="8" w:space="0" w:color="000000"/>
              <w:left w:val="single" w:sz="8" w:space="0" w:color="000000"/>
              <w:bottom w:val="single" w:sz="8" w:space="0" w:color="000000"/>
              <w:right w:val="single" w:sz="8" w:space="0" w:color="000000"/>
            </w:tcBorders>
            <w:vAlign w:val="center"/>
          </w:tcPr>
          <w:p w14:paraId="0E05CC9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r>
      <w:tr w:rsidR="00995BD9" w:rsidRPr="00FA6154" w14:paraId="77324C7B" w14:textId="77777777" w:rsidTr="001D6634">
        <w:tc>
          <w:tcPr>
            <w:tcW w:w="189" w:type="pct"/>
            <w:tcBorders>
              <w:top w:val="single" w:sz="8" w:space="0" w:color="000000"/>
              <w:left w:val="single" w:sz="8" w:space="0" w:color="000000"/>
              <w:bottom w:val="single" w:sz="8" w:space="0" w:color="000000"/>
              <w:right w:val="single" w:sz="8" w:space="0" w:color="000000"/>
            </w:tcBorders>
            <w:vAlign w:val="center"/>
          </w:tcPr>
          <w:p w14:paraId="46C6814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26" w:type="pct"/>
            <w:tcBorders>
              <w:top w:val="single" w:sz="8" w:space="0" w:color="000000"/>
              <w:left w:val="single" w:sz="8" w:space="0" w:color="000000"/>
              <w:bottom w:val="single" w:sz="8" w:space="0" w:color="000000"/>
              <w:right w:val="single" w:sz="8" w:space="0" w:color="000000"/>
            </w:tcBorders>
            <w:vAlign w:val="center"/>
          </w:tcPr>
          <w:p w14:paraId="485A3B89"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460" w:type="pct"/>
            <w:tcBorders>
              <w:top w:val="single" w:sz="8" w:space="0" w:color="000000"/>
              <w:left w:val="single" w:sz="8" w:space="0" w:color="000000"/>
              <w:bottom w:val="single" w:sz="8" w:space="0" w:color="000000"/>
              <w:right w:val="single" w:sz="8" w:space="0" w:color="000000"/>
            </w:tcBorders>
            <w:vAlign w:val="center"/>
          </w:tcPr>
          <w:p w14:paraId="48AAE0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0,346</w:t>
            </w:r>
          </w:p>
        </w:tc>
        <w:tc>
          <w:tcPr>
            <w:tcW w:w="461" w:type="pct"/>
            <w:tcBorders>
              <w:top w:val="single" w:sz="8" w:space="0" w:color="000000"/>
              <w:left w:val="single" w:sz="8" w:space="0" w:color="000000"/>
              <w:bottom w:val="single" w:sz="8" w:space="0" w:color="000000"/>
              <w:right w:val="single" w:sz="8" w:space="0" w:color="000000"/>
            </w:tcBorders>
            <w:vAlign w:val="center"/>
          </w:tcPr>
          <w:p w14:paraId="5E67A7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0,237</w:t>
            </w:r>
          </w:p>
        </w:tc>
        <w:tc>
          <w:tcPr>
            <w:tcW w:w="460" w:type="pct"/>
            <w:tcBorders>
              <w:top w:val="single" w:sz="8" w:space="0" w:color="000000"/>
              <w:left w:val="single" w:sz="8" w:space="0" w:color="000000"/>
              <w:bottom w:val="single" w:sz="8" w:space="0" w:color="000000"/>
              <w:right w:val="single" w:sz="8" w:space="0" w:color="000000"/>
            </w:tcBorders>
            <w:vAlign w:val="center"/>
          </w:tcPr>
          <w:p w14:paraId="498F8C9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0,151</w:t>
            </w:r>
          </w:p>
        </w:tc>
        <w:tc>
          <w:tcPr>
            <w:tcW w:w="461" w:type="pct"/>
            <w:tcBorders>
              <w:top w:val="single" w:sz="8" w:space="0" w:color="000000"/>
              <w:left w:val="single" w:sz="8" w:space="0" w:color="000000"/>
              <w:bottom w:val="single" w:sz="8" w:space="0" w:color="000000"/>
              <w:right w:val="single" w:sz="8" w:space="0" w:color="000000"/>
            </w:tcBorders>
            <w:vAlign w:val="center"/>
          </w:tcPr>
          <w:p w14:paraId="231258D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0,090</w:t>
            </w:r>
          </w:p>
        </w:tc>
        <w:tc>
          <w:tcPr>
            <w:tcW w:w="461" w:type="pct"/>
            <w:tcBorders>
              <w:top w:val="single" w:sz="8" w:space="0" w:color="000000"/>
              <w:left w:val="single" w:sz="8" w:space="0" w:color="000000"/>
              <w:bottom w:val="single" w:sz="8" w:space="0" w:color="000000"/>
              <w:right w:val="single" w:sz="8" w:space="0" w:color="000000"/>
            </w:tcBorders>
            <w:vAlign w:val="center"/>
          </w:tcPr>
          <w:p w14:paraId="11E65ED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0,057</w:t>
            </w:r>
          </w:p>
        </w:tc>
        <w:tc>
          <w:tcPr>
            <w:tcW w:w="460" w:type="pct"/>
            <w:tcBorders>
              <w:top w:val="single" w:sz="8" w:space="0" w:color="000000"/>
              <w:left w:val="single" w:sz="8" w:space="0" w:color="000000"/>
              <w:bottom w:val="single" w:sz="8" w:space="0" w:color="000000"/>
              <w:right w:val="single" w:sz="8" w:space="0" w:color="000000"/>
            </w:tcBorders>
            <w:vAlign w:val="center"/>
          </w:tcPr>
          <w:p w14:paraId="4DD001F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0,043</w:t>
            </w:r>
          </w:p>
        </w:tc>
        <w:tc>
          <w:tcPr>
            <w:tcW w:w="461" w:type="pct"/>
            <w:tcBorders>
              <w:top w:val="single" w:sz="8" w:space="0" w:color="000000"/>
              <w:left w:val="single" w:sz="8" w:space="0" w:color="000000"/>
              <w:bottom w:val="single" w:sz="8" w:space="0" w:color="000000"/>
              <w:right w:val="single" w:sz="8" w:space="0" w:color="000000"/>
            </w:tcBorders>
            <w:vAlign w:val="center"/>
          </w:tcPr>
          <w:p w14:paraId="3FE8479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0,029</w:t>
            </w:r>
          </w:p>
        </w:tc>
        <w:tc>
          <w:tcPr>
            <w:tcW w:w="461" w:type="pct"/>
            <w:tcBorders>
              <w:top w:val="single" w:sz="8" w:space="0" w:color="000000"/>
              <w:left w:val="single" w:sz="8" w:space="0" w:color="000000"/>
              <w:bottom w:val="single" w:sz="8" w:space="0" w:color="000000"/>
              <w:right w:val="single" w:sz="8" w:space="0" w:color="000000"/>
            </w:tcBorders>
            <w:vAlign w:val="center"/>
          </w:tcPr>
          <w:p w14:paraId="4D0FEE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0,023</w:t>
            </w:r>
          </w:p>
        </w:tc>
      </w:tr>
      <w:tr w:rsidR="00995BD9" w:rsidRPr="00FA6154" w14:paraId="15183C5E" w14:textId="77777777" w:rsidTr="001D6634">
        <w:tc>
          <w:tcPr>
            <w:tcW w:w="189" w:type="pct"/>
            <w:tcBorders>
              <w:top w:val="single" w:sz="8" w:space="0" w:color="000000"/>
              <w:left w:val="single" w:sz="8" w:space="0" w:color="000000"/>
              <w:bottom w:val="single" w:sz="8" w:space="0" w:color="000000"/>
              <w:right w:val="single" w:sz="8" w:space="0" w:color="000000"/>
            </w:tcBorders>
            <w:vAlign w:val="center"/>
          </w:tcPr>
          <w:p w14:paraId="5FACF3B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26" w:type="pct"/>
            <w:tcBorders>
              <w:top w:val="single" w:sz="8" w:space="0" w:color="000000"/>
              <w:left w:val="single" w:sz="8" w:space="0" w:color="000000"/>
              <w:bottom w:val="single" w:sz="8" w:space="0" w:color="000000"/>
              <w:right w:val="single" w:sz="8" w:space="0" w:color="000000"/>
            </w:tcBorders>
            <w:vAlign w:val="center"/>
          </w:tcPr>
          <w:p w14:paraId="090F4040"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460" w:type="pct"/>
            <w:tcBorders>
              <w:top w:val="single" w:sz="8" w:space="0" w:color="000000"/>
              <w:left w:val="single" w:sz="8" w:space="0" w:color="000000"/>
              <w:bottom w:val="single" w:sz="8" w:space="0" w:color="000000"/>
              <w:right w:val="single" w:sz="8" w:space="0" w:color="000000"/>
            </w:tcBorders>
            <w:vAlign w:val="center"/>
          </w:tcPr>
          <w:p w14:paraId="29209F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0,361</w:t>
            </w:r>
          </w:p>
        </w:tc>
        <w:tc>
          <w:tcPr>
            <w:tcW w:w="461" w:type="pct"/>
            <w:tcBorders>
              <w:top w:val="single" w:sz="8" w:space="0" w:color="000000"/>
              <w:left w:val="single" w:sz="8" w:space="0" w:color="000000"/>
              <w:bottom w:val="single" w:sz="8" w:space="0" w:color="000000"/>
              <w:right w:val="single" w:sz="8" w:space="0" w:color="000000"/>
            </w:tcBorders>
            <w:vAlign w:val="center"/>
          </w:tcPr>
          <w:p w14:paraId="6398CF2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0,302</w:t>
            </w:r>
          </w:p>
        </w:tc>
        <w:tc>
          <w:tcPr>
            <w:tcW w:w="460" w:type="pct"/>
            <w:tcBorders>
              <w:top w:val="single" w:sz="8" w:space="0" w:color="000000"/>
              <w:left w:val="single" w:sz="8" w:space="0" w:color="000000"/>
              <w:bottom w:val="single" w:sz="8" w:space="0" w:color="000000"/>
              <w:right w:val="single" w:sz="8" w:space="0" w:color="000000"/>
            </w:tcBorders>
            <w:vAlign w:val="center"/>
          </w:tcPr>
          <w:p w14:paraId="7850326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0,166</w:t>
            </w:r>
          </w:p>
        </w:tc>
        <w:tc>
          <w:tcPr>
            <w:tcW w:w="461" w:type="pct"/>
            <w:tcBorders>
              <w:top w:val="single" w:sz="8" w:space="0" w:color="000000"/>
              <w:left w:val="single" w:sz="8" w:space="0" w:color="000000"/>
              <w:bottom w:val="single" w:sz="8" w:space="0" w:color="000000"/>
              <w:right w:val="single" w:sz="8" w:space="0" w:color="000000"/>
            </w:tcBorders>
            <w:vAlign w:val="center"/>
          </w:tcPr>
          <w:p w14:paraId="37AAA9C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0,094</w:t>
            </w:r>
          </w:p>
        </w:tc>
        <w:tc>
          <w:tcPr>
            <w:tcW w:w="461" w:type="pct"/>
            <w:tcBorders>
              <w:top w:val="single" w:sz="8" w:space="0" w:color="000000"/>
              <w:left w:val="single" w:sz="8" w:space="0" w:color="000000"/>
              <w:bottom w:val="single" w:sz="8" w:space="0" w:color="000000"/>
              <w:right w:val="single" w:sz="8" w:space="0" w:color="000000"/>
            </w:tcBorders>
            <w:vAlign w:val="center"/>
          </w:tcPr>
          <w:p w14:paraId="29411E9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0,066</w:t>
            </w:r>
          </w:p>
        </w:tc>
        <w:tc>
          <w:tcPr>
            <w:tcW w:w="460" w:type="pct"/>
            <w:tcBorders>
              <w:top w:val="single" w:sz="8" w:space="0" w:color="000000"/>
              <w:left w:val="single" w:sz="8" w:space="0" w:color="000000"/>
              <w:bottom w:val="single" w:sz="8" w:space="0" w:color="000000"/>
              <w:right w:val="single" w:sz="8" w:space="0" w:color="000000"/>
            </w:tcBorders>
            <w:vAlign w:val="center"/>
          </w:tcPr>
          <w:p w14:paraId="423EC5F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0,046</w:t>
            </w:r>
          </w:p>
        </w:tc>
        <w:tc>
          <w:tcPr>
            <w:tcW w:w="461" w:type="pct"/>
            <w:tcBorders>
              <w:top w:val="single" w:sz="8" w:space="0" w:color="000000"/>
              <w:left w:val="single" w:sz="8" w:space="0" w:color="000000"/>
              <w:bottom w:val="single" w:sz="8" w:space="0" w:color="000000"/>
              <w:right w:val="single" w:sz="8" w:space="0" w:color="000000"/>
            </w:tcBorders>
            <w:vAlign w:val="center"/>
          </w:tcPr>
          <w:p w14:paraId="7D3D896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0,031</w:t>
            </w:r>
          </w:p>
        </w:tc>
        <w:tc>
          <w:tcPr>
            <w:tcW w:w="461" w:type="pct"/>
            <w:tcBorders>
              <w:top w:val="single" w:sz="8" w:space="0" w:color="000000"/>
              <w:left w:val="single" w:sz="8" w:space="0" w:color="000000"/>
              <w:bottom w:val="single" w:sz="8" w:space="0" w:color="000000"/>
              <w:right w:val="single" w:sz="8" w:space="0" w:color="000000"/>
            </w:tcBorders>
            <w:vAlign w:val="center"/>
          </w:tcPr>
          <w:p w14:paraId="3CCCBA6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0,026</w:t>
            </w:r>
          </w:p>
        </w:tc>
      </w:tr>
      <w:tr w:rsidR="00995BD9" w:rsidRPr="00FA6154" w14:paraId="3512F512" w14:textId="77777777" w:rsidTr="001D6634">
        <w:tc>
          <w:tcPr>
            <w:tcW w:w="189" w:type="pct"/>
            <w:tcBorders>
              <w:top w:val="single" w:sz="8" w:space="0" w:color="000000"/>
              <w:left w:val="single" w:sz="8" w:space="0" w:color="000000"/>
              <w:bottom w:val="single" w:sz="8" w:space="0" w:color="000000"/>
              <w:right w:val="single" w:sz="8" w:space="0" w:color="000000"/>
            </w:tcBorders>
            <w:vAlign w:val="center"/>
          </w:tcPr>
          <w:p w14:paraId="5DD09D0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26" w:type="pct"/>
            <w:tcBorders>
              <w:top w:val="single" w:sz="8" w:space="0" w:color="000000"/>
              <w:left w:val="single" w:sz="8" w:space="0" w:color="000000"/>
              <w:bottom w:val="single" w:sz="8" w:space="0" w:color="000000"/>
              <w:right w:val="single" w:sz="8" w:space="0" w:color="000000"/>
            </w:tcBorders>
            <w:vAlign w:val="center"/>
          </w:tcPr>
          <w:p w14:paraId="27257FFF"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460" w:type="pct"/>
            <w:tcBorders>
              <w:top w:val="single" w:sz="8" w:space="0" w:color="000000"/>
              <w:left w:val="single" w:sz="8" w:space="0" w:color="000000"/>
              <w:bottom w:val="single" w:sz="8" w:space="0" w:color="000000"/>
              <w:right w:val="single" w:sz="8" w:space="0" w:color="000000"/>
            </w:tcBorders>
            <w:vAlign w:val="center"/>
          </w:tcPr>
          <w:p w14:paraId="64AC1AA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0,388</w:t>
            </w:r>
          </w:p>
        </w:tc>
        <w:tc>
          <w:tcPr>
            <w:tcW w:w="461" w:type="pct"/>
            <w:tcBorders>
              <w:top w:val="single" w:sz="8" w:space="0" w:color="000000"/>
              <w:left w:val="single" w:sz="8" w:space="0" w:color="000000"/>
              <w:bottom w:val="single" w:sz="8" w:space="0" w:color="000000"/>
              <w:right w:val="single" w:sz="8" w:space="0" w:color="000000"/>
            </w:tcBorders>
            <w:vAlign w:val="center"/>
          </w:tcPr>
          <w:p w14:paraId="39882BC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0,325</w:t>
            </w:r>
          </w:p>
        </w:tc>
        <w:tc>
          <w:tcPr>
            <w:tcW w:w="460" w:type="pct"/>
            <w:tcBorders>
              <w:top w:val="single" w:sz="8" w:space="0" w:color="000000"/>
              <w:left w:val="single" w:sz="8" w:space="0" w:color="000000"/>
              <w:bottom w:val="single" w:sz="8" w:space="0" w:color="000000"/>
              <w:right w:val="single" w:sz="8" w:space="0" w:color="000000"/>
            </w:tcBorders>
            <w:vAlign w:val="center"/>
          </w:tcPr>
          <w:p w14:paraId="38051FD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0,172</w:t>
            </w:r>
          </w:p>
        </w:tc>
        <w:tc>
          <w:tcPr>
            <w:tcW w:w="461" w:type="pct"/>
            <w:tcBorders>
              <w:top w:val="single" w:sz="8" w:space="0" w:color="000000"/>
              <w:left w:val="single" w:sz="8" w:space="0" w:color="000000"/>
              <w:bottom w:val="single" w:sz="8" w:space="0" w:color="000000"/>
              <w:right w:val="single" w:sz="8" w:space="0" w:color="000000"/>
            </w:tcBorders>
            <w:vAlign w:val="center"/>
          </w:tcPr>
          <w:p w14:paraId="37A3D9D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0,106</w:t>
            </w:r>
          </w:p>
        </w:tc>
        <w:tc>
          <w:tcPr>
            <w:tcW w:w="461" w:type="pct"/>
            <w:tcBorders>
              <w:top w:val="single" w:sz="8" w:space="0" w:color="000000"/>
              <w:left w:val="single" w:sz="8" w:space="0" w:color="000000"/>
              <w:bottom w:val="single" w:sz="8" w:space="0" w:color="000000"/>
              <w:right w:val="single" w:sz="8" w:space="0" w:color="000000"/>
            </w:tcBorders>
            <w:vAlign w:val="center"/>
          </w:tcPr>
          <w:p w14:paraId="23E9F42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0,069</w:t>
            </w:r>
          </w:p>
        </w:tc>
        <w:tc>
          <w:tcPr>
            <w:tcW w:w="460" w:type="pct"/>
            <w:tcBorders>
              <w:top w:val="single" w:sz="8" w:space="0" w:color="000000"/>
              <w:left w:val="single" w:sz="8" w:space="0" w:color="000000"/>
              <w:bottom w:val="single" w:sz="8" w:space="0" w:color="000000"/>
              <w:right w:val="single" w:sz="8" w:space="0" w:color="000000"/>
            </w:tcBorders>
            <w:vAlign w:val="center"/>
          </w:tcPr>
          <w:p w14:paraId="6148B2E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0,052</w:t>
            </w:r>
          </w:p>
        </w:tc>
        <w:tc>
          <w:tcPr>
            <w:tcW w:w="461" w:type="pct"/>
            <w:tcBorders>
              <w:top w:val="single" w:sz="8" w:space="0" w:color="000000"/>
              <w:left w:val="single" w:sz="8" w:space="0" w:color="000000"/>
              <w:bottom w:val="single" w:sz="8" w:space="0" w:color="000000"/>
              <w:right w:val="single" w:sz="8" w:space="0" w:color="000000"/>
            </w:tcBorders>
            <w:vAlign w:val="center"/>
          </w:tcPr>
          <w:p w14:paraId="3D04BC0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0,038</w:t>
            </w:r>
          </w:p>
        </w:tc>
        <w:tc>
          <w:tcPr>
            <w:tcW w:w="461" w:type="pct"/>
            <w:tcBorders>
              <w:top w:val="single" w:sz="8" w:space="0" w:color="000000"/>
              <w:left w:val="single" w:sz="8" w:space="0" w:color="000000"/>
              <w:bottom w:val="single" w:sz="8" w:space="0" w:color="000000"/>
              <w:right w:val="single" w:sz="8" w:space="0" w:color="000000"/>
            </w:tcBorders>
            <w:vAlign w:val="center"/>
          </w:tcPr>
          <w:p w14:paraId="79AE76D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0,028</w:t>
            </w:r>
          </w:p>
        </w:tc>
      </w:tr>
    </w:tbl>
    <w:p w14:paraId="335085E3"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332D20D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 xml:space="preserve">Một số quy định khi áp dụng định mức chi phí lập hồ sơ mời thầu và đánh giá hồ sơ dự thầu thi công xây dựng: </w:t>
      </w:r>
      <w:r w:rsidRPr="00FA6154">
        <w:rPr>
          <w:rFonts w:ascii="Arial" w:hAnsi="Arial" w:cs="Arial"/>
          <w:sz w:val="20"/>
          <w:szCs w:val="28"/>
        </w:rPr>
        <w:t>Chi phí lập hồ sơ mời thầu và đánh giá hồ sơ dự thầu thi công xây dựng tính theo định mức ban hành tại bảng 2.19 kèm theo Thông tư này phân chia như sau:</w:t>
      </w:r>
    </w:p>
    <w:p w14:paraId="6551CDF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Lập hồ sơ mời thầu: 45%;</w:t>
      </w:r>
    </w:p>
    <w:p w14:paraId="0E577239"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Đánh giá hồ sơ dự thầu: 55%.</w:t>
      </w:r>
    </w:p>
    <w:p w14:paraId="4BC5A0FD"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2.20: Định mức chi phí lập hồ sơ mời thầu, đánh giá hồ sơ dự thầu mua sắm vật tư, thiết bị</w:t>
      </w:r>
    </w:p>
    <w:p w14:paraId="77BDF129"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lastRenderedPageBreak/>
        <w:t>Đơn vị tính: tỷ lệ %</w:t>
      </w:r>
    </w:p>
    <w:tbl>
      <w:tblPr>
        <w:tblW w:w="5000" w:type="pct"/>
        <w:tblCellMar>
          <w:left w:w="0" w:type="dxa"/>
          <w:right w:w="0" w:type="dxa"/>
        </w:tblCellMar>
        <w:tblLook w:val="0000" w:firstRow="0" w:lastRow="0" w:firstColumn="0" w:lastColumn="0" w:noHBand="0" w:noVBand="0"/>
      </w:tblPr>
      <w:tblGrid>
        <w:gridCol w:w="499"/>
        <w:gridCol w:w="2971"/>
        <w:gridCol w:w="1183"/>
        <w:gridCol w:w="1185"/>
        <w:gridCol w:w="1183"/>
        <w:gridCol w:w="1183"/>
        <w:gridCol w:w="1185"/>
        <w:gridCol w:w="1185"/>
        <w:gridCol w:w="1183"/>
        <w:gridCol w:w="1183"/>
      </w:tblGrid>
      <w:tr w:rsidR="00995BD9" w:rsidRPr="00FA6154" w14:paraId="31BA7F64" w14:textId="77777777" w:rsidTr="001D6634">
        <w:tc>
          <w:tcPr>
            <w:tcW w:w="193" w:type="pct"/>
            <w:vMerge w:val="restart"/>
            <w:tcBorders>
              <w:top w:val="single" w:sz="8" w:space="0" w:color="000000"/>
              <w:left w:val="single" w:sz="8" w:space="0" w:color="000000"/>
              <w:bottom w:val="single" w:sz="8" w:space="0" w:color="000000"/>
              <w:right w:val="single" w:sz="8" w:space="0" w:color="000000"/>
            </w:tcBorders>
            <w:vAlign w:val="center"/>
          </w:tcPr>
          <w:p w14:paraId="4CD9974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48" w:type="pct"/>
            <w:vMerge w:val="restart"/>
            <w:tcBorders>
              <w:top w:val="single" w:sz="8" w:space="0" w:color="000000"/>
              <w:left w:val="single" w:sz="8" w:space="0" w:color="000000"/>
              <w:bottom w:val="single" w:sz="8" w:space="0" w:color="000000"/>
              <w:right w:val="single" w:sz="8" w:space="0" w:color="000000"/>
            </w:tcBorders>
            <w:vAlign w:val="center"/>
          </w:tcPr>
          <w:p w14:paraId="528D292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59" w:type="pct"/>
            <w:gridSpan w:val="8"/>
            <w:tcBorders>
              <w:top w:val="single" w:sz="8" w:space="0" w:color="000000"/>
              <w:left w:val="single" w:sz="8" w:space="0" w:color="000000"/>
              <w:bottom w:val="nil"/>
              <w:right w:val="single" w:sz="8" w:space="0" w:color="000000"/>
            </w:tcBorders>
            <w:vAlign w:val="center"/>
          </w:tcPr>
          <w:p w14:paraId="0C6FA28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vật tư, thiết bị (chưa có thuế GTGT) trong dự toán gói thầu mua sắm vật tư, thiết bị (tỷ đồng)</w:t>
            </w:r>
          </w:p>
        </w:tc>
      </w:tr>
      <w:tr w:rsidR="00995BD9" w:rsidRPr="00FA6154" w14:paraId="2BD9C1D0" w14:textId="77777777" w:rsidTr="001D6634">
        <w:tc>
          <w:tcPr>
            <w:tcW w:w="193" w:type="pct"/>
            <w:vMerge/>
            <w:tcBorders>
              <w:top w:val="single" w:sz="8" w:space="0" w:color="000000"/>
              <w:left w:val="single" w:sz="8" w:space="0" w:color="000000"/>
              <w:bottom w:val="single" w:sz="8" w:space="0" w:color="000000"/>
              <w:right w:val="single" w:sz="8" w:space="0" w:color="000000"/>
            </w:tcBorders>
            <w:vAlign w:val="center"/>
          </w:tcPr>
          <w:p w14:paraId="5AB5E636"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148" w:type="pct"/>
            <w:vMerge/>
            <w:tcBorders>
              <w:top w:val="single" w:sz="8" w:space="0" w:color="000000"/>
              <w:left w:val="single" w:sz="8" w:space="0" w:color="000000"/>
              <w:bottom w:val="single" w:sz="8" w:space="0" w:color="000000"/>
              <w:right w:val="single" w:sz="8" w:space="0" w:color="000000"/>
            </w:tcBorders>
            <w:vAlign w:val="center"/>
          </w:tcPr>
          <w:p w14:paraId="0F4D7904"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457" w:type="pct"/>
            <w:tcBorders>
              <w:top w:val="single" w:sz="8" w:space="0" w:color="000000"/>
              <w:left w:val="single" w:sz="8" w:space="0" w:color="000000"/>
              <w:bottom w:val="single" w:sz="8" w:space="0" w:color="000000"/>
              <w:right w:val="single" w:sz="8" w:space="0" w:color="000000"/>
            </w:tcBorders>
            <w:vAlign w:val="center"/>
          </w:tcPr>
          <w:p w14:paraId="2A28484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w:t>
            </w:r>
          </w:p>
        </w:tc>
        <w:tc>
          <w:tcPr>
            <w:tcW w:w="458" w:type="pct"/>
            <w:tcBorders>
              <w:top w:val="single" w:sz="8" w:space="0" w:color="000000"/>
              <w:left w:val="single" w:sz="8" w:space="0" w:color="000000"/>
              <w:bottom w:val="single" w:sz="8" w:space="0" w:color="000000"/>
              <w:right w:val="single" w:sz="8" w:space="0" w:color="000000"/>
            </w:tcBorders>
            <w:vAlign w:val="center"/>
          </w:tcPr>
          <w:p w14:paraId="666A6E2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457" w:type="pct"/>
            <w:tcBorders>
              <w:top w:val="single" w:sz="8" w:space="0" w:color="000000"/>
              <w:left w:val="single" w:sz="8" w:space="0" w:color="000000"/>
              <w:bottom w:val="single" w:sz="8" w:space="0" w:color="000000"/>
              <w:right w:val="single" w:sz="8" w:space="0" w:color="000000"/>
            </w:tcBorders>
            <w:vAlign w:val="center"/>
          </w:tcPr>
          <w:p w14:paraId="1C102F7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457" w:type="pct"/>
            <w:tcBorders>
              <w:top w:val="single" w:sz="8" w:space="0" w:color="000000"/>
              <w:left w:val="single" w:sz="8" w:space="0" w:color="000000"/>
              <w:bottom w:val="single" w:sz="8" w:space="0" w:color="000000"/>
              <w:right w:val="single" w:sz="8" w:space="0" w:color="000000"/>
            </w:tcBorders>
            <w:vAlign w:val="center"/>
          </w:tcPr>
          <w:p w14:paraId="33F9167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458" w:type="pct"/>
            <w:tcBorders>
              <w:top w:val="single" w:sz="8" w:space="0" w:color="000000"/>
              <w:left w:val="single" w:sz="8" w:space="0" w:color="000000"/>
              <w:bottom w:val="single" w:sz="8" w:space="0" w:color="000000"/>
              <w:right w:val="single" w:sz="8" w:space="0" w:color="000000"/>
            </w:tcBorders>
            <w:vAlign w:val="center"/>
          </w:tcPr>
          <w:p w14:paraId="75E0665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458" w:type="pct"/>
            <w:tcBorders>
              <w:top w:val="single" w:sz="8" w:space="0" w:color="000000"/>
              <w:left w:val="single" w:sz="8" w:space="0" w:color="000000"/>
              <w:bottom w:val="single" w:sz="8" w:space="0" w:color="000000"/>
              <w:right w:val="single" w:sz="8" w:space="0" w:color="000000"/>
            </w:tcBorders>
            <w:vAlign w:val="center"/>
          </w:tcPr>
          <w:p w14:paraId="3CC3FD6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57" w:type="pct"/>
            <w:tcBorders>
              <w:top w:val="single" w:sz="8" w:space="0" w:color="000000"/>
              <w:left w:val="single" w:sz="8" w:space="0" w:color="000000"/>
              <w:bottom w:val="single" w:sz="8" w:space="0" w:color="000000"/>
              <w:right w:val="single" w:sz="8" w:space="0" w:color="000000"/>
            </w:tcBorders>
            <w:vAlign w:val="center"/>
          </w:tcPr>
          <w:p w14:paraId="45DCA5B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457" w:type="pct"/>
            <w:tcBorders>
              <w:top w:val="single" w:sz="8" w:space="0" w:color="000000"/>
              <w:left w:val="single" w:sz="8" w:space="0" w:color="000000"/>
              <w:bottom w:val="single" w:sz="8" w:space="0" w:color="000000"/>
              <w:right w:val="single" w:sz="8" w:space="0" w:color="000000"/>
            </w:tcBorders>
            <w:vAlign w:val="center"/>
          </w:tcPr>
          <w:p w14:paraId="3CCD524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r>
      <w:tr w:rsidR="00995BD9" w:rsidRPr="00FA6154" w14:paraId="67A76AB1" w14:textId="77777777" w:rsidTr="001D6634">
        <w:tc>
          <w:tcPr>
            <w:tcW w:w="193" w:type="pct"/>
            <w:tcBorders>
              <w:top w:val="single" w:sz="8" w:space="0" w:color="000000"/>
              <w:left w:val="single" w:sz="8" w:space="0" w:color="000000"/>
              <w:bottom w:val="single" w:sz="8" w:space="0" w:color="000000"/>
              <w:right w:val="single" w:sz="8" w:space="0" w:color="000000"/>
            </w:tcBorders>
            <w:vAlign w:val="center"/>
          </w:tcPr>
          <w:p w14:paraId="5BED0A7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48" w:type="pct"/>
            <w:tcBorders>
              <w:top w:val="single" w:sz="8" w:space="0" w:color="000000"/>
              <w:left w:val="single" w:sz="8" w:space="0" w:color="000000"/>
              <w:bottom w:val="single" w:sz="8" w:space="0" w:color="000000"/>
              <w:right w:val="single" w:sz="8" w:space="0" w:color="000000"/>
            </w:tcBorders>
            <w:vAlign w:val="center"/>
          </w:tcPr>
          <w:p w14:paraId="2FB8A459"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457" w:type="pct"/>
            <w:tcBorders>
              <w:top w:val="single" w:sz="8" w:space="0" w:color="000000"/>
              <w:left w:val="single" w:sz="8" w:space="0" w:color="000000"/>
              <w:bottom w:val="single" w:sz="8" w:space="0" w:color="000000"/>
              <w:right w:val="single" w:sz="8" w:space="0" w:color="000000"/>
            </w:tcBorders>
            <w:vAlign w:val="center"/>
          </w:tcPr>
          <w:p w14:paraId="5985A79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0,367</w:t>
            </w:r>
          </w:p>
        </w:tc>
        <w:tc>
          <w:tcPr>
            <w:tcW w:w="458" w:type="pct"/>
            <w:tcBorders>
              <w:top w:val="single" w:sz="8" w:space="0" w:color="000000"/>
              <w:left w:val="single" w:sz="8" w:space="0" w:color="000000"/>
              <w:bottom w:val="single" w:sz="8" w:space="0" w:color="000000"/>
              <w:right w:val="single" w:sz="8" w:space="0" w:color="000000"/>
            </w:tcBorders>
            <w:vAlign w:val="center"/>
          </w:tcPr>
          <w:p w14:paraId="777C6EE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0,346</w:t>
            </w:r>
          </w:p>
        </w:tc>
        <w:tc>
          <w:tcPr>
            <w:tcW w:w="457" w:type="pct"/>
            <w:tcBorders>
              <w:top w:val="single" w:sz="8" w:space="0" w:color="000000"/>
              <w:left w:val="single" w:sz="8" w:space="0" w:color="000000"/>
              <w:bottom w:val="single" w:sz="8" w:space="0" w:color="000000"/>
              <w:right w:val="single" w:sz="8" w:space="0" w:color="000000"/>
            </w:tcBorders>
            <w:vAlign w:val="center"/>
          </w:tcPr>
          <w:p w14:paraId="7BB8771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0,181</w:t>
            </w:r>
          </w:p>
        </w:tc>
        <w:tc>
          <w:tcPr>
            <w:tcW w:w="457" w:type="pct"/>
            <w:tcBorders>
              <w:top w:val="single" w:sz="8" w:space="0" w:color="000000"/>
              <w:left w:val="single" w:sz="8" w:space="0" w:color="000000"/>
              <w:bottom w:val="single" w:sz="8" w:space="0" w:color="000000"/>
              <w:right w:val="single" w:sz="8" w:space="0" w:color="000000"/>
            </w:tcBorders>
            <w:vAlign w:val="center"/>
          </w:tcPr>
          <w:p w14:paraId="6EBD13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0,113</w:t>
            </w:r>
          </w:p>
        </w:tc>
        <w:tc>
          <w:tcPr>
            <w:tcW w:w="458" w:type="pct"/>
            <w:tcBorders>
              <w:top w:val="single" w:sz="8" w:space="0" w:color="000000"/>
              <w:left w:val="single" w:sz="8" w:space="0" w:color="000000"/>
              <w:bottom w:val="single" w:sz="8" w:space="0" w:color="000000"/>
              <w:right w:val="single" w:sz="8" w:space="0" w:color="000000"/>
            </w:tcBorders>
            <w:vAlign w:val="center"/>
          </w:tcPr>
          <w:p w14:paraId="6696A3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0,102</w:t>
            </w:r>
          </w:p>
        </w:tc>
        <w:tc>
          <w:tcPr>
            <w:tcW w:w="458" w:type="pct"/>
            <w:tcBorders>
              <w:top w:val="single" w:sz="8" w:space="0" w:color="000000"/>
              <w:left w:val="single" w:sz="8" w:space="0" w:color="000000"/>
              <w:bottom w:val="single" w:sz="8" w:space="0" w:color="000000"/>
              <w:right w:val="single" w:sz="8" w:space="0" w:color="000000"/>
            </w:tcBorders>
            <w:vAlign w:val="center"/>
          </w:tcPr>
          <w:p w14:paraId="3BFC2E5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0,081</w:t>
            </w:r>
          </w:p>
        </w:tc>
        <w:tc>
          <w:tcPr>
            <w:tcW w:w="457" w:type="pct"/>
            <w:tcBorders>
              <w:top w:val="single" w:sz="8" w:space="0" w:color="000000"/>
              <w:left w:val="single" w:sz="8" w:space="0" w:color="000000"/>
              <w:bottom w:val="single" w:sz="8" w:space="0" w:color="000000"/>
              <w:right w:val="single" w:sz="8" w:space="0" w:color="000000"/>
            </w:tcBorders>
            <w:vAlign w:val="center"/>
          </w:tcPr>
          <w:p w14:paraId="548A3F7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0,055</w:t>
            </w:r>
          </w:p>
        </w:tc>
        <w:tc>
          <w:tcPr>
            <w:tcW w:w="457" w:type="pct"/>
            <w:tcBorders>
              <w:top w:val="single" w:sz="8" w:space="0" w:color="000000"/>
              <w:left w:val="single" w:sz="8" w:space="0" w:color="000000"/>
              <w:bottom w:val="single" w:sz="8" w:space="0" w:color="000000"/>
              <w:right w:val="single" w:sz="8" w:space="0" w:color="000000"/>
            </w:tcBorders>
            <w:vAlign w:val="center"/>
          </w:tcPr>
          <w:p w14:paraId="56B1376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0,043</w:t>
            </w:r>
          </w:p>
        </w:tc>
      </w:tr>
      <w:tr w:rsidR="00995BD9" w:rsidRPr="00FA6154" w14:paraId="430C3B9F" w14:textId="77777777" w:rsidTr="001D6634">
        <w:tc>
          <w:tcPr>
            <w:tcW w:w="193" w:type="pct"/>
            <w:tcBorders>
              <w:top w:val="single" w:sz="8" w:space="0" w:color="000000"/>
              <w:left w:val="single" w:sz="8" w:space="0" w:color="000000"/>
              <w:bottom w:val="single" w:sz="8" w:space="0" w:color="000000"/>
              <w:right w:val="single" w:sz="8" w:space="0" w:color="000000"/>
            </w:tcBorders>
            <w:vAlign w:val="center"/>
          </w:tcPr>
          <w:p w14:paraId="1CB5074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48" w:type="pct"/>
            <w:tcBorders>
              <w:top w:val="single" w:sz="8" w:space="0" w:color="000000"/>
              <w:left w:val="single" w:sz="8" w:space="0" w:color="000000"/>
              <w:bottom w:val="single" w:sz="8" w:space="0" w:color="000000"/>
              <w:right w:val="single" w:sz="8" w:space="0" w:color="000000"/>
            </w:tcBorders>
            <w:vAlign w:val="center"/>
          </w:tcPr>
          <w:p w14:paraId="67E6109A"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457" w:type="pct"/>
            <w:tcBorders>
              <w:top w:val="single" w:sz="8" w:space="0" w:color="000000"/>
              <w:left w:val="single" w:sz="8" w:space="0" w:color="000000"/>
              <w:bottom w:val="single" w:sz="8" w:space="0" w:color="000000"/>
              <w:right w:val="single" w:sz="8" w:space="0" w:color="000000"/>
            </w:tcBorders>
            <w:vAlign w:val="center"/>
          </w:tcPr>
          <w:p w14:paraId="0017D8E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0,549</w:t>
            </w:r>
          </w:p>
        </w:tc>
        <w:tc>
          <w:tcPr>
            <w:tcW w:w="458" w:type="pct"/>
            <w:tcBorders>
              <w:top w:val="single" w:sz="8" w:space="0" w:color="000000"/>
              <w:left w:val="single" w:sz="8" w:space="0" w:color="000000"/>
              <w:bottom w:val="single" w:sz="8" w:space="0" w:color="000000"/>
              <w:right w:val="single" w:sz="8" w:space="0" w:color="000000"/>
            </w:tcBorders>
            <w:vAlign w:val="center"/>
          </w:tcPr>
          <w:p w14:paraId="2DE92AE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0,494</w:t>
            </w:r>
          </w:p>
        </w:tc>
        <w:tc>
          <w:tcPr>
            <w:tcW w:w="457" w:type="pct"/>
            <w:tcBorders>
              <w:top w:val="single" w:sz="8" w:space="0" w:color="000000"/>
              <w:left w:val="single" w:sz="8" w:space="0" w:color="000000"/>
              <w:bottom w:val="single" w:sz="8" w:space="0" w:color="000000"/>
              <w:right w:val="single" w:sz="8" w:space="0" w:color="000000"/>
            </w:tcBorders>
            <w:vAlign w:val="center"/>
          </w:tcPr>
          <w:p w14:paraId="651EB11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0,280</w:t>
            </w:r>
          </w:p>
        </w:tc>
        <w:tc>
          <w:tcPr>
            <w:tcW w:w="457" w:type="pct"/>
            <w:tcBorders>
              <w:top w:val="single" w:sz="8" w:space="0" w:color="000000"/>
              <w:left w:val="single" w:sz="8" w:space="0" w:color="000000"/>
              <w:bottom w:val="single" w:sz="8" w:space="0" w:color="000000"/>
              <w:right w:val="single" w:sz="8" w:space="0" w:color="000000"/>
            </w:tcBorders>
            <w:vAlign w:val="center"/>
          </w:tcPr>
          <w:p w14:paraId="657D6F9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0,177</w:t>
            </w:r>
          </w:p>
        </w:tc>
        <w:tc>
          <w:tcPr>
            <w:tcW w:w="458" w:type="pct"/>
            <w:tcBorders>
              <w:top w:val="single" w:sz="8" w:space="0" w:color="000000"/>
              <w:left w:val="single" w:sz="8" w:space="0" w:color="000000"/>
              <w:bottom w:val="single" w:sz="8" w:space="0" w:color="000000"/>
              <w:right w:val="single" w:sz="8" w:space="0" w:color="000000"/>
            </w:tcBorders>
            <w:vAlign w:val="center"/>
          </w:tcPr>
          <w:p w14:paraId="182DD2D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0,152</w:t>
            </w:r>
          </w:p>
        </w:tc>
        <w:tc>
          <w:tcPr>
            <w:tcW w:w="458" w:type="pct"/>
            <w:tcBorders>
              <w:top w:val="single" w:sz="8" w:space="0" w:color="000000"/>
              <w:left w:val="single" w:sz="8" w:space="0" w:color="000000"/>
              <w:bottom w:val="single" w:sz="8" w:space="0" w:color="000000"/>
              <w:right w:val="single" w:sz="8" w:space="0" w:color="000000"/>
            </w:tcBorders>
            <w:vAlign w:val="center"/>
          </w:tcPr>
          <w:p w14:paraId="30FE285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0,123</w:t>
            </w:r>
          </w:p>
        </w:tc>
        <w:tc>
          <w:tcPr>
            <w:tcW w:w="457" w:type="pct"/>
            <w:tcBorders>
              <w:top w:val="single" w:sz="8" w:space="0" w:color="000000"/>
              <w:left w:val="single" w:sz="8" w:space="0" w:color="000000"/>
              <w:bottom w:val="single" w:sz="8" w:space="0" w:color="000000"/>
              <w:right w:val="single" w:sz="8" w:space="0" w:color="000000"/>
            </w:tcBorders>
            <w:vAlign w:val="center"/>
          </w:tcPr>
          <w:p w14:paraId="215D9DB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0,084</w:t>
            </w:r>
          </w:p>
        </w:tc>
        <w:tc>
          <w:tcPr>
            <w:tcW w:w="457" w:type="pct"/>
            <w:tcBorders>
              <w:top w:val="single" w:sz="8" w:space="0" w:color="000000"/>
              <w:left w:val="single" w:sz="8" w:space="0" w:color="000000"/>
              <w:bottom w:val="single" w:sz="8" w:space="0" w:color="000000"/>
              <w:right w:val="single" w:sz="8" w:space="0" w:color="000000"/>
            </w:tcBorders>
            <w:vAlign w:val="center"/>
          </w:tcPr>
          <w:p w14:paraId="1F77693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0,066</w:t>
            </w:r>
          </w:p>
        </w:tc>
      </w:tr>
      <w:tr w:rsidR="00995BD9" w:rsidRPr="00FA6154" w14:paraId="78389EB9" w14:textId="77777777" w:rsidTr="001D6634">
        <w:tc>
          <w:tcPr>
            <w:tcW w:w="193" w:type="pct"/>
            <w:tcBorders>
              <w:top w:val="single" w:sz="8" w:space="0" w:color="000000"/>
              <w:left w:val="single" w:sz="8" w:space="0" w:color="000000"/>
              <w:bottom w:val="single" w:sz="8" w:space="0" w:color="000000"/>
              <w:right w:val="single" w:sz="8" w:space="0" w:color="000000"/>
            </w:tcBorders>
            <w:vAlign w:val="center"/>
          </w:tcPr>
          <w:p w14:paraId="475818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48" w:type="pct"/>
            <w:tcBorders>
              <w:top w:val="single" w:sz="8" w:space="0" w:color="000000"/>
              <w:left w:val="single" w:sz="8" w:space="0" w:color="000000"/>
              <w:bottom w:val="single" w:sz="8" w:space="0" w:color="000000"/>
              <w:right w:val="single" w:sz="8" w:space="0" w:color="000000"/>
            </w:tcBorders>
            <w:vAlign w:val="center"/>
          </w:tcPr>
          <w:p w14:paraId="199EB982"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457" w:type="pct"/>
            <w:tcBorders>
              <w:top w:val="single" w:sz="8" w:space="0" w:color="000000"/>
              <w:left w:val="single" w:sz="8" w:space="0" w:color="000000"/>
              <w:bottom w:val="single" w:sz="8" w:space="0" w:color="000000"/>
              <w:right w:val="single" w:sz="8" w:space="0" w:color="000000"/>
            </w:tcBorders>
            <w:vAlign w:val="center"/>
          </w:tcPr>
          <w:p w14:paraId="793F787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0,261</w:t>
            </w:r>
          </w:p>
        </w:tc>
        <w:tc>
          <w:tcPr>
            <w:tcW w:w="458" w:type="pct"/>
            <w:tcBorders>
              <w:top w:val="single" w:sz="8" w:space="0" w:color="000000"/>
              <w:left w:val="single" w:sz="8" w:space="0" w:color="000000"/>
              <w:bottom w:val="single" w:sz="8" w:space="0" w:color="000000"/>
              <w:right w:val="single" w:sz="8" w:space="0" w:color="000000"/>
            </w:tcBorders>
            <w:vAlign w:val="center"/>
          </w:tcPr>
          <w:p w14:paraId="12FCFE3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0,230</w:t>
            </w:r>
          </w:p>
        </w:tc>
        <w:tc>
          <w:tcPr>
            <w:tcW w:w="457" w:type="pct"/>
            <w:tcBorders>
              <w:top w:val="single" w:sz="8" w:space="0" w:color="000000"/>
              <w:left w:val="single" w:sz="8" w:space="0" w:color="000000"/>
              <w:bottom w:val="single" w:sz="8" w:space="0" w:color="000000"/>
              <w:right w:val="single" w:sz="8" w:space="0" w:color="000000"/>
            </w:tcBorders>
            <w:vAlign w:val="center"/>
          </w:tcPr>
          <w:p w14:paraId="0EB24CF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0,131</w:t>
            </w:r>
          </w:p>
        </w:tc>
        <w:tc>
          <w:tcPr>
            <w:tcW w:w="457" w:type="pct"/>
            <w:tcBorders>
              <w:top w:val="single" w:sz="8" w:space="0" w:color="000000"/>
              <w:left w:val="single" w:sz="8" w:space="0" w:color="000000"/>
              <w:bottom w:val="single" w:sz="8" w:space="0" w:color="000000"/>
              <w:right w:val="single" w:sz="8" w:space="0" w:color="000000"/>
            </w:tcBorders>
            <w:vAlign w:val="center"/>
          </w:tcPr>
          <w:p w14:paraId="6940762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0,084</w:t>
            </w:r>
          </w:p>
        </w:tc>
        <w:tc>
          <w:tcPr>
            <w:tcW w:w="458" w:type="pct"/>
            <w:tcBorders>
              <w:top w:val="single" w:sz="8" w:space="0" w:color="000000"/>
              <w:left w:val="single" w:sz="8" w:space="0" w:color="000000"/>
              <w:bottom w:val="single" w:sz="8" w:space="0" w:color="000000"/>
              <w:right w:val="single" w:sz="8" w:space="0" w:color="000000"/>
            </w:tcBorders>
            <w:vAlign w:val="center"/>
          </w:tcPr>
          <w:p w14:paraId="690193C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0,074</w:t>
            </w:r>
          </w:p>
        </w:tc>
        <w:tc>
          <w:tcPr>
            <w:tcW w:w="458" w:type="pct"/>
            <w:tcBorders>
              <w:top w:val="single" w:sz="8" w:space="0" w:color="000000"/>
              <w:left w:val="single" w:sz="8" w:space="0" w:color="000000"/>
              <w:bottom w:val="single" w:sz="8" w:space="0" w:color="000000"/>
              <w:right w:val="single" w:sz="8" w:space="0" w:color="000000"/>
            </w:tcBorders>
            <w:vAlign w:val="center"/>
          </w:tcPr>
          <w:p w14:paraId="7C8E27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0,056</w:t>
            </w:r>
          </w:p>
        </w:tc>
        <w:tc>
          <w:tcPr>
            <w:tcW w:w="457" w:type="pct"/>
            <w:tcBorders>
              <w:top w:val="single" w:sz="8" w:space="0" w:color="000000"/>
              <w:left w:val="single" w:sz="8" w:space="0" w:color="000000"/>
              <w:bottom w:val="single" w:sz="8" w:space="0" w:color="000000"/>
              <w:right w:val="single" w:sz="8" w:space="0" w:color="000000"/>
            </w:tcBorders>
            <w:vAlign w:val="center"/>
          </w:tcPr>
          <w:p w14:paraId="749EC6F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0,040</w:t>
            </w:r>
          </w:p>
        </w:tc>
        <w:tc>
          <w:tcPr>
            <w:tcW w:w="457" w:type="pct"/>
            <w:tcBorders>
              <w:top w:val="single" w:sz="8" w:space="0" w:color="000000"/>
              <w:left w:val="single" w:sz="8" w:space="0" w:color="000000"/>
              <w:bottom w:val="single" w:sz="8" w:space="0" w:color="000000"/>
              <w:right w:val="single" w:sz="8" w:space="0" w:color="000000"/>
            </w:tcBorders>
            <w:vAlign w:val="center"/>
          </w:tcPr>
          <w:p w14:paraId="0A4445D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0,032</w:t>
            </w:r>
          </w:p>
        </w:tc>
      </w:tr>
      <w:tr w:rsidR="00995BD9" w:rsidRPr="00FA6154" w14:paraId="48DECF8F" w14:textId="77777777" w:rsidTr="001D6634">
        <w:tc>
          <w:tcPr>
            <w:tcW w:w="193" w:type="pct"/>
            <w:tcBorders>
              <w:top w:val="single" w:sz="8" w:space="0" w:color="000000"/>
              <w:left w:val="single" w:sz="8" w:space="0" w:color="000000"/>
              <w:bottom w:val="single" w:sz="8" w:space="0" w:color="000000"/>
              <w:right w:val="single" w:sz="8" w:space="0" w:color="000000"/>
            </w:tcBorders>
            <w:vAlign w:val="center"/>
          </w:tcPr>
          <w:p w14:paraId="2F2E19F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48" w:type="pct"/>
            <w:tcBorders>
              <w:top w:val="single" w:sz="8" w:space="0" w:color="000000"/>
              <w:left w:val="single" w:sz="8" w:space="0" w:color="000000"/>
              <w:bottom w:val="single" w:sz="8" w:space="0" w:color="000000"/>
              <w:right w:val="single" w:sz="8" w:space="0" w:color="000000"/>
            </w:tcBorders>
            <w:vAlign w:val="center"/>
          </w:tcPr>
          <w:p w14:paraId="16A5FA69"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457" w:type="pct"/>
            <w:tcBorders>
              <w:top w:val="single" w:sz="8" w:space="0" w:color="000000"/>
              <w:left w:val="single" w:sz="8" w:space="0" w:color="000000"/>
              <w:bottom w:val="single" w:sz="8" w:space="0" w:color="000000"/>
              <w:right w:val="single" w:sz="8" w:space="0" w:color="000000"/>
            </w:tcBorders>
            <w:vAlign w:val="center"/>
          </w:tcPr>
          <w:p w14:paraId="7884490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0,281</w:t>
            </w:r>
          </w:p>
        </w:tc>
        <w:tc>
          <w:tcPr>
            <w:tcW w:w="458" w:type="pct"/>
            <w:tcBorders>
              <w:top w:val="single" w:sz="8" w:space="0" w:color="000000"/>
              <w:left w:val="single" w:sz="8" w:space="0" w:color="000000"/>
              <w:bottom w:val="single" w:sz="8" w:space="0" w:color="000000"/>
              <w:right w:val="single" w:sz="8" w:space="0" w:color="000000"/>
            </w:tcBorders>
            <w:vAlign w:val="center"/>
          </w:tcPr>
          <w:p w14:paraId="05F2D5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0,245</w:t>
            </w:r>
          </w:p>
        </w:tc>
        <w:tc>
          <w:tcPr>
            <w:tcW w:w="457" w:type="pct"/>
            <w:tcBorders>
              <w:top w:val="single" w:sz="8" w:space="0" w:color="000000"/>
              <w:left w:val="single" w:sz="8" w:space="0" w:color="000000"/>
              <w:bottom w:val="single" w:sz="8" w:space="0" w:color="000000"/>
              <w:right w:val="single" w:sz="8" w:space="0" w:color="000000"/>
            </w:tcBorders>
            <w:vAlign w:val="center"/>
          </w:tcPr>
          <w:p w14:paraId="4FFA68F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0,140</w:t>
            </w:r>
          </w:p>
        </w:tc>
        <w:tc>
          <w:tcPr>
            <w:tcW w:w="457" w:type="pct"/>
            <w:tcBorders>
              <w:top w:val="single" w:sz="8" w:space="0" w:color="000000"/>
              <w:left w:val="single" w:sz="8" w:space="0" w:color="000000"/>
              <w:bottom w:val="single" w:sz="8" w:space="0" w:color="000000"/>
              <w:right w:val="single" w:sz="8" w:space="0" w:color="000000"/>
            </w:tcBorders>
            <w:vAlign w:val="center"/>
          </w:tcPr>
          <w:p w14:paraId="54999FA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0,090</w:t>
            </w:r>
          </w:p>
        </w:tc>
        <w:tc>
          <w:tcPr>
            <w:tcW w:w="458" w:type="pct"/>
            <w:tcBorders>
              <w:top w:val="single" w:sz="8" w:space="0" w:color="000000"/>
              <w:left w:val="single" w:sz="8" w:space="0" w:color="000000"/>
              <w:bottom w:val="single" w:sz="8" w:space="0" w:color="000000"/>
              <w:right w:val="single" w:sz="8" w:space="0" w:color="000000"/>
            </w:tcBorders>
            <w:vAlign w:val="center"/>
          </w:tcPr>
          <w:p w14:paraId="248E8D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0,078</w:t>
            </w:r>
          </w:p>
        </w:tc>
        <w:tc>
          <w:tcPr>
            <w:tcW w:w="458" w:type="pct"/>
            <w:tcBorders>
              <w:top w:val="single" w:sz="8" w:space="0" w:color="000000"/>
              <w:left w:val="single" w:sz="8" w:space="0" w:color="000000"/>
              <w:bottom w:val="single" w:sz="8" w:space="0" w:color="000000"/>
              <w:right w:val="single" w:sz="8" w:space="0" w:color="000000"/>
            </w:tcBorders>
            <w:vAlign w:val="center"/>
          </w:tcPr>
          <w:p w14:paraId="0BE7A92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0,061</w:t>
            </w:r>
          </w:p>
        </w:tc>
        <w:tc>
          <w:tcPr>
            <w:tcW w:w="457" w:type="pct"/>
            <w:tcBorders>
              <w:top w:val="single" w:sz="8" w:space="0" w:color="000000"/>
              <w:left w:val="single" w:sz="8" w:space="0" w:color="000000"/>
              <w:bottom w:val="single" w:sz="8" w:space="0" w:color="000000"/>
              <w:right w:val="single" w:sz="8" w:space="0" w:color="000000"/>
            </w:tcBorders>
            <w:vAlign w:val="center"/>
          </w:tcPr>
          <w:p w14:paraId="5150C76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0,050</w:t>
            </w:r>
          </w:p>
        </w:tc>
        <w:tc>
          <w:tcPr>
            <w:tcW w:w="457" w:type="pct"/>
            <w:tcBorders>
              <w:top w:val="single" w:sz="8" w:space="0" w:color="000000"/>
              <w:left w:val="single" w:sz="8" w:space="0" w:color="000000"/>
              <w:bottom w:val="single" w:sz="8" w:space="0" w:color="000000"/>
              <w:right w:val="single" w:sz="8" w:space="0" w:color="000000"/>
            </w:tcBorders>
            <w:vAlign w:val="center"/>
          </w:tcPr>
          <w:p w14:paraId="22FFC2B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r>
      <w:tr w:rsidR="00995BD9" w:rsidRPr="00FA6154" w14:paraId="7D035024" w14:textId="77777777" w:rsidTr="001D6634">
        <w:tc>
          <w:tcPr>
            <w:tcW w:w="193" w:type="pct"/>
            <w:tcBorders>
              <w:top w:val="single" w:sz="8" w:space="0" w:color="000000"/>
              <w:left w:val="single" w:sz="8" w:space="0" w:color="000000"/>
              <w:bottom w:val="single" w:sz="8" w:space="0" w:color="000000"/>
              <w:right w:val="single" w:sz="8" w:space="0" w:color="000000"/>
            </w:tcBorders>
            <w:vAlign w:val="center"/>
          </w:tcPr>
          <w:p w14:paraId="26CD87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48" w:type="pct"/>
            <w:tcBorders>
              <w:top w:val="single" w:sz="8" w:space="0" w:color="000000"/>
              <w:left w:val="single" w:sz="8" w:space="0" w:color="000000"/>
              <w:bottom w:val="single" w:sz="8" w:space="0" w:color="000000"/>
              <w:right w:val="single" w:sz="8" w:space="0" w:color="000000"/>
            </w:tcBorders>
            <w:vAlign w:val="center"/>
          </w:tcPr>
          <w:p w14:paraId="35CC7375"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457" w:type="pct"/>
            <w:tcBorders>
              <w:top w:val="single" w:sz="8" w:space="0" w:color="000000"/>
              <w:left w:val="single" w:sz="8" w:space="0" w:color="000000"/>
              <w:bottom w:val="single" w:sz="8" w:space="0" w:color="000000"/>
              <w:right w:val="single" w:sz="8" w:space="0" w:color="000000"/>
            </w:tcBorders>
            <w:vAlign w:val="center"/>
          </w:tcPr>
          <w:p w14:paraId="7F762B3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0,302</w:t>
            </w:r>
          </w:p>
        </w:tc>
        <w:tc>
          <w:tcPr>
            <w:tcW w:w="458" w:type="pct"/>
            <w:tcBorders>
              <w:top w:val="single" w:sz="8" w:space="0" w:color="000000"/>
              <w:left w:val="single" w:sz="8" w:space="0" w:color="000000"/>
              <w:bottom w:val="single" w:sz="8" w:space="0" w:color="000000"/>
              <w:right w:val="single" w:sz="8" w:space="0" w:color="000000"/>
            </w:tcBorders>
            <w:vAlign w:val="center"/>
          </w:tcPr>
          <w:p w14:paraId="7364C36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0,260</w:t>
            </w:r>
          </w:p>
        </w:tc>
        <w:tc>
          <w:tcPr>
            <w:tcW w:w="457" w:type="pct"/>
            <w:tcBorders>
              <w:top w:val="single" w:sz="8" w:space="0" w:color="000000"/>
              <w:left w:val="single" w:sz="8" w:space="0" w:color="000000"/>
              <w:bottom w:val="single" w:sz="8" w:space="0" w:color="000000"/>
              <w:right w:val="single" w:sz="8" w:space="0" w:color="000000"/>
            </w:tcBorders>
            <w:vAlign w:val="center"/>
          </w:tcPr>
          <w:p w14:paraId="7BA952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0,156</w:t>
            </w:r>
          </w:p>
        </w:tc>
        <w:tc>
          <w:tcPr>
            <w:tcW w:w="457" w:type="pct"/>
            <w:tcBorders>
              <w:top w:val="single" w:sz="8" w:space="0" w:color="000000"/>
              <w:left w:val="single" w:sz="8" w:space="0" w:color="000000"/>
              <w:bottom w:val="single" w:sz="8" w:space="0" w:color="000000"/>
              <w:right w:val="single" w:sz="8" w:space="0" w:color="000000"/>
            </w:tcBorders>
            <w:vAlign w:val="center"/>
          </w:tcPr>
          <w:p w14:paraId="29C77F5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0,102</w:t>
            </w:r>
          </w:p>
        </w:tc>
        <w:tc>
          <w:tcPr>
            <w:tcW w:w="458" w:type="pct"/>
            <w:tcBorders>
              <w:top w:val="single" w:sz="8" w:space="0" w:color="000000"/>
              <w:left w:val="single" w:sz="8" w:space="0" w:color="000000"/>
              <w:bottom w:val="single" w:sz="8" w:space="0" w:color="000000"/>
              <w:right w:val="single" w:sz="8" w:space="0" w:color="000000"/>
            </w:tcBorders>
            <w:vAlign w:val="center"/>
          </w:tcPr>
          <w:p w14:paraId="656CC99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0,087</w:t>
            </w:r>
          </w:p>
        </w:tc>
        <w:tc>
          <w:tcPr>
            <w:tcW w:w="458" w:type="pct"/>
            <w:tcBorders>
              <w:top w:val="single" w:sz="8" w:space="0" w:color="000000"/>
              <w:left w:val="single" w:sz="8" w:space="0" w:color="000000"/>
              <w:bottom w:val="single" w:sz="8" w:space="0" w:color="000000"/>
              <w:right w:val="single" w:sz="8" w:space="0" w:color="000000"/>
            </w:tcBorders>
            <w:vAlign w:val="center"/>
          </w:tcPr>
          <w:p w14:paraId="197EFE1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0,069</w:t>
            </w:r>
          </w:p>
        </w:tc>
        <w:tc>
          <w:tcPr>
            <w:tcW w:w="457" w:type="pct"/>
            <w:tcBorders>
              <w:top w:val="single" w:sz="8" w:space="0" w:color="000000"/>
              <w:left w:val="single" w:sz="8" w:space="0" w:color="000000"/>
              <w:bottom w:val="single" w:sz="8" w:space="0" w:color="000000"/>
              <w:right w:val="single" w:sz="8" w:space="0" w:color="000000"/>
            </w:tcBorders>
            <w:vAlign w:val="center"/>
          </w:tcPr>
          <w:p w14:paraId="37E6E72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0,054</w:t>
            </w:r>
          </w:p>
        </w:tc>
        <w:tc>
          <w:tcPr>
            <w:tcW w:w="457" w:type="pct"/>
            <w:tcBorders>
              <w:top w:val="single" w:sz="8" w:space="0" w:color="000000"/>
              <w:left w:val="single" w:sz="8" w:space="0" w:color="000000"/>
              <w:bottom w:val="single" w:sz="8" w:space="0" w:color="000000"/>
              <w:right w:val="single" w:sz="8" w:space="0" w:color="000000"/>
            </w:tcBorders>
            <w:vAlign w:val="center"/>
          </w:tcPr>
          <w:p w14:paraId="303F072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0,041</w:t>
            </w:r>
          </w:p>
        </w:tc>
      </w:tr>
    </w:tbl>
    <w:p w14:paraId="03266C85" w14:textId="77777777" w:rsidR="00995BD9" w:rsidRPr="00FA6154" w:rsidRDefault="00995BD9" w:rsidP="00995BD9">
      <w:pPr>
        <w:widowControl w:val="0"/>
        <w:autoSpaceDE w:val="0"/>
        <w:autoSpaceDN w:val="0"/>
        <w:adjustRightInd w:val="0"/>
        <w:spacing w:before="120"/>
        <w:rPr>
          <w:rFonts w:ascii="Arial" w:hAnsi="Arial" w:cs="Arial"/>
          <w:b/>
          <w:bCs/>
          <w:i/>
          <w:iCs/>
          <w:sz w:val="20"/>
          <w:szCs w:val="28"/>
        </w:rPr>
      </w:pPr>
    </w:p>
    <w:p w14:paraId="741DCC1B"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i/>
          <w:iCs/>
          <w:sz w:val="20"/>
          <w:szCs w:val="28"/>
        </w:rPr>
        <w:t>Một số quy định khi áp dụng định mức chi phí lập hồ sơ mời thầu, đánh giá hồ sơ dự thầu mua sắm vật tư, thiết bị</w:t>
      </w:r>
      <w:r w:rsidRPr="00FA6154">
        <w:rPr>
          <w:rFonts w:ascii="Arial" w:hAnsi="Arial" w:cs="Arial"/>
          <w:sz w:val="20"/>
          <w:szCs w:val="28"/>
        </w:rPr>
        <w:t>: Chi phí lập hồ sơ mời thầu, đánh giá hồ sơ dự thầu mua sắm vật tư, thiết bị tính theo định mức ban hành tại bảng 2.20 kèm theo Thông tư này phân chia như sau:</w:t>
      </w:r>
    </w:p>
    <w:p w14:paraId="362C24F1"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Lập hồ sơ mời thầu: 45%;</w:t>
      </w:r>
    </w:p>
    <w:p w14:paraId="56920924"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Đánh giá hồ sơ dự thầu: 55%.</w:t>
      </w:r>
    </w:p>
    <w:p w14:paraId="3B7590E1"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5840" w:h="12240" w:orient="landscape"/>
          <w:pgMar w:top="1800" w:right="1440" w:bottom="1800" w:left="1440" w:header="0" w:footer="0" w:gutter="0"/>
          <w:cols w:space="720"/>
          <w:noEndnote/>
          <w:docGrid w:linePitch="326"/>
        </w:sectPr>
      </w:pPr>
    </w:p>
    <w:p w14:paraId="2843E9AC"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8. Hướng dẫn áp dụng định mức chi phí giám sát</w:t>
      </w:r>
    </w:p>
    <w:p w14:paraId="50682E7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8.1. Chi phí giám sát thi công xây dựng xác định theo định mức tỷ lệ phần trăm (%) (ban hành tại bảng 2.21 kèm theo Thông tư này) nhân với chi phí xây dựng (chưa có thuế giá trị gia tăng) trong dự toán gói thầu thi công xây dựng.</w:t>
      </w:r>
    </w:p>
    <w:p w14:paraId="47CB9A4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8.2. Chi phí giám sát lắp đặt thiết bị xác định theo định mức tỷ lệ phần trăm (%) (ban hành tại bảng 2.22 kèm theo Thông tư này) nhân với chi phí thiết bị (chưa có thuế giá trị gia tăng) trong dự toán gói thầu thiết bị.</w:t>
      </w:r>
    </w:p>
    <w:p w14:paraId="68EA1963"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8.3. Chi phí giám sát công tác khảo sát xây dựng xác định theo định mức tỷ lệ phần trăm (%) (ban hành tại bảng 2.23 kèm theo Thông tư này) nhân với chi phí khảo sát xây dựng (chưa có thuế giá trị gia tăng) trong dự toán gói thầu khảo sát xây dựng.</w:t>
      </w:r>
    </w:p>
    <w:p w14:paraId="77DCE06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8.4. Chi phí giám sát thi công xây dựng, giám sát lắp đặt thiết bị, giám sát công tác khảo sát xây dựng trong tổng mức đầu tư, dự toán xây dựng công trình đối với các dự án, công trình có dự kiến triển khai thực hiện theo các gói thầu khác nhau (trong trường hợp chưa có kế hoạch lựa chọn nhà thầu) xác định theo định mức tỷ lệ phần trăm (%) (ban hành tại bảng 2.21, bảng 2.22 và bảng 2.23 kèm theo Thông tư này) tương ứng với quy mô chi phí xây dựng hoặc chi phí thiết bị hoặc chi phí khảo sát xây dựng của từng gói thầu dự kiến phân chia.</w:t>
      </w:r>
    </w:p>
    <w:p w14:paraId="6F98B4EA"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8.5. Chi phí giám sát thi công xây dựng, giám sát lắp đặt thiết bị của các công trình xây dựng trên biển, ngoài hải đảo, công trình trải dài theo tuyến dọc biên giới trên đất liền, công trình tại vùng có điều kiện kinh tế - xã hội đặc biệt khó khăn theo quy định của Chính phủ và gói thầu gồm nhiều công trình trải dài tại các địa điểm khác nhau (trạm BTS) thì điều chỉnh với hệ số k = 1,2.</w:t>
      </w:r>
    </w:p>
    <w:p w14:paraId="5061608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8.6. Chi phí giám sát công tác sản xuất thiết bị, cấu kiện công trình (nếu có) xác định bằng dự toán chi phí theo hướng dẫn tại Thông tư hướng dẫn một số nội dung xác định và quản lý chi phí đầu tư xây dựng do Bộ Xây dựng ban hành.</w:t>
      </w:r>
    </w:p>
    <w:p w14:paraId="42C10E0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8.7. Chi phí giám sát thi công xây dựng, giám sát lắp đặt thiết bị tính theo định mức ban hành tại Thông tư này chưa bao gồm chi phí để thuê hoặc xây dựng văn phòng làm việc tại hiện trường của nhà thầu tư vấn giám sát. Chi phí thuê hoặc xây dựng văn phòng làm việc tại hiện trường của nhà thầu tư vấn giám sát xác định theo quy định hiện hành.</w:t>
      </w:r>
    </w:p>
    <w:p w14:paraId="03452853" w14:textId="77777777" w:rsidR="00995BD9" w:rsidRPr="00FA6154" w:rsidRDefault="00995BD9" w:rsidP="00995BD9">
      <w:pPr>
        <w:widowControl w:val="0"/>
        <w:autoSpaceDE w:val="0"/>
        <w:autoSpaceDN w:val="0"/>
        <w:adjustRightInd w:val="0"/>
        <w:spacing w:before="120"/>
        <w:jc w:val="center"/>
        <w:rPr>
          <w:rFonts w:ascii="Arial" w:hAnsi="Arial" w:cs="Arial"/>
          <w:sz w:val="20"/>
        </w:rPr>
        <w:sectPr w:rsidR="00995BD9" w:rsidRPr="00FA6154" w:rsidSect="00211A7E">
          <w:pgSz w:w="12240" w:h="15840"/>
          <w:pgMar w:top="1440" w:right="1800" w:bottom="1440" w:left="1800" w:header="0" w:footer="0" w:gutter="0"/>
          <w:cols w:space="720"/>
          <w:noEndnote/>
          <w:docGrid w:linePitch="326"/>
        </w:sectPr>
      </w:pPr>
    </w:p>
    <w:p w14:paraId="0F28A79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position w:val="-1"/>
          <w:sz w:val="20"/>
          <w:szCs w:val="28"/>
        </w:rPr>
        <w:lastRenderedPageBreak/>
        <w:t>Bảng 2.21: Định mức chi phí giám sát thi công xây dựng</w:t>
      </w:r>
    </w:p>
    <w:p w14:paraId="25B1D826"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sz w:val="20"/>
          <w:szCs w:val="28"/>
        </w:rPr>
        <w:t>Đơn vị tính: tỷ lệ %</w:t>
      </w:r>
    </w:p>
    <w:tbl>
      <w:tblPr>
        <w:tblW w:w="5000" w:type="pct"/>
        <w:tblCellMar>
          <w:left w:w="0" w:type="dxa"/>
          <w:right w:w="0" w:type="dxa"/>
        </w:tblCellMar>
        <w:tblLook w:val="0000" w:firstRow="0" w:lastRow="0" w:firstColumn="0" w:lastColumn="0" w:noHBand="0" w:noVBand="0"/>
      </w:tblPr>
      <w:tblGrid>
        <w:gridCol w:w="556"/>
        <w:gridCol w:w="2858"/>
        <w:gridCol w:w="868"/>
        <w:gridCol w:w="865"/>
        <w:gridCol w:w="868"/>
        <w:gridCol w:w="868"/>
        <w:gridCol w:w="865"/>
        <w:gridCol w:w="868"/>
        <w:gridCol w:w="868"/>
        <w:gridCol w:w="865"/>
        <w:gridCol w:w="868"/>
        <w:gridCol w:w="868"/>
        <w:gridCol w:w="865"/>
      </w:tblGrid>
      <w:tr w:rsidR="00995BD9" w:rsidRPr="00FA6154" w14:paraId="7B6D265B" w14:textId="77777777" w:rsidTr="001D6634">
        <w:tc>
          <w:tcPr>
            <w:tcW w:w="215" w:type="pct"/>
            <w:vMerge w:val="restart"/>
            <w:tcBorders>
              <w:top w:val="single" w:sz="4" w:space="0" w:color="000000"/>
              <w:left w:val="single" w:sz="4" w:space="0" w:color="000000"/>
              <w:bottom w:val="single" w:sz="4" w:space="0" w:color="000000"/>
              <w:right w:val="single" w:sz="4" w:space="0" w:color="000000"/>
            </w:tcBorders>
            <w:vAlign w:val="center"/>
          </w:tcPr>
          <w:p w14:paraId="32BDEC3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04" w:type="pct"/>
            <w:vMerge w:val="restart"/>
            <w:tcBorders>
              <w:top w:val="single" w:sz="4" w:space="0" w:color="000000"/>
              <w:left w:val="single" w:sz="4" w:space="0" w:color="000000"/>
              <w:bottom w:val="single" w:sz="4" w:space="0" w:color="000000"/>
              <w:right w:val="single" w:sz="4" w:space="0" w:color="000000"/>
            </w:tcBorders>
            <w:vAlign w:val="center"/>
          </w:tcPr>
          <w:p w14:paraId="3B1AEB1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81" w:type="pct"/>
            <w:gridSpan w:val="11"/>
            <w:tcBorders>
              <w:top w:val="single" w:sz="4" w:space="0" w:color="000000"/>
              <w:left w:val="single" w:sz="4" w:space="0" w:color="000000"/>
              <w:bottom w:val="nil"/>
              <w:right w:val="single" w:sz="4" w:space="0" w:color="000000"/>
            </w:tcBorders>
            <w:vAlign w:val="center"/>
          </w:tcPr>
          <w:p w14:paraId="12B9C2A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xây dựng (chưa có thuế GTGT) trong dự toán gói thầu thi công xây dựng (tỷ đồng)</w:t>
            </w:r>
          </w:p>
        </w:tc>
      </w:tr>
      <w:tr w:rsidR="00995BD9" w:rsidRPr="00FA6154" w14:paraId="557F90E2" w14:textId="77777777" w:rsidTr="001D6634">
        <w:tc>
          <w:tcPr>
            <w:tcW w:w="215" w:type="pct"/>
            <w:vMerge/>
            <w:tcBorders>
              <w:top w:val="single" w:sz="4" w:space="0" w:color="000000"/>
              <w:left w:val="single" w:sz="4" w:space="0" w:color="000000"/>
              <w:bottom w:val="single" w:sz="4" w:space="0" w:color="000000"/>
              <w:right w:val="single" w:sz="4" w:space="0" w:color="000000"/>
            </w:tcBorders>
            <w:vAlign w:val="center"/>
          </w:tcPr>
          <w:p w14:paraId="256558E9"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104" w:type="pct"/>
            <w:vMerge/>
            <w:tcBorders>
              <w:top w:val="single" w:sz="4" w:space="0" w:color="000000"/>
              <w:left w:val="single" w:sz="4" w:space="0" w:color="000000"/>
              <w:bottom w:val="single" w:sz="4" w:space="0" w:color="000000"/>
              <w:right w:val="single" w:sz="4" w:space="0" w:color="000000"/>
            </w:tcBorders>
            <w:vAlign w:val="center"/>
          </w:tcPr>
          <w:p w14:paraId="3C10B331"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67B742C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334" w:type="pct"/>
            <w:tcBorders>
              <w:top w:val="single" w:sz="4" w:space="0" w:color="000000"/>
              <w:left w:val="single" w:sz="4" w:space="0" w:color="000000"/>
              <w:bottom w:val="single" w:sz="4" w:space="0" w:color="000000"/>
              <w:right w:val="single" w:sz="4" w:space="0" w:color="000000"/>
            </w:tcBorders>
            <w:vAlign w:val="center"/>
          </w:tcPr>
          <w:p w14:paraId="7C88CBC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35" w:type="pct"/>
            <w:tcBorders>
              <w:top w:val="single" w:sz="4" w:space="0" w:color="000000"/>
              <w:left w:val="single" w:sz="4" w:space="0" w:color="000000"/>
              <w:bottom w:val="single" w:sz="4" w:space="0" w:color="000000"/>
              <w:right w:val="single" w:sz="4" w:space="0" w:color="000000"/>
            </w:tcBorders>
            <w:vAlign w:val="center"/>
          </w:tcPr>
          <w:p w14:paraId="26FEF0E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35" w:type="pct"/>
            <w:tcBorders>
              <w:top w:val="single" w:sz="4" w:space="0" w:color="000000"/>
              <w:left w:val="single" w:sz="4" w:space="0" w:color="000000"/>
              <w:bottom w:val="single" w:sz="4" w:space="0" w:color="000000"/>
              <w:right w:val="single" w:sz="4" w:space="0" w:color="000000"/>
            </w:tcBorders>
            <w:vAlign w:val="center"/>
          </w:tcPr>
          <w:p w14:paraId="1D6BC22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34" w:type="pct"/>
            <w:tcBorders>
              <w:top w:val="single" w:sz="4" w:space="0" w:color="000000"/>
              <w:left w:val="single" w:sz="4" w:space="0" w:color="000000"/>
              <w:bottom w:val="single" w:sz="4" w:space="0" w:color="000000"/>
              <w:right w:val="single" w:sz="4" w:space="0" w:color="000000"/>
            </w:tcBorders>
            <w:vAlign w:val="center"/>
          </w:tcPr>
          <w:p w14:paraId="4A051B6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35" w:type="pct"/>
            <w:tcBorders>
              <w:top w:val="single" w:sz="4" w:space="0" w:color="000000"/>
              <w:left w:val="single" w:sz="4" w:space="0" w:color="000000"/>
              <w:bottom w:val="single" w:sz="4" w:space="0" w:color="000000"/>
              <w:right w:val="single" w:sz="4" w:space="0" w:color="000000"/>
            </w:tcBorders>
            <w:vAlign w:val="center"/>
          </w:tcPr>
          <w:p w14:paraId="40F91D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35" w:type="pct"/>
            <w:tcBorders>
              <w:top w:val="single" w:sz="4" w:space="0" w:color="000000"/>
              <w:left w:val="single" w:sz="4" w:space="0" w:color="000000"/>
              <w:bottom w:val="single" w:sz="4" w:space="0" w:color="000000"/>
              <w:right w:val="single" w:sz="4" w:space="0" w:color="000000"/>
            </w:tcBorders>
            <w:vAlign w:val="center"/>
          </w:tcPr>
          <w:p w14:paraId="2FE2251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34" w:type="pct"/>
            <w:tcBorders>
              <w:top w:val="single" w:sz="4" w:space="0" w:color="000000"/>
              <w:left w:val="single" w:sz="4" w:space="0" w:color="000000"/>
              <w:bottom w:val="single" w:sz="4" w:space="0" w:color="000000"/>
              <w:right w:val="single" w:sz="4" w:space="0" w:color="000000"/>
            </w:tcBorders>
            <w:vAlign w:val="center"/>
          </w:tcPr>
          <w:p w14:paraId="11B69F7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35" w:type="pct"/>
            <w:tcBorders>
              <w:top w:val="single" w:sz="4" w:space="0" w:color="000000"/>
              <w:left w:val="single" w:sz="4" w:space="0" w:color="000000"/>
              <w:bottom w:val="single" w:sz="4" w:space="0" w:color="000000"/>
              <w:right w:val="single" w:sz="4" w:space="0" w:color="000000"/>
            </w:tcBorders>
            <w:vAlign w:val="center"/>
          </w:tcPr>
          <w:p w14:paraId="2610F24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35" w:type="pct"/>
            <w:tcBorders>
              <w:top w:val="single" w:sz="4" w:space="0" w:color="000000"/>
              <w:left w:val="single" w:sz="4" w:space="0" w:color="000000"/>
              <w:bottom w:val="single" w:sz="4" w:space="0" w:color="000000"/>
              <w:right w:val="single" w:sz="4" w:space="0" w:color="000000"/>
            </w:tcBorders>
            <w:vAlign w:val="center"/>
          </w:tcPr>
          <w:p w14:paraId="732B30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335" w:type="pct"/>
            <w:tcBorders>
              <w:top w:val="single" w:sz="4" w:space="0" w:color="000000"/>
              <w:left w:val="single" w:sz="4" w:space="0" w:color="000000"/>
              <w:bottom w:val="single" w:sz="4" w:space="0" w:color="000000"/>
              <w:right w:val="single" w:sz="4" w:space="0" w:color="000000"/>
            </w:tcBorders>
            <w:vAlign w:val="center"/>
          </w:tcPr>
          <w:p w14:paraId="5B0121E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r>
      <w:tr w:rsidR="00995BD9" w:rsidRPr="00FA6154" w14:paraId="4368DEDC" w14:textId="77777777" w:rsidTr="001D6634">
        <w:tc>
          <w:tcPr>
            <w:tcW w:w="215" w:type="pct"/>
            <w:tcBorders>
              <w:top w:val="single" w:sz="4" w:space="0" w:color="000000"/>
              <w:left w:val="single" w:sz="4" w:space="0" w:color="000000"/>
              <w:bottom w:val="single" w:sz="4" w:space="0" w:color="000000"/>
              <w:right w:val="single" w:sz="4" w:space="0" w:color="000000"/>
            </w:tcBorders>
            <w:vAlign w:val="center"/>
          </w:tcPr>
          <w:p w14:paraId="19E61DB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04" w:type="pct"/>
            <w:tcBorders>
              <w:top w:val="single" w:sz="4" w:space="0" w:color="000000"/>
              <w:left w:val="single" w:sz="4" w:space="0" w:color="000000"/>
              <w:bottom w:val="single" w:sz="4" w:space="0" w:color="000000"/>
              <w:right w:val="single" w:sz="4" w:space="0" w:color="000000"/>
            </w:tcBorders>
            <w:vAlign w:val="center"/>
          </w:tcPr>
          <w:p w14:paraId="2C0FF497"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35" w:type="pct"/>
            <w:tcBorders>
              <w:top w:val="single" w:sz="4" w:space="0" w:color="000000"/>
              <w:left w:val="single" w:sz="4" w:space="0" w:color="000000"/>
              <w:bottom w:val="single" w:sz="4" w:space="0" w:color="000000"/>
              <w:right w:val="single" w:sz="4" w:space="0" w:color="000000"/>
            </w:tcBorders>
            <w:vAlign w:val="center"/>
          </w:tcPr>
          <w:p w14:paraId="7B2714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3,285</w:t>
            </w:r>
          </w:p>
        </w:tc>
        <w:tc>
          <w:tcPr>
            <w:tcW w:w="334" w:type="pct"/>
            <w:tcBorders>
              <w:top w:val="single" w:sz="4" w:space="0" w:color="000000"/>
              <w:left w:val="single" w:sz="4" w:space="0" w:color="000000"/>
              <w:bottom w:val="single" w:sz="4" w:space="0" w:color="000000"/>
              <w:right w:val="single" w:sz="4" w:space="0" w:color="000000"/>
            </w:tcBorders>
            <w:vAlign w:val="center"/>
          </w:tcPr>
          <w:p w14:paraId="2541D65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2,853</w:t>
            </w:r>
          </w:p>
        </w:tc>
        <w:tc>
          <w:tcPr>
            <w:tcW w:w="335" w:type="pct"/>
            <w:tcBorders>
              <w:top w:val="single" w:sz="4" w:space="0" w:color="000000"/>
              <w:left w:val="single" w:sz="4" w:space="0" w:color="000000"/>
              <w:bottom w:val="single" w:sz="4" w:space="0" w:color="000000"/>
              <w:right w:val="single" w:sz="4" w:space="0" w:color="000000"/>
            </w:tcBorders>
            <w:vAlign w:val="center"/>
          </w:tcPr>
          <w:p w14:paraId="69C791E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2,435</w:t>
            </w:r>
          </w:p>
        </w:tc>
        <w:tc>
          <w:tcPr>
            <w:tcW w:w="335" w:type="pct"/>
            <w:tcBorders>
              <w:top w:val="single" w:sz="4" w:space="0" w:color="000000"/>
              <w:left w:val="single" w:sz="4" w:space="0" w:color="000000"/>
              <w:bottom w:val="single" w:sz="4" w:space="0" w:color="000000"/>
              <w:right w:val="single" w:sz="4" w:space="0" w:color="000000"/>
            </w:tcBorders>
            <w:vAlign w:val="center"/>
          </w:tcPr>
          <w:p w14:paraId="283538C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1,845</w:t>
            </w:r>
          </w:p>
        </w:tc>
        <w:tc>
          <w:tcPr>
            <w:tcW w:w="334" w:type="pct"/>
            <w:tcBorders>
              <w:top w:val="single" w:sz="4" w:space="0" w:color="000000"/>
              <w:left w:val="single" w:sz="4" w:space="0" w:color="000000"/>
              <w:bottom w:val="single" w:sz="4" w:space="0" w:color="000000"/>
              <w:right w:val="single" w:sz="4" w:space="0" w:color="000000"/>
            </w:tcBorders>
            <w:vAlign w:val="center"/>
          </w:tcPr>
          <w:p w14:paraId="1CCF759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1,546</w:t>
            </w:r>
          </w:p>
        </w:tc>
        <w:tc>
          <w:tcPr>
            <w:tcW w:w="335" w:type="pct"/>
            <w:tcBorders>
              <w:top w:val="single" w:sz="4" w:space="0" w:color="000000"/>
              <w:left w:val="single" w:sz="4" w:space="0" w:color="000000"/>
              <w:bottom w:val="single" w:sz="4" w:space="0" w:color="000000"/>
              <w:right w:val="single" w:sz="4" w:space="0" w:color="000000"/>
            </w:tcBorders>
            <w:vAlign w:val="center"/>
          </w:tcPr>
          <w:p w14:paraId="5DE0140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1,188</w:t>
            </w:r>
          </w:p>
        </w:tc>
        <w:tc>
          <w:tcPr>
            <w:tcW w:w="335" w:type="pct"/>
            <w:tcBorders>
              <w:top w:val="single" w:sz="4" w:space="0" w:color="000000"/>
              <w:left w:val="single" w:sz="4" w:space="0" w:color="000000"/>
              <w:bottom w:val="single" w:sz="4" w:space="0" w:color="000000"/>
              <w:right w:val="single" w:sz="4" w:space="0" w:color="000000"/>
            </w:tcBorders>
            <w:vAlign w:val="center"/>
          </w:tcPr>
          <w:p w14:paraId="786C298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0,797</w:t>
            </w:r>
          </w:p>
        </w:tc>
        <w:tc>
          <w:tcPr>
            <w:tcW w:w="334" w:type="pct"/>
            <w:tcBorders>
              <w:top w:val="single" w:sz="4" w:space="0" w:color="000000"/>
              <w:left w:val="single" w:sz="4" w:space="0" w:color="000000"/>
              <w:bottom w:val="single" w:sz="4" w:space="0" w:color="000000"/>
              <w:right w:val="single" w:sz="4" w:space="0" w:color="000000"/>
            </w:tcBorders>
            <w:vAlign w:val="center"/>
          </w:tcPr>
          <w:p w14:paraId="6881FE9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0,694</w:t>
            </w:r>
          </w:p>
        </w:tc>
        <w:tc>
          <w:tcPr>
            <w:tcW w:w="335" w:type="pct"/>
            <w:tcBorders>
              <w:top w:val="single" w:sz="4" w:space="0" w:color="000000"/>
              <w:left w:val="single" w:sz="4" w:space="0" w:color="000000"/>
              <w:bottom w:val="single" w:sz="4" w:space="0" w:color="000000"/>
              <w:right w:val="single" w:sz="4" w:space="0" w:color="000000"/>
            </w:tcBorders>
            <w:vAlign w:val="center"/>
          </w:tcPr>
          <w:p w14:paraId="5E113CC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0,620</w:t>
            </w:r>
          </w:p>
        </w:tc>
        <w:tc>
          <w:tcPr>
            <w:tcW w:w="335" w:type="pct"/>
            <w:tcBorders>
              <w:top w:val="single" w:sz="4" w:space="0" w:color="000000"/>
              <w:left w:val="single" w:sz="4" w:space="0" w:color="000000"/>
              <w:bottom w:val="single" w:sz="4" w:space="0" w:color="000000"/>
              <w:right w:val="single" w:sz="4" w:space="0" w:color="000000"/>
            </w:tcBorders>
            <w:vAlign w:val="center"/>
          </w:tcPr>
          <w:p w14:paraId="5655682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0,530</w:t>
            </w:r>
          </w:p>
        </w:tc>
        <w:tc>
          <w:tcPr>
            <w:tcW w:w="335" w:type="pct"/>
            <w:tcBorders>
              <w:top w:val="single" w:sz="4" w:space="0" w:color="000000"/>
              <w:left w:val="single" w:sz="4" w:space="0" w:color="000000"/>
              <w:bottom w:val="single" w:sz="4" w:space="0" w:color="000000"/>
              <w:right w:val="single" w:sz="4" w:space="0" w:color="000000"/>
            </w:tcBorders>
            <w:vAlign w:val="center"/>
          </w:tcPr>
          <w:p w14:paraId="258A3D9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0,478</w:t>
            </w:r>
          </w:p>
        </w:tc>
      </w:tr>
      <w:tr w:rsidR="00995BD9" w:rsidRPr="00FA6154" w14:paraId="7CAFA8AA" w14:textId="77777777" w:rsidTr="001D6634">
        <w:tc>
          <w:tcPr>
            <w:tcW w:w="215" w:type="pct"/>
            <w:tcBorders>
              <w:top w:val="single" w:sz="4" w:space="0" w:color="000000"/>
              <w:left w:val="single" w:sz="4" w:space="0" w:color="000000"/>
              <w:bottom w:val="single" w:sz="4" w:space="0" w:color="000000"/>
              <w:right w:val="single" w:sz="4" w:space="0" w:color="000000"/>
            </w:tcBorders>
            <w:vAlign w:val="center"/>
          </w:tcPr>
          <w:p w14:paraId="293A691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04" w:type="pct"/>
            <w:tcBorders>
              <w:top w:val="single" w:sz="4" w:space="0" w:color="000000"/>
              <w:left w:val="single" w:sz="4" w:space="0" w:color="000000"/>
              <w:bottom w:val="single" w:sz="4" w:space="0" w:color="000000"/>
              <w:right w:val="single" w:sz="4" w:space="0" w:color="000000"/>
            </w:tcBorders>
            <w:vAlign w:val="center"/>
          </w:tcPr>
          <w:p w14:paraId="40DDDEDC"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35" w:type="pct"/>
            <w:tcBorders>
              <w:top w:val="single" w:sz="4" w:space="0" w:color="000000"/>
              <w:left w:val="single" w:sz="4" w:space="0" w:color="000000"/>
              <w:bottom w:val="single" w:sz="4" w:space="0" w:color="000000"/>
              <w:right w:val="single" w:sz="4" w:space="0" w:color="000000"/>
            </w:tcBorders>
            <w:vAlign w:val="center"/>
          </w:tcPr>
          <w:p w14:paraId="1ABB796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3,508</w:t>
            </w:r>
          </w:p>
        </w:tc>
        <w:tc>
          <w:tcPr>
            <w:tcW w:w="334" w:type="pct"/>
            <w:tcBorders>
              <w:top w:val="single" w:sz="4" w:space="0" w:color="000000"/>
              <w:left w:val="single" w:sz="4" w:space="0" w:color="000000"/>
              <w:bottom w:val="single" w:sz="4" w:space="0" w:color="000000"/>
              <w:right w:val="single" w:sz="4" w:space="0" w:color="000000"/>
            </w:tcBorders>
            <w:vAlign w:val="center"/>
          </w:tcPr>
          <w:p w14:paraId="252D82A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3,137</w:t>
            </w:r>
          </w:p>
        </w:tc>
        <w:tc>
          <w:tcPr>
            <w:tcW w:w="335" w:type="pct"/>
            <w:tcBorders>
              <w:top w:val="single" w:sz="4" w:space="0" w:color="000000"/>
              <w:left w:val="single" w:sz="4" w:space="0" w:color="000000"/>
              <w:bottom w:val="single" w:sz="4" w:space="0" w:color="000000"/>
              <w:right w:val="single" w:sz="4" w:space="0" w:color="000000"/>
            </w:tcBorders>
            <w:vAlign w:val="center"/>
          </w:tcPr>
          <w:p w14:paraId="5DFAA59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2,559</w:t>
            </w:r>
          </w:p>
        </w:tc>
        <w:tc>
          <w:tcPr>
            <w:tcW w:w="335" w:type="pct"/>
            <w:tcBorders>
              <w:top w:val="single" w:sz="4" w:space="0" w:color="000000"/>
              <w:left w:val="single" w:sz="4" w:space="0" w:color="000000"/>
              <w:bottom w:val="single" w:sz="4" w:space="0" w:color="000000"/>
              <w:right w:val="single" w:sz="4" w:space="0" w:color="000000"/>
            </w:tcBorders>
            <w:vAlign w:val="center"/>
          </w:tcPr>
          <w:p w14:paraId="73AECED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2,074</w:t>
            </w:r>
          </w:p>
        </w:tc>
        <w:tc>
          <w:tcPr>
            <w:tcW w:w="334" w:type="pct"/>
            <w:tcBorders>
              <w:top w:val="single" w:sz="4" w:space="0" w:color="000000"/>
              <w:left w:val="single" w:sz="4" w:space="0" w:color="000000"/>
              <w:bottom w:val="single" w:sz="4" w:space="0" w:color="000000"/>
              <w:right w:val="single" w:sz="4" w:space="0" w:color="000000"/>
            </w:tcBorders>
            <w:vAlign w:val="center"/>
          </w:tcPr>
          <w:p w14:paraId="14430C0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1,604</w:t>
            </w:r>
          </w:p>
        </w:tc>
        <w:tc>
          <w:tcPr>
            <w:tcW w:w="335" w:type="pct"/>
            <w:tcBorders>
              <w:top w:val="single" w:sz="4" w:space="0" w:color="000000"/>
              <w:left w:val="single" w:sz="4" w:space="0" w:color="000000"/>
              <w:bottom w:val="single" w:sz="4" w:space="0" w:color="000000"/>
              <w:right w:val="single" w:sz="4" w:space="0" w:color="000000"/>
            </w:tcBorders>
            <w:vAlign w:val="center"/>
          </w:tcPr>
          <w:p w14:paraId="6B30C88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1,301</w:t>
            </w:r>
          </w:p>
        </w:tc>
        <w:tc>
          <w:tcPr>
            <w:tcW w:w="335" w:type="pct"/>
            <w:tcBorders>
              <w:top w:val="single" w:sz="4" w:space="0" w:color="000000"/>
              <w:left w:val="single" w:sz="4" w:space="0" w:color="000000"/>
              <w:bottom w:val="single" w:sz="4" w:space="0" w:color="000000"/>
              <w:right w:val="single" w:sz="4" w:space="0" w:color="000000"/>
            </w:tcBorders>
            <w:vAlign w:val="center"/>
          </w:tcPr>
          <w:p w14:paraId="498A8D8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0,823</w:t>
            </w:r>
          </w:p>
        </w:tc>
        <w:tc>
          <w:tcPr>
            <w:tcW w:w="334" w:type="pct"/>
            <w:tcBorders>
              <w:top w:val="single" w:sz="4" w:space="0" w:color="000000"/>
              <w:left w:val="single" w:sz="4" w:space="0" w:color="000000"/>
              <w:bottom w:val="single" w:sz="4" w:space="0" w:color="000000"/>
              <w:right w:val="single" w:sz="4" w:space="0" w:color="000000"/>
            </w:tcBorders>
            <w:vAlign w:val="center"/>
          </w:tcPr>
          <w:p w14:paraId="636573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0,716</w:t>
            </w:r>
          </w:p>
        </w:tc>
        <w:tc>
          <w:tcPr>
            <w:tcW w:w="335" w:type="pct"/>
            <w:tcBorders>
              <w:top w:val="single" w:sz="4" w:space="0" w:color="000000"/>
              <w:left w:val="single" w:sz="4" w:space="0" w:color="000000"/>
              <w:bottom w:val="single" w:sz="4" w:space="0" w:color="000000"/>
              <w:right w:val="single" w:sz="4" w:space="0" w:color="000000"/>
            </w:tcBorders>
            <w:vAlign w:val="center"/>
          </w:tcPr>
          <w:p w14:paraId="4610ADD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0,640</w:t>
            </w:r>
          </w:p>
        </w:tc>
        <w:tc>
          <w:tcPr>
            <w:tcW w:w="335" w:type="pct"/>
            <w:tcBorders>
              <w:top w:val="single" w:sz="4" w:space="0" w:color="000000"/>
              <w:left w:val="single" w:sz="4" w:space="0" w:color="000000"/>
              <w:bottom w:val="single" w:sz="4" w:space="0" w:color="000000"/>
              <w:right w:val="single" w:sz="4" w:space="0" w:color="000000"/>
            </w:tcBorders>
            <w:vAlign w:val="center"/>
          </w:tcPr>
          <w:p w14:paraId="08E900B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0,550</w:t>
            </w:r>
          </w:p>
        </w:tc>
        <w:tc>
          <w:tcPr>
            <w:tcW w:w="335" w:type="pct"/>
            <w:tcBorders>
              <w:top w:val="single" w:sz="4" w:space="0" w:color="000000"/>
              <w:left w:val="single" w:sz="4" w:space="0" w:color="000000"/>
              <w:bottom w:val="single" w:sz="4" w:space="0" w:color="000000"/>
              <w:right w:val="single" w:sz="4" w:space="0" w:color="000000"/>
            </w:tcBorders>
            <w:vAlign w:val="center"/>
          </w:tcPr>
          <w:p w14:paraId="6DCD6BD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0,493</w:t>
            </w:r>
          </w:p>
        </w:tc>
      </w:tr>
      <w:tr w:rsidR="00995BD9" w:rsidRPr="00FA6154" w14:paraId="5E89B917" w14:textId="77777777" w:rsidTr="001D6634">
        <w:tc>
          <w:tcPr>
            <w:tcW w:w="215" w:type="pct"/>
            <w:tcBorders>
              <w:top w:val="single" w:sz="4" w:space="0" w:color="000000"/>
              <w:left w:val="single" w:sz="4" w:space="0" w:color="000000"/>
              <w:bottom w:val="single" w:sz="4" w:space="0" w:color="000000"/>
              <w:right w:val="single" w:sz="4" w:space="0" w:color="000000"/>
            </w:tcBorders>
            <w:vAlign w:val="center"/>
          </w:tcPr>
          <w:p w14:paraId="79E6888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04" w:type="pct"/>
            <w:tcBorders>
              <w:top w:val="single" w:sz="4" w:space="0" w:color="000000"/>
              <w:left w:val="single" w:sz="4" w:space="0" w:color="000000"/>
              <w:bottom w:val="single" w:sz="4" w:space="0" w:color="000000"/>
              <w:right w:val="single" w:sz="4" w:space="0" w:color="000000"/>
            </w:tcBorders>
            <w:vAlign w:val="center"/>
          </w:tcPr>
          <w:p w14:paraId="1C1180BC"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35" w:type="pct"/>
            <w:tcBorders>
              <w:top w:val="single" w:sz="4" w:space="0" w:color="000000"/>
              <w:left w:val="single" w:sz="4" w:space="0" w:color="000000"/>
              <w:bottom w:val="single" w:sz="4" w:space="0" w:color="000000"/>
              <w:right w:val="single" w:sz="4" w:space="0" w:color="000000"/>
            </w:tcBorders>
            <w:vAlign w:val="center"/>
          </w:tcPr>
          <w:p w14:paraId="66847B5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3,203</w:t>
            </w:r>
          </w:p>
        </w:tc>
        <w:tc>
          <w:tcPr>
            <w:tcW w:w="334" w:type="pct"/>
            <w:tcBorders>
              <w:top w:val="single" w:sz="4" w:space="0" w:color="000000"/>
              <w:left w:val="single" w:sz="4" w:space="0" w:color="000000"/>
              <w:bottom w:val="single" w:sz="4" w:space="0" w:color="000000"/>
              <w:right w:val="single" w:sz="4" w:space="0" w:color="000000"/>
            </w:tcBorders>
            <w:vAlign w:val="center"/>
          </w:tcPr>
          <w:p w14:paraId="037CD10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2,700</w:t>
            </w:r>
          </w:p>
        </w:tc>
        <w:tc>
          <w:tcPr>
            <w:tcW w:w="335" w:type="pct"/>
            <w:tcBorders>
              <w:top w:val="single" w:sz="4" w:space="0" w:color="000000"/>
              <w:left w:val="single" w:sz="4" w:space="0" w:color="000000"/>
              <w:bottom w:val="single" w:sz="4" w:space="0" w:color="000000"/>
              <w:right w:val="single" w:sz="4" w:space="0" w:color="000000"/>
            </w:tcBorders>
            <w:vAlign w:val="center"/>
          </w:tcPr>
          <w:p w14:paraId="666B251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2,356</w:t>
            </w:r>
          </w:p>
        </w:tc>
        <w:tc>
          <w:tcPr>
            <w:tcW w:w="335" w:type="pct"/>
            <w:tcBorders>
              <w:top w:val="single" w:sz="4" w:space="0" w:color="000000"/>
              <w:left w:val="single" w:sz="4" w:space="0" w:color="000000"/>
              <w:bottom w:val="single" w:sz="4" w:space="0" w:color="000000"/>
              <w:right w:val="single" w:sz="4" w:space="0" w:color="000000"/>
            </w:tcBorders>
            <w:vAlign w:val="center"/>
          </w:tcPr>
          <w:p w14:paraId="377B151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1,714</w:t>
            </w:r>
          </w:p>
        </w:tc>
        <w:tc>
          <w:tcPr>
            <w:tcW w:w="334" w:type="pct"/>
            <w:tcBorders>
              <w:top w:val="single" w:sz="4" w:space="0" w:color="000000"/>
              <w:left w:val="single" w:sz="4" w:space="0" w:color="000000"/>
              <w:bottom w:val="single" w:sz="4" w:space="0" w:color="000000"/>
              <w:right w:val="single" w:sz="4" w:space="0" w:color="000000"/>
            </w:tcBorders>
            <w:vAlign w:val="center"/>
          </w:tcPr>
          <w:p w14:paraId="07E4C12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1,272</w:t>
            </w:r>
          </w:p>
        </w:tc>
        <w:tc>
          <w:tcPr>
            <w:tcW w:w="335" w:type="pct"/>
            <w:tcBorders>
              <w:top w:val="single" w:sz="4" w:space="0" w:color="000000"/>
              <w:left w:val="single" w:sz="4" w:space="0" w:color="000000"/>
              <w:bottom w:val="single" w:sz="4" w:space="0" w:color="000000"/>
              <w:right w:val="single" w:sz="4" w:space="0" w:color="000000"/>
            </w:tcBorders>
            <w:vAlign w:val="center"/>
          </w:tcPr>
          <w:p w14:paraId="6DD234E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1,003</w:t>
            </w:r>
          </w:p>
        </w:tc>
        <w:tc>
          <w:tcPr>
            <w:tcW w:w="335" w:type="pct"/>
            <w:tcBorders>
              <w:top w:val="single" w:sz="4" w:space="0" w:color="000000"/>
              <w:left w:val="single" w:sz="4" w:space="0" w:color="000000"/>
              <w:bottom w:val="single" w:sz="4" w:space="0" w:color="000000"/>
              <w:right w:val="single" w:sz="4" w:space="0" w:color="000000"/>
            </w:tcBorders>
            <w:vAlign w:val="center"/>
          </w:tcPr>
          <w:p w14:paraId="34437B6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0,731</w:t>
            </w:r>
          </w:p>
        </w:tc>
        <w:tc>
          <w:tcPr>
            <w:tcW w:w="334" w:type="pct"/>
            <w:tcBorders>
              <w:top w:val="single" w:sz="4" w:space="0" w:color="000000"/>
              <w:left w:val="single" w:sz="4" w:space="0" w:color="000000"/>
              <w:bottom w:val="single" w:sz="4" w:space="0" w:color="000000"/>
              <w:right w:val="single" w:sz="4" w:space="0" w:color="000000"/>
            </w:tcBorders>
            <w:vAlign w:val="center"/>
          </w:tcPr>
          <w:p w14:paraId="1BE2B66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0,636</w:t>
            </w:r>
          </w:p>
        </w:tc>
        <w:tc>
          <w:tcPr>
            <w:tcW w:w="335" w:type="pct"/>
            <w:tcBorders>
              <w:top w:val="single" w:sz="4" w:space="0" w:color="000000"/>
              <w:left w:val="single" w:sz="4" w:space="0" w:color="000000"/>
              <w:bottom w:val="single" w:sz="4" w:space="0" w:color="000000"/>
              <w:right w:val="single" w:sz="4" w:space="0" w:color="000000"/>
            </w:tcBorders>
            <w:vAlign w:val="center"/>
          </w:tcPr>
          <w:p w14:paraId="637D456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0,550</w:t>
            </w:r>
          </w:p>
        </w:tc>
        <w:tc>
          <w:tcPr>
            <w:tcW w:w="335" w:type="pct"/>
            <w:tcBorders>
              <w:top w:val="single" w:sz="4" w:space="0" w:color="000000"/>
              <w:left w:val="single" w:sz="4" w:space="0" w:color="000000"/>
              <w:bottom w:val="single" w:sz="4" w:space="0" w:color="000000"/>
              <w:right w:val="single" w:sz="4" w:space="0" w:color="000000"/>
            </w:tcBorders>
            <w:vAlign w:val="center"/>
          </w:tcPr>
          <w:p w14:paraId="57DD013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0,480</w:t>
            </w:r>
          </w:p>
        </w:tc>
        <w:tc>
          <w:tcPr>
            <w:tcW w:w="335" w:type="pct"/>
            <w:tcBorders>
              <w:top w:val="single" w:sz="4" w:space="0" w:color="000000"/>
              <w:left w:val="single" w:sz="4" w:space="0" w:color="000000"/>
              <w:bottom w:val="single" w:sz="4" w:space="0" w:color="000000"/>
              <w:right w:val="single" w:sz="4" w:space="0" w:color="000000"/>
            </w:tcBorders>
            <w:vAlign w:val="center"/>
          </w:tcPr>
          <w:p w14:paraId="5483C78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0,438</w:t>
            </w:r>
          </w:p>
        </w:tc>
      </w:tr>
      <w:tr w:rsidR="00995BD9" w:rsidRPr="00FA6154" w14:paraId="3BB341DD" w14:textId="77777777" w:rsidTr="001D6634">
        <w:tc>
          <w:tcPr>
            <w:tcW w:w="215" w:type="pct"/>
            <w:tcBorders>
              <w:top w:val="single" w:sz="4" w:space="0" w:color="000000"/>
              <w:left w:val="single" w:sz="4" w:space="0" w:color="000000"/>
              <w:bottom w:val="single" w:sz="4" w:space="0" w:color="000000"/>
              <w:right w:val="single" w:sz="4" w:space="0" w:color="000000"/>
            </w:tcBorders>
            <w:vAlign w:val="center"/>
          </w:tcPr>
          <w:p w14:paraId="648E92A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04" w:type="pct"/>
            <w:tcBorders>
              <w:top w:val="single" w:sz="4" w:space="0" w:color="000000"/>
              <w:left w:val="single" w:sz="4" w:space="0" w:color="000000"/>
              <w:bottom w:val="single" w:sz="4" w:space="0" w:color="000000"/>
              <w:right w:val="single" w:sz="4" w:space="0" w:color="000000"/>
            </w:tcBorders>
            <w:vAlign w:val="center"/>
          </w:tcPr>
          <w:p w14:paraId="4C9CEEB4"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35" w:type="pct"/>
            <w:tcBorders>
              <w:top w:val="single" w:sz="4" w:space="0" w:color="000000"/>
              <w:left w:val="single" w:sz="4" w:space="0" w:color="000000"/>
              <w:bottom w:val="single" w:sz="4" w:space="0" w:color="000000"/>
              <w:right w:val="single" w:sz="4" w:space="0" w:color="000000"/>
            </w:tcBorders>
            <w:vAlign w:val="center"/>
          </w:tcPr>
          <w:p w14:paraId="3B7E47A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2,598</w:t>
            </w:r>
          </w:p>
        </w:tc>
        <w:tc>
          <w:tcPr>
            <w:tcW w:w="334" w:type="pct"/>
            <w:tcBorders>
              <w:top w:val="single" w:sz="4" w:space="0" w:color="000000"/>
              <w:left w:val="single" w:sz="4" w:space="0" w:color="000000"/>
              <w:bottom w:val="single" w:sz="4" w:space="0" w:color="000000"/>
              <w:right w:val="single" w:sz="4" w:space="0" w:color="000000"/>
            </w:tcBorders>
            <w:vAlign w:val="center"/>
          </w:tcPr>
          <w:p w14:paraId="768FD0D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2,292</w:t>
            </w:r>
          </w:p>
        </w:tc>
        <w:tc>
          <w:tcPr>
            <w:tcW w:w="335" w:type="pct"/>
            <w:tcBorders>
              <w:top w:val="single" w:sz="4" w:space="0" w:color="000000"/>
              <w:left w:val="single" w:sz="4" w:space="0" w:color="000000"/>
              <w:bottom w:val="single" w:sz="4" w:space="0" w:color="000000"/>
              <w:right w:val="single" w:sz="4" w:space="0" w:color="000000"/>
            </w:tcBorders>
            <w:vAlign w:val="center"/>
          </w:tcPr>
          <w:p w14:paraId="064AEB7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2,075</w:t>
            </w:r>
          </w:p>
        </w:tc>
        <w:tc>
          <w:tcPr>
            <w:tcW w:w="335" w:type="pct"/>
            <w:tcBorders>
              <w:top w:val="single" w:sz="4" w:space="0" w:color="000000"/>
              <w:left w:val="single" w:sz="4" w:space="0" w:color="000000"/>
              <w:bottom w:val="single" w:sz="4" w:space="0" w:color="000000"/>
              <w:right w:val="single" w:sz="4" w:space="0" w:color="000000"/>
            </w:tcBorders>
            <w:vAlign w:val="center"/>
          </w:tcPr>
          <w:p w14:paraId="03392D8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1,545</w:t>
            </w:r>
          </w:p>
        </w:tc>
        <w:tc>
          <w:tcPr>
            <w:tcW w:w="334" w:type="pct"/>
            <w:tcBorders>
              <w:top w:val="single" w:sz="4" w:space="0" w:color="000000"/>
              <w:left w:val="single" w:sz="4" w:space="0" w:color="000000"/>
              <w:bottom w:val="single" w:sz="4" w:space="0" w:color="000000"/>
              <w:right w:val="single" w:sz="4" w:space="0" w:color="000000"/>
            </w:tcBorders>
            <w:vAlign w:val="center"/>
          </w:tcPr>
          <w:p w14:paraId="43932A1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1,189</w:t>
            </w:r>
          </w:p>
        </w:tc>
        <w:tc>
          <w:tcPr>
            <w:tcW w:w="335" w:type="pct"/>
            <w:tcBorders>
              <w:top w:val="single" w:sz="4" w:space="0" w:color="000000"/>
              <w:left w:val="single" w:sz="4" w:space="0" w:color="000000"/>
              <w:bottom w:val="single" w:sz="4" w:space="0" w:color="000000"/>
              <w:right w:val="single" w:sz="4" w:space="0" w:color="000000"/>
            </w:tcBorders>
            <w:vAlign w:val="center"/>
          </w:tcPr>
          <w:p w14:paraId="7FC3979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0,950</w:t>
            </w:r>
          </w:p>
        </w:tc>
        <w:tc>
          <w:tcPr>
            <w:tcW w:w="335" w:type="pct"/>
            <w:tcBorders>
              <w:top w:val="single" w:sz="4" w:space="0" w:color="000000"/>
              <w:left w:val="single" w:sz="4" w:space="0" w:color="000000"/>
              <w:bottom w:val="single" w:sz="4" w:space="0" w:color="000000"/>
              <w:right w:val="single" w:sz="4" w:space="0" w:color="000000"/>
            </w:tcBorders>
            <w:vAlign w:val="center"/>
          </w:tcPr>
          <w:p w14:paraId="0D9B72C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0,631</w:t>
            </w:r>
          </w:p>
        </w:tc>
        <w:tc>
          <w:tcPr>
            <w:tcW w:w="334" w:type="pct"/>
            <w:tcBorders>
              <w:top w:val="single" w:sz="4" w:space="0" w:color="000000"/>
              <w:left w:val="single" w:sz="4" w:space="0" w:color="000000"/>
              <w:bottom w:val="single" w:sz="4" w:space="0" w:color="000000"/>
              <w:right w:val="single" w:sz="4" w:space="0" w:color="000000"/>
            </w:tcBorders>
            <w:vAlign w:val="center"/>
          </w:tcPr>
          <w:p w14:paraId="1F8EAD3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0,550</w:t>
            </w:r>
          </w:p>
        </w:tc>
        <w:tc>
          <w:tcPr>
            <w:tcW w:w="335" w:type="pct"/>
            <w:tcBorders>
              <w:top w:val="single" w:sz="4" w:space="0" w:color="000000"/>
              <w:left w:val="single" w:sz="4" w:space="0" w:color="000000"/>
              <w:bottom w:val="single" w:sz="4" w:space="0" w:color="000000"/>
              <w:right w:val="single" w:sz="4" w:space="0" w:color="000000"/>
            </w:tcBorders>
            <w:vAlign w:val="center"/>
          </w:tcPr>
          <w:p w14:paraId="3F989D1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0,490</w:t>
            </w:r>
          </w:p>
        </w:tc>
        <w:tc>
          <w:tcPr>
            <w:tcW w:w="335" w:type="pct"/>
            <w:tcBorders>
              <w:top w:val="single" w:sz="4" w:space="0" w:color="000000"/>
              <w:left w:val="single" w:sz="4" w:space="0" w:color="000000"/>
              <w:bottom w:val="single" w:sz="4" w:space="0" w:color="000000"/>
              <w:right w:val="single" w:sz="4" w:space="0" w:color="000000"/>
            </w:tcBorders>
            <w:vAlign w:val="center"/>
          </w:tcPr>
          <w:p w14:paraId="5CCEF0A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0,420</w:t>
            </w:r>
          </w:p>
        </w:tc>
        <w:tc>
          <w:tcPr>
            <w:tcW w:w="335" w:type="pct"/>
            <w:tcBorders>
              <w:top w:val="single" w:sz="4" w:space="0" w:color="000000"/>
              <w:left w:val="single" w:sz="4" w:space="0" w:color="000000"/>
              <w:bottom w:val="single" w:sz="4" w:space="0" w:color="000000"/>
              <w:right w:val="single" w:sz="4" w:space="0" w:color="000000"/>
            </w:tcBorders>
            <w:vAlign w:val="center"/>
          </w:tcPr>
          <w:p w14:paraId="09F29E6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0,378</w:t>
            </w:r>
          </w:p>
        </w:tc>
      </w:tr>
      <w:tr w:rsidR="00995BD9" w:rsidRPr="00FA6154" w14:paraId="5F1A09AC" w14:textId="77777777" w:rsidTr="001D6634">
        <w:tc>
          <w:tcPr>
            <w:tcW w:w="215" w:type="pct"/>
            <w:tcBorders>
              <w:top w:val="single" w:sz="4" w:space="0" w:color="000000"/>
              <w:left w:val="single" w:sz="4" w:space="0" w:color="000000"/>
              <w:bottom w:val="single" w:sz="4" w:space="0" w:color="000000"/>
              <w:right w:val="single" w:sz="4" w:space="0" w:color="000000"/>
            </w:tcBorders>
            <w:vAlign w:val="center"/>
          </w:tcPr>
          <w:p w14:paraId="66F2857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04" w:type="pct"/>
            <w:tcBorders>
              <w:top w:val="single" w:sz="4" w:space="0" w:color="000000"/>
              <w:left w:val="single" w:sz="4" w:space="0" w:color="000000"/>
              <w:bottom w:val="single" w:sz="4" w:space="0" w:color="000000"/>
              <w:right w:val="single" w:sz="4" w:space="0" w:color="000000"/>
            </w:tcBorders>
            <w:vAlign w:val="center"/>
          </w:tcPr>
          <w:p w14:paraId="00F6F955"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35" w:type="pct"/>
            <w:tcBorders>
              <w:top w:val="single" w:sz="4" w:space="0" w:color="000000"/>
              <w:left w:val="single" w:sz="4" w:space="0" w:color="000000"/>
              <w:bottom w:val="single" w:sz="4" w:space="0" w:color="000000"/>
              <w:right w:val="single" w:sz="4" w:space="0" w:color="000000"/>
            </w:tcBorders>
            <w:vAlign w:val="center"/>
          </w:tcPr>
          <w:p w14:paraId="1DC7CFD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2,566</w:t>
            </w:r>
          </w:p>
        </w:tc>
        <w:tc>
          <w:tcPr>
            <w:tcW w:w="334" w:type="pct"/>
            <w:tcBorders>
              <w:top w:val="single" w:sz="4" w:space="0" w:color="000000"/>
              <w:left w:val="single" w:sz="4" w:space="0" w:color="000000"/>
              <w:bottom w:val="single" w:sz="4" w:space="0" w:color="000000"/>
              <w:right w:val="single" w:sz="4" w:space="0" w:color="000000"/>
            </w:tcBorders>
            <w:vAlign w:val="center"/>
          </w:tcPr>
          <w:p w14:paraId="157DAAD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2,256</w:t>
            </w:r>
          </w:p>
        </w:tc>
        <w:tc>
          <w:tcPr>
            <w:tcW w:w="335" w:type="pct"/>
            <w:tcBorders>
              <w:top w:val="single" w:sz="4" w:space="0" w:color="000000"/>
              <w:left w:val="single" w:sz="4" w:space="0" w:color="000000"/>
              <w:bottom w:val="single" w:sz="4" w:space="0" w:color="000000"/>
              <w:right w:val="single" w:sz="4" w:space="0" w:color="000000"/>
            </w:tcBorders>
            <w:vAlign w:val="center"/>
          </w:tcPr>
          <w:p w14:paraId="111025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1,984</w:t>
            </w:r>
          </w:p>
        </w:tc>
        <w:tc>
          <w:tcPr>
            <w:tcW w:w="335" w:type="pct"/>
            <w:tcBorders>
              <w:top w:val="single" w:sz="4" w:space="0" w:color="000000"/>
              <w:left w:val="single" w:sz="4" w:space="0" w:color="000000"/>
              <w:bottom w:val="single" w:sz="4" w:space="0" w:color="000000"/>
              <w:right w:val="single" w:sz="4" w:space="0" w:color="000000"/>
            </w:tcBorders>
            <w:vAlign w:val="center"/>
          </w:tcPr>
          <w:p w14:paraId="3370205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1,461</w:t>
            </w:r>
          </w:p>
        </w:tc>
        <w:tc>
          <w:tcPr>
            <w:tcW w:w="334" w:type="pct"/>
            <w:tcBorders>
              <w:top w:val="single" w:sz="4" w:space="0" w:color="000000"/>
              <w:left w:val="single" w:sz="4" w:space="0" w:color="000000"/>
              <w:bottom w:val="single" w:sz="4" w:space="0" w:color="000000"/>
              <w:right w:val="single" w:sz="4" w:space="0" w:color="000000"/>
            </w:tcBorders>
            <w:vAlign w:val="center"/>
          </w:tcPr>
          <w:p w14:paraId="6F9536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1,142</w:t>
            </w:r>
          </w:p>
        </w:tc>
        <w:tc>
          <w:tcPr>
            <w:tcW w:w="335" w:type="pct"/>
            <w:tcBorders>
              <w:top w:val="single" w:sz="4" w:space="0" w:color="000000"/>
              <w:left w:val="single" w:sz="4" w:space="0" w:color="000000"/>
              <w:bottom w:val="single" w:sz="4" w:space="0" w:color="000000"/>
              <w:right w:val="single" w:sz="4" w:space="0" w:color="000000"/>
            </w:tcBorders>
            <w:vAlign w:val="center"/>
          </w:tcPr>
          <w:p w14:paraId="4A51333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0,912</w:t>
            </w:r>
          </w:p>
        </w:tc>
        <w:tc>
          <w:tcPr>
            <w:tcW w:w="335" w:type="pct"/>
            <w:tcBorders>
              <w:top w:val="single" w:sz="4" w:space="0" w:color="000000"/>
              <w:left w:val="single" w:sz="4" w:space="0" w:color="000000"/>
              <w:bottom w:val="single" w:sz="4" w:space="0" w:color="000000"/>
              <w:right w:val="single" w:sz="4" w:space="0" w:color="000000"/>
            </w:tcBorders>
            <w:vAlign w:val="center"/>
          </w:tcPr>
          <w:p w14:paraId="2827150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0,584</w:t>
            </w:r>
          </w:p>
        </w:tc>
        <w:tc>
          <w:tcPr>
            <w:tcW w:w="334" w:type="pct"/>
            <w:tcBorders>
              <w:top w:val="single" w:sz="4" w:space="0" w:color="000000"/>
              <w:left w:val="single" w:sz="4" w:space="0" w:color="000000"/>
              <w:bottom w:val="single" w:sz="4" w:space="0" w:color="000000"/>
              <w:right w:val="single" w:sz="4" w:space="0" w:color="000000"/>
            </w:tcBorders>
            <w:vAlign w:val="center"/>
          </w:tcPr>
          <w:p w14:paraId="7E5FA3E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0,509</w:t>
            </w:r>
          </w:p>
        </w:tc>
        <w:tc>
          <w:tcPr>
            <w:tcW w:w="335" w:type="pct"/>
            <w:tcBorders>
              <w:top w:val="single" w:sz="4" w:space="0" w:color="000000"/>
              <w:left w:val="single" w:sz="4" w:space="0" w:color="000000"/>
              <w:bottom w:val="single" w:sz="4" w:space="0" w:color="000000"/>
              <w:right w:val="single" w:sz="4" w:space="0" w:color="000000"/>
            </w:tcBorders>
            <w:vAlign w:val="center"/>
          </w:tcPr>
          <w:p w14:paraId="361F01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0,452</w:t>
            </w:r>
          </w:p>
        </w:tc>
        <w:tc>
          <w:tcPr>
            <w:tcW w:w="335" w:type="pct"/>
            <w:tcBorders>
              <w:top w:val="single" w:sz="4" w:space="0" w:color="000000"/>
              <w:left w:val="single" w:sz="4" w:space="0" w:color="000000"/>
              <w:bottom w:val="single" w:sz="4" w:space="0" w:color="000000"/>
              <w:right w:val="single" w:sz="4" w:space="0" w:color="000000"/>
            </w:tcBorders>
            <w:vAlign w:val="center"/>
          </w:tcPr>
          <w:p w14:paraId="5E7EC5B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0,390</w:t>
            </w:r>
          </w:p>
        </w:tc>
        <w:tc>
          <w:tcPr>
            <w:tcW w:w="335" w:type="pct"/>
            <w:tcBorders>
              <w:top w:val="single" w:sz="4" w:space="0" w:color="000000"/>
              <w:left w:val="single" w:sz="4" w:space="0" w:color="000000"/>
              <w:bottom w:val="single" w:sz="4" w:space="0" w:color="000000"/>
              <w:right w:val="single" w:sz="4" w:space="0" w:color="000000"/>
            </w:tcBorders>
            <w:vAlign w:val="center"/>
          </w:tcPr>
          <w:p w14:paraId="4074E24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0,350</w:t>
            </w:r>
          </w:p>
        </w:tc>
      </w:tr>
    </w:tbl>
    <w:p w14:paraId="04F1EEB2" w14:textId="77777777" w:rsidR="00995BD9" w:rsidRPr="00FA6154" w:rsidRDefault="00995BD9" w:rsidP="00995BD9">
      <w:pPr>
        <w:widowControl w:val="0"/>
        <w:autoSpaceDE w:val="0"/>
        <w:autoSpaceDN w:val="0"/>
        <w:adjustRightInd w:val="0"/>
        <w:spacing w:before="120"/>
        <w:jc w:val="center"/>
        <w:rPr>
          <w:rFonts w:ascii="Arial" w:hAnsi="Arial" w:cs="Arial"/>
          <w:sz w:val="20"/>
        </w:rPr>
      </w:pPr>
    </w:p>
    <w:p w14:paraId="505EC2A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2.22: Định mức chi phí giám sát lắp đặt thiết bị</w:t>
      </w:r>
    </w:p>
    <w:p w14:paraId="5E5E9660" w14:textId="77777777" w:rsidR="00995BD9" w:rsidRPr="00FA6154" w:rsidRDefault="00995BD9" w:rsidP="00995BD9">
      <w:pPr>
        <w:widowControl w:val="0"/>
        <w:autoSpaceDE w:val="0"/>
        <w:autoSpaceDN w:val="0"/>
        <w:adjustRightInd w:val="0"/>
        <w:spacing w:before="120"/>
        <w:jc w:val="right"/>
        <w:rPr>
          <w:rFonts w:ascii="Arial" w:hAnsi="Arial" w:cs="Arial"/>
          <w:sz w:val="20"/>
          <w:szCs w:val="28"/>
        </w:rPr>
      </w:pPr>
      <w:r w:rsidRPr="00FA6154">
        <w:rPr>
          <w:rFonts w:ascii="Arial" w:hAnsi="Arial" w:cs="Arial"/>
          <w:i/>
          <w:iCs/>
          <w:position w:val="-1"/>
          <w:sz w:val="20"/>
          <w:szCs w:val="28"/>
        </w:rPr>
        <w:t>Đơn vị tính: tỷ lệ %</w:t>
      </w:r>
    </w:p>
    <w:tbl>
      <w:tblPr>
        <w:tblW w:w="5000" w:type="pct"/>
        <w:tblCellMar>
          <w:left w:w="0" w:type="dxa"/>
          <w:right w:w="0" w:type="dxa"/>
        </w:tblCellMar>
        <w:tblLook w:val="0000" w:firstRow="0" w:lastRow="0" w:firstColumn="0" w:lastColumn="0" w:noHBand="0" w:noVBand="0"/>
      </w:tblPr>
      <w:tblGrid>
        <w:gridCol w:w="546"/>
        <w:gridCol w:w="2888"/>
        <w:gridCol w:w="868"/>
        <w:gridCol w:w="865"/>
        <w:gridCol w:w="865"/>
        <w:gridCol w:w="865"/>
        <w:gridCol w:w="865"/>
        <w:gridCol w:w="865"/>
        <w:gridCol w:w="868"/>
        <w:gridCol w:w="865"/>
        <w:gridCol w:w="865"/>
        <w:gridCol w:w="865"/>
        <w:gridCol w:w="860"/>
      </w:tblGrid>
      <w:tr w:rsidR="00995BD9" w:rsidRPr="00FA6154" w14:paraId="1306B0A9" w14:textId="77777777" w:rsidTr="001D6634">
        <w:tc>
          <w:tcPr>
            <w:tcW w:w="211" w:type="pct"/>
            <w:vMerge w:val="restart"/>
            <w:tcBorders>
              <w:top w:val="single" w:sz="4" w:space="0" w:color="000000"/>
              <w:left w:val="single" w:sz="4" w:space="0" w:color="000000"/>
              <w:bottom w:val="single" w:sz="4" w:space="0" w:color="000000"/>
              <w:right w:val="single" w:sz="4" w:space="0" w:color="000000"/>
            </w:tcBorders>
            <w:vAlign w:val="center"/>
          </w:tcPr>
          <w:p w14:paraId="6DBBB79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TT</w:t>
            </w:r>
          </w:p>
        </w:tc>
        <w:tc>
          <w:tcPr>
            <w:tcW w:w="1115" w:type="pct"/>
            <w:vMerge w:val="restart"/>
            <w:tcBorders>
              <w:top w:val="single" w:sz="4" w:space="0" w:color="000000"/>
              <w:left w:val="single" w:sz="4" w:space="0" w:color="000000"/>
              <w:bottom w:val="single" w:sz="4" w:space="0" w:color="000000"/>
              <w:right w:val="single" w:sz="4" w:space="0" w:color="000000"/>
            </w:tcBorders>
            <w:vAlign w:val="center"/>
          </w:tcPr>
          <w:p w14:paraId="557E159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Loại công trình</w:t>
            </w:r>
          </w:p>
        </w:tc>
        <w:tc>
          <w:tcPr>
            <w:tcW w:w="3674" w:type="pct"/>
            <w:gridSpan w:val="11"/>
            <w:tcBorders>
              <w:top w:val="single" w:sz="4" w:space="0" w:color="000000"/>
              <w:left w:val="single" w:sz="4" w:space="0" w:color="000000"/>
              <w:bottom w:val="nil"/>
              <w:right w:val="single" w:sz="4" w:space="0" w:color="000000"/>
            </w:tcBorders>
            <w:vAlign w:val="center"/>
          </w:tcPr>
          <w:p w14:paraId="610EE22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thiết bị (chưa có thuế GTGT) trong dự toán gói thầu thiết bị (tỷ đồng)</w:t>
            </w:r>
          </w:p>
        </w:tc>
      </w:tr>
      <w:tr w:rsidR="00995BD9" w:rsidRPr="00FA6154" w14:paraId="64AFBBC8" w14:textId="77777777" w:rsidTr="001D6634">
        <w:tc>
          <w:tcPr>
            <w:tcW w:w="211" w:type="pct"/>
            <w:vMerge/>
            <w:tcBorders>
              <w:top w:val="single" w:sz="4" w:space="0" w:color="000000"/>
              <w:left w:val="single" w:sz="4" w:space="0" w:color="000000"/>
              <w:bottom w:val="single" w:sz="4" w:space="0" w:color="000000"/>
              <w:right w:val="single" w:sz="4" w:space="0" w:color="000000"/>
            </w:tcBorders>
            <w:vAlign w:val="center"/>
          </w:tcPr>
          <w:p w14:paraId="02B4099B"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1115" w:type="pct"/>
            <w:vMerge/>
            <w:tcBorders>
              <w:top w:val="single" w:sz="4" w:space="0" w:color="000000"/>
              <w:left w:val="single" w:sz="4" w:space="0" w:color="000000"/>
              <w:bottom w:val="single" w:sz="4" w:space="0" w:color="000000"/>
              <w:right w:val="single" w:sz="4" w:space="0" w:color="000000"/>
            </w:tcBorders>
            <w:vAlign w:val="center"/>
          </w:tcPr>
          <w:p w14:paraId="4FE13A5A" w14:textId="77777777" w:rsidR="00995BD9" w:rsidRPr="00FA6154" w:rsidRDefault="00995BD9" w:rsidP="001D6634">
            <w:pPr>
              <w:widowControl w:val="0"/>
              <w:autoSpaceDE w:val="0"/>
              <w:autoSpaceDN w:val="0"/>
              <w:adjustRightInd w:val="0"/>
              <w:spacing w:before="120"/>
              <w:jc w:val="center"/>
              <w:rPr>
                <w:rFonts w:ascii="Arial" w:hAnsi="Arial" w:cs="Arial"/>
                <w:sz w:val="20"/>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0E886DA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 xml:space="preserve">≤ </w:t>
            </w:r>
            <w:r w:rsidRPr="00FA6154">
              <w:rPr>
                <w:rFonts w:ascii="Arial" w:hAnsi="Arial" w:cs="Arial"/>
                <w:b/>
                <w:bCs/>
                <w:sz w:val="20"/>
                <w:szCs w:val="28"/>
              </w:rPr>
              <w:t>10</w:t>
            </w:r>
          </w:p>
        </w:tc>
        <w:tc>
          <w:tcPr>
            <w:tcW w:w="334" w:type="pct"/>
            <w:tcBorders>
              <w:top w:val="single" w:sz="4" w:space="0" w:color="000000"/>
              <w:left w:val="single" w:sz="4" w:space="0" w:color="000000"/>
              <w:bottom w:val="single" w:sz="4" w:space="0" w:color="000000"/>
              <w:right w:val="single" w:sz="4" w:space="0" w:color="000000"/>
            </w:tcBorders>
            <w:vAlign w:val="center"/>
          </w:tcPr>
          <w:p w14:paraId="22E2AFA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334" w:type="pct"/>
            <w:tcBorders>
              <w:top w:val="single" w:sz="4" w:space="0" w:color="000000"/>
              <w:left w:val="single" w:sz="4" w:space="0" w:color="000000"/>
              <w:bottom w:val="single" w:sz="4" w:space="0" w:color="000000"/>
              <w:right w:val="single" w:sz="4" w:space="0" w:color="000000"/>
            </w:tcBorders>
            <w:vAlign w:val="center"/>
          </w:tcPr>
          <w:p w14:paraId="6D795E4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c>
          <w:tcPr>
            <w:tcW w:w="334" w:type="pct"/>
            <w:tcBorders>
              <w:top w:val="single" w:sz="4" w:space="0" w:color="000000"/>
              <w:left w:val="single" w:sz="4" w:space="0" w:color="000000"/>
              <w:bottom w:val="single" w:sz="4" w:space="0" w:color="000000"/>
              <w:right w:val="single" w:sz="4" w:space="0" w:color="000000"/>
            </w:tcBorders>
            <w:vAlign w:val="center"/>
          </w:tcPr>
          <w:p w14:paraId="6423987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w:t>
            </w:r>
          </w:p>
        </w:tc>
        <w:tc>
          <w:tcPr>
            <w:tcW w:w="334" w:type="pct"/>
            <w:tcBorders>
              <w:top w:val="single" w:sz="4" w:space="0" w:color="000000"/>
              <w:left w:val="single" w:sz="4" w:space="0" w:color="000000"/>
              <w:bottom w:val="single" w:sz="4" w:space="0" w:color="000000"/>
              <w:right w:val="single" w:sz="4" w:space="0" w:color="000000"/>
            </w:tcBorders>
            <w:vAlign w:val="center"/>
          </w:tcPr>
          <w:p w14:paraId="449E28F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w:t>
            </w:r>
          </w:p>
        </w:tc>
        <w:tc>
          <w:tcPr>
            <w:tcW w:w="334" w:type="pct"/>
            <w:tcBorders>
              <w:top w:val="single" w:sz="4" w:space="0" w:color="000000"/>
              <w:left w:val="single" w:sz="4" w:space="0" w:color="000000"/>
              <w:bottom w:val="single" w:sz="4" w:space="0" w:color="000000"/>
              <w:right w:val="single" w:sz="4" w:space="0" w:color="000000"/>
            </w:tcBorders>
            <w:vAlign w:val="center"/>
          </w:tcPr>
          <w:p w14:paraId="029643A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335" w:type="pct"/>
            <w:tcBorders>
              <w:top w:val="single" w:sz="4" w:space="0" w:color="000000"/>
              <w:left w:val="single" w:sz="4" w:space="0" w:color="000000"/>
              <w:bottom w:val="single" w:sz="4" w:space="0" w:color="000000"/>
              <w:right w:val="single" w:sz="4" w:space="0" w:color="000000"/>
            </w:tcBorders>
            <w:vAlign w:val="center"/>
          </w:tcPr>
          <w:p w14:paraId="59AD3E4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334" w:type="pct"/>
            <w:tcBorders>
              <w:top w:val="single" w:sz="4" w:space="0" w:color="000000"/>
              <w:left w:val="single" w:sz="4" w:space="0" w:color="000000"/>
              <w:bottom w:val="single" w:sz="4" w:space="0" w:color="000000"/>
              <w:right w:val="single" w:sz="4" w:space="0" w:color="000000"/>
            </w:tcBorders>
            <w:vAlign w:val="center"/>
          </w:tcPr>
          <w:p w14:paraId="663BB60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334" w:type="pct"/>
            <w:tcBorders>
              <w:top w:val="single" w:sz="4" w:space="0" w:color="000000"/>
              <w:left w:val="single" w:sz="4" w:space="0" w:color="000000"/>
              <w:bottom w:val="single" w:sz="4" w:space="0" w:color="000000"/>
              <w:right w:val="single" w:sz="4" w:space="0" w:color="000000"/>
            </w:tcBorders>
            <w:vAlign w:val="center"/>
          </w:tcPr>
          <w:p w14:paraId="1BC3729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334" w:type="pct"/>
            <w:tcBorders>
              <w:top w:val="single" w:sz="4" w:space="0" w:color="000000"/>
              <w:left w:val="single" w:sz="4" w:space="0" w:color="000000"/>
              <w:bottom w:val="single" w:sz="4" w:space="0" w:color="000000"/>
              <w:right w:val="single" w:sz="4" w:space="0" w:color="000000"/>
            </w:tcBorders>
            <w:vAlign w:val="center"/>
          </w:tcPr>
          <w:p w14:paraId="3410570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8.000</w:t>
            </w:r>
          </w:p>
        </w:tc>
        <w:tc>
          <w:tcPr>
            <w:tcW w:w="334" w:type="pct"/>
            <w:tcBorders>
              <w:top w:val="single" w:sz="4" w:space="0" w:color="000000"/>
              <w:left w:val="single" w:sz="4" w:space="0" w:color="000000"/>
              <w:bottom w:val="single" w:sz="4" w:space="0" w:color="000000"/>
              <w:right w:val="single" w:sz="4" w:space="0" w:color="000000"/>
            </w:tcBorders>
            <w:vAlign w:val="center"/>
          </w:tcPr>
          <w:p w14:paraId="71E7CCF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10.000</w:t>
            </w:r>
          </w:p>
        </w:tc>
      </w:tr>
      <w:tr w:rsidR="00995BD9" w:rsidRPr="00FA6154" w14:paraId="594482E9" w14:textId="77777777" w:rsidTr="001D6634">
        <w:tc>
          <w:tcPr>
            <w:tcW w:w="211" w:type="pct"/>
            <w:tcBorders>
              <w:top w:val="single" w:sz="4" w:space="0" w:color="000000"/>
              <w:left w:val="single" w:sz="4" w:space="0" w:color="000000"/>
              <w:bottom w:val="single" w:sz="4" w:space="0" w:color="000000"/>
              <w:right w:val="single" w:sz="4" w:space="0" w:color="000000"/>
            </w:tcBorders>
            <w:vAlign w:val="center"/>
          </w:tcPr>
          <w:p w14:paraId="44C3D89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w:t>
            </w:r>
          </w:p>
        </w:tc>
        <w:tc>
          <w:tcPr>
            <w:tcW w:w="1115" w:type="pct"/>
            <w:tcBorders>
              <w:top w:val="single" w:sz="4" w:space="0" w:color="000000"/>
              <w:left w:val="single" w:sz="4" w:space="0" w:color="000000"/>
              <w:bottom w:val="single" w:sz="4" w:space="0" w:color="000000"/>
              <w:right w:val="single" w:sz="4" w:space="0" w:color="000000"/>
            </w:tcBorders>
            <w:vAlign w:val="center"/>
          </w:tcPr>
          <w:p w14:paraId="28584EFA"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dân dụng</w:t>
            </w:r>
          </w:p>
        </w:tc>
        <w:tc>
          <w:tcPr>
            <w:tcW w:w="335" w:type="pct"/>
            <w:tcBorders>
              <w:top w:val="single" w:sz="4" w:space="0" w:color="000000"/>
              <w:left w:val="single" w:sz="4" w:space="0" w:color="000000"/>
              <w:bottom w:val="single" w:sz="4" w:space="0" w:color="000000"/>
              <w:right w:val="single" w:sz="4" w:space="0" w:color="000000"/>
            </w:tcBorders>
            <w:vAlign w:val="center"/>
          </w:tcPr>
          <w:p w14:paraId="5EDAA2E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0,844</w:t>
            </w:r>
          </w:p>
        </w:tc>
        <w:tc>
          <w:tcPr>
            <w:tcW w:w="334" w:type="pct"/>
            <w:tcBorders>
              <w:top w:val="single" w:sz="4" w:space="0" w:color="000000"/>
              <w:left w:val="single" w:sz="4" w:space="0" w:color="000000"/>
              <w:bottom w:val="single" w:sz="4" w:space="0" w:color="000000"/>
              <w:right w:val="single" w:sz="4" w:space="0" w:color="000000"/>
            </w:tcBorders>
            <w:vAlign w:val="center"/>
          </w:tcPr>
          <w:p w14:paraId="04A8B98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0,715</w:t>
            </w:r>
          </w:p>
        </w:tc>
        <w:tc>
          <w:tcPr>
            <w:tcW w:w="334" w:type="pct"/>
            <w:tcBorders>
              <w:top w:val="single" w:sz="4" w:space="0" w:color="000000"/>
              <w:left w:val="single" w:sz="4" w:space="0" w:color="000000"/>
              <w:bottom w:val="single" w:sz="4" w:space="0" w:color="000000"/>
              <w:right w:val="single" w:sz="4" w:space="0" w:color="000000"/>
            </w:tcBorders>
            <w:vAlign w:val="center"/>
          </w:tcPr>
          <w:p w14:paraId="57E27E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0,596</w:t>
            </w:r>
          </w:p>
        </w:tc>
        <w:tc>
          <w:tcPr>
            <w:tcW w:w="334" w:type="pct"/>
            <w:tcBorders>
              <w:top w:val="single" w:sz="4" w:space="0" w:color="000000"/>
              <w:left w:val="single" w:sz="4" w:space="0" w:color="000000"/>
              <w:bottom w:val="single" w:sz="4" w:space="0" w:color="000000"/>
              <w:right w:val="single" w:sz="4" w:space="0" w:color="000000"/>
            </w:tcBorders>
            <w:vAlign w:val="center"/>
          </w:tcPr>
          <w:p w14:paraId="2709DAC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0,394</w:t>
            </w:r>
          </w:p>
        </w:tc>
        <w:tc>
          <w:tcPr>
            <w:tcW w:w="334" w:type="pct"/>
            <w:tcBorders>
              <w:top w:val="single" w:sz="4" w:space="0" w:color="000000"/>
              <w:left w:val="single" w:sz="4" w:space="0" w:color="000000"/>
              <w:bottom w:val="single" w:sz="4" w:space="0" w:color="000000"/>
              <w:right w:val="single" w:sz="4" w:space="0" w:color="000000"/>
            </w:tcBorders>
            <w:vAlign w:val="center"/>
          </w:tcPr>
          <w:p w14:paraId="401A4D3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0,305</w:t>
            </w:r>
          </w:p>
        </w:tc>
        <w:tc>
          <w:tcPr>
            <w:tcW w:w="334" w:type="pct"/>
            <w:tcBorders>
              <w:top w:val="single" w:sz="4" w:space="0" w:color="000000"/>
              <w:left w:val="single" w:sz="4" w:space="0" w:color="000000"/>
              <w:bottom w:val="single" w:sz="4" w:space="0" w:color="000000"/>
              <w:right w:val="single" w:sz="4" w:space="0" w:color="000000"/>
            </w:tcBorders>
            <w:vAlign w:val="center"/>
          </w:tcPr>
          <w:p w14:paraId="4C114A2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0,261</w:t>
            </w:r>
          </w:p>
        </w:tc>
        <w:tc>
          <w:tcPr>
            <w:tcW w:w="335" w:type="pct"/>
            <w:tcBorders>
              <w:top w:val="single" w:sz="4" w:space="0" w:color="000000"/>
              <w:left w:val="single" w:sz="4" w:space="0" w:color="000000"/>
              <w:bottom w:val="single" w:sz="4" w:space="0" w:color="000000"/>
              <w:right w:val="single" w:sz="4" w:space="0" w:color="000000"/>
            </w:tcBorders>
            <w:vAlign w:val="center"/>
          </w:tcPr>
          <w:p w14:paraId="4E56170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0,176</w:t>
            </w:r>
          </w:p>
        </w:tc>
        <w:tc>
          <w:tcPr>
            <w:tcW w:w="334" w:type="pct"/>
            <w:tcBorders>
              <w:top w:val="single" w:sz="4" w:space="0" w:color="000000"/>
              <w:left w:val="single" w:sz="4" w:space="0" w:color="000000"/>
              <w:bottom w:val="single" w:sz="4" w:space="0" w:color="000000"/>
              <w:right w:val="single" w:sz="4" w:space="0" w:color="000000"/>
            </w:tcBorders>
            <w:vAlign w:val="center"/>
          </w:tcPr>
          <w:p w14:paraId="57BE3A1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0,153</w:t>
            </w:r>
          </w:p>
        </w:tc>
        <w:tc>
          <w:tcPr>
            <w:tcW w:w="334" w:type="pct"/>
            <w:tcBorders>
              <w:top w:val="single" w:sz="4" w:space="0" w:color="000000"/>
              <w:left w:val="single" w:sz="4" w:space="0" w:color="000000"/>
              <w:bottom w:val="single" w:sz="4" w:space="0" w:color="000000"/>
              <w:right w:val="single" w:sz="4" w:space="0" w:color="000000"/>
            </w:tcBorders>
            <w:vAlign w:val="center"/>
          </w:tcPr>
          <w:p w14:paraId="37C84AD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0,132</w:t>
            </w:r>
          </w:p>
        </w:tc>
        <w:tc>
          <w:tcPr>
            <w:tcW w:w="334" w:type="pct"/>
            <w:tcBorders>
              <w:top w:val="single" w:sz="4" w:space="0" w:color="000000"/>
              <w:left w:val="single" w:sz="4" w:space="0" w:color="000000"/>
              <w:bottom w:val="single" w:sz="4" w:space="0" w:color="000000"/>
              <w:right w:val="single" w:sz="4" w:space="0" w:color="000000"/>
            </w:tcBorders>
            <w:vAlign w:val="center"/>
          </w:tcPr>
          <w:p w14:paraId="19EB1D6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0,112</w:t>
            </w:r>
          </w:p>
        </w:tc>
        <w:tc>
          <w:tcPr>
            <w:tcW w:w="334" w:type="pct"/>
            <w:tcBorders>
              <w:top w:val="single" w:sz="4" w:space="0" w:color="000000"/>
              <w:left w:val="single" w:sz="4" w:space="0" w:color="000000"/>
              <w:bottom w:val="single" w:sz="4" w:space="0" w:color="000000"/>
              <w:right w:val="single" w:sz="4" w:space="0" w:color="000000"/>
            </w:tcBorders>
            <w:vAlign w:val="center"/>
          </w:tcPr>
          <w:p w14:paraId="6BD4AED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0,110</w:t>
            </w:r>
          </w:p>
        </w:tc>
      </w:tr>
      <w:tr w:rsidR="00995BD9" w:rsidRPr="00FA6154" w14:paraId="38256ED6" w14:textId="77777777" w:rsidTr="001D6634">
        <w:tc>
          <w:tcPr>
            <w:tcW w:w="211" w:type="pct"/>
            <w:tcBorders>
              <w:top w:val="single" w:sz="4" w:space="0" w:color="000000"/>
              <w:left w:val="single" w:sz="4" w:space="0" w:color="000000"/>
              <w:bottom w:val="single" w:sz="4" w:space="0" w:color="000000"/>
              <w:right w:val="single" w:sz="4" w:space="0" w:color="000000"/>
            </w:tcBorders>
            <w:vAlign w:val="center"/>
          </w:tcPr>
          <w:p w14:paraId="345F1AF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w:t>
            </w:r>
          </w:p>
        </w:tc>
        <w:tc>
          <w:tcPr>
            <w:tcW w:w="1115" w:type="pct"/>
            <w:tcBorders>
              <w:top w:val="single" w:sz="4" w:space="0" w:color="000000"/>
              <w:left w:val="single" w:sz="4" w:space="0" w:color="000000"/>
              <w:bottom w:val="single" w:sz="4" w:space="0" w:color="000000"/>
              <w:right w:val="single" w:sz="4" w:space="0" w:color="000000"/>
            </w:tcBorders>
            <w:vAlign w:val="center"/>
          </w:tcPr>
          <w:p w14:paraId="3F99FB93"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công nghiệp</w:t>
            </w:r>
          </w:p>
        </w:tc>
        <w:tc>
          <w:tcPr>
            <w:tcW w:w="335" w:type="pct"/>
            <w:tcBorders>
              <w:top w:val="single" w:sz="4" w:space="0" w:color="000000"/>
              <w:left w:val="single" w:sz="4" w:space="0" w:color="000000"/>
              <w:bottom w:val="single" w:sz="4" w:space="0" w:color="000000"/>
              <w:right w:val="single" w:sz="4" w:space="0" w:color="000000"/>
            </w:tcBorders>
            <w:vAlign w:val="center"/>
          </w:tcPr>
          <w:p w14:paraId="115516B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1,147</w:t>
            </w:r>
          </w:p>
        </w:tc>
        <w:tc>
          <w:tcPr>
            <w:tcW w:w="334" w:type="pct"/>
            <w:tcBorders>
              <w:top w:val="single" w:sz="4" w:space="0" w:color="000000"/>
              <w:left w:val="single" w:sz="4" w:space="0" w:color="000000"/>
              <w:bottom w:val="single" w:sz="4" w:space="0" w:color="000000"/>
              <w:right w:val="single" w:sz="4" w:space="0" w:color="000000"/>
            </w:tcBorders>
            <w:vAlign w:val="center"/>
          </w:tcPr>
          <w:p w14:paraId="0854211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1,005</w:t>
            </w:r>
          </w:p>
        </w:tc>
        <w:tc>
          <w:tcPr>
            <w:tcW w:w="334" w:type="pct"/>
            <w:tcBorders>
              <w:top w:val="single" w:sz="4" w:space="0" w:color="000000"/>
              <w:left w:val="single" w:sz="4" w:space="0" w:color="000000"/>
              <w:bottom w:val="single" w:sz="4" w:space="0" w:color="000000"/>
              <w:right w:val="single" w:sz="4" w:space="0" w:color="000000"/>
            </w:tcBorders>
            <w:vAlign w:val="center"/>
          </w:tcPr>
          <w:p w14:paraId="1E85A62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0,958</w:t>
            </w:r>
          </w:p>
        </w:tc>
        <w:tc>
          <w:tcPr>
            <w:tcW w:w="334" w:type="pct"/>
            <w:tcBorders>
              <w:top w:val="single" w:sz="4" w:space="0" w:color="000000"/>
              <w:left w:val="single" w:sz="4" w:space="0" w:color="000000"/>
              <w:bottom w:val="single" w:sz="4" w:space="0" w:color="000000"/>
              <w:right w:val="single" w:sz="4" w:space="0" w:color="000000"/>
            </w:tcBorders>
            <w:vAlign w:val="center"/>
          </w:tcPr>
          <w:p w14:paraId="0843EE4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0,811</w:t>
            </w:r>
          </w:p>
        </w:tc>
        <w:tc>
          <w:tcPr>
            <w:tcW w:w="334" w:type="pct"/>
            <w:tcBorders>
              <w:top w:val="single" w:sz="4" w:space="0" w:color="000000"/>
              <w:left w:val="single" w:sz="4" w:space="0" w:color="000000"/>
              <w:bottom w:val="single" w:sz="4" w:space="0" w:color="000000"/>
              <w:right w:val="single" w:sz="4" w:space="0" w:color="000000"/>
            </w:tcBorders>
            <w:vAlign w:val="center"/>
          </w:tcPr>
          <w:p w14:paraId="3117DD0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0,490</w:t>
            </w:r>
          </w:p>
        </w:tc>
        <w:tc>
          <w:tcPr>
            <w:tcW w:w="334" w:type="pct"/>
            <w:tcBorders>
              <w:top w:val="single" w:sz="4" w:space="0" w:color="000000"/>
              <w:left w:val="single" w:sz="4" w:space="0" w:color="000000"/>
              <w:bottom w:val="single" w:sz="4" w:space="0" w:color="000000"/>
              <w:right w:val="single" w:sz="4" w:space="0" w:color="000000"/>
            </w:tcBorders>
            <w:vAlign w:val="center"/>
          </w:tcPr>
          <w:p w14:paraId="7B88005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0,422</w:t>
            </w:r>
          </w:p>
        </w:tc>
        <w:tc>
          <w:tcPr>
            <w:tcW w:w="335" w:type="pct"/>
            <w:tcBorders>
              <w:top w:val="single" w:sz="4" w:space="0" w:color="000000"/>
              <w:left w:val="single" w:sz="4" w:space="0" w:color="000000"/>
              <w:bottom w:val="single" w:sz="4" w:space="0" w:color="000000"/>
              <w:right w:val="single" w:sz="4" w:space="0" w:color="000000"/>
            </w:tcBorders>
            <w:vAlign w:val="center"/>
          </w:tcPr>
          <w:p w14:paraId="2B828B9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0,356</w:t>
            </w:r>
          </w:p>
        </w:tc>
        <w:tc>
          <w:tcPr>
            <w:tcW w:w="334" w:type="pct"/>
            <w:tcBorders>
              <w:top w:val="single" w:sz="4" w:space="0" w:color="000000"/>
              <w:left w:val="single" w:sz="4" w:space="0" w:color="000000"/>
              <w:bottom w:val="single" w:sz="4" w:space="0" w:color="000000"/>
              <w:right w:val="single" w:sz="4" w:space="0" w:color="000000"/>
            </w:tcBorders>
            <w:vAlign w:val="center"/>
          </w:tcPr>
          <w:p w14:paraId="4A31BBF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0,309</w:t>
            </w:r>
          </w:p>
        </w:tc>
        <w:tc>
          <w:tcPr>
            <w:tcW w:w="334" w:type="pct"/>
            <w:tcBorders>
              <w:top w:val="single" w:sz="4" w:space="0" w:color="000000"/>
              <w:left w:val="single" w:sz="4" w:space="0" w:color="000000"/>
              <w:bottom w:val="single" w:sz="4" w:space="0" w:color="000000"/>
              <w:right w:val="single" w:sz="4" w:space="0" w:color="000000"/>
            </w:tcBorders>
            <w:vAlign w:val="center"/>
          </w:tcPr>
          <w:p w14:paraId="71045DE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0,270</w:t>
            </w:r>
          </w:p>
        </w:tc>
        <w:tc>
          <w:tcPr>
            <w:tcW w:w="334" w:type="pct"/>
            <w:tcBorders>
              <w:top w:val="single" w:sz="4" w:space="0" w:color="000000"/>
              <w:left w:val="single" w:sz="4" w:space="0" w:color="000000"/>
              <w:bottom w:val="single" w:sz="4" w:space="0" w:color="000000"/>
              <w:right w:val="single" w:sz="4" w:space="0" w:color="000000"/>
            </w:tcBorders>
            <w:vAlign w:val="center"/>
          </w:tcPr>
          <w:p w14:paraId="4F932DB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0,230</w:t>
            </w:r>
          </w:p>
        </w:tc>
        <w:tc>
          <w:tcPr>
            <w:tcW w:w="334" w:type="pct"/>
            <w:tcBorders>
              <w:top w:val="single" w:sz="4" w:space="0" w:color="000000"/>
              <w:left w:val="single" w:sz="4" w:space="0" w:color="000000"/>
              <w:bottom w:val="single" w:sz="4" w:space="0" w:color="000000"/>
              <w:right w:val="single" w:sz="4" w:space="0" w:color="000000"/>
            </w:tcBorders>
            <w:vAlign w:val="center"/>
          </w:tcPr>
          <w:p w14:paraId="5C4E0512"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0,210</w:t>
            </w:r>
          </w:p>
        </w:tc>
      </w:tr>
      <w:tr w:rsidR="00995BD9" w:rsidRPr="00FA6154" w14:paraId="4B5982FB" w14:textId="77777777" w:rsidTr="001D6634">
        <w:tc>
          <w:tcPr>
            <w:tcW w:w="211" w:type="pct"/>
            <w:tcBorders>
              <w:top w:val="single" w:sz="4" w:space="0" w:color="000000"/>
              <w:left w:val="single" w:sz="4" w:space="0" w:color="000000"/>
              <w:bottom w:val="single" w:sz="4" w:space="0" w:color="000000"/>
              <w:right w:val="single" w:sz="4" w:space="0" w:color="000000"/>
            </w:tcBorders>
            <w:vAlign w:val="center"/>
          </w:tcPr>
          <w:p w14:paraId="0F19E5C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w:t>
            </w:r>
          </w:p>
        </w:tc>
        <w:tc>
          <w:tcPr>
            <w:tcW w:w="1115" w:type="pct"/>
            <w:tcBorders>
              <w:top w:val="single" w:sz="4" w:space="0" w:color="000000"/>
              <w:left w:val="single" w:sz="4" w:space="0" w:color="000000"/>
              <w:bottom w:val="single" w:sz="4" w:space="0" w:color="000000"/>
              <w:right w:val="single" w:sz="4" w:space="0" w:color="000000"/>
            </w:tcBorders>
            <w:vAlign w:val="center"/>
          </w:tcPr>
          <w:p w14:paraId="6F90DB8E"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giao thông</w:t>
            </w:r>
          </w:p>
        </w:tc>
        <w:tc>
          <w:tcPr>
            <w:tcW w:w="335" w:type="pct"/>
            <w:tcBorders>
              <w:top w:val="single" w:sz="4" w:space="0" w:color="000000"/>
              <w:left w:val="single" w:sz="4" w:space="0" w:color="000000"/>
              <w:bottom w:val="single" w:sz="4" w:space="0" w:color="000000"/>
              <w:right w:val="single" w:sz="4" w:space="0" w:color="000000"/>
            </w:tcBorders>
            <w:vAlign w:val="center"/>
          </w:tcPr>
          <w:p w14:paraId="2343D5B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0,677</w:t>
            </w:r>
          </w:p>
        </w:tc>
        <w:tc>
          <w:tcPr>
            <w:tcW w:w="334" w:type="pct"/>
            <w:tcBorders>
              <w:top w:val="single" w:sz="4" w:space="0" w:color="000000"/>
              <w:left w:val="single" w:sz="4" w:space="0" w:color="000000"/>
              <w:bottom w:val="single" w:sz="4" w:space="0" w:color="000000"/>
              <w:right w:val="single" w:sz="4" w:space="0" w:color="000000"/>
            </w:tcBorders>
            <w:vAlign w:val="center"/>
          </w:tcPr>
          <w:p w14:paraId="7C6B96F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0,580</w:t>
            </w:r>
          </w:p>
        </w:tc>
        <w:tc>
          <w:tcPr>
            <w:tcW w:w="334" w:type="pct"/>
            <w:tcBorders>
              <w:top w:val="single" w:sz="4" w:space="0" w:color="000000"/>
              <w:left w:val="single" w:sz="4" w:space="0" w:color="000000"/>
              <w:bottom w:val="single" w:sz="4" w:space="0" w:color="000000"/>
              <w:right w:val="single" w:sz="4" w:space="0" w:color="000000"/>
            </w:tcBorders>
            <w:vAlign w:val="center"/>
          </w:tcPr>
          <w:p w14:paraId="468A68E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0,486</w:t>
            </w:r>
          </w:p>
        </w:tc>
        <w:tc>
          <w:tcPr>
            <w:tcW w:w="334" w:type="pct"/>
            <w:tcBorders>
              <w:top w:val="single" w:sz="4" w:space="0" w:color="000000"/>
              <w:left w:val="single" w:sz="4" w:space="0" w:color="000000"/>
              <w:bottom w:val="single" w:sz="4" w:space="0" w:color="000000"/>
              <w:right w:val="single" w:sz="4" w:space="0" w:color="000000"/>
            </w:tcBorders>
            <w:vAlign w:val="center"/>
          </w:tcPr>
          <w:p w14:paraId="46E6449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0,320</w:t>
            </w:r>
          </w:p>
        </w:tc>
        <w:tc>
          <w:tcPr>
            <w:tcW w:w="334" w:type="pct"/>
            <w:tcBorders>
              <w:top w:val="single" w:sz="4" w:space="0" w:color="000000"/>
              <w:left w:val="single" w:sz="4" w:space="0" w:color="000000"/>
              <w:bottom w:val="single" w:sz="4" w:space="0" w:color="000000"/>
              <w:right w:val="single" w:sz="4" w:space="0" w:color="000000"/>
            </w:tcBorders>
            <w:vAlign w:val="center"/>
          </w:tcPr>
          <w:p w14:paraId="0AE278A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0,261</w:t>
            </w:r>
          </w:p>
        </w:tc>
        <w:tc>
          <w:tcPr>
            <w:tcW w:w="334" w:type="pct"/>
            <w:tcBorders>
              <w:top w:val="single" w:sz="4" w:space="0" w:color="000000"/>
              <w:left w:val="single" w:sz="4" w:space="0" w:color="000000"/>
              <w:bottom w:val="single" w:sz="4" w:space="0" w:color="000000"/>
              <w:right w:val="single" w:sz="4" w:space="0" w:color="000000"/>
            </w:tcBorders>
            <w:vAlign w:val="center"/>
          </w:tcPr>
          <w:p w14:paraId="2D3B54B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0,217</w:t>
            </w:r>
          </w:p>
        </w:tc>
        <w:tc>
          <w:tcPr>
            <w:tcW w:w="335" w:type="pct"/>
            <w:tcBorders>
              <w:top w:val="single" w:sz="4" w:space="0" w:color="000000"/>
              <w:left w:val="single" w:sz="4" w:space="0" w:color="000000"/>
              <w:bottom w:val="single" w:sz="4" w:space="0" w:color="000000"/>
              <w:right w:val="single" w:sz="4" w:space="0" w:color="000000"/>
            </w:tcBorders>
            <w:vAlign w:val="center"/>
          </w:tcPr>
          <w:p w14:paraId="582CE2B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0,146</w:t>
            </w:r>
          </w:p>
        </w:tc>
        <w:tc>
          <w:tcPr>
            <w:tcW w:w="334" w:type="pct"/>
            <w:tcBorders>
              <w:top w:val="single" w:sz="4" w:space="0" w:color="000000"/>
              <w:left w:val="single" w:sz="4" w:space="0" w:color="000000"/>
              <w:bottom w:val="single" w:sz="4" w:space="0" w:color="000000"/>
              <w:right w:val="single" w:sz="4" w:space="0" w:color="000000"/>
            </w:tcBorders>
            <w:vAlign w:val="center"/>
          </w:tcPr>
          <w:p w14:paraId="4D026D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0,127</w:t>
            </w:r>
          </w:p>
        </w:tc>
        <w:tc>
          <w:tcPr>
            <w:tcW w:w="334" w:type="pct"/>
            <w:tcBorders>
              <w:top w:val="single" w:sz="4" w:space="0" w:color="000000"/>
              <w:left w:val="single" w:sz="4" w:space="0" w:color="000000"/>
              <w:bottom w:val="single" w:sz="4" w:space="0" w:color="000000"/>
              <w:right w:val="single" w:sz="4" w:space="0" w:color="000000"/>
            </w:tcBorders>
            <w:vAlign w:val="center"/>
          </w:tcPr>
          <w:p w14:paraId="7124653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0,110</w:t>
            </w:r>
          </w:p>
        </w:tc>
        <w:tc>
          <w:tcPr>
            <w:tcW w:w="334" w:type="pct"/>
            <w:tcBorders>
              <w:top w:val="single" w:sz="4" w:space="0" w:color="000000"/>
              <w:left w:val="single" w:sz="4" w:space="0" w:color="000000"/>
              <w:bottom w:val="single" w:sz="4" w:space="0" w:color="000000"/>
              <w:right w:val="single" w:sz="4" w:space="0" w:color="000000"/>
            </w:tcBorders>
            <w:vAlign w:val="center"/>
          </w:tcPr>
          <w:p w14:paraId="1C4BDC7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0,092</w:t>
            </w:r>
          </w:p>
        </w:tc>
        <w:tc>
          <w:tcPr>
            <w:tcW w:w="334" w:type="pct"/>
            <w:tcBorders>
              <w:top w:val="single" w:sz="4" w:space="0" w:color="000000"/>
              <w:left w:val="single" w:sz="4" w:space="0" w:color="000000"/>
              <w:bottom w:val="single" w:sz="4" w:space="0" w:color="000000"/>
              <w:right w:val="single" w:sz="4" w:space="0" w:color="000000"/>
            </w:tcBorders>
            <w:vAlign w:val="center"/>
          </w:tcPr>
          <w:p w14:paraId="2555102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0,085</w:t>
            </w:r>
          </w:p>
        </w:tc>
      </w:tr>
      <w:tr w:rsidR="00995BD9" w:rsidRPr="00FA6154" w14:paraId="55AA0D85" w14:textId="77777777" w:rsidTr="001D6634">
        <w:tc>
          <w:tcPr>
            <w:tcW w:w="211" w:type="pct"/>
            <w:tcBorders>
              <w:top w:val="single" w:sz="4" w:space="0" w:color="000000"/>
              <w:left w:val="single" w:sz="4" w:space="0" w:color="000000"/>
              <w:bottom w:val="single" w:sz="4" w:space="0" w:color="000000"/>
              <w:right w:val="single" w:sz="4" w:space="0" w:color="000000"/>
            </w:tcBorders>
            <w:vAlign w:val="center"/>
          </w:tcPr>
          <w:p w14:paraId="4402B6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w:t>
            </w:r>
          </w:p>
        </w:tc>
        <w:tc>
          <w:tcPr>
            <w:tcW w:w="1115" w:type="pct"/>
            <w:tcBorders>
              <w:top w:val="single" w:sz="4" w:space="0" w:color="000000"/>
              <w:left w:val="single" w:sz="4" w:space="0" w:color="000000"/>
              <w:bottom w:val="single" w:sz="4" w:space="0" w:color="000000"/>
              <w:right w:val="single" w:sz="4" w:space="0" w:color="000000"/>
            </w:tcBorders>
            <w:vAlign w:val="center"/>
          </w:tcPr>
          <w:p w14:paraId="37287B06"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nông nghiệp và phát triển nông thôn</w:t>
            </w:r>
          </w:p>
        </w:tc>
        <w:tc>
          <w:tcPr>
            <w:tcW w:w="335" w:type="pct"/>
            <w:tcBorders>
              <w:top w:val="single" w:sz="4" w:space="0" w:color="000000"/>
              <w:left w:val="single" w:sz="4" w:space="0" w:color="000000"/>
              <w:bottom w:val="single" w:sz="4" w:space="0" w:color="000000"/>
              <w:right w:val="single" w:sz="4" w:space="0" w:color="000000"/>
            </w:tcBorders>
            <w:vAlign w:val="center"/>
          </w:tcPr>
          <w:p w14:paraId="2704684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0,718</w:t>
            </w:r>
          </w:p>
        </w:tc>
        <w:tc>
          <w:tcPr>
            <w:tcW w:w="334" w:type="pct"/>
            <w:tcBorders>
              <w:top w:val="single" w:sz="4" w:space="0" w:color="000000"/>
              <w:left w:val="single" w:sz="4" w:space="0" w:color="000000"/>
              <w:bottom w:val="single" w:sz="4" w:space="0" w:color="000000"/>
              <w:right w:val="single" w:sz="4" w:space="0" w:color="000000"/>
            </w:tcBorders>
            <w:vAlign w:val="center"/>
          </w:tcPr>
          <w:p w14:paraId="6F21302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0,585</w:t>
            </w:r>
          </w:p>
        </w:tc>
        <w:tc>
          <w:tcPr>
            <w:tcW w:w="334" w:type="pct"/>
            <w:tcBorders>
              <w:top w:val="single" w:sz="4" w:space="0" w:color="000000"/>
              <w:left w:val="single" w:sz="4" w:space="0" w:color="000000"/>
              <w:bottom w:val="single" w:sz="4" w:space="0" w:color="000000"/>
              <w:right w:val="single" w:sz="4" w:space="0" w:color="000000"/>
            </w:tcBorders>
            <w:vAlign w:val="center"/>
          </w:tcPr>
          <w:p w14:paraId="67402EA3"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0,520</w:t>
            </w:r>
          </w:p>
        </w:tc>
        <w:tc>
          <w:tcPr>
            <w:tcW w:w="334" w:type="pct"/>
            <w:tcBorders>
              <w:top w:val="single" w:sz="4" w:space="0" w:color="000000"/>
              <w:left w:val="single" w:sz="4" w:space="0" w:color="000000"/>
              <w:bottom w:val="single" w:sz="4" w:space="0" w:color="000000"/>
              <w:right w:val="single" w:sz="4" w:space="0" w:color="000000"/>
            </w:tcBorders>
            <w:vAlign w:val="center"/>
          </w:tcPr>
          <w:p w14:paraId="244A1C8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0,344</w:t>
            </w:r>
          </w:p>
        </w:tc>
        <w:tc>
          <w:tcPr>
            <w:tcW w:w="334" w:type="pct"/>
            <w:tcBorders>
              <w:top w:val="single" w:sz="4" w:space="0" w:color="000000"/>
              <w:left w:val="single" w:sz="4" w:space="0" w:color="000000"/>
              <w:bottom w:val="single" w:sz="4" w:space="0" w:color="000000"/>
              <w:right w:val="single" w:sz="4" w:space="0" w:color="000000"/>
            </w:tcBorders>
            <w:vAlign w:val="center"/>
          </w:tcPr>
          <w:p w14:paraId="4A351D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0,276</w:t>
            </w:r>
          </w:p>
        </w:tc>
        <w:tc>
          <w:tcPr>
            <w:tcW w:w="334" w:type="pct"/>
            <w:tcBorders>
              <w:top w:val="single" w:sz="4" w:space="0" w:color="000000"/>
              <w:left w:val="single" w:sz="4" w:space="0" w:color="000000"/>
              <w:bottom w:val="single" w:sz="4" w:space="0" w:color="000000"/>
              <w:right w:val="single" w:sz="4" w:space="0" w:color="000000"/>
            </w:tcBorders>
            <w:vAlign w:val="center"/>
          </w:tcPr>
          <w:p w14:paraId="72B74CF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0,232</w:t>
            </w:r>
          </w:p>
        </w:tc>
        <w:tc>
          <w:tcPr>
            <w:tcW w:w="335" w:type="pct"/>
            <w:tcBorders>
              <w:top w:val="single" w:sz="4" w:space="0" w:color="000000"/>
              <w:left w:val="single" w:sz="4" w:space="0" w:color="000000"/>
              <w:bottom w:val="single" w:sz="4" w:space="0" w:color="000000"/>
              <w:right w:val="single" w:sz="4" w:space="0" w:color="000000"/>
            </w:tcBorders>
            <w:vAlign w:val="center"/>
          </w:tcPr>
          <w:p w14:paraId="7D0FB20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0,159</w:t>
            </w:r>
          </w:p>
        </w:tc>
        <w:tc>
          <w:tcPr>
            <w:tcW w:w="334" w:type="pct"/>
            <w:tcBorders>
              <w:top w:val="single" w:sz="4" w:space="0" w:color="000000"/>
              <w:left w:val="single" w:sz="4" w:space="0" w:color="000000"/>
              <w:bottom w:val="single" w:sz="4" w:space="0" w:color="000000"/>
              <w:right w:val="single" w:sz="4" w:space="0" w:color="000000"/>
            </w:tcBorders>
            <w:vAlign w:val="center"/>
          </w:tcPr>
          <w:p w14:paraId="5E2DE01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0,138</w:t>
            </w:r>
          </w:p>
        </w:tc>
        <w:tc>
          <w:tcPr>
            <w:tcW w:w="334" w:type="pct"/>
            <w:tcBorders>
              <w:top w:val="single" w:sz="4" w:space="0" w:color="000000"/>
              <w:left w:val="single" w:sz="4" w:space="0" w:color="000000"/>
              <w:bottom w:val="single" w:sz="4" w:space="0" w:color="000000"/>
              <w:right w:val="single" w:sz="4" w:space="0" w:color="000000"/>
            </w:tcBorders>
            <w:vAlign w:val="center"/>
          </w:tcPr>
          <w:p w14:paraId="20FB47B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0,120</w:t>
            </w:r>
          </w:p>
        </w:tc>
        <w:tc>
          <w:tcPr>
            <w:tcW w:w="334" w:type="pct"/>
            <w:tcBorders>
              <w:top w:val="single" w:sz="4" w:space="0" w:color="000000"/>
              <w:left w:val="single" w:sz="4" w:space="0" w:color="000000"/>
              <w:bottom w:val="single" w:sz="4" w:space="0" w:color="000000"/>
              <w:right w:val="single" w:sz="4" w:space="0" w:color="000000"/>
            </w:tcBorders>
            <w:vAlign w:val="center"/>
          </w:tcPr>
          <w:p w14:paraId="62FC3F5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0,098</w:t>
            </w:r>
          </w:p>
        </w:tc>
        <w:tc>
          <w:tcPr>
            <w:tcW w:w="334" w:type="pct"/>
            <w:tcBorders>
              <w:top w:val="single" w:sz="4" w:space="0" w:color="000000"/>
              <w:left w:val="single" w:sz="4" w:space="0" w:color="000000"/>
              <w:bottom w:val="single" w:sz="4" w:space="0" w:color="000000"/>
              <w:right w:val="single" w:sz="4" w:space="0" w:color="000000"/>
            </w:tcBorders>
            <w:vAlign w:val="center"/>
          </w:tcPr>
          <w:p w14:paraId="02175F27"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0,091</w:t>
            </w:r>
          </w:p>
        </w:tc>
      </w:tr>
      <w:tr w:rsidR="00995BD9" w:rsidRPr="00FA6154" w14:paraId="50FA3920" w14:textId="77777777" w:rsidTr="001D6634">
        <w:tc>
          <w:tcPr>
            <w:tcW w:w="211" w:type="pct"/>
            <w:tcBorders>
              <w:top w:val="single" w:sz="4" w:space="0" w:color="000000"/>
              <w:left w:val="single" w:sz="4" w:space="0" w:color="000000"/>
              <w:bottom w:val="single" w:sz="4" w:space="0" w:color="000000"/>
              <w:right w:val="single" w:sz="4" w:space="0" w:color="000000"/>
            </w:tcBorders>
            <w:vAlign w:val="center"/>
          </w:tcPr>
          <w:p w14:paraId="77D5838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5</w:t>
            </w:r>
          </w:p>
        </w:tc>
        <w:tc>
          <w:tcPr>
            <w:tcW w:w="1115" w:type="pct"/>
            <w:tcBorders>
              <w:top w:val="single" w:sz="4" w:space="0" w:color="000000"/>
              <w:left w:val="single" w:sz="4" w:space="0" w:color="000000"/>
              <w:bottom w:val="single" w:sz="4" w:space="0" w:color="000000"/>
              <w:right w:val="single" w:sz="4" w:space="0" w:color="000000"/>
            </w:tcBorders>
            <w:vAlign w:val="center"/>
          </w:tcPr>
          <w:p w14:paraId="5524C011" w14:textId="77777777" w:rsidR="00995BD9" w:rsidRPr="00FA6154" w:rsidRDefault="00995BD9" w:rsidP="001D6634">
            <w:pPr>
              <w:widowControl w:val="0"/>
              <w:autoSpaceDE w:val="0"/>
              <w:autoSpaceDN w:val="0"/>
              <w:adjustRightInd w:val="0"/>
              <w:spacing w:before="120"/>
              <w:rPr>
                <w:rFonts w:ascii="Arial" w:hAnsi="Arial" w:cs="Arial"/>
                <w:sz w:val="20"/>
              </w:rPr>
            </w:pPr>
            <w:r w:rsidRPr="00FA6154">
              <w:rPr>
                <w:rFonts w:ascii="Arial" w:hAnsi="Arial" w:cs="Arial"/>
                <w:sz w:val="20"/>
                <w:szCs w:val="28"/>
              </w:rPr>
              <w:t>Công trình hạ tầng kỹ thuật</w:t>
            </w:r>
          </w:p>
        </w:tc>
        <w:tc>
          <w:tcPr>
            <w:tcW w:w="335" w:type="pct"/>
            <w:tcBorders>
              <w:top w:val="single" w:sz="4" w:space="0" w:color="000000"/>
              <w:left w:val="single" w:sz="4" w:space="0" w:color="000000"/>
              <w:bottom w:val="single" w:sz="4" w:space="0" w:color="000000"/>
              <w:right w:val="single" w:sz="4" w:space="0" w:color="000000"/>
            </w:tcBorders>
            <w:vAlign w:val="center"/>
          </w:tcPr>
          <w:p w14:paraId="7DE9322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0,803</w:t>
            </w:r>
          </w:p>
        </w:tc>
        <w:tc>
          <w:tcPr>
            <w:tcW w:w="334" w:type="pct"/>
            <w:tcBorders>
              <w:top w:val="single" w:sz="4" w:space="0" w:color="000000"/>
              <w:left w:val="single" w:sz="4" w:space="0" w:color="000000"/>
              <w:bottom w:val="single" w:sz="4" w:space="0" w:color="000000"/>
              <w:right w:val="single" w:sz="4" w:space="0" w:color="000000"/>
            </w:tcBorders>
            <w:vAlign w:val="center"/>
          </w:tcPr>
          <w:p w14:paraId="7635E42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0,690</w:t>
            </w:r>
          </w:p>
        </w:tc>
        <w:tc>
          <w:tcPr>
            <w:tcW w:w="334" w:type="pct"/>
            <w:tcBorders>
              <w:top w:val="single" w:sz="4" w:space="0" w:color="000000"/>
              <w:left w:val="single" w:sz="4" w:space="0" w:color="000000"/>
              <w:bottom w:val="single" w:sz="4" w:space="0" w:color="000000"/>
              <w:right w:val="single" w:sz="4" w:space="0" w:color="000000"/>
            </w:tcBorders>
            <w:vAlign w:val="center"/>
          </w:tcPr>
          <w:p w14:paraId="0C7F5C4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0,575</w:t>
            </w:r>
          </w:p>
        </w:tc>
        <w:tc>
          <w:tcPr>
            <w:tcW w:w="334" w:type="pct"/>
            <w:tcBorders>
              <w:top w:val="single" w:sz="4" w:space="0" w:color="000000"/>
              <w:left w:val="single" w:sz="4" w:space="0" w:color="000000"/>
              <w:bottom w:val="single" w:sz="4" w:space="0" w:color="000000"/>
              <w:right w:val="single" w:sz="4" w:space="0" w:color="000000"/>
            </w:tcBorders>
            <w:vAlign w:val="center"/>
          </w:tcPr>
          <w:p w14:paraId="0D04DA9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0,383</w:t>
            </w:r>
          </w:p>
        </w:tc>
        <w:tc>
          <w:tcPr>
            <w:tcW w:w="334" w:type="pct"/>
            <w:tcBorders>
              <w:top w:val="single" w:sz="4" w:space="0" w:color="000000"/>
              <w:left w:val="single" w:sz="4" w:space="0" w:color="000000"/>
              <w:bottom w:val="single" w:sz="4" w:space="0" w:color="000000"/>
              <w:right w:val="single" w:sz="4" w:space="0" w:color="000000"/>
            </w:tcBorders>
            <w:vAlign w:val="center"/>
          </w:tcPr>
          <w:p w14:paraId="0E431D9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0,300</w:t>
            </w:r>
          </w:p>
        </w:tc>
        <w:tc>
          <w:tcPr>
            <w:tcW w:w="334" w:type="pct"/>
            <w:tcBorders>
              <w:top w:val="single" w:sz="4" w:space="0" w:color="000000"/>
              <w:left w:val="single" w:sz="4" w:space="0" w:color="000000"/>
              <w:bottom w:val="single" w:sz="4" w:space="0" w:color="000000"/>
              <w:right w:val="single" w:sz="4" w:space="0" w:color="000000"/>
            </w:tcBorders>
            <w:vAlign w:val="center"/>
          </w:tcPr>
          <w:p w14:paraId="3FD3D77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0,261</w:t>
            </w:r>
          </w:p>
        </w:tc>
        <w:tc>
          <w:tcPr>
            <w:tcW w:w="335" w:type="pct"/>
            <w:tcBorders>
              <w:top w:val="single" w:sz="4" w:space="0" w:color="000000"/>
              <w:left w:val="single" w:sz="4" w:space="0" w:color="000000"/>
              <w:bottom w:val="single" w:sz="4" w:space="0" w:color="000000"/>
              <w:right w:val="single" w:sz="4" w:space="0" w:color="000000"/>
            </w:tcBorders>
            <w:vAlign w:val="center"/>
          </w:tcPr>
          <w:p w14:paraId="3CFCE7D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0,173</w:t>
            </w:r>
          </w:p>
        </w:tc>
        <w:tc>
          <w:tcPr>
            <w:tcW w:w="334" w:type="pct"/>
            <w:tcBorders>
              <w:top w:val="single" w:sz="4" w:space="0" w:color="000000"/>
              <w:left w:val="single" w:sz="4" w:space="0" w:color="000000"/>
              <w:bottom w:val="single" w:sz="4" w:space="0" w:color="000000"/>
              <w:right w:val="single" w:sz="4" w:space="0" w:color="000000"/>
            </w:tcBorders>
            <w:vAlign w:val="center"/>
          </w:tcPr>
          <w:p w14:paraId="4D57CCA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0,150</w:t>
            </w:r>
          </w:p>
        </w:tc>
        <w:tc>
          <w:tcPr>
            <w:tcW w:w="334" w:type="pct"/>
            <w:tcBorders>
              <w:top w:val="single" w:sz="4" w:space="0" w:color="000000"/>
              <w:left w:val="single" w:sz="4" w:space="0" w:color="000000"/>
              <w:bottom w:val="single" w:sz="4" w:space="0" w:color="000000"/>
              <w:right w:val="single" w:sz="4" w:space="0" w:color="000000"/>
            </w:tcBorders>
            <w:vAlign w:val="center"/>
          </w:tcPr>
          <w:p w14:paraId="3C52BB1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0,126</w:t>
            </w:r>
          </w:p>
        </w:tc>
        <w:tc>
          <w:tcPr>
            <w:tcW w:w="334" w:type="pct"/>
            <w:tcBorders>
              <w:top w:val="single" w:sz="4" w:space="0" w:color="000000"/>
              <w:left w:val="single" w:sz="4" w:space="0" w:color="000000"/>
              <w:bottom w:val="single" w:sz="4" w:space="0" w:color="000000"/>
              <w:right w:val="single" w:sz="4" w:space="0" w:color="000000"/>
            </w:tcBorders>
            <w:vAlign w:val="center"/>
          </w:tcPr>
          <w:p w14:paraId="4CE069C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0,105</w:t>
            </w:r>
          </w:p>
        </w:tc>
        <w:tc>
          <w:tcPr>
            <w:tcW w:w="334" w:type="pct"/>
            <w:tcBorders>
              <w:top w:val="single" w:sz="4" w:space="0" w:color="000000"/>
              <w:left w:val="single" w:sz="4" w:space="0" w:color="000000"/>
              <w:bottom w:val="single" w:sz="4" w:space="0" w:color="000000"/>
              <w:right w:val="single" w:sz="4" w:space="0" w:color="000000"/>
            </w:tcBorders>
            <w:vAlign w:val="center"/>
          </w:tcPr>
          <w:p w14:paraId="5847AE6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0,095</w:t>
            </w:r>
          </w:p>
        </w:tc>
      </w:tr>
    </w:tbl>
    <w:p w14:paraId="2A6E51B3" w14:textId="77777777" w:rsidR="00995BD9" w:rsidRPr="00FA6154" w:rsidRDefault="00995BD9" w:rsidP="00995BD9">
      <w:pPr>
        <w:widowControl w:val="0"/>
        <w:autoSpaceDE w:val="0"/>
        <w:autoSpaceDN w:val="0"/>
        <w:adjustRightInd w:val="0"/>
        <w:spacing w:before="120"/>
        <w:rPr>
          <w:rFonts w:ascii="Arial" w:hAnsi="Arial" w:cs="Arial"/>
          <w:b/>
          <w:bCs/>
          <w:sz w:val="20"/>
          <w:szCs w:val="28"/>
        </w:rPr>
      </w:pPr>
    </w:p>
    <w:p w14:paraId="65410808"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2.23: Định mức chi phí giám sát công tác khảo sát xây dựng</w:t>
      </w:r>
    </w:p>
    <w:tbl>
      <w:tblPr>
        <w:tblW w:w="5000" w:type="pct"/>
        <w:tblCellMar>
          <w:left w:w="0" w:type="dxa"/>
          <w:right w:w="0" w:type="dxa"/>
        </w:tblCellMar>
        <w:tblLook w:val="0000" w:firstRow="0" w:lastRow="0" w:firstColumn="0" w:lastColumn="0" w:noHBand="0" w:noVBand="0"/>
      </w:tblPr>
      <w:tblGrid>
        <w:gridCol w:w="6706"/>
        <w:gridCol w:w="1247"/>
        <w:gridCol w:w="1250"/>
        <w:gridCol w:w="1245"/>
        <w:gridCol w:w="1247"/>
        <w:gridCol w:w="1245"/>
      </w:tblGrid>
      <w:tr w:rsidR="00995BD9" w:rsidRPr="00FA6154" w14:paraId="3221075A" w14:textId="77777777" w:rsidTr="001D6634">
        <w:tc>
          <w:tcPr>
            <w:tcW w:w="2591" w:type="pct"/>
            <w:tcBorders>
              <w:top w:val="single" w:sz="8" w:space="0" w:color="000000"/>
              <w:left w:val="single" w:sz="8" w:space="0" w:color="000000"/>
              <w:bottom w:val="single" w:sz="8" w:space="0" w:color="000000"/>
              <w:right w:val="single" w:sz="8" w:space="0" w:color="000000"/>
            </w:tcBorders>
            <w:vAlign w:val="center"/>
          </w:tcPr>
          <w:p w14:paraId="0ADE0A1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Chi phí khảo sát xây dựng (chưa có thuế GTGT) trong dự toán gói thầu khảo sát xây dựng (tỷ đồng)</w:t>
            </w:r>
          </w:p>
        </w:tc>
        <w:tc>
          <w:tcPr>
            <w:tcW w:w="482" w:type="pct"/>
            <w:tcBorders>
              <w:top w:val="single" w:sz="8" w:space="0" w:color="000000"/>
              <w:left w:val="single" w:sz="8" w:space="0" w:color="000000"/>
              <w:bottom w:val="single" w:sz="8" w:space="0" w:color="000000"/>
              <w:right w:val="single" w:sz="8" w:space="0" w:color="000000"/>
            </w:tcBorders>
            <w:vAlign w:val="center"/>
          </w:tcPr>
          <w:p w14:paraId="03365034"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w:t>
            </w:r>
          </w:p>
        </w:tc>
        <w:tc>
          <w:tcPr>
            <w:tcW w:w="483" w:type="pct"/>
            <w:tcBorders>
              <w:top w:val="single" w:sz="8" w:space="0" w:color="000000"/>
              <w:left w:val="single" w:sz="8" w:space="0" w:color="000000"/>
              <w:bottom w:val="single" w:sz="8" w:space="0" w:color="000000"/>
              <w:right w:val="single" w:sz="8" w:space="0" w:color="000000"/>
            </w:tcBorders>
            <w:vAlign w:val="center"/>
          </w:tcPr>
          <w:p w14:paraId="55AF9CA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w:t>
            </w:r>
          </w:p>
        </w:tc>
        <w:tc>
          <w:tcPr>
            <w:tcW w:w="481" w:type="pct"/>
            <w:tcBorders>
              <w:top w:val="single" w:sz="8" w:space="0" w:color="000000"/>
              <w:left w:val="single" w:sz="8" w:space="0" w:color="000000"/>
              <w:bottom w:val="single" w:sz="8" w:space="0" w:color="000000"/>
              <w:right w:val="single" w:sz="8" w:space="0" w:color="000000"/>
            </w:tcBorders>
            <w:vAlign w:val="center"/>
          </w:tcPr>
          <w:p w14:paraId="4D1A851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w:t>
            </w:r>
          </w:p>
        </w:tc>
        <w:tc>
          <w:tcPr>
            <w:tcW w:w="482" w:type="pct"/>
            <w:tcBorders>
              <w:top w:val="single" w:sz="8" w:space="0" w:color="000000"/>
              <w:left w:val="single" w:sz="8" w:space="0" w:color="000000"/>
              <w:bottom w:val="single" w:sz="8" w:space="0" w:color="000000"/>
              <w:right w:val="single" w:sz="8" w:space="0" w:color="000000"/>
            </w:tcBorders>
            <w:vAlign w:val="center"/>
          </w:tcPr>
          <w:p w14:paraId="0D71D2C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w:t>
            </w:r>
          </w:p>
        </w:tc>
        <w:tc>
          <w:tcPr>
            <w:tcW w:w="482" w:type="pct"/>
            <w:tcBorders>
              <w:top w:val="single" w:sz="8" w:space="0" w:color="000000"/>
              <w:left w:val="single" w:sz="8" w:space="0" w:color="000000"/>
              <w:bottom w:val="single" w:sz="8" w:space="0" w:color="000000"/>
              <w:right w:val="single" w:sz="8" w:space="0" w:color="000000"/>
            </w:tcBorders>
            <w:vAlign w:val="center"/>
          </w:tcPr>
          <w:p w14:paraId="62B0C27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w:t>
            </w:r>
          </w:p>
        </w:tc>
      </w:tr>
      <w:tr w:rsidR="00995BD9" w:rsidRPr="00FA6154" w14:paraId="2BC7227D" w14:textId="77777777" w:rsidTr="001D6634">
        <w:tc>
          <w:tcPr>
            <w:tcW w:w="2591" w:type="pct"/>
            <w:tcBorders>
              <w:top w:val="single" w:sz="8" w:space="0" w:color="000000"/>
              <w:left w:val="single" w:sz="8" w:space="0" w:color="000000"/>
              <w:bottom w:val="single" w:sz="8" w:space="0" w:color="000000"/>
              <w:right w:val="single" w:sz="8" w:space="0" w:color="000000"/>
            </w:tcBorders>
            <w:vAlign w:val="center"/>
          </w:tcPr>
          <w:p w14:paraId="3823E36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lastRenderedPageBreak/>
              <w:t>Tỷ lệ %</w:t>
            </w:r>
          </w:p>
        </w:tc>
        <w:tc>
          <w:tcPr>
            <w:tcW w:w="482" w:type="pct"/>
            <w:tcBorders>
              <w:top w:val="single" w:sz="8" w:space="0" w:color="000000"/>
              <w:left w:val="single" w:sz="8" w:space="0" w:color="000000"/>
              <w:bottom w:val="single" w:sz="8" w:space="0" w:color="000000"/>
              <w:right w:val="single" w:sz="8" w:space="0" w:color="000000"/>
            </w:tcBorders>
            <w:vAlign w:val="center"/>
          </w:tcPr>
          <w:p w14:paraId="53D7F33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4,072</w:t>
            </w:r>
          </w:p>
        </w:tc>
        <w:tc>
          <w:tcPr>
            <w:tcW w:w="483" w:type="pct"/>
            <w:tcBorders>
              <w:top w:val="single" w:sz="8" w:space="0" w:color="000000"/>
              <w:left w:val="single" w:sz="8" w:space="0" w:color="000000"/>
              <w:bottom w:val="single" w:sz="8" w:space="0" w:color="000000"/>
              <w:right w:val="single" w:sz="8" w:space="0" w:color="000000"/>
            </w:tcBorders>
            <w:vAlign w:val="center"/>
          </w:tcPr>
          <w:p w14:paraId="1E9A1DB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3,541</w:t>
            </w:r>
          </w:p>
        </w:tc>
        <w:tc>
          <w:tcPr>
            <w:tcW w:w="481" w:type="pct"/>
            <w:tcBorders>
              <w:top w:val="single" w:sz="8" w:space="0" w:color="000000"/>
              <w:left w:val="single" w:sz="8" w:space="0" w:color="000000"/>
              <w:bottom w:val="single" w:sz="8" w:space="0" w:color="000000"/>
              <w:right w:val="single" w:sz="8" w:space="0" w:color="000000"/>
            </w:tcBorders>
            <w:vAlign w:val="center"/>
          </w:tcPr>
          <w:p w14:paraId="1972805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3,079</w:t>
            </w:r>
          </w:p>
        </w:tc>
        <w:tc>
          <w:tcPr>
            <w:tcW w:w="482" w:type="pct"/>
            <w:tcBorders>
              <w:top w:val="single" w:sz="8" w:space="0" w:color="000000"/>
              <w:left w:val="single" w:sz="8" w:space="0" w:color="000000"/>
              <w:bottom w:val="single" w:sz="8" w:space="0" w:color="000000"/>
              <w:right w:val="single" w:sz="8" w:space="0" w:color="000000"/>
            </w:tcBorders>
            <w:vAlign w:val="center"/>
          </w:tcPr>
          <w:p w14:paraId="58B296C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2,707</w:t>
            </w:r>
          </w:p>
        </w:tc>
        <w:tc>
          <w:tcPr>
            <w:tcW w:w="482" w:type="pct"/>
            <w:tcBorders>
              <w:top w:val="single" w:sz="8" w:space="0" w:color="000000"/>
              <w:left w:val="single" w:sz="8" w:space="0" w:color="000000"/>
              <w:bottom w:val="single" w:sz="8" w:space="0" w:color="000000"/>
              <w:right w:val="single" w:sz="8" w:space="0" w:color="000000"/>
            </w:tcBorders>
            <w:vAlign w:val="center"/>
          </w:tcPr>
          <w:p w14:paraId="564EE57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2,381</w:t>
            </w:r>
          </w:p>
        </w:tc>
      </w:tr>
    </w:tbl>
    <w:p w14:paraId="1182D7BA" w14:textId="77777777" w:rsidR="00995BD9" w:rsidRPr="00FA6154" w:rsidRDefault="00995BD9" w:rsidP="00995BD9">
      <w:pPr>
        <w:widowControl w:val="0"/>
        <w:autoSpaceDE w:val="0"/>
        <w:autoSpaceDN w:val="0"/>
        <w:adjustRightInd w:val="0"/>
        <w:spacing w:before="120"/>
        <w:rPr>
          <w:rFonts w:ascii="Arial" w:hAnsi="Arial" w:cs="Arial"/>
          <w:b/>
          <w:bCs/>
          <w:sz w:val="20"/>
          <w:szCs w:val="28"/>
        </w:rPr>
        <w:sectPr w:rsidR="00995BD9" w:rsidRPr="00FA6154" w:rsidSect="00211A7E">
          <w:pgSz w:w="15840" w:h="12240" w:orient="landscape"/>
          <w:pgMar w:top="1800" w:right="1440" w:bottom="1800" w:left="1440" w:header="0" w:footer="0" w:gutter="0"/>
          <w:cols w:space="720"/>
          <w:noEndnote/>
          <w:docGrid w:linePitch="326"/>
        </w:sectPr>
      </w:pPr>
    </w:p>
    <w:p w14:paraId="639AA487"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lastRenderedPageBreak/>
        <w:t>9. Hướng dẫn áp dụng định mức chi phí quy đổi vốn đầu tư xây dựng</w:t>
      </w:r>
    </w:p>
    <w:p w14:paraId="3EA6C475"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9.1. Chi phí quy đổi vốn đầu tư xây dựng xác định theo định mức tỷ lệ phần trăm (%) (ban hành tại bảng 2.24 kèm theo Thông tư này) nhân với giá trị tổng mức đầu tư (chưa có thuế giá trị gia tăng) được duyệt.</w:t>
      </w:r>
    </w:p>
    <w:p w14:paraId="1ECB882F"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9.2. Chi phí quy đổi vốn đầu tư xây dựng xác định theo định mức chi phí ban hành tại Thông tư này tương ứng với dự án có thời gian đầu tư xây dựng ≤ 5 năm. Đối với các dự án có thời gian xây dựng kéo dài hơn 5 năm thì điều chỉnh với các hệ số sau:</w:t>
      </w:r>
    </w:p>
    <w:p w14:paraId="01343816"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a) Thời gian đầu tư xây dựng &gt; 5 năm đến 7 năm: k = 1,1;</w:t>
      </w:r>
    </w:p>
    <w:p w14:paraId="4B5862A2"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b) Thời gian đầu tư xây dựng &gt; 7 năm: k = 1,2.</w:t>
      </w:r>
    </w:p>
    <w:p w14:paraId="18CCB500" w14:textId="77777777" w:rsidR="00995BD9" w:rsidRPr="00FA6154" w:rsidRDefault="00995BD9" w:rsidP="00995BD9">
      <w:pPr>
        <w:widowControl w:val="0"/>
        <w:autoSpaceDE w:val="0"/>
        <w:autoSpaceDN w:val="0"/>
        <w:adjustRightInd w:val="0"/>
        <w:spacing w:before="120"/>
        <w:rPr>
          <w:rFonts w:ascii="Arial" w:hAnsi="Arial" w:cs="Arial"/>
          <w:sz w:val="20"/>
          <w:szCs w:val="28"/>
        </w:rPr>
      </w:pPr>
      <w:r w:rsidRPr="00FA6154">
        <w:rPr>
          <w:rFonts w:ascii="Arial" w:hAnsi="Arial" w:cs="Arial"/>
          <w:b/>
          <w:bCs/>
          <w:sz w:val="20"/>
          <w:szCs w:val="28"/>
        </w:rPr>
        <w:t>Bảng 2.24: Định mức chi phí quy đổi vốn đầu tư xây dựng</w:t>
      </w:r>
    </w:p>
    <w:tbl>
      <w:tblPr>
        <w:tblW w:w="5000" w:type="pct"/>
        <w:tblCellMar>
          <w:left w:w="0" w:type="dxa"/>
          <w:right w:w="0" w:type="dxa"/>
        </w:tblCellMar>
        <w:tblLook w:val="0000" w:firstRow="0" w:lastRow="0" w:firstColumn="0" w:lastColumn="0" w:noHBand="0" w:noVBand="0"/>
      </w:tblPr>
      <w:tblGrid>
        <w:gridCol w:w="3152"/>
        <w:gridCol w:w="856"/>
        <w:gridCol w:w="811"/>
        <w:gridCol w:w="807"/>
        <w:gridCol w:w="859"/>
        <w:gridCol w:w="857"/>
        <w:gridCol w:w="859"/>
        <w:gridCol w:w="1139"/>
      </w:tblGrid>
      <w:tr w:rsidR="00995BD9" w:rsidRPr="00FA6154" w14:paraId="39ED12DF" w14:textId="77777777" w:rsidTr="001D6634">
        <w:tc>
          <w:tcPr>
            <w:tcW w:w="1687" w:type="pct"/>
            <w:tcBorders>
              <w:top w:val="single" w:sz="8" w:space="0" w:color="000000"/>
              <w:left w:val="single" w:sz="8" w:space="0" w:color="000000"/>
              <w:bottom w:val="single" w:sz="8" w:space="0" w:color="000000"/>
              <w:right w:val="single" w:sz="8" w:space="0" w:color="000000"/>
            </w:tcBorders>
            <w:vAlign w:val="center"/>
          </w:tcPr>
          <w:p w14:paraId="00487F4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Giá trị tổng mức đầu tư (chưa có thuế GTGT) được duyệt (tỷ đồng)</w:t>
            </w:r>
          </w:p>
        </w:tc>
        <w:tc>
          <w:tcPr>
            <w:tcW w:w="458" w:type="pct"/>
            <w:tcBorders>
              <w:top w:val="single" w:sz="8" w:space="0" w:color="000000"/>
              <w:left w:val="single" w:sz="8" w:space="0" w:color="000000"/>
              <w:bottom w:val="single" w:sz="8" w:space="0" w:color="000000"/>
              <w:right w:val="single" w:sz="8" w:space="0" w:color="000000"/>
            </w:tcBorders>
            <w:vAlign w:val="center"/>
          </w:tcPr>
          <w:p w14:paraId="78472B5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100</w:t>
            </w:r>
          </w:p>
        </w:tc>
        <w:tc>
          <w:tcPr>
            <w:tcW w:w="434" w:type="pct"/>
            <w:tcBorders>
              <w:top w:val="single" w:sz="8" w:space="0" w:color="000000"/>
              <w:left w:val="single" w:sz="8" w:space="0" w:color="000000"/>
              <w:bottom w:val="single" w:sz="8" w:space="0" w:color="000000"/>
              <w:right w:val="single" w:sz="8" w:space="0" w:color="000000"/>
            </w:tcBorders>
            <w:vAlign w:val="center"/>
          </w:tcPr>
          <w:p w14:paraId="5D57A2EB"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300</w:t>
            </w:r>
          </w:p>
        </w:tc>
        <w:tc>
          <w:tcPr>
            <w:tcW w:w="432" w:type="pct"/>
            <w:tcBorders>
              <w:top w:val="single" w:sz="8" w:space="0" w:color="000000"/>
              <w:left w:val="single" w:sz="8" w:space="0" w:color="000000"/>
              <w:bottom w:val="single" w:sz="8" w:space="0" w:color="000000"/>
              <w:right w:val="single" w:sz="8" w:space="0" w:color="000000"/>
            </w:tcBorders>
            <w:vAlign w:val="center"/>
          </w:tcPr>
          <w:p w14:paraId="0611FDA5"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w:t>
            </w:r>
          </w:p>
        </w:tc>
        <w:tc>
          <w:tcPr>
            <w:tcW w:w="460" w:type="pct"/>
            <w:tcBorders>
              <w:top w:val="single" w:sz="8" w:space="0" w:color="000000"/>
              <w:left w:val="single" w:sz="8" w:space="0" w:color="000000"/>
              <w:bottom w:val="single" w:sz="8" w:space="0" w:color="000000"/>
              <w:right w:val="single" w:sz="8" w:space="0" w:color="000000"/>
            </w:tcBorders>
            <w:vAlign w:val="center"/>
          </w:tcPr>
          <w:p w14:paraId="7B3C6879"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1.000</w:t>
            </w:r>
          </w:p>
        </w:tc>
        <w:tc>
          <w:tcPr>
            <w:tcW w:w="459" w:type="pct"/>
            <w:tcBorders>
              <w:top w:val="single" w:sz="8" w:space="0" w:color="000000"/>
              <w:left w:val="single" w:sz="8" w:space="0" w:color="000000"/>
              <w:bottom w:val="single" w:sz="8" w:space="0" w:color="000000"/>
              <w:right w:val="single" w:sz="8" w:space="0" w:color="000000"/>
            </w:tcBorders>
            <w:vAlign w:val="center"/>
          </w:tcPr>
          <w:p w14:paraId="5780D960"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2.000</w:t>
            </w:r>
          </w:p>
        </w:tc>
        <w:tc>
          <w:tcPr>
            <w:tcW w:w="460" w:type="pct"/>
            <w:tcBorders>
              <w:top w:val="single" w:sz="8" w:space="0" w:color="000000"/>
              <w:left w:val="single" w:sz="8" w:space="0" w:color="000000"/>
              <w:bottom w:val="single" w:sz="8" w:space="0" w:color="000000"/>
              <w:right w:val="single" w:sz="8" w:space="0" w:color="000000"/>
            </w:tcBorders>
            <w:vAlign w:val="center"/>
          </w:tcPr>
          <w:p w14:paraId="0520159D"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5.000</w:t>
            </w:r>
          </w:p>
        </w:tc>
        <w:tc>
          <w:tcPr>
            <w:tcW w:w="611" w:type="pct"/>
            <w:tcBorders>
              <w:top w:val="single" w:sz="8" w:space="0" w:color="000000"/>
              <w:left w:val="single" w:sz="8" w:space="0" w:color="000000"/>
              <w:bottom w:val="single" w:sz="8" w:space="0" w:color="000000"/>
              <w:right w:val="single" w:sz="8" w:space="0" w:color="000000"/>
            </w:tcBorders>
            <w:vAlign w:val="center"/>
          </w:tcPr>
          <w:p w14:paraId="3AE9E46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8"/>
              </w:rPr>
              <w:t>≥ 10.000</w:t>
            </w:r>
          </w:p>
        </w:tc>
      </w:tr>
      <w:tr w:rsidR="00995BD9" w:rsidRPr="00FA6154" w14:paraId="3597CC0A" w14:textId="77777777" w:rsidTr="001D6634">
        <w:tc>
          <w:tcPr>
            <w:tcW w:w="1687" w:type="pct"/>
            <w:tcBorders>
              <w:top w:val="single" w:sz="8" w:space="0" w:color="000000"/>
              <w:left w:val="single" w:sz="8" w:space="0" w:color="000000"/>
              <w:bottom w:val="single" w:sz="8" w:space="0" w:color="000000"/>
              <w:right w:val="single" w:sz="8" w:space="0" w:color="000000"/>
            </w:tcBorders>
            <w:vAlign w:val="center"/>
          </w:tcPr>
          <w:p w14:paraId="56F9D6B8"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Tỷ lệ %</w:t>
            </w:r>
          </w:p>
        </w:tc>
        <w:tc>
          <w:tcPr>
            <w:tcW w:w="458" w:type="pct"/>
            <w:tcBorders>
              <w:top w:val="single" w:sz="8" w:space="0" w:color="000000"/>
              <w:left w:val="single" w:sz="8" w:space="0" w:color="000000"/>
              <w:bottom w:val="single" w:sz="8" w:space="0" w:color="000000"/>
              <w:right w:val="single" w:sz="8" w:space="0" w:color="000000"/>
            </w:tcBorders>
            <w:vAlign w:val="center"/>
          </w:tcPr>
          <w:p w14:paraId="49AF254A"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0,109</w:t>
            </w:r>
          </w:p>
        </w:tc>
        <w:tc>
          <w:tcPr>
            <w:tcW w:w="434" w:type="pct"/>
            <w:tcBorders>
              <w:top w:val="single" w:sz="8" w:space="0" w:color="000000"/>
              <w:left w:val="single" w:sz="8" w:space="0" w:color="000000"/>
              <w:bottom w:val="single" w:sz="8" w:space="0" w:color="000000"/>
              <w:right w:val="single" w:sz="8" w:space="0" w:color="000000"/>
            </w:tcBorders>
            <w:vAlign w:val="center"/>
          </w:tcPr>
          <w:p w14:paraId="5F36568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0,065</w:t>
            </w:r>
          </w:p>
        </w:tc>
        <w:tc>
          <w:tcPr>
            <w:tcW w:w="432" w:type="pct"/>
            <w:tcBorders>
              <w:top w:val="single" w:sz="8" w:space="0" w:color="000000"/>
              <w:left w:val="single" w:sz="8" w:space="0" w:color="000000"/>
              <w:bottom w:val="single" w:sz="8" w:space="0" w:color="000000"/>
              <w:right w:val="single" w:sz="8" w:space="0" w:color="000000"/>
            </w:tcBorders>
            <w:vAlign w:val="center"/>
          </w:tcPr>
          <w:p w14:paraId="42A37B26"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0,053</w:t>
            </w:r>
          </w:p>
        </w:tc>
        <w:tc>
          <w:tcPr>
            <w:tcW w:w="460" w:type="pct"/>
            <w:tcBorders>
              <w:top w:val="single" w:sz="8" w:space="0" w:color="000000"/>
              <w:left w:val="single" w:sz="8" w:space="0" w:color="000000"/>
              <w:bottom w:val="single" w:sz="8" w:space="0" w:color="000000"/>
              <w:right w:val="single" w:sz="8" w:space="0" w:color="000000"/>
            </w:tcBorders>
            <w:vAlign w:val="center"/>
          </w:tcPr>
          <w:p w14:paraId="14B83A6C"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0,037</w:t>
            </w:r>
          </w:p>
        </w:tc>
        <w:tc>
          <w:tcPr>
            <w:tcW w:w="459" w:type="pct"/>
            <w:tcBorders>
              <w:top w:val="single" w:sz="8" w:space="0" w:color="000000"/>
              <w:left w:val="single" w:sz="8" w:space="0" w:color="000000"/>
              <w:bottom w:val="single" w:sz="8" w:space="0" w:color="000000"/>
              <w:right w:val="single" w:sz="8" w:space="0" w:color="000000"/>
            </w:tcBorders>
            <w:vAlign w:val="center"/>
          </w:tcPr>
          <w:p w14:paraId="7AA5FDFF"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0,034</w:t>
            </w:r>
          </w:p>
        </w:tc>
        <w:tc>
          <w:tcPr>
            <w:tcW w:w="460" w:type="pct"/>
            <w:tcBorders>
              <w:top w:val="single" w:sz="8" w:space="0" w:color="000000"/>
              <w:left w:val="single" w:sz="8" w:space="0" w:color="000000"/>
              <w:bottom w:val="single" w:sz="8" w:space="0" w:color="000000"/>
              <w:right w:val="single" w:sz="8" w:space="0" w:color="000000"/>
            </w:tcBorders>
            <w:vAlign w:val="center"/>
          </w:tcPr>
          <w:p w14:paraId="4D0E2BC1"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0,025</w:t>
            </w:r>
          </w:p>
        </w:tc>
        <w:tc>
          <w:tcPr>
            <w:tcW w:w="611" w:type="pct"/>
            <w:tcBorders>
              <w:top w:val="single" w:sz="8" w:space="0" w:color="000000"/>
              <w:left w:val="single" w:sz="8" w:space="0" w:color="000000"/>
              <w:bottom w:val="single" w:sz="8" w:space="0" w:color="000000"/>
              <w:right w:val="single" w:sz="8" w:space="0" w:color="000000"/>
            </w:tcBorders>
            <w:vAlign w:val="center"/>
          </w:tcPr>
          <w:p w14:paraId="33B1585E" w14:textId="77777777" w:rsidR="00995BD9" w:rsidRPr="00FA6154" w:rsidRDefault="00995BD9" w:rsidP="001D6634">
            <w:pPr>
              <w:widowControl w:val="0"/>
              <w:autoSpaceDE w:val="0"/>
              <w:autoSpaceDN w:val="0"/>
              <w:adjustRightInd w:val="0"/>
              <w:spacing w:before="120"/>
              <w:jc w:val="center"/>
              <w:rPr>
                <w:rFonts w:ascii="Arial" w:hAnsi="Arial" w:cs="Arial"/>
                <w:sz w:val="20"/>
              </w:rPr>
            </w:pPr>
            <w:r w:rsidRPr="00FA6154">
              <w:rPr>
                <w:rFonts w:ascii="Arial" w:hAnsi="Arial" w:cs="Arial"/>
                <w:sz w:val="20"/>
                <w:szCs w:val="28"/>
              </w:rPr>
              <w:t>0,020</w:t>
            </w:r>
          </w:p>
        </w:tc>
      </w:tr>
    </w:tbl>
    <w:p w14:paraId="1B7B76D3"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D9"/>
    <w:rsid w:val="003465B4"/>
    <w:rsid w:val="004D2416"/>
    <w:rsid w:val="00554388"/>
    <w:rsid w:val="005B4169"/>
    <w:rsid w:val="0069192A"/>
    <w:rsid w:val="00792765"/>
    <w:rsid w:val="00995BD9"/>
    <w:rsid w:val="00BE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3AB3"/>
  <w15:chartTrackingRefBased/>
  <w15:docId w15:val="{17336912-FB09-4AC6-A601-2C1963B7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D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95BD9"/>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995BD9"/>
    <w:pPr>
      <w:tabs>
        <w:tab w:val="center" w:pos="4320"/>
        <w:tab w:val="right" w:pos="8640"/>
      </w:tabs>
    </w:pPr>
  </w:style>
  <w:style w:type="character" w:customStyle="1" w:styleId="HeaderChar">
    <w:name w:val="Header Char"/>
    <w:basedOn w:val="DefaultParagraphFont"/>
    <w:link w:val="Header"/>
    <w:rsid w:val="00995BD9"/>
    <w:rPr>
      <w:rFonts w:ascii="Times New Roman" w:eastAsia="SimSun" w:hAnsi="Times New Roman" w:cs="Times New Roman"/>
      <w:sz w:val="24"/>
      <w:szCs w:val="24"/>
      <w:lang w:eastAsia="zh-CN"/>
    </w:rPr>
  </w:style>
  <w:style w:type="paragraph" w:styleId="Footer">
    <w:name w:val="footer"/>
    <w:basedOn w:val="Normal"/>
    <w:link w:val="FooterChar"/>
    <w:rsid w:val="00995BD9"/>
    <w:pPr>
      <w:tabs>
        <w:tab w:val="center" w:pos="4320"/>
        <w:tab w:val="right" w:pos="8640"/>
      </w:tabs>
    </w:pPr>
  </w:style>
  <w:style w:type="character" w:customStyle="1" w:styleId="FooterChar">
    <w:name w:val="Footer Char"/>
    <w:basedOn w:val="DefaultParagraphFont"/>
    <w:link w:val="Footer"/>
    <w:rsid w:val="00995BD9"/>
    <w:rPr>
      <w:rFonts w:ascii="Times New Roman" w:eastAsia="SimSun" w:hAnsi="Times New Roman" w:cs="Times New Roman"/>
      <w:sz w:val="24"/>
      <w:szCs w:val="24"/>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95BD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basedOn w:val="DefaultParagraphFont"/>
    <w:rsid w:val="00995BD9"/>
    <w:rPr>
      <w:color w:val="FF0000"/>
      <w:sz w:val="11"/>
      <w:szCs w:val="11"/>
    </w:rPr>
  </w:style>
  <w:style w:type="paragraph" w:styleId="NormalWeb">
    <w:name w:val="Normal (Web)"/>
    <w:basedOn w:val="Normal"/>
    <w:uiPriority w:val="99"/>
    <w:semiHidden/>
    <w:unhideWhenUsed/>
    <w:rsid w:val="00995BD9"/>
    <w:pPr>
      <w:spacing w:before="100" w:beforeAutospacing="1" w:after="100" w:afterAutospacing="1"/>
    </w:pPr>
    <w:rPr>
      <w:rFonts w:eastAsia="Times New Roman"/>
      <w:lang w:eastAsia="en-US"/>
    </w:rPr>
  </w:style>
  <w:style w:type="character" w:styleId="Hyperlink">
    <w:name w:val="Hyperlink"/>
    <w:basedOn w:val="DefaultParagraphFont"/>
    <w:uiPriority w:val="99"/>
    <w:semiHidden/>
    <w:unhideWhenUsed/>
    <w:rsid w:val="005B4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002676">
      <w:bodyDiv w:val="1"/>
      <w:marLeft w:val="0"/>
      <w:marRight w:val="0"/>
      <w:marTop w:val="0"/>
      <w:marBottom w:val="0"/>
      <w:divBdr>
        <w:top w:val="none" w:sz="0" w:space="0" w:color="auto"/>
        <w:left w:val="none" w:sz="0" w:space="0" w:color="auto"/>
        <w:bottom w:val="none" w:sz="0" w:space="0" w:color="auto"/>
        <w:right w:val="none" w:sz="0" w:space="0" w:color="auto"/>
      </w:divBdr>
    </w:div>
    <w:div w:id="1160384445">
      <w:bodyDiv w:val="1"/>
      <w:marLeft w:val="0"/>
      <w:marRight w:val="0"/>
      <w:marTop w:val="0"/>
      <w:marBottom w:val="0"/>
      <w:divBdr>
        <w:top w:val="none" w:sz="0" w:space="0" w:color="auto"/>
        <w:left w:val="none" w:sz="0" w:space="0" w:color="auto"/>
        <w:bottom w:val="none" w:sz="0" w:space="0" w:color="auto"/>
        <w:right w:val="none" w:sz="0" w:space="0" w:color="auto"/>
      </w:divBdr>
    </w:div>
    <w:div w:id="1218056644">
      <w:bodyDiv w:val="1"/>
      <w:marLeft w:val="0"/>
      <w:marRight w:val="0"/>
      <w:marTop w:val="0"/>
      <w:marBottom w:val="0"/>
      <w:divBdr>
        <w:top w:val="none" w:sz="0" w:space="0" w:color="auto"/>
        <w:left w:val="none" w:sz="0" w:space="0" w:color="auto"/>
        <w:bottom w:val="none" w:sz="0" w:space="0" w:color="auto"/>
        <w:right w:val="none" w:sz="0" w:space="0" w:color="auto"/>
      </w:divBdr>
    </w:div>
    <w:div w:id="1289510379">
      <w:bodyDiv w:val="1"/>
      <w:marLeft w:val="0"/>
      <w:marRight w:val="0"/>
      <w:marTop w:val="0"/>
      <w:marBottom w:val="0"/>
      <w:divBdr>
        <w:top w:val="none" w:sz="0" w:space="0" w:color="auto"/>
        <w:left w:val="none" w:sz="0" w:space="0" w:color="auto"/>
        <w:bottom w:val="none" w:sz="0" w:space="0" w:color="auto"/>
        <w:right w:val="none" w:sz="0" w:space="0" w:color="auto"/>
      </w:divBdr>
    </w:div>
    <w:div w:id="177277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9855</Words>
  <Characters>56175</Characters>
  <Application>Microsoft Office Word</Application>
  <DocSecurity>0</DocSecurity>
  <Lines>468</Lines>
  <Paragraphs>131</Paragraphs>
  <ScaleCrop>false</ScaleCrop>
  <Company/>
  <LinksUpToDate>false</LinksUpToDate>
  <CharactersWithSpaces>65899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4</cp:revision>
  <dcterms:created xsi:type="dcterms:W3CDTF">2025-10-30T10:25:00Z</dcterms:created>
  <dcterms:modified xsi:type="dcterms:W3CDTF">2025-10-31T02:43:00Z</dcterms:modified>
</cp:coreProperties>
</file>