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7463" w:rsidRDefault="00E74041" w:rsidP="00EF7463">
      <w:pPr>
        <w:spacing w:before="0" w:after="0" w:line="240" w:lineRule="auto"/>
        <w:jc w:val="center"/>
        <w:rPr>
          <w:b/>
          <w:sz w:val="32"/>
          <w:szCs w:val="28"/>
        </w:rPr>
      </w:pPr>
      <w:r w:rsidRPr="00C5573C">
        <w:rPr>
          <w:rFonts w:hint="eastAsia"/>
          <w:b/>
          <w:sz w:val="32"/>
          <w:szCs w:val="28"/>
        </w:rPr>
        <w:t>Đ</w:t>
      </w:r>
      <w:r w:rsidRPr="00C5573C">
        <w:rPr>
          <w:b/>
          <w:sz w:val="32"/>
          <w:szCs w:val="28"/>
        </w:rPr>
        <w:t>Ề C</w:t>
      </w:r>
      <w:r w:rsidRPr="00C5573C">
        <w:rPr>
          <w:rFonts w:hint="eastAsia"/>
          <w:b/>
          <w:sz w:val="32"/>
          <w:szCs w:val="28"/>
        </w:rPr>
        <w:t>ƯƠ</w:t>
      </w:r>
      <w:r w:rsidRPr="00C5573C">
        <w:rPr>
          <w:b/>
          <w:sz w:val="32"/>
          <w:szCs w:val="28"/>
        </w:rPr>
        <w:t>NG</w:t>
      </w:r>
    </w:p>
    <w:p w:rsidR="00E74041" w:rsidRDefault="00E74041" w:rsidP="00EF7463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Báo cáo chính trị</w:t>
      </w:r>
      <w:r w:rsidR="002B0924">
        <w:rPr>
          <w:b/>
          <w:szCs w:val="28"/>
        </w:rPr>
        <w:t xml:space="preserve"> của cấp ủy trình</w:t>
      </w:r>
      <w:r>
        <w:rPr>
          <w:b/>
          <w:szCs w:val="28"/>
        </w:rPr>
        <w:t xml:space="preserve"> đại hội chi bộ </w:t>
      </w:r>
      <w:r w:rsidR="002B0924">
        <w:rPr>
          <w:b/>
          <w:szCs w:val="28"/>
        </w:rPr>
        <w:t>(</w:t>
      </w:r>
      <w:r>
        <w:rPr>
          <w:b/>
          <w:szCs w:val="28"/>
        </w:rPr>
        <w:t>đảng bộ</w:t>
      </w:r>
      <w:r w:rsidR="002B0924">
        <w:rPr>
          <w:b/>
          <w:szCs w:val="28"/>
        </w:rPr>
        <w:t>)</w:t>
      </w:r>
      <w:r>
        <w:rPr>
          <w:b/>
          <w:szCs w:val="28"/>
        </w:rPr>
        <w:t xml:space="preserve"> </w:t>
      </w:r>
      <w:r w:rsidR="002B0924">
        <w:rPr>
          <w:b/>
          <w:szCs w:val="28"/>
        </w:rPr>
        <w:br/>
      </w:r>
      <w:r>
        <w:rPr>
          <w:b/>
          <w:szCs w:val="28"/>
        </w:rPr>
        <w:t xml:space="preserve">nhiệm kỳ </w:t>
      </w:r>
      <w:r w:rsidR="00C747AA">
        <w:rPr>
          <w:b/>
          <w:szCs w:val="28"/>
          <w:lang w:val="vi-VN"/>
        </w:rPr>
        <w:t>2025</w:t>
      </w:r>
      <w:r w:rsidR="00D36DEE">
        <w:rPr>
          <w:b/>
          <w:szCs w:val="28"/>
          <w:lang w:val="vi-VN"/>
        </w:rPr>
        <w:t xml:space="preserve"> </w:t>
      </w:r>
      <w:r w:rsidR="00B97800">
        <w:rPr>
          <w:b/>
          <w:szCs w:val="28"/>
          <w:lang w:val="vi-VN"/>
        </w:rPr>
        <w:t>–</w:t>
      </w:r>
      <w:r w:rsidR="00C747AA">
        <w:rPr>
          <w:b/>
          <w:szCs w:val="28"/>
          <w:lang w:val="vi-VN"/>
        </w:rPr>
        <w:t xml:space="preserve"> 2030</w:t>
      </w:r>
    </w:p>
    <w:p w:rsidR="00B97800" w:rsidRDefault="00E24808" w:rsidP="008F3496">
      <w:pPr>
        <w:spacing w:before="0" w:after="0" w:line="264" w:lineRule="auto"/>
        <w:jc w:val="center"/>
        <w:rPr>
          <w:i/>
          <w:szCs w:val="28"/>
        </w:rPr>
      </w:pPr>
      <w:r>
        <w:rPr>
          <w:i/>
          <w:szCs w:val="28"/>
        </w:rPr>
        <w:t>C</w:t>
      </w:r>
      <w:r w:rsidR="00B97800" w:rsidRPr="00B97800">
        <w:rPr>
          <w:i/>
          <w:szCs w:val="28"/>
        </w:rPr>
        <w:t xml:space="preserve">ác </w:t>
      </w:r>
      <w:r>
        <w:rPr>
          <w:i/>
          <w:szCs w:val="28"/>
        </w:rPr>
        <w:t xml:space="preserve">đảng bộ bộ phận, </w:t>
      </w:r>
      <w:r w:rsidR="00B97800" w:rsidRPr="00B97800">
        <w:rPr>
          <w:i/>
          <w:szCs w:val="28"/>
        </w:rPr>
        <w:t>chi bộ trực thuộc đảng bộ bộ phận</w:t>
      </w:r>
      <w:r>
        <w:rPr>
          <w:i/>
          <w:szCs w:val="28"/>
        </w:rPr>
        <w:t>, chi bộ trực thuộc</w:t>
      </w:r>
      <w:r w:rsidR="00B97800" w:rsidRPr="00B97800">
        <w:rPr>
          <w:i/>
          <w:szCs w:val="28"/>
        </w:rPr>
        <w:t xml:space="preserve"> đảng bộ cơ sở vận dụng theo đề cương này để xây dựng Báo cáo chính trị</w:t>
      </w:r>
      <w:r>
        <w:rPr>
          <w:i/>
          <w:szCs w:val="28"/>
        </w:rPr>
        <w:t>.</w:t>
      </w:r>
    </w:p>
    <w:p w:rsidR="00E24808" w:rsidRDefault="00E24808" w:rsidP="00DA64F5">
      <w:pPr>
        <w:pBdr>
          <w:bottom w:val="single" w:sz="6" w:space="1" w:color="auto"/>
        </w:pBdr>
        <w:spacing w:before="0" w:after="0" w:line="264" w:lineRule="auto"/>
        <w:rPr>
          <w:i/>
        </w:rPr>
      </w:pPr>
    </w:p>
    <w:p w:rsidR="00683BC5" w:rsidRDefault="00683BC5" w:rsidP="00EF7463">
      <w:pPr>
        <w:spacing w:before="0" w:after="0" w:line="240" w:lineRule="auto"/>
        <w:jc w:val="center"/>
        <w:rPr>
          <w:b/>
          <w:szCs w:val="28"/>
        </w:rPr>
      </w:pPr>
    </w:p>
    <w:tbl>
      <w:tblPr>
        <w:tblW w:w="9240" w:type="dxa"/>
        <w:tblInd w:w="108" w:type="dxa"/>
        <w:tblLook w:val="01E0" w:firstRow="1" w:lastRow="1" w:firstColumn="1" w:lastColumn="1" w:noHBand="0" w:noVBand="0"/>
      </w:tblPr>
      <w:tblGrid>
        <w:gridCol w:w="4200"/>
        <w:gridCol w:w="5040"/>
      </w:tblGrid>
      <w:tr w:rsidR="00C90AFD" w:rsidRPr="00F66004" w:rsidTr="003454E3">
        <w:trPr>
          <w:trHeight w:val="1046"/>
        </w:trPr>
        <w:tc>
          <w:tcPr>
            <w:tcW w:w="4200" w:type="dxa"/>
          </w:tcPr>
          <w:p w:rsidR="00C90AFD" w:rsidRDefault="00C90AFD" w:rsidP="00C90AFD">
            <w:pPr>
              <w:widowControl w:val="0"/>
              <w:spacing w:before="0" w:after="0" w:line="240" w:lineRule="auto"/>
              <w:jc w:val="center"/>
              <w:rPr>
                <w:szCs w:val="28"/>
                <w:lang w:val="vi-VN"/>
              </w:rPr>
            </w:pPr>
            <w:r w:rsidRPr="00F66004">
              <w:rPr>
                <w:szCs w:val="28"/>
              </w:rPr>
              <w:t xml:space="preserve">ĐẠI HỘI </w:t>
            </w:r>
            <w:r>
              <w:rPr>
                <w:szCs w:val="28"/>
                <w:lang w:val="vi-VN"/>
              </w:rPr>
              <w:t>CHI BỘ (ĐẢNG BỘ) ...</w:t>
            </w:r>
          </w:p>
          <w:p w:rsidR="00C90AFD" w:rsidRPr="001805FE" w:rsidRDefault="00C90AFD" w:rsidP="00C90AFD">
            <w:pPr>
              <w:widowControl w:val="0"/>
              <w:spacing w:before="0" w:after="0" w:line="240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LẦN THỨ</w:t>
            </w:r>
            <w:r>
              <w:rPr>
                <w:szCs w:val="28"/>
                <w:lang w:val="vi-VN"/>
              </w:rPr>
              <w:t xml:space="preserve"> ...</w:t>
            </w:r>
          </w:p>
          <w:p w:rsidR="00C90AFD" w:rsidRPr="00C43064" w:rsidRDefault="00C90AFD" w:rsidP="00C90AFD">
            <w:pPr>
              <w:widowControl w:val="0"/>
              <w:spacing w:before="0" w:after="0" w:line="24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*</w:t>
            </w:r>
          </w:p>
        </w:tc>
        <w:tc>
          <w:tcPr>
            <w:tcW w:w="5040" w:type="dxa"/>
          </w:tcPr>
          <w:p w:rsidR="00C90AFD" w:rsidRPr="003454E3" w:rsidRDefault="009F786E" w:rsidP="003454E3">
            <w:pPr>
              <w:widowControl w:val="0"/>
              <w:spacing w:before="0" w:after="60" w:line="240" w:lineRule="auto"/>
              <w:jc w:val="right"/>
              <w:rPr>
                <w:b/>
                <w:sz w:val="30"/>
                <w:szCs w:val="32"/>
              </w:rPr>
            </w:pPr>
            <w:r>
              <w:rPr>
                <w:b/>
                <w:noProof/>
                <w:sz w:val="3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248285</wp:posOffset>
                      </wp:positionV>
                      <wp:extent cx="2578100" cy="0"/>
                      <wp:effectExtent l="9525" t="13335" r="12700" b="571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78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D48C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36.05pt;margin-top:19.55pt;width:203pt;height:0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zDwrQIAAJ8FAAAOAAAAZHJzL2Uyb0RvYy54bWysVN9vmzAQfp+0/8HyOwUCCSQqqVJC9tJt&#10;ldptzw42wRrYyHZComn/+84moU33Mk0FyfKv+/zd3Xd3e3dsG3RgSnMpMhzeBBgxUUrKxS7D3543&#10;XoqRNkRQ0kjBMnxiGt8tP3647bsFm8haNpQpBCBCL/ouw7Ux3cL3dVmzlugb2TEBh5VULTGwVDuf&#10;KtIDetv4kyCY+b1UtFOyZFrD7no4xEuHX1WsNF+rSjODmgwDN+NG5catHf3lLVnsFOlqXp5pkP9g&#10;0RIu4NERak0MQXvF/4JqeamklpW5KWXry6riJXM+gDdh8Mabp5p0zPkCwdHdGCb9frDll8OjQpxm&#10;OMJIkBZStNob6V5GkQ1P3+kF3MrFo7IOlkfx1D3I8qdGQuY1ETvmLj+fOrANrYV/ZWIXuoNHtv1n&#10;SeEOAXwXq2OlWlQ1vPtuDS04xAMdXXJOY3LY0aASNifTJA0DyGF5OfPJwkJYw05p84nJFtlJhrVR&#10;hO9qk0shQAJSDfDk8KCNJfhiYI2F3PCmcUpoBOozPIumgeOjZcOpPbTXtNpt80ahA7Facp/zFk5e&#10;X1NyL6gDqxmhxXluCG+GOTzeCIvHnDwHRrA6Gpi6fXDYSefXPJgXaZHGXjyZFV4crNfeapPH3mwT&#10;JtN1tM7zdfjbEg3jRc0pZcJyvcg4jP9NJueCGgQ4CnkMin+N7qIHZK+ZrjbTIImj1EuSaeTFURF4&#10;9+km91Z5OJslxX1+X7xhWjjv9fuQHUNpWcm9Yeqppj2i3IphkkZz6EKUQ9lHaTAL5glGpNlBvyqN&#10;wkhJ84Ob2qnYqs5iXOU62djf7ZOmq8mggKlVwEUAgzRcbMbnh0hdkmxXY5rOzr/EEkRxEYCrHlsw&#10;Q+ltJT09qktVQRdwRueOZdvM6zXMX/fV5R8AAAD//wMAUEsDBBQABgAIAAAAIQCRn1LL3QAAAAgB&#10;AAAPAAAAZHJzL2Rvd25yZXYueG1sTI9PS8NAEMXvgt9hGcGb3SQVW2M2pRTEi4htRXrcZMckuDsb&#10;stskfntHPOhp/rzHm98Um9lZMeIQOk8K0kUCAqn2pqNGwdvx8WYNIkRNRltPqOALA2zKy4tC58ZP&#10;tMfxEBvBIRRyraCNsc+lDHWLToeF75FY+/CD05HHoZFm0BOHOyuzJLmTTnfEF1rd467F+vNwdgrq&#10;bZVKmy3N+8tpd5xHPz2dnl+Vur6atw8gIs7xzww/+IwOJTNV/kwmCKtglaXsVLC858r67WrNTfW7&#10;kGUh/z9QfgMAAP//AwBQSwECLQAUAAYACAAAACEAtoM4kv4AAADhAQAAEwAAAAAAAAAAAAAAAAAA&#10;AAAAW0NvbnRlbnRfVHlwZXNdLnhtbFBLAQItABQABgAIAAAAIQA4/SH/1gAAAJQBAAALAAAAAAAA&#10;AAAAAAAAAC8BAABfcmVscy8ucmVsc1BLAQItABQABgAIAAAAIQD7CzDwrQIAAJ8FAAAOAAAAAAAA&#10;AAAAAAAAAC4CAABkcnMvZTJvRG9jLnhtbFBLAQItABQABgAIAAAAIQCRn1LL3QAAAAgBAAAPAAAA&#10;AAAAAAAAAAAAAAcFAABkcnMvZG93bnJldi54bWxQSwUGAAAAAAQABADzAAAAEQYAAAAA&#10;" strokeweight=".5pt">
                      <v:shadow color="#7f7f7f" opacity=".5" offset="1pt"/>
                    </v:shape>
                  </w:pict>
                </mc:Fallback>
              </mc:AlternateContent>
            </w:r>
            <w:r>
              <w:rPr>
                <w:b/>
                <w:noProof/>
                <w:sz w:val="3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235585</wp:posOffset>
                      </wp:positionV>
                      <wp:extent cx="2592070" cy="0"/>
                      <wp:effectExtent l="3175" t="635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92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56982" id="AutoShape 2" o:spid="_x0000_s1026" type="#_x0000_t32" style="position:absolute;margin-left:35.55pt;margin-top:18.55pt;width:204.1pt;height:0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e8VgIAAO8EAAAOAAAAZHJzL2Uyb0RvYy54bWysVMuO2yAU3VfqPyDvPX7UedgaZzRjx91M&#10;20gz7Z4AjlFtQMDEiar+ey/kMcl0U7X1AgGXezj3noNv73ZDj7ZMGy5FGSQ3cYCYIJJysSmDr89N&#10;OA+QsVhQ3EvBymDPTHC3eP/udlQFS2Une8o0AhBhilGVQWetKqLIkI4N2NxIxQQEW6kHbGGpNxHV&#10;eAT0oY/SOJ5Go9RUaUmYMbBbH4LBwuO3LSP2S9saZlFfBsDN+lH7ce3GaHGLi43GquPkSAP/BYsB&#10;cwGXnqFqbDF60fw3qIETLY1s7Q2RQyTblhPma4BqkvhNNU8dVszXAs0x6twm8/9gyeftSiNOyyAN&#10;kMADSHT/YqW/GaWuPaMyBZyqxEq7AslOPKlHSb4bJGTVYbFh/vDzXkFu4jKiqxS3MAouWY+fJIUz&#10;GPB9r3atHlDbc/XNJTpw6AfaeXH2Z3HYziICm+kkT+MZaEhOsQgXDsIlKm3sRyYH5CZlYKzGfNPZ&#10;SgoBFpD6AI+3j8Y6gq8JLlnIhve9d0Ivrjbg4GEHSECqizk6XtgfeZwv58t5FmbpdBlmcV2H902V&#10;hdMmmU3qD3VV1clPV1aSFR2nlAl3zclkSfZnIh7tfrDH2WZnytE1uq8NKL5hmqRZ/JDmYTOdz8Ks&#10;ySZhPovnYZzkD/k0zvKsbq6ZPnLB/p0pGssgn6QTr62RPaeuA46b0Zt11Wu0xe5d+s87ByKXx7R8&#10;EdQL0zFMl8e5xbw/zC+qd4xfqwfhTpJ5NzoDHqy8lnS/0ieXwqvyScc/gHu2l2uYX/6nFr8AAAD/&#10;/wMAUEsDBBQABgAIAAAAIQAfjIYH3AAAAAgBAAAPAAAAZHJzL2Rvd25yZXYueG1sTI/BTsMwEETv&#10;SPyDtUjcqBNaxSWNU1UILnCBkA9w4yWJGq9D7Lbh71nEgZ5WuzOafVNsZzeIE06h96QhXSQgkBpv&#10;e2o11B/Pd2sQIRqyZvCEGr4xwLa8vipMbv2Z3vFUxVZwCIXcaOhiHHMpQ9OhM2HhRyTWPv3kTOR1&#10;aqWdzJnD3SDvkySTzvTEHzoz4mOHzaE6Ok4Z33bN1NZPKb58qdW6yl5rlWl9ezPvNiAizvHfDL/4&#10;jA4lM+39kWwQgwaVpuzUsFQ8WV+phyWI/d9BloW8LFD+AAAA//8DAFBLAQItABQABgAIAAAAIQC2&#10;gziS/gAAAOEBAAATAAAAAAAAAAAAAAAAAAAAAABbQ29udGVudF9UeXBlc10ueG1sUEsBAi0AFAAG&#10;AAgAAAAhADj9If/WAAAAlAEAAAsAAAAAAAAAAAAAAAAALwEAAF9yZWxzLy5yZWxzUEsBAi0AFAAG&#10;AAgAAAAhALKKR7xWAgAA7wQAAA4AAAAAAAAAAAAAAAAALgIAAGRycy9lMm9Eb2MueG1sUEsBAi0A&#10;FAAGAAgAAAAhAB+MhgfcAAAACAEAAA8AAAAAAAAAAAAAAAAAsAQAAGRycy9kb3ducmV2LnhtbFBL&#10;BQYAAAAABAAEAPMAAAC5BQAAAAA=&#10;" stroked="f"/>
                  </w:pict>
                </mc:Fallback>
              </mc:AlternateContent>
            </w:r>
            <w:r w:rsidR="00C90AFD" w:rsidRPr="003454E3">
              <w:rPr>
                <w:b/>
                <w:sz w:val="30"/>
                <w:szCs w:val="32"/>
              </w:rPr>
              <w:t>ĐẢNG CỘNG SẢN VIỆT NAM</w:t>
            </w:r>
          </w:p>
          <w:p w:rsidR="00C90AFD" w:rsidRPr="00F66004" w:rsidRDefault="00C90AFD" w:rsidP="003454E3">
            <w:pPr>
              <w:widowControl w:val="0"/>
              <w:spacing w:before="0" w:after="0" w:line="240" w:lineRule="auto"/>
              <w:jc w:val="right"/>
              <w:rPr>
                <w:b/>
                <w:sz w:val="30"/>
                <w:szCs w:val="32"/>
              </w:rPr>
            </w:pPr>
          </w:p>
          <w:p w:rsidR="00C90AFD" w:rsidRPr="00F66004" w:rsidRDefault="00C90AFD" w:rsidP="003454E3">
            <w:pPr>
              <w:widowControl w:val="0"/>
              <w:spacing w:before="0" w:after="0" w:line="240" w:lineRule="auto"/>
              <w:jc w:val="center"/>
              <w:rPr>
                <w:i/>
                <w:szCs w:val="32"/>
              </w:rPr>
            </w:pPr>
            <w:r>
              <w:rPr>
                <w:i/>
                <w:szCs w:val="32"/>
              </w:rPr>
              <w:t xml:space="preserve">     </w:t>
            </w:r>
            <w:r w:rsidR="00DA64F5">
              <w:rPr>
                <w:i/>
                <w:szCs w:val="32"/>
              </w:rPr>
              <w:t>…</w:t>
            </w:r>
            <w:r w:rsidRPr="00F66004">
              <w:rPr>
                <w:i/>
                <w:szCs w:val="32"/>
              </w:rPr>
              <w:t>, ngày</w:t>
            </w:r>
            <w:r w:rsidR="00DA64F5">
              <w:rPr>
                <w:i/>
                <w:szCs w:val="32"/>
              </w:rPr>
              <w:t>…</w:t>
            </w:r>
            <w:r w:rsidRPr="00F66004">
              <w:rPr>
                <w:i/>
                <w:szCs w:val="32"/>
              </w:rPr>
              <w:t xml:space="preserve"> tháng</w:t>
            </w:r>
            <w:r w:rsidR="00DA64F5">
              <w:rPr>
                <w:i/>
                <w:szCs w:val="32"/>
              </w:rPr>
              <w:t>…</w:t>
            </w:r>
            <w:r w:rsidRPr="00F66004">
              <w:rPr>
                <w:i/>
                <w:szCs w:val="32"/>
              </w:rPr>
              <w:t xml:space="preserve">năm </w:t>
            </w:r>
            <w:r w:rsidR="00DA64F5">
              <w:rPr>
                <w:i/>
                <w:szCs w:val="32"/>
              </w:rPr>
              <w:t>20…</w:t>
            </w:r>
          </w:p>
        </w:tc>
      </w:tr>
    </w:tbl>
    <w:p w:rsidR="00C90AFD" w:rsidRDefault="009F786E" w:rsidP="00684E7D">
      <w:pPr>
        <w:spacing w:before="0" w:after="0" w:line="240" w:lineRule="auto"/>
        <w:jc w:val="righ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4803140</wp:posOffset>
                </wp:positionH>
                <wp:positionV relativeFrom="paragraph">
                  <wp:posOffset>147320</wp:posOffset>
                </wp:positionV>
                <wp:extent cx="791845" cy="286385"/>
                <wp:effectExtent l="9525" t="11430" r="8255" b="698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0B9" w:rsidRPr="008010B9" w:rsidRDefault="008010B9" w:rsidP="008010B9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Mẫu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8.2pt;margin-top:11.6pt;width:62.35pt;height:22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xwFgIAACoEAAAOAAAAZHJzL2Uyb0RvYy54bWysU9tu2zAMfR+wfxD0vjjJkjYx4hRdugwD&#10;ugvQ7QMUWY6FyaJGKbGzry8lu2l2exmmB4EUqUPykFzddI1hR4Vegy34ZDTmTFkJpbb7gn/9sn21&#10;4MwHYUthwKqCn5TnN+uXL1aty9UUajClQkYg1uetK3gdgsuzzMtaNcKPwClLxgqwEYFU3GclipbQ&#10;G5NNx+OrrAUsHYJU3tPrXW/k64RfVUqGT1XlVWCm4JRbSDemexfvbL0S+R6Fq7Uc0hD/kEUjtKWg&#10;Z6g7EQQ7oP4NqtESwUMVRhKaDKpKS5VqoGom41+qeaiFU6kWIse7M03+/8HKj8cH9xlZ6N5ARw1M&#10;RXh3D/KbZxY2tbB7dYsIba1ESYEnkbKsdT4fvkaqfe4jyK79ACU1WRwCJKCuwiayQnUyQqcGnM6k&#10;qy4wSY/Xy8liNudMkmm6uHq9mKcIIn/67NCHdwoaFoWCI/U0gYvjvQ8xGZE/ucRYHowut9qYpOB+&#10;tzHIjoL6v01nQP/JzVjWFnw5n877+v8KMU7nTxCNDjTIRjcFX5ydRB5Ze2vLNGZBaNPLlLKxA42R&#10;uZ7D0O06cox07qA8EaEI/cDSgpFQA/7grKVhLbj/fhCoODPvLTVlOZnN4nQnZTa/npKCl5bdpUVY&#10;SVAFD5z14ib0G3FwqPc1RerHwMItNbLSieTnrIa8aSAT98PyxIm/1JPX84qvHwEAAP//AwBQSwME&#10;FAAGAAgAAAAhAGeJgVHgAAAACQEAAA8AAABkcnMvZG93bnJldi54bWxMj8tOwzAQRfdI/IM1SGwQ&#10;dR4lNSGTCiGBYAdtBVs3mSYRfgTbTcPfY1awHN2je89U61krNpHzgzUI6SIBRqax7WA6hN328VoA&#10;80GaViprCOGbPKzr87NKlq09mTeaNqFjscT4UiL0IYwl577pSUu/sCOZmB2s0zLE03W8dfIUy7Xi&#10;WZIUXMvBxIVejvTQU/O5OWoEsXyePvxL/vreFAd1G65W09OXQ7y8mO/vgAWawx8Mv/pRHerotLdH&#10;03qmEFY3xTKiCFmeAYuAEGkKbI9QiBx4XfH/H9Q/AAAA//8DAFBLAQItABQABgAIAAAAIQC2gziS&#10;/gAAAOEBAAATAAAAAAAAAAAAAAAAAAAAAABbQ29udGVudF9UeXBlc10ueG1sUEsBAi0AFAAGAAgA&#10;AAAhADj9If/WAAAAlAEAAAsAAAAAAAAAAAAAAAAALwEAAF9yZWxzLy5yZWxzUEsBAi0AFAAGAAgA&#10;AAAhAGRsfHAWAgAAKgQAAA4AAAAAAAAAAAAAAAAALgIAAGRycy9lMm9Eb2MueG1sUEsBAi0AFAAG&#10;AAgAAAAhAGeJgVHgAAAACQEAAA8AAAAAAAAAAAAAAAAAcAQAAGRycy9kb3ducmV2LnhtbFBLBQYA&#10;AAAABAAEAPMAAAB9BQAAAAA=&#10;">
                <v:textbox>
                  <w:txbxContent>
                    <w:p w:rsidR="008010B9" w:rsidRPr="008010B9" w:rsidRDefault="008010B9" w:rsidP="008010B9">
                      <w:pPr>
                        <w:spacing w:before="0"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Mẫu 1</w:t>
                      </w:r>
                    </w:p>
                  </w:txbxContent>
                </v:textbox>
              </v:shape>
            </w:pict>
          </mc:Fallback>
        </mc:AlternateContent>
      </w:r>
    </w:p>
    <w:p w:rsidR="008010B9" w:rsidRDefault="008010B9" w:rsidP="00E74041">
      <w:pPr>
        <w:spacing w:before="0" w:after="0" w:line="240" w:lineRule="auto"/>
        <w:jc w:val="center"/>
        <w:rPr>
          <w:b/>
          <w:szCs w:val="28"/>
        </w:rPr>
      </w:pPr>
    </w:p>
    <w:p w:rsidR="00C90AFD" w:rsidRDefault="00C77275" w:rsidP="00E74041">
      <w:pPr>
        <w:spacing w:before="0" w:after="0" w:line="240" w:lineRule="auto"/>
        <w:jc w:val="center"/>
        <w:rPr>
          <w:b/>
          <w:szCs w:val="28"/>
        </w:rPr>
      </w:pPr>
      <w:r w:rsidRPr="00C77275">
        <w:rPr>
          <w:b/>
          <w:szCs w:val="28"/>
        </w:rPr>
        <w:t>BÁO CÁO CHÍNH TRỊ</w:t>
      </w:r>
    </w:p>
    <w:p w:rsidR="00C77275" w:rsidRDefault="00C77275" w:rsidP="00E74041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của </w:t>
      </w:r>
      <w:r w:rsidR="002C28D4">
        <w:rPr>
          <w:b/>
          <w:szCs w:val="28"/>
        </w:rPr>
        <w:t>C</w:t>
      </w:r>
      <w:r>
        <w:rPr>
          <w:b/>
          <w:szCs w:val="28"/>
        </w:rPr>
        <w:t>ấp ủy</w:t>
      </w:r>
      <w:r w:rsidR="002C28D4">
        <w:rPr>
          <w:b/>
          <w:szCs w:val="28"/>
        </w:rPr>
        <w:t xml:space="preserve"> (Chi bộ</w:t>
      </w:r>
      <w:r w:rsidR="00A94C3C">
        <w:rPr>
          <w:b/>
          <w:szCs w:val="28"/>
        </w:rPr>
        <w:t>, Đảng bộ</w:t>
      </w:r>
      <w:r w:rsidR="002C28D4">
        <w:rPr>
          <w:b/>
          <w:szCs w:val="28"/>
        </w:rPr>
        <w:t>)</w:t>
      </w:r>
      <w:r>
        <w:rPr>
          <w:b/>
          <w:szCs w:val="28"/>
        </w:rPr>
        <w:t xml:space="preserve"> ……, nhiệm kỳ …… trình Đại hội</w:t>
      </w:r>
      <w:r w:rsidR="002C28D4">
        <w:rPr>
          <w:b/>
          <w:szCs w:val="28"/>
        </w:rPr>
        <w:t xml:space="preserve"> Chi bộ (Đảng bộ)</w:t>
      </w:r>
      <w:r>
        <w:rPr>
          <w:b/>
          <w:szCs w:val="28"/>
        </w:rPr>
        <w:t xml:space="preserve"> …… lần thứ…</w:t>
      </w:r>
    </w:p>
    <w:p w:rsidR="00C77275" w:rsidRPr="00C77275" w:rsidRDefault="00C77275" w:rsidP="00E74041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-----</w:t>
      </w:r>
    </w:p>
    <w:p w:rsidR="00C90AFD" w:rsidRDefault="00C90AFD" w:rsidP="00E74041">
      <w:pPr>
        <w:spacing w:before="0" w:after="0" w:line="240" w:lineRule="auto"/>
        <w:jc w:val="center"/>
        <w:rPr>
          <w:b/>
          <w:szCs w:val="28"/>
          <w:u w:val="single"/>
        </w:rPr>
      </w:pPr>
    </w:p>
    <w:p w:rsidR="00E74041" w:rsidRPr="00D36DEE" w:rsidRDefault="00E74041" w:rsidP="00E74041">
      <w:pPr>
        <w:spacing w:before="0" w:after="0" w:line="240" w:lineRule="auto"/>
        <w:jc w:val="center"/>
        <w:rPr>
          <w:b/>
          <w:szCs w:val="28"/>
          <w:u w:val="single"/>
        </w:rPr>
      </w:pPr>
      <w:r w:rsidRPr="00D36DEE">
        <w:rPr>
          <w:b/>
          <w:szCs w:val="28"/>
          <w:u w:val="single"/>
        </w:rPr>
        <w:t>PHẦN THỨ NHẤT</w:t>
      </w:r>
    </w:p>
    <w:p w:rsidR="00E74041" w:rsidRPr="00E74041" w:rsidRDefault="00E74041" w:rsidP="00683BC5">
      <w:pPr>
        <w:spacing w:before="0" w:line="240" w:lineRule="auto"/>
        <w:jc w:val="center"/>
        <w:rPr>
          <w:b/>
        </w:rPr>
      </w:pPr>
      <w:r>
        <w:rPr>
          <w:b/>
          <w:szCs w:val="28"/>
        </w:rPr>
        <w:t>TÌNH HÌNH</w:t>
      </w:r>
      <w:r w:rsidRPr="00821541">
        <w:rPr>
          <w:b/>
          <w:szCs w:val="28"/>
        </w:rPr>
        <w:t xml:space="preserve"> </w:t>
      </w:r>
      <w:r>
        <w:rPr>
          <w:b/>
          <w:szCs w:val="28"/>
        </w:rPr>
        <w:t>THỰC HIỆN NGHỊ QUYẾT ĐẠI HỘI CHI</w:t>
      </w:r>
      <w:r w:rsidR="002C28D4">
        <w:rPr>
          <w:b/>
          <w:szCs w:val="28"/>
        </w:rPr>
        <w:t xml:space="preserve"> BỘ</w:t>
      </w:r>
      <w:r w:rsidRPr="00821541">
        <w:rPr>
          <w:b/>
          <w:szCs w:val="28"/>
        </w:rPr>
        <w:t xml:space="preserve"> </w:t>
      </w:r>
      <w:r w:rsidR="002C28D4">
        <w:rPr>
          <w:b/>
          <w:szCs w:val="28"/>
        </w:rPr>
        <w:t>(</w:t>
      </w:r>
      <w:r w:rsidRPr="00821541">
        <w:rPr>
          <w:b/>
          <w:szCs w:val="28"/>
        </w:rPr>
        <w:t>ĐẢNG BỘ</w:t>
      </w:r>
      <w:r w:rsidR="002C28D4">
        <w:rPr>
          <w:b/>
          <w:szCs w:val="28"/>
        </w:rPr>
        <w:t>)</w:t>
      </w:r>
      <w:r w:rsidRPr="00821541">
        <w:rPr>
          <w:b/>
          <w:szCs w:val="28"/>
        </w:rPr>
        <w:t xml:space="preserve"> </w:t>
      </w:r>
      <w:r>
        <w:rPr>
          <w:b/>
          <w:szCs w:val="28"/>
        </w:rPr>
        <w:t>NHIỆM KỲ</w:t>
      </w:r>
      <w:r w:rsidR="0059485B">
        <w:rPr>
          <w:b/>
          <w:szCs w:val="28"/>
        </w:rPr>
        <w:t xml:space="preserve"> 2020 – 2025</w:t>
      </w:r>
      <w:r>
        <w:rPr>
          <w:b/>
          <w:szCs w:val="28"/>
        </w:rPr>
        <w:t xml:space="preserve"> VÀ PHƯƠNG HƯỚNG, NHIỆM VỤ </w:t>
      </w:r>
      <w:r w:rsidR="00AB748E">
        <w:rPr>
          <w:b/>
          <w:szCs w:val="28"/>
        </w:rPr>
        <w:br/>
      </w:r>
      <w:r>
        <w:rPr>
          <w:b/>
          <w:szCs w:val="28"/>
        </w:rPr>
        <w:t>NHIỆM KỲ</w:t>
      </w:r>
      <w:r w:rsidR="0059485B">
        <w:rPr>
          <w:b/>
          <w:szCs w:val="28"/>
        </w:rPr>
        <w:t xml:space="preserve"> 2025 - 2030</w:t>
      </w:r>
    </w:p>
    <w:p w:rsidR="00367FFB" w:rsidRPr="00367FFB" w:rsidRDefault="00AB748E" w:rsidP="00367FFB">
      <w:pPr>
        <w:spacing w:after="0" w:line="276" w:lineRule="auto"/>
        <w:ind w:firstLine="709"/>
        <w:jc w:val="both"/>
        <w:rPr>
          <w:b/>
          <w:sz w:val="18"/>
        </w:rPr>
      </w:pPr>
      <w:r>
        <w:rPr>
          <w:b/>
        </w:rPr>
        <w:tab/>
      </w:r>
    </w:p>
    <w:p w:rsidR="00AB748E" w:rsidRDefault="00AB748E" w:rsidP="00367FFB">
      <w:pPr>
        <w:spacing w:after="0" w:line="276" w:lineRule="auto"/>
        <w:ind w:firstLine="709"/>
        <w:jc w:val="both"/>
        <w:rPr>
          <w:b/>
        </w:rPr>
      </w:pPr>
      <w:r>
        <w:rPr>
          <w:b/>
        </w:rPr>
        <w:t xml:space="preserve">A. TÌNH HÌNH THỰC HIỆN NGHỊ QUYẾT ĐẠI HỘI CHI BỘ </w:t>
      </w:r>
      <w:r w:rsidR="00B97800">
        <w:rPr>
          <w:b/>
        </w:rPr>
        <w:t>(</w:t>
      </w:r>
      <w:r>
        <w:rPr>
          <w:b/>
        </w:rPr>
        <w:t>ĐẢNG BỘ</w:t>
      </w:r>
      <w:r w:rsidR="00B97800">
        <w:rPr>
          <w:b/>
        </w:rPr>
        <w:t>)</w:t>
      </w:r>
      <w:r>
        <w:rPr>
          <w:b/>
        </w:rPr>
        <w:t xml:space="preserve"> NHIỆM KỲ </w:t>
      </w:r>
      <w:r w:rsidR="00E84924">
        <w:rPr>
          <w:b/>
        </w:rPr>
        <w:t>2020 - 2025</w:t>
      </w:r>
    </w:p>
    <w:p w:rsidR="00AB748E" w:rsidRDefault="00AB748E" w:rsidP="00367FFB">
      <w:pPr>
        <w:spacing w:after="0" w:line="276" w:lineRule="auto"/>
        <w:ind w:firstLine="709"/>
        <w:jc w:val="both"/>
        <w:rPr>
          <w:b/>
        </w:rPr>
      </w:pPr>
      <w:r>
        <w:rPr>
          <w:b/>
        </w:rPr>
        <w:tab/>
        <w:t>I. Đặc điểm tình hình</w:t>
      </w:r>
    </w:p>
    <w:p w:rsidR="00AB748E" w:rsidRDefault="00AB748E" w:rsidP="00367FFB">
      <w:pPr>
        <w:spacing w:after="0" w:line="276" w:lineRule="auto"/>
        <w:ind w:firstLine="709"/>
        <w:jc w:val="both"/>
      </w:pPr>
      <w:r>
        <w:rPr>
          <w:b/>
        </w:rPr>
        <w:tab/>
      </w:r>
      <w:r>
        <w:t>Nêu tóm tắt đặc điểm tình hình củ</w:t>
      </w:r>
      <w:r w:rsidR="00523DA7">
        <w:t>a chi</w:t>
      </w:r>
      <w:r w:rsidR="00523DA7">
        <w:rPr>
          <w:lang w:val="vi-VN"/>
        </w:rPr>
        <w:t xml:space="preserve"> bộ</w:t>
      </w:r>
      <w:r>
        <w:t xml:space="preserve"> </w:t>
      </w:r>
      <w:r w:rsidR="00523DA7">
        <w:rPr>
          <w:lang w:val="vi-VN"/>
        </w:rPr>
        <w:t>(</w:t>
      </w:r>
      <w:r>
        <w:t>đảng bộ</w:t>
      </w:r>
      <w:r w:rsidR="00523DA7">
        <w:rPr>
          <w:lang w:val="vi-VN"/>
        </w:rPr>
        <w:t>)</w:t>
      </w:r>
      <w:r>
        <w:t>; những thuận lợi, khó khăn trong quá trình triển khai thực hiện Nghị quyết Đại hội Chi bộ/Đảng bộ trong nhiệm kỳ</w:t>
      </w:r>
      <w:r w:rsidR="00E84924">
        <w:t xml:space="preserve"> 2020 - 2025</w:t>
      </w:r>
      <w:r>
        <w:t>.</w:t>
      </w:r>
    </w:p>
    <w:p w:rsidR="00AB748E" w:rsidRDefault="00AB748E" w:rsidP="00367FFB">
      <w:pPr>
        <w:spacing w:after="0" w:line="276" w:lineRule="auto"/>
        <w:ind w:firstLine="709"/>
        <w:jc w:val="both"/>
        <w:rPr>
          <w:b/>
        </w:rPr>
      </w:pPr>
      <w:r w:rsidRPr="00AB748E">
        <w:rPr>
          <w:b/>
        </w:rPr>
        <w:tab/>
        <w:t>II. Kết quả thực hiện</w:t>
      </w:r>
    </w:p>
    <w:p w:rsidR="00AB748E" w:rsidRDefault="00AB748E" w:rsidP="00367FFB">
      <w:pPr>
        <w:spacing w:after="0" w:line="276" w:lineRule="auto"/>
        <w:ind w:firstLine="709"/>
        <w:jc w:val="both"/>
        <w:rPr>
          <w:szCs w:val="28"/>
        </w:rPr>
      </w:pPr>
      <w:r>
        <w:tab/>
      </w:r>
      <w:r w:rsidRPr="00AB748E">
        <w:rPr>
          <w:szCs w:val="28"/>
        </w:rPr>
        <w:t xml:space="preserve">Căn cứ </w:t>
      </w:r>
      <w:r>
        <w:t xml:space="preserve">Nghị quyết Đại hội </w:t>
      </w:r>
      <w:r w:rsidR="00523DA7">
        <w:t>chi bộ (đảng bộ)</w:t>
      </w:r>
      <w:r>
        <w:t xml:space="preserve"> nhiệm kỳ </w:t>
      </w:r>
      <w:r w:rsidR="006A32C9">
        <w:t xml:space="preserve"> 2020 - 2025</w:t>
      </w:r>
      <w:r>
        <w:t>; Q</w:t>
      </w:r>
      <w:r w:rsidRPr="00AB748E">
        <w:rPr>
          <w:szCs w:val="28"/>
        </w:rPr>
        <w:t>uy chế làm việc</w:t>
      </w:r>
      <w:r>
        <w:rPr>
          <w:szCs w:val="28"/>
        </w:rPr>
        <w:t>;</w:t>
      </w:r>
      <w:r w:rsidRPr="00AB748E">
        <w:rPr>
          <w:szCs w:val="28"/>
        </w:rPr>
        <w:t xml:space="preserve"> </w:t>
      </w:r>
      <w:r w:rsidR="00BA260A">
        <w:rPr>
          <w:szCs w:val="28"/>
        </w:rPr>
        <w:t xml:space="preserve">các </w:t>
      </w:r>
      <w:r>
        <w:rPr>
          <w:szCs w:val="28"/>
        </w:rPr>
        <w:t xml:space="preserve">chương trình, </w:t>
      </w:r>
      <w:r w:rsidRPr="00AB748E">
        <w:rPr>
          <w:szCs w:val="28"/>
        </w:rPr>
        <w:t xml:space="preserve">kế hoạch </w:t>
      </w:r>
      <w:r w:rsidR="00BA260A">
        <w:rPr>
          <w:szCs w:val="28"/>
        </w:rPr>
        <w:t>đã triển khai thực hiện;</w:t>
      </w:r>
      <w:r w:rsidRPr="00AB748E">
        <w:rPr>
          <w:szCs w:val="28"/>
        </w:rPr>
        <w:t xml:space="preserve"> </w:t>
      </w:r>
      <w:r w:rsidR="00BA260A">
        <w:rPr>
          <w:szCs w:val="28"/>
        </w:rPr>
        <w:t xml:space="preserve">các </w:t>
      </w:r>
      <w:r w:rsidRPr="00AB748E">
        <w:rPr>
          <w:szCs w:val="28"/>
        </w:rPr>
        <w:t>yêu cầu nhiệm vụ chính trị</w:t>
      </w:r>
      <w:r w:rsidR="0085549A">
        <w:rPr>
          <w:szCs w:val="28"/>
        </w:rPr>
        <w:t>, sản xuất kinh doanh</w:t>
      </w:r>
      <w:r w:rsidRPr="00AB748E">
        <w:rPr>
          <w:szCs w:val="28"/>
        </w:rPr>
        <w:t xml:space="preserve"> </w:t>
      </w:r>
      <w:r w:rsidR="00BA260A">
        <w:rPr>
          <w:szCs w:val="28"/>
        </w:rPr>
        <w:t xml:space="preserve">của </w:t>
      </w:r>
      <w:r>
        <w:rPr>
          <w:szCs w:val="28"/>
        </w:rPr>
        <w:t>cơ quan, đơn vị</w:t>
      </w:r>
      <w:r w:rsidR="0085549A">
        <w:rPr>
          <w:szCs w:val="28"/>
        </w:rPr>
        <w:t>, doanh nghiệp</w:t>
      </w:r>
      <w:r>
        <w:rPr>
          <w:szCs w:val="28"/>
        </w:rPr>
        <w:t xml:space="preserve"> để</w:t>
      </w:r>
      <w:r w:rsidRPr="00AB748E">
        <w:rPr>
          <w:szCs w:val="28"/>
        </w:rPr>
        <w:t xml:space="preserve"> đánh giá sâu</w:t>
      </w:r>
      <w:r>
        <w:rPr>
          <w:szCs w:val="28"/>
        </w:rPr>
        <w:t xml:space="preserve"> kỹ</w:t>
      </w:r>
      <w:r w:rsidRPr="00AB748E">
        <w:rPr>
          <w:szCs w:val="28"/>
        </w:rPr>
        <w:t xml:space="preserve"> những </w:t>
      </w:r>
      <w:r>
        <w:rPr>
          <w:szCs w:val="28"/>
        </w:rPr>
        <w:t>kết quả đạt được</w:t>
      </w:r>
      <w:r w:rsidRPr="00AB748E">
        <w:rPr>
          <w:szCs w:val="28"/>
        </w:rPr>
        <w:t xml:space="preserve">, những khuyết điểm, yếu kém, nguyên nhân, bài học kinh nghiệm của </w:t>
      </w:r>
      <w:r w:rsidR="00523DA7">
        <w:rPr>
          <w:szCs w:val="28"/>
        </w:rPr>
        <w:t>chi bộ (đảng bộ)</w:t>
      </w:r>
      <w:r w:rsidRPr="00AB748E">
        <w:rPr>
          <w:szCs w:val="28"/>
        </w:rPr>
        <w:t xml:space="preserve"> trong thờ</w:t>
      </w:r>
      <w:r w:rsidR="00BA260A">
        <w:rPr>
          <w:szCs w:val="28"/>
        </w:rPr>
        <w:t>i gian qua, tập trung ở các nội dung sau:</w:t>
      </w:r>
    </w:p>
    <w:p w:rsidR="00C56FB7" w:rsidRDefault="00BA260A" w:rsidP="00367FFB">
      <w:pPr>
        <w:spacing w:after="0" w:line="276" w:lineRule="auto"/>
        <w:ind w:firstLine="709"/>
        <w:jc w:val="both"/>
        <w:rPr>
          <w:b/>
          <w:i/>
          <w:szCs w:val="28"/>
        </w:rPr>
      </w:pPr>
      <w:r w:rsidRPr="00BA260A">
        <w:rPr>
          <w:b/>
          <w:i/>
          <w:szCs w:val="28"/>
        </w:rPr>
        <w:tab/>
        <w:t xml:space="preserve">1. Lãnh đạo thực hiện nhiệm vụ chính trị, </w:t>
      </w:r>
      <w:r w:rsidR="00C56FB7" w:rsidRPr="00C56FB7">
        <w:rPr>
          <w:b/>
          <w:i/>
          <w:szCs w:val="28"/>
        </w:rPr>
        <w:t>an ninh trật tự, an toàn cơ quan, đơn vị, doanh nghiệ</w:t>
      </w:r>
      <w:r w:rsidR="00C56FB7">
        <w:rPr>
          <w:b/>
          <w:i/>
          <w:szCs w:val="28"/>
        </w:rPr>
        <w:t>p</w:t>
      </w:r>
    </w:p>
    <w:p w:rsidR="0065760D" w:rsidRPr="00D13168" w:rsidRDefault="0065760D" w:rsidP="00367FFB">
      <w:pPr>
        <w:spacing w:after="0" w:line="276" w:lineRule="auto"/>
        <w:ind w:firstLine="709"/>
        <w:jc w:val="both"/>
      </w:pPr>
      <w:r>
        <w:rPr>
          <w:szCs w:val="28"/>
        </w:rPr>
        <w:lastRenderedPageBreak/>
        <w:tab/>
      </w:r>
      <w:r w:rsidRPr="00D13168">
        <w:t>- Kết quả thực hiện các nhiệm vụ trọng tâm do Tỉ</w:t>
      </w:r>
      <w:r w:rsidR="00F72081">
        <w:t>nh ủy</w:t>
      </w:r>
      <w:r w:rsidRPr="00D13168">
        <w:t xml:space="preserve">, UBND tỉnh và các bộ, ngành Trung ương </w:t>
      </w:r>
      <w:r>
        <w:t xml:space="preserve">giao hàng năm cho </w:t>
      </w:r>
      <w:r w:rsidRPr="00D13168">
        <w:t>cơ quan, đơn vị</w:t>
      </w:r>
      <w:r w:rsidR="002C67FB">
        <w:t xml:space="preserve">; việc </w:t>
      </w:r>
      <w:r w:rsidR="002C67FB" w:rsidRPr="002C67FB">
        <w:t>thực hiện cải cách thủ tụ</w:t>
      </w:r>
      <w:r w:rsidR="002C67FB">
        <w:t>c hành chính, chuyển đổi số</w:t>
      </w:r>
      <w:r w:rsidR="0035642C">
        <w:t>.</w:t>
      </w:r>
    </w:p>
    <w:p w:rsidR="0065760D" w:rsidRPr="00D13168" w:rsidRDefault="0065760D" w:rsidP="00367FFB">
      <w:pPr>
        <w:spacing w:after="0" w:line="276" w:lineRule="auto"/>
        <w:ind w:firstLine="709"/>
        <w:jc w:val="both"/>
        <w:rPr>
          <w:i/>
        </w:rPr>
      </w:pPr>
      <w:r w:rsidRPr="00D13168">
        <w:t xml:space="preserve">- Kết quả thực hiện chỉ tiêu hoạt động sản xuất kinh doanh của doanh nghiệp hàng năm </w:t>
      </w:r>
      <w:r w:rsidRPr="00D13168">
        <w:rPr>
          <w:lang w:val="vi-VN"/>
        </w:rPr>
        <w:t>(</w:t>
      </w:r>
      <w:r w:rsidRPr="00D13168">
        <w:rPr>
          <w:i/>
        </w:rPr>
        <w:t xml:space="preserve">Phải có số liệu cụ thể về </w:t>
      </w:r>
      <w:r w:rsidRPr="00D13168">
        <w:rPr>
          <w:i/>
          <w:lang w:val="da-DK"/>
        </w:rPr>
        <w:t>thực hiện nhiệm vụ sản xuất, kinh doanh như</w:t>
      </w:r>
      <w:r w:rsidRPr="00D13168">
        <w:rPr>
          <w:i/>
        </w:rPr>
        <w:t>:</w:t>
      </w:r>
      <w:r w:rsidRPr="00D13168">
        <w:rPr>
          <w:i/>
          <w:lang w:val="vi-VN"/>
        </w:rPr>
        <w:t xml:space="preserve"> </w:t>
      </w:r>
      <w:r w:rsidRPr="00D13168">
        <w:rPr>
          <w:i/>
        </w:rPr>
        <w:t xml:space="preserve">doanh thu, lợi nhuận; thu nhập bình quân của người lao động; </w:t>
      </w:r>
      <w:r w:rsidRPr="00D13168">
        <w:rPr>
          <w:i/>
          <w:lang w:val="vi-VN"/>
        </w:rPr>
        <w:t>n</w:t>
      </w:r>
      <w:r w:rsidRPr="00D13168">
        <w:rPr>
          <w:i/>
        </w:rPr>
        <w:t>ộp ngân sách nhà nước).</w:t>
      </w:r>
    </w:p>
    <w:p w:rsidR="0065760D" w:rsidRDefault="0065760D" w:rsidP="00367FFB">
      <w:pPr>
        <w:spacing w:after="0" w:line="276" w:lineRule="auto"/>
        <w:ind w:firstLine="709"/>
        <w:jc w:val="both"/>
        <w:rPr>
          <w:spacing w:val="-6"/>
          <w:lang w:val="fi-FI"/>
        </w:rPr>
      </w:pPr>
      <w:r w:rsidRPr="00D13168">
        <w:rPr>
          <w:spacing w:val="-6"/>
          <w:lang w:val="it-IT"/>
        </w:rPr>
        <w:t>- T</w:t>
      </w:r>
      <w:r w:rsidRPr="00D13168">
        <w:rPr>
          <w:spacing w:val="-6"/>
          <w:lang w:val="fi-FI"/>
        </w:rPr>
        <w:t>ình hình an ninh trật tự, an toàn xã hội, công tác phòng, chống cháy nổ; công tác bồi dưỡng, cập nhật kiến thức an ninh - quốc phòng, dân quân tự vệ.</w:t>
      </w:r>
    </w:p>
    <w:p w:rsidR="00AB25BE" w:rsidRDefault="00AB25BE" w:rsidP="00367FFB">
      <w:pPr>
        <w:spacing w:after="0" w:line="276" w:lineRule="auto"/>
        <w:ind w:firstLine="709"/>
        <w:jc w:val="both"/>
        <w:rPr>
          <w:spacing w:val="-6"/>
          <w:lang w:val="fi-FI"/>
        </w:rPr>
      </w:pPr>
      <w:r w:rsidRPr="00AB25BE">
        <w:rPr>
          <w:spacing w:val="-6"/>
          <w:lang w:val="fi-FI"/>
        </w:rPr>
        <w:t>- Lãnh đạo xây dựng và thực hiện tốt các nội quy, quy định, quy chế làm việc cơ quan, đơn vị, doanh nghiệp; quy chế phối hợp hoạt động giữa cấp ủy với thủ trưởng cơ quan, đơn vị và người đứng đầu doanh nghiệp.</w:t>
      </w:r>
    </w:p>
    <w:p w:rsidR="006342C6" w:rsidRDefault="006342C6" w:rsidP="00367FFB">
      <w:pPr>
        <w:spacing w:after="0" w:line="276" w:lineRule="auto"/>
        <w:ind w:firstLine="709"/>
        <w:jc w:val="both"/>
        <w:rPr>
          <w:spacing w:val="-6"/>
          <w:lang w:val="fi-FI"/>
        </w:rPr>
      </w:pPr>
      <w:r w:rsidRPr="006342C6">
        <w:rPr>
          <w:spacing w:val="-6"/>
          <w:lang w:val="fi-FI"/>
        </w:rPr>
        <w:t xml:space="preserve">- </w:t>
      </w:r>
      <w:r w:rsidR="003B049F">
        <w:rPr>
          <w:spacing w:val="-6"/>
          <w:lang w:val="fi-FI"/>
        </w:rPr>
        <w:t>Lãnh đạo thực hiện c</w:t>
      </w:r>
      <w:r w:rsidRPr="006342C6">
        <w:rPr>
          <w:spacing w:val="-6"/>
          <w:lang w:val="fi-FI"/>
        </w:rPr>
        <w:t>ông tác xã hội từ thiện.</w:t>
      </w:r>
    </w:p>
    <w:p w:rsidR="00BA260A" w:rsidRDefault="00BA260A" w:rsidP="00367FFB">
      <w:pPr>
        <w:spacing w:after="0" w:line="276" w:lineRule="auto"/>
        <w:ind w:firstLine="709"/>
        <w:jc w:val="both"/>
        <w:rPr>
          <w:b/>
        </w:rPr>
      </w:pPr>
      <w:r w:rsidRPr="00BA260A">
        <w:rPr>
          <w:b/>
          <w:i/>
        </w:rPr>
        <w:t xml:space="preserve">2. </w:t>
      </w:r>
      <w:r>
        <w:rPr>
          <w:b/>
          <w:i/>
        </w:rPr>
        <w:t xml:space="preserve">Lãnh đạo </w:t>
      </w:r>
      <w:r w:rsidR="001F215E">
        <w:rPr>
          <w:b/>
          <w:i/>
        </w:rPr>
        <w:t>c</w:t>
      </w:r>
      <w:r w:rsidR="001F215E" w:rsidRPr="001F215E">
        <w:rPr>
          <w:b/>
          <w:i/>
        </w:rPr>
        <w:t>ông tác tuyên truyền, giáo dục chính trị tư tưởng, đạo đức, lối sống</w:t>
      </w:r>
    </w:p>
    <w:p w:rsidR="001F215E" w:rsidRPr="001F215E" w:rsidRDefault="001F215E" w:rsidP="001F215E">
      <w:pPr>
        <w:spacing w:after="0" w:line="276" w:lineRule="auto"/>
        <w:ind w:firstLine="709"/>
        <w:jc w:val="both"/>
        <w:rPr>
          <w:noProof/>
          <w:szCs w:val="28"/>
        </w:rPr>
      </w:pPr>
      <w:r w:rsidRPr="001F215E">
        <w:rPr>
          <w:noProof/>
          <w:szCs w:val="28"/>
        </w:rPr>
        <w:t>- Việc tổ chức học tập, quán triệt</w:t>
      </w:r>
      <w:r>
        <w:rPr>
          <w:noProof/>
          <w:szCs w:val="28"/>
        </w:rPr>
        <w:t xml:space="preserve"> và cụ thể hóa</w:t>
      </w:r>
      <w:r w:rsidRPr="001F215E">
        <w:rPr>
          <w:noProof/>
          <w:szCs w:val="28"/>
        </w:rPr>
        <w:t xml:space="preserve"> các chỉ thị, nghị quyết của Đảng</w:t>
      </w:r>
      <w:r w:rsidR="003B049F">
        <w:rPr>
          <w:noProof/>
          <w:szCs w:val="28"/>
        </w:rPr>
        <w:t xml:space="preserve"> (tổ chức học tập, bình quân có bao nhiêu đảng viên, quần chúng tham gia; việc cụ thể hóa bằng kế hoạch thực hiện</w:t>
      </w:r>
      <w:r w:rsidR="006B64DE">
        <w:rPr>
          <w:noProof/>
          <w:szCs w:val="28"/>
        </w:rPr>
        <w:t>.</w:t>
      </w:r>
      <w:r w:rsidR="003B049F">
        <w:rPr>
          <w:noProof/>
          <w:szCs w:val="28"/>
        </w:rPr>
        <w:t>..)</w:t>
      </w:r>
      <w:r w:rsidR="00D33761">
        <w:rPr>
          <w:noProof/>
          <w:szCs w:val="28"/>
        </w:rPr>
        <w:t>.</w:t>
      </w:r>
    </w:p>
    <w:p w:rsidR="001F215E" w:rsidRPr="001F215E" w:rsidRDefault="001F215E" w:rsidP="001F215E">
      <w:pPr>
        <w:spacing w:after="0" w:line="276" w:lineRule="auto"/>
        <w:ind w:firstLine="709"/>
        <w:jc w:val="both"/>
        <w:rPr>
          <w:noProof/>
          <w:szCs w:val="28"/>
        </w:rPr>
      </w:pPr>
      <w:r w:rsidRPr="001F215E">
        <w:rPr>
          <w:noProof/>
          <w:szCs w:val="28"/>
        </w:rPr>
        <w:t>- Ý thức tu dưỡng rèn luyện của đội ngũ cán bộ, đảng viên</w:t>
      </w:r>
      <w:r w:rsidR="0022419C">
        <w:rPr>
          <w:noProof/>
          <w:szCs w:val="28"/>
        </w:rPr>
        <w:t>.</w:t>
      </w:r>
      <w:r w:rsidRPr="001F215E">
        <w:rPr>
          <w:noProof/>
          <w:szCs w:val="28"/>
        </w:rPr>
        <w:t xml:space="preserve"> </w:t>
      </w:r>
      <w:r w:rsidR="0022419C">
        <w:rPr>
          <w:noProof/>
          <w:szCs w:val="28"/>
        </w:rPr>
        <w:t>Việc thực hiện các quy định về nêu gương;</w:t>
      </w:r>
      <w:r w:rsidR="0022419C" w:rsidRPr="001F215E">
        <w:rPr>
          <w:noProof/>
          <w:szCs w:val="28"/>
        </w:rPr>
        <w:t xml:space="preserve"> </w:t>
      </w:r>
      <w:r w:rsidRPr="001F215E">
        <w:rPr>
          <w:noProof/>
          <w:szCs w:val="28"/>
        </w:rPr>
        <w:t>vai trò gương mẫu của người đứng đầu.</w:t>
      </w:r>
      <w:r w:rsidR="0022419C">
        <w:rPr>
          <w:noProof/>
          <w:szCs w:val="28"/>
        </w:rPr>
        <w:t xml:space="preserve"> </w:t>
      </w:r>
    </w:p>
    <w:p w:rsidR="001F215E" w:rsidRPr="001F215E" w:rsidRDefault="001F215E" w:rsidP="001F215E">
      <w:pPr>
        <w:spacing w:after="0" w:line="276" w:lineRule="auto"/>
        <w:ind w:firstLine="709"/>
        <w:jc w:val="both"/>
        <w:rPr>
          <w:noProof/>
          <w:szCs w:val="28"/>
        </w:rPr>
      </w:pPr>
      <w:r w:rsidRPr="001F215E">
        <w:rPr>
          <w:noProof/>
          <w:szCs w:val="28"/>
        </w:rPr>
        <w:t>- Công tác theo dõi, nắm bắt tình hình tư tưởng, dư luận xã hội.</w:t>
      </w:r>
    </w:p>
    <w:p w:rsidR="001F215E" w:rsidRPr="001F215E" w:rsidRDefault="001F215E" w:rsidP="001F215E">
      <w:pPr>
        <w:spacing w:after="0" w:line="276" w:lineRule="auto"/>
        <w:ind w:firstLine="709"/>
        <w:jc w:val="both"/>
        <w:rPr>
          <w:noProof/>
          <w:szCs w:val="28"/>
        </w:rPr>
      </w:pPr>
      <w:r w:rsidRPr="001F215E">
        <w:rPr>
          <w:noProof/>
          <w:szCs w:val="28"/>
        </w:rPr>
        <w:t>- Công tác bảo vệ nền tảng tư tưởng của Đảng.</w:t>
      </w:r>
    </w:p>
    <w:p w:rsidR="001F215E" w:rsidRPr="001F215E" w:rsidRDefault="001F215E" w:rsidP="001F215E">
      <w:pPr>
        <w:spacing w:after="0" w:line="276" w:lineRule="auto"/>
        <w:ind w:firstLine="709"/>
        <w:jc w:val="both"/>
        <w:rPr>
          <w:noProof/>
          <w:szCs w:val="28"/>
        </w:rPr>
      </w:pPr>
      <w:r w:rsidRPr="001F215E">
        <w:rPr>
          <w:noProof/>
          <w:szCs w:val="28"/>
        </w:rPr>
        <w:t>- Đánh giá việc thực hiện Nghị quyết Trung ương 4 (khóa XI,</w:t>
      </w:r>
      <w:r w:rsidR="00531F74">
        <w:rPr>
          <w:noProof/>
          <w:szCs w:val="28"/>
        </w:rPr>
        <w:t xml:space="preserve"> </w:t>
      </w:r>
      <w:r w:rsidRPr="001F215E">
        <w:rPr>
          <w:noProof/>
          <w:szCs w:val="28"/>
        </w:rPr>
        <w:t>XII), Kết luận số 21-KL/TW ngày 25/10/2021 của Ban Chấp hành Trung ương (khóa XIII) về đẩy mạnh xây dựng, chỉnh đốn Đảng và hệ thống chính trị; kiên quyết ngăn chặn, đẩy lùi, xử lý nghiêm cán bộ, đảng viên suy thoái về tư tưởng chính trị, đạo đức, lối sống, biểu hiệ</w:t>
      </w:r>
      <w:r w:rsidR="00531F74">
        <w:rPr>
          <w:noProof/>
          <w:szCs w:val="28"/>
        </w:rPr>
        <w:t>n “</w:t>
      </w:r>
      <w:r w:rsidRPr="001F215E">
        <w:rPr>
          <w:noProof/>
          <w:szCs w:val="28"/>
        </w:rPr>
        <w:t>tự diễn biế</w:t>
      </w:r>
      <w:r w:rsidR="00531F74">
        <w:rPr>
          <w:noProof/>
          <w:szCs w:val="28"/>
        </w:rPr>
        <w:t>n”, “</w:t>
      </w:r>
      <w:r w:rsidRPr="001F215E">
        <w:rPr>
          <w:noProof/>
          <w:szCs w:val="28"/>
        </w:rPr>
        <w:t>tự chuyể</w:t>
      </w:r>
      <w:r w:rsidR="00531F74">
        <w:rPr>
          <w:noProof/>
          <w:szCs w:val="28"/>
        </w:rPr>
        <w:t>n hoá”</w:t>
      </w:r>
      <w:r w:rsidRPr="001F215E">
        <w:rPr>
          <w:noProof/>
          <w:szCs w:val="28"/>
        </w:rPr>
        <w:t xml:space="preserve"> trong nội bộ.</w:t>
      </w:r>
    </w:p>
    <w:p w:rsidR="001F215E" w:rsidRPr="001F215E" w:rsidRDefault="001F215E" w:rsidP="001F215E">
      <w:pPr>
        <w:spacing w:after="0" w:line="276" w:lineRule="auto"/>
        <w:ind w:firstLine="709"/>
        <w:jc w:val="both"/>
        <w:rPr>
          <w:b/>
          <w:bCs/>
          <w:noProof/>
          <w:szCs w:val="28"/>
        </w:rPr>
      </w:pPr>
      <w:r w:rsidRPr="001F215E">
        <w:rPr>
          <w:noProof/>
          <w:szCs w:val="28"/>
        </w:rPr>
        <w:t xml:space="preserve">- Đánh giá việc thực hiện Kết luận số 01-KL/TW, ngày 18/5/2021 của Bộ Chính trị (khóa XIII) về tiếp tục thực hiện Chỉ thị số 05-CT/TW ngày 15/5/2016 của Bộ Chính trị khóa XII </w:t>
      </w:r>
      <w:r w:rsidR="00531F74">
        <w:rPr>
          <w:noProof/>
          <w:szCs w:val="28"/>
        </w:rPr>
        <w:t>“</w:t>
      </w:r>
      <w:r w:rsidRPr="001F215E">
        <w:rPr>
          <w:noProof/>
          <w:szCs w:val="28"/>
        </w:rPr>
        <w:t>Về đẩy mạnh học tập và làm theo tư tưởng, đạo đức, phong cách Hồ</w:t>
      </w:r>
      <w:r w:rsidR="00531F74">
        <w:rPr>
          <w:noProof/>
          <w:szCs w:val="28"/>
        </w:rPr>
        <w:t xml:space="preserve"> Chí Minh”</w:t>
      </w:r>
      <w:r w:rsidRPr="001F215E">
        <w:rPr>
          <w:noProof/>
          <w:szCs w:val="28"/>
        </w:rPr>
        <w:t>.</w:t>
      </w:r>
    </w:p>
    <w:p w:rsidR="00A77D88" w:rsidRPr="00A77D88" w:rsidRDefault="00A77D88" w:rsidP="00A77D88">
      <w:pPr>
        <w:spacing w:after="0" w:line="276" w:lineRule="auto"/>
        <w:ind w:firstLine="709"/>
        <w:jc w:val="both"/>
        <w:rPr>
          <w:b/>
          <w:iCs/>
          <w:spacing w:val="-2"/>
          <w:szCs w:val="28"/>
        </w:rPr>
      </w:pPr>
      <w:r w:rsidRPr="00A77D88">
        <w:rPr>
          <w:b/>
          <w:iCs/>
          <w:spacing w:val="-2"/>
          <w:szCs w:val="28"/>
          <w:lang w:val="da-DK"/>
        </w:rPr>
        <w:t xml:space="preserve">3. </w:t>
      </w:r>
      <w:r w:rsidRPr="00A77D88">
        <w:rPr>
          <w:b/>
          <w:iCs/>
          <w:spacing w:val="-2"/>
          <w:szCs w:val="28"/>
        </w:rPr>
        <w:t>Lãnh đạo công tác tổ chức</w:t>
      </w:r>
      <w:r w:rsidR="003B049F">
        <w:rPr>
          <w:b/>
          <w:iCs/>
          <w:spacing w:val="-2"/>
          <w:szCs w:val="28"/>
        </w:rPr>
        <w:t>, cán bộ</w:t>
      </w:r>
      <w:r w:rsidRPr="00A77D88">
        <w:rPr>
          <w:b/>
          <w:iCs/>
          <w:spacing w:val="-2"/>
          <w:szCs w:val="28"/>
        </w:rPr>
        <w:t xml:space="preserve"> </w:t>
      </w:r>
    </w:p>
    <w:p w:rsidR="00A77D88" w:rsidRPr="00A77D88" w:rsidRDefault="00A77D88" w:rsidP="00A77D88">
      <w:pPr>
        <w:spacing w:after="0" w:line="276" w:lineRule="auto"/>
        <w:ind w:firstLine="709"/>
        <w:jc w:val="both"/>
        <w:rPr>
          <w:iCs/>
          <w:spacing w:val="-2"/>
          <w:szCs w:val="28"/>
        </w:rPr>
      </w:pPr>
      <w:r w:rsidRPr="00A77D88">
        <w:rPr>
          <w:iCs/>
          <w:spacing w:val="-2"/>
          <w:szCs w:val="28"/>
        </w:rPr>
        <w:t xml:space="preserve">- Việc </w:t>
      </w:r>
      <w:r w:rsidR="0022419C">
        <w:rPr>
          <w:iCs/>
          <w:spacing w:val="-2"/>
          <w:szCs w:val="28"/>
        </w:rPr>
        <w:t xml:space="preserve">phối hợp, </w:t>
      </w:r>
      <w:r w:rsidRPr="00A77D88">
        <w:rPr>
          <w:iCs/>
          <w:spacing w:val="-2"/>
          <w:szCs w:val="28"/>
        </w:rPr>
        <w:t xml:space="preserve">tham gia công tác kiện toàn tổ chức, sắp xếp, bố trí cán bộ; công tác </w:t>
      </w:r>
      <w:r w:rsidRPr="00A77D88">
        <w:rPr>
          <w:iCs/>
          <w:spacing w:val="-2"/>
          <w:szCs w:val="28"/>
          <w:lang w:val="vi-VN"/>
        </w:rPr>
        <w:t>quy hoạch, đào tạo, bồi dưỡng nâng cao trình độ,</w:t>
      </w:r>
      <w:r w:rsidRPr="00A77D88">
        <w:rPr>
          <w:iCs/>
          <w:spacing w:val="-2"/>
          <w:szCs w:val="28"/>
        </w:rPr>
        <w:t xml:space="preserve"> đề bạt, bổ nhiệm cán bộ, người lao động trong cơ quan, đơn vị, doanh nghiệp.</w:t>
      </w:r>
    </w:p>
    <w:p w:rsidR="0022419C" w:rsidRDefault="00A77D88" w:rsidP="0022419C">
      <w:pPr>
        <w:ind w:firstLine="720"/>
        <w:jc w:val="both"/>
        <w:rPr>
          <w:szCs w:val="18"/>
        </w:rPr>
      </w:pPr>
      <w:r w:rsidRPr="00A77D88">
        <w:rPr>
          <w:iCs/>
          <w:spacing w:val="-2"/>
          <w:szCs w:val="28"/>
        </w:rPr>
        <w:lastRenderedPageBreak/>
        <w:t>- Thực hiện công tác quy hoạch, kiện toàn, bồi dưỡng nâng cao trình độ cho đội ngũ cấp ủy; công tác kiện toàn, sắp xếp tổ chức đảng trực thuộc (đối với đảng bộ).</w:t>
      </w:r>
      <w:r w:rsidR="0022419C" w:rsidRPr="0022419C">
        <w:rPr>
          <w:szCs w:val="18"/>
        </w:rPr>
        <w:t xml:space="preserve"> </w:t>
      </w:r>
    </w:p>
    <w:p w:rsidR="0022419C" w:rsidRDefault="0022419C" w:rsidP="0022419C">
      <w:pPr>
        <w:ind w:firstLine="720"/>
        <w:jc w:val="both"/>
        <w:rPr>
          <w:szCs w:val="18"/>
        </w:rPr>
      </w:pPr>
      <w:r>
        <w:rPr>
          <w:szCs w:val="18"/>
        </w:rPr>
        <w:t>- Lãnh đạo các tổ chức đoàn thể thực hiện công tác quy hoạch, bồi dưỡng cán bộ đoàn thể.</w:t>
      </w:r>
    </w:p>
    <w:p w:rsidR="00A77D88" w:rsidRPr="00A77D88" w:rsidRDefault="00A77D88" w:rsidP="00A77D88">
      <w:pPr>
        <w:spacing w:after="0" w:line="276" w:lineRule="auto"/>
        <w:ind w:firstLine="709"/>
        <w:jc w:val="both"/>
        <w:rPr>
          <w:i/>
          <w:iCs/>
          <w:spacing w:val="-2"/>
          <w:szCs w:val="28"/>
        </w:rPr>
      </w:pPr>
      <w:r w:rsidRPr="00A77D88">
        <w:rPr>
          <w:iCs/>
          <w:spacing w:val="-2"/>
          <w:szCs w:val="28"/>
        </w:rPr>
        <w:t xml:space="preserve">- Công tác đảng viên </w:t>
      </w:r>
      <w:r w:rsidRPr="00A77D88">
        <w:rPr>
          <w:i/>
          <w:iCs/>
          <w:spacing w:val="-2"/>
          <w:szCs w:val="28"/>
        </w:rPr>
        <w:t>(quản lý, đánh giá, phát triển đảng</w:t>
      </w:r>
      <w:r w:rsidR="0022419C">
        <w:rPr>
          <w:i/>
          <w:iCs/>
          <w:spacing w:val="-2"/>
          <w:szCs w:val="28"/>
        </w:rPr>
        <w:t xml:space="preserve"> viên</w:t>
      </w:r>
      <w:r w:rsidRPr="00A77D88">
        <w:rPr>
          <w:i/>
          <w:iCs/>
          <w:spacing w:val="-2"/>
          <w:szCs w:val="28"/>
        </w:rPr>
        <w:t>…).</w:t>
      </w:r>
    </w:p>
    <w:p w:rsidR="00A77D88" w:rsidRPr="00A77D88" w:rsidRDefault="00A77D88" w:rsidP="00A77D88">
      <w:pPr>
        <w:spacing w:after="0" w:line="276" w:lineRule="auto"/>
        <w:ind w:firstLine="709"/>
        <w:jc w:val="both"/>
        <w:rPr>
          <w:bCs/>
          <w:iCs/>
          <w:spacing w:val="-2"/>
          <w:szCs w:val="28"/>
        </w:rPr>
      </w:pPr>
      <w:r w:rsidRPr="00A77D88">
        <w:rPr>
          <w:bCs/>
          <w:iCs/>
          <w:spacing w:val="-2"/>
          <w:szCs w:val="28"/>
        </w:rPr>
        <w:t>- Công tác bảo vệ chính trị nội bộ Đảng.</w:t>
      </w:r>
    </w:p>
    <w:p w:rsidR="00492D68" w:rsidRPr="00492D68" w:rsidRDefault="00492D68" w:rsidP="00492D68">
      <w:pPr>
        <w:spacing w:after="0" w:line="276" w:lineRule="auto"/>
        <w:ind w:firstLine="709"/>
        <w:jc w:val="both"/>
        <w:rPr>
          <w:b/>
          <w:bCs/>
          <w:szCs w:val="18"/>
        </w:rPr>
      </w:pPr>
      <w:r w:rsidRPr="00492D68">
        <w:rPr>
          <w:b/>
          <w:bCs/>
          <w:szCs w:val="18"/>
        </w:rPr>
        <w:t xml:space="preserve">4. Lãnh đạo công tác kiểm tra, giám sát và kỷ luật của Đảng; công tác phòng chống tham nhũng, tiêu cực, lãng phí </w:t>
      </w:r>
    </w:p>
    <w:p w:rsidR="00492D68" w:rsidRPr="00492D68" w:rsidRDefault="00492D68" w:rsidP="00492D68">
      <w:pPr>
        <w:spacing w:after="0" w:line="276" w:lineRule="auto"/>
        <w:ind w:firstLine="709"/>
        <w:jc w:val="both"/>
        <w:rPr>
          <w:iCs/>
          <w:szCs w:val="18"/>
        </w:rPr>
      </w:pPr>
      <w:r w:rsidRPr="00492D68">
        <w:rPr>
          <w:iCs/>
          <w:szCs w:val="18"/>
        </w:rPr>
        <w:t xml:space="preserve">- </w:t>
      </w:r>
      <w:r w:rsidR="0022419C">
        <w:rPr>
          <w:iCs/>
          <w:szCs w:val="18"/>
        </w:rPr>
        <w:t>Việc quán triệt, triện khai các văn bản liên quan đến</w:t>
      </w:r>
      <w:r w:rsidRPr="00492D68">
        <w:rPr>
          <w:iCs/>
          <w:szCs w:val="18"/>
        </w:rPr>
        <w:t xml:space="preserve"> công tác kiểm tra, giám sát, thi hành kỷ luật của Đảng.</w:t>
      </w:r>
    </w:p>
    <w:p w:rsidR="00492D68" w:rsidRPr="00492D68" w:rsidRDefault="00492D68" w:rsidP="00492D68">
      <w:pPr>
        <w:spacing w:after="0" w:line="276" w:lineRule="auto"/>
        <w:ind w:firstLine="709"/>
        <w:jc w:val="both"/>
        <w:rPr>
          <w:iCs/>
          <w:szCs w:val="18"/>
        </w:rPr>
      </w:pPr>
      <w:r w:rsidRPr="00492D68">
        <w:rPr>
          <w:iCs/>
          <w:szCs w:val="18"/>
        </w:rPr>
        <w:t>- Kết quả thực hiện nhiệm vụ kiểm tra, giám sát và thi hành kỷ luật Đảng</w:t>
      </w:r>
      <w:r>
        <w:rPr>
          <w:iCs/>
          <w:szCs w:val="18"/>
        </w:rPr>
        <w:t>.</w:t>
      </w:r>
    </w:p>
    <w:p w:rsidR="00492D68" w:rsidRPr="00492D68" w:rsidRDefault="00492D68" w:rsidP="00492D68">
      <w:pPr>
        <w:spacing w:after="0" w:line="276" w:lineRule="auto"/>
        <w:ind w:firstLine="709"/>
        <w:jc w:val="both"/>
        <w:rPr>
          <w:bCs/>
          <w:szCs w:val="18"/>
          <w:lang w:val="nl-NL"/>
        </w:rPr>
      </w:pPr>
      <w:r w:rsidRPr="00492D68">
        <w:rPr>
          <w:bCs/>
          <w:szCs w:val="18"/>
          <w:lang w:val="nl-NL"/>
        </w:rPr>
        <w:t>- Kết quả thực hiện tiếp công dân và giải quyết khiếu nại, tố cáo.</w:t>
      </w:r>
    </w:p>
    <w:p w:rsidR="0022419C" w:rsidRPr="00A94C3C" w:rsidRDefault="00492D68" w:rsidP="0022419C">
      <w:pPr>
        <w:spacing w:after="0" w:line="276" w:lineRule="auto"/>
        <w:ind w:firstLine="709"/>
        <w:jc w:val="both"/>
        <w:rPr>
          <w:szCs w:val="18"/>
        </w:rPr>
      </w:pPr>
      <w:r w:rsidRPr="00492D68">
        <w:rPr>
          <w:bCs/>
          <w:szCs w:val="18"/>
          <w:lang w:val="nl-NL"/>
        </w:rPr>
        <w:t xml:space="preserve">- </w:t>
      </w:r>
      <w:r w:rsidRPr="00492D68">
        <w:rPr>
          <w:szCs w:val="18"/>
        </w:rPr>
        <w:t>Việc phổ biến, tuyên truyền</w:t>
      </w:r>
      <w:r w:rsidR="007818D4">
        <w:rPr>
          <w:szCs w:val="18"/>
        </w:rPr>
        <w:t xml:space="preserve"> và cụ thể hóa</w:t>
      </w:r>
      <w:r w:rsidRPr="00492D68">
        <w:rPr>
          <w:szCs w:val="18"/>
        </w:rPr>
        <w:t xml:space="preserve"> các văn bản </w:t>
      </w:r>
      <w:r w:rsidRPr="00492D68">
        <w:rPr>
          <w:bCs/>
          <w:szCs w:val="18"/>
        </w:rPr>
        <w:t>củ</w:t>
      </w:r>
      <w:r w:rsidR="007818D4">
        <w:rPr>
          <w:bCs/>
          <w:szCs w:val="18"/>
        </w:rPr>
        <w:t>a T</w:t>
      </w:r>
      <w:r w:rsidRPr="00492D68">
        <w:rPr>
          <w:bCs/>
          <w:szCs w:val="18"/>
        </w:rPr>
        <w:t>ỉ</w:t>
      </w:r>
      <w:r w:rsidR="007818D4">
        <w:rPr>
          <w:bCs/>
          <w:szCs w:val="18"/>
        </w:rPr>
        <w:t>nh, T</w:t>
      </w:r>
      <w:r w:rsidRPr="00492D68">
        <w:rPr>
          <w:bCs/>
          <w:szCs w:val="18"/>
        </w:rPr>
        <w:t>rung ương</w:t>
      </w:r>
      <w:r w:rsidR="003F0EC8">
        <w:rPr>
          <w:bCs/>
          <w:szCs w:val="18"/>
        </w:rPr>
        <w:t>, Đảng ủy Khối</w:t>
      </w:r>
      <w:r w:rsidRPr="00492D68">
        <w:rPr>
          <w:szCs w:val="18"/>
        </w:rPr>
        <w:t xml:space="preserve"> về phòng, chống tham nhũng, lãng phí, tiêu cực</w:t>
      </w:r>
      <w:r w:rsidRPr="00492D68">
        <w:rPr>
          <w:bCs/>
          <w:szCs w:val="18"/>
        </w:rPr>
        <w:t xml:space="preserve"> </w:t>
      </w:r>
      <w:r w:rsidRPr="00492D68">
        <w:rPr>
          <w:bCs/>
          <w:szCs w:val="18"/>
          <w:lang w:val="nl-NL"/>
        </w:rPr>
        <w:t xml:space="preserve">nhằm nâng cao nhận thức về phòng chống tham nhũng, lãng phí, tiêu cực trong cán bộ, đảng viên, quần chúng của </w:t>
      </w:r>
      <w:r w:rsidR="003F0EC8">
        <w:rPr>
          <w:bCs/>
          <w:szCs w:val="18"/>
          <w:lang w:val="nl-NL"/>
        </w:rPr>
        <w:t>chi bộ, đ</w:t>
      </w:r>
      <w:r w:rsidRPr="00492D68">
        <w:rPr>
          <w:bCs/>
          <w:szCs w:val="18"/>
          <w:lang w:val="nl-NL"/>
        </w:rPr>
        <w:t>ảng bộ; việc chủ động triển khai thực hiện các biện pháp phòng ngừa củ</w:t>
      </w:r>
      <w:r w:rsidR="00C63EEB">
        <w:rPr>
          <w:bCs/>
          <w:szCs w:val="18"/>
          <w:lang w:val="nl-NL"/>
        </w:rPr>
        <w:t xml:space="preserve">a </w:t>
      </w:r>
      <w:r w:rsidRPr="00492D68">
        <w:rPr>
          <w:bCs/>
          <w:szCs w:val="18"/>
          <w:lang w:val="nl-NL"/>
        </w:rPr>
        <w:t>cơ quan, đơn vị; vai trò của người đứng đầ</w:t>
      </w:r>
      <w:r w:rsidR="00BD0550">
        <w:rPr>
          <w:bCs/>
          <w:szCs w:val="18"/>
          <w:lang w:val="nl-NL"/>
        </w:rPr>
        <w:t xml:space="preserve">u; </w:t>
      </w:r>
      <w:r w:rsidR="00BD0550">
        <w:rPr>
          <w:bCs/>
          <w:szCs w:val="18"/>
        </w:rPr>
        <w:t>c</w:t>
      </w:r>
      <w:r w:rsidRPr="00492D68">
        <w:rPr>
          <w:bCs/>
          <w:szCs w:val="18"/>
        </w:rPr>
        <w:t>ông tác kiểm tra phòng, chống tham nhũng, tiêu cự</w:t>
      </w:r>
      <w:r w:rsidR="00BD0550">
        <w:rPr>
          <w:bCs/>
          <w:szCs w:val="18"/>
        </w:rPr>
        <w:t xml:space="preserve">c hàng năm; </w:t>
      </w:r>
      <w:r w:rsidR="00BD0550">
        <w:rPr>
          <w:szCs w:val="18"/>
        </w:rPr>
        <w:t>v</w:t>
      </w:r>
      <w:r w:rsidRPr="00492D68">
        <w:rPr>
          <w:szCs w:val="18"/>
        </w:rPr>
        <w:t>iệc phát huy vai trò của các tổ chức đoàn thể trong việc đấu tranh phòng, chống tham nhũng, lãng phí, tiêu cự</w:t>
      </w:r>
      <w:r w:rsidR="00412861">
        <w:rPr>
          <w:szCs w:val="18"/>
        </w:rPr>
        <w:t>c; k</w:t>
      </w:r>
      <w:r w:rsidRPr="00492D68">
        <w:rPr>
          <w:szCs w:val="18"/>
        </w:rPr>
        <w:t>ết quả thực hiện công tác phòng, chống tham nhũng, lãng phí, tiêu cực.</w:t>
      </w:r>
    </w:p>
    <w:p w:rsidR="00AB25BE" w:rsidRPr="00AB25BE" w:rsidRDefault="00AB25BE" w:rsidP="00AB25BE">
      <w:pPr>
        <w:spacing w:after="0" w:line="276" w:lineRule="auto"/>
        <w:ind w:firstLine="709"/>
        <w:jc w:val="both"/>
        <w:rPr>
          <w:b/>
          <w:iCs/>
          <w:szCs w:val="18"/>
        </w:rPr>
      </w:pPr>
      <w:r w:rsidRPr="00AB25BE">
        <w:rPr>
          <w:b/>
          <w:iCs/>
          <w:szCs w:val="18"/>
          <w:lang w:val="da-DK"/>
        </w:rPr>
        <w:t>5. L</w:t>
      </w:r>
      <w:r w:rsidRPr="00AB25BE">
        <w:rPr>
          <w:b/>
          <w:iCs/>
          <w:szCs w:val="18"/>
        </w:rPr>
        <w:t>ãnh đạo thực hiện công tác dân vận, đoàn thể</w:t>
      </w:r>
    </w:p>
    <w:p w:rsidR="00AB25BE" w:rsidRPr="00AB25BE" w:rsidRDefault="00AB25BE" w:rsidP="00AB25BE">
      <w:pPr>
        <w:spacing w:after="0" w:line="276" w:lineRule="auto"/>
        <w:ind w:firstLine="709"/>
        <w:jc w:val="both"/>
        <w:rPr>
          <w:bCs/>
          <w:iCs/>
          <w:szCs w:val="18"/>
        </w:rPr>
      </w:pPr>
      <w:r w:rsidRPr="00AB25BE">
        <w:rPr>
          <w:bCs/>
          <w:iCs/>
          <w:szCs w:val="18"/>
        </w:rPr>
        <w:t>- Đánh giá vai trò lãnh đạo công tác dân vận của cấp ủy, tổ chức đảng.</w:t>
      </w:r>
    </w:p>
    <w:p w:rsidR="00AB25BE" w:rsidRPr="00AB25BE" w:rsidRDefault="00AB25BE" w:rsidP="00AB25BE">
      <w:pPr>
        <w:spacing w:after="0" w:line="276" w:lineRule="auto"/>
        <w:ind w:firstLine="709"/>
        <w:jc w:val="both"/>
        <w:rPr>
          <w:bCs/>
          <w:iCs/>
          <w:szCs w:val="18"/>
        </w:rPr>
      </w:pPr>
      <w:r w:rsidRPr="00AB25BE">
        <w:rPr>
          <w:bCs/>
          <w:iCs/>
          <w:szCs w:val="18"/>
        </w:rPr>
        <w:t>- Kết quả thực hiện công tác dân vận chính quyền; phong trào thi đua “Dân vận khéo”, nhân rộng các mô hình hay, điển hình sáng tạo.</w:t>
      </w:r>
    </w:p>
    <w:p w:rsidR="002C67FB" w:rsidRDefault="00AB25BE" w:rsidP="00AB25BE">
      <w:pPr>
        <w:spacing w:after="0" w:line="276" w:lineRule="auto"/>
        <w:ind w:firstLine="709"/>
        <w:jc w:val="both"/>
        <w:rPr>
          <w:bCs/>
          <w:iCs/>
          <w:szCs w:val="18"/>
        </w:rPr>
      </w:pPr>
      <w:r w:rsidRPr="00AB25BE">
        <w:rPr>
          <w:bCs/>
          <w:iCs/>
          <w:szCs w:val="18"/>
        </w:rPr>
        <w:t>- Triển khai thực hiện quy chế dân chủ cơ sở</w:t>
      </w:r>
      <w:r w:rsidR="00DF45A4">
        <w:rPr>
          <w:bCs/>
          <w:iCs/>
          <w:szCs w:val="18"/>
        </w:rPr>
        <w:t>.</w:t>
      </w:r>
    </w:p>
    <w:p w:rsidR="00AB25BE" w:rsidRPr="00AB25BE" w:rsidRDefault="00AB25BE" w:rsidP="00AB25BE">
      <w:pPr>
        <w:spacing w:after="0" w:line="276" w:lineRule="auto"/>
        <w:ind w:firstLine="709"/>
        <w:jc w:val="both"/>
        <w:rPr>
          <w:szCs w:val="18"/>
        </w:rPr>
      </w:pPr>
      <w:r w:rsidRPr="00AB25BE">
        <w:rPr>
          <w:szCs w:val="18"/>
        </w:rPr>
        <w:t>- Đánh giá công tác lãnh đạo, chỉ đạo xây dựng các đoàn thể vững mạ</w:t>
      </w:r>
      <w:r w:rsidR="000D72B5">
        <w:rPr>
          <w:szCs w:val="18"/>
        </w:rPr>
        <w:t>nh; v</w:t>
      </w:r>
      <w:r w:rsidRPr="00AB25BE">
        <w:rPr>
          <w:szCs w:val="18"/>
        </w:rPr>
        <w:t>iệc đổi mới nội dung và phương thức hoạt động của các tổ chức đoàn thể.</w:t>
      </w:r>
    </w:p>
    <w:p w:rsidR="00AB25BE" w:rsidRPr="00AB25BE" w:rsidRDefault="00AB25BE" w:rsidP="00AB25BE">
      <w:pPr>
        <w:spacing w:after="0" w:line="276" w:lineRule="auto"/>
        <w:ind w:firstLine="709"/>
        <w:jc w:val="both"/>
        <w:rPr>
          <w:szCs w:val="18"/>
        </w:rPr>
      </w:pPr>
      <w:r w:rsidRPr="00AB25BE">
        <w:rPr>
          <w:szCs w:val="18"/>
        </w:rPr>
        <w:t xml:space="preserve">- </w:t>
      </w:r>
      <w:r w:rsidR="00B23AC2">
        <w:rPr>
          <w:szCs w:val="18"/>
        </w:rPr>
        <w:t>V</w:t>
      </w:r>
      <w:r w:rsidRPr="00AB25BE">
        <w:rPr>
          <w:szCs w:val="18"/>
        </w:rPr>
        <w:t>iệc thực hiện chức năng giám sát, phản biện xã hội và tham gia góp ý xây dựng Đảng.</w:t>
      </w:r>
    </w:p>
    <w:p w:rsidR="0022419C" w:rsidRPr="00822BB5" w:rsidRDefault="0022419C" w:rsidP="00AB25BE">
      <w:pPr>
        <w:spacing w:after="0" w:line="276" w:lineRule="auto"/>
        <w:ind w:firstLine="709"/>
        <w:jc w:val="both"/>
        <w:rPr>
          <w:b/>
          <w:iCs/>
          <w:szCs w:val="18"/>
        </w:rPr>
      </w:pPr>
      <w:r w:rsidRPr="00822BB5">
        <w:rPr>
          <w:b/>
          <w:iCs/>
          <w:szCs w:val="18"/>
        </w:rPr>
        <w:t>6. Xây dựng chi bộ (đảng bộ)</w:t>
      </w:r>
    </w:p>
    <w:p w:rsidR="0022419C" w:rsidRPr="00A77D88" w:rsidRDefault="0022419C" w:rsidP="0022419C">
      <w:pPr>
        <w:spacing w:after="0" w:line="276" w:lineRule="auto"/>
        <w:ind w:firstLine="709"/>
        <w:jc w:val="both"/>
        <w:rPr>
          <w:iCs/>
          <w:spacing w:val="-2"/>
          <w:szCs w:val="28"/>
        </w:rPr>
      </w:pPr>
      <w:r w:rsidRPr="00A77D88">
        <w:rPr>
          <w:iCs/>
          <w:spacing w:val="-2"/>
          <w:szCs w:val="28"/>
        </w:rPr>
        <w:t>- Việc đổi mới phương thức lãnh đạo của cấp ủy.</w:t>
      </w:r>
    </w:p>
    <w:p w:rsidR="0022419C" w:rsidRPr="00A77D88" w:rsidRDefault="0022419C" w:rsidP="0022419C">
      <w:pPr>
        <w:spacing w:after="0" w:line="276" w:lineRule="auto"/>
        <w:ind w:firstLine="709"/>
        <w:jc w:val="both"/>
        <w:rPr>
          <w:iCs/>
          <w:spacing w:val="-2"/>
          <w:szCs w:val="28"/>
        </w:rPr>
      </w:pPr>
      <w:r w:rsidRPr="00A77D88">
        <w:rPr>
          <w:iCs/>
          <w:spacing w:val="-2"/>
          <w:szCs w:val="28"/>
        </w:rPr>
        <w:t>- Việc nâng cao chất lượng sinh hoạt chi bộ, cấp ủy.</w:t>
      </w:r>
    </w:p>
    <w:p w:rsidR="0022419C" w:rsidRPr="008C3AB8" w:rsidRDefault="0022419C" w:rsidP="00AB25BE">
      <w:pPr>
        <w:spacing w:after="0" w:line="276" w:lineRule="auto"/>
        <w:ind w:firstLine="709"/>
        <w:jc w:val="both"/>
        <w:rPr>
          <w:iCs/>
          <w:spacing w:val="-2"/>
          <w:szCs w:val="28"/>
        </w:rPr>
      </w:pPr>
      <w:r w:rsidRPr="00A77D88">
        <w:rPr>
          <w:iCs/>
          <w:spacing w:val="-2"/>
          <w:szCs w:val="28"/>
        </w:rPr>
        <w:lastRenderedPageBreak/>
        <w:t>- Việc đánh giá xếp loại tổ chức đảng</w:t>
      </w:r>
      <w:r>
        <w:rPr>
          <w:iCs/>
          <w:spacing w:val="-2"/>
          <w:szCs w:val="28"/>
        </w:rPr>
        <w:t xml:space="preserve"> (đối với đảng bộ)</w:t>
      </w:r>
      <w:r w:rsidRPr="00A77D88">
        <w:rPr>
          <w:iCs/>
          <w:spacing w:val="-2"/>
          <w:szCs w:val="28"/>
        </w:rPr>
        <w:t xml:space="preserve"> và đảng viên</w:t>
      </w:r>
      <w:r w:rsidR="000E4CF6">
        <w:rPr>
          <w:iCs/>
          <w:spacing w:val="-2"/>
          <w:szCs w:val="28"/>
        </w:rPr>
        <w:t>.</w:t>
      </w:r>
    </w:p>
    <w:p w:rsidR="00CF5F28" w:rsidRDefault="00CF5F28" w:rsidP="00367FFB">
      <w:pPr>
        <w:spacing w:after="0" w:line="276" w:lineRule="auto"/>
        <w:ind w:firstLine="709"/>
        <w:jc w:val="both"/>
        <w:rPr>
          <w:szCs w:val="28"/>
        </w:rPr>
      </w:pPr>
      <w:r w:rsidRPr="00CF5F28">
        <w:rPr>
          <w:i/>
          <w:szCs w:val="28"/>
        </w:rPr>
        <w:t>*</w:t>
      </w:r>
      <w:r>
        <w:rPr>
          <w:i/>
          <w:szCs w:val="28"/>
        </w:rPr>
        <w:t xml:space="preserve"> </w:t>
      </w:r>
      <w:r w:rsidRPr="00CF5F28">
        <w:rPr>
          <w:i/>
          <w:szCs w:val="28"/>
        </w:rPr>
        <w:t>Lưu ý:</w:t>
      </w:r>
      <w:r>
        <w:rPr>
          <w:i/>
          <w:szCs w:val="28"/>
        </w:rPr>
        <w:t xml:space="preserve"> Các chỉ tiêu của Nghị quyết Đại hội nhiệm kỳ </w:t>
      </w:r>
      <w:r w:rsidR="00143925">
        <w:rPr>
          <w:i/>
          <w:szCs w:val="28"/>
        </w:rPr>
        <w:t>2020 - 2025</w:t>
      </w:r>
      <w:r>
        <w:rPr>
          <w:i/>
          <w:szCs w:val="28"/>
        </w:rPr>
        <w:t xml:space="preserve"> liên quan đến nội dung nào trong</w:t>
      </w:r>
      <w:r w:rsidR="00143925">
        <w:rPr>
          <w:i/>
          <w:szCs w:val="28"/>
        </w:rPr>
        <w:t xml:space="preserve"> 05</w:t>
      </w:r>
      <w:r>
        <w:rPr>
          <w:i/>
          <w:szCs w:val="28"/>
        </w:rPr>
        <w:t xml:space="preserve"> nội dung nêu trên thì đánh giá sâu kỹ kết quả thực hiện tại nội dung đó.</w:t>
      </w:r>
    </w:p>
    <w:p w:rsidR="00CF5F28" w:rsidRPr="00821541" w:rsidRDefault="00CF5F28" w:rsidP="00367FFB">
      <w:pPr>
        <w:spacing w:after="0" w:line="276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II</w:t>
      </w:r>
      <w:r w:rsidRPr="00821541">
        <w:rPr>
          <w:b/>
          <w:szCs w:val="28"/>
        </w:rPr>
        <w:t xml:space="preserve">. </w:t>
      </w:r>
      <w:r>
        <w:rPr>
          <w:b/>
          <w:szCs w:val="28"/>
        </w:rPr>
        <w:t>Đánh giá chung</w:t>
      </w:r>
    </w:p>
    <w:p w:rsidR="00CF5F28" w:rsidRDefault="00CF5F28" w:rsidP="00367FFB">
      <w:pPr>
        <w:spacing w:after="0" w:line="276" w:lineRule="auto"/>
        <w:ind w:firstLine="709"/>
        <w:jc w:val="both"/>
        <w:rPr>
          <w:b/>
          <w:szCs w:val="28"/>
        </w:rPr>
      </w:pPr>
      <w:r>
        <w:rPr>
          <w:b/>
          <w:i/>
          <w:szCs w:val="28"/>
        </w:rPr>
        <w:t>1. Ưu điểm</w:t>
      </w:r>
    </w:p>
    <w:p w:rsidR="00CF5F28" w:rsidRPr="00CF5F28" w:rsidRDefault="00CF5F28" w:rsidP="00367FFB">
      <w:pPr>
        <w:spacing w:after="0"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Nêu ngắn gọn các ưu điểm, không nêu lại các kết quả đạt được được ở phần I; </w:t>
      </w:r>
      <w:r w:rsidR="003A6BFC">
        <w:rPr>
          <w:szCs w:val="28"/>
        </w:rPr>
        <w:t>chú ý đánh giá</w:t>
      </w:r>
      <w:r w:rsidR="00776490">
        <w:rPr>
          <w:szCs w:val="28"/>
        </w:rPr>
        <w:t xml:space="preserve"> </w:t>
      </w:r>
      <w:r>
        <w:rPr>
          <w:szCs w:val="28"/>
        </w:rPr>
        <w:t xml:space="preserve">đã thực hiện được bao nhiêu chỉ tiêu </w:t>
      </w:r>
      <w:r w:rsidR="003A6BFC">
        <w:rPr>
          <w:szCs w:val="28"/>
        </w:rPr>
        <w:t xml:space="preserve">của </w:t>
      </w:r>
      <w:r w:rsidR="003A6BFC" w:rsidRPr="003A6BFC">
        <w:rPr>
          <w:szCs w:val="28"/>
        </w:rPr>
        <w:t xml:space="preserve">Nghị quyết Đại hội nhiệm kỳ </w:t>
      </w:r>
      <w:r w:rsidR="00B95150">
        <w:rPr>
          <w:szCs w:val="28"/>
        </w:rPr>
        <w:t>2020 - 2025</w:t>
      </w:r>
      <w:r w:rsidR="003A6BFC">
        <w:rPr>
          <w:szCs w:val="28"/>
        </w:rPr>
        <w:t>.</w:t>
      </w:r>
    </w:p>
    <w:p w:rsidR="00CF5F28" w:rsidRDefault="003A6BFC" w:rsidP="00367FFB">
      <w:pPr>
        <w:spacing w:after="0" w:line="276" w:lineRule="auto"/>
        <w:ind w:firstLine="709"/>
        <w:jc w:val="both"/>
        <w:rPr>
          <w:b/>
          <w:i/>
          <w:szCs w:val="28"/>
        </w:rPr>
      </w:pPr>
      <w:r>
        <w:rPr>
          <w:b/>
          <w:i/>
          <w:szCs w:val="28"/>
        </w:rPr>
        <w:t>2</w:t>
      </w:r>
      <w:r w:rsidR="00CF5F28">
        <w:rPr>
          <w:b/>
          <w:i/>
          <w:szCs w:val="28"/>
        </w:rPr>
        <w:t>. Hạn chế, khuyết điểm</w:t>
      </w:r>
    </w:p>
    <w:p w:rsidR="00993E98" w:rsidRPr="00993E98" w:rsidRDefault="00993E98" w:rsidP="00367FFB">
      <w:pPr>
        <w:spacing w:after="0" w:line="276" w:lineRule="auto"/>
        <w:ind w:firstLine="709"/>
        <w:jc w:val="both"/>
        <w:rPr>
          <w:b/>
          <w:szCs w:val="28"/>
        </w:rPr>
      </w:pPr>
      <w:r w:rsidRPr="00EE2DA8">
        <w:rPr>
          <w:szCs w:val="28"/>
          <w:lang w:val="fr-FR"/>
        </w:rPr>
        <w:t>N</w:t>
      </w:r>
      <w:r w:rsidRPr="003A6BFC">
        <w:rPr>
          <w:szCs w:val="28"/>
        </w:rPr>
        <w:t xml:space="preserve">êu </w:t>
      </w:r>
      <w:r w:rsidRPr="00EE2DA8">
        <w:rPr>
          <w:szCs w:val="28"/>
          <w:lang w:val="fr-FR"/>
        </w:rPr>
        <w:t>ngắn gọn n</w:t>
      </w:r>
      <w:r w:rsidRPr="003A6BFC">
        <w:rPr>
          <w:szCs w:val="28"/>
        </w:rPr>
        <w:t>hững hạn chế, khuyết điểm chính, chủ yếu</w:t>
      </w:r>
      <w:r>
        <w:rPr>
          <w:szCs w:val="28"/>
        </w:rPr>
        <w:t>.</w:t>
      </w:r>
    </w:p>
    <w:p w:rsidR="00993E98" w:rsidRDefault="003A6BFC" w:rsidP="00367FFB">
      <w:pPr>
        <w:spacing w:after="0" w:line="276" w:lineRule="auto"/>
        <w:ind w:firstLine="709"/>
        <w:jc w:val="both"/>
        <w:rPr>
          <w:b/>
          <w:i/>
          <w:szCs w:val="28"/>
        </w:rPr>
      </w:pPr>
      <w:r>
        <w:rPr>
          <w:b/>
          <w:i/>
          <w:szCs w:val="28"/>
        </w:rPr>
        <w:t>*</w:t>
      </w:r>
      <w:r w:rsidR="00CF5F28">
        <w:rPr>
          <w:b/>
          <w:i/>
          <w:szCs w:val="28"/>
        </w:rPr>
        <w:t xml:space="preserve"> </w:t>
      </w:r>
      <w:r w:rsidR="00CF5F28" w:rsidRPr="00821541">
        <w:rPr>
          <w:b/>
          <w:i/>
          <w:szCs w:val="28"/>
        </w:rPr>
        <w:t>Nguyên nhân của những hạn chế, khuyết điểm</w:t>
      </w:r>
      <w:r w:rsidR="00993E98">
        <w:rPr>
          <w:b/>
          <w:i/>
          <w:szCs w:val="28"/>
        </w:rPr>
        <w:t xml:space="preserve">: </w:t>
      </w:r>
    </w:p>
    <w:p w:rsidR="00CF5F28" w:rsidRPr="00993E98" w:rsidRDefault="00993E98" w:rsidP="00367FFB">
      <w:pPr>
        <w:spacing w:after="0" w:line="276" w:lineRule="auto"/>
        <w:ind w:firstLine="709"/>
        <w:jc w:val="both"/>
        <w:rPr>
          <w:szCs w:val="28"/>
          <w:lang w:val="fr-FR"/>
        </w:rPr>
      </w:pPr>
      <w:r w:rsidRPr="00993E98">
        <w:rPr>
          <w:szCs w:val="28"/>
        </w:rPr>
        <w:t>Phân tích làm rõ n</w:t>
      </w:r>
      <w:r w:rsidR="00CF5F28" w:rsidRPr="00993E98">
        <w:rPr>
          <w:szCs w:val="28"/>
        </w:rPr>
        <w:t>guyên nhân khách quan</w:t>
      </w:r>
      <w:r w:rsidRPr="00993E98">
        <w:rPr>
          <w:szCs w:val="28"/>
        </w:rPr>
        <w:t xml:space="preserve"> và n</w:t>
      </w:r>
      <w:r w:rsidR="00CF5F28" w:rsidRPr="00993E98">
        <w:rPr>
          <w:szCs w:val="28"/>
          <w:lang w:val="fr-FR"/>
        </w:rPr>
        <w:t>guyên nhân chủ quan</w:t>
      </w:r>
      <w:r>
        <w:rPr>
          <w:szCs w:val="28"/>
          <w:lang w:val="fr-FR"/>
        </w:rPr>
        <w:t>.</w:t>
      </w:r>
    </w:p>
    <w:p w:rsidR="00CF5F28" w:rsidRDefault="00CF5F28" w:rsidP="00367FFB">
      <w:pPr>
        <w:pStyle w:val="Header"/>
        <w:tabs>
          <w:tab w:val="clear" w:pos="4320"/>
          <w:tab w:val="clear" w:pos="8640"/>
        </w:tabs>
        <w:spacing w:before="120" w:line="276" w:lineRule="auto"/>
        <w:ind w:firstLine="709"/>
        <w:jc w:val="both"/>
        <w:rPr>
          <w:b/>
          <w:i/>
          <w:szCs w:val="28"/>
          <w:lang w:val="fr-FR"/>
        </w:rPr>
      </w:pPr>
      <w:r w:rsidRPr="00821541">
        <w:rPr>
          <w:b/>
          <w:i/>
          <w:szCs w:val="28"/>
          <w:lang w:val="fr-FR"/>
        </w:rPr>
        <w:t>3. Bài học kinh nghiệm</w:t>
      </w:r>
    </w:p>
    <w:p w:rsidR="00B95150" w:rsidRDefault="00CF5F28" w:rsidP="00052824">
      <w:pPr>
        <w:pStyle w:val="Header"/>
        <w:tabs>
          <w:tab w:val="clear" w:pos="4320"/>
          <w:tab w:val="clear" w:pos="8640"/>
        </w:tabs>
        <w:spacing w:before="120" w:line="276" w:lineRule="auto"/>
        <w:ind w:firstLine="709"/>
        <w:jc w:val="both"/>
        <w:rPr>
          <w:szCs w:val="28"/>
          <w:lang w:val="fr-FR"/>
        </w:rPr>
      </w:pPr>
      <w:r>
        <w:rPr>
          <w:szCs w:val="28"/>
          <w:lang w:val="fr-FR"/>
        </w:rPr>
        <w:t>C</w:t>
      </w:r>
      <w:r w:rsidRPr="006E3CF7">
        <w:rPr>
          <w:szCs w:val="28"/>
          <w:lang w:val="fr-FR"/>
        </w:rPr>
        <w:t>ần</w:t>
      </w:r>
      <w:r>
        <w:rPr>
          <w:szCs w:val="28"/>
          <w:lang w:val="fr-FR"/>
        </w:rPr>
        <w:t xml:space="preserve"> n</w:t>
      </w:r>
      <w:r w:rsidRPr="006E3CF7">
        <w:rPr>
          <w:szCs w:val="28"/>
          <w:lang w:val="fr-FR"/>
        </w:rPr>
        <w:t>ê</w:t>
      </w:r>
      <w:r>
        <w:rPr>
          <w:szCs w:val="28"/>
          <w:lang w:val="fr-FR"/>
        </w:rPr>
        <w:t xml:space="preserve">u </w:t>
      </w:r>
      <w:r w:rsidR="003D7CB6">
        <w:rPr>
          <w:szCs w:val="28"/>
          <w:lang w:val="vi-VN"/>
        </w:rPr>
        <w:t>những</w:t>
      </w:r>
      <w:r>
        <w:rPr>
          <w:szCs w:val="28"/>
          <w:lang w:val="fr-FR"/>
        </w:rPr>
        <w:t xml:space="preserve"> b</w:t>
      </w:r>
      <w:r w:rsidRPr="006E3CF7">
        <w:rPr>
          <w:szCs w:val="28"/>
          <w:lang w:val="fr-FR"/>
        </w:rPr>
        <w:t>ài</w:t>
      </w:r>
      <w:r>
        <w:rPr>
          <w:szCs w:val="28"/>
          <w:lang w:val="fr-FR"/>
        </w:rPr>
        <w:t xml:space="preserve"> h</w:t>
      </w:r>
      <w:r w:rsidRPr="006E3CF7">
        <w:rPr>
          <w:szCs w:val="28"/>
          <w:lang w:val="fr-FR"/>
        </w:rPr>
        <w:t>ọc</w:t>
      </w:r>
      <w:r>
        <w:rPr>
          <w:szCs w:val="28"/>
          <w:lang w:val="fr-FR"/>
        </w:rPr>
        <w:t xml:space="preserve"> kinh nghi</w:t>
      </w:r>
      <w:r w:rsidRPr="006E3CF7">
        <w:rPr>
          <w:szCs w:val="28"/>
          <w:lang w:val="fr-FR"/>
        </w:rPr>
        <w:t>ệm</w:t>
      </w:r>
      <w:r>
        <w:rPr>
          <w:szCs w:val="28"/>
          <w:lang w:val="fr-FR"/>
        </w:rPr>
        <w:t xml:space="preserve"> rút ra từ thực tiễn triển khai thực hiện nghị quyết, chương trình, kế hoạch công tác của</w:t>
      </w:r>
      <w:r w:rsidR="003A6BFC">
        <w:rPr>
          <w:szCs w:val="28"/>
          <w:lang w:val="fr-FR"/>
        </w:rPr>
        <w:t xml:space="preserve"> </w:t>
      </w:r>
      <w:r w:rsidR="00523DA7">
        <w:rPr>
          <w:szCs w:val="28"/>
          <w:lang w:val="fr-FR"/>
        </w:rPr>
        <w:t>chi bộ (đảng bộ)</w:t>
      </w:r>
      <w:r w:rsidRPr="00E3623B">
        <w:rPr>
          <w:szCs w:val="28"/>
          <w:lang w:val="fr-FR"/>
        </w:rPr>
        <w:t xml:space="preserve"> </w:t>
      </w:r>
      <w:r w:rsidR="003A6BFC">
        <w:rPr>
          <w:szCs w:val="28"/>
          <w:lang w:val="fr-FR"/>
        </w:rPr>
        <w:t>trong nhiệm kỳ</w:t>
      </w:r>
      <w:r>
        <w:rPr>
          <w:szCs w:val="28"/>
          <w:lang w:val="fr-FR"/>
        </w:rPr>
        <w:t>,</w:t>
      </w:r>
      <w:r w:rsidR="00B95150">
        <w:rPr>
          <w:szCs w:val="28"/>
          <w:lang w:val="fr-FR"/>
        </w:rPr>
        <w:t xml:space="preserve"> như:</w:t>
      </w:r>
    </w:p>
    <w:p w:rsidR="00052824" w:rsidRDefault="00CF5F28" w:rsidP="00052824">
      <w:pPr>
        <w:pStyle w:val="Header"/>
        <w:tabs>
          <w:tab w:val="clear" w:pos="4320"/>
          <w:tab w:val="clear" w:pos="8640"/>
        </w:tabs>
        <w:spacing w:before="120" w:line="276" w:lineRule="auto"/>
        <w:ind w:firstLine="709"/>
        <w:jc w:val="both"/>
        <w:rPr>
          <w:spacing w:val="-4"/>
          <w:szCs w:val="28"/>
          <w:lang w:val="fr-FR"/>
        </w:rPr>
      </w:pPr>
      <w:r w:rsidRPr="00BD72E7">
        <w:rPr>
          <w:spacing w:val="-4"/>
          <w:szCs w:val="28"/>
          <w:lang w:val="fr-FR"/>
        </w:rPr>
        <w:t xml:space="preserve">- Bài học về phát huy tính chủ động, vận dụng sáng tạo </w:t>
      </w:r>
      <w:r w:rsidR="00D66800">
        <w:rPr>
          <w:spacing w:val="-4"/>
          <w:szCs w:val="28"/>
          <w:lang w:val="fr-FR"/>
        </w:rPr>
        <w:t xml:space="preserve">các chủ trương, </w:t>
      </w:r>
      <w:r w:rsidRPr="00BD72E7">
        <w:rPr>
          <w:spacing w:val="-4"/>
          <w:szCs w:val="28"/>
          <w:lang w:val="fr-FR"/>
        </w:rPr>
        <w:t>đường lối</w:t>
      </w:r>
      <w:r w:rsidR="003D3D9A" w:rsidRPr="003D3D9A">
        <w:t xml:space="preserve"> </w:t>
      </w:r>
      <w:r w:rsidR="003D3D9A" w:rsidRPr="003D3D9A">
        <w:rPr>
          <w:spacing w:val="-4"/>
          <w:szCs w:val="28"/>
          <w:lang w:val="fr-FR"/>
        </w:rPr>
        <w:t>của Đảng</w:t>
      </w:r>
      <w:r w:rsidRPr="00BD72E7">
        <w:rPr>
          <w:spacing w:val="-4"/>
          <w:szCs w:val="28"/>
          <w:lang w:val="fr-FR"/>
        </w:rPr>
        <w:t>, chính sách, pháp luật</w:t>
      </w:r>
      <w:r w:rsidR="003D3D9A">
        <w:rPr>
          <w:spacing w:val="-4"/>
          <w:szCs w:val="28"/>
          <w:lang w:val="fr-FR"/>
        </w:rPr>
        <w:t xml:space="preserve"> của </w:t>
      </w:r>
      <w:r w:rsidRPr="00BD72E7">
        <w:rPr>
          <w:spacing w:val="-4"/>
          <w:szCs w:val="28"/>
          <w:lang w:val="fr-FR"/>
        </w:rPr>
        <w:t xml:space="preserve">Nhà nước và sự lãnh đạo, chỉ đạo của </w:t>
      </w:r>
      <w:r w:rsidR="003A6BFC">
        <w:rPr>
          <w:spacing w:val="-4"/>
          <w:szCs w:val="28"/>
          <w:lang w:val="fr-FR"/>
        </w:rPr>
        <w:t>cấp ủy cấp trên</w:t>
      </w:r>
      <w:r w:rsidRPr="00BD72E7">
        <w:rPr>
          <w:spacing w:val="-4"/>
          <w:szCs w:val="28"/>
          <w:lang w:val="fr-FR"/>
        </w:rPr>
        <w:t xml:space="preserve"> vào thực tiễn của</w:t>
      </w:r>
      <w:r w:rsidR="003A6BFC">
        <w:rPr>
          <w:spacing w:val="-4"/>
          <w:szCs w:val="28"/>
          <w:lang w:val="fr-FR"/>
        </w:rPr>
        <w:t xml:space="preserve"> </w:t>
      </w:r>
      <w:r w:rsidR="00523DA7">
        <w:rPr>
          <w:spacing w:val="-4"/>
          <w:szCs w:val="28"/>
          <w:lang w:val="fr-FR"/>
        </w:rPr>
        <w:t>chi bộ (đảng bộ)</w:t>
      </w:r>
      <w:r w:rsidRPr="00BD72E7">
        <w:rPr>
          <w:spacing w:val="-4"/>
          <w:szCs w:val="28"/>
          <w:lang w:val="fr-FR"/>
        </w:rPr>
        <w:t xml:space="preserve"> để lãnh đạo tổ chức thực hiện </w:t>
      </w:r>
      <w:r w:rsidR="00D66800">
        <w:rPr>
          <w:spacing w:val="-4"/>
          <w:szCs w:val="28"/>
          <w:lang w:val="fr-FR"/>
        </w:rPr>
        <w:t>tốt Nghị quyết</w:t>
      </w:r>
      <w:r w:rsidRPr="00BD72E7">
        <w:rPr>
          <w:spacing w:val="-4"/>
          <w:szCs w:val="28"/>
          <w:lang w:val="fr-FR"/>
        </w:rPr>
        <w:t xml:space="preserve"> trong nhiệm kỳ</w:t>
      </w:r>
      <w:r w:rsidR="00052824">
        <w:rPr>
          <w:spacing w:val="-4"/>
          <w:szCs w:val="28"/>
          <w:lang w:val="fr-FR"/>
        </w:rPr>
        <w:t xml:space="preserve"> qua</w:t>
      </w:r>
      <w:r w:rsidR="00D238F8">
        <w:rPr>
          <w:spacing w:val="-4"/>
          <w:szCs w:val="28"/>
          <w:lang w:val="fr-FR"/>
        </w:rPr>
        <w:t>.</w:t>
      </w:r>
    </w:p>
    <w:p w:rsidR="00CF5F28" w:rsidRDefault="00CF5F28" w:rsidP="00052824">
      <w:pPr>
        <w:pStyle w:val="Header"/>
        <w:tabs>
          <w:tab w:val="clear" w:pos="4320"/>
          <w:tab w:val="clear" w:pos="8640"/>
        </w:tabs>
        <w:spacing w:before="120" w:line="276" w:lineRule="auto"/>
        <w:ind w:firstLine="709"/>
        <w:jc w:val="both"/>
        <w:rPr>
          <w:szCs w:val="28"/>
          <w:lang w:val="fr-FR"/>
        </w:rPr>
      </w:pPr>
      <w:r>
        <w:rPr>
          <w:szCs w:val="28"/>
          <w:lang w:val="fr-FR"/>
        </w:rPr>
        <w:t>- B</w:t>
      </w:r>
      <w:r w:rsidRPr="000123BF">
        <w:rPr>
          <w:szCs w:val="28"/>
          <w:lang w:val="fr-FR"/>
        </w:rPr>
        <w:t>ài</w:t>
      </w:r>
      <w:r>
        <w:rPr>
          <w:szCs w:val="28"/>
          <w:lang w:val="fr-FR"/>
        </w:rPr>
        <w:t xml:space="preserve"> h</w:t>
      </w:r>
      <w:r w:rsidRPr="000123BF">
        <w:rPr>
          <w:szCs w:val="28"/>
          <w:lang w:val="fr-FR"/>
        </w:rPr>
        <w:t>ọc</w:t>
      </w:r>
      <w:r>
        <w:rPr>
          <w:szCs w:val="28"/>
          <w:lang w:val="fr-FR"/>
        </w:rPr>
        <w:t xml:space="preserve"> về phát huy truyền thống đoàn kết, th</w:t>
      </w:r>
      <w:r w:rsidRPr="007E7023">
        <w:rPr>
          <w:szCs w:val="28"/>
          <w:lang w:val="fr-FR"/>
        </w:rPr>
        <w:t>ống</w:t>
      </w:r>
      <w:r>
        <w:rPr>
          <w:szCs w:val="28"/>
          <w:lang w:val="fr-FR"/>
        </w:rPr>
        <w:t xml:space="preserve"> nhất c</w:t>
      </w:r>
      <w:r w:rsidRPr="0002273D">
        <w:rPr>
          <w:szCs w:val="28"/>
          <w:lang w:val="fr-FR"/>
        </w:rPr>
        <w:t>ủa</w:t>
      </w:r>
      <w:r>
        <w:rPr>
          <w:szCs w:val="28"/>
          <w:lang w:val="fr-FR"/>
        </w:rPr>
        <w:t xml:space="preserve"> c</w:t>
      </w:r>
      <w:r w:rsidRPr="0002273D">
        <w:rPr>
          <w:szCs w:val="28"/>
          <w:lang w:val="fr-FR"/>
        </w:rPr>
        <w:t>ấp</w:t>
      </w:r>
      <w:r w:rsidR="00D238F8">
        <w:rPr>
          <w:szCs w:val="28"/>
          <w:lang w:val="fr-FR"/>
        </w:rPr>
        <w:t xml:space="preserve"> ủy</w:t>
      </w:r>
      <w:r>
        <w:rPr>
          <w:szCs w:val="28"/>
          <w:lang w:val="fr-FR"/>
        </w:rPr>
        <w:t xml:space="preserve"> và </w:t>
      </w:r>
      <w:r w:rsidR="003A6BFC">
        <w:rPr>
          <w:szCs w:val="28"/>
          <w:lang w:val="fr-FR"/>
        </w:rPr>
        <w:t>toàn thể đảng viên</w:t>
      </w:r>
      <w:r>
        <w:rPr>
          <w:szCs w:val="28"/>
          <w:lang w:val="fr-FR"/>
        </w:rPr>
        <w:t xml:space="preserve">; </w:t>
      </w:r>
    </w:p>
    <w:p w:rsidR="00CF5F28" w:rsidRDefault="00CF5F28" w:rsidP="00052824">
      <w:pPr>
        <w:pStyle w:val="Header"/>
        <w:tabs>
          <w:tab w:val="clear" w:pos="4320"/>
          <w:tab w:val="clear" w:pos="8640"/>
        </w:tabs>
        <w:spacing w:before="120" w:line="276" w:lineRule="auto"/>
        <w:ind w:firstLine="709"/>
        <w:jc w:val="both"/>
        <w:rPr>
          <w:szCs w:val="28"/>
          <w:lang w:val="fr-FR"/>
        </w:rPr>
      </w:pPr>
      <w:r>
        <w:rPr>
          <w:szCs w:val="28"/>
          <w:lang w:val="fr-FR"/>
        </w:rPr>
        <w:t>- B</w:t>
      </w:r>
      <w:r w:rsidRPr="000123BF">
        <w:rPr>
          <w:szCs w:val="28"/>
          <w:lang w:val="fr-FR"/>
        </w:rPr>
        <w:t>ài</w:t>
      </w:r>
      <w:r>
        <w:rPr>
          <w:szCs w:val="28"/>
          <w:lang w:val="fr-FR"/>
        </w:rPr>
        <w:t xml:space="preserve"> h</w:t>
      </w:r>
      <w:r w:rsidRPr="000123BF">
        <w:rPr>
          <w:szCs w:val="28"/>
          <w:lang w:val="fr-FR"/>
        </w:rPr>
        <w:t>ọc</w:t>
      </w:r>
      <w:r>
        <w:rPr>
          <w:szCs w:val="28"/>
          <w:lang w:val="fr-FR"/>
        </w:rPr>
        <w:t xml:space="preserve"> v</w:t>
      </w:r>
      <w:r w:rsidRPr="000123BF">
        <w:rPr>
          <w:szCs w:val="28"/>
          <w:lang w:val="fr-FR"/>
        </w:rPr>
        <w:t>ề</w:t>
      </w:r>
      <w:r>
        <w:rPr>
          <w:szCs w:val="28"/>
          <w:lang w:val="fr-FR"/>
        </w:rPr>
        <w:t xml:space="preserve"> công tác xây dự</w:t>
      </w:r>
      <w:r w:rsidR="003A6BFC">
        <w:rPr>
          <w:szCs w:val="28"/>
          <w:lang w:val="fr-FR"/>
        </w:rPr>
        <w:t>ng chi bộ/đảng bộ</w:t>
      </w:r>
      <w:r>
        <w:rPr>
          <w:szCs w:val="28"/>
          <w:lang w:val="fr-FR"/>
        </w:rPr>
        <w:t xml:space="preserve"> </w:t>
      </w:r>
      <w:r w:rsidR="003A6BFC">
        <w:rPr>
          <w:szCs w:val="28"/>
          <w:lang w:val="fr-FR"/>
        </w:rPr>
        <w:t>trong sạch vững mạnh;</w:t>
      </w:r>
    </w:p>
    <w:p w:rsidR="00EC3B0E" w:rsidRPr="00DF45A4" w:rsidRDefault="003A6BFC" w:rsidP="00367FFB">
      <w:pPr>
        <w:spacing w:after="0" w:line="276" w:lineRule="auto"/>
        <w:ind w:firstLine="709"/>
        <w:jc w:val="both"/>
        <w:rPr>
          <w:szCs w:val="28"/>
          <w:lang w:val="fr-FR"/>
        </w:rPr>
      </w:pPr>
      <w:r w:rsidRPr="00EE2DA8">
        <w:rPr>
          <w:szCs w:val="28"/>
          <w:lang w:val="fr-FR"/>
        </w:rPr>
        <w:t>…</w:t>
      </w:r>
    </w:p>
    <w:p w:rsidR="003A6BFC" w:rsidRPr="00EE2DA8" w:rsidRDefault="00EE2DA8" w:rsidP="00367FFB">
      <w:pPr>
        <w:spacing w:after="0" w:line="276" w:lineRule="auto"/>
        <w:ind w:firstLine="709"/>
        <w:jc w:val="both"/>
        <w:rPr>
          <w:b/>
          <w:szCs w:val="28"/>
          <w:lang w:val="vi-VN"/>
        </w:rPr>
      </w:pPr>
      <w:r w:rsidRPr="00EE2DA8">
        <w:rPr>
          <w:b/>
          <w:szCs w:val="28"/>
          <w:lang w:val="vi-VN"/>
        </w:rPr>
        <w:t xml:space="preserve">B. PHƯƠNG HƯỚNG, MỤC TIÊU, NHIỆM VỤ VÀ GIẢI PHÁP </w:t>
      </w:r>
    </w:p>
    <w:p w:rsidR="00EE2DA8" w:rsidRPr="00D66800" w:rsidRDefault="00EE2DA8" w:rsidP="00367FFB">
      <w:pPr>
        <w:pStyle w:val="Header"/>
        <w:tabs>
          <w:tab w:val="clear" w:pos="4320"/>
          <w:tab w:val="clear" w:pos="8640"/>
        </w:tabs>
        <w:spacing w:before="120" w:line="276" w:lineRule="auto"/>
        <w:ind w:firstLine="709"/>
        <w:jc w:val="both"/>
        <w:rPr>
          <w:b/>
          <w:szCs w:val="28"/>
          <w:lang w:val="en-US"/>
        </w:rPr>
      </w:pPr>
      <w:r>
        <w:rPr>
          <w:b/>
          <w:szCs w:val="28"/>
          <w:lang w:val="vi-VN"/>
        </w:rPr>
        <w:t xml:space="preserve">I. </w:t>
      </w:r>
      <w:r w:rsidRPr="00821541">
        <w:rPr>
          <w:b/>
          <w:szCs w:val="28"/>
        </w:rPr>
        <w:t>Phương hướ</w:t>
      </w:r>
      <w:r w:rsidR="00D66800">
        <w:rPr>
          <w:b/>
          <w:szCs w:val="28"/>
        </w:rPr>
        <w:t>ng</w:t>
      </w:r>
      <w:r w:rsidR="00D66800">
        <w:rPr>
          <w:b/>
          <w:szCs w:val="28"/>
          <w:lang w:val="en-US"/>
        </w:rPr>
        <w:t xml:space="preserve">: </w:t>
      </w:r>
    </w:p>
    <w:p w:rsidR="002A132D" w:rsidRDefault="00EE2DA8" w:rsidP="00367FFB">
      <w:pPr>
        <w:spacing w:after="0" w:line="276" w:lineRule="auto"/>
        <w:ind w:firstLine="709"/>
        <w:jc w:val="both"/>
        <w:rPr>
          <w:spacing w:val="-4"/>
          <w:szCs w:val="28"/>
          <w:lang w:val="vi-VN"/>
        </w:rPr>
      </w:pPr>
      <w:r>
        <w:rPr>
          <w:spacing w:val="-4"/>
          <w:szCs w:val="28"/>
          <w:lang w:val="vi-VN"/>
        </w:rPr>
        <w:t xml:space="preserve">Nêu </w:t>
      </w:r>
      <w:r w:rsidRPr="00EE2DA8">
        <w:rPr>
          <w:spacing w:val="-4"/>
          <w:szCs w:val="28"/>
          <w:lang w:val="vi-VN"/>
        </w:rPr>
        <w:t xml:space="preserve">phương hướng của </w:t>
      </w:r>
      <w:r w:rsidR="00523DA7">
        <w:rPr>
          <w:spacing w:val="-4"/>
          <w:szCs w:val="28"/>
          <w:lang w:val="vi-VN"/>
        </w:rPr>
        <w:t>chi bộ (đảng bộ)</w:t>
      </w:r>
      <w:r>
        <w:rPr>
          <w:spacing w:val="-4"/>
          <w:szCs w:val="28"/>
          <w:lang w:val="vi-VN"/>
        </w:rPr>
        <w:t xml:space="preserve"> trên các</w:t>
      </w:r>
      <w:r w:rsidRPr="00EE2DA8">
        <w:rPr>
          <w:spacing w:val="-4"/>
          <w:szCs w:val="28"/>
          <w:lang w:val="vi-VN"/>
        </w:rPr>
        <w:t xml:space="preserve"> lĩnh vực công tác trong nhiệm kỳ </w:t>
      </w:r>
      <w:r>
        <w:rPr>
          <w:spacing w:val="-4"/>
          <w:szCs w:val="28"/>
          <w:lang w:val="vi-VN"/>
        </w:rPr>
        <w:t>20</w:t>
      </w:r>
      <w:r w:rsidR="00E3687D">
        <w:rPr>
          <w:spacing w:val="-4"/>
          <w:szCs w:val="28"/>
        </w:rPr>
        <w:t>25</w:t>
      </w:r>
      <w:r>
        <w:rPr>
          <w:spacing w:val="-4"/>
          <w:szCs w:val="28"/>
          <w:lang w:val="vi-VN"/>
        </w:rPr>
        <w:t xml:space="preserve"> </w:t>
      </w:r>
      <w:r w:rsidR="00C77275">
        <w:rPr>
          <w:spacing w:val="-4"/>
          <w:szCs w:val="28"/>
        </w:rPr>
        <w:t>-</w:t>
      </w:r>
      <w:r w:rsidR="00E3687D">
        <w:rPr>
          <w:spacing w:val="-4"/>
          <w:szCs w:val="28"/>
          <w:lang w:val="vi-VN"/>
        </w:rPr>
        <w:t xml:space="preserve"> 2030</w:t>
      </w:r>
      <w:r>
        <w:rPr>
          <w:spacing w:val="-4"/>
          <w:szCs w:val="28"/>
          <w:lang w:val="vi-VN"/>
        </w:rPr>
        <w:t>.</w:t>
      </w:r>
    </w:p>
    <w:p w:rsidR="00EE2DA8" w:rsidRDefault="00EE2DA8" w:rsidP="00367FFB">
      <w:pPr>
        <w:spacing w:after="0" w:line="276" w:lineRule="auto"/>
        <w:ind w:firstLine="709"/>
        <w:jc w:val="both"/>
        <w:rPr>
          <w:b/>
          <w:spacing w:val="-4"/>
          <w:szCs w:val="28"/>
          <w:lang w:val="vi-VN"/>
        </w:rPr>
      </w:pPr>
      <w:r w:rsidRPr="00EE2DA8">
        <w:rPr>
          <w:b/>
          <w:spacing w:val="-4"/>
          <w:szCs w:val="28"/>
          <w:lang w:val="vi-VN"/>
        </w:rPr>
        <w:t xml:space="preserve">II. </w:t>
      </w:r>
      <w:r w:rsidR="00D66800">
        <w:rPr>
          <w:b/>
          <w:spacing w:val="-4"/>
          <w:szCs w:val="28"/>
        </w:rPr>
        <w:t>C</w:t>
      </w:r>
      <w:r w:rsidR="004A22DA">
        <w:rPr>
          <w:b/>
          <w:spacing w:val="-4"/>
          <w:szCs w:val="28"/>
          <w:lang w:val="vi-VN"/>
        </w:rPr>
        <w:t>hỉ tiêu cụ thể</w:t>
      </w:r>
    </w:p>
    <w:p w:rsidR="004A22DA" w:rsidRDefault="004A22DA" w:rsidP="00367FFB">
      <w:pPr>
        <w:pStyle w:val="Header"/>
        <w:tabs>
          <w:tab w:val="clear" w:pos="4320"/>
          <w:tab w:val="clear" w:pos="8640"/>
        </w:tabs>
        <w:spacing w:before="120" w:line="276" w:lineRule="auto"/>
        <w:ind w:firstLine="709"/>
        <w:jc w:val="both"/>
        <w:rPr>
          <w:szCs w:val="28"/>
          <w:lang w:val="vi-VN"/>
        </w:rPr>
      </w:pPr>
      <w:r>
        <w:rPr>
          <w:szCs w:val="28"/>
        </w:rPr>
        <w:t>C</w:t>
      </w:r>
      <w:r w:rsidRPr="00E86834">
        <w:rPr>
          <w:szCs w:val="28"/>
        </w:rPr>
        <w:t>ă</w:t>
      </w:r>
      <w:r>
        <w:rPr>
          <w:szCs w:val="28"/>
        </w:rPr>
        <w:t>n c</w:t>
      </w:r>
      <w:r w:rsidRPr="00E86834">
        <w:rPr>
          <w:szCs w:val="28"/>
        </w:rPr>
        <w:t>ứ</w:t>
      </w:r>
      <w:r>
        <w:rPr>
          <w:szCs w:val="28"/>
        </w:rPr>
        <w:t xml:space="preserve"> phương hướng, nhiệm vụ của </w:t>
      </w:r>
      <w:r w:rsidR="00523DA7">
        <w:rPr>
          <w:szCs w:val="28"/>
        </w:rPr>
        <w:t>chi bộ (đảng bộ)</w:t>
      </w:r>
      <w:r>
        <w:rPr>
          <w:szCs w:val="28"/>
        </w:rPr>
        <w:t xml:space="preserve"> trong nhiệm kỳ tới, </w:t>
      </w:r>
      <w:r w:rsidRPr="00E86834">
        <w:rPr>
          <w:szCs w:val="28"/>
        </w:rPr>
        <w:t>đề</w:t>
      </w:r>
      <w:r>
        <w:rPr>
          <w:szCs w:val="28"/>
        </w:rPr>
        <w:t xml:space="preserve"> ra m</w:t>
      </w:r>
      <w:r w:rsidRPr="00E86834">
        <w:rPr>
          <w:szCs w:val="28"/>
        </w:rPr>
        <w:t>ột</w:t>
      </w:r>
      <w:r>
        <w:rPr>
          <w:szCs w:val="28"/>
        </w:rPr>
        <w:t xml:space="preserve"> s</w:t>
      </w:r>
      <w:r w:rsidRPr="00E86834">
        <w:rPr>
          <w:szCs w:val="28"/>
        </w:rPr>
        <w:t>ố</w:t>
      </w:r>
      <w:r>
        <w:rPr>
          <w:szCs w:val="28"/>
        </w:rPr>
        <w:t xml:space="preserve"> ch</w:t>
      </w:r>
      <w:r w:rsidRPr="00E86834">
        <w:rPr>
          <w:szCs w:val="28"/>
        </w:rPr>
        <w:t>ỉ</w:t>
      </w:r>
      <w:r>
        <w:rPr>
          <w:szCs w:val="28"/>
        </w:rPr>
        <w:t xml:space="preserve"> ti</w:t>
      </w:r>
      <w:r w:rsidRPr="00E86834">
        <w:rPr>
          <w:szCs w:val="28"/>
        </w:rPr>
        <w:t>ê</w:t>
      </w:r>
      <w:r>
        <w:rPr>
          <w:szCs w:val="28"/>
        </w:rPr>
        <w:t>u ch</w:t>
      </w:r>
      <w:r w:rsidRPr="00E86834">
        <w:rPr>
          <w:szCs w:val="28"/>
        </w:rPr>
        <w:t>ủ</w:t>
      </w:r>
      <w:r>
        <w:rPr>
          <w:szCs w:val="28"/>
        </w:rPr>
        <w:t xml:space="preserve"> y</w:t>
      </w:r>
      <w:r w:rsidRPr="00E86834">
        <w:rPr>
          <w:szCs w:val="28"/>
        </w:rPr>
        <w:t>ếu</w:t>
      </w:r>
      <w:r>
        <w:rPr>
          <w:szCs w:val="28"/>
        </w:rPr>
        <w:t xml:space="preserve"> trên các lĩnh vực </w:t>
      </w:r>
      <w:r>
        <w:rPr>
          <w:szCs w:val="28"/>
          <w:lang w:val="vi-VN"/>
        </w:rPr>
        <w:t>công tác sao</w:t>
      </w:r>
      <w:r>
        <w:rPr>
          <w:szCs w:val="28"/>
        </w:rPr>
        <w:t xml:space="preserve"> cho </w:t>
      </w:r>
      <w:r>
        <w:rPr>
          <w:szCs w:val="28"/>
          <w:lang w:val="vi-VN"/>
        </w:rPr>
        <w:t>phù</w:t>
      </w:r>
      <w:r>
        <w:rPr>
          <w:szCs w:val="28"/>
        </w:rPr>
        <w:t xml:space="preserve"> h</w:t>
      </w:r>
      <w:r w:rsidRPr="00E86834">
        <w:rPr>
          <w:szCs w:val="28"/>
        </w:rPr>
        <w:t>ợp</w:t>
      </w:r>
      <w:r>
        <w:rPr>
          <w:szCs w:val="28"/>
        </w:rPr>
        <w:t xml:space="preserve"> với tình hình thực tiễn của </w:t>
      </w:r>
      <w:r w:rsidR="00523DA7">
        <w:rPr>
          <w:szCs w:val="28"/>
          <w:lang w:val="vi-VN"/>
        </w:rPr>
        <w:t>chi bộ (đảng bộ)</w:t>
      </w:r>
      <w:r w:rsidR="00BB326A">
        <w:rPr>
          <w:szCs w:val="28"/>
          <w:lang w:val="en-US"/>
        </w:rPr>
        <w:t>.</w:t>
      </w:r>
      <w:r>
        <w:rPr>
          <w:szCs w:val="28"/>
        </w:rPr>
        <w:t xml:space="preserve">  </w:t>
      </w:r>
    </w:p>
    <w:p w:rsidR="004A22DA" w:rsidRPr="004A22DA" w:rsidRDefault="004A22DA" w:rsidP="00367FFB">
      <w:pPr>
        <w:pStyle w:val="Header"/>
        <w:tabs>
          <w:tab w:val="clear" w:pos="4320"/>
          <w:tab w:val="clear" w:pos="8640"/>
        </w:tabs>
        <w:spacing w:before="120" w:line="276" w:lineRule="auto"/>
        <w:ind w:firstLine="709"/>
        <w:jc w:val="both"/>
        <w:rPr>
          <w:b/>
          <w:szCs w:val="28"/>
          <w:lang w:val="vi-VN"/>
        </w:rPr>
      </w:pPr>
      <w:r w:rsidRPr="004A22DA">
        <w:rPr>
          <w:b/>
          <w:szCs w:val="28"/>
          <w:lang w:val="vi-VN"/>
        </w:rPr>
        <w:lastRenderedPageBreak/>
        <w:t>III. Nhiệm vụ và giải pháp</w:t>
      </w:r>
    </w:p>
    <w:p w:rsidR="00EE2DA8" w:rsidRDefault="004A22DA" w:rsidP="00367FFB">
      <w:pPr>
        <w:spacing w:after="0" w:line="276" w:lineRule="auto"/>
        <w:ind w:firstLine="709"/>
        <w:jc w:val="both"/>
        <w:rPr>
          <w:iCs/>
          <w:spacing w:val="-2"/>
          <w:szCs w:val="28"/>
          <w:lang w:val="vi-VN"/>
        </w:rPr>
      </w:pPr>
      <w:r>
        <w:rPr>
          <w:iCs/>
          <w:spacing w:val="-2"/>
          <w:szCs w:val="28"/>
          <w:lang w:val="vi-VN"/>
        </w:rPr>
        <w:t xml:space="preserve">Đề xuất những nhiệm vụ và giải pháp chủ yếu trên các lĩnh vực công tác của </w:t>
      </w:r>
      <w:r w:rsidR="00523DA7">
        <w:rPr>
          <w:iCs/>
          <w:spacing w:val="-2"/>
          <w:szCs w:val="28"/>
          <w:lang w:val="vi-VN"/>
        </w:rPr>
        <w:t>chi bộ (đảng bộ)</w:t>
      </w:r>
      <w:r>
        <w:rPr>
          <w:iCs/>
          <w:spacing w:val="-2"/>
          <w:szCs w:val="28"/>
          <w:lang w:val="vi-VN"/>
        </w:rPr>
        <w:t xml:space="preserve">: </w:t>
      </w:r>
    </w:p>
    <w:p w:rsidR="00D119C3" w:rsidRPr="00D119C3" w:rsidRDefault="00D119C3" w:rsidP="00D119C3">
      <w:pPr>
        <w:spacing w:after="0" w:line="276" w:lineRule="auto"/>
        <w:ind w:firstLine="709"/>
        <w:jc w:val="both"/>
        <w:rPr>
          <w:bCs/>
          <w:iCs/>
          <w:szCs w:val="28"/>
          <w:lang w:val="da-DK"/>
        </w:rPr>
      </w:pPr>
      <w:r w:rsidRPr="00D119C3">
        <w:rPr>
          <w:bCs/>
          <w:iCs/>
          <w:szCs w:val="28"/>
          <w:lang w:val="vi-VN"/>
        </w:rPr>
        <w:t>1</w:t>
      </w:r>
      <w:r w:rsidRPr="00D119C3">
        <w:rPr>
          <w:bCs/>
          <w:iCs/>
          <w:szCs w:val="28"/>
          <w:lang w:val="da-DK"/>
        </w:rPr>
        <w:t xml:space="preserve">. Lãnh đạo thực hiện nhiệm vụ chính trị, an ninh trật tự, an toàn cơ quan, đơn vị, doanh nghiệp.  </w:t>
      </w:r>
    </w:p>
    <w:p w:rsidR="00D119C3" w:rsidRPr="00D119C3" w:rsidRDefault="00D119C3" w:rsidP="00D119C3">
      <w:pPr>
        <w:spacing w:after="0" w:line="276" w:lineRule="auto"/>
        <w:ind w:firstLine="709"/>
        <w:jc w:val="both"/>
        <w:rPr>
          <w:bCs/>
          <w:szCs w:val="28"/>
        </w:rPr>
      </w:pPr>
      <w:r w:rsidRPr="00D119C3">
        <w:rPr>
          <w:bCs/>
          <w:szCs w:val="28"/>
        </w:rPr>
        <w:t>2. Công tác tuyên truyền, giáo dục chính trị tư tưởng, đạo đức, lối sống.</w:t>
      </w:r>
    </w:p>
    <w:p w:rsidR="00D119C3" w:rsidRPr="00D119C3" w:rsidRDefault="00D119C3" w:rsidP="00D119C3">
      <w:pPr>
        <w:spacing w:after="0" w:line="276" w:lineRule="auto"/>
        <w:ind w:firstLine="709"/>
        <w:jc w:val="both"/>
        <w:rPr>
          <w:bCs/>
          <w:szCs w:val="28"/>
        </w:rPr>
      </w:pPr>
      <w:r w:rsidRPr="00D119C3">
        <w:rPr>
          <w:bCs/>
          <w:iCs/>
          <w:szCs w:val="28"/>
          <w:lang w:val="da-DK"/>
        </w:rPr>
        <w:t xml:space="preserve">3. </w:t>
      </w:r>
      <w:r w:rsidRPr="00D119C3">
        <w:rPr>
          <w:bCs/>
          <w:szCs w:val="28"/>
        </w:rPr>
        <w:t>Lãnh đạo công tác tổ chức</w:t>
      </w:r>
      <w:r w:rsidR="00711441">
        <w:rPr>
          <w:bCs/>
          <w:szCs w:val="28"/>
        </w:rPr>
        <w:t>, cán bộ</w:t>
      </w:r>
      <w:r w:rsidRPr="00D119C3">
        <w:rPr>
          <w:bCs/>
          <w:szCs w:val="28"/>
        </w:rPr>
        <w:t>.</w:t>
      </w:r>
    </w:p>
    <w:p w:rsidR="00D119C3" w:rsidRDefault="00D119C3" w:rsidP="00D119C3">
      <w:pPr>
        <w:spacing w:after="0" w:line="276" w:lineRule="auto"/>
        <w:ind w:firstLine="709"/>
        <w:jc w:val="both"/>
        <w:rPr>
          <w:szCs w:val="28"/>
        </w:rPr>
      </w:pPr>
      <w:r w:rsidRPr="00D119C3">
        <w:rPr>
          <w:szCs w:val="28"/>
        </w:rPr>
        <w:t xml:space="preserve">4. Lãnh đạo công tác kiểm tra, giám sát và kỷ luật của Đảng; công tác phòng chống tham nhũng, tiêu cực, lãng phí. </w:t>
      </w:r>
    </w:p>
    <w:p w:rsidR="00711441" w:rsidRPr="00D119C3" w:rsidRDefault="00711441" w:rsidP="00D119C3">
      <w:pPr>
        <w:spacing w:after="0" w:line="276" w:lineRule="auto"/>
        <w:ind w:firstLine="709"/>
        <w:jc w:val="both"/>
        <w:rPr>
          <w:szCs w:val="28"/>
        </w:rPr>
      </w:pPr>
      <w:r>
        <w:rPr>
          <w:szCs w:val="28"/>
        </w:rPr>
        <w:t>5. Xây dựng chi bộ (đảng bộ).</w:t>
      </w:r>
    </w:p>
    <w:p w:rsidR="00D119C3" w:rsidRPr="00D119C3" w:rsidRDefault="00711441" w:rsidP="00D119C3">
      <w:pPr>
        <w:spacing w:after="0" w:line="276" w:lineRule="auto"/>
        <w:ind w:firstLine="709"/>
        <w:jc w:val="both"/>
        <w:rPr>
          <w:bCs/>
          <w:iCs/>
          <w:szCs w:val="28"/>
        </w:rPr>
      </w:pPr>
      <w:r>
        <w:rPr>
          <w:bCs/>
          <w:iCs/>
          <w:szCs w:val="28"/>
          <w:lang w:val="da-DK"/>
        </w:rPr>
        <w:t>6</w:t>
      </w:r>
      <w:r w:rsidR="00D119C3" w:rsidRPr="00D119C3">
        <w:rPr>
          <w:bCs/>
          <w:iCs/>
          <w:szCs w:val="28"/>
          <w:lang w:val="da-DK"/>
        </w:rPr>
        <w:t>. L</w:t>
      </w:r>
      <w:r w:rsidR="00D119C3" w:rsidRPr="00D119C3">
        <w:rPr>
          <w:bCs/>
          <w:iCs/>
          <w:szCs w:val="28"/>
        </w:rPr>
        <w:t>ãnh đạo thực hiện công tác dân vận, đoàn thể.</w:t>
      </w:r>
    </w:p>
    <w:p w:rsidR="00D66800" w:rsidRPr="00D119C3" w:rsidRDefault="00D66800" w:rsidP="00D119C3">
      <w:pPr>
        <w:spacing w:after="0" w:line="276" w:lineRule="auto"/>
        <w:ind w:firstLine="709"/>
        <w:jc w:val="both"/>
        <w:rPr>
          <w:szCs w:val="28"/>
        </w:rPr>
      </w:pPr>
    </w:p>
    <w:p w:rsidR="004A22DA" w:rsidRPr="00D36DEE" w:rsidRDefault="004A22DA" w:rsidP="00367FFB">
      <w:pPr>
        <w:spacing w:after="0" w:line="276" w:lineRule="auto"/>
        <w:ind w:firstLine="709"/>
        <w:jc w:val="center"/>
        <w:rPr>
          <w:b/>
          <w:szCs w:val="28"/>
          <w:u w:val="single"/>
          <w:lang w:val="vi-VN"/>
        </w:rPr>
      </w:pPr>
      <w:r w:rsidRPr="00D36DEE">
        <w:rPr>
          <w:b/>
          <w:szCs w:val="28"/>
          <w:u w:val="single"/>
          <w:lang w:val="vi-VN"/>
        </w:rPr>
        <w:t xml:space="preserve">PHẦN THỨ </w:t>
      </w:r>
      <w:r w:rsidR="00D36DEE" w:rsidRPr="00D36DEE">
        <w:rPr>
          <w:b/>
          <w:szCs w:val="28"/>
          <w:u w:val="single"/>
          <w:lang w:val="vi-VN"/>
        </w:rPr>
        <w:t>HAI</w:t>
      </w:r>
    </w:p>
    <w:p w:rsidR="00D36DEE" w:rsidRDefault="004A22DA" w:rsidP="00367FFB">
      <w:pPr>
        <w:spacing w:after="0" w:line="276" w:lineRule="auto"/>
        <w:ind w:firstLine="709"/>
        <w:jc w:val="center"/>
        <w:rPr>
          <w:b/>
          <w:szCs w:val="28"/>
          <w:lang w:val="vi-VN"/>
        </w:rPr>
      </w:pPr>
      <w:r>
        <w:rPr>
          <w:b/>
          <w:szCs w:val="28"/>
          <w:lang w:val="vi-VN"/>
        </w:rPr>
        <w:t>KIỂM ĐIỂM VAI TRÒ LÃNH ĐẠO CỦA CẤP ỦY</w:t>
      </w:r>
      <w:r w:rsidRPr="004A22DA">
        <w:rPr>
          <w:b/>
          <w:szCs w:val="28"/>
          <w:lang w:val="vi-VN"/>
        </w:rPr>
        <w:t xml:space="preserve"> </w:t>
      </w:r>
      <w:r>
        <w:rPr>
          <w:b/>
          <w:szCs w:val="28"/>
          <w:lang w:val="vi-VN"/>
        </w:rPr>
        <w:br/>
      </w:r>
      <w:r w:rsidRPr="004A22DA">
        <w:rPr>
          <w:b/>
          <w:szCs w:val="28"/>
          <w:lang w:val="vi-VN"/>
        </w:rPr>
        <w:t xml:space="preserve">NHIỆM KỲ </w:t>
      </w:r>
      <w:r w:rsidR="00735AC9">
        <w:rPr>
          <w:b/>
          <w:szCs w:val="28"/>
          <w:lang w:val="vi-VN"/>
        </w:rPr>
        <w:t xml:space="preserve"> 2020 - 2025</w:t>
      </w:r>
    </w:p>
    <w:p w:rsidR="00D36DEE" w:rsidRDefault="00D36DEE" w:rsidP="00367FFB">
      <w:pPr>
        <w:spacing w:after="0" w:line="276" w:lineRule="auto"/>
        <w:ind w:firstLine="709"/>
        <w:jc w:val="both"/>
        <w:rPr>
          <w:b/>
          <w:szCs w:val="28"/>
          <w:lang w:val="vi-VN"/>
        </w:rPr>
      </w:pPr>
      <w:r>
        <w:rPr>
          <w:b/>
          <w:szCs w:val="28"/>
          <w:lang w:val="vi-VN"/>
        </w:rPr>
        <w:tab/>
        <w:t>I. Đặc điểm tình hình</w:t>
      </w:r>
    </w:p>
    <w:p w:rsidR="00B13ECA" w:rsidRPr="00B13ECA" w:rsidRDefault="00B13ECA" w:rsidP="00367FFB">
      <w:pPr>
        <w:spacing w:after="0" w:line="276" w:lineRule="auto"/>
        <w:ind w:firstLine="709"/>
        <w:jc w:val="both"/>
        <w:rPr>
          <w:bCs/>
          <w:szCs w:val="28"/>
        </w:rPr>
      </w:pPr>
      <w:r w:rsidRPr="00B13ECA">
        <w:rPr>
          <w:bCs/>
          <w:szCs w:val="28"/>
        </w:rPr>
        <w:t>- Khái quát về tình hình của cấp ủy cơ sở đến thời điểm Đại hội:</w:t>
      </w:r>
      <w:r>
        <w:rPr>
          <w:bCs/>
          <w:szCs w:val="28"/>
        </w:rPr>
        <w:t xml:space="preserve"> </w:t>
      </w:r>
      <w:r>
        <w:rPr>
          <w:szCs w:val="28"/>
        </w:rPr>
        <w:t>s</w:t>
      </w:r>
      <w:r w:rsidRPr="00B13ECA">
        <w:rPr>
          <w:szCs w:val="28"/>
        </w:rPr>
        <w:t>ố lượ</w:t>
      </w:r>
      <w:r>
        <w:rPr>
          <w:szCs w:val="28"/>
        </w:rPr>
        <w:t>ng ban c</w:t>
      </w:r>
      <w:r w:rsidRPr="00B13ECA">
        <w:rPr>
          <w:szCs w:val="28"/>
        </w:rPr>
        <w:t>hấ</w:t>
      </w:r>
      <w:r>
        <w:rPr>
          <w:szCs w:val="28"/>
        </w:rPr>
        <w:t>p hành, ban t</w:t>
      </w:r>
      <w:r w:rsidRPr="00B13ECA">
        <w:rPr>
          <w:szCs w:val="28"/>
        </w:rPr>
        <w:t>hường vụ được bầ</w:t>
      </w:r>
      <w:r>
        <w:rPr>
          <w:szCs w:val="28"/>
        </w:rPr>
        <w:t xml:space="preserve">u; số đã </w:t>
      </w:r>
      <w:r w:rsidRPr="00B13ECA">
        <w:rPr>
          <w:szCs w:val="28"/>
        </w:rPr>
        <w:t>nghỉ hưu, chuyển công tác trong nhiệm kỳ</w:t>
      </w:r>
      <w:r>
        <w:rPr>
          <w:szCs w:val="28"/>
        </w:rPr>
        <w:t xml:space="preserve">; việc </w:t>
      </w:r>
      <w:r w:rsidRPr="00B13ECA">
        <w:rPr>
          <w:szCs w:val="28"/>
        </w:rPr>
        <w:t>bổ sung</w:t>
      </w:r>
      <w:r>
        <w:rPr>
          <w:szCs w:val="28"/>
        </w:rPr>
        <w:t xml:space="preserve"> ban chấp hành, ban thường vụ</w:t>
      </w:r>
      <w:r w:rsidRPr="00B13ECA">
        <w:rPr>
          <w:szCs w:val="28"/>
        </w:rPr>
        <w:t xml:space="preserve"> trong nhiệm kỳ</w:t>
      </w:r>
      <w:r>
        <w:rPr>
          <w:szCs w:val="28"/>
        </w:rPr>
        <w:t>; s</w:t>
      </w:r>
      <w:r w:rsidRPr="00B13ECA">
        <w:rPr>
          <w:szCs w:val="28"/>
        </w:rPr>
        <w:t>ố lượ</w:t>
      </w:r>
      <w:r>
        <w:rPr>
          <w:szCs w:val="28"/>
        </w:rPr>
        <w:t>ng ban c</w:t>
      </w:r>
      <w:r w:rsidRPr="00B13ECA">
        <w:rPr>
          <w:szCs w:val="28"/>
        </w:rPr>
        <w:t>hấ</w:t>
      </w:r>
      <w:r>
        <w:rPr>
          <w:szCs w:val="28"/>
        </w:rPr>
        <w:t>p hành, ban t</w:t>
      </w:r>
      <w:r w:rsidRPr="00B13ECA">
        <w:rPr>
          <w:szCs w:val="28"/>
        </w:rPr>
        <w:t xml:space="preserve">hường vụ đến thời điểm hiện tại. </w:t>
      </w:r>
    </w:p>
    <w:p w:rsidR="004A22DA" w:rsidRDefault="00B13ECA" w:rsidP="00367FFB">
      <w:pPr>
        <w:spacing w:after="0" w:line="276" w:lineRule="auto"/>
        <w:ind w:firstLine="709"/>
        <w:jc w:val="both"/>
        <w:rPr>
          <w:szCs w:val="28"/>
          <w:lang w:val="vi-VN"/>
        </w:rPr>
      </w:pPr>
      <w:r>
        <w:rPr>
          <w:szCs w:val="28"/>
        </w:rPr>
        <w:t xml:space="preserve">- </w:t>
      </w:r>
      <w:r w:rsidR="00D36DEE">
        <w:rPr>
          <w:szCs w:val="28"/>
          <w:lang w:val="vi-VN"/>
        </w:rPr>
        <w:t xml:space="preserve">Nêu tóm tắt đặc điểm, tình hình, thuận lợi, khó khăn của tập thể cấp ủy trong công tác lãnh đạo, chỉ đạo hoạt động của </w:t>
      </w:r>
      <w:r w:rsidR="00523DA7">
        <w:rPr>
          <w:szCs w:val="28"/>
          <w:lang w:val="vi-VN"/>
        </w:rPr>
        <w:t>chi bộ (đảng bộ)</w:t>
      </w:r>
      <w:r w:rsidR="00D36DEE">
        <w:rPr>
          <w:szCs w:val="28"/>
          <w:lang w:val="vi-VN"/>
        </w:rPr>
        <w:t xml:space="preserve"> trong nhiệm kỳ.</w:t>
      </w:r>
    </w:p>
    <w:p w:rsidR="00D36DEE" w:rsidRDefault="00D36DEE" w:rsidP="00367FFB">
      <w:pPr>
        <w:spacing w:after="0" w:line="276" w:lineRule="auto"/>
        <w:ind w:firstLine="709"/>
        <w:jc w:val="both"/>
        <w:rPr>
          <w:b/>
          <w:szCs w:val="28"/>
          <w:lang w:val="vi-VN"/>
        </w:rPr>
      </w:pPr>
      <w:r w:rsidRPr="00D36DEE">
        <w:rPr>
          <w:b/>
          <w:szCs w:val="28"/>
          <w:lang w:val="vi-VN"/>
        </w:rPr>
        <w:tab/>
      </w:r>
      <w:r w:rsidR="003D7CB6">
        <w:rPr>
          <w:b/>
          <w:szCs w:val="28"/>
          <w:lang w:val="vi-VN"/>
        </w:rPr>
        <w:t>I</w:t>
      </w:r>
      <w:r w:rsidRPr="00D36DEE">
        <w:rPr>
          <w:b/>
          <w:szCs w:val="28"/>
          <w:lang w:val="vi-VN"/>
        </w:rPr>
        <w:t>I. Ưu điểm và tồn tại, hạn chế</w:t>
      </w:r>
    </w:p>
    <w:p w:rsidR="00D36DEE" w:rsidRDefault="00D36DEE" w:rsidP="00367FFB">
      <w:pPr>
        <w:spacing w:after="0" w:line="276" w:lineRule="auto"/>
        <w:ind w:firstLine="709"/>
        <w:jc w:val="both"/>
        <w:rPr>
          <w:b/>
          <w:i/>
          <w:iCs/>
          <w:spacing w:val="-2"/>
          <w:szCs w:val="28"/>
          <w:lang w:val="vi-VN"/>
        </w:rPr>
      </w:pPr>
      <w:r>
        <w:rPr>
          <w:b/>
          <w:iCs/>
          <w:spacing w:val="-2"/>
          <w:szCs w:val="28"/>
          <w:lang w:val="vi-VN"/>
        </w:rPr>
        <w:tab/>
      </w:r>
      <w:r w:rsidRPr="00D36DEE">
        <w:rPr>
          <w:b/>
          <w:i/>
          <w:iCs/>
          <w:spacing w:val="-2"/>
          <w:szCs w:val="28"/>
          <w:lang w:val="vi-VN"/>
        </w:rPr>
        <w:t>1. Ưu điểm</w:t>
      </w:r>
    </w:p>
    <w:p w:rsidR="00D36DEE" w:rsidRDefault="00D36DEE" w:rsidP="00367FFB">
      <w:pPr>
        <w:spacing w:after="0" w:line="276" w:lineRule="auto"/>
        <w:ind w:firstLine="709"/>
        <w:jc w:val="both"/>
        <w:rPr>
          <w:b/>
          <w:i/>
          <w:iCs/>
          <w:spacing w:val="-2"/>
          <w:szCs w:val="28"/>
          <w:lang w:val="vi-VN"/>
        </w:rPr>
      </w:pPr>
      <w:r>
        <w:rPr>
          <w:b/>
          <w:i/>
          <w:iCs/>
          <w:spacing w:val="-2"/>
          <w:szCs w:val="28"/>
          <w:lang w:val="vi-VN"/>
        </w:rPr>
        <w:tab/>
        <w:t>2. Tồn tại, hạn chế</w:t>
      </w:r>
    </w:p>
    <w:p w:rsidR="003D7CB6" w:rsidRDefault="003D7CB6" w:rsidP="00367FFB">
      <w:pPr>
        <w:spacing w:after="0" w:line="276" w:lineRule="auto"/>
        <w:ind w:firstLine="709"/>
        <w:jc w:val="both"/>
        <w:rPr>
          <w:b/>
          <w:iCs/>
          <w:spacing w:val="-2"/>
          <w:szCs w:val="28"/>
          <w:lang w:val="vi-VN"/>
        </w:rPr>
      </w:pPr>
      <w:r>
        <w:rPr>
          <w:b/>
          <w:i/>
          <w:iCs/>
          <w:spacing w:val="-2"/>
          <w:szCs w:val="28"/>
          <w:lang w:val="vi-VN"/>
        </w:rPr>
        <w:tab/>
        <w:t>* Nguyên nhân của những tồn tại, hạn chế</w:t>
      </w:r>
    </w:p>
    <w:p w:rsidR="00D36DEE" w:rsidRPr="00993E98" w:rsidRDefault="00D36DEE" w:rsidP="00367FFB">
      <w:pPr>
        <w:spacing w:after="0" w:line="276" w:lineRule="auto"/>
        <w:ind w:firstLine="709"/>
        <w:jc w:val="both"/>
        <w:rPr>
          <w:i/>
          <w:iCs/>
          <w:spacing w:val="-2"/>
          <w:szCs w:val="28"/>
          <w:lang w:val="vi-VN"/>
        </w:rPr>
      </w:pPr>
      <w:r w:rsidRPr="003D7CB6">
        <w:rPr>
          <w:i/>
          <w:iCs/>
          <w:spacing w:val="-2"/>
          <w:szCs w:val="28"/>
          <w:lang w:val="vi-VN"/>
        </w:rPr>
        <w:tab/>
      </w:r>
      <w:r w:rsidR="00993E98">
        <w:rPr>
          <w:i/>
          <w:iCs/>
          <w:spacing w:val="-2"/>
          <w:szCs w:val="28"/>
        </w:rPr>
        <w:t xml:space="preserve">Lưu ý: </w:t>
      </w:r>
      <w:r w:rsidRPr="00993E98">
        <w:rPr>
          <w:i/>
          <w:iCs/>
          <w:spacing w:val="-2"/>
          <w:szCs w:val="28"/>
          <w:lang w:val="vi-VN"/>
        </w:rPr>
        <w:t xml:space="preserve">Tập trung làm rõ những ưu điểm và </w:t>
      </w:r>
      <w:r w:rsidR="00993E98">
        <w:rPr>
          <w:i/>
          <w:iCs/>
          <w:spacing w:val="-2"/>
          <w:szCs w:val="28"/>
        </w:rPr>
        <w:t>t</w:t>
      </w:r>
      <w:r w:rsidRPr="00993E98">
        <w:rPr>
          <w:i/>
          <w:iCs/>
          <w:spacing w:val="-2"/>
          <w:szCs w:val="28"/>
          <w:lang w:val="vi-VN"/>
        </w:rPr>
        <w:t>ồn tại, hạn chế trên các mặt công tác chủ yếu sau:</w:t>
      </w:r>
    </w:p>
    <w:p w:rsidR="00D36DEE" w:rsidRDefault="00D36DEE" w:rsidP="00367FFB">
      <w:pPr>
        <w:spacing w:after="0" w:line="276" w:lineRule="auto"/>
        <w:ind w:firstLine="709"/>
        <w:jc w:val="both"/>
        <w:rPr>
          <w:iCs/>
          <w:spacing w:val="-2"/>
          <w:szCs w:val="28"/>
          <w:lang w:val="vi-VN"/>
        </w:rPr>
      </w:pPr>
      <w:r>
        <w:rPr>
          <w:iCs/>
          <w:spacing w:val="-2"/>
          <w:szCs w:val="28"/>
          <w:lang w:val="vi-VN"/>
        </w:rPr>
        <w:tab/>
        <w:t>- Việc quán triệt, vận dụng cụ thể hóa và lãnh đạo triển khai các nghị quyết, chỉ thị</w:t>
      </w:r>
      <w:r w:rsidR="003D7CB6">
        <w:rPr>
          <w:iCs/>
          <w:spacing w:val="-2"/>
          <w:szCs w:val="28"/>
          <w:lang w:val="vi-VN"/>
        </w:rPr>
        <w:t xml:space="preserve"> của cấp mình và cấp trên;</w:t>
      </w:r>
    </w:p>
    <w:p w:rsidR="00D36DEE" w:rsidRDefault="003D7CB6" w:rsidP="00367FFB">
      <w:pPr>
        <w:spacing w:after="0" w:line="276" w:lineRule="auto"/>
        <w:ind w:firstLine="709"/>
        <w:jc w:val="both"/>
        <w:rPr>
          <w:iCs/>
          <w:spacing w:val="-2"/>
          <w:szCs w:val="28"/>
          <w:lang w:val="vi-VN"/>
        </w:rPr>
      </w:pPr>
      <w:r>
        <w:rPr>
          <w:iCs/>
          <w:spacing w:val="-2"/>
          <w:szCs w:val="28"/>
          <w:lang w:val="vi-VN"/>
        </w:rPr>
        <w:tab/>
      </w:r>
      <w:r w:rsidR="00D36DEE">
        <w:rPr>
          <w:iCs/>
          <w:spacing w:val="-2"/>
          <w:szCs w:val="28"/>
          <w:lang w:val="vi-VN"/>
        </w:rPr>
        <w:t>- Về công tác tổ</w:t>
      </w:r>
      <w:r w:rsidR="00B6371B">
        <w:rPr>
          <w:iCs/>
          <w:spacing w:val="-2"/>
          <w:szCs w:val="28"/>
          <w:lang w:val="vi-VN"/>
        </w:rPr>
        <w:t xml:space="preserve"> chức</w:t>
      </w:r>
      <w:r w:rsidR="00D36DEE">
        <w:rPr>
          <w:iCs/>
          <w:spacing w:val="-2"/>
          <w:szCs w:val="28"/>
          <w:lang w:val="vi-VN"/>
        </w:rPr>
        <w:t>, cán bộ; việc chấ</w:t>
      </w:r>
      <w:r w:rsidR="00B6371B">
        <w:rPr>
          <w:iCs/>
          <w:spacing w:val="-2"/>
          <w:szCs w:val="28"/>
          <w:lang w:val="vi-VN"/>
        </w:rPr>
        <w:t>p hành nguyên tắc</w:t>
      </w:r>
      <w:r w:rsidR="00D36DEE">
        <w:rPr>
          <w:iCs/>
          <w:spacing w:val="-2"/>
          <w:szCs w:val="28"/>
          <w:lang w:val="vi-VN"/>
        </w:rPr>
        <w:t xml:space="preserve"> tổ chức sinh hoạt Đảng và quy chế làm việc của cấp ủ</w:t>
      </w:r>
      <w:r>
        <w:rPr>
          <w:iCs/>
          <w:spacing w:val="-2"/>
          <w:szCs w:val="28"/>
          <w:lang w:val="vi-VN"/>
        </w:rPr>
        <w:t>y;</w:t>
      </w:r>
    </w:p>
    <w:p w:rsidR="00B6371B" w:rsidRPr="00B6371B" w:rsidRDefault="00B6371B" w:rsidP="00B6371B">
      <w:pPr>
        <w:spacing w:after="0" w:line="276" w:lineRule="auto"/>
        <w:ind w:firstLine="709"/>
        <w:jc w:val="both"/>
        <w:rPr>
          <w:iCs/>
          <w:spacing w:val="-2"/>
          <w:szCs w:val="28"/>
          <w:lang w:val="vi-VN"/>
        </w:rPr>
      </w:pPr>
      <w:r>
        <w:rPr>
          <w:iCs/>
          <w:spacing w:val="-2"/>
          <w:szCs w:val="28"/>
          <w:lang w:val="vi-VN"/>
        </w:rPr>
        <w:lastRenderedPageBreak/>
        <w:t xml:space="preserve">- </w:t>
      </w:r>
      <w:r w:rsidRPr="00B6371B">
        <w:rPr>
          <w:iCs/>
          <w:spacing w:val="-2"/>
          <w:szCs w:val="28"/>
          <w:lang w:val="vi-VN"/>
        </w:rPr>
        <w:t>Lãnh đạo, chỉ đạo thực hiện thực hiện nhiệm vụ chính trị của cơ quan, đơn vi, nhiệm vụ sản xuất kinh doanh của doanh nghiệ</w:t>
      </w:r>
      <w:r w:rsidR="00CE1544">
        <w:rPr>
          <w:iCs/>
          <w:spacing w:val="-2"/>
          <w:szCs w:val="28"/>
          <w:lang w:val="vi-VN"/>
        </w:rPr>
        <w:t>p;</w:t>
      </w:r>
    </w:p>
    <w:p w:rsidR="00B6371B" w:rsidRPr="00FE3CF6" w:rsidRDefault="00B6371B" w:rsidP="00B6371B">
      <w:pPr>
        <w:spacing w:after="0" w:line="276" w:lineRule="auto"/>
        <w:ind w:firstLine="709"/>
        <w:jc w:val="both"/>
        <w:rPr>
          <w:iCs/>
          <w:spacing w:val="-2"/>
          <w:szCs w:val="28"/>
        </w:rPr>
      </w:pPr>
      <w:r>
        <w:rPr>
          <w:iCs/>
          <w:spacing w:val="-2"/>
          <w:szCs w:val="28"/>
          <w:lang w:val="vi-VN"/>
        </w:rPr>
        <w:t xml:space="preserve">- </w:t>
      </w:r>
      <w:r w:rsidRPr="00B6371B">
        <w:rPr>
          <w:iCs/>
          <w:spacing w:val="-2"/>
          <w:szCs w:val="28"/>
          <w:lang w:val="vi-VN"/>
        </w:rPr>
        <w:t xml:space="preserve">Lãnh đạo về </w:t>
      </w:r>
      <w:r w:rsidR="00711441">
        <w:rPr>
          <w:iCs/>
          <w:spacing w:val="-2"/>
          <w:szCs w:val="28"/>
        </w:rPr>
        <w:t>xây dựng cơ quan</w:t>
      </w:r>
      <w:r w:rsidRPr="00B6371B">
        <w:rPr>
          <w:iCs/>
          <w:spacing w:val="-2"/>
          <w:szCs w:val="28"/>
          <w:lang w:val="vi-VN"/>
        </w:rPr>
        <w:t xml:space="preserve"> và đoàn thể</w:t>
      </w:r>
      <w:r w:rsidR="00FE3CF6">
        <w:rPr>
          <w:iCs/>
          <w:spacing w:val="-2"/>
          <w:szCs w:val="28"/>
        </w:rPr>
        <w:t>;</w:t>
      </w:r>
    </w:p>
    <w:p w:rsidR="003D7CB6" w:rsidRDefault="003D7CB6" w:rsidP="00367FFB">
      <w:pPr>
        <w:spacing w:after="0" w:line="276" w:lineRule="auto"/>
        <w:ind w:firstLine="709"/>
        <w:jc w:val="both"/>
        <w:rPr>
          <w:iCs/>
          <w:spacing w:val="-2"/>
          <w:szCs w:val="28"/>
        </w:rPr>
      </w:pPr>
      <w:r>
        <w:rPr>
          <w:iCs/>
          <w:spacing w:val="-2"/>
          <w:szCs w:val="28"/>
          <w:lang w:val="vi-VN"/>
        </w:rPr>
        <w:tab/>
        <w:t>- Phẩm chất đạo đức, lối sống; tinh thần trách nhiệm gắn với giữ gìn đoàn kết nội bộ của tập thể cấp ủy.</w:t>
      </w:r>
    </w:p>
    <w:p w:rsidR="003D7CB6" w:rsidRDefault="003D7CB6" w:rsidP="003D7CB6">
      <w:pPr>
        <w:jc w:val="center"/>
        <w:rPr>
          <w:iCs/>
          <w:spacing w:val="-2"/>
          <w:szCs w:val="28"/>
          <w:lang w:val="vi-VN"/>
        </w:rPr>
      </w:pPr>
      <w:r>
        <w:rPr>
          <w:iCs/>
          <w:spacing w:val="-2"/>
          <w:szCs w:val="28"/>
          <w:lang w:val="vi-VN"/>
        </w:rPr>
        <w:t>-----</w:t>
      </w:r>
    </w:p>
    <w:sectPr w:rsidR="003D7CB6" w:rsidSect="00C25CDA">
      <w:headerReference w:type="default" r:id="rId6"/>
      <w:pgSz w:w="11906" w:h="16838" w:code="9"/>
      <w:pgMar w:top="1134" w:right="851" w:bottom="1134" w:left="1871" w:header="567" w:footer="720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C134A" w:rsidRDefault="000C134A" w:rsidP="00B97800">
      <w:pPr>
        <w:spacing w:before="0" w:after="0" w:line="240" w:lineRule="auto"/>
      </w:pPr>
      <w:r>
        <w:separator/>
      </w:r>
    </w:p>
  </w:endnote>
  <w:endnote w:type="continuationSeparator" w:id="0">
    <w:p w:rsidR="000C134A" w:rsidRDefault="000C134A" w:rsidP="00B978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C134A" w:rsidRDefault="000C134A" w:rsidP="00B97800">
      <w:pPr>
        <w:spacing w:before="0" w:after="0" w:line="240" w:lineRule="auto"/>
      </w:pPr>
      <w:r>
        <w:separator/>
      </w:r>
    </w:p>
  </w:footnote>
  <w:footnote w:type="continuationSeparator" w:id="0">
    <w:p w:rsidR="000C134A" w:rsidRDefault="000C134A" w:rsidP="00B9780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7800" w:rsidRPr="00B97800" w:rsidRDefault="00B97800">
    <w:pPr>
      <w:pStyle w:val="Header"/>
      <w:rPr>
        <w:sz w:val="24"/>
        <w:lang w:val="en-US"/>
      </w:rPr>
    </w:pPr>
    <w:r>
      <w:rPr>
        <w:sz w:val="16"/>
        <w:szCs w:val="16"/>
        <w:lang w:val="en-US"/>
      </w:rPr>
      <w:tab/>
    </w:r>
    <w:r w:rsidRPr="00B97800">
      <w:rPr>
        <w:sz w:val="24"/>
        <w:lang w:val="en-US"/>
      </w:rPr>
      <w:fldChar w:fldCharType="begin"/>
    </w:r>
    <w:r w:rsidRPr="00B97800">
      <w:rPr>
        <w:sz w:val="24"/>
        <w:lang w:val="en-US"/>
      </w:rPr>
      <w:instrText xml:space="preserve"> PAGE   \* MERGEFORMAT </w:instrText>
    </w:r>
    <w:r w:rsidRPr="00B97800">
      <w:rPr>
        <w:sz w:val="24"/>
        <w:lang w:val="en-US"/>
      </w:rPr>
      <w:fldChar w:fldCharType="separate"/>
    </w:r>
    <w:r w:rsidR="00B96759">
      <w:rPr>
        <w:noProof/>
        <w:sz w:val="24"/>
        <w:lang w:val="en-US"/>
      </w:rPr>
      <w:t>6</w:t>
    </w:r>
    <w:r w:rsidRPr="00B97800">
      <w:rPr>
        <w:sz w:val="24"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drawingGridHorizontalSpacing w:val="20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463"/>
    <w:rsid w:val="000434BB"/>
    <w:rsid w:val="00052824"/>
    <w:rsid w:val="00070C69"/>
    <w:rsid w:val="000760AC"/>
    <w:rsid w:val="000C134A"/>
    <w:rsid w:val="000D72B5"/>
    <w:rsid w:val="000E4CF6"/>
    <w:rsid w:val="000E6171"/>
    <w:rsid w:val="00100437"/>
    <w:rsid w:val="00143925"/>
    <w:rsid w:val="001B0C84"/>
    <w:rsid w:val="001E1683"/>
    <w:rsid w:val="001F215E"/>
    <w:rsid w:val="0020016E"/>
    <w:rsid w:val="0022419C"/>
    <w:rsid w:val="00237D76"/>
    <w:rsid w:val="002739CF"/>
    <w:rsid w:val="002A132D"/>
    <w:rsid w:val="002B0924"/>
    <w:rsid w:val="002B14EE"/>
    <w:rsid w:val="002C28D4"/>
    <w:rsid w:val="002C67FB"/>
    <w:rsid w:val="002D0D2C"/>
    <w:rsid w:val="002D6A38"/>
    <w:rsid w:val="002E77E8"/>
    <w:rsid w:val="002F682E"/>
    <w:rsid w:val="003365C9"/>
    <w:rsid w:val="003428AD"/>
    <w:rsid w:val="003454E3"/>
    <w:rsid w:val="0034603F"/>
    <w:rsid w:val="0035642C"/>
    <w:rsid w:val="00367FFB"/>
    <w:rsid w:val="00394186"/>
    <w:rsid w:val="003A6BFC"/>
    <w:rsid w:val="003B049F"/>
    <w:rsid w:val="003D3D9A"/>
    <w:rsid w:val="003D7CB6"/>
    <w:rsid w:val="003F0EC8"/>
    <w:rsid w:val="00412861"/>
    <w:rsid w:val="004161AC"/>
    <w:rsid w:val="00423414"/>
    <w:rsid w:val="00492D68"/>
    <w:rsid w:val="004A22DA"/>
    <w:rsid w:val="004C1236"/>
    <w:rsid w:val="004D72D5"/>
    <w:rsid w:val="004F41DA"/>
    <w:rsid w:val="00523DA7"/>
    <w:rsid w:val="00531F74"/>
    <w:rsid w:val="005651DE"/>
    <w:rsid w:val="005669D9"/>
    <w:rsid w:val="0059485B"/>
    <w:rsid w:val="005A5116"/>
    <w:rsid w:val="005B54DC"/>
    <w:rsid w:val="005E7ED6"/>
    <w:rsid w:val="005F0847"/>
    <w:rsid w:val="006164BA"/>
    <w:rsid w:val="006342C6"/>
    <w:rsid w:val="00641635"/>
    <w:rsid w:val="0065760D"/>
    <w:rsid w:val="00664B0B"/>
    <w:rsid w:val="006831E3"/>
    <w:rsid w:val="00683BC5"/>
    <w:rsid w:val="00684E7D"/>
    <w:rsid w:val="00694CD7"/>
    <w:rsid w:val="006A32C9"/>
    <w:rsid w:val="006B6350"/>
    <w:rsid w:val="006B64DE"/>
    <w:rsid w:val="0070328C"/>
    <w:rsid w:val="00710703"/>
    <w:rsid w:val="00711441"/>
    <w:rsid w:val="00735AC9"/>
    <w:rsid w:val="0074248D"/>
    <w:rsid w:val="00776490"/>
    <w:rsid w:val="007818D4"/>
    <w:rsid w:val="00785DE8"/>
    <w:rsid w:val="007944FF"/>
    <w:rsid w:val="008010B9"/>
    <w:rsid w:val="00801466"/>
    <w:rsid w:val="008116D1"/>
    <w:rsid w:val="00822BB5"/>
    <w:rsid w:val="00853E0B"/>
    <w:rsid w:val="0085549A"/>
    <w:rsid w:val="008C3AB8"/>
    <w:rsid w:val="008E1F31"/>
    <w:rsid w:val="008E4AC4"/>
    <w:rsid w:val="008E7D79"/>
    <w:rsid w:val="008F3496"/>
    <w:rsid w:val="00917AF8"/>
    <w:rsid w:val="00927135"/>
    <w:rsid w:val="00963C9F"/>
    <w:rsid w:val="009828A5"/>
    <w:rsid w:val="00993E98"/>
    <w:rsid w:val="009A686B"/>
    <w:rsid w:val="009E4370"/>
    <w:rsid w:val="009F786E"/>
    <w:rsid w:val="00A22440"/>
    <w:rsid w:val="00A53672"/>
    <w:rsid w:val="00A77D88"/>
    <w:rsid w:val="00A84C68"/>
    <w:rsid w:val="00A94C3C"/>
    <w:rsid w:val="00AB25BE"/>
    <w:rsid w:val="00AB748E"/>
    <w:rsid w:val="00B13ECA"/>
    <w:rsid w:val="00B23AC2"/>
    <w:rsid w:val="00B6214A"/>
    <w:rsid w:val="00B6371B"/>
    <w:rsid w:val="00B80A4F"/>
    <w:rsid w:val="00B910C5"/>
    <w:rsid w:val="00B95150"/>
    <w:rsid w:val="00B96759"/>
    <w:rsid w:val="00B97800"/>
    <w:rsid w:val="00BA260A"/>
    <w:rsid w:val="00BB326A"/>
    <w:rsid w:val="00BB774D"/>
    <w:rsid w:val="00BD0550"/>
    <w:rsid w:val="00BE77DF"/>
    <w:rsid w:val="00C25CDA"/>
    <w:rsid w:val="00C355FE"/>
    <w:rsid w:val="00C54892"/>
    <w:rsid w:val="00C56FB7"/>
    <w:rsid w:val="00C63EEB"/>
    <w:rsid w:val="00C66287"/>
    <w:rsid w:val="00C747AA"/>
    <w:rsid w:val="00C77275"/>
    <w:rsid w:val="00C80E61"/>
    <w:rsid w:val="00C90AFD"/>
    <w:rsid w:val="00C90C0B"/>
    <w:rsid w:val="00CD7AD8"/>
    <w:rsid w:val="00CE1544"/>
    <w:rsid w:val="00CF58D9"/>
    <w:rsid w:val="00CF5F28"/>
    <w:rsid w:val="00D119C3"/>
    <w:rsid w:val="00D238F8"/>
    <w:rsid w:val="00D33761"/>
    <w:rsid w:val="00D36DEE"/>
    <w:rsid w:val="00D43CD6"/>
    <w:rsid w:val="00D64701"/>
    <w:rsid w:val="00D66800"/>
    <w:rsid w:val="00DA64F5"/>
    <w:rsid w:val="00DF45A4"/>
    <w:rsid w:val="00DF694F"/>
    <w:rsid w:val="00E23B6D"/>
    <w:rsid w:val="00E24808"/>
    <w:rsid w:val="00E3687D"/>
    <w:rsid w:val="00E74041"/>
    <w:rsid w:val="00E84924"/>
    <w:rsid w:val="00E85F9D"/>
    <w:rsid w:val="00EA00A5"/>
    <w:rsid w:val="00EB67CF"/>
    <w:rsid w:val="00EC3B0E"/>
    <w:rsid w:val="00EC6350"/>
    <w:rsid w:val="00EE2DA8"/>
    <w:rsid w:val="00EE3880"/>
    <w:rsid w:val="00EF7463"/>
    <w:rsid w:val="00F008EF"/>
    <w:rsid w:val="00F72081"/>
    <w:rsid w:val="00FA75E6"/>
    <w:rsid w:val="00FE18D4"/>
    <w:rsid w:val="00FE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F6043"/>
  <w15:chartTrackingRefBased/>
  <w15:docId w15:val="{5D3F2DC2-4D8B-4FDC-96A8-C8D2DFA5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DA"/>
    <w:pPr>
      <w:spacing w:before="120" w:after="120" w:line="288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48E"/>
    <w:pPr>
      <w:ind w:left="720"/>
      <w:contextualSpacing/>
    </w:pPr>
  </w:style>
  <w:style w:type="paragraph" w:styleId="Header">
    <w:name w:val="header"/>
    <w:basedOn w:val="Normal"/>
    <w:link w:val="HeaderChar"/>
    <w:rsid w:val="00CF5F28"/>
    <w:pPr>
      <w:tabs>
        <w:tab w:val="center" w:pos="4320"/>
        <w:tab w:val="right" w:pos="8640"/>
      </w:tabs>
      <w:spacing w:before="0" w:after="0" w:line="240" w:lineRule="auto"/>
    </w:pPr>
    <w:rPr>
      <w:rFonts w:eastAsia="SimSun"/>
      <w:szCs w:val="24"/>
      <w:lang w:val="x-none" w:eastAsia="zh-CN"/>
    </w:rPr>
  </w:style>
  <w:style w:type="character" w:customStyle="1" w:styleId="HeaderChar">
    <w:name w:val="Header Char"/>
    <w:link w:val="Header"/>
    <w:rsid w:val="00CF5F28"/>
    <w:rPr>
      <w:rFonts w:eastAsia="SimSun"/>
      <w:sz w:val="28"/>
      <w:szCs w:val="24"/>
      <w:lang w:val="x-none" w:eastAsia="zh-CN"/>
    </w:rPr>
  </w:style>
  <w:style w:type="character" w:customStyle="1" w:styleId="CharChar1">
    <w:name w:val="Char Char1"/>
    <w:rsid w:val="00EE2DA8"/>
    <w:rPr>
      <w:rFonts w:eastAsia="SimSun"/>
      <w:sz w:val="28"/>
      <w:szCs w:val="24"/>
      <w:lang w:val="x-none"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B9780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97800"/>
    <w:rPr>
      <w:sz w:val="2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BC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3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My_PC</cp:lastModifiedBy>
  <cp:revision>18</cp:revision>
  <cp:lastPrinted>2019-12-05T07:54:00Z</cp:lastPrinted>
  <dcterms:created xsi:type="dcterms:W3CDTF">2024-09-29T11:09:00Z</dcterms:created>
  <dcterms:modified xsi:type="dcterms:W3CDTF">2024-11-30T01:59:00Z</dcterms:modified>
</cp:coreProperties>
</file>