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7213" w14:textId="77777777" w:rsidR="00616F63" w:rsidRPr="00354823" w:rsidRDefault="00616F63" w:rsidP="00616F63">
      <w:pPr>
        <w:widowControl/>
        <w:spacing w:before="120" w:line="225" w:lineRule="atLeast"/>
        <w:ind w:right="48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lang w:val="en-US" w:eastAsia="en-US"/>
        </w:rPr>
        <w:t>Mẫu số: 04/KLKT</w:t>
      </w:r>
    </w:p>
    <w:tbl>
      <w:tblPr>
        <w:tblW w:w="5234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5410"/>
      </w:tblGrid>
      <w:tr w:rsidR="00616F63" w:rsidRPr="00354823" w14:paraId="49A86038" w14:textId="77777777" w:rsidTr="007678C3">
        <w:trPr>
          <w:trHeight w:val="321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340D" w14:textId="77777777" w:rsidR="00616F63" w:rsidRPr="00354823" w:rsidRDefault="00616F63" w:rsidP="007678C3">
            <w:pPr>
              <w:widowControl/>
              <w:spacing w:before="120" w:line="225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AB7345B" wp14:editId="616071C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467995</wp:posOffset>
                      </wp:positionV>
                      <wp:extent cx="1066800" cy="0"/>
                      <wp:effectExtent l="0" t="0" r="0" b="0"/>
                      <wp:wrapNone/>
                      <wp:docPr id="1884834467" name="Straight Connector 1884834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D284F" id="Straight Connector 188483446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3pt,36.85pt" to="140.3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"/>
                  </w:pict>
                </mc:Fallback>
              </mc:AlternateContent>
            </w:r>
            <w:r w:rsidRPr="00354823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TÊN CƠ QUAN QUẢN LÝ CẤP TRÊN</w:t>
            </w:r>
            <w:r w:rsidRPr="00354823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  <w:t>TÊN ĐƠN VỊ BAN HÀNH VĂN BẢN</w:t>
            </w:r>
          </w:p>
        </w:tc>
        <w:tc>
          <w:tcPr>
            <w:tcW w:w="5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858E" w14:textId="77777777" w:rsidR="00616F63" w:rsidRPr="00354823" w:rsidRDefault="00616F63" w:rsidP="007678C3">
            <w:pPr>
              <w:widowControl/>
              <w:spacing w:before="120" w:line="225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BF8EC21" wp14:editId="278780DC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469899</wp:posOffset>
                      </wp:positionV>
                      <wp:extent cx="1921510" cy="0"/>
                      <wp:effectExtent l="0" t="0" r="0" b="0"/>
                      <wp:wrapNone/>
                      <wp:docPr id="1273097335" name="Straight Connector 1273097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1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947C2" id="Straight Connector 127309733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45pt,37pt" to="199.7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"/>
                  </w:pict>
                </mc:Fallback>
              </mc:AlternateConten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54823">
                  <w:rPr>
                    <w:rFonts w:ascii="Times New Roman" w:eastAsia="Times New Roman" w:hAnsi="Times New Roman" w:cs="Times New Roman"/>
                    <w:b/>
                    <w:bCs/>
                    <w:color w:val="auto"/>
                    <w:lang w:val="en-US" w:eastAsia="en-US"/>
                  </w:rPr>
                  <w:t>NAM</w:t>
                </w:r>
              </w:smartTag>
            </w:smartTag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Độc lập - Tự do - Hạnh phúc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br/>
            </w:r>
          </w:p>
        </w:tc>
      </w:tr>
      <w:tr w:rsidR="00616F63" w:rsidRPr="00354823" w14:paraId="68B47AE3" w14:textId="77777777" w:rsidTr="007678C3">
        <w:trPr>
          <w:trHeight w:val="286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27B3" w14:textId="77777777" w:rsidR="00616F63" w:rsidRPr="00354823" w:rsidRDefault="00616F63" w:rsidP="007678C3">
            <w:pPr>
              <w:widowControl/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Số:           /KL-Cơ quan ban hành VB</w:t>
            </w:r>
          </w:p>
        </w:tc>
        <w:tc>
          <w:tcPr>
            <w:tcW w:w="5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D252" w14:textId="77777777" w:rsidR="00616F63" w:rsidRPr="00354823" w:rsidRDefault="00616F63" w:rsidP="007678C3">
            <w:pPr>
              <w:widowControl/>
              <w:spacing w:line="225" w:lineRule="atLeast"/>
              <w:ind w:right="39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BatangChe" w:hAnsi="Times New Roman" w:cs="Times New Roman"/>
                <w:i/>
                <w:color w:val="auto"/>
                <w:sz w:val="26"/>
                <w:szCs w:val="26"/>
                <w:lang w:val="pt-BR" w:eastAsia="en-US"/>
              </w:rPr>
              <w:t>Địa danh</w:t>
            </w:r>
            <w:r w:rsidRPr="00354823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 w:eastAsia="en-US"/>
              </w:rPr>
              <w:t>, ngày … tháng … năm …</w:t>
            </w:r>
          </w:p>
        </w:tc>
      </w:tr>
    </w:tbl>
    <w:p w14:paraId="6EDB5444" w14:textId="77777777" w:rsidR="00616F63" w:rsidRPr="00354823" w:rsidRDefault="00616F63" w:rsidP="00616F63">
      <w:pPr>
        <w:widowControl/>
        <w:spacing w:line="225" w:lineRule="atLeast"/>
        <w:ind w:right="-43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</w:p>
    <w:p w14:paraId="6F3CB3EE" w14:textId="77777777" w:rsidR="00616F63" w:rsidRPr="00354823" w:rsidRDefault="00616F63" w:rsidP="00616F63">
      <w:pPr>
        <w:widowControl/>
        <w:spacing w:line="225" w:lineRule="atLeast"/>
        <w:ind w:right="-43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 xml:space="preserve">BẢN KẾT LUẬN KIỂM TRA SAU THÔNG QUAN </w:t>
      </w:r>
    </w:p>
    <w:p w14:paraId="06CF9BCA" w14:textId="77777777" w:rsidR="00616F63" w:rsidRPr="00354823" w:rsidRDefault="00616F63" w:rsidP="00616F63">
      <w:pPr>
        <w:widowControl/>
        <w:spacing w:line="225" w:lineRule="atLeast"/>
        <w:ind w:right="-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TẠI TRỤ SỞ</w:t>
      </w: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NGƯỜI KHAI HẢI QUAN</w:t>
      </w:r>
    </w:p>
    <w:p w14:paraId="65983E44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1. Phần mở đầu:</w:t>
      </w:r>
    </w:p>
    <w:p w14:paraId="1C99A526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Căn cứ pháp lý: </w:t>
      </w:r>
    </w:p>
    <w:p w14:paraId="4D61729A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Thực hiện Quyết định số........ngày..........của......................về việc kiểm tra sau thông quan tại trụ sở.....................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(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1)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.....................</w:t>
      </w:r>
      <w:proofErr w:type="gramEnd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mã số thuế: 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.....................................</w:t>
      </w:r>
    </w:p>
    <w:p w14:paraId="2E7668F2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Địa </w:t>
      </w:r>
      <w:proofErr w:type="gramStart"/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chỉ:...........................................................................................................................</w:t>
      </w:r>
      <w:proofErr w:type="gramEnd"/>
    </w:p>
    <w:p w14:paraId="0FA4CE14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Từ ngày …/…/… đến ngày …/…/....</w:t>
      </w:r>
    </w:p>
    <w:p w14:paraId="408297A7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Người ban hành quyết định kiểm tra.........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 xml:space="preserve">(2)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lập bản dự thảo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  <w:t>(3)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/bản kết luận kết quả kiểm tra sau thông quan như sau:</w:t>
      </w:r>
    </w:p>
    <w:p w14:paraId="6D00B8F5" w14:textId="77777777" w:rsidR="00616F63" w:rsidRPr="00354823" w:rsidRDefault="00616F63" w:rsidP="00616F63">
      <w:pPr>
        <w:widowControl/>
        <w:ind w:right="-43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 xml:space="preserve">2. Phạm vi kiểm tra: </w:t>
      </w:r>
      <w:r w:rsidRPr="00354823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val="en-US" w:eastAsia="en-US"/>
        </w:rPr>
        <w:t xml:space="preserve">(4) </w:t>
      </w:r>
    </w:p>
    <w:p w14:paraId="4FC4804B" w14:textId="77777777" w:rsidR="00616F63" w:rsidRPr="00354823" w:rsidRDefault="00616F63" w:rsidP="00616F63">
      <w:pPr>
        <w:widowControl/>
        <w:ind w:right="-43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 xml:space="preserve">3. Nội dung kiểm tra: </w:t>
      </w:r>
      <w:r w:rsidRPr="00354823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val="en-US" w:eastAsia="en-US"/>
        </w:rPr>
        <w:t>(5)</w:t>
      </w:r>
    </w:p>
    <w:p w14:paraId="407AAFA9" w14:textId="77777777" w:rsidR="00616F63" w:rsidRPr="00354823" w:rsidRDefault="00616F63" w:rsidP="00616F63">
      <w:pPr>
        <w:widowControl/>
        <w:ind w:right="-43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 xml:space="preserve">4. Ý kiến của </w:t>
      </w: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người khai hải quan</w:t>
      </w: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 xml:space="preserve"> được kiểm tra:</w:t>
      </w: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vertAlign w:val="superscript"/>
          <w:lang w:val="en-US" w:eastAsia="en-US"/>
        </w:rPr>
        <w:t xml:space="preserve"> </w:t>
      </w:r>
      <w:r w:rsidRPr="00354823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val="en-US" w:eastAsia="en-US"/>
        </w:rPr>
        <w:t>(6)</w:t>
      </w:r>
    </w:p>
    <w:p w14:paraId="3DB1CE3F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/>
        </w:rPr>
        <w:t>5. Kết luận:</w:t>
      </w:r>
    </w:p>
    <w:p w14:paraId="69421748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- Kết luận về từng nội dung đã tiến hành kiểm tra;</w:t>
      </w:r>
    </w:p>
    <w:p w14:paraId="2784218A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- Kết luận về từng vi phạm, mức độ vi phạm của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người khai hải quan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(nếu có);</w:t>
      </w:r>
    </w:p>
    <w:p w14:paraId="130772B1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- Các biện pháp xử lý theo thẩm quyền;</w:t>
      </w:r>
    </w:p>
    <w:p w14:paraId="1FC7B5B0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- Kiến nghị về biện pháp xử lý (nếu có).</w:t>
      </w:r>
    </w:p>
    <w:p w14:paraId="4B91DC0E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Hồ sơ, tài liệu kèm kết luận này gồm:</w:t>
      </w:r>
    </w:p>
    <w:p w14:paraId="35B3EAFD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1)....................................................................................................................................</w:t>
      </w:r>
    </w:p>
    <w:p w14:paraId="524AC6F2" w14:textId="77777777" w:rsidR="00616F63" w:rsidRPr="00354823" w:rsidRDefault="00616F63" w:rsidP="00616F63">
      <w:pPr>
        <w:widowControl/>
        <w:ind w:right="-43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2)...................................................................................................................................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9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5061"/>
      </w:tblGrid>
      <w:tr w:rsidR="00616F63" w:rsidRPr="00354823" w14:paraId="24B23642" w14:textId="77777777" w:rsidTr="007678C3">
        <w:tc>
          <w:tcPr>
            <w:tcW w:w="4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265B" w14:textId="77777777" w:rsidR="00616F63" w:rsidRPr="00354823" w:rsidRDefault="00616F63" w:rsidP="007678C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 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Cs w:val="28"/>
                <w:lang w:val="en-US" w:eastAsia="en-US"/>
              </w:rPr>
              <w:t>Nơi nhận: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val="en-US" w:eastAsia="en-US"/>
              </w:rPr>
              <w:br/>
              <w:t>- Người khai hải quan được kiểm tra;</w:t>
            </w:r>
          </w:p>
          <w:p w14:paraId="552F2EE0" w14:textId="77777777" w:rsidR="00616F63" w:rsidRPr="00354823" w:rsidRDefault="00616F63" w:rsidP="007678C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- Lưu; VT, Tên đơn vị.</w:t>
            </w:r>
          </w:p>
        </w:tc>
        <w:tc>
          <w:tcPr>
            <w:tcW w:w="5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1B99" w14:textId="77777777" w:rsidR="00616F63" w:rsidRPr="00354823" w:rsidRDefault="00616F63" w:rsidP="007678C3">
            <w:pPr>
              <w:widowControl/>
              <w:ind w:right="-43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THỦ TRƯỞNG ĐƠN VỊ</w:t>
            </w:r>
          </w:p>
          <w:p w14:paraId="66FD765A" w14:textId="77777777" w:rsidR="00616F63" w:rsidRPr="00354823" w:rsidRDefault="00616F63" w:rsidP="007678C3">
            <w:pPr>
              <w:widowControl/>
              <w:ind w:right="-432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</w:pPr>
            <w:r w:rsidRPr="00354823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>(Ký, ghi rõ họ tên, đóng dấu)</w:t>
            </w:r>
          </w:p>
        </w:tc>
      </w:tr>
    </w:tbl>
    <w:p w14:paraId="63D85A77" w14:textId="77777777" w:rsidR="00616F63" w:rsidRPr="00354823" w:rsidRDefault="00616F63" w:rsidP="00616F63">
      <w:pPr>
        <w:widowControl/>
        <w:spacing w:line="225" w:lineRule="atLeast"/>
        <w:ind w:right="-432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val="en-US" w:eastAsia="en-US"/>
        </w:rPr>
      </w:pPr>
    </w:p>
    <w:p w14:paraId="7E1374EC" w14:textId="77777777" w:rsidR="00616F63" w:rsidRPr="00354823" w:rsidRDefault="00616F63" w:rsidP="00616F63">
      <w:pPr>
        <w:widowControl/>
        <w:spacing w:line="225" w:lineRule="atLeast"/>
        <w:ind w:right="-432"/>
        <w:jc w:val="both"/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val="en-US" w:eastAsia="en-US"/>
        </w:rPr>
      </w:pPr>
    </w:p>
    <w:p w14:paraId="4B797EF0" w14:textId="77777777" w:rsidR="00616F63" w:rsidRPr="00354823" w:rsidRDefault="00616F63" w:rsidP="00616F63">
      <w:pPr>
        <w:widowControl/>
        <w:spacing w:line="225" w:lineRule="atLeast"/>
        <w:ind w:right="-432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</w:pPr>
      <w:r w:rsidRPr="00354823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eastAsia="en-US"/>
        </w:rPr>
        <w:t>Ghi chú:</w:t>
      </w:r>
      <w:r w:rsidRPr="00354823">
        <w:rPr>
          <w:rFonts w:ascii="Times New Roman" w:eastAsia="Times New Roman" w:hAnsi="Times New Roman" w:cs="Times New Roman"/>
          <w:color w:val="auto"/>
          <w:sz w:val="18"/>
          <w:szCs w:val="18"/>
          <w:lang w:eastAsia="en-US"/>
        </w:rPr>
        <w:t xml:space="preserve"> </w:t>
      </w:r>
    </w:p>
    <w:p w14:paraId="0F07AB1C" w14:textId="77777777" w:rsidR="00616F63" w:rsidRPr="00354823" w:rsidRDefault="00616F63" w:rsidP="00616F6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en-US"/>
        </w:rPr>
        <w:t>(1)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Ghi rõ </w:t>
      </w: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lang w:eastAsia="en-US"/>
        </w:rPr>
        <w:t>t</w:t>
      </w: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/>
        </w:rPr>
        <w:t xml:space="preserve">ên </w:t>
      </w: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lang w:eastAsia="en-US"/>
        </w:rPr>
        <w:t xml:space="preserve">người khai hải quan – Tên </w:t>
      </w: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/>
        </w:rPr>
        <w:t xml:space="preserve">chủ hàng hóa, đại lý làm thủ tục hải quan, tên tổ chức, cá nhân được 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chủ hàng hóa ủy quyền thực hiện thủ tục hải quan.</w:t>
      </w:r>
    </w:p>
    <w:p w14:paraId="343C168E" w14:textId="77777777" w:rsidR="00616F63" w:rsidRPr="00354823" w:rsidRDefault="00616F63" w:rsidP="00616F6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0"/>
          <w:szCs w:val="28"/>
          <w:vertAlign w:val="superscript"/>
          <w:lang w:eastAsia="en-US"/>
        </w:rPr>
        <w:t xml:space="preserve">(2) 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8"/>
          <w:lang w:eastAsia="en-US"/>
        </w:rPr>
        <w:t>Người ban hành quyết định kiểm tra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8"/>
          <w:lang w:val="en-US" w:eastAsia="en-US"/>
        </w:rPr>
        <w:t>. Cục trưởng Cục Hải quan, Chi cục trưởng Chi cục Kiểm tra sau thông quan, Chi cục trưởng Hải quan khu vực.</w:t>
      </w:r>
    </w:p>
    <w:p w14:paraId="003A2712" w14:textId="77777777" w:rsidR="00616F63" w:rsidRPr="00354823" w:rsidRDefault="00616F63" w:rsidP="00616F63">
      <w:pPr>
        <w:widowControl/>
        <w:jc w:val="both"/>
        <w:rPr>
          <w:rFonts w:ascii="Times New Roman" w:eastAsia="Times New Roman" w:hAnsi="Times New Roman" w:cs="Times New Roman"/>
          <w:bCs/>
          <w:strike/>
          <w:color w:val="auto"/>
          <w:sz w:val="12"/>
          <w:szCs w:val="20"/>
          <w:lang w:val="en-US" w:eastAsia="en-US"/>
        </w:rPr>
      </w:pPr>
      <w:r w:rsidRPr="00354823">
        <w:rPr>
          <w:rFonts w:ascii="Times New Roman" w:eastAsia="Times New Roman" w:hAnsi="Times New Roman" w:cs="Times New Roman"/>
          <w:bCs/>
          <w:color w:val="auto"/>
          <w:sz w:val="20"/>
          <w:szCs w:val="28"/>
          <w:vertAlign w:val="superscript"/>
          <w:lang w:eastAsia="en-US"/>
        </w:rPr>
        <w:t>(</w:t>
      </w:r>
      <w:r w:rsidRPr="00354823">
        <w:rPr>
          <w:rFonts w:ascii="Times New Roman" w:eastAsia="Times New Roman" w:hAnsi="Times New Roman" w:cs="Times New Roman"/>
          <w:bCs/>
          <w:color w:val="auto"/>
          <w:sz w:val="20"/>
          <w:szCs w:val="28"/>
          <w:vertAlign w:val="superscript"/>
          <w:lang w:val="en-US" w:eastAsia="en-US"/>
        </w:rPr>
        <w:t>3)</w:t>
      </w:r>
      <w:r w:rsidRPr="00354823">
        <w:rPr>
          <w:rFonts w:ascii="Times New Roman" w:eastAsia="Times New Roman" w:hAnsi="Times New Roman" w:cs="Times New Roman"/>
          <w:bCs/>
          <w:color w:val="auto"/>
          <w:sz w:val="20"/>
          <w:szCs w:val="28"/>
          <w:lang w:val="en-US" w:eastAsia="en-US"/>
        </w:rPr>
        <w:t xml:space="preserve"> Ghi chữ “DỰ THẢO” trên góc trái dưới tiêu đề tên cơ quan tổ chức; ghi bản dự thảo trong trường hợp cơ quan hải quan ban hành dự thảo kết luận kết quả kiểm tra sau thông quan; </w:t>
      </w:r>
    </w:p>
    <w:p w14:paraId="51F99D14" w14:textId="77777777" w:rsidR="00616F63" w:rsidRPr="00354823" w:rsidRDefault="00616F63" w:rsidP="00616F6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en-US"/>
        </w:rPr>
        <w:t>(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val="en-US" w:eastAsia="en-US"/>
        </w:rPr>
        <w:t>4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en-US"/>
        </w:rPr>
        <w:t>)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Ghi phạm vi về lĩnh vực kiểm tra (ví dụ: Kiểm tra về trị giá…); phạm vi về thời gian kiểm tra (ví dụ: Hồ sơ làm thủ tục hải quan từ ngày … tháng … năm … đến ngày … tháng … năm …); phạm vi đối tượng kiểm tra.</w:t>
      </w:r>
    </w:p>
    <w:p w14:paraId="700BE34D" w14:textId="77777777" w:rsidR="00616F63" w:rsidRPr="00354823" w:rsidRDefault="00616F63" w:rsidP="00616F6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en-US"/>
        </w:rPr>
        <w:t>(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val="en-US" w:eastAsia="en-US"/>
        </w:rPr>
        <w:t>5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en-US"/>
        </w:rPr>
        <w:t>)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Ghi những nội dung đã kiểm tra và kết quả kiểm tra.</w:t>
      </w:r>
    </w:p>
    <w:p w14:paraId="131C03CD" w14:textId="77777777" w:rsidR="00616F63" w:rsidRPr="00354823" w:rsidRDefault="00616F63" w:rsidP="00616F6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val="en-US" w:eastAsia="en-US"/>
        </w:rPr>
        <w:lastRenderedPageBreak/>
        <w:t>(6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en-US"/>
        </w:rPr>
        <w:t>)</w:t>
      </w:r>
      <w:r w:rsidRPr="0035482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Ghi những ý kiến người khai hải quan đã thống nhất và những ý kiến người khai hải quan chưa thống nhất với đoàn kiểm tra (nêu rõ lý do, căn cứ pháp luật mà công ty chưa thống nhất).</w:t>
      </w:r>
    </w:p>
    <w:p w14:paraId="34CA88A5" w14:textId="77777777" w:rsidR="00616F63" w:rsidRPr="00354823" w:rsidRDefault="00616F63" w:rsidP="00616F63">
      <w:pPr>
        <w:widowControl/>
        <w:spacing w:before="120" w:line="225" w:lineRule="atLeast"/>
        <w:ind w:right="-432"/>
        <w:jc w:val="right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    </w:t>
      </w:r>
    </w:p>
    <w:p w14:paraId="58E8EC1F" w14:textId="77777777" w:rsidR="00616F63" w:rsidRPr="00354823" w:rsidRDefault="00616F63" w:rsidP="00616F63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54823">
        <w:rPr>
          <w:rFonts w:ascii="Times New Roman" w:eastAsia="Times New Roman" w:hAnsi="Times New Roman" w:cs="Times New Roman"/>
          <w:color w:val="auto"/>
          <w:lang w:val="en-US" w:eastAsia="en-US"/>
        </w:rPr>
        <w:br w:type="page"/>
      </w:r>
    </w:p>
    <w:p w14:paraId="58CE5A84" w14:textId="77777777" w:rsidR="00616F63" w:rsidRDefault="00616F63"/>
    <w:sectPr w:rsidR="00616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63"/>
    <w:rsid w:val="0061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E05C34"/>
  <w15:chartTrackingRefBased/>
  <w15:docId w15:val="{DD2C2DEC-594C-4C31-B1F4-67144C14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F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2025-12-23T04:52:00Z</dcterms:created>
  <dcterms:modified xsi:type="dcterms:W3CDTF">2025-12-23T04:52:00Z</dcterms:modified>
</cp:coreProperties>
</file>