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85" w:rsidRPr="00CF5985" w:rsidRDefault="00CF5985" w:rsidP="00CF5985">
      <w:pPr>
        <w:shd w:val="clear" w:color="auto" w:fill="FFFFFF"/>
        <w:spacing w:after="0" w:line="234" w:lineRule="atLeast"/>
        <w:jc w:val="center"/>
        <w:rPr>
          <w:rFonts w:ascii="Arial" w:eastAsia="Times New Roman" w:hAnsi="Arial" w:cs="Arial"/>
          <w:color w:val="000000"/>
          <w:sz w:val="18"/>
          <w:szCs w:val="18"/>
        </w:rPr>
      </w:pPr>
      <w:bookmarkStart w:id="0" w:name="chuong_pl_28"/>
      <w:bookmarkStart w:id="1" w:name="_GoBack"/>
      <w:r w:rsidRPr="00CF5985">
        <w:rPr>
          <w:rFonts w:ascii="Arial" w:eastAsia="Times New Roman" w:hAnsi="Arial" w:cs="Arial"/>
          <w:b/>
          <w:bCs/>
          <w:color w:val="000000"/>
          <w:sz w:val="20"/>
          <w:szCs w:val="20"/>
          <w:lang w:val="en-GB"/>
        </w:rPr>
        <w:t>Mẫu số 16. Thông báo xác nhận kết quả đăng ký đất đai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F5985" w:rsidRPr="00CF5985" w:rsidTr="00CF5985">
        <w:trPr>
          <w:tblCellSpacing w:w="0" w:type="dxa"/>
        </w:trPr>
        <w:tc>
          <w:tcPr>
            <w:tcW w:w="1850" w:type="pct"/>
            <w:shd w:val="clear" w:color="auto" w:fill="FFFFFF"/>
            <w:tcMar>
              <w:top w:w="0" w:type="dxa"/>
              <w:left w:w="108" w:type="dxa"/>
              <w:bottom w:w="0" w:type="dxa"/>
              <w:right w:w="108" w:type="dxa"/>
            </w:tcMar>
            <w:hideMark/>
          </w:tcPr>
          <w:bookmarkEnd w:id="1"/>
          <w:p w:rsidR="00CF5985" w:rsidRPr="00CF5985" w:rsidRDefault="00CF5985" w:rsidP="00CF5985">
            <w:pPr>
              <w:spacing w:before="120" w:after="120" w:line="234" w:lineRule="atLeast"/>
              <w:jc w:val="center"/>
              <w:rPr>
                <w:rFonts w:ascii="Arial" w:eastAsia="Times New Roman" w:hAnsi="Arial" w:cs="Arial"/>
                <w:color w:val="000000"/>
                <w:sz w:val="18"/>
                <w:szCs w:val="18"/>
              </w:rPr>
            </w:pPr>
            <w:r w:rsidRPr="00CF5985">
              <w:rPr>
                <w:rFonts w:ascii="Arial" w:eastAsia="Times New Roman" w:hAnsi="Arial" w:cs="Arial"/>
                <w:color w:val="000000"/>
                <w:sz w:val="20"/>
                <w:szCs w:val="20"/>
              </w:rPr>
              <w:t>……………….</w:t>
            </w:r>
            <w:r w:rsidRPr="00CF5985">
              <w:rPr>
                <w:rFonts w:ascii="Arial" w:eastAsia="Times New Roman" w:hAnsi="Arial" w:cs="Arial"/>
                <w:b/>
                <w:bCs/>
                <w:color w:val="000000"/>
                <w:sz w:val="20"/>
                <w:szCs w:val="20"/>
              </w:rPr>
              <w:br/>
              <w:t>……………….</w:t>
            </w:r>
            <w:r w:rsidRPr="00CF5985">
              <w:rPr>
                <w:rFonts w:ascii="Arial" w:eastAsia="Times New Roman" w:hAnsi="Arial" w:cs="Arial"/>
                <w:b/>
                <w:bCs/>
                <w:color w:val="000000"/>
                <w:sz w:val="20"/>
                <w:szCs w:val="20"/>
                <w:lang w:val="en-GB"/>
              </w:rPr>
              <w:br/>
              <w:t>-------</w:t>
            </w:r>
          </w:p>
        </w:tc>
        <w:tc>
          <w:tcPr>
            <w:tcW w:w="3100" w:type="pct"/>
            <w:shd w:val="clear" w:color="auto" w:fill="FFFFFF"/>
            <w:tcMar>
              <w:top w:w="0" w:type="dxa"/>
              <w:left w:w="108" w:type="dxa"/>
              <w:bottom w:w="0" w:type="dxa"/>
              <w:right w:w="108" w:type="dxa"/>
            </w:tcMar>
            <w:hideMark/>
          </w:tcPr>
          <w:p w:rsidR="00CF5985" w:rsidRPr="00CF5985" w:rsidRDefault="00CF5985" w:rsidP="00CF5985">
            <w:pPr>
              <w:spacing w:before="120" w:after="120" w:line="234" w:lineRule="atLeast"/>
              <w:jc w:val="center"/>
              <w:rPr>
                <w:rFonts w:ascii="Arial" w:eastAsia="Times New Roman" w:hAnsi="Arial" w:cs="Arial"/>
                <w:color w:val="000000"/>
                <w:sz w:val="18"/>
                <w:szCs w:val="18"/>
              </w:rPr>
            </w:pPr>
            <w:r w:rsidRPr="00CF5985">
              <w:rPr>
                <w:rFonts w:ascii="Arial" w:eastAsia="Times New Roman" w:hAnsi="Arial" w:cs="Arial"/>
                <w:b/>
                <w:bCs/>
                <w:color w:val="000000"/>
                <w:sz w:val="20"/>
                <w:szCs w:val="20"/>
                <w:lang w:val="en-GB"/>
              </w:rPr>
              <w:t>CỘNG HÒA XÃ HỘI CHỦ NGHĨA VIỆT NAM</w:t>
            </w:r>
            <w:r w:rsidRPr="00CF5985">
              <w:rPr>
                <w:rFonts w:ascii="Arial" w:eastAsia="Times New Roman" w:hAnsi="Arial" w:cs="Arial"/>
                <w:b/>
                <w:bCs/>
                <w:color w:val="000000"/>
                <w:sz w:val="20"/>
                <w:szCs w:val="20"/>
                <w:lang w:val="en-GB"/>
              </w:rPr>
              <w:br/>
              <w:t>Độc lập - Tự do - Hạnh phúc</w:t>
            </w:r>
            <w:r w:rsidRPr="00CF5985">
              <w:rPr>
                <w:rFonts w:ascii="Arial" w:eastAsia="Times New Roman" w:hAnsi="Arial" w:cs="Arial"/>
                <w:b/>
                <w:bCs/>
                <w:color w:val="000000"/>
                <w:sz w:val="20"/>
                <w:szCs w:val="20"/>
                <w:lang w:val="en-GB"/>
              </w:rPr>
              <w:br/>
              <w:t>---------------</w:t>
            </w:r>
          </w:p>
        </w:tc>
      </w:tr>
      <w:tr w:rsidR="00CF5985" w:rsidRPr="00CF5985" w:rsidTr="00CF5985">
        <w:trPr>
          <w:tblCellSpacing w:w="0" w:type="dxa"/>
        </w:trPr>
        <w:tc>
          <w:tcPr>
            <w:tcW w:w="1850" w:type="pct"/>
            <w:shd w:val="clear" w:color="auto" w:fill="FFFFFF"/>
            <w:tcMar>
              <w:top w:w="0" w:type="dxa"/>
              <w:left w:w="108" w:type="dxa"/>
              <w:bottom w:w="0" w:type="dxa"/>
              <w:right w:w="108" w:type="dxa"/>
            </w:tcMar>
            <w:hideMark/>
          </w:tcPr>
          <w:p w:rsidR="00CF5985" w:rsidRPr="00CF5985" w:rsidRDefault="00CF5985" w:rsidP="00CF5985">
            <w:pPr>
              <w:spacing w:before="120" w:after="120" w:line="234" w:lineRule="atLeast"/>
              <w:jc w:val="center"/>
              <w:rPr>
                <w:rFonts w:ascii="Arial" w:eastAsia="Times New Roman" w:hAnsi="Arial" w:cs="Arial"/>
                <w:color w:val="000000"/>
                <w:sz w:val="18"/>
                <w:szCs w:val="18"/>
              </w:rPr>
            </w:pPr>
            <w:r w:rsidRPr="00CF5985">
              <w:rPr>
                <w:rFonts w:ascii="Arial" w:eastAsia="Times New Roman" w:hAnsi="Arial" w:cs="Arial"/>
                <w:color w:val="000000"/>
                <w:sz w:val="20"/>
                <w:szCs w:val="20"/>
                <w:lang w:val="en-GB"/>
              </w:rPr>
              <w:t>Số: ... /TB-ĐKĐĐ....</w:t>
            </w:r>
          </w:p>
        </w:tc>
        <w:tc>
          <w:tcPr>
            <w:tcW w:w="3100" w:type="pct"/>
            <w:shd w:val="clear" w:color="auto" w:fill="FFFFFF"/>
            <w:tcMar>
              <w:top w:w="0" w:type="dxa"/>
              <w:left w:w="108" w:type="dxa"/>
              <w:bottom w:w="0" w:type="dxa"/>
              <w:right w:w="108" w:type="dxa"/>
            </w:tcMar>
            <w:hideMark/>
          </w:tcPr>
          <w:p w:rsidR="00CF5985" w:rsidRPr="00CF5985" w:rsidRDefault="00CF5985" w:rsidP="00CF5985">
            <w:pPr>
              <w:spacing w:before="120" w:after="120" w:line="234" w:lineRule="atLeast"/>
              <w:jc w:val="right"/>
              <w:rPr>
                <w:rFonts w:ascii="Arial" w:eastAsia="Times New Roman" w:hAnsi="Arial" w:cs="Arial"/>
                <w:color w:val="000000"/>
                <w:sz w:val="18"/>
                <w:szCs w:val="18"/>
              </w:rPr>
            </w:pPr>
            <w:r w:rsidRPr="00CF5985">
              <w:rPr>
                <w:rFonts w:ascii="Arial" w:eastAsia="Times New Roman" w:hAnsi="Arial" w:cs="Arial"/>
                <w:i/>
                <w:iCs/>
                <w:color w:val="000000"/>
                <w:sz w:val="20"/>
                <w:szCs w:val="20"/>
              </w:rPr>
              <w:t>……, </w:t>
            </w:r>
            <w:r w:rsidRPr="00CF5985">
              <w:rPr>
                <w:rFonts w:ascii="Arial" w:eastAsia="Times New Roman" w:hAnsi="Arial" w:cs="Arial"/>
                <w:i/>
                <w:iCs/>
                <w:color w:val="000000"/>
                <w:sz w:val="20"/>
                <w:szCs w:val="20"/>
                <w:lang w:val="en-GB"/>
              </w:rPr>
              <w:t>ngày .... tháng .... năm ....</w:t>
            </w:r>
          </w:p>
        </w:tc>
      </w:tr>
    </w:tbl>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rPr>
        <w:t> </w:t>
      </w:r>
    </w:p>
    <w:p w:rsidR="00CF5985" w:rsidRPr="00CF5985" w:rsidRDefault="00CF5985" w:rsidP="00CF5985">
      <w:pPr>
        <w:shd w:val="clear" w:color="auto" w:fill="FFFFFF"/>
        <w:spacing w:before="120" w:after="120" w:line="234" w:lineRule="atLeast"/>
        <w:jc w:val="center"/>
        <w:rPr>
          <w:rFonts w:ascii="Arial" w:eastAsia="Times New Roman" w:hAnsi="Arial" w:cs="Arial"/>
          <w:color w:val="000000"/>
          <w:sz w:val="18"/>
          <w:szCs w:val="18"/>
        </w:rPr>
      </w:pPr>
      <w:r w:rsidRPr="00CF5985">
        <w:rPr>
          <w:rFonts w:ascii="Arial" w:eastAsia="Times New Roman" w:hAnsi="Arial" w:cs="Arial"/>
          <w:b/>
          <w:bCs/>
          <w:color w:val="000000"/>
          <w:sz w:val="20"/>
          <w:szCs w:val="20"/>
          <w:lang w:val="en-GB"/>
        </w:rPr>
        <w:t>THÔNG BÁO XÁC NHẬN KẾT QUẢ ĐẢNG KÝ ĐẤT ĐAI</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1. Thông tin người sử dụng đất, chủ sở hữu tài sản gắn liền với đất</w:t>
      </w:r>
      <w:r w:rsidRPr="00CF5985">
        <w:rPr>
          <w:rFonts w:ascii="Arial" w:eastAsia="Times New Roman" w:hAnsi="Arial" w:cs="Arial"/>
          <w:color w:val="000000"/>
          <w:sz w:val="20"/>
          <w:szCs w:val="20"/>
          <w:vertAlign w:val="superscript"/>
          <w:lang w:val="en-GB"/>
        </w:rPr>
        <w:t>(1)</w:t>
      </w: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a) Tên: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b) Giấy tờ nhân thân/pháp nhân: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c) Địa chỉ: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2. Thông tin về thửa đất đăng ký </w:t>
      </w:r>
      <w:r w:rsidRPr="00CF5985">
        <w:rPr>
          <w:rFonts w:ascii="Arial" w:eastAsia="Times New Roman" w:hAnsi="Arial" w:cs="Arial"/>
          <w:color w:val="000000"/>
          <w:sz w:val="20"/>
          <w:szCs w:val="20"/>
          <w:vertAlign w:val="superscript"/>
          <w:lang w:val="en-GB"/>
        </w:rPr>
        <w:t>(2)</w:t>
      </w: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a) Thửa đất số: ……………………….. ; b) Tờ bản đồ số: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c) Địa chỉ: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d) Diện tích: ………….. m</w:t>
      </w:r>
      <w:r w:rsidRPr="00CF5985">
        <w:rPr>
          <w:rFonts w:ascii="Arial" w:eastAsia="Times New Roman" w:hAnsi="Arial" w:cs="Arial"/>
          <w:color w:val="000000"/>
          <w:sz w:val="20"/>
          <w:szCs w:val="20"/>
          <w:vertAlign w:val="superscript"/>
          <w:lang w:val="en-GB"/>
        </w:rPr>
        <w:t>2</w:t>
      </w:r>
      <w:r w:rsidRPr="00CF5985">
        <w:rPr>
          <w:rFonts w:ascii="Arial" w:eastAsia="Times New Roman" w:hAnsi="Arial" w:cs="Arial"/>
          <w:color w:val="000000"/>
          <w:sz w:val="20"/>
          <w:szCs w:val="20"/>
          <w:lang w:val="en-GB"/>
        </w:rPr>
        <w:t>; sử dụng chung: ………….. m</w:t>
      </w:r>
      <w:r w:rsidRPr="00CF5985">
        <w:rPr>
          <w:rFonts w:ascii="Arial" w:eastAsia="Times New Roman" w:hAnsi="Arial" w:cs="Arial"/>
          <w:color w:val="000000"/>
          <w:sz w:val="20"/>
          <w:szCs w:val="20"/>
          <w:vertAlign w:val="superscript"/>
          <w:lang w:val="en-GB"/>
        </w:rPr>
        <w:t>2</w:t>
      </w:r>
      <w:r w:rsidRPr="00CF5985">
        <w:rPr>
          <w:rFonts w:ascii="Arial" w:eastAsia="Times New Roman" w:hAnsi="Arial" w:cs="Arial"/>
          <w:color w:val="000000"/>
          <w:sz w:val="20"/>
          <w:szCs w:val="20"/>
          <w:lang w:val="en-GB"/>
        </w:rPr>
        <w:t>; sử dụng riêng: …………… m</w:t>
      </w:r>
      <w:r w:rsidRPr="00CF5985">
        <w:rPr>
          <w:rFonts w:ascii="Arial" w:eastAsia="Times New Roman" w:hAnsi="Arial" w:cs="Arial"/>
          <w:color w:val="000000"/>
          <w:sz w:val="20"/>
          <w:szCs w:val="20"/>
          <w:vertAlign w:val="superscript"/>
          <w:lang w:val="en-GB"/>
        </w:rPr>
        <w:t>2</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đ) Sử dụng vào mục đích: ………………….., từ thời điểm: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e) Thời hạn đề nghị được sử dụng đất: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g) Nguồn gốc sử dụng đất: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h) Có quyền hoặc hạn chế quyền đối với thửa đất liền kề số ……….., tờ bản đồ số ………., của ………, nội dung về quyền đối với thửa đất liền kề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3. Thông tin về tài sản đăng ký </w:t>
      </w:r>
      <w:r w:rsidRPr="00CF5985">
        <w:rPr>
          <w:rFonts w:ascii="Arial" w:eastAsia="Times New Roman" w:hAnsi="Arial" w:cs="Arial"/>
          <w:color w:val="000000"/>
          <w:sz w:val="20"/>
          <w:szCs w:val="20"/>
          <w:vertAlign w:val="superscript"/>
          <w:lang w:val="en-GB"/>
        </w:rPr>
        <w:t>(3)</w:t>
      </w: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a) Loại nhà ở, công trình xây dựng: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b) Diện tích xây dựng: ……………….. m</w:t>
      </w:r>
      <w:r w:rsidRPr="00CF5985">
        <w:rPr>
          <w:rFonts w:ascii="Arial" w:eastAsia="Times New Roman" w:hAnsi="Arial" w:cs="Arial"/>
          <w:color w:val="000000"/>
          <w:sz w:val="20"/>
          <w:szCs w:val="20"/>
          <w:vertAlign w:val="superscript"/>
          <w:lang w:val="en-GB"/>
        </w:rPr>
        <w:t>2</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c) Diện tích sàn xây dựng/diện tích sử dụng: ………….. m</w:t>
      </w:r>
      <w:r w:rsidRPr="00CF5985">
        <w:rPr>
          <w:rFonts w:ascii="Arial" w:eastAsia="Times New Roman" w:hAnsi="Arial" w:cs="Arial"/>
          <w:color w:val="000000"/>
          <w:sz w:val="20"/>
          <w:szCs w:val="20"/>
          <w:vertAlign w:val="superscript"/>
          <w:lang w:val="en-GB"/>
        </w:rPr>
        <w:t>2</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d) Sở hữu chung: …………. m</w:t>
      </w:r>
      <w:r w:rsidRPr="00CF5985">
        <w:rPr>
          <w:rFonts w:ascii="Arial" w:eastAsia="Times New Roman" w:hAnsi="Arial" w:cs="Arial"/>
          <w:color w:val="000000"/>
          <w:sz w:val="20"/>
          <w:szCs w:val="20"/>
          <w:vertAlign w:val="superscript"/>
          <w:lang w:val="en-GB"/>
        </w:rPr>
        <w:t>2</w:t>
      </w:r>
      <w:r w:rsidRPr="00CF5985">
        <w:rPr>
          <w:rFonts w:ascii="Arial" w:eastAsia="Times New Roman" w:hAnsi="Arial" w:cs="Arial"/>
          <w:color w:val="000000"/>
          <w:sz w:val="20"/>
          <w:szCs w:val="20"/>
          <w:lang w:val="en-GB"/>
        </w:rPr>
        <w:t>, sở hữu riêng: …………… m</w:t>
      </w:r>
      <w:r w:rsidRPr="00CF5985">
        <w:rPr>
          <w:rFonts w:ascii="Arial" w:eastAsia="Times New Roman" w:hAnsi="Arial" w:cs="Arial"/>
          <w:color w:val="000000"/>
          <w:sz w:val="20"/>
          <w:szCs w:val="20"/>
          <w:vertAlign w:val="superscript"/>
          <w:lang w:val="en-GB"/>
        </w:rPr>
        <w:t>2</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đ) Số tầng: ….. tầng; trong đó, số tầng nổi: ……… tầng, số tầng hầm: ……. tầng</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e) Nguồn gốc: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g) Năm hoàn thành xây dựng: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h) Thời hạn sở hữu: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4. Giấy tờ người sử dụng đất, chủ sở hữu tài sản gắn liền với đất, người quản lý đất đã nộp</w:t>
      </w:r>
      <w:r w:rsidRPr="00CF5985">
        <w:rPr>
          <w:rFonts w:ascii="Arial" w:eastAsia="Times New Roman" w:hAnsi="Arial" w:cs="Arial"/>
          <w:color w:val="000000"/>
          <w:sz w:val="20"/>
          <w:szCs w:val="20"/>
          <w:vertAlign w:val="superscript"/>
          <w:lang w:val="en-GB"/>
        </w:rPr>
        <w:t>(4)</w:t>
      </w: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5. Kết quả xét duyệt hồ sơ đăng ký đất </w:t>
      </w:r>
      <w:r w:rsidRPr="00CF5985">
        <w:rPr>
          <w:rFonts w:ascii="Arial" w:eastAsia="Times New Roman" w:hAnsi="Arial" w:cs="Arial"/>
          <w:color w:val="000000"/>
          <w:sz w:val="20"/>
          <w:szCs w:val="20"/>
        </w:rPr>
        <w:t>đ</w:t>
      </w:r>
      <w:r w:rsidRPr="00CF5985">
        <w:rPr>
          <w:rFonts w:ascii="Arial" w:eastAsia="Times New Roman" w:hAnsi="Arial" w:cs="Arial"/>
          <w:color w:val="000000"/>
          <w:sz w:val="20"/>
          <w:szCs w:val="20"/>
          <w:lang w:val="en-GB"/>
        </w:rPr>
        <w:t>ai, tài sản gắn liền với đất </w:t>
      </w:r>
      <w:r w:rsidRPr="00CF5985">
        <w:rPr>
          <w:rFonts w:ascii="Arial" w:eastAsia="Times New Roman" w:hAnsi="Arial" w:cs="Arial"/>
          <w:i/>
          <w:iCs/>
          <w:color w:val="000000"/>
          <w:sz w:val="20"/>
          <w:szCs w:val="20"/>
          <w:lang w:val="en-GB"/>
        </w:rPr>
        <w:t>(đối với hộ gia đình, cá nhân, người gốc Việt Nam định cư ở nước ngoài)</w:t>
      </w: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a) Nội dung xác nhận của Ủy ban nhân dân cấp xã</w:t>
      </w:r>
      <w:r w:rsidRPr="00CF5985">
        <w:rPr>
          <w:rFonts w:ascii="Arial" w:eastAsia="Times New Roman" w:hAnsi="Arial" w:cs="Arial"/>
          <w:color w:val="000000"/>
          <w:sz w:val="20"/>
          <w:szCs w:val="20"/>
          <w:vertAlign w:val="superscript"/>
          <w:lang w:val="en-GB"/>
        </w:rPr>
        <w:t>(5)</w:t>
      </w: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lastRenderedPageBreak/>
        <w:t>b) Kết luận</w:t>
      </w:r>
      <w:r w:rsidRPr="00CF5985">
        <w:rPr>
          <w:rFonts w:ascii="Arial" w:eastAsia="Times New Roman" w:hAnsi="Arial" w:cs="Arial"/>
          <w:color w:val="000000"/>
          <w:sz w:val="20"/>
          <w:szCs w:val="20"/>
          <w:vertAlign w:val="superscript"/>
          <w:lang w:val="en-GB"/>
        </w:rPr>
        <w:t>(6)</w:t>
      </w:r>
      <w:r w:rsidRPr="00CF5985">
        <w:rPr>
          <w:rFonts w:ascii="Arial" w:eastAsia="Times New Roman" w:hAnsi="Arial" w:cs="Arial"/>
          <w:color w:val="000000"/>
          <w:sz w:val="20"/>
          <w:szCs w:val="20"/>
          <w:lang w:val="en-GB"/>
        </w:rPr>
        <w: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 Đối với thửa đất đăng ký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 Đối với tài sản đăng ký ..............................................................................................</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F5985" w:rsidRPr="00CF5985" w:rsidTr="00CF5985">
        <w:trPr>
          <w:tblCellSpacing w:w="0" w:type="dxa"/>
        </w:trPr>
        <w:tc>
          <w:tcPr>
            <w:tcW w:w="4428" w:type="dxa"/>
            <w:shd w:val="clear" w:color="auto" w:fill="FFFFFF"/>
            <w:tcMar>
              <w:top w:w="0" w:type="dxa"/>
              <w:left w:w="108" w:type="dxa"/>
              <w:bottom w:w="0" w:type="dxa"/>
              <w:right w:w="108" w:type="dxa"/>
            </w:tcMar>
            <w:hideMark/>
          </w:tcPr>
          <w:p w:rsidR="00CF5985" w:rsidRPr="00CF5985" w:rsidRDefault="00CF5985" w:rsidP="00CF5985">
            <w:pPr>
              <w:spacing w:before="120" w:after="120" w:line="234" w:lineRule="atLeast"/>
              <w:rPr>
                <w:rFonts w:ascii="Arial" w:eastAsia="Times New Roman" w:hAnsi="Arial" w:cs="Arial"/>
                <w:color w:val="000000"/>
                <w:sz w:val="18"/>
                <w:szCs w:val="18"/>
              </w:rPr>
            </w:pPr>
            <w:r w:rsidRPr="00CF5985">
              <w:rPr>
                <w:rFonts w:ascii="Arial" w:eastAsia="Times New Roman" w:hAnsi="Arial" w:cs="Arial"/>
                <w:b/>
                <w:bCs/>
                <w:i/>
                <w:iCs/>
                <w:color w:val="000000"/>
                <w:sz w:val="20"/>
                <w:szCs w:val="20"/>
                <w:lang w:val="en-GB"/>
              </w:rPr>
              <w:br/>
              <w:t>Nơi nhận:</w:t>
            </w:r>
            <w:r w:rsidRPr="00CF5985">
              <w:rPr>
                <w:rFonts w:ascii="Arial" w:eastAsia="Times New Roman" w:hAnsi="Arial" w:cs="Arial"/>
                <w:b/>
                <w:bCs/>
                <w:i/>
                <w:iCs/>
                <w:color w:val="000000"/>
                <w:sz w:val="20"/>
                <w:szCs w:val="20"/>
                <w:lang w:val="en-GB"/>
              </w:rPr>
              <w:br/>
            </w:r>
            <w:r w:rsidRPr="00CF5985">
              <w:rPr>
                <w:rFonts w:ascii="Arial" w:eastAsia="Times New Roman" w:hAnsi="Arial" w:cs="Arial"/>
                <w:color w:val="000000"/>
                <w:sz w:val="16"/>
                <w:szCs w:val="16"/>
                <w:lang w:val="en-GB"/>
              </w:rPr>
              <w:t>- </w:t>
            </w:r>
            <w:r w:rsidRPr="00CF5985">
              <w:rPr>
                <w:rFonts w:ascii="Arial" w:eastAsia="Times New Roman" w:hAnsi="Arial" w:cs="Arial"/>
                <w:color w:val="000000"/>
                <w:sz w:val="16"/>
                <w:szCs w:val="16"/>
              </w:rPr>
              <w:t>……</w:t>
            </w:r>
          </w:p>
        </w:tc>
        <w:tc>
          <w:tcPr>
            <w:tcW w:w="4428" w:type="dxa"/>
            <w:shd w:val="clear" w:color="auto" w:fill="FFFFFF"/>
            <w:tcMar>
              <w:top w:w="0" w:type="dxa"/>
              <w:left w:w="108" w:type="dxa"/>
              <w:bottom w:w="0" w:type="dxa"/>
              <w:right w:w="108" w:type="dxa"/>
            </w:tcMar>
            <w:hideMark/>
          </w:tcPr>
          <w:p w:rsidR="00CF5985" w:rsidRPr="00CF5985" w:rsidRDefault="00CF5985" w:rsidP="00CF5985">
            <w:pPr>
              <w:spacing w:before="120" w:after="120" w:line="234" w:lineRule="atLeast"/>
              <w:jc w:val="center"/>
              <w:rPr>
                <w:rFonts w:ascii="Arial" w:eastAsia="Times New Roman" w:hAnsi="Arial" w:cs="Arial"/>
                <w:color w:val="000000"/>
                <w:sz w:val="18"/>
                <w:szCs w:val="18"/>
              </w:rPr>
            </w:pPr>
            <w:r w:rsidRPr="00CF5985">
              <w:rPr>
                <w:rFonts w:ascii="Arial" w:eastAsia="Times New Roman" w:hAnsi="Arial" w:cs="Arial"/>
                <w:color w:val="000000"/>
                <w:sz w:val="20"/>
                <w:szCs w:val="20"/>
              </w:rPr>
              <w:t>…………… </w:t>
            </w:r>
            <w:r w:rsidRPr="00CF5985">
              <w:rPr>
                <w:rFonts w:ascii="Arial" w:eastAsia="Times New Roman" w:hAnsi="Arial" w:cs="Arial"/>
                <w:color w:val="000000"/>
                <w:sz w:val="20"/>
                <w:szCs w:val="20"/>
                <w:vertAlign w:val="superscript"/>
                <w:lang w:val="en-GB"/>
              </w:rPr>
              <w:t>(7)</w:t>
            </w:r>
            <w:r w:rsidRPr="00CF5985">
              <w:rPr>
                <w:rFonts w:ascii="Arial" w:eastAsia="Times New Roman" w:hAnsi="Arial" w:cs="Arial"/>
                <w:color w:val="000000"/>
                <w:sz w:val="20"/>
                <w:szCs w:val="20"/>
              </w:rPr>
              <w:br/>
            </w:r>
            <w:r w:rsidRPr="00CF5985">
              <w:rPr>
                <w:rFonts w:ascii="Arial" w:eastAsia="Times New Roman" w:hAnsi="Arial" w:cs="Arial"/>
                <w:i/>
                <w:iCs/>
                <w:color w:val="000000"/>
                <w:sz w:val="20"/>
                <w:szCs w:val="20"/>
                <w:lang w:val="en-GB"/>
              </w:rPr>
              <w:t>(Ký tên đóng dấu)</w:t>
            </w:r>
          </w:p>
          <w:p w:rsidR="00CF5985" w:rsidRPr="00CF5985" w:rsidRDefault="00CF5985" w:rsidP="00CF5985">
            <w:pPr>
              <w:spacing w:before="120" w:after="120" w:line="234" w:lineRule="atLeast"/>
              <w:jc w:val="center"/>
              <w:rPr>
                <w:rFonts w:ascii="Arial" w:eastAsia="Times New Roman" w:hAnsi="Arial" w:cs="Arial"/>
                <w:color w:val="000000"/>
                <w:sz w:val="18"/>
                <w:szCs w:val="18"/>
              </w:rPr>
            </w:pPr>
            <w:r w:rsidRPr="00CF5985">
              <w:rPr>
                <w:rFonts w:ascii="Arial" w:eastAsia="Times New Roman" w:hAnsi="Arial" w:cs="Arial"/>
                <w:b/>
                <w:bCs/>
                <w:color w:val="000000"/>
                <w:sz w:val="20"/>
                <w:szCs w:val="20"/>
              </w:rPr>
              <w:t> </w:t>
            </w:r>
          </w:p>
        </w:tc>
      </w:tr>
    </w:tbl>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b/>
          <w:bCs/>
          <w:color w:val="000000"/>
          <w:sz w:val="20"/>
          <w:szCs w:val="20"/>
          <w:lang w:val="en-GB"/>
        </w:rPr>
        <w:t>Hướng dẫn:</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(1) Ghi nội dung theo Đơn đăng ký đất đai, tài sản gắn liền với đất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(2) và (3) Ghi nội dung theo thông tin sau khi xét duyệt.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(4) Ghi các giấy tờ nộp kèm theo Đơn đăng ký đất đai, tài sản gắn liền với đất.</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(5) Ghi các nội dung quy định tại Điều 33 của Nghị định này.</w:t>
      </w:r>
    </w:p>
    <w:p w:rsidR="00CF5985" w:rsidRPr="00CF5985" w:rsidRDefault="00CF5985" w:rsidP="00CF5985">
      <w:pPr>
        <w:shd w:val="clear" w:color="auto" w:fill="FFFFFF"/>
        <w:spacing w:after="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(6) Ghi đủ hay không đủ điều kiện cấp Giấy chứng nhận và căn cứ pháp lý (ghi cụ thể theo quy định nào của </w:t>
      </w:r>
      <w:bookmarkStart w:id="2" w:name="tvpllink_spowirtlzs_73"/>
      <w:r w:rsidRPr="00CF5985">
        <w:rPr>
          <w:rFonts w:ascii="Arial" w:eastAsia="Times New Roman" w:hAnsi="Arial" w:cs="Arial"/>
          <w:color w:val="000000"/>
          <w:sz w:val="20"/>
          <w:szCs w:val="20"/>
          <w:lang w:val="en-GB"/>
        </w:rPr>
        <w:fldChar w:fldCharType="begin"/>
      </w:r>
      <w:r w:rsidRPr="00CF5985">
        <w:rPr>
          <w:rFonts w:ascii="Arial" w:eastAsia="Times New Roman" w:hAnsi="Arial" w:cs="Arial"/>
          <w:color w:val="000000"/>
          <w:sz w:val="20"/>
          <w:szCs w:val="20"/>
          <w:lang w:val="en-GB"/>
        </w:rPr>
        <w:instrText xml:space="preserve"> HYPERLINK "https://thuvienphapluat.vn/van-ban/Bat-dong-san/Luat-Dat-dai-2024-31-2024-QH15-523642.aspx" \t "_blank" </w:instrText>
      </w:r>
      <w:r w:rsidRPr="00CF5985">
        <w:rPr>
          <w:rFonts w:ascii="Arial" w:eastAsia="Times New Roman" w:hAnsi="Arial" w:cs="Arial"/>
          <w:color w:val="000000"/>
          <w:sz w:val="20"/>
          <w:szCs w:val="20"/>
          <w:lang w:val="en-GB"/>
        </w:rPr>
        <w:fldChar w:fldCharType="separate"/>
      </w:r>
      <w:r w:rsidRPr="00CF5985">
        <w:rPr>
          <w:rFonts w:ascii="Arial" w:eastAsia="Times New Roman" w:hAnsi="Arial" w:cs="Arial"/>
          <w:color w:val="0E70C3"/>
          <w:sz w:val="20"/>
          <w:szCs w:val="20"/>
          <w:lang w:val="en-GB"/>
        </w:rPr>
        <w:t>Luật Đất đai</w:t>
      </w:r>
      <w:r w:rsidRPr="00CF5985">
        <w:rPr>
          <w:rFonts w:ascii="Arial" w:eastAsia="Times New Roman" w:hAnsi="Arial" w:cs="Arial"/>
          <w:color w:val="000000"/>
          <w:sz w:val="20"/>
          <w:szCs w:val="20"/>
          <w:lang w:val="en-GB"/>
        </w:rPr>
        <w:fldChar w:fldCharType="end"/>
      </w:r>
      <w:bookmarkEnd w:id="2"/>
      <w:r w:rsidRPr="00CF5985">
        <w:rPr>
          <w:rFonts w:ascii="Arial" w:eastAsia="Times New Roman" w:hAnsi="Arial" w:cs="Arial"/>
          <w:color w:val="000000"/>
          <w:sz w:val="20"/>
          <w:szCs w:val="20"/>
          <w:lang w:val="en-GB"/>
        </w:rPr>
        <w:t>, Nghị định của Chính phủ).</w:t>
      </w:r>
    </w:p>
    <w:p w:rsidR="00CF5985" w:rsidRPr="00CF5985" w:rsidRDefault="00CF5985" w:rsidP="00CF5985">
      <w:pPr>
        <w:shd w:val="clear" w:color="auto" w:fill="FFFFFF"/>
        <w:spacing w:before="120" w:after="120" w:line="234" w:lineRule="atLeast"/>
        <w:rPr>
          <w:rFonts w:ascii="Arial" w:eastAsia="Times New Roman" w:hAnsi="Arial" w:cs="Arial"/>
          <w:color w:val="000000"/>
          <w:sz w:val="18"/>
          <w:szCs w:val="18"/>
        </w:rPr>
      </w:pPr>
      <w:r w:rsidRPr="00CF5985">
        <w:rPr>
          <w:rFonts w:ascii="Arial" w:eastAsia="Times New Roman" w:hAnsi="Arial" w:cs="Arial"/>
          <w:color w:val="000000"/>
          <w:sz w:val="20"/>
          <w:szCs w:val="20"/>
          <w:lang w:val="en-GB"/>
        </w:rPr>
        <w:t>(7) Người có thẩm quyền ban hành Thông báo.</w:t>
      </w:r>
    </w:p>
    <w:p w:rsidR="007A4BE5" w:rsidRDefault="00CF5985"/>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85"/>
    <w:rsid w:val="00414D81"/>
    <w:rsid w:val="008C3D19"/>
    <w:rsid w:val="00C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6AF3B-3C58-4007-A664-7550AB3A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9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5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2025-06-19T04:50:00Z</dcterms:created>
  <dcterms:modified xsi:type="dcterms:W3CDTF">2025-06-19T04:50:00Z</dcterms:modified>
</cp:coreProperties>
</file>