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17DBF" w:rsidRPr="00C27449" w:rsidRDefault="00317DBF" w:rsidP="00317DBF">
      <w:pPr>
        <w:spacing w:before="120"/>
        <w:jc w:val="right"/>
        <w:rPr>
          <w:rFonts w:ascii="Arial" w:hAnsi="Arial" w:cs="Arial"/>
          <w:b/>
          <w:sz w:val="20"/>
          <w:lang w:val="en-US"/>
        </w:rPr>
      </w:pPr>
      <w:r w:rsidRPr="00C27449">
        <w:rPr>
          <w:rFonts w:ascii="Arial" w:hAnsi="Arial" w:cs="Arial"/>
          <w:b/>
          <w:sz w:val="20"/>
        </w:rPr>
        <w:t>Mẫu số</w:t>
      </w:r>
      <w:r w:rsidRPr="00C27449">
        <w:rPr>
          <w:rFonts w:ascii="Arial" w:hAnsi="Arial" w:cs="Arial"/>
          <w:b/>
          <w:sz w:val="20"/>
          <w:lang w:val="en-US"/>
        </w:rPr>
        <w:t>:</w:t>
      </w:r>
      <w:r w:rsidRPr="00C27449">
        <w:rPr>
          <w:rFonts w:ascii="Arial" w:hAnsi="Arial" w:cs="Arial"/>
          <w:b/>
          <w:sz w:val="20"/>
        </w:rPr>
        <w:t xml:space="preserve"> 01/TB-SDDNN</w:t>
      </w:r>
    </w:p>
    <w:tbl>
      <w:tblPr>
        <w:tblW w:w="0" w:type="auto"/>
        <w:tblInd w:w="-12" w:type="dxa"/>
        <w:tblLayout w:type="fixed"/>
        <w:tblLook w:val="0000" w:firstRow="0" w:lastRow="0" w:firstColumn="0" w:lastColumn="0" w:noHBand="0" w:noVBand="0"/>
      </w:tblPr>
      <w:tblGrid>
        <w:gridCol w:w="3470"/>
        <w:gridCol w:w="5410"/>
      </w:tblGrid>
      <w:tr w:rsidR="00317DBF" w:rsidRPr="00C27449" w:rsidTr="00626185">
        <w:tblPrEx>
          <w:tblCellMar>
            <w:top w:w="0" w:type="dxa"/>
            <w:bottom w:w="0" w:type="dxa"/>
          </w:tblCellMar>
        </w:tblPrEx>
        <w:trPr>
          <w:trHeight w:val="801"/>
        </w:trPr>
        <w:tc>
          <w:tcPr>
            <w:tcW w:w="3470" w:type="dxa"/>
          </w:tcPr>
          <w:p w:rsidR="00317DBF" w:rsidRPr="00C27449" w:rsidRDefault="00317DBF" w:rsidP="00626185">
            <w:pPr>
              <w:spacing w:before="120"/>
              <w:jc w:val="center"/>
              <w:rPr>
                <w:rFonts w:ascii="Arial" w:hAnsi="Arial" w:cs="Arial"/>
                <w:b/>
                <w:sz w:val="20"/>
              </w:rPr>
            </w:pPr>
            <w:r w:rsidRPr="00C27449">
              <w:rPr>
                <w:rFonts w:ascii="Arial" w:hAnsi="Arial" w:cs="Arial"/>
                <w:sz w:val="20"/>
              </w:rPr>
              <w:t>TÊN CƠ QUAN THUẾ CẤP TRÊN</w:t>
            </w:r>
            <w:r w:rsidRPr="00C27449">
              <w:rPr>
                <w:rFonts w:ascii="Arial" w:hAnsi="Arial" w:cs="Arial"/>
                <w:sz w:val="20"/>
                <w:lang w:val="en-US"/>
              </w:rPr>
              <w:br/>
            </w:r>
            <w:r w:rsidRPr="00C27449">
              <w:rPr>
                <w:rFonts w:ascii="Arial" w:hAnsi="Arial" w:cs="Arial"/>
                <w:b/>
                <w:sz w:val="20"/>
              </w:rPr>
              <w:t>TÊN CƠ QUAN THUẾ</w:t>
            </w:r>
            <w:r w:rsidRPr="00C27449">
              <w:rPr>
                <w:rFonts w:ascii="Arial" w:hAnsi="Arial" w:cs="Arial"/>
                <w:b/>
                <w:sz w:val="20"/>
              </w:rPr>
              <w:br/>
              <w:t>BAN HÀNH THÔNG BÁO</w:t>
            </w:r>
            <w:r w:rsidRPr="00C27449">
              <w:rPr>
                <w:rFonts w:ascii="Arial" w:hAnsi="Arial" w:cs="Arial"/>
                <w:b/>
                <w:sz w:val="20"/>
              </w:rPr>
              <w:br/>
              <w:t>--------</w:t>
            </w:r>
          </w:p>
        </w:tc>
        <w:tc>
          <w:tcPr>
            <w:tcW w:w="5410" w:type="dxa"/>
          </w:tcPr>
          <w:p w:rsidR="00317DBF" w:rsidRPr="00C27449" w:rsidRDefault="00317DBF" w:rsidP="00626185">
            <w:pPr>
              <w:spacing w:before="120"/>
              <w:jc w:val="center"/>
              <w:rPr>
                <w:rFonts w:ascii="Arial" w:hAnsi="Arial" w:cs="Arial"/>
                <w:b/>
                <w:sz w:val="20"/>
              </w:rPr>
            </w:pPr>
            <w:r w:rsidRPr="00C27449">
              <w:rPr>
                <w:rFonts w:ascii="Arial" w:hAnsi="Arial" w:cs="Arial"/>
                <w:b/>
                <w:sz w:val="20"/>
              </w:rPr>
              <w:t>CỘNG HÒA XÃ HỘI CHỦ NGHĨA VIỆT NAM</w:t>
            </w:r>
            <w:r w:rsidRPr="00C27449">
              <w:rPr>
                <w:rFonts w:ascii="Arial" w:hAnsi="Arial" w:cs="Arial"/>
                <w:b/>
                <w:sz w:val="20"/>
              </w:rPr>
              <w:br/>
              <w:t>Độc lập - Tự do - Hạnh phúc</w:t>
            </w:r>
            <w:r w:rsidRPr="00C27449">
              <w:rPr>
                <w:rFonts w:ascii="Arial" w:hAnsi="Arial" w:cs="Arial"/>
                <w:b/>
                <w:sz w:val="20"/>
              </w:rPr>
              <w:br/>
              <w:t>--------------------</w:t>
            </w:r>
          </w:p>
        </w:tc>
      </w:tr>
      <w:tr w:rsidR="00317DBF" w:rsidRPr="00C27449" w:rsidTr="00626185">
        <w:tblPrEx>
          <w:tblCellMar>
            <w:top w:w="0" w:type="dxa"/>
            <w:bottom w:w="0" w:type="dxa"/>
          </w:tblCellMar>
        </w:tblPrEx>
        <w:trPr>
          <w:trHeight w:val="351"/>
        </w:trPr>
        <w:tc>
          <w:tcPr>
            <w:tcW w:w="3470" w:type="dxa"/>
          </w:tcPr>
          <w:p w:rsidR="00317DBF" w:rsidRPr="00C27449" w:rsidRDefault="00317DBF" w:rsidP="00626185">
            <w:pPr>
              <w:spacing w:before="120"/>
              <w:jc w:val="center"/>
              <w:rPr>
                <w:rFonts w:ascii="Arial" w:hAnsi="Arial" w:cs="Arial"/>
                <w:sz w:val="20"/>
              </w:rPr>
            </w:pPr>
            <w:r w:rsidRPr="00C27449">
              <w:rPr>
                <w:rFonts w:ascii="Arial" w:hAnsi="Arial" w:cs="Arial"/>
                <w:sz w:val="20"/>
              </w:rPr>
              <w:t xml:space="preserve">Số: </w:t>
            </w:r>
            <w:r w:rsidRPr="00C27449">
              <w:rPr>
                <w:rFonts w:ascii="Arial" w:hAnsi="Arial" w:cs="Arial"/>
                <w:sz w:val="20"/>
                <w:lang w:val="en-US"/>
              </w:rPr>
              <w:t>……../TB-…….</w:t>
            </w:r>
          </w:p>
        </w:tc>
        <w:tc>
          <w:tcPr>
            <w:tcW w:w="5410" w:type="dxa"/>
          </w:tcPr>
          <w:p w:rsidR="00317DBF" w:rsidRPr="00C27449" w:rsidRDefault="00317DBF" w:rsidP="00626185">
            <w:pPr>
              <w:spacing w:before="120"/>
              <w:jc w:val="right"/>
              <w:rPr>
                <w:rFonts w:ascii="Arial" w:hAnsi="Arial" w:cs="Arial"/>
                <w:i/>
                <w:sz w:val="20"/>
                <w:lang w:val="en-US"/>
              </w:rPr>
            </w:pPr>
            <w:r w:rsidRPr="00C27449">
              <w:rPr>
                <w:rFonts w:ascii="Arial" w:hAnsi="Arial" w:cs="Arial"/>
                <w:i/>
                <w:sz w:val="20"/>
                <w:lang w:val="en-US"/>
              </w:rPr>
              <w:t>….</w:t>
            </w:r>
            <w:r w:rsidRPr="00C27449">
              <w:rPr>
                <w:rFonts w:ascii="Arial" w:hAnsi="Arial" w:cs="Arial"/>
                <w:i/>
                <w:sz w:val="20"/>
              </w:rPr>
              <w:t xml:space="preserve">, ngày </w:t>
            </w:r>
            <w:r w:rsidRPr="00C27449">
              <w:rPr>
                <w:rFonts w:ascii="Arial" w:hAnsi="Arial" w:cs="Arial"/>
                <w:i/>
                <w:sz w:val="20"/>
                <w:lang w:val="en-US"/>
              </w:rPr>
              <w:t>….</w:t>
            </w:r>
            <w:r w:rsidRPr="00C27449">
              <w:rPr>
                <w:rFonts w:ascii="Arial" w:hAnsi="Arial" w:cs="Arial"/>
                <w:i/>
                <w:sz w:val="20"/>
              </w:rPr>
              <w:t xml:space="preserve"> tháng </w:t>
            </w:r>
            <w:r w:rsidRPr="00C27449">
              <w:rPr>
                <w:rFonts w:ascii="Arial" w:hAnsi="Arial" w:cs="Arial"/>
                <w:i/>
                <w:sz w:val="20"/>
                <w:lang w:val="en-US"/>
              </w:rPr>
              <w:t>….</w:t>
            </w:r>
            <w:r w:rsidRPr="00C27449">
              <w:rPr>
                <w:rFonts w:ascii="Arial" w:hAnsi="Arial" w:cs="Arial"/>
                <w:i/>
                <w:sz w:val="20"/>
              </w:rPr>
              <w:t xml:space="preserve"> năm </w:t>
            </w:r>
            <w:r w:rsidRPr="00C27449">
              <w:rPr>
                <w:rFonts w:ascii="Arial" w:hAnsi="Arial" w:cs="Arial"/>
                <w:i/>
                <w:sz w:val="20"/>
                <w:lang w:val="en-US"/>
              </w:rPr>
              <w:t>….</w:t>
            </w:r>
          </w:p>
        </w:tc>
      </w:tr>
    </w:tbl>
    <w:p w:rsidR="00317DBF" w:rsidRPr="00C27449" w:rsidRDefault="00317DBF" w:rsidP="00317DBF">
      <w:pPr>
        <w:spacing w:before="120"/>
        <w:rPr>
          <w:rFonts w:ascii="Arial" w:hAnsi="Arial" w:cs="Arial"/>
          <w:sz w:val="20"/>
          <w:lang w:val="en-US"/>
        </w:rPr>
      </w:pPr>
    </w:p>
    <w:p w:rsidR="00317DBF" w:rsidRPr="00C27449" w:rsidRDefault="00317DBF" w:rsidP="00317DBF">
      <w:pPr>
        <w:spacing w:before="120"/>
        <w:jc w:val="center"/>
        <w:rPr>
          <w:rFonts w:ascii="Arial" w:hAnsi="Arial" w:cs="Arial"/>
          <w:b/>
          <w:sz w:val="20"/>
          <w:lang w:val="en-US"/>
        </w:rPr>
      </w:pPr>
      <w:r w:rsidRPr="00C27449">
        <w:rPr>
          <w:rFonts w:ascii="Arial" w:hAnsi="Arial" w:cs="Arial"/>
          <w:b/>
          <w:sz w:val="20"/>
        </w:rPr>
        <w:t>THÔNG BÁO NỘP TIỀN</w:t>
      </w:r>
    </w:p>
    <w:p w:rsidR="00317DBF" w:rsidRPr="00C27449" w:rsidRDefault="00317DBF" w:rsidP="00317DBF">
      <w:pPr>
        <w:spacing w:before="120"/>
        <w:jc w:val="center"/>
        <w:rPr>
          <w:rFonts w:ascii="Arial" w:hAnsi="Arial" w:cs="Arial"/>
          <w:b/>
          <w:sz w:val="20"/>
        </w:rPr>
      </w:pPr>
      <w:r w:rsidRPr="00C27449">
        <w:rPr>
          <w:rFonts w:ascii="Arial" w:hAnsi="Arial" w:cs="Arial"/>
          <w:b/>
          <w:sz w:val="20"/>
          <w:lang w:val="en-US"/>
        </w:rPr>
        <w:t>V</w:t>
      </w:r>
      <w:r w:rsidRPr="00C27449">
        <w:rPr>
          <w:rFonts w:ascii="Arial" w:hAnsi="Arial" w:cs="Arial"/>
          <w:b/>
          <w:sz w:val="20"/>
        </w:rPr>
        <w:t>ề thuế sử dụng đất nông nghiệp</w:t>
      </w:r>
    </w:p>
    <w:p w:rsidR="00317DBF" w:rsidRPr="00C27449" w:rsidRDefault="00317DBF" w:rsidP="00317DBF">
      <w:pPr>
        <w:spacing w:before="120"/>
        <w:jc w:val="center"/>
        <w:rPr>
          <w:rFonts w:ascii="Arial" w:hAnsi="Arial" w:cs="Arial"/>
          <w:sz w:val="20"/>
        </w:rPr>
      </w:pPr>
      <w:r w:rsidRPr="00C27449">
        <w:rPr>
          <w:rFonts w:ascii="Arial" w:hAnsi="Arial" w:cs="Arial"/>
          <w:sz w:val="20"/>
        </w:rPr>
        <w:t>□</w:t>
      </w:r>
      <w:r w:rsidRPr="009A5BE2">
        <w:rPr>
          <w:rFonts w:ascii="Arial" w:hAnsi="Arial" w:cs="Arial"/>
          <w:sz w:val="20"/>
        </w:rPr>
        <w:t xml:space="preserve"> </w:t>
      </w:r>
      <w:r w:rsidRPr="00C27449">
        <w:rPr>
          <w:rFonts w:ascii="Arial" w:hAnsi="Arial" w:cs="Arial"/>
          <w:sz w:val="20"/>
        </w:rPr>
        <w:t>Thông báo lần đầu □</w:t>
      </w:r>
      <w:r w:rsidRPr="009A5BE2">
        <w:rPr>
          <w:rFonts w:ascii="Arial" w:hAnsi="Arial" w:cs="Arial"/>
          <w:sz w:val="20"/>
        </w:rPr>
        <w:t xml:space="preserve"> </w:t>
      </w:r>
      <w:r w:rsidRPr="00C27449">
        <w:rPr>
          <w:rFonts w:ascii="Arial" w:hAnsi="Arial" w:cs="Arial"/>
          <w:sz w:val="20"/>
        </w:rPr>
        <w:t>Thông</w:t>
      </w:r>
      <w:r w:rsidRPr="009A5BE2">
        <w:rPr>
          <w:rFonts w:ascii="Arial" w:hAnsi="Arial" w:cs="Arial"/>
          <w:sz w:val="20"/>
        </w:rPr>
        <w:t xml:space="preserve"> </w:t>
      </w:r>
      <w:r w:rsidRPr="00C27449">
        <w:rPr>
          <w:rFonts w:ascii="Arial" w:hAnsi="Arial" w:cs="Arial"/>
          <w:sz w:val="20"/>
        </w:rPr>
        <w:t>báo</w:t>
      </w:r>
      <w:r w:rsidRPr="009A5BE2">
        <w:rPr>
          <w:rFonts w:ascii="Arial" w:hAnsi="Arial" w:cs="Arial"/>
          <w:sz w:val="20"/>
        </w:rPr>
        <w:t xml:space="preserve"> </w:t>
      </w:r>
      <w:r w:rsidRPr="00C27449">
        <w:rPr>
          <w:rFonts w:ascii="Arial" w:hAnsi="Arial" w:cs="Arial"/>
          <w:sz w:val="20"/>
        </w:rPr>
        <w:t>từ</w:t>
      </w:r>
      <w:r w:rsidRPr="009A5BE2">
        <w:rPr>
          <w:rFonts w:ascii="Arial" w:hAnsi="Arial" w:cs="Arial"/>
          <w:sz w:val="20"/>
        </w:rPr>
        <w:t xml:space="preserve"> </w:t>
      </w:r>
      <w:r w:rsidRPr="00C27449">
        <w:rPr>
          <w:rFonts w:ascii="Arial" w:hAnsi="Arial" w:cs="Arial"/>
          <w:sz w:val="20"/>
        </w:rPr>
        <w:t>n</w:t>
      </w:r>
      <w:r w:rsidRPr="009A5BE2">
        <w:rPr>
          <w:rFonts w:ascii="Arial" w:hAnsi="Arial" w:cs="Arial"/>
          <w:sz w:val="20"/>
        </w:rPr>
        <w:t>ă</w:t>
      </w:r>
      <w:r w:rsidRPr="00C27449">
        <w:rPr>
          <w:rFonts w:ascii="Arial" w:hAnsi="Arial" w:cs="Arial"/>
          <w:sz w:val="20"/>
        </w:rPr>
        <w:t>m</w:t>
      </w:r>
      <w:r w:rsidRPr="009A5BE2">
        <w:rPr>
          <w:rFonts w:ascii="Arial" w:hAnsi="Arial" w:cs="Arial"/>
          <w:sz w:val="20"/>
        </w:rPr>
        <w:t xml:space="preserve"> th</w:t>
      </w:r>
      <w:r w:rsidRPr="00C27449">
        <w:rPr>
          <w:rFonts w:ascii="Arial" w:hAnsi="Arial" w:cs="Arial"/>
          <w:sz w:val="20"/>
        </w:rPr>
        <w:t>ứ</w:t>
      </w:r>
      <w:r w:rsidRPr="009A5BE2">
        <w:rPr>
          <w:rFonts w:ascii="Arial" w:hAnsi="Arial" w:cs="Arial"/>
          <w:sz w:val="20"/>
        </w:rPr>
        <w:t xml:space="preserve"> </w:t>
      </w:r>
      <w:r w:rsidRPr="00C27449">
        <w:rPr>
          <w:rFonts w:ascii="Arial" w:hAnsi="Arial" w:cs="Arial"/>
          <w:sz w:val="20"/>
        </w:rPr>
        <w:t>ha</w:t>
      </w:r>
      <w:r w:rsidRPr="009A5BE2">
        <w:rPr>
          <w:rFonts w:ascii="Arial" w:hAnsi="Arial" w:cs="Arial"/>
          <w:sz w:val="20"/>
        </w:rPr>
        <w:t xml:space="preserve">i </w:t>
      </w:r>
      <w:r w:rsidRPr="00C27449">
        <w:rPr>
          <w:rFonts w:ascii="Arial" w:hAnsi="Arial" w:cs="Arial"/>
          <w:sz w:val="20"/>
        </w:rPr>
        <w:t>trở</w:t>
      </w:r>
      <w:r w:rsidRPr="009A5BE2">
        <w:rPr>
          <w:rFonts w:ascii="Arial" w:hAnsi="Arial" w:cs="Arial"/>
          <w:sz w:val="20"/>
        </w:rPr>
        <w:t xml:space="preserve"> </w:t>
      </w:r>
      <w:r w:rsidRPr="00C27449">
        <w:rPr>
          <w:rFonts w:ascii="Arial" w:hAnsi="Arial" w:cs="Arial"/>
          <w:sz w:val="20"/>
        </w:rPr>
        <w:t>đi □ Thông báo điều chỉnh, bổ sung</w:t>
      </w:r>
    </w:p>
    <w:p w:rsidR="00317DBF" w:rsidRPr="00C27449" w:rsidRDefault="00317DBF" w:rsidP="00317DBF">
      <w:pPr>
        <w:spacing w:before="120"/>
        <w:jc w:val="center"/>
        <w:rPr>
          <w:rFonts w:ascii="Arial" w:hAnsi="Arial" w:cs="Arial"/>
          <w:sz w:val="20"/>
        </w:rPr>
      </w:pPr>
      <w:r w:rsidRPr="00C27449">
        <w:rPr>
          <w:rFonts w:ascii="Arial" w:hAnsi="Arial" w:cs="Arial"/>
          <w:sz w:val="20"/>
        </w:rPr>
        <w:t>□ Thông báo khi có mùa vụ thu hoạch sản ph</w:t>
      </w:r>
      <w:r w:rsidRPr="009A5BE2">
        <w:rPr>
          <w:rFonts w:ascii="Arial" w:hAnsi="Arial" w:cs="Arial"/>
          <w:sz w:val="20"/>
        </w:rPr>
        <w:t>ẩ</w:t>
      </w:r>
      <w:r w:rsidRPr="00C27449">
        <w:rPr>
          <w:rFonts w:ascii="Arial" w:hAnsi="Arial" w:cs="Arial"/>
          <w:sz w:val="20"/>
        </w:rPr>
        <w:t>m nông nghiệp không trùng v</w:t>
      </w:r>
      <w:r w:rsidRPr="009A5BE2">
        <w:rPr>
          <w:rFonts w:ascii="Arial" w:hAnsi="Arial" w:cs="Arial"/>
          <w:sz w:val="20"/>
        </w:rPr>
        <w:t>ớ</w:t>
      </w:r>
      <w:r w:rsidRPr="00C27449">
        <w:rPr>
          <w:rFonts w:ascii="Arial" w:hAnsi="Arial" w:cs="Arial"/>
          <w:sz w:val="20"/>
        </w:rPr>
        <w:t>i thời hạn nộp thuế</w:t>
      </w:r>
    </w:p>
    <w:p w:rsidR="00317DBF" w:rsidRPr="00C27449" w:rsidRDefault="00317DBF" w:rsidP="00317DBF">
      <w:pPr>
        <w:spacing w:before="120"/>
        <w:rPr>
          <w:rFonts w:ascii="Arial" w:hAnsi="Arial" w:cs="Arial"/>
          <w:sz w:val="20"/>
        </w:rPr>
      </w:pPr>
      <w:r w:rsidRPr="00C27449">
        <w:rPr>
          <w:rFonts w:ascii="Arial" w:hAnsi="Arial" w:cs="Arial"/>
          <w:sz w:val="20"/>
        </w:rPr>
        <w:t>Căn cứ Luật Quản lý thuế và các văn bản hướng dẫn th</w:t>
      </w:r>
      <w:r w:rsidRPr="009A5BE2">
        <w:rPr>
          <w:rFonts w:ascii="Arial" w:hAnsi="Arial" w:cs="Arial"/>
          <w:sz w:val="20"/>
        </w:rPr>
        <w:t>i</w:t>
      </w:r>
      <w:r w:rsidRPr="00C27449">
        <w:rPr>
          <w:rFonts w:ascii="Arial" w:hAnsi="Arial" w:cs="Arial"/>
          <w:sz w:val="20"/>
        </w:rPr>
        <w:t xml:space="preserve"> hành;</w:t>
      </w:r>
    </w:p>
    <w:p w:rsidR="00317DBF" w:rsidRPr="009A5BE2" w:rsidRDefault="00317DBF" w:rsidP="00317DBF">
      <w:pPr>
        <w:spacing w:before="120"/>
        <w:rPr>
          <w:rFonts w:ascii="Arial" w:hAnsi="Arial" w:cs="Arial"/>
          <w:sz w:val="20"/>
        </w:rPr>
      </w:pPr>
      <w:r w:rsidRPr="00C27449">
        <w:rPr>
          <w:rFonts w:ascii="Arial" w:hAnsi="Arial" w:cs="Arial"/>
          <w:sz w:val="20"/>
        </w:rPr>
        <w:t>Căn cứ Luật Thuế sử dụng đất nông nghiệp và các văn bản hướng dẫn thi hành;</w:t>
      </w:r>
    </w:p>
    <w:p w:rsidR="00317DBF" w:rsidRPr="00C27449" w:rsidRDefault="00317DBF" w:rsidP="00317DBF">
      <w:pPr>
        <w:spacing w:before="120"/>
        <w:rPr>
          <w:rFonts w:ascii="Arial" w:hAnsi="Arial" w:cs="Arial"/>
          <w:sz w:val="20"/>
        </w:rPr>
      </w:pPr>
      <w:r w:rsidRPr="00C27449">
        <w:rPr>
          <w:rFonts w:ascii="Arial" w:hAnsi="Arial" w:cs="Arial"/>
          <w:i/>
          <w:sz w:val="20"/>
        </w:rPr>
        <w:t>...&lt;Tên cơ quan thuế&gt;</w:t>
      </w:r>
      <w:r w:rsidRPr="00C27449">
        <w:rPr>
          <w:rFonts w:ascii="Arial" w:hAnsi="Arial" w:cs="Arial"/>
          <w:sz w:val="20"/>
        </w:rPr>
        <w:t>... xác định và thông báo tiền thuế sử dụng đất nông nghiệp phải nộp năm ... như sau:</w:t>
      </w:r>
    </w:p>
    <w:p w:rsidR="00317DBF" w:rsidRPr="00C27449" w:rsidRDefault="00317DBF" w:rsidP="00317DBF">
      <w:pPr>
        <w:spacing w:before="120"/>
        <w:rPr>
          <w:rFonts w:ascii="Arial" w:hAnsi="Arial" w:cs="Arial"/>
          <w:b/>
          <w:sz w:val="20"/>
        </w:rPr>
      </w:pPr>
      <w:r w:rsidRPr="009A5BE2">
        <w:rPr>
          <w:rFonts w:ascii="Arial" w:hAnsi="Arial" w:cs="Arial"/>
          <w:b/>
          <w:sz w:val="20"/>
        </w:rPr>
        <w:t>I. THÔNG TIN VỀ NGƯỜI NỘP THUẾ</w:t>
      </w:r>
    </w:p>
    <w:p w:rsidR="00317DBF" w:rsidRPr="009A5BE2" w:rsidRDefault="00317DBF" w:rsidP="00317DBF">
      <w:pPr>
        <w:spacing w:before="120"/>
        <w:rPr>
          <w:rFonts w:ascii="Arial" w:hAnsi="Arial" w:cs="Arial"/>
          <w:sz w:val="20"/>
        </w:rPr>
      </w:pPr>
      <w:r w:rsidRPr="00C27449">
        <w:rPr>
          <w:rFonts w:ascii="Arial" w:hAnsi="Arial" w:cs="Arial"/>
          <w:sz w:val="20"/>
        </w:rPr>
        <w:t xml:space="preserve">1. Tên người nộp thuế: </w:t>
      </w:r>
      <w:r w:rsidRPr="009A5BE2">
        <w:rPr>
          <w:rFonts w:ascii="Arial" w:hAnsi="Arial" w:cs="Arial"/>
          <w:sz w:val="20"/>
        </w:rPr>
        <w:t>…………………………………………………………..</w:t>
      </w:r>
    </w:p>
    <w:p w:rsidR="00317DBF" w:rsidRPr="009A5BE2" w:rsidRDefault="00317DBF" w:rsidP="00317DBF">
      <w:pPr>
        <w:spacing w:before="120"/>
        <w:rPr>
          <w:rFonts w:ascii="Arial" w:hAnsi="Arial" w:cs="Arial"/>
          <w:sz w:val="20"/>
        </w:rPr>
      </w:pPr>
      <w:r w:rsidRPr="00C27449">
        <w:rPr>
          <w:rFonts w:ascii="Arial" w:hAnsi="Arial" w:cs="Arial"/>
          <w:sz w:val="20"/>
        </w:rPr>
        <w:t xml:space="preserve">2. Mã số thuế: </w:t>
      </w:r>
      <w:r w:rsidRPr="009A5BE2">
        <w:rPr>
          <w:rFonts w:ascii="Arial" w:hAnsi="Arial" w:cs="Arial"/>
          <w:sz w:val="20"/>
        </w:rPr>
        <w:t>……………………………………………………………………..</w:t>
      </w:r>
    </w:p>
    <w:p w:rsidR="00317DBF" w:rsidRPr="00C27449" w:rsidRDefault="00317DBF" w:rsidP="00317DBF">
      <w:pPr>
        <w:spacing w:before="120"/>
        <w:rPr>
          <w:rFonts w:ascii="Arial" w:hAnsi="Arial" w:cs="Arial"/>
          <w:sz w:val="20"/>
        </w:rPr>
      </w:pPr>
      <w:r w:rsidRPr="00C27449">
        <w:rPr>
          <w:rFonts w:ascii="Arial" w:hAnsi="Arial" w:cs="Arial"/>
          <w:sz w:val="20"/>
        </w:rPr>
        <w:t>3. Địa ch</w:t>
      </w:r>
      <w:r w:rsidRPr="009A5BE2">
        <w:rPr>
          <w:rFonts w:ascii="Arial" w:hAnsi="Arial" w:cs="Arial"/>
          <w:sz w:val="20"/>
        </w:rPr>
        <w:t>ỉ</w:t>
      </w:r>
      <w:r w:rsidRPr="00C27449">
        <w:rPr>
          <w:rFonts w:ascii="Arial" w:hAnsi="Arial" w:cs="Arial"/>
          <w:sz w:val="20"/>
        </w:rPr>
        <w:t xml:space="preserve">: </w:t>
      </w:r>
      <w:r w:rsidRPr="009A5BE2">
        <w:rPr>
          <w:rFonts w:ascii="Arial" w:hAnsi="Arial" w:cs="Arial"/>
          <w:sz w:val="20"/>
        </w:rPr>
        <w:t>…………………………………………………………………………..</w:t>
      </w:r>
    </w:p>
    <w:p w:rsidR="00317DBF" w:rsidRPr="00C27449" w:rsidRDefault="00317DBF" w:rsidP="00317DBF">
      <w:pPr>
        <w:spacing w:before="120"/>
        <w:rPr>
          <w:rFonts w:ascii="Arial" w:hAnsi="Arial" w:cs="Arial"/>
          <w:b/>
          <w:sz w:val="20"/>
        </w:rPr>
      </w:pPr>
      <w:r w:rsidRPr="009A5BE2">
        <w:rPr>
          <w:rFonts w:ascii="Arial" w:hAnsi="Arial" w:cs="Arial"/>
          <w:b/>
          <w:sz w:val="20"/>
        </w:rPr>
        <w:t>II. TÍNH THUẾ CỦA CƠ QUAN THUẾ</w:t>
      </w:r>
    </w:p>
    <w:p w:rsidR="00317DBF" w:rsidRPr="009A5BE2" w:rsidRDefault="00317DBF" w:rsidP="00317DBF">
      <w:pPr>
        <w:spacing w:before="120"/>
        <w:rPr>
          <w:rFonts w:ascii="Arial" w:hAnsi="Arial" w:cs="Arial"/>
          <w:sz w:val="20"/>
        </w:rPr>
      </w:pPr>
      <w:r w:rsidRPr="009A5BE2">
        <w:rPr>
          <w:rFonts w:ascii="Arial" w:hAnsi="Arial" w:cs="Arial"/>
          <w:sz w:val="20"/>
        </w:rPr>
        <w:t>1</w:t>
      </w:r>
      <w:r w:rsidRPr="00C27449">
        <w:rPr>
          <w:rFonts w:ascii="Arial" w:hAnsi="Arial" w:cs="Arial"/>
          <w:sz w:val="20"/>
        </w:rPr>
        <w:t>. Tổng s</w:t>
      </w:r>
      <w:r w:rsidRPr="009A5BE2">
        <w:rPr>
          <w:rFonts w:ascii="Arial" w:hAnsi="Arial" w:cs="Arial"/>
          <w:sz w:val="20"/>
        </w:rPr>
        <w:t>ố</w:t>
      </w:r>
      <w:r w:rsidRPr="00C27449">
        <w:rPr>
          <w:rFonts w:ascii="Arial" w:hAnsi="Arial" w:cs="Arial"/>
          <w:sz w:val="20"/>
        </w:rPr>
        <w:t xml:space="preserve"> thuế tính bằng thóc phải nộp </w:t>
      </w:r>
      <w:r w:rsidRPr="009A5BE2">
        <w:rPr>
          <w:rFonts w:ascii="Arial" w:hAnsi="Arial" w:cs="Arial"/>
          <w:sz w:val="20"/>
        </w:rPr>
        <w:t>tr</w:t>
      </w:r>
      <w:r w:rsidRPr="00C27449">
        <w:rPr>
          <w:rFonts w:ascii="Arial" w:hAnsi="Arial" w:cs="Arial"/>
          <w:sz w:val="20"/>
        </w:rPr>
        <w:t xml:space="preserve">ong năm (kg): </w:t>
      </w:r>
      <w:r w:rsidRPr="009A5BE2">
        <w:rPr>
          <w:rFonts w:ascii="Arial" w:hAnsi="Arial" w:cs="Arial"/>
          <w:sz w:val="20"/>
        </w:rPr>
        <w:t>……………………</w:t>
      </w:r>
    </w:p>
    <w:p w:rsidR="00317DBF" w:rsidRPr="009A5BE2" w:rsidRDefault="00317DBF" w:rsidP="00317DBF">
      <w:pPr>
        <w:spacing w:before="120"/>
        <w:rPr>
          <w:rFonts w:ascii="Arial" w:hAnsi="Arial" w:cs="Arial"/>
          <w:sz w:val="20"/>
        </w:rPr>
      </w:pPr>
      <w:r w:rsidRPr="00C27449">
        <w:rPr>
          <w:rFonts w:ascii="Arial" w:hAnsi="Arial" w:cs="Arial"/>
          <w:sz w:val="20"/>
        </w:rPr>
        <w:t>2. Giá thóc tính thuế (đồng/kg): ...</w:t>
      </w:r>
      <w:r w:rsidRPr="009A5BE2">
        <w:rPr>
          <w:rFonts w:ascii="Arial" w:hAnsi="Arial" w:cs="Arial"/>
          <w:sz w:val="20"/>
        </w:rPr>
        <w:t>.................................................................</w:t>
      </w:r>
    </w:p>
    <w:p w:rsidR="00317DBF" w:rsidRPr="009A5BE2" w:rsidRDefault="00317DBF" w:rsidP="00317DBF">
      <w:pPr>
        <w:spacing w:before="120"/>
        <w:rPr>
          <w:rFonts w:ascii="Arial" w:hAnsi="Arial" w:cs="Arial"/>
          <w:sz w:val="20"/>
        </w:rPr>
      </w:pPr>
      <w:r w:rsidRPr="00C27449">
        <w:rPr>
          <w:rFonts w:ascii="Arial" w:hAnsi="Arial" w:cs="Arial"/>
          <w:sz w:val="20"/>
        </w:rPr>
        <w:t xml:space="preserve">3. Số thuế tính bằng tiền phải nộp trong năm (đồng): </w:t>
      </w:r>
      <w:r w:rsidRPr="009A5BE2">
        <w:rPr>
          <w:rFonts w:ascii="Arial" w:hAnsi="Arial" w:cs="Arial"/>
          <w:sz w:val="20"/>
        </w:rPr>
        <w:t>……………………….</w:t>
      </w:r>
    </w:p>
    <w:p w:rsidR="00317DBF" w:rsidRPr="00C27449" w:rsidRDefault="00317DBF" w:rsidP="00317DBF">
      <w:pPr>
        <w:spacing w:before="120"/>
        <w:rPr>
          <w:rFonts w:ascii="Arial" w:hAnsi="Arial" w:cs="Arial"/>
          <w:sz w:val="20"/>
        </w:rPr>
      </w:pPr>
      <w:r w:rsidRPr="00C27449">
        <w:rPr>
          <w:rFonts w:ascii="Arial" w:hAnsi="Arial" w:cs="Arial"/>
          <w:sz w:val="20"/>
        </w:rPr>
        <w:t>4. Thông tin chi tiết các khoản tiền phải nộp tính đến ngày thông báo:</w:t>
      </w:r>
    </w:p>
    <w:p w:rsidR="00317DBF" w:rsidRPr="00C27449" w:rsidRDefault="00317DBF" w:rsidP="00317DBF">
      <w:pPr>
        <w:spacing w:before="120"/>
        <w:jc w:val="right"/>
        <w:rPr>
          <w:rFonts w:ascii="Arial" w:hAnsi="Arial" w:cs="Arial"/>
          <w:i/>
          <w:sz w:val="20"/>
        </w:rPr>
      </w:pPr>
      <w:r w:rsidRPr="00C27449">
        <w:rPr>
          <w:rFonts w:ascii="Arial" w:hAnsi="Arial" w:cs="Arial"/>
          <w:i/>
          <w:sz w:val="20"/>
        </w:rPr>
        <w:t>Đơn vị tiền: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1"/>
        <w:gridCol w:w="2788"/>
        <w:gridCol w:w="1326"/>
        <w:gridCol w:w="931"/>
        <w:gridCol w:w="1214"/>
        <w:gridCol w:w="798"/>
        <w:gridCol w:w="1612"/>
      </w:tblGrid>
      <w:tr w:rsidR="00317DBF" w:rsidRPr="00C27449" w:rsidTr="00626185">
        <w:tblPrEx>
          <w:tblCellMar>
            <w:top w:w="0" w:type="dxa"/>
            <w:left w:w="0" w:type="dxa"/>
            <w:bottom w:w="0" w:type="dxa"/>
            <w:right w:w="0" w:type="dxa"/>
          </w:tblCellMar>
        </w:tblPrEx>
        <w:tc>
          <w:tcPr>
            <w:tcW w:w="364" w:type="pct"/>
            <w:shd w:val="clear" w:color="auto" w:fill="FFFFFF"/>
            <w:vAlign w:val="center"/>
          </w:tcPr>
          <w:p w:rsidR="00317DBF" w:rsidRPr="00C27449" w:rsidRDefault="00317DBF" w:rsidP="00626185">
            <w:pPr>
              <w:spacing w:before="120"/>
              <w:jc w:val="center"/>
              <w:rPr>
                <w:rFonts w:ascii="Arial" w:hAnsi="Arial" w:cs="Arial"/>
                <w:b/>
                <w:sz w:val="20"/>
              </w:rPr>
            </w:pPr>
            <w:r w:rsidRPr="00C27449">
              <w:rPr>
                <w:rFonts w:ascii="Arial" w:hAnsi="Arial" w:cs="Arial"/>
                <w:b/>
                <w:sz w:val="20"/>
              </w:rPr>
              <w:t>STT</w:t>
            </w:r>
          </w:p>
        </w:tc>
        <w:tc>
          <w:tcPr>
            <w:tcW w:w="1491" w:type="pct"/>
            <w:shd w:val="clear" w:color="auto" w:fill="FFFFFF"/>
            <w:vAlign w:val="center"/>
          </w:tcPr>
          <w:p w:rsidR="00317DBF" w:rsidRPr="00C27449" w:rsidRDefault="00317DBF" w:rsidP="00626185">
            <w:pPr>
              <w:spacing w:before="120"/>
              <w:jc w:val="center"/>
              <w:rPr>
                <w:rFonts w:ascii="Arial" w:hAnsi="Arial" w:cs="Arial"/>
                <w:b/>
                <w:sz w:val="20"/>
              </w:rPr>
            </w:pPr>
            <w:r w:rsidRPr="00C27449">
              <w:rPr>
                <w:rFonts w:ascii="Arial" w:hAnsi="Arial" w:cs="Arial"/>
                <w:b/>
                <w:sz w:val="20"/>
              </w:rPr>
              <w:t>Nội dung</w:t>
            </w:r>
          </w:p>
        </w:tc>
        <w:tc>
          <w:tcPr>
            <w:tcW w:w="709" w:type="pct"/>
            <w:shd w:val="clear" w:color="auto" w:fill="FFFFFF"/>
            <w:vAlign w:val="center"/>
          </w:tcPr>
          <w:p w:rsidR="00317DBF" w:rsidRPr="00C27449" w:rsidRDefault="00317DBF" w:rsidP="00626185">
            <w:pPr>
              <w:spacing w:before="120"/>
              <w:jc w:val="center"/>
              <w:rPr>
                <w:rFonts w:ascii="Arial" w:hAnsi="Arial" w:cs="Arial"/>
                <w:b/>
                <w:sz w:val="20"/>
              </w:rPr>
            </w:pPr>
            <w:r w:rsidRPr="00C27449">
              <w:rPr>
                <w:rFonts w:ascii="Arial" w:hAnsi="Arial" w:cs="Arial"/>
                <w:b/>
                <w:sz w:val="20"/>
              </w:rPr>
              <w:t>Mã nội dung kinh tế (mã Tiểu mục)</w:t>
            </w:r>
          </w:p>
        </w:tc>
        <w:tc>
          <w:tcPr>
            <w:tcW w:w="498" w:type="pct"/>
            <w:shd w:val="clear" w:color="auto" w:fill="FFFFFF"/>
            <w:vAlign w:val="center"/>
          </w:tcPr>
          <w:p w:rsidR="00317DBF" w:rsidRPr="00C27449" w:rsidRDefault="00317DBF" w:rsidP="00626185">
            <w:pPr>
              <w:spacing w:before="120"/>
              <w:jc w:val="center"/>
              <w:rPr>
                <w:rFonts w:ascii="Arial" w:hAnsi="Arial" w:cs="Arial"/>
                <w:b/>
                <w:sz w:val="20"/>
              </w:rPr>
            </w:pPr>
            <w:r w:rsidRPr="00C27449">
              <w:rPr>
                <w:rFonts w:ascii="Arial" w:hAnsi="Arial" w:cs="Arial"/>
                <w:b/>
                <w:sz w:val="20"/>
              </w:rPr>
              <w:t>Số tiền phát sinh trong kỳ</w:t>
            </w:r>
          </w:p>
        </w:tc>
        <w:tc>
          <w:tcPr>
            <w:tcW w:w="649" w:type="pct"/>
            <w:shd w:val="clear" w:color="auto" w:fill="FFFFFF"/>
            <w:vAlign w:val="center"/>
          </w:tcPr>
          <w:p w:rsidR="00317DBF" w:rsidRPr="00C27449" w:rsidRDefault="00317DBF" w:rsidP="00626185">
            <w:pPr>
              <w:spacing w:before="120"/>
              <w:jc w:val="center"/>
              <w:rPr>
                <w:rFonts w:ascii="Arial" w:hAnsi="Arial" w:cs="Arial"/>
                <w:b/>
                <w:sz w:val="20"/>
              </w:rPr>
            </w:pPr>
            <w:r w:rsidRPr="00C27449">
              <w:rPr>
                <w:rFonts w:ascii="Arial" w:hAnsi="Arial" w:cs="Arial"/>
                <w:b/>
                <w:sz w:val="20"/>
              </w:rPr>
              <w:t>Số tiền nợ (+), nộp thừa (-) năm tr</w:t>
            </w:r>
            <w:r w:rsidRPr="009A5BE2">
              <w:rPr>
                <w:rFonts w:ascii="Arial" w:hAnsi="Arial" w:cs="Arial"/>
                <w:b/>
                <w:sz w:val="20"/>
              </w:rPr>
              <w:t>ướ</w:t>
            </w:r>
            <w:r w:rsidRPr="00C27449">
              <w:rPr>
                <w:rFonts w:ascii="Arial" w:hAnsi="Arial" w:cs="Arial"/>
                <w:b/>
                <w:sz w:val="20"/>
              </w:rPr>
              <w:t>c</w:t>
            </w:r>
          </w:p>
        </w:tc>
        <w:tc>
          <w:tcPr>
            <w:tcW w:w="427" w:type="pct"/>
            <w:shd w:val="clear" w:color="auto" w:fill="FFFFFF"/>
            <w:vAlign w:val="center"/>
          </w:tcPr>
          <w:p w:rsidR="00317DBF" w:rsidRPr="00C27449" w:rsidRDefault="00317DBF" w:rsidP="00626185">
            <w:pPr>
              <w:spacing w:before="120"/>
              <w:jc w:val="center"/>
              <w:rPr>
                <w:rFonts w:ascii="Arial" w:hAnsi="Arial" w:cs="Arial"/>
                <w:b/>
                <w:sz w:val="20"/>
              </w:rPr>
            </w:pPr>
            <w:r w:rsidRPr="00C27449">
              <w:rPr>
                <w:rFonts w:ascii="Arial" w:hAnsi="Arial" w:cs="Arial"/>
                <w:b/>
                <w:sz w:val="20"/>
                <w:lang w:val="en-US"/>
              </w:rPr>
              <w:t>Số</w:t>
            </w:r>
            <w:r w:rsidRPr="00C27449">
              <w:rPr>
                <w:rFonts w:ascii="Arial" w:hAnsi="Arial" w:cs="Arial"/>
                <w:b/>
                <w:sz w:val="20"/>
              </w:rPr>
              <w:t xml:space="preserve"> tiền đã nộp</w:t>
            </w:r>
          </w:p>
        </w:tc>
        <w:tc>
          <w:tcPr>
            <w:tcW w:w="862" w:type="pct"/>
            <w:shd w:val="clear" w:color="auto" w:fill="FFFFFF"/>
            <w:vAlign w:val="center"/>
          </w:tcPr>
          <w:p w:rsidR="00317DBF" w:rsidRPr="00C27449" w:rsidRDefault="00317DBF" w:rsidP="00626185">
            <w:pPr>
              <w:spacing w:before="120"/>
              <w:jc w:val="center"/>
              <w:rPr>
                <w:rFonts w:ascii="Arial" w:hAnsi="Arial" w:cs="Arial"/>
                <w:b/>
                <w:sz w:val="20"/>
              </w:rPr>
            </w:pPr>
            <w:r w:rsidRPr="00C27449">
              <w:rPr>
                <w:rFonts w:ascii="Arial" w:hAnsi="Arial" w:cs="Arial"/>
                <w:b/>
                <w:sz w:val="20"/>
              </w:rPr>
              <w:t>Số tiền còn phải nộp</w:t>
            </w:r>
          </w:p>
        </w:tc>
      </w:tr>
      <w:tr w:rsidR="00317DBF" w:rsidRPr="00C27449" w:rsidTr="00626185">
        <w:tblPrEx>
          <w:tblCellMar>
            <w:top w:w="0" w:type="dxa"/>
            <w:left w:w="0" w:type="dxa"/>
            <w:bottom w:w="0" w:type="dxa"/>
            <w:right w:w="0" w:type="dxa"/>
          </w:tblCellMar>
        </w:tblPrEx>
        <w:tc>
          <w:tcPr>
            <w:tcW w:w="364" w:type="pct"/>
            <w:shd w:val="clear" w:color="auto" w:fill="FFFFFF"/>
            <w:vAlign w:val="center"/>
          </w:tcPr>
          <w:p w:rsidR="00317DBF" w:rsidRPr="00C27449" w:rsidRDefault="00317DBF" w:rsidP="00626185">
            <w:pPr>
              <w:spacing w:before="120"/>
              <w:jc w:val="center"/>
              <w:rPr>
                <w:rFonts w:ascii="Arial" w:hAnsi="Arial" w:cs="Arial"/>
                <w:sz w:val="20"/>
              </w:rPr>
            </w:pPr>
            <w:r w:rsidRPr="00C27449">
              <w:rPr>
                <w:rFonts w:ascii="Arial" w:hAnsi="Arial" w:cs="Arial"/>
                <w:sz w:val="20"/>
              </w:rPr>
              <w:t>(1)</w:t>
            </w:r>
          </w:p>
        </w:tc>
        <w:tc>
          <w:tcPr>
            <w:tcW w:w="1491" w:type="pct"/>
            <w:shd w:val="clear" w:color="auto" w:fill="FFFFFF"/>
            <w:vAlign w:val="center"/>
          </w:tcPr>
          <w:p w:rsidR="00317DBF" w:rsidRPr="00C27449" w:rsidRDefault="00317DBF" w:rsidP="00626185">
            <w:pPr>
              <w:spacing w:before="120"/>
              <w:jc w:val="center"/>
              <w:rPr>
                <w:rFonts w:ascii="Arial" w:hAnsi="Arial" w:cs="Arial"/>
                <w:sz w:val="20"/>
              </w:rPr>
            </w:pPr>
            <w:r w:rsidRPr="00C27449">
              <w:rPr>
                <w:rFonts w:ascii="Arial" w:hAnsi="Arial" w:cs="Arial"/>
                <w:sz w:val="20"/>
              </w:rPr>
              <w:t>(2)</w:t>
            </w:r>
          </w:p>
        </w:tc>
        <w:tc>
          <w:tcPr>
            <w:tcW w:w="709" w:type="pct"/>
            <w:shd w:val="clear" w:color="auto" w:fill="FFFFFF"/>
            <w:vAlign w:val="center"/>
          </w:tcPr>
          <w:p w:rsidR="00317DBF" w:rsidRPr="00C27449" w:rsidRDefault="00317DBF" w:rsidP="00626185">
            <w:pPr>
              <w:spacing w:before="120"/>
              <w:jc w:val="center"/>
              <w:rPr>
                <w:rFonts w:ascii="Arial" w:hAnsi="Arial" w:cs="Arial"/>
                <w:sz w:val="20"/>
              </w:rPr>
            </w:pPr>
            <w:r w:rsidRPr="00C27449">
              <w:rPr>
                <w:rFonts w:ascii="Arial" w:hAnsi="Arial" w:cs="Arial"/>
                <w:sz w:val="20"/>
              </w:rPr>
              <w:t>(3)</w:t>
            </w:r>
          </w:p>
        </w:tc>
        <w:tc>
          <w:tcPr>
            <w:tcW w:w="498" w:type="pct"/>
            <w:shd w:val="clear" w:color="auto" w:fill="FFFFFF"/>
            <w:vAlign w:val="center"/>
          </w:tcPr>
          <w:p w:rsidR="00317DBF" w:rsidRPr="00C27449" w:rsidRDefault="00317DBF" w:rsidP="00626185">
            <w:pPr>
              <w:spacing w:before="120"/>
              <w:jc w:val="center"/>
              <w:rPr>
                <w:rFonts w:ascii="Arial" w:hAnsi="Arial" w:cs="Arial"/>
                <w:sz w:val="20"/>
              </w:rPr>
            </w:pPr>
            <w:r w:rsidRPr="00C27449">
              <w:rPr>
                <w:rFonts w:ascii="Arial" w:hAnsi="Arial" w:cs="Arial"/>
                <w:sz w:val="20"/>
              </w:rPr>
              <w:t>(4)</w:t>
            </w:r>
          </w:p>
        </w:tc>
        <w:tc>
          <w:tcPr>
            <w:tcW w:w="649" w:type="pct"/>
            <w:shd w:val="clear" w:color="auto" w:fill="FFFFFF"/>
            <w:vAlign w:val="center"/>
          </w:tcPr>
          <w:p w:rsidR="00317DBF" w:rsidRPr="00C27449" w:rsidRDefault="00317DBF" w:rsidP="00626185">
            <w:pPr>
              <w:spacing w:before="120"/>
              <w:jc w:val="center"/>
              <w:rPr>
                <w:rFonts w:ascii="Arial" w:hAnsi="Arial" w:cs="Arial"/>
                <w:sz w:val="20"/>
              </w:rPr>
            </w:pPr>
            <w:r w:rsidRPr="00C27449">
              <w:rPr>
                <w:rFonts w:ascii="Arial" w:hAnsi="Arial" w:cs="Arial"/>
                <w:sz w:val="20"/>
              </w:rPr>
              <w:t>(5)</w:t>
            </w:r>
          </w:p>
        </w:tc>
        <w:tc>
          <w:tcPr>
            <w:tcW w:w="427" w:type="pct"/>
            <w:shd w:val="clear" w:color="auto" w:fill="FFFFFF"/>
            <w:vAlign w:val="center"/>
          </w:tcPr>
          <w:p w:rsidR="00317DBF" w:rsidRPr="00C27449" w:rsidRDefault="00317DBF" w:rsidP="00626185">
            <w:pPr>
              <w:spacing w:before="120"/>
              <w:jc w:val="center"/>
              <w:rPr>
                <w:rFonts w:ascii="Arial" w:hAnsi="Arial" w:cs="Arial"/>
                <w:sz w:val="20"/>
              </w:rPr>
            </w:pPr>
            <w:r w:rsidRPr="00C27449">
              <w:rPr>
                <w:rFonts w:ascii="Arial" w:hAnsi="Arial" w:cs="Arial"/>
                <w:sz w:val="20"/>
              </w:rPr>
              <w:t>(6)</w:t>
            </w:r>
          </w:p>
        </w:tc>
        <w:tc>
          <w:tcPr>
            <w:tcW w:w="862" w:type="pct"/>
            <w:shd w:val="clear" w:color="auto" w:fill="FFFFFF"/>
            <w:vAlign w:val="center"/>
          </w:tcPr>
          <w:p w:rsidR="00317DBF" w:rsidRPr="00C27449" w:rsidRDefault="00317DBF" w:rsidP="00626185">
            <w:pPr>
              <w:spacing w:before="120"/>
              <w:jc w:val="center"/>
              <w:rPr>
                <w:rFonts w:ascii="Arial" w:hAnsi="Arial" w:cs="Arial"/>
                <w:sz w:val="20"/>
              </w:rPr>
            </w:pPr>
            <w:r w:rsidRPr="00C27449">
              <w:rPr>
                <w:rFonts w:ascii="Arial" w:hAnsi="Arial" w:cs="Arial"/>
                <w:sz w:val="20"/>
              </w:rPr>
              <w:t>(7</w:t>
            </w:r>
            <w:r w:rsidRPr="00C27449">
              <w:rPr>
                <w:rFonts w:ascii="Arial" w:hAnsi="Arial" w:cs="Arial"/>
                <w:sz w:val="20"/>
                <w:lang w:val="en-US"/>
              </w:rPr>
              <w:t>)=(</w:t>
            </w:r>
            <w:r w:rsidRPr="00C27449">
              <w:rPr>
                <w:rFonts w:ascii="Arial" w:hAnsi="Arial" w:cs="Arial"/>
                <w:sz w:val="20"/>
              </w:rPr>
              <w:t>4</w:t>
            </w:r>
            <w:r w:rsidRPr="00C27449">
              <w:rPr>
                <w:rFonts w:ascii="Arial" w:hAnsi="Arial" w:cs="Arial"/>
                <w:sz w:val="20"/>
                <w:lang w:val="en-US"/>
              </w:rPr>
              <w:t>)+(5)-(</w:t>
            </w:r>
            <w:r w:rsidRPr="00C27449">
              <w:rPr>
                <w:rFonts w:ascii="Arial" w:hAnsi="Arial" w:cs="Arial"/>
                <w:sz w:val="20"/>
              </w:rPr>
              <w:t>6)</w:t>
            </w:r>
          </w:p>
        </w:tc>
      </w:tr>
      <w:tr w:rsidR="00317DBF" w:rsidRPr="00C27449" w:rsidTr="00626185">
        <w:tblPrEx>
          <w:tblCellMar>
            <w:top w:w="0" w:type="dxa"/>
            <w:left w:w="0" w:type="dxa"/>
            <w:bottom w:w="0" w:type="dxa"/>
            <w:right w:w="0" w:type="dxa"/>
          </w:tblCellMar>
        </w:tblPrEx>
        <w:tc>
          <w:tcPr>
            <w:tcW w:w="364" w:type="pct"/>
            <w:shd w:val="clear" w:color="auto" w:fill="FFFFFF"/>
            <w:vAlign w:val="center"/>
          </w:tcPr>
          <w:p w:rsidR="00317DBF" w:rsidRPr="00C27449" w:rsidRDefault="00317DBF" w:rsidP="00626185">
            <w:pPr>
              <w:spacing w:before="120"/>
              <w:jc w:val="center"/>
              <w:rPr>
                <w:rFonts w:ascii="Arial" w:hAnsi="Arial" w:cs="Arial"/>
                <w:sz w:val="20"/>
              </w:rPr>
            </w:pPr>
          </w:p>
        </w:tc>
        <w:tc>
          <w:tcPr>
            <w:tcW w:w="1491" w:type="pct"/>
            <w:shd w:val="clear" w:color="auto" w:fill="FFFFFF"/>
            <w:vAlign w:val="center"/>
          </w:tcPr>
          <w:p w:rsidR="00317DBF" w:rsidRPr="00C27449" w:rsidRDefault="00317DBF" w:rsidP="00626185">
            <w:pPr>
              <w:spacing w:before="120"/>
              <w:rPr>
                <w:rFonts w:ascii="Arial" w:hAnsi="Arial" w:cs="Arial"/>
                <w:sz w:val="20"/>
              </w:rPr>
            </w:pPr>
            <w:r w:rsidRPr="00C27449">
              <w:rPr>
                <w:rFonts w:ascii="Arial" w:hAnsi="Arial" w:cs="Arial"/>
                <w:sz w:val="20"/>
              </w:rPr>
              <w:t>Đất tr</w:t>
            </w:r>
            <w:r w:rsidRPr="009A5BE2">
              <w:rPr>
                <w:rFonts w:ascii="Arial" w:hAnsi="Arial" w:cs="Arial"/>
                <w:sz w:val="20"/>
              </w:rPr>
              <w:t>ồ</w:t>
            </w:r>
            <w:r w:rsidRPr="00C27449">
              <w:rPr>
                <w:rFonts w:ascii="Arial" w:hAnsi="Arial" w:cs="Arial"/>
                <w:sz w:val="20"/>
              </w:rPr>
              <w:t>ng cây hàng năm</w:t>
            </w:r>
          </w:p>
        </w:tc>
        <w:tc>
          <w:tcPr>
            <w:tcW w:w="709" w:type="pct"/>
            <w:shd w:val="clear" w:color="auto" w:fill="FFFFFF"/>
            <w:vAlign w:val="center"/>
          </w:tcPr>
          <w:p w:rsidR="00317DBF" w:rsidRPr="00C27449" w:rsidRDefault="00317DBF" w:rsidP="00626185">
            <w:pPr>
              <w:spacing w:before="120"/>
              <w:jc w:val="center"/>
              <w:rPr>
                <w:rFonts w:ascii="Arial" w:hAnsi="Arial" w:cs="Arial"/>
                <w:sz w:val="20"/>
              </w:rPr>
            </w:pPr>
            <w:r w:rsidRPr="00C27449">
              <w:rPr>
                <w:rFonts w:ascii="Arial" w:hAnsi="Arial" w:cs="Arial"/>
                <w:sz w:val="20"/>
              </w:rPr>
              <w:t>&lt;1301&gt;</w:t>
            </w:r>
          </w:p>
        </w:tc>
        <w:tc>
          <w:tcPr>
            <w:tcW w:w="498" w:type="pct"/>
            <w:shd w:val="clear" w:color="auto" w:fill="FFFFFF"/>
            <w:vAlign w:val="center"/>
          </w:tcPr>
          <w:p w:rsidR="00317DBF" w:rsidRPr="00C27449" w:rsidRDefault="00317DBF" w:rsidP="00626185">
            <w:pPr>
              <w:spacing w:before="120"/>
              <w:jc w:val="center"/>
              <w:rPr>
                <w:rFonts w:ascii="Arial" w:hAnsi="Arial" w:cs="Arial"/>
                <w:sz w:val="20"/>
              </w:rPr>
            </w:pPr>
          </w:p>
        </w:tc>
        <w:tc>
          <w:tcPr>
            <w:tcW w:w="649" w:type="pct"/>
            <w:shd w:val="clear" w:color="auto" w:fill="FFFFFF"/>
            <w:vAlign w:val="center"/>
          </w:tcPr>
          <w:p w:rsidR="00317DBF" w:rsidRPr="00C27449" w:rsidRDefault="00317DBF" w:rsidP="00626185">
            <w:pPr>
              <w:spacing w:before="120"/>
              <w:jc w:val="center"/>
              <w:rPr>
                <w:rFonts w:ascii="Arial" w:hAnsi="Arial" w:cs="Arial"/>
                <w:sz w:val="20"/>
              </w:rPr>
            </w:pPr>
          </w:p>
        </w:tc>
        <w:tc>
          <w:tcPr>
            <w:tcW w:w="427" w:type="pct"/>
            <w:shd w:val="clear" w:color="auto" w:fill="FFFFFF"/>
            <w:vAlign w:val="center"/>
          </w:tcPr>
          <w:p w:rsidR="00317DBF" w:rsidRPr="00C27449" w:rsidRDefault="00317DBF" w:rsidP="00626185">
            <w:pPr>
              <w:spacing w:before="120"/>
              <w:jc w:val="center"/>
              <w:rPr>
                <w:rFonts w:ascii="Arial" w:hAnsi="Arial" w:cs="Arial"/>
                <w:sz w:val="20"/>
              </w:rPr>
            </w:pPr>
          </w:p>
        </w:tc>
        <w:tc>
          <w:tcPr>
            <w:tcW w:w="862" w:type="pct"/>
            <w:shd w:val="clear" w:color="auto" w:fill="FFFFFF"/>
            <w:vAlign w:val="center"/>
          </w:tcPr>
          <w:p w:rsidR="00317DBF" w:rsidRPr="00C27449" w:rsidRDefault="00317DBF" w:rsidP="00626185">
            <w:pPr>
              <w:spacing w:before="120"/>
              <w:jc w:val="center"/>
              <w:rPr>
                <w:rFonts w:ascii="Arial" w:hAnsi="Arial" w:cs="Arial"/>
                <w:sz w:val="20"/>
              </w:rPr>
            </w:pPr>
          </w:p>
        </w:tc>
      </w:tr>
      <w:tr w:rsidR="00317DBF" w:rsidRPr="00C27449" w:rsidTr="00626185">
        <w:tblPrEx>
          <w:tblCellMar>
            <w:top w:w="0" w:type="dxa"/>
            <w:left w:w="0" w:type="dxa"/>
            <w:bottom w:w="0" w:type="dxa"/>
            <w:right w:w="0" w:type="dxa"/>
          </w:tblCellMar>
        </w:tblPrEx>
        <w:tc>
          <w:tcPr>
            <w:tcW w:w="364" w:type="pct"/>
            <w:shd w:val="clear" w:color="auto" w:fill="FFFFFF"/>
            <w:vAlign w:val="center"/>
          </w:tcPr>
          <w:p w:rsidR="00317DBF" w:rsidRPr="00C27449" w:rsidRDefault="00317DBF" w:rsidP="00626185">
            <w:pPr>
              <w:spacing w:before="120"/>
              <w:jc w:val="center"/>
              <w:rPr>
                <w:rFonts w:ascii="Arial" w:hAnsi="Arial" w:cs="Arial"/>
                <w:sz w:val="20"/>
              </w:rPr>
            </w:pPr>
          </w:p>
        </w:tc>
        <w:tc>
          <w:tcPr>
            <w:tcW w:w="1491" w:type="pct"/>
            <w:shd w:val="clear" w:color="auto" w:fill="FFFFFF"/>
            <w:vAlign w:val="center"/>
          </w:tcPr>
          <w:p w:rsidR="00317DBF" w:rsidRPr="00C27449" w:rsidRDefault="00317DBF" w:rsidP="00626185">
            <w:pPr>
              <w:spacing w:before="120"/>
              <w:rPr>
                <w:rFonts w:ascii="Arial" w:hAnsi="Arial" w:cs="Arial"/>
                <w:sz w:val="20"/>
              </w:rPr>
            </w:pPr>
            <w:r w:rsidRPr="00C27449">
              <w:rPr>
                <w:rFonts w:ascii="Arial" w:hAnsi="Arial" w:cs="Arial"/>
                <w:sz w:val="20"/>
              </w:rPr>
              <w:t>Đất trồng cây l</w:t>
            </w:r>
            <w:r w:rsidRPr="009A5BE2">
              <w:rPr>
                <w:rFonts w:ascii="Arial" w:hAnsi="Arial" w:cs="Arial"/>
                <w:sz w:val="20"/>
              </w:rPr>
              <w:t>â</w:t>
            </w:r>
            <w:r w:rsidRPr="00C27449">
              <w:rPr>
                <w:rFonts w:ascii="Arial" w:hAnsi="Arial" w:cs="Arial"/>
                <w:sz w:val="20"/>
              </w:rPr>
              <w:t>u năm</w:t>
            </w:r>
          </w:p>
        </w:tc>
        <w:tc>
          <w:tcPr>
            <w:tcW w:w="709" w:type="pct"/>
            <w:shd w:val="clear" w:color="auto" w:fill="FFFFFF"/>
            <w:vAlign w:val="center"/>
          </w:tcPr>
          <w:p w:rsidR="00317DBF" w:rsidRPr="00C27449" w:rsidRDefault="00317DBF" w:rsidP="00626185">
            <w:pPr>
              <w:spacing w:before="120"/>
              <w:jc w:val="center"/>
              <w:rPr>
                <w:rFonts w:ascii="Arial" w:hAnsi="Arial" w:cs="Arial"/>
                <w:sz w:val="20"/>
              </w:rPr>
            </w:pPr>
            <w:r w:rsidRPr="00C27449">
              <w:rPr>
                <w:rFonts w:ascii="Arial" w:hAnsi="Arial" w:cs="Arial"/>
                <w:sz w:val="20"/>
              </w:rPr>
              <w:t>&lt;1302&gt;</w:t>
            </w:r>
          </w:p>
        </w:tc>
        <w:tc>
          <w:tcPr>
            <w:tcW w:w="498" w:type="pct"/>
            <w:shd w:val="clear" w:color="auto" w:fill="FFFFFF"/>
            <w:vAlign w:val="center"/>
          </w:tcPr>
          <w:p w:rsidR="00317DBF" w:rsidRPr="00C27449" w:rsidRDefault="00317DBF" w:rsidP="00626185">
            <w:pPr>
              <w:spacing w:before="120"/>
              <w:jc w:val="center"/>
              <w:rPr>
                <w:rFonts w:ascii="Arial" w:hAnsi="Arial" w:cs="Arial"/>
                <w:sz w:val="20"/>
              </w:rPr>
            </w:pPr>
          </w:p>
        </w:tc>
        <w:tc>
          <w:tcPr>
            <w:tcW w:w="649" w:type="pct"/>
            <w:shd w:val="clear" w:color="auto" w:fill="FFFFFF"/>
            <w:vAlign w:val="center"/>
          </w:tcPr>
          <w:p w:rsidR="00317DBF" w:rsidRPr="00C27449" w:rsidRDefault="00317DBF" w:rsidP="00626185">
            <w:pPr>
              <w:spacing w:before="120"/>
              <w:jc w:val="center"/>
              <w:rPr>
                <w:rFonts w:ascii="Arial" w:hAnsi="Arial" w:cs="Arial"/>
                <w:sz w:val="20"/>
              </w:rPr>
            </w:pPr>
          </w:p>
        </w:tc>
        <w:tc>
          <w:tcPr>
            <w:tcW w:w="427" w:type="pct"/>
            <w:shd w:val="clear" w:color="auto" w:fill="FFFFFF"/>
            <w:vAlign w:val="center"/>
          </w:tcPr>
          <w:p w:rsidR="00317DBF" w:rsidRPr="00C27449" w:rsidRDefault="00317DBF" w:rsidP="00626185">
            <w:pPr>
              <w:spacing w:before="120"/>
              <w:jc w:val="center"/>
              <w:rPr>
                <w:rFonts w:ascii="Arial" w:hAnsi="Arial" w:cs="Arial"/>
                <w:sz w:val="20"/>
              </w:rPr>
            </w:pPr>
          </w:p>
        </w:tc>
        <w:tc>
          <w:tcPr>
            <w:tcW w:w="862" w:type="pct"/>
            <w:shd w:val="clear" w:color="auto" w:fill="FFFFFF"/>
            <w:vAlign w:val="center"/>
          </w:tcPr>
          <w:p w:rsidR="00317DBF" w:rsidRPr="00C27449" w:rsidRDefault="00317DBF" w:rsidP="00626185">
            <w:pPr>
              <w:spacing w:before="120"/>
              <w:jc w:val="center"/>
              <w:rPr>
                <w:rFonts w:ascii="Arial" w:hAnsi="Arial" w:cs="Arial"/>
                <w:sz w:val="20"/>
              </w:rPr>
            </w:pPr>
          </w:p>
        </w:tc>
      </w:tr>
      <w:tr w:rsidR="00317DBF" w:rsidRPr="00C27449" w:rsidTr="00626185">
        <w:tblPrEx>
          <w:tblCellMar>
            <w:top w:w="0" w:type="dxa"/>
            <w:left w:w="0" w:type="dxa"/>
            <w:bottom w:w="0" w:type="dxa"/>
            <w:right w:w="0" w:type="dxa"/>
          </w:tblCellMar>
        </w:tblPrEx>
        <w:tc>
          <w:tcPr>
            <w:tcW w:w="364" w:type="pct"/>
            <w:shd w:val="clear" w:color="auto" w:fill="FFFFFF"/>
            <w:vAlign w:val="center"/>
          </w:tcPr>
          <w:p w:rsidR="00317DBF" w:rsidRPr="00C27449" w:rsidRDefault="00317DBF" w:rsidP="00626185">
            <w:pPr>
              <w:spacing w:before="120"/>
              <w:jc w:val="center"/>
              <w:rPr>
                <w:rFonts w:ascii="Arial" w:hAnsi="Arial" w:cs="Arial"/>
                <w:sz w:val="20"/>
              </w:rPr>
            </w:pPr>
          </w:p>
        </w:tc>
        <w:tc>
          <w:tcPr>
            <w:tcW w:w="1491" w:type="pct"/>
            <w:shd w:val="clear" w:color="auto" w:fill="FFFFFF"/>
            <w:vAlign w:val="center"/>
          </w:tcPr>
          <w:p w:rsidR="00317DBF" w:rsidRPr="00C27449" w:rsidRDefault="00317DBF" w:rsidP="00626185">
            <w:pPr>
              <w:spacing w:before="120"/>
              <w:rPr>
                <w:rFonts w:ascii="Arial" w:hAnsi="Arial" w:cs="Arial"/>
                <w:sz w:val="20"/>
              </w:rPr>
            </w:pPr>
            <w:r w:rsidRPr="00C27449">
              <w:rPr>
                <w:rFonts w:ascii="Arial" w:hAnsi="Arial" w:cs="Arial"/>
                <w:sz w:val="20"/>
              </w:rPr>
              <w:t>Đất trồng rừng</w:t>
            </w:r>
          </w:p>
        </w:tc>
        <w:tc>
          <w:tcPr>
            <w:tcW w:w="709" w:type="pct"/>
            <w:shd w:val="clear" w:color="auto" w:fill="FFFFFF"/>
            <w:vAlign w:val="center"/>
          </w:tcPr>
          <w:p w:rsidR="00317DBF" w:rsidRPr="00C27449" w:rsidRDefault="00317DBF" w:rsidP="00626185">
            <w:pPr>
              <w:spacing w:before="120"/>
              <w:jc w:val="center"/>
              <w:rPr>
                <w:rFonts w:ascii="Arial" w:hAnsi="Arial" w:cs="Arial"/>
                <w:sz w:val="20"/>
              </w:rPr>
            </w:pPr>
            <w:r w:rsidRPr="00C27449">
              <w:rPr>
                <w:rFonts w:ascii="Arial" w:hAnsi="Arial" w:cs="Arial"/>
                <w:sz w:val="20"/>
              </w:rPr>
              <w:t>&lt;1303&gt;</w:t>
            </w:r>
          </w:p>
        </w:tc>
        <w:tc>
          <w:tcPr>
            <w:tcW w:w="498" w:type="pct"/>
            <w:shd w:val="clear" w:color="auto" w:fill="FFFFFF"/>
            <w:vAlign w:val="center"/>
          </w:tcPr>
          <w:p w:rsidR="00317DBF" w:rsidRPr="00C27449" w:rsidRDefault="00317DBF" w:rsidP="00626185">
            <w:pPr>
              <w:spacing w:before="120"/>
              <w:jc w:val="center"/>
              <w:rPr>
                <w:rFonts w:ascii="Arial" w:hAnsi="Arial" w:cs="Arial"/>
                <w:sz w:val="20"/>
              </w:rPr>
            </w:pPr>
          </w:p>
        </w:tc>
        <w:tc>
          <w:tcPr>
            <w:tcW w:w="649" w:type="pct"/>
            <w:shd w:val="clear" w:color="auto" w:fill="FFFFFF"/>
            <w:vAlign w:val="center"/>
          </w:tcPr>
          <w:p w:rsidR="00317DBF" w:rsidRPr="00C27449" w:rsidRDefault="00317DBF" w:rsidP="00626185">
            <w:pPr>
              <w:spacing w:before="120"/>
              <w:jc w:val="center"/>
              <w:rPr>
                <w:rFonts w:ascii="Arial" w:hAnsi="Arial" w:cs="Arial"/>
                <w:sz w:val="20"/>
              </w:rPr>
            </w:pPr>
          </w:p>
        </w:tc>
        <w:tc>
          <w:tcPr>
            <w:tcW w:w="427" w:type="pct"/>
            <w:shd w:val="clear" w:color="auto" w:fill="FFFFFF"/>
            <w:vAlign w:val="center"/>
          </w:tcPr>
          <w:p w:rsidR="00317DBF" w:rsidRPr="00C27449" w:rsidRDefault="00317DBF" w:rsidP="00626185">
            <w:pPr>
              <w:spacing w:before="120"/>
              <w:jc w:val="center"/>
              <w:rPr>
                <w:rFonts w:ascii="Arial" w:hAnsi="Arial" w:cs="Arial"/>
                <w:sz w:val="20"/>
              </w:rPr>
            </w:pPr>
          </w:p>
        </w:tc>
        <w:tc>
          <w:tcPr>
            <w:tcW w:w="862" w:type="pct"/>
            <w:shd w:val="clear" w:color="auto" w:fill="FFFFFF"/>
            <w:vAlign w:val="center"/>
          </w:tcPr>
          <w:p w:rsidR="00317DBF" w:rsidRPr="00C27449" w:rsidRDefault="00317DBF" w:rsidP="00626185">
            <w:pPr>
              <w:spacing w:before="120"/>
              <w:jc w:val="center"/>
              <w:rPr>
                <w:rFonts w:ascii="Arial" w:hAnsi="Arial" w:cs="Arial"/>
                <w:sz w:val="20"/>
              </w:rPr>
            </w:pPr>
          </w:p>
        </w:tc>
      </w:tr>
      <w:tr w:rsidR="00317DBF" w:rsidRPr="00C27449" w:rsidTr="00626185">
        <w:tblPrEx>
          <w:tblCellMar>
            <w:top w:w="0" w:type="dxa"/>
            <w:left w:w="0" w:type="dxa"/>
            <w:bottom w:w="0" w:type="dxa"/>
            <w:right w:w="0" w:type="dxa"/>
          </w:tblCellMar>
        </w:tblPrEx>
        <w:tc>
          <w:tcPr>
            <w:tcW w:w="364" w:type="pct"/>
            <w:shd w:val="clear" w:color="auto" w:fill="FFFFFF"/>
            <w:vAlign w:val="center"/>
          </w:tcPr>
          <w:p w:rsidR="00317DBF" w:rsidRPr="00C27449" w:rsidRDefault="00317DBF" w:rsidP="00626185">
            <w:pPr>
              <w:spacing w:before="120"/>
              <w:jc w:val="center"/>
              <w:rPr>
                <w:rFonts w:ascii="Arial" w:hAnsi="Arial" w:cs="Arial"/>
                <w:sz w:val="20"/>
              </w:rPr>
            </w:pPr>
          </w:p>
        </w:tc>
        <w:tc>
          <w:tcPr>
            <w:tcW w:w="1491" w:type="pct"/>
            <w:shd w:val="clear" w:color="auto" w:fill="FFFFFF"/>
            <w:vAlign w:val="center"/>
          </w:tcPr>
          <w:p w:rsidR="00317DBF" w:rsidRPr="00C27449" w:rsidRDefault="00317DBF" w:rsidP="00626185">
            <w:pPr>
              <w:spacing w:before="120"/>
              <w:rPr>
                <w:rFonts w:ascii="Arial" w:hAnsi="Arial" w:cs="Arial"/>
                <w:sz w:val="20"/>
              </w:rPr>
            </w:pPr>
            <w:r w:rsidRPr="00C27449">
              <w:rPr>
                <w:rFonts w:ascii="Arial" w:hAnsi="Arial" w:cs="Arial"/>
                <w:sz w:val="20"/>
              </w:rPr>
              <w:t>Đất nuôi trồng thủy sản</w:t>
            </w:r>
          </w:p>
        </w:tc>
        <w:tc>
          <w:tcPr>
            <w:tcW w:w="709" w:type="pct"/>
            <w:shd w:val="clear" w:color="auto" w:fill="FFFFFF"/>
            <w:vAlign w:val="center"/>
          </w:tcPr>
          <w:p w:rsidR="00317DBF" w:rsidRPr="00C27449" w:rsidRDefault="00317DBF" w:rsidP="00626185">
            <w:pPr>
              <w:spacing w:before="120"/>
              <w:jc w:val="center"/>
              <w:rPr>
                <w:rFonts w:ascii="Arial" w:hAnsi="Arial" w:cs="Arial"/>
                <w:sz w:val="20"/>
              </w:rPr>
            </w:pPr>
            <w:r w:rsidRPr="00C27449">
              <w:rPr>
                <w:rFonts w:ascii="Arial" w:hAnsi="Arial" w:cs="Arial"/>
                <w:sz w:val="20"/>
              </w:rPr>
              <w:t>&lt;</w:t>
            </w:r>
            <w:r w:rsidRPr="00C27449">
              <w:rPr>
                <w:rFonts w:ascii="Arial" w:hAnsi="Arial" w:cs="Arial"/>
                <w:sz w:val="20"/>
                <w:lang w:val="en-US"/>
              </w:rPr>
              <w:t>1</w:t>
            </w:r>
            <w:r w:rsidRPr="00C27449">
              <w:rPr>
                <w:rFonts w:ascii="Arial" w:hAnsi="Arial" w:cs="Arial"/>
                <w:sz w:val="20"/>
              </w:rPr>
              <w:t>304&gt;</w:t>
            </w:r>
          </w:p>
        </w:tc>
        <w:tc>
          <w:tcPr>
            <w:tcW w:w="498" w:type="pct"/>
            <w:shd w:val="clear" w:color="auto" w:fill="FFFFFF"/>
            <w:vAlign w:val="center"/>
          </w:tcPr>
          <w:p w:rsidR="00317DBF" w:rsidRPr="00C27449" w:rsidRDefault="00317DBF" w:rsidP="00626185">
            <w:pPr>
              <w:spacing w:before="120"/>
              <w:jc w:val="center"/>
              <w:rPr>
                <w:rFonts w:ascii="Arial" w:hAnsi="Arial" w:cs="Arial"/>
                <w:sz w:val="20"/>
              </w:rPr>
            </w:pPr>
          </w:p>
        </w:tc>
        <w:tc>
          <w:tcPr>
            <w:tcW w:w="649" w:type="pct"/>
            <w:shd w:val="clear" w:color="auto" w:fill="FFFFFF"/>
            <w:vAlign w:val="center"/>
          </w:tcPr>
          <w:p w:rsidR="00317DBF" w:rsidRPr="00C27449" w:rsidRDefault="00317DBF" w:rsidP="00626185">
            <w:pPr>
              <w:spacing w:before="120"/>
              <w:jc w:val="center"/>
              <w:rPr>
                <w:rFonts w:ascii="Arial" w:hAnsi="Arial" w:cs="Arial"/>
                <w:sz w:val="20"/>
              </w:rPr>
            </w:pPr>
          </w:p>
        </w:tc>
        <w:tc>
          <w:tcPr>
            <w:tcW w:w="427" w:type="pct"/>
            <w:shd w:val="clear" w:color="auto" w:fill="FFFFFF"/>
            <w:vAlign w:val="center"/>
          </w:tcPr>
          <w:p w:rsidR="00317DBF" w:rsidRPr="00C27449" w:rsidRDefault="00317DBF" w:rsidP="00626185">
            <w:pPr>
              <w:spacing w:before="120"/>
              <w:jc w:val="center"/>
              <w:rPr>
                <w:rFonts w:ascii="Arial" w:hAnsi="Arial" w:cs="Arial"/>
                <w:sz w:val="20"/>
              </w:rPr>
            </w:pPr>
          </w:p>
        </w:tc>
        <w:tc>
          <w:tcPr>
            <w:tcW w:w="862" w:type="pct"/>
            <w:shd w:val="clear" w:color="auto" w:fill="FFFFFF"/>
            <w:vAlign w:val="center"/>
          </w:tcPr>
          <w:p w:rsidR="00317DBF" w:rsidRPr="00C27449" w:rsidRDefault="00317DBF" w:rsidP="00626185">
            <w:pPr>
              <w:spacing w:before="120"/>
              <w:jc w:val="center"/>
              <w:rPr>
                <w:rFonts w:ascii="Arial" w:hAnsi="Arial" w:cs="Arial"/>
                <w:sz w:val="20"/>
              </w:rPr>
            </w:pPr>
          </w:p>
        </w:tc>
      </w:tr>
      <w:tr w:rsidR="00317DBF" w:rsidRPr="00C27449" w:rsidTr="00626185">
        <w:tblPrEx>
          <w:tblCellMar>
            <w:top w:w="0" w:type="dxa"/>
            <w:left w:w="0" w:type="dxa"/>
            <w:bottom w:w="0" w:type="dxa"/>
            <w:right w:w="0" w:type="dxa"/>
          </w:tblCellMar>
        </w:tblPrEx>
        <w:tc>
          <w:tcPr>
            <w:tcW w:w="364" w:type="pct"/>
            <w:shd w:val="clear" w:color="auto" w:fill="FFFFFF"/>
            <w:vAlign w:val="center"/>
          </w:tcPr>
          <w:p w:rsidR="00317DBF" w:rsidRPr="00C27449" w:rsidRDefault="00317DBF" w:rsidP="00626185">
            <w:pPr>
              <w:spacing w:before="120"/>
              <w:jc w:val="center"/>
              <w:rPr>
                <w:rFonts w:ascii="Arial" w:hAnsi="Arial" w:cs="Arial"/>
                <w:sz w:val="20"/>
              </w:rPr>
            </w:pPr>
          </w:p>
        </w:tc>
        <w:tc>
          <w:tcPr>
            <w:tcW w:w="1491" w:type="pct"/>
            <w:shd w:val="clear" w:color="auto" w:fill="FFFFFF"/>
            <w:vAlign w:val="center"/>
          </w:tcPr>
          <w:p w:rsidR="00317DBF" w:rsidRPr="00C27449" w:rsidRDefault="00317DBF" w:rsidP="00626185">
            <w:pPr>
              <w:spacing w:before="120"/>
              <w:rPr>
                <w:rFonts w:ascii="Arial" w:hAnsi="Arial" w:cs="Arial"/>
                <w:sz w:val="20"/>
              </w:rPr>
            </w:pPr>
            <w:r w:rsidRPr="00C27449">
              <w:rPr>
                <w:rFonts w:ascii="Arial" w:hAnsi="Arial" w:cs="Arial"/>
                <w:sz w:val="20"/>
              </w:rPr>
              <w:t xml:space="preserve">Đất </w:t>
            </w:r>
            <w:r w:rsidRPr="00C27449">
              <w:rPr>
                <w:rFonts w:ascii="Arial" w:hAnsi="Arial" w:cs="Arial"/>
                <w:sz w:val="20"/>
                <w:lang w:val="en-US"/>
              </w:rPr>
              <w:t>l</w:t>
            </w:r>
            <w:r w:rsidRPr="00C27449">
              <w:rPr>
                <w:rFonts w:ascii="Arial" w:hAnsi="Arial" w:cs="Arial"/>
                <w:sz w:val="20"/>
              </w:rPr>
              <w:t>àm muối</w:t>
            </w:r>
          </w:p>
        </w:tc>
        <w:tc>
          <w:tcPr>
            <w:tcW w:w="709" w:type="pct"/>
            <w:shd w:val="clear" w:color="auto" w:fill="FFFFFF"/>
            <w:vAlign w:val="center"/>
          </w:tcPr>
          <w:p w:rsidR="00317DBF" w:rsidRPr="00C27449" w:rsidRDefault="00317DBF" w:rsidP="00626185">
            <w:pPr>
              <w:spacing w:before="120"/>
              <w:jc w:val="center"/>
              <w:rPr>
                <w:rFonts w:ascii="Arial" w:hAnsi="Arial" w:cs="Arial"/>
                <w:sz w:val="20"/>
              </w:rPr>
            </w:pPr>
            <w:r w:rsidRPr="00C27449">
              <w:rPr>
                <w:rFonts w:ascii="Arial" w:hAnsi="Arial" w:cs="Arial"/>
                <w:sz w:val="20"/>
              </w:rPr>
              <w:t>&lt;1305&gt;</w:t>
            </w:r>
          </w:p>
        </w:tc>
        <w:tc>
          <w:tcPr>
            <w:tcW w:w="498" w:type="pct"/>
            <w:shd w:val="clear" w:color="auto" w:fill="FFFFFF"/>
            <w:vAlign w:val="center"/>
          </w:tcPr>
          <w:p w:rsidR="00317DBF" w:rsidRPr="00C27449" w:rsidRDefault="00317DBF" w:rsidP="00626185">
            <w:pPr>
              <w:spacing w:before="120"/>
              <w:jc w:val="center"/>
              <w:rPr>
                <w:rFonts w:ascii="Arial" w:hAnsi="Arial" w:cs="Arial"/>
                <w:sz w:val="20"/>
              </w:rPr>
            </w:pPr>
          </w:p>
        </w:tc>
        <w:tc>
          <w:tcPr>
            <w:tcW w:w="649" w:type="pct"/>
            <w:shd w:val="clear" w:color="auto" w:fill="FFFFFF"/>
            <w:vAlign w:val="center"/>
          </w:tcPr>
          <w:p w:rsidR="00317DBF" w:rsidRPr="00C27449" w:rsidRDefault="00317DBF" w:rsidP="00626185">
            <w:pPr>
              <w:spacing w:before="120"/>
              <w:jc w:val="center"/>
              <w:rPr>
                <w:rFonts w:ascii="Arial" w:hAnsi="Arial" w:cs="Arial"/>
                <w:sz w:val="20"/>
              </w:rPr>
            </w:pPr>
          </w:p>
        </w:tc>
        <w:tc>
          <w:tcPr>
            <w:tcW w:w="427" w:type="pct"/>
            <w:shd w:val="clear" w:color="auto" w:fill="FFFFFF"/>
            <w:vAlign w:val="center"/>
          </w:tcPr>
          <w:p w:rsidR="00317DBF" w:rsidRPr="00C27449" w:rsidRDefault="00317DBF" w:rsidP="00626185">
            <w:pPr>
              <w:spacing w:before="120"/>
              <w:jc w:val="center"/>
              <w:rPr>
                <w:rFonts w:ascii="Arial" w:hAnsi="Arial" w:cs="Arial"/>
                <w:sz w:val="20"/>
              </w:rPr>
            </w:pPr>
          </w:p>
        </w:tc>
        <w:tc>
          <w:tcPr>
            <w:tcW w:w="862" w:type="pct"/>
            <w:shd w:val="clear" w:color="auto" w:fill="FFFFFF"/>
            <w:vAlign w:val="center"/>
          </w:tcPr>
          <w:p w:rsidR="00317DBF" w:rsidRPr="00C27449" w:rsidRDefault="00317DBF" w:rsidP="00626185">
            <w:pPr>
              <w:spacing w:before="120"/>
              <w:jc w:val="center"/>
              <w:rPr>
                <w:rFonts w:ascii="Arial" w:hAnsi="Arial" w:cs="Arial"/>
                <w:sz w:val="20"/>
              </w:rPr>
            </w:pPr>
          </w:p>
        </w:tc>
      </w:tr>
      <w:tr w:rsidR="00317DBF" w:rsidRPr="00C27449" w:rsidTr="00626185">
        <w:tblPrEx>
          <w:tblCellMar>
            <w:top w:w="0" w:type="dxa"/>
            <w:left w:w="0" w:type="dxa"/>
            <w:bottom w:w="0" w:type="dxa"/>
            <w:right w:w="0" w:type="dxa"/>
          </w:tblCellMar>
        </w:tblPrEx>
        <w:tc>
          <w:tcPr>
            <w:tcW w:w="364" w:type="pct"/>
            <w:shd w:val="clear" w:color="auto" w:fill="FFFFFF"/>
            <w:vAlign w:val="center"/>
          </w:tcPr>
          <w:p w:rsidR="00317DBF" w:rsidRPr="00C27449" w:rsidRDefault="00317DBF" w:rsidP="00626185">
            <w:pPr>
              <w:spacing w:before="120"/>
              <w:jc w:val="center"/>
              <w:rPr>
                <w:rFonts w:ascii="Arial" w:hAnsi="Arial" w:cs="Arial"/>
                <w:sz w:val="20"/>
              </w:rPr>
            </w:pPr>
          </w:p>
        </w:tc>
        <w:tc>
          <w:tcPr>
            <w:tcW w:w="1491" w:type="pct"/>
            <w:shd w:val="clear" w:color="auto" w:fill="FFFFFF"/>
            <w:vAlign w:val="center"/>
          </w:tcPr>
          <w:p w:rsidR="00317DBF" w:rsidRPr="00C27449" w:rsidRDefault="00317DBF" w:rsidP="00626185">
            <w:pPr>
              <w:spacing w:before="120"/>
              <w:rPr>
                <w:rFonts w:ascii="Arial" w:hAnsi="Arial" w:cs="Arial"/>
                <w:sz w:val="20"/>
              </w:rPr>
            </w:pPr>
            <w:r w:rsidRPr="00C27449">
              <w:rPr>
                <w:rFonts w:ascii="Arial" w:hAnsi="Arial" w:cs="Arial"/>
                <w:sz w:val="20"/>
              </w:rPr>
              <w:t xml:space="preserve">Đất </w:t>
            </w:r>
            <w:r w:rsidRPr="009A5BE2">
              <w:rPr>
                <w:rFonts w:ascii="Arial" w:hAnsi="Arial" w:cs="Arial"/>
                <w:sz w:val="20"/>
              </w:rPr>
              <w:t>d</w:t>
            </w:r>
            <w:r w:rsidRPr="00C27449">
              <w:rPr>
                <w:rFonts w:ascii="Arial" w:hAnsi="Arial" w:cs="Arial"/>
                <w:sz w:val="20"/>
              </w:rPr>
              <w:t>ùng cho mục đích khác</w:t>
            </w:r>
          </w:p>
        </w:tc>
        <w:tc>
          <w:tcPr>
            <w:tcW w:w="709" w:type="pct"/>
            <w:shd w:val="clear" w:color="auto" w:fill="FFFFFF"/>
            <w:vAlign w:val="center"/>
          </w:tcPr>
          <w:p w:rsidR="00317DBF" w:rsidRPr="00C27449" w:rsidRDefault="00317DBF" w:rsidP="00626185">
            <w:pPr>
              <w:spacing w:before="120"/>
              <w:jc w:val="center"/>
              <w:rPr>
                <w:rFonts w:ascii="Arial" w:hAnsi="Arial" w:cs="Arial"/>
                <w:sz w:val="20"/>
              </w:rPr>
            </w:pPr>
            <w:r w:rsidRPr="00C27449">
              <w:rPr>
                <w:rFonts w:ascii="Arial" w:hAnsi="Arial" w:cs="Arial"/>
                <w:sz w:val="20"/>
              </w:rPr>
              <w:t>&lt;1349&gt;</w:t>
            </w:r>
          </w:p>
        </w:tc>
        <w:tc>
          <w:tcPr>
            <w:tcW w:w="498" w:type="pct"/>
            <w:shd w:val="clear" w:color="auto" w:fill="FFFFFF"/>
            <w:vAlign w:val="center"/>
          </w:tcPr>
          <w:p w:rsidR="00317DBF" w:rsidRPr="00C27449" w:rsidRDefault="00317DBF" w:rsidP="00626185">
            <w:pPr>
              <w:spacing w:before="120"/>
              <w:jc w:val="center"/>
              <w:rPr>
                <w:rFonts w:ascii="Arial" w:hAnsi="Arial" w:cs="Arial"/>
                <w:sz w:val="20"/>
              </w:rPr>
            </w:pPr>
          </w:p>
        </w:tc>
        <w:tc>
          <w:tcPr>
            <w:tcW w:w="649" w:type="pct"/>
            <w:shd w:val="clear" w:color="auto" w:fill="FFFFFF"/>
            <w:vAlign w:val="center"/>
          </w:tcPr>
          <w:p w:rsidR="00317DBF" w:rsidRPr="00C27449" w:rsidRDefault="00317DBF" w:rsidP="00626185">
            <w:pPr>
              <w:spacing w:before="120"/>
              <w:jc w:val="center"/>
              <w:rPr>
                <w:rFonts w:ascii="Arial" w:hAnsi="Arial" w:cs="Arial"/>
                <w:sz w:val="20"/>
              </w:rPr>
            </w:pPr>
          </w:p>
        </w:tc>
        <w:tc>
          <w:tcPr>
            <w:tcW w:w="427" w:type="pct"/>
            <w:shd w:val="clear" w:color="auto" w:fill="FFFFFF"/>
            <w:vAlign w:val="center"/>
          </w:tcPr>
          <w:p w:rsidR="00317DBF" w:rsidRPr="00C27449" w:rsidRDefault="00317DBF" w:rsidP="00626185">
            <w:pPr>
              <w:spacing w:before="120"/>
              <w:jc w:val="center"/>
              <w:rPr>
                <w:rFonts w:ascii="Arial" w:hAnsi="Arial" w:cs="Arial"/>
                <w:sz w:val="20"/>
              </w:rPr>
            </w:pPr>
          </w:p>
        </w:tc>
        <w:tc>
          <w:tcPr>
            <w:tcW w:w="862" w:type="pct"/>
            <w:shd w:val="clear" w:color="auto" w:fill="FFFFFF"/>
            <w:vAlign w:val="center"/>
          </w:tcPr>
          <w:p w:rsidR="00317DBF" w:rsidRPr="00C27449" w:rsidRDefault="00317DBF" w:rsidP="00626185">
            <w:pPr>
              <w:spacing w:before="120"/>
              <w:jc w:val="center"/>
              <w:rPr>
                <w:rFonts w:ascii="Arial" w:hAnsi="Arial" w:cs="Arial"/>
                <w:sz w:val="20"/>
              </w:rPr>
            </w:pPr>
          </w:p>
        </w:tc>
      </w:tr>
      <w:tr w:rsidR="00317DBF" w:rsidRPr="00C27449" w:rsidTr="00626185">
        <w:tblPrEx>
          <w:tblCellMar>
            <w:top w:w="0" w:type="dxa"/>
            <w:left w:w="0" w:type="dxa"/>
            <w:bottom w:w="0" w:type="dxa"/>
            <w:right w:w="0" w:type="dxa"/>
          </w:tblCellMar>
        </w:tblPrEx>
        <w:tc>
          <w:tcPr>
            <w:tcW w:w="364" w:type="pct"/>
            <w:shd w:val="clear" w:color="auto" w:fill="FFFFFF"/>
            <w:vAlign w:val="center"/>
          </w:tcPr>
          <w:p w:rsidR="00317DBF" w:rsidRPr="00C27449" w:rsidRDefault="00317DBF" w:rsidP="00626185">
            <w:pPr>
              <w:spacing w:before="120"/>
              <w:jc w:val="center"/>
              <w:rPr>
                <w:rFonts w:ascii="Arial" w:hAnsi="Arial" w:cs="Arial"/>
                <w:sz w:val="20"/>
              </w:rPr>
            </w:pPr>
          </w:p>
        </w:tc>
        <w:tc>
          <w:tcPr>
            <w:tcW w:w="1491" w:type="pct"/>
            <w:shd w:val="clear" w:color="auto" w:fill="FFFFFF"/>
            <w:vAlign w:val="center"/>
          </w:tcPr>
          <w:p w:rsidR="00317DBF" w:rsidRPr="00C27449" w:rsidRDefault="00317DBF" w:rsidP="00626185">
            <w:pPr>
              <w:spacing w:before="120"/>
              <w:rPr>
                <w:rFonts w:ascii="Arial" w:hAnsi="Arial" w:cs="Arial"/>
                <w:sz w:val="20"/>
              </w:rPr>
            </w:pPr>
            <w:r w:rsidRPr="00C27449">
              <w:rPr>
                <w:rFonts w:ascii="Arial" w:hAnsi="Arial" w:cs="Arial"/>
                <w:sz w:val="20"/>
              </w:rPr>
              <w:t>Tiền chậm nộp</w:t>
            </w:r>
          </w:p>
        </w:tc>
        <w:tc>
          <w:tcPr>
            <w:tcW w:w="709" w:type="pct"/>
            <w:shd w:val="clear" w:color="auto" w:fill="FFFFFF"/>
            <w:vAlign w:val="center"/>
          </w:tcPr>
          <w:p w:rsidR="00317DBF" w:rsidRPr="00C27449" w:rsidRDefault="00317DBF" w:rsidP="00626185">
            <w:pPr>
              <w:spacing w:before="120"/>
              <w:jc w:val="center"/>
              <w:rPr>
                <w:rFonts w:ascii="Arial" w:hAnsi="Arial" w:cs="Arial"/>
                <w:sz w:val="20"/>
              </w:rPr>
            </w:pPr>
            <w:r w:rsidRPr="00C27449">
              <w:rPr>
                <w:rFonts w:ascii="Arial" w:hAnsi="Arial" w:cs="Arial"/>
                <w:sz w:val="20"/>
              </w:rPr>
              <w:t>&lt;4944&gt;</w:t>
            </w:r>
          </w:p>
        </w:tc>
        <w:tc>
          <w:tcPr>
            <w:tcW w:w="498" w:type="pct"/>
            <w:shd w:val="clear" w:color="auto" w:fill="FFFFFF"/>
            <w:vAlign w:val="center"/>
          </w:tcPr>
          <w:p w:rsidR="00317DBF" w:rsidRPr="00C27449" w:rsidRDefault="00317DBF" w:rsidP="00626185">
            <w:pPr>
              <w:spacing w:before="120"/>
              <w:jc w:val="center"/>
              <w:rPr>
                <w:rFonts w:ascii="Arial" w:hAnsi="Arial" w:cs="Arial"/>
                <w:sz w:val="20"/>
              </w:rPr>
            </w:pPr>
          </w:p>
        </w:tc>
        <w:tc>
          <w:tcPr>
            <w:tcW w:w="649" w:type="pct"/>
            <w:shd w:val="clear" w:color="auto" w:fill="FFFFFF"/>
            <w:vAlign w:val="center"/>
          </w:tcPr>
          <w:p w:rsidR="00317DBF" w:rsidRPr="00C27449" w:rsidRDefault="00317DBF" w:rsidP="00626185">
            <w:pPr>
              <w:spacing w:before="120"/>
              <w:jc w:val="center"/>
              <w:rPr>
                <w:rFonts w:ascii="Arial" w:hAnsi="Arial" w:cs="Arial"/>
                <w:sz w:val="20"/>
              </w:rPr>
            </w:pPr>
          </w:p>
        </w:tc>
        <w:tc>
          <w:tcPr>
            <w:tcW w:w="427" w:type="pct"/>
            <w:shd w:val="clear" w:color="auto" w:fill="FFFFFF"/>
            <w:vAlign w:val="center"/>
          </w:tcPr>
          <w:p w:rsidR="00317DBF" w:rsidRPr="00C27449" w:rsidRDefault="00317DBF" w:rsidP="00626185">
            <w:pPr>
              <w:spacing w:before="120"/>
              <w:jc w:val="center"/>
              <w:rPr>
                <w:rFonts w:ascii="Arial" w:hAnsi="Arial" w:cs="Arial"/>
                <w:sz w:val="20"/>
              </w:rPr>
            </w:pPr>
          </w:p>
        </w:tc>
        <w:tc>
          <w:tcPr>
            <w:tcW w:w="862" w:type="pct"/>
            <w:shd w:val="clear" w:color="auto" w:fill="FFFFFF"/>
            <w:vAlign w:val="center"/>
          </w:tcPr>
          <w:p w:rsidR="00317DBF" w:rsidRPr="00C27449" w:rsidRDefault="00317DBF" w:rsidP="00626185">
            <w:pPr>
              <w:spacing w:before="120"/>
              <w:jc w:val="center"/>
              <w:rPr>
                <w:rFonts w:ascii="Arial" w:hAnsi="Arial" w:cs="Arial"/>
                <w:sz w:val="20"/>
              </w:rPr>
            </w:pPr>
          </w:p>
        </w:tc>
      </w:tr>
      <w:tr w:rsidR="00317DBF" w:rsidRPr="00C27449" w:rsidTr="00626185">
        <w:tblPrEx>
          <w:tblCellMar>
            <w:top w:w="0" w:type="dxa"/>
            <w:left w:w="0" w:type="dxa"/>
            <w:bottom w:w="0" w:type="dxa"/>
            <w:right w:w="0" w:type="dxa"/>
          </w:tblCellMar>
        </w:tblPrEx>
        <w:tc>
          <w:tcPr>
            <w:tcW w:w="2564" w:type="pct"/>
            <w:gridSpan w:val="3"/>
            <w:shd w:val="clear" w:color="auto" w:fill="FFFFFF"/>
            <w:vAlign w:val="center"/>
          </w:tcPr>
          <w:p w:rsidR="00317DBF" w:rsidRPr="00C27449" w:rsidRDefault="00317DBF" w:rsidP="00626185">
            <w:pPr>
              <w:spacing w:before="120"/>
              <w:jc w:val="center"/>
              <w:rPr>
                <w:rFonts w:ascii="Arial" w:hAnsi="Arial" w:cs="Arial"/>
                <w:b/>
                <w:sz w:val="20"/>
              </w:rPr>
            </w:pPr>
            <w:r w:rsidRPr="00C27449">
              <w:rPr>
                <w:rFonts w:ascii="Arial" w:hAnsi="Arial" w:cs="Arial"/>
                <w:b/>
                <w:sz w:val="20"/>
              </w:rPr>
              <w:t>T</w:t>
            </w:r>
            <w:r w:rsidRPr="00C27449">
              <w:rPr>
                <w:rFonts w:ascii="Arial" w:hAnsi="Arial" w:cs="Arial"/>
                <w:b/>
                <w:sz w:val="20"/>
                <w:lang w:val="en-US"/>
              </w:rPr>
              <w:t>ổ</w:t>
            </w:r>
            <w:r w:rsidRPr="00C27449">
              <w:rPr>
                <w:rFonts w:ascii="Arial" w:hAnsi="Arial" w:cs="Arial"/>
                <w:b/>
                <w:sz w:val="20"/>
              </w:rPr>
              <w:t>ng cộng</w:t>
            </w:r>
          </w:p>
        </w:tc>
        <w:tc>
          <w:tcPr>
            <w:tcW w:w="498" w:type="pct"/>
            <w:shd w:val="clear" w:color="auto" w:fill="FFFFFF"/>
            <w:vAlign w:val="center"/>
          </w:tcPr>
          <w:p w:rsidR="00317DBF" w:rsidRPr="00C27449" w:rsidRDefault="00317DBF" w:rsidP="00626185">
            <w:pPr>
              <w:spacing w:before="120"/>
              <w:jc w:val="center"/>
              <w:rPr>
                <w:rFonts w:ascii="Arial" w:hAnsi="Arial" w:cs="Arial"/>
                <w:sz w:val="20"/>
              </w:rPr>
            </w:pPr>
          </w:p>
        </w:tc>
        <w:tc>
          <w:tcPr>
            <w:tcW w:w="649" w:type="pct"/>
            <w:shd w:val="clear" w:color="auto" w:fill="FFFFFF"/>
            <w:vAlign w:val="center"/>
          </w:tcPr>
          <w:p w:rsidR="00317DBF" w:rsidRPr="00C27449" w:rsidRDefault="00317DBF" w:rsidP="00626185">
            <w:pPr>
              <w:spacing w:before="120"/>
              <w:jc w:val="center"/>
              <w:rPr>
                <w:rFonts w:ascii="Arial" w:hAnsi="Arial" w:cs="Arial"/>
                <w:sz w:val="20"/>
              </w:rPr>
            </w:pPr>
          </w:p>
        </w:tc>
        <w:tc>
          <w:tcPr>
            <w:tcW w:w="427" w:type="pct"/>
            <w:shd w:val="clear" w:color="auto" w:fill="FFFFFF"/>
            <w:vAlign w:val="center"/>
          </w:tcPr>
          <w:p w:rsidR="00317DBF" w:rsidRPr="00C27449" w:rsidRDefault="00317DBF" w:rsidP="00626185">
            <w:pPr>
              <w:spacing w:before="120"/>
              <w:jc w:val="center"/>
              <w:rPr>
                <w:rFonts w:ascii="Arial" w:hAnsi="Arial" w:cs="Arial"/>
                <w:sz w:val="20"/>
              </w:rPr>
            </w:pPr>
          </w:p>
        </w:tc>
        <w:tc>
          <w:tcPr>
            <w:tcW w:w="862" w:type="pct"/>
            <w:shd w:val="clear" w:color="auto" w:fill="FFFFFF"/>
            <w:vAlign w:val="center"/>
          </w:tcPr>
          <w:p w:rsidR="00317DBF" w:rsidRPr="00C27449" w:rsidRDefault="00317DBF" w:rsidP="00626185">
            <w:pPr>
              <w:spacing w:before="120"/>
              <w:jc w:val="center"/>
              <w:rPr>
                <w:rFonts w:ascii="Arial" w:hAnsi="Arial" w:cs="Arial"/>
                <w:sz w:val="20"/>
              </w:rPr>
            </w:pPr>
          </w:p>
        </w:tc>
      </w:tr>
    </w:tbl>
    <w:p w:rsidR="00317DBF" w:rsidRPr="00C27449" w:rsidRDefault="00317DBF" w:rsidP="00317DBF">
      <w:pPr>
        <w:spacing w:before="120"/>
        <w:rPr>
          <w:rFonts w:ascii="Arial" w:hAnsi="Arial" w:cs="Arial"/>
          <w:i/>
          <w:sz w:val="20"/>
        </w:rPr>
      </w:pPr>
      <w:r w:rsidRPr="00C27449">
        <w:rPr>
          <w:rFonts w:ascii="Arial" w:hAnsi="Arial" w:cs="Arial"/>
          <w:i/>
          <w:sz w:val="20"/>
        </w:rPr>
        <w:t>Số tiền còn phải nộp (viết bằng chữ):</w:t>
      </w:r>
      <w:r w:rsidRPr="009A5BE2">
        <w:rPr>
          <w:rFonts w:ascii="Arial" w:hAnsi="Arial" w:cs="Arial"/>
          <w:i/>
          <w:sz w:val="20"/>
        </w:rPr>
        <w:t xml:space="preserve"> ……………………………………..</w:t>
      </w:r>
      <w:r w:rsidRPr="00C27449">
        <w:rPr>
          <w:rFonts w:ascii="Arial" w:hAnsi="Arial" w:cs="Arial"/>
          <w:i/>
          <w:sz w:val="20"/>
        </w:rPr>
        <w:t xml:space="preserve"> đồng.</w:t>
      </w:r>
    </w:p>
    <w:p w:rsidR="00317DBF" w:rsidRPr="00C27449" w:rsidRDefault="00317DBF" w:rsidP="00317DBF">
      <w:pPr>
        <w:spacing w:before="120"/>
        <w:rPr>
          <w:rFonts w:ascii="Arial" w:hAnsi="Arial" w:cs="Arial"/>
          <w:sz w:val="20"/>
        </w:rPr>
      </w:pPr>
      <w:r w:rsidRPr="00C27449">
        <w:rPr>
          <w:rFonts w:ascii="Arial" w:hAnsi="Arial" w:cs="Arial"/>
          <w:sz w:val="20"/>
        </w:rPr>
        <w:lastRenderedPageBreak/>
        <w:t>5. Thời hạn nộp tiền:</w:t>
      </w:r>
    </w:p>
    <w:p w:rsidR="00317DBF" w:rsidRPr="00C27449" w:rsidRDefault="00317DBF" w:rsidP="00317DBF">
      <w:pPr>
        <w:spacing w:before="120"/>
        <w:rPr>
          <w:rFonts w:ascii="Arial" w:hAnsi="Arial" w:cs="Arial"/>
          <w:sz w:val="20"/>
        </w:rPr>
      </w:pPr>
      <w:r w:rsidRPr="00C27449">
        <w:rPr>
          <w:rFonts w:ascii="Arial" w:hAnsi="Arial" w:cs="Arial"/>
          <w:i/>
          <w:sz w:val="20"/>
        </w:rPr>
        <w:t>&lt;Đ</w:t>
      </w:r>
      <w:r w:rsidRPr="009A5BE2">
        <w:rPr>
          <w:rFonts w:ascii="Arial" w:hAnsi="Arial" w:cs="Arial"/>
          <w:i/>
          <w:sz w:val="20"/>
        </w:rPr>
        <w:t>ối</w:t>
      </w:r>
      <w:r w:rsidRPr="00C27449">
        <w:rPr>
          <w:rFonts w:ascii="Arial" w:hAnsi="Arial" w:cs="Arial"/>
          <w:i/>
          <w:sz w:val="20"/>
        </w:rPr>
        <w:t xml:space="preserve"> với lần đầu:</w:t>
      </w:r>
      <w:r w:rsidRPr="00C27449">
        <w:rPr>
          <w:rFonts w:ascii="Arial" w:hAnsi="Arial" w:cs="Arial"/>
          <w:sz w:val="20"/>
        </w:rPr>
        <w:t xml:space="preserve"> Chậm nhất 30 ngày, kể từ ngày ban hành thông báo nộp thuế sử dụng đất nông nghiệp của cơ quan thuế&gt;.</w:t>
      </w:r>
    </w:p>
    <w:p w:rsidR="00317DBF" w:rsidRPr="00C27449" w:rsidRDefault="00317DBF" w:rsidP="00317DBF">
      <w:pPr>
        <w:spacing w:before="120"/>
        <w:rPr>
          <w:rFonts w:ascii="Arial" w:hAnsi="Arial" w:cs="Arial"/>
          <w:i/>
          <w:sz w:val="20"/>
        </w:rPr>
      </w:pPr>
      <w:r w:rsidRPr="00C27449">
        <w:rPr>
          <w:rFonts w:ascii="Arial" w:hAnsi="Arial" w:cs="Arial"/>
          <w:i/>
          <w:sz w:val="20"/>
        </w:rPr>
        <w:t>&lt;Từ năm thứ hai trở đi:</w:t>
      </w:r>
    </w:p>
    <w:p w:rsidR="00317DBF" w:rsidRPr="00C27449" w:rsidRDefault="00317DBF" w:rsidP="00317DBF">
      <w:pPr>
        <w:spacing w:before="120"/>
        <w:rPr>
          <w:rFonts w:ascii="Arial" w:hAnsi="Arial" w:cs="Arial"/>
          <w:sz w:val="20"/>
        </w:rPr>
      </w:pPr>
      <w:r w:rsidRPr="00C27449">
        <w:rPr>
          <w:rFonts w:ascii="Arial" w:hAnsi="Arial" w:cs="Arial"/>
          <w:sz w:val="20"/>
        </w:rPr>
        <w:t>- Kỳ thứ nhất nộp 50% chậm nhất là ngày 31 tháng 5;</w:t>
      </w:r>
    </w:p>
    <w:p w:rsidR="00317DBF" w:rsidRPr="00C27449" w:rsidRDefault="00317DBF" w:rsidP="00317DBF">
      <w:pPr>
        <w:spacing w:before="120"/>
        <w:rPr>
          <w:rFonts w:ascii="Arial" w:hAnsi="Arial" w:cs="Arial"/>
          <w:sz w:val="20"/>
        </w:rPr>
      </w:pPr>
      <w:r w:rsidRPr="00C27449">
        <w:rPr>
          <w:rFonts w:ascii="Arial" w:hAnsi="Arial" w:cs="Arial"/>
          <w:sz w:val="20"/>
        </w:rPr>
        <w:t>- Kỳ thứ hai nộp đủ phần còn lại chậm nhất là ngày 31 tháng 10;</w:t>
      </w:r>
    </w:p>
    <w:p w:rsidR="00317DBF" w:rsidRPr="00C27449" w:rsidRDefault="00317DBF" w:rsidP="00317DBF">
      <w:pPr>
        <w:spacing w:before="120"/>
        <w:rPr>
          <w:rFonts w:ascii="Arial" w:hAnsi="Arial" w:cs="Arial"/>
          <w:sz w:val="20"/>
        </w:rPr>
      </w:pPr>
      <w:r w:rsidRPr="00C27449">
        <w:rPr>
          <w:rFonts w:ascii="Arial" w:hAnsi="Arial" w:cs="Arial"/>
          <w:sz w:val="20"/>
        </w:rPr>
        <w:t>- Trường hợp người nộp thuế nộp một lần cho cả năm thì thời hạn nộp chậm nhất là ngày 31/5 trong năm&gt;.</w:t>
      </w:r>
    </w:p>
    <w:p w:rsidR="00317DBF" w:rsidRPr="00C27449" w:rsidRDefault="00317DBF" w:rsidP="00317DBF">
      <w:pPr>
        <w:spacing w:before="120"/>
        <w:rPr>
          <w:rFonts w:ascii="Arial" w:hAnsi="Arial" w:cs="Arial"/>
          <w:sz w:val="20"/>
        </w:rPr>
      </w:pPr>
      <w:r w:rsidRPr="00C27449">
        <w:rPr>
          <w:rFonts w:ascii="Arial" w:hAnsi="Arial" w:cs="Arial"/>
          <w:i/>
          <w:sz w:val="20"/>
        </w:rPr>
        <w:t>&lt;Đối với thông báo điều chỉnh, điều chỉnh:</w:t>
      </w:r>
      <w:r w:rsidRPr="00C27449">
        <w:rPr>
          <w:rFonts w:ascii="Arial" w:hAnsi="Arial" w:cs="Arial"/>
          <w:sz w:val="20"/>
        </w:rPr>
        <w:t xml:space="preserve"> Chậm nhất 10 ngày, kể từ ngày ban hành Thông báo này&gt;.</w:t>
      </w:r>
    </w:p>
    <w:p w:rsidR="00317DBF" w:rsidRPr="009A5BE2" w:rsidRDefault="00317DBF" w:rsidP="00317DBF">
      <w:pPr>
        <w:spacing w:before="120"/>
        <w:rPr>
          <w:rFonts w:ascii="Arial" w:hAnsi="Arial" w:cs="Arial"/>
          <w:sz w:val="20"/>
        </w:rPr>
      </w:pPr>
      <w:r w:rsidRPr="00C27449">
        <w:rPr>
          <w:rFonts w:ascii="Arial" w:hAnsi="Arial" w:cs="Arial"/>
          <w:i/>
          <w:sz w:val="20"/>
        </w:rPr>
        <w:t>&lt;Trường hợp địa phương có mùa vụ thu hoạch sản phẩm nông nghiệp không trùng với thời hạn nộp thuế quy định, thời hạn nộp tiền:</w:t>
      </w:r>
      <w:r w:rsidRPr="00C27449">
        <w:rPr>
          <w:rFonts w:ascii="Arial" w:hAnsi="Arial" w:cs="Arial"/>
          <w:sz w:val="20"/>
        </w:rPr>
        <w:t xml:space="preserve"> Chậm nhất là ngày</w:t>
      </w:r>
      <w:r w:rsidRPr="009A5BE2">
        <w:rPr>
          <w:rFonts w:ascii="Arial" w:hAnsi="Arial" w:cs="Arial"/>
          <w:sz w:val="20"/>
        </w:rPr>
        <w:t xml:space="preserve"> …/…/…&gt;.</w:t>
      </w:r>
    </w:p>
    <w:p w:rsidR="00317DBF" w:rsidRPr="00C27449" w:rsidRDefault="00317DBF" w:rsidP="00317DBF">
      <w:pPr>
        <w:spacing w:before="120"/>
        <w:rPr>
          <w:rFonts w:ascii="Arial" w:hAnsi="Arial" w:cs="Arial"/>
          <w:sz w:val="20"/>
        </w:rPr>
      </w:pPr>
      <w:r w:rsidRPr="009A5BE2">
        <w:rPr>
          <w:rFonts w:ascii="Arial" w:hAnsi="Arial" w:cs="Arial"/>
          <w:b/>
          <w:sz w:val="20"/>
        </w:rPr>
        <w:t>III. THÔNG TIN NỘP NGÂN SÁCH</w:t>
      </w:r>
      <w:r w:rsidRPr="00C27449">
        <w:rPr>
          <w:rFonts w:ascii="Arial" w:hAnsi="Arial" w:cs="Arial"/>
          <w:sz w:val="20"/>
        </w:rPr>
        <w:t xml:space="preserve"> (Người nộp thuế, ngân hàng, kho bạc nhà nước phải ghi đầy đủ các thông tin dưới đây </w:t>
      </w:r>
      <w:r w:rsidRPr="009A5BE2">
        <w:rPr>
          <w:rFonts w:ascii="Arial" w:hAnsi="Arial" w:cs="Arial"/>
          <w:sz w:val="20"/>
        </w:rPr>
        <w:t>tr</w:t>
      </w:r>
      <w:r w:rsidRPr="00C27449">
        <w:rPr>
          <w:rFonts w:ascii="Arial" w:hAnsi="Arial" w:cs="Arial"/>
          <w:sz w:val="20"/>
        </w:rPr>
        <w:t>ên chứng từ nộp tiền khi nộp tiền vào ngân sách nhà nước):</w:t>
      </w:r>
    </w:p>
    <w:p w:rsidR="00317DBF" w:rsidRPr="009A5BE2" w:rsidRDefault="00317DBF" w:rsidP="00317DBF">
      <w:pPr>
        <w:spacing w:before="120"/>
        <w:rPr>
          <w:rFonts w:ascii="Arial" w:hAnsi="Arial" w:cs="Arial"/>
          <w:sz w:val="20"/>
        </w:rPr>
      </w:pPr>
      <w:r w:rsidRPr="00C27449">
        <w:rPr>
          <w:rFonts w:ascii="Arial" w:hAnsi="Arial" w:cs="Arial"/>
          <w:sz w:val="20"/>
        </w:rPr>
        <w:t>1. Tên người nộp thuế: ....</w:t>
      </w:r>
      <w:r w:rsidRPr="009A5BE2">
        <w:rPr>
          <w:rFonts w:ascii="Arial" w:hAnsi="Arial" w:cs="Arial"/>
          <w:sz w:val="20"/>
        </w:rPr>
        <w:t>.....................................................................................</w:t>
      </w:r>
    </w:p>
    <w:p w:rsidR="00317DBF" w:rsidRPr="009A5BE2" w:rsidRDefault="00317DBF" w:rsidP="00317DBF">
      <w:pPr>
        <w:spacing w:before="120"/>
        <w:rPr>
          <w:rFonts w:ascii="Arial" w:hAnsi="Arial" w:cs="Arial"/>
          <w:sz w:val="20"/>
        </w:rPr>
      </w:pPr>
      <w:r w:rsidRPr="00C27449">
        <w:rPr>
          <w:rFonts w:ascii="Arial" w:hAnsi="Arial" w:cs="Arial"/>
          <w:sz w:val="20"/>
        </w:rPr>
        <w:t xml:space="preserve">2. Mã số thuế: </w:t>
      </w:r>
      <w:r w:rsidRPr="009A5BE2">
        <w:rPr>
          <w:rFonts w:ascii="Arial" w:hAnsi="Arial" w:cs="Arial"/>
          <w:sz w:val="20"/>
        </w:rPr>
        <w:t>…………………………………………………………………………..</w:t>
      </w:r>
    </w:p>
    <w:p w:rsidR="00317DBF" w:rsidRPr="00C27449" w:rsidRDefault="00317DBF" w:rsidP="00317DBF">
      <w:pPr>
        <w:spacing w:before="120"/>
        <w:rPr>
          <w:rFonts w:ascii="Arial" w:hAnsi="Arial" w:cs="Arial"/>
          <w:sz w:val="20"/>
        </w:rPr>
      </w:pPr>
      <w:r w:rsidRPr="00C27449">
        <w:rPr>
          <w:rFonts w:ascii="Arial" w:hAnsi="Arial" w:cs="Arial"/>
          <w:sz w:val="20"/>
        </w:rPr>
        <w:t xml:space="preserve">3. Tài khoản thu ngân sách nhà nước của kho bạc nhà nước: </w:t>
      </w:r>
      <w:r w:rsidRPr="00C27449">
        <w:rPr>
          <w:rFonts w:ascii="Arial" w:hAnsi="Arial" w:cs="Arial"/>
          <w:i/>
          <w:sz w:val="20"/>
        </w:rPr>
        <w:t>&lt;Tên kho bạc nhà nước&gt;</w:t>
      </w:r>
      <w:r w:rsidRPr="00C27449">
        <w:rPr>
          <w:rFonts w:ascii="Arial" w:hAnsi="Arial" w:cs="Arial"/>
          <w:sz w:val="20"/>
        </w:rPr>
        <w:t xml:space="preserve"> tỉnh, thành phố</w:t>
      </w:r>
      <w:r w:rsidRPr="009A5BE2">
        <w:rPr>
          <w:rFonts w:ascii="Arial" w:hAnsi="Arial" w:cs="Arial"/>
          <w:sz w:val="20"/>
        </w:rPr>
        <w:t xml:space="preserve"> …………</w:t>
      </w:r>
      <w:r w:rsidRPr="00C27449">
        <w:rPr>
          <w:rFonts w:ascii="Arial" w:hAnsi="Arial" w:cs="Arial"/>
          <w:sz w:val="20"/>
        </w:rPr>
        <w:t xml:space="preserve"> m</w:t>
      </w:r>
      <w:r w:rsidRPr="009A5BE2">
        <w:rPr>
          <w:rFonts w:ascii="Arial" w:hAnsi="Arial" w:cs="Arial"/>
          <w:sz w:val="20"/>
        </w:rPr>
        <w:t>ở</w:t>
      </w:r>
      <w:r w:rsidRPr="00C27449">
        <w:rPr>
          <w:rFonts w:ascii="Arial" w:hAnsi="Arial" w:cs="Arial"/>
          <w:sz w:val="20"/>
        </w:rPr>
        <w:t xml:space="preserve"> tại ngân hàng: </w:t>
      </w:r>
      <w:r w:rsidRPr="00C27449">
        <w:rPr>
          <w:rFonts w:ascii="Arial" w:hAnsi="Arial" w:cs="Arial"/>
          <w:i/>
          <w:sz w:val="20"/>
        </w:rPr>
        <w:t>&lt;Tên ngân hàng thương mại nơi kho bạc nhà nước mở tài khoả</w:t>
      </w:r>
      <w:r w:rsidRPr="009A5BE2">
        <w:rPr>
          <w:rFonts w:ascii="Arial" w:hAnsi="Arial" w:cs="Arial"/>
          <w:i/>
          <w:sz w:val="20"/>
        </w:rPr>
        <w:t>n</w:t>
      </w:r>
      <w:r w:rsidRPr="00C27449">
        <w:rPr>
          <w:rFonts w:ascii="Arial" w:hAnsi="Arial" w:cs="Arial"/>
          <w:i/>
          <w:sz w:val="20"/>
        </w:rPr>
        <w:t>&gt;</w:t>
      </w:r>
      <w:r w:rsidRPr="00C27449">
        <w:rPr>
          <w:rFonts w:ascii="Arial" w:hAnsi="Arial" w:cs="Arial"/>
          <w:sz w:val="20"/>
        </w:rPr>
        <w:t>.</w:t>
      </w:r>
    </w:p>
    <w:p w:rsidR="00317DBF" w:rsidRPr="009A5BE2" w:rsidRDefault="00317DBF" w:rsidP="00317DBF">
      <w:pPr>
        <w:spacing w:before="120"/>
        <w:rPr>
          <w:rFonts w:ascii="Arial" w:hAnsi="Arial" w:cs="Arial"/>
          <w:sz w:val="20"/>
        </w:rPr>
      </w:pPr>
      <w:r w:rsidRPr="00C27449">
        <w:rPr>
          <w:rFonts w:ascii="Arial" w:hAnsi="Arial" w:cs="Arial"/>
          <w:sz w:val="20"/>
        </w:rPr>
        <w:t xml:space="preserve">4. Tên cơ quan quản lý thu: </w:t>
      </w:r>
      <w:r w:rsidRPr="009A5BE2">
        <w:rPr>
          <w:rFonts w:ascii="Arial" w:hAnsi="Arial" w:cs="Arial"/>
          <w:sz w:val="20"/>
        </w:rPr>
        <w:t xml:space="preserve">…………………., </w:t>
      </w:r>
      <w:r w:rsidRPr="00C27449">
        <w:rPr>
          <w:rFonts w:ascii="Arial" w:hAnsi="Arial" w:cs="Arial"/>
          <w:sz w:val="20"/>
        </w:rPr>
        <w:t xml:space="preserve">Mã cơ quan quản lý thu: </w:t>
      </w:r>
      <w:r w:rsidRPr="009A5BE2">
        <w:rPr>
          <w:rFonts w:ascii="Arial" w:hAnsi="Arial" w:cs="Arial"/>
          <w:sz w:val="20"/>
        </w:rPr>
        <w:t>………….</w:t>
      </w:r>
    </w:p>
    <w:p w:rsidR="00317DBF" w:rsidRPr="009A5BE2" w:rsidRDefault="00317DBF" w:rsidP="00317DBF">
      <w:pPr>
        <w:spacing w:before="120"/>
        <w:rPr>
          <w:rFonts w:ascii="Arial" w:hAnsi="Arial" w:cs="Arial"/>
          <w:sz w:val="20"/>
        </w:rPr>
      </w:pPr>
      <w:r w:rsidRPr="00C27449">
        <w:rPr>
          <w:rFonts w:ascii="Arial" w:hAnsi="Arial" w:cs="Arial"/>
          <w:sz w:val="20"/>
        </w:rPr>
        <w:t xml:space="preserve">5. Tên Chương: </w:t>
      </w:r>
      <w:r w:rsidRPr="009A5BE2">
        <w:rPr>
          <w:rFonts w:ascii="Arial" w:hAnsi="Arial" w:cs="Arial"/>
          <w:sz w:val="20"/>
        </w:rPr>
        <w:t xml:space="preserve">……………………………………, </w:t>
      </w:r>
      <w:r w:rsidRPr="00C27449">
        <w:rPr>
          <w:rFonts w:ascii="Arial" w:hAnsi="Arial" w:cs="Arial"/>
          <w:sz w:val="20"/>
        </w:rPr>
        <w:t>Mã Chương:</w:t>
      </w:r>
      <w:r w:rsidRPr="009A5BE2">
        <w:rPr>
          <w:rFonts w:ascii="Arial" w:hAnsi="Arial" w:cs="Arial"/>
          <w:sz w:val="20"/>
        </w:rPr>
        <w:t xml:space="preserve"> …………………..</w:t>
      </w:r>
    </w:p>
    <w:p w:rsidR="00317DBF" w:rsidRPr="009A5BE2" w:rsidRDefault="00317DBF" w:rsidP="00317DBF">
      <w:pPr>
        <w:spacing w:before="120"/>
        <w:rPr>
          <w:rFonts w:ascii="Arial" w:hAnsi="Arial" w:cs="Arial"/>
          <w:sz w:val="20"/>
        </w:rPr>
      </w:pPr>
      <w:r w:rsidRPr="009A5BE2">
        <w:rPr>
          <w:rFonts w:ascii="Arial" w:hAnsi="Arial" w:cs="Arial"/>
          <w:sz w:val="20"/>
        </w:rPr>
        <w:t>6</w:t>
      </w:r>
      <w:r w:rsidRPr="00C27449">
        <w:rPr>
          <w:rFonts w:ascii="Arial" w:hAnsi="Arial" w:cs="Arial"/>
          <w:sz w:val="20"/>
        </w:rPr>
        <w:t xml:space="preserve">. Tên địa bàn hành chính: </w:t>
      </w:r>
      <w:r w:rsidRPr="009A5BE2">
        <w:rPr>
          <w:rFonts w:ascii="Arial" w:hAnsi="Arial" w:cs="Arial"/>
          <w:sz w:val="20"/>
        </w:rPr>
        <w:t>………………..</w:t>
      </w:r>
      <w:r w:rsidRPr="00C27449">
        <w:rPr>
          <w:rFonts w:ascii="Arial" w:hAnsi="Arial" w:cs="Arial"/>
          <w:sz w:val="20"/>
        </w:rPr>
        <w:t xml:space="preserve">, Mã địa bàn hành chính: </w:t>
      </w:r>
      <w:r w:rsidRPr="009A5BE2">
        <w:rPr>
          <w:rFonts w:ascii="Arial" w:hAnsi="Arial" w:cs="Arial"/>
          <w:sz w:val="20"/>
        </w:rPr>
        <w:t>…………….</w:t>
      </w:r>
    </w:p>
    <w:p w:rsidR="00317DBF" w:rsidRPr="009A5BE2" w:rsidRDefault="00317DBF" w:rsidP="00317DBF">
      <w:pPr>
        <w:spacing w:before="120"/>
        <w:rPr>
          <w:rFonts w:ascii="Arial" w:hAnsi="Arial" w:cs="Arial"/>
          <w:sz w:val="20"/>
        </w:rPr>
      </w:pPr>
      <w:r w:rsidRPr="009A5BE2">
        <w:rPr>
          <w:rFonts w:ascii="Arial" w:hAnsi="Arial" w:cs="Arial"/>
          <w:sz w:val="20"/>
        </w:rPr>
        <w:t>7</w:t>
      </w:r>
      <w:r w:rsidRPr="00C27449">
        <w:rPr>
          <w:rFonts w:ascii="Arial" w:hAnsi="Arial" w:cs="Arial"/>
          <w:sz w:val="20"/>
        </w:rPr>
        <w:t xml:space="preserve">. Mã định danh hồ sơ (nếu có): </w:t>
      </w:r>
      <w:r w:rsidRPr="009A5BE2">
        <w:rPr>
          <w:rFonts w:ascii="Arial" w:hAnsi="Arial" w:cs="Arial"/>
          <w:sz w:val="20"/>
        </w:rPr>
        <w:t>………………………………………………………</w:t>
      </w:r>
    </w:p>
    <w:p w:rsidR="00317DBF" w:rsidRPr="00C27449" w:rsidRDefault="00317DBF" w:rsidP="00317DBF">
      <w:pPr>
        <w:spacing w:before="120"/>
        <w:rPr>
          <w:rFonts w:ascii="Arial" w:hAnsi="Arial" w:cs="Arial"/>
          <w:i/>
          <w:sz w:val="20"/>
        </w:rPr>
      </w:pPr>
      <w:r w:rsidRPr="00C27449">
        <w:rPr>
          <w:rFonts w:ascii="Arial" w:hAnsi="Arial" w:cs="Arial"/>
          <w:i/>
          <w:sz w:val="20"/>
        </w:rPr>
        <w:t>Trường hợp người nộp thuế chậm nộp tiền thuế vào ngân sách nhà nước sau thời hạn nộp theo thông báo này thì ngoài số tiền thuế phải nộp, người nộp thuế phải tự xác định s</w:t>
      </w:r>
      <w:r w:rsidRPr="009A5BE2">
        <w:rPr>
          <w:rFonts w:ascii="Arial" w:hAnsi="Arial" w:cs="Arial"/>
          <w:i/>
          <w:sz w:val="20"/>
        </w:rPr>
        <w:t>ố</w:t>
      </w:r>
      <w:r w:rsidRPr="00C27449">
        <w:rPr>
          <w:rFonts w:ascii="Arial" w:hAnsi="Arial" w:cs="Arial"/>
          <w:i/>
          <w:sz w:val="20"/>
        </w:rPr>
        <w:t xml:space="preserve"> tiền chậm nộp (</w:t>
      </w:r>
      <w:r w:rsidRPr="009A5BE2">
        <w:rPr>
          <w:rFonts w:ascii="Arial" w:hAnsi="Arial" w:cs="Arial"/>
          <w:i/>
          <w:sz w:val="20"/>
        </w:rPr>
        <w:t>=</w:t>
      </w:r>
      <w:r w:rsidRPr="00C27449">
        <w:rPr>
          <w:rFonts w:ascii="Arial" w:hAnsi="Arial" w:cs="Arial"/>
          <w:i/>
          <w:sz w:val="20"/>
        </w:rPr>
        <w:t xml:space="preserve"> số ng</w:t>
      </w:r>
      <w:r w:rsidRPr="009A5BE2">
        <w:rPr>
          <w:rFonts w:ascii="Arial" w:hAnsi="Arial" w:cs="Arial"/>
          <w:i/>
          <w:sz w:val="20"/>
        </w:rPr>
        <w:t>à</w:t>
      </w:r>
      <w:r w:rsidRPr="00C27449">
        <w:rPr>
          <w:rFonts w:ascii="Arial" w:hAnsi="Arial" w:cs="Arial"/>
          <w:i/>
          <w:sz w:val="20"/>
        </w:rPr>
        <w:t>y chậm nộp x 0,03%/ngày); nộp đ</w:t>
      </w:r>
      <w:r w:rsidRPr="009A5BE2">
        <w:rPr>
          <w:rFonts w:ascii="Arial" w:hAnsi="Arial" w:cs="Arial"/>
          <w:i/>
          <w:sz w:val="20"/>
        </w:rPr>
        <w:t>ầ</w:t>
      </w:r>
      <w:r w:rsidRPr="00C27449">
        <w:rPr>
          <w:rFonts w:ascii="Arial" w:hAnsi="Arial" w:cs="Arial"/>
          <w:i/>
          <w:sz w:val="20"/>
        </w:rPr>
        <w:t>y đủ tiền thuế phải nộp và tiền chậm nộp vào ngân sách nhà nước.</w:t>
      </w:r>
    </w:p>
    <w:p w:rsidR="00317DBF" w:rsidRPr="00C27449" w:rsidRDefault="00317DBF" w:rsidP="00317DBF">
      <w:pPr>
        <w:spacing w:before="120"/>
        <w:rPr>
          <w:rFonts w:ascii="Arial" w:hAnsi="Arial" w:cs="Arial"/>
          <w:sz w:val="20"/>
        </w:rPr>
      </w:pPr>
      <w:r w:rsidRPr="00C27449">
        <w:rPr>
          <w:rFonts w:ascii="Arial" w:hAnsi="Arial" w:cs="Arial"/>
          <w:sz w:val="20"/>
        </w:rPr>
        <w:t>Nếu có vướng mắc, đề nghị người nộp thuế liên hệ với</w:t>
      </w:r>
      <w:r w:rsidRPr="009A5BE2">
        <w:rPr>
          <w:rFonts w:ascii="Arial" w:hAnsi="Arial" w:cs="Arial"/>
          <w:sz w:val="20"/>
        </w:rPr>
        <w:t xml:space="preserve"> </w:t>
      </w:r>
      <w:r w:rsidRPr="00C27449">
        <w:rPr>
          <w:rFonts w:ascii="Arial" w:hAnsi="Arial" w:cs="Arial"/>
          <w:sz w:val="20"/>
        </w:rPr>
        <w:t>...</w:t>
      </w:r>
      <w:r w:rsidRPr="009A5BE2">
        <w:rPr>
          <w:rFonts w:ascii="Arial" w:hAnsi="Arial" w:cs="Arial"/>
          <w:sz w:val="20"/>
        </w:rPr>
        <w:t xml:space="preserve"> </w:t>
      </w:r>
      <w:r w:rsidRPr="00C27449">
        <w:rPr>
          <w:rFonts w:ascii="Arial" w:hAnsi="Arial" w:cs="Arial"/>
          <w:i/>
          <w:sz w:val="20"/>
        </w:rPr>
        <w:t>&lt;Tên cơ quan thu</w:t>
      </w:r>
      <w:r w:rsidRPr="009A5BE2">
        <w:rPr>
          <w:rFonts w:ascii="Arial" w:hAnsi="Arial" w:cs="Arial"/>
          <w:i/>
          <w:sz w:val="20"/>
        </w:rPr>
        <w:t>ế</w:t>
      </w:r>
      <w:r w:rsidRPr="00C27449">
        <w:rPr>
          <w:rFonts w:ascii="Arial" w:hAnsi="Arial" w:cs="Arial"/>
          <w:i/>
          <w:sz w:val="20"/>
        </w:rPr>
        <w:t>&gt;</w:t>
      </w:r>
      <w:r w:rsidRPr="00C27449">
        <w:rPr>
          <w:rFonts w:ascii="Arial" w:hAnsi="Arial" w:cs="Arial"/>
          <w:sz w:val="20"/>
        </w:rPr>
        <w:t xml:space="preserve"> </w:t>
      </w:r>
      <w:r w:rsidRPr="009A5BE2">
        <w:rPr>
          <w:rFonts w:ascii="Arial" w:hAnsi="Arial" w:cs="Arial"/>
          <w:sz w:val="20"/>
        </w:rPr>
        <w:t xml:space="preserve">… </w:t>
      </w:r>
      <w:r w:rsidRPr="00C27449">
        <w:rPr>
          <w:rFonts w:ascii="Arial" w:hAnsi="Arial" w:cs="Arial"/>
          <w:sz w:val="20"/>
        </w:rPr>
        <w:t>theo số đ</w:t>
      </w:r>
      <w:r w:rsidRPr="009A5BE2">
        <w:rPr>
          <w:rFonts w:ascii="Arial" w:hAnsi="Arial" w:cs="Arial"/>
          <w:sz w:val="20"/>
        </w:rPr>
        <w:t>i</w:t>
      </w:r>
      <w:r w:rsidRPr="00C27449">
        <w:rPr>
          <w:rFonts w:ascii="Arial" w:hAnsi="Arial" w:cs="Arial"/>
          <w:sz w:val="20"/>
        </w:rPr>
        <w:t>ện thoại:</w:t>
      </w:r>
      <w:r w:rsidRPr="009A5BE2">
        <w:rPr>
          <w:rFonts w:ascii="Arial" w:hAnsi="Arial" w:cs="Arial"/>
          <w:sz w:val="20"/>
        </w:rPr>
        <w:t xml:space="preserve"> ………………..</w:t>
      </w:r>
      <w:r w:rsidRPr="00C27449">
        <w:rPr>
          <w:rFonts w:ascii="Arial" w:hAnsi="Arial" w:cs="Arial"/>
          <w:sz w:val="20"/>
        </w:rPr>
        <w:t xml:space="preserve"> địa chỉ: ...</w:t>
      </w:r>
      <w:r w:rsidRPr="009A5BE2">
        <w:rPr>
          <w:rFonts w:ascii="Arial" w:hAnsi="Arial" w:cs="Arial"/>
          <w:sz w:val="20"/>
        </w:rPr>
        <w:t xml:space="preserve">........................ </w:t>
      </w:r>
      <w:r w:rsidRPr="00C27449">
        <w:rPr>
          <w:rFonts w:ascii="Arial" w:hAnsi="Arial" w:cs="Arial"/>
          <w:sz w:val="20"/>
        </w:rPr>
        <w:t>để được hư</w:t>
      </w:r>
      <w:r w:rsidRPr="009A5BE2">
        <w:rPr>
          <w:rFonts w:ascii="Arial" w:hAnsi="Arial" w:cs="Arial"/>
          <w:sz w:val="20"/>
        </w:rPr>
        <w:t>ớ</w:t>
      </w:r>
      <w:r w:rsidRPr="00C27449">
        <w:rPr>
          <w:rFonts w:ascii="Arial" w:hAnsi="Arial" w:cs="Arial"/>
          <w:sz w:val="20"/>
        </w:rPr>
        <w:t>ng dẫn cụ thể.</w:t>
      </w:r>
    </w:p>
    <w:p w:rsidR="00317DBF" w:rsidRPr="00C27449" w:rsidRDefault="00317DBF" w:rsidP="00317DBF">
      <w:pPr>
        <w:spacing w:before="120"/>
        <w:rPr>
          <w:rFonts w:ascii="Arial" w:hAnsi="Arial" w:cs="Arial"/>
          <w:sz w:val="20"/>
        </w:rPr>
      </w:pPr>
      <w:r w:rsidRPr="00C27449">
        <w:rPr>
          <w:rFonts w:ascii="Arial" w:hAnsi="Arial" w:cs="Arial"/>
          <w:i/>
          <w:sz w:val="20"/>
        </w:rPr>
        <w:t>&lt;Trường hợp thông báo điều chỉnh, bổ sung mà thay th</w:t>
      </w:r>
      <w:r w:rsidRPr="009A5BE2">
        <w:rPr>
          <w:rFonts w:ascii="Arial" w:hAnsi="Arial" w:cs="Arial"/>
          <w:i/>
          <w:sz w:val="20"/>
        </w:rPr>
        <w:t>ế</w:t>
      </w:r>
      <w:r w:rsidRPr="00C27449">
        <w:rPr>
          <w:rFonts w:ascii="Arial" w:hAnsi="Arial" w:cs="Arial"/>
          <w:i/>
          <w:sz w:val="20"/>
        </w:rPr>
        <w:t xml:space="preserve"> cho Thông báo đã ban hành:</w:t>
      </w:r>
      <w:r w:rsidRPr="00C27449">
        <w:rPr>
          <w:rFonts w:ascii="Arial" w:hAnsi="Arial" w:cs="Arial"/>
          <w:sz w:val="20"/>
        </w:rPr>
        <w:t xml:space="preserve"> Thông báo này thay thế Thông báo số... ngày...tháng...năm... của.... về việc</w:t>
      </w:r>
      <w:r w:rsidRPr="009A5BE2">
        <w:rPr>
          <w:rFonts w:ascii="Arial" w:hAnsi="Arial" w:cs="Arial"/>
          <w:sz w:val="20"/>
        </w:rPr>
        <w:t>………</w:t>
      </w:r>
      <w:r w:rsidRPr="00C27449">
        <w:rPr>
          <w:rFonts w:ascii="Arial" w:hAnsi="Arial" w:cs="Arial"/>
          <w:sz w:val="20"/>
        </w:rPr>
        <w:t>&gt;.</w:t>
      </w:r>
    </w:p>
    <w:p w:rsidR="00317DBF" w:rsidRPr="00C27449" w:rsidRDefault="00317DBF" w:rsidP="00317DBF">
      <w:pPr>
        <w:spacing w:before="120"/>
        <w:rPr>
          <w:rFonts w:ascii="Arial" w:hAnsi="Arial" w:cs="Arial"/>
          <w:sz w:val="20"/>
        </w:rPr>
      </w:pPr>
      <w:r w:rsidRPr="009A5BE2">
        <w:rPr>
          <w:rFonts w:ascii="Arial" w:hAnsi="Arial" w:cs="Arial"/>
          <w:i/>
          <w:sz w:val="20"/>
        </w:rPr>
        <w:t>…</w:t>
      </w:r>
      <w:r w:rsidRPr="00C27449">
        <w:rPr>
          <w:rFonts w:ascii="Arial" w:hAnsi="Arial" w:cs="Arial"/>
          <w:i/>
          <w:sz w:val="20"/>
        </w:rPr>
        <w:t>&lt;Tên cơ quan thuế&gt;</w:t>
      </w:r>
      <w:r w:rsidRPr="009A5BE2">
        <w:rPr>
          <w:rFonts w:ascii="Arial" w:hAnsi="Arial" w:cs="Arial"/>
          <w:i/>
          <w:sz w:val="20"/>
        </w:rPr>
        <w:t>…</w:t>
      </w:r>
      <w:r w:rsidRPr="00C27449">
        <w:rPr>
          <w:rFonts w:ascii="Arial" w:hAnsi="Arial" w:cs="Arial"/>
          <w:sz w:val="20"/>
        </w:rPr>
        <w:t xml:space="preserve"> thông báo để người nộp thuế được biết và thực hiện./.</w:t>
      </w:r>
    </w:p>
    <w:p w:rsidR="00317DBF" w:rsidRPr="009A5BE2" w:rsidRDefault="00317DBF" w:rsidP="00317DBF">
      <w:pPr>
        <w:spacing w:before="120"/>
        <w:rPr>
          <w:rFonts w:ascii="Arial" w:hAnsi="Arial" w:cs="Arial"/>
          <w:sz w:val="20"/>
        </w:rPr>
      </w:pPr>
    </w:p>
    <w:tbl>
      <w:tblPr>
        <w:tblW w:w="0" w:type="auto"/>
        <w:tblLook w:val="01E0" w:firstRow="1" w:lastRow="1" w:firstColumn="1" w:lastColumn="1" w:noHBand="0" w:noVBand="0"/>
      </w:tblPr>
      <w:tblGrid>
        <w:gridCol w:w="3708"/>
        <w:gridCol w:w="5160"/>
      </w:tblGrid>
      <w:tr w:rsidR="00317DBF" w:rsidRPr="00C27449" w:rsidTr="00626185">
        <w:tc>
          <w:tcPr>
            <w:tcW w:w="3708" w:type="dxa"/>
            <w:shd w:val="clear" w:color="auto" w:fill="auto"/>
          </w:tcPr>
          <w:p w:rsidR="00317DBF" w:rsidRPr="00C27449" w:rsidRDefault="00317DBF" w:rsidP="00626185">
            <w:pPr>
              <w:spacing w:before="120"/>
              <w:rPr>
                <w:rFonts w:ascii="Arial" w:eastAsia="Times New Roman" w:hAnsi="Arial" w:cs="Arial"/>
                <w:sz w:val="20"/>
                <w:szCs w:val="20"/>
              </w:rPr>
            </w:pPr>
          </w:p>
          <w:p w:rsidR="00317DBF" w:rsidRPr="00C27449" w:rsidRDefault="00317DBF" w:rsidP="00626185">
            <w:pPr>
              <w:spacing w:before="120"/>
              <w:rPr>
                <w:rFonts w:ascii="Arial" w:eastAsia="Times New Roman" w:hAnsi="Arial" w:cs="Arial"/>
                <w:sz w:val="20"/>
                <w:szCs w:val="20"/>
              </w:rPr>
            </w:pPr>
            <w:r w:rsidRPr="00C27449">
              <w:rPr>
                <w:rFonts w:ascii="Arial" w:eastAsia="Times New Roman" w:hAnsi="Arial" w:cs="Arial"/>
                <w:b/>
                <w:i/>
                <w:sz w:val="20"/>
                <w:szCs w:val="20"/>
              </w:rPr>
              <w:t xml:space="preserve">Nơi nhận: </w:t>
            </w:r>
            <w:r w:rsidRPr="00C27449">
              <w:rPr>
                <w:rFonts w:ascii="Arial" w:eastAsia="Times New Roman" w:hAnsi="Arial" w:cs="Arial"/>
                <w:b/>
                <w:i/>
                <w:sz w:val="20"/>
                <w:szCs w:val="20"/>
              </w:rPr>
              <w:br/>
            </w:r>
            <w:r w:rsidRPr="00C27449">
              <w:rPr>
                <w:rFonts w:ascii="Arial" w:eastAsia="Times New Roman" w:hAnsi="Arial" w:cs="Arial"/>
                <w:sz w:val="20"/>
                <w:szCs w:val="20"/>
              </w:rPr>
              <w:t>- &lt;Người nộp thuế&gt;,</w:t>
            </w:r>
            <w:r w:rsidRPr="00C27449">
              <w:rPr>
                <w:rFonts w:ascii="Arial" w:eastAsia="Times New Roman" w:hAnsi="Arial" w:cs="Arial"/>
                <w:sz w:val="20"/>
                <w:szCs w:val="20"/>
              </w:rPr>
              <w:br/>
              <w:t>- &lt;Các bộ phận có liên quan&gt;;</w:t>
            </w:r>
            <w:r w:rsidRPr="00C27449">
              <w:rPr>
                <w:rFonts w:ascii="Arial" w:eastAsia="Times New Roman" w:hAnsi="Arial" w:cs="Arial"/>
                <w:sz w:val="20"/>
                <w:szCs w:val="20"/>
              </w:rPr>
              <w:br/>
              <w:t>- Lưu: VT, bộ phận ban hành TB.</w:t>
            </w:r>
          </w:p>
        </w:tc>
        <w:tc>
          <w:tcPr>
            <w:tcW w:w="5160" w:type="dxa"/>
            <w:shd w:val="clear" w:color="auto" w:fill="auto"/>
          </w:tcPr>
          <w:p w:rsidR="00317DBF" w:rsidRPr="00C27449" w:rsidRDefault="00317DBF" w:rsidP="00626185">
            <w:pPr>
              <w:spacing w:before="120"/>
              <w:jc w:val="center"/>
              <w:rPr>
                <w:rFonts w:ascii="Arial" w:eastAsia="Times New Roman" w:hAnsi="Arial" w:cs="Arial"/>
                <w:b/>
                <w:sz w:val="20"/>
                <w:szCs w:val="20"/>
              </w:rPr>
            </w:pPr>
            <w:r w:rsidRPr="00C27449">
              <w:rPr>
                <w:rFonts w:ascii="Arial" w:eastAsia="Times New Roman" w:hAnsi="Arial" w:cs="Arial"/>
                <w:b/>
                <w:sz w:val="20"/>
                <w:szCs w:val="20"/>
              </w:rPr>
              <w:t>THỦ TRƯỞNG CƠ QUAN THUẾ</w:t>
            </w:r>
            <w:r w:rsidRPr="00C27449">
              <w:rPr>
                <w:rFonts w:ascii="Arial" w:eastAsia="Times New Roman" w:hAnsi="Arial" w:cs="Arial"/>
                <w:b/>
                <w:sz w:val="20"/>
                <w:szCs w:val="20"/>
              </w:rPr>
              <w:br/>
              <w:t>BAN HÀNH THÔNG BÁO</w:t>
            </w:r>
            <w:r w:rsidRPr="00C27449">
              <w:rPr>
                <w:rFonts w:ascii="Arial" w:eastAsia="Times New Roman" w:hAnsi="Arial" w:cs="Arial"/>
                <w:b/>
                <w:sz w:val="20"/>
                <w:szCs w:val="20"/>
              </w:rPr>
              <w:br/>
            </w:r>
            <w:r w:rsidRPr="00C27449">
              <w:rPr>
                <w:rFonts w:ascii="Arial" w:eastAsia="Times New Roman" w:hAnsi="Arial" w:cs="Arial"/>
                <w:i/>
                <w:sz w:val="20"/>
                <w:szCs w:val="20"/>
              </w:rPr>
              <w:t>(K</w:t>
            </w:r>
            <w:r w:rsidRPr="009A5BE2">
              <w:rPr>
                <w:rFonts w:ascii="Arial" w:eastAsia="Times New Roman" w:hAnsi="Arial" w:cs="Arial"/>
                <w:i/>
                <w:sz w:val="20"/>
                <w:szCs w:val="20"/>
              </w:rPr>
              <w:t>ý</w:t>
            </w:r>
            <w:r w:rsidRPr="00C27449">
              <w:rPr>
                <w:rFonts w:ascii="Arial" w:eastAsia="Times New Roman" w:hAnsi="Arial" w:cs="Arial"/>
                <w:i/>
                <w:sz w:val="20"/>
                <w:szCs w:val="20"/>
              </w:rPr>
              <w:t>, ghi r</w:t>
            </w:r>
            <w:r w:rsidRPr="009A5BE2">
              <w:rPr>
                <w:rFonts w:ascii="Arial" w:eastAsia="Times New Roman" w:hAnsi="Arial" w:cs="Arial"/>
                <w:i/>
                <w:sz w:val="20"/>
                <w:szCs w:val="20"/>
              </w:rPr>
              <w:t>õ</w:t>
            </w:r>
            <w:r w:rsidRPr="00C27449">
              <w:rPr>
                <w:rFonts w:ascii="Arial" w:eastAsia="Times New Roman" w:hAnsi="Arial" w:cs="Arial"/>
                <w:i/>
                <w:sz w:val="20"/>
                <w:szCs w:val="20"/>
              </w:rPr>
              <w:t xml:space="preserve"> họ tên, đóng dấu)</w:t>
            </w:r>
          </w:p>
        </w:tc>
      </w:tr>
    </w:tbl>
    <w:p w:rsidR="00317DBF" w:rsidRDefault="00317DBF" w:rsidP="00317DBF">
      <w:pPr>
        <w:spacing w:before="120"/>
        <w:rPr>
          <w:rFonts w:ascii="Arial" w:hAnsi="Arial" w:cs="Arial"/>
          <w:b/>
          <w:i/>
          <w:sz w:val="20"/>
          <w:lang w:val="en-US"/>
        </w:rPr>
      </w:pPr>
    </w:p>
    <w:p w:rsidR="00317DBF" w:rsidRDefault="00317DBF" w:rsidP="00317DBF">
      <w:pPr>
        <w:spacing w:before="120"/>
        <w:rPr>
          <w:rFonts w:ascii="Arial" w:hAnsi="Arial" w:cs="Arial"/>
          <w:b/>
          <w:i/>
          <w:sz w:val="20"/>
          <w:lang w:val="en-US"/>
        </w:rPr>
      </w:pPr>
    </w:p>
    <w:p w:rsidR="00317DBF" w:rsidRDefault="00317DBF" w:rsidP="00317DBF">
      <w:pPr>
        <w:spacing w:before="120"/>
        <w:rPr>
          <w:rFonts w:ascii="Arial" w:hAnsi="Arial" w:cs="Arial"/>
          <w:b/>
          <w:i/>
          <w:sz w:val="20"/>
          <w:lang w:val="en-US"/>
        </w:rPr>
      </w:pPr>
    </w:p>
    <w:p w:rsidR="00317DBF" w:rsidRDefault="00317DBF" w:rsidP="00317DBF">
      <w:pPr>
        <w:spacing w:before="120"/>
        <w:rPr>
          <w:rFonts w:ascii="Arial" w:hAnsi="Arial" w:cs="Arial"/>
          <w:b/>
          <w:i/>
          <w:sz w:val="20"/>
          <w:lang w:val="en-US"/>
        </w:rPr>
      </w:pPr>
    </w:p>
    <w:p w:rsidR="00317DBF" w:rsidRDefault="00317DBF" w:rsidP="00317DBF">
      <w:pPr>
        <w:spacing w:before="120"/>
        <w:rPr>
          <w:rFonts w:ascii="Arial" w:hAnsi="Arial" w:cs="Arial"/>
          <w:b/>
          <w:i/>
          <w:sz w:val="20"/>
          <w:lang w:val="en-US"/>
        </w:rPr>
      </w:pPr>
    </w:p>
    <w:p w:rsidR="00317DBF" w:rsidRDefault="00317DBF" w:rsidP="00317DBF">
      <w:pPr>
        <w:spacing w:before="120"/>
        <w:rPr>
          <w:rFonts w:ascii="Arial" w:hAnsi="Arial" w:cs="Arial"/>
          <w:b/>
          <w:i/>
          <w:sz w:val="20"/>
          <w:lang w:val="en-US"/>
        </w:rPr>
      </w:pPr>
    </w:p>
    <w:p w:rsidR="00317DBF" w:rsidRPr="00C27449" w:rsidRDefault="00317DBF" w:rsidP="00317DBF">
      <w:pPr>
        <w:spacing w:before="120"/>
        <w:rPr>
          <w:rFonts w:ascii="Arial" w:hAnsi="Arial" w:cs="Arial"/>
          <w:b/>
          <w:i/>
          <w:sz w:val="20"/>
        </w:rPr>
      </w:pPr>
      <w:r w:rsidRPr="00C27449">
        <w:rPr>
          <w:rFonts w:ascii="Arial" w:hAnsi="Arial" w:cs="Arial"/>
          <w:b/>
          <w:i/>
          <w:sz w:val="20"/>
        </w:rPr>
        <w:lastRenderedPageBreak/>
        <w:t>Ghi ch</w:t>
      </w:r>
      <w:r w:rsidRPr="009A5BE2">
        <w:rPr>
          <w:rFonts w:ascii="Arial" w:hAnsi="Arial" w:cs="Arial"/>
          <w:b/>
          <w:i/>
          <w:sz w:val="20"/>
        </w:rPr>
        <w:t>ú</w:t>
      </w:r>
      <w:r w:rsidRPr="00C27449">
        <w:rPr>
          <w:rFonts w:ascii="Arial" w:hAnsi="Arial" w:cs="Arial"/>
          <w:b/>
          <w:i/>
          <w:sz w:val="20"/>
        </w:rPr>
        <w:t>:</w:t>
      </w:r>
    </w:p>
    <w:p w:rsidR="00317DBF" w:rsidRPr="00C27449" w:rsidRDefault="00317DBF" w:rsidP="00317DBF">
      <w:pPr>
        <w:spacing w:before="120"/>
        <w:rPr>
          <w:rFonts w:ascii="Arial" w:hAnsi="Arial" w:cs="Arial"/>
          <w:sz w:val="20"/>
        </w:rPr>
      </w:pPr>
      <w:r w:rsidRPr="00C27449">
        <w:rPr>
          <w:rFonts w:ascii="Arial" w:hAnsi="Arial" w:cs="Arial"/>
          <w:sz w:val="20"/>
        </w:rPr>
        <w:t>- Chỉ tiêu tổng số thuế tính bằng thóc phải nộp trong năm (kg) được t</w:t>
      </w:r>
      <w:r w:rsidRPr="009A5BE2">
        <w:rPr>
          <w:rFonts w:ascii="Arial" w:hAnsi="Arial" w:cs="Arial"/>
          <w:sz w:val="20"/>
        </w:rPr>
        <w:t>ổ</w:t>
      </w:r>
      <w:r w:rsidRPr="00C27449">
        <w:rPr>
          <w:rFonts w:ascii="Arial" w:hAnsi="Arial" w:cs="Arial"/>
          <w:sz w:val="20"/>
        </w:rPr>
        <w:t>ng hợp từ số thuế phải nộp cửa t</w:t>
      </w:r>
      <w:r w:rsidRPr="009A5BE2">
        <w:rPr>
          <w:rFonts w:ascii="Arial" w:hAnsi="Arial" w:cs="Arial"/>
          <w:sz w:val="20"/>
        </w:rPr>
        <w:t>ấ</w:t>
      </w:r>
      <w:r w:rsidRPr="00C27449">
        <w:rPr>
          <w:rFonts w:ascii="Arial" w:hAnsi="Arial" w:cs="Arial"/>
          <w:sz w:val="20"/>
        </w:rPr>
        <w:t>t cả các lô đất chịu thuế sử dụng đất nông nghiệp trong địa phương cấp xã do chi cục thuế quản lý, bao gồm cả số thuế bổ sung tính trên diện tích vượt hạn mức.</w:t>
      </w:r>
    </w:p>
    <w:p w:rsidR="00317DBF" w:rsidRPr="00C27449" w:rsidRDefault="00317DBF" w:rsidP="00317DBF">
      <w:pPr>
        <w:spacing w:before="120"/>
        <w:rPr>
          <w:rFonts w:ascii="Arial" w:hAnsi="Arial" w:cs="Arial"/>
          <w:sz w:val="20"/>
        </w:rPr>
      </w:pPr>
      <w:r w:rsidRPr="00C27449">
        <w:rPr>
          <w:rFonts w:ascii="Arial" w:hAnsi="Arial" w:cs="Arial"/>
          <w:sz w:val="20"/>
        </w:rPr>
        <w:t>- T</w:t>
      </w:r>
      <w:r w:rsidRPr="009A5BE2">
        <w:rPr>
          <w:rFonts w:ascii="Arial" w:hAnsi="Arial" w:cs="Arial"/>
          <w:sz w:val="20"/>
        </w:rPr>
        <w:t>rư</w:t>
      </w:r>
      <w:r w:rsidRPr="00C27449">
        <w:rPr>
          <w:rFonts w:ascii="Arial" w:hAnsi="Arial" w:cs="Arial"/>
          <w:sz w:val="20"/>
        </w:rPr>
        <w:t>ờng hợp người nộp thuế đề nghị được xem ch</w:t>
      </w:r>
      <w:r w:rsidRPr="009A5BE2">
        <w:rPr>
          <w:rFonts w:ascii="Arial" w:hAnsi="Arial" w:cs="Arial"/>
          <w:sz w:val="20"/>
        </w:rPr>
        <w:t>i</w:t>
      </w:r>
      <w:r w:rsidRPr="00C27449">
        <w:rPr>
          <w:rFonts w:ascii="Arial" w:hAnsi="Arial" w:cs="Arial"/>
          <w:sz w:val="20"/>
        </w:rPr>
        <w:t xml:space="preserve"> tiết cách tính ra số thuế phải nộp thì cơ quan thuế in biểu tổng hợp số thuế phải nộp và thông báo cho người nộp thu</w:t>
      </w:r>
      <w:r w:rsidRPr="009A5BE2">
        <w:rPr>
          <w:rFonts w:ascii="Arial" w:hAnsi="Arial" w:cs="Arial"/>
          <w:sz w:val="20"/>
        </w:rPr>
        <w:t>ế</w:t>
      </w:r>
      <w:r w:rsidRPr="00C27449">
        <w:rPr>
          <w:rFonts w:ascii="Arial" w:hAnsi="Arial" w:cs="Arial"/>
          <w:sz w:val="20"/>
        </w:rPr>
        <w:t xml:space="preserve"> biết.</w:t>
      </w:r>
    </w:p>
    <w:p w:rsidR="00317DBF" w:rsidRPr="009A5BE2" w:rsidRDefault="00317DBF" w:rsidP="00317DBF">
      <w:pPr>
        <w:spacing w:before="120"/>
        <w:rPr>
          <w:rFonts w:ascii="Arial" w:hAnsi="Arial" w:cs="Arial"/>
          <w:sz w:val="20"/>
        </w:rPr>
      </w:pPr>
      <w:r w:rsidRPr="00C27449">
        <w:rPr>
          <w:rFonts w:ascii="Arial" w:hAnsi="Arial" w:cs="Arial"/>
          <w:sz w:val="20"/>
        </w:rPr>
        <w:t xml:space="preserve">- Phần nội dung in nghiêng ghi trong dấu &lt; &gt; chỉ </w:t>
      </w:r>
      <w:r w:rsidRPr="009A5BE2">
        <w:rPr>
          <w:rFonts w:ascii="Arial" w:hAnsi="Arial" w:cs="Arial"/>
          <w:sz w:val="20"/>
        </w:rPr>
        <w:t>l</w:t>
      </w:r>
      <w:r w:rsidRPr="00C27449">
        <w:rPr>
          <w:rFonts w:ascii="Arial" w:hAnsi="Arial" w:cs="Arial"/>
          <w:sz w:val="20"/>
        </w:rPr>
        <w:t>à trường hợp ví dụ, cơ quan thuế căn cứ vào hồ sơ cụ thể để điền thông tin tương ứng.</w:t>
      </w:r>
    </w:p>
    <w:p w:rsidR="008509FD" w:rsidRDefault="008509FD"/>
    <w:sectPr w:rsidR="00850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DBF"/>
    <w:rsid w:val="000B5CBB"/>
    <w:rsid w:val="00317DBF"/>
    <w:rsid w:val="00543E83"/>
    <w:rsid w:val="00850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97A3E"/>
  <w15:chartTrackingRefBased/>
  <w15:docId w15:val="{ADC40527-E712-418A-8D13-07B0083F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DBF"/>
    <w:pPr>
      <w:widowControl w:val="0"/>
      <w:spacing w:after="0" w:line="240" w:lineRule="auto"/>
    </w:pPr>
    <w:rPr>
      <w:rFonts w:ascii="Tahoma" w:eastAsia="Tahoma" w:hAnsi="Tahoma" w:cs="Tahoma"/>
      <w:color w:val="000000"/>
      <w:kern w:val="0"/>
      <w:sz w:val="24"/>
      <w:szCs w:val="24"/>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3875</Characters>
  <Application>Microsoft Office Word</Application>
  <DocSecurity>0</DocSecurity>
  <Lines>32</Lines>
  <Paragraphs>9</Paragraphs>
  <ScaleCrop>false</ScaleCrop>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Thanh TV PTSP TVNĐ</dc:creator>
  <cp:keywords/>
  <dc:description/>
  <cp:lastModifiedBy>An Thanh TV PTSP TVNĐ</cp:lastModifiedBy>
  <cp:revision>1</cp:revision>
  <dcterms:created xsi:type="dcterms:W3CDTF">2025-12-04T09:53:00Z</dcterms:created>
  <dcterms:modified xsi:type="dcterms:W3CDTF">2025-12-04T09:53:00Z</dcterms:modified>
</cp:coreProperties>
</file>