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A8" w:rsidRPr="00FF67A8" w:rsidRDefault="00FF67A8" w:rsidP="00FF67A8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chuong_pl_30"/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18.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proofErr w:type="gram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gắn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liền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đất</w:t>
      </w:r>
      <w:bookmarkEnd w:id="0"/>
      <w:proofErr w:type="spellEnd"/>
    </w:p>
    <w:p w:rsidR="00FF67A8" w:rsidRPr="00FF67A8" w:rsidRDefault="00FF67A8" w:rsidP="00FF67A8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FF67A8">
        <w:rPr>
          <w:rFonts w:ascii="Times New Roman" w:hAnsi="Times New Roman" w:cs="Times New Roman"/>
          <w:b/>
          <w:sz w:val="26"/>
          <w:szCs w:val="26"/>
        </w:rPr>
        <w:br/>
      </w:r>
      <w:bookmarkStart w:id="1" w:name="_GoBack"/>
      <w:bookmarkEnd w:id="1"/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FF67A8" w:rsidRPr="00FF67A8" w:rsidRDefault="00FF67A8" w:rsidP="00FF67A8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7A8">
        <w:rPr>
          <w:rFonts w:ascii="Times New Roman" w:hAnsi="Times New Roman" w:cs="Times New Roman"/>
          <w:b/>
          <w:sz w:val="26"/>
          <w:szCs w:val="26"/>
        </w:rPr>
        <w:t>ĐƠN ĐĂNG KÝ BIẾN ĐỘNG ĐẤT ĐAI, TÀI SẢN GẮN LIỀN VỚI ĐẤT</w:t>
      </w:r>
    </w:p>
    <w:p w:rsidR="00FF67A8" w:rsidRPr="00FF67A8" w:rsidRDefault="00FF67A8" w:rsidP="00FF67A8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: ……………………. </w:t>
      </w:r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:</w:t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2)</w:t>
      </w:r>
      <w:r w:rsidRPr="00FF67A8">
        <w:rPr>
          <w:rFonts w:ascii="Times New Roman" w:hAnsi="Times New Roman" w:cs="Times New Roman"/>
          <w:sz w:val="26"/>
          <w:szCs w:val="26"/>
        </w:rPr>
        <w:t xml:space="preserve">: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2)</w:t>
      </w:r>
      <w:r w:rsidRPr="00FF67A8">
        <w:rPr>
          <w:rFonts w:ascii="Times New Roman" w:hAnsi="Times New Roman" w:cs="Times New Roman"/>
          <w:sz w:val="26"/>
          <w:szCs w:val="26"/>
        </w:rPr>
        <w:t xml:space="preserve">: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2)</w:t>
      </w:r>
      <w:r w:rsidRPr="00FF67A8">
        <w:rPr>
          <w:rFonts w:ascii="Times New Roman" w:hAnsi="Times New Roman" w:cs="Times New Roman"/>
          <w:sz w:val="26"/>
          <w:szCs w:val="26"/>
        </w:rPr>
        <w:t xml:space="preserve">: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): ……………………………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):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3)</w:t>
      </w:r>
      <w:r w:rsidRPr="00FF67A8">
        <w:rPr>
          <w:rFonts w:ascii="Times New Roman" w:hAnsi="Times New Roman" w:cs="Times New Roman"/>
          <w:sz w:val="26"/>
          <w:szCs w:val="26"/>
        </w:rPr>
        <w:t>:</w:t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End"/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4)</w:t>
      </w:r>
      <w:r w:rsidRPr="00FF67A8">
        <w:rPr>
          <w:rFonts w:ascii="Times New Roman" w:hAnsi="Times New Roman" w:cs="Times New Roman"/>
          <w:sz w:val="26"/>
          <w:szCs w:val="26"/>
        </w:rPr>
        <w:t>: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;</w:t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(2)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tabs>
          <w:tab w:val="left" w:leader="dot" w:pos="79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(3) </w:t>
      </w:r>
      <w:r w:rsidRPr="00FF67A8">
        <w:rPr>
          <w:rFonts w:ascii="Times New Roman" w:hAnsi="Times New Roman" w:cs="Times New Roman"/>
          <w:sz w:val="26"/>
          <w:szCs w:val="26"/>
        </w:rPr>
        <w:tab/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67A8" w:rsidRPr="00FF67A8" w:rsidTr="007A571C">
        <w:tc>
          <w:tcPr>
            <w:tcW w:w="4428" w:type="dxa"/>
            <w:shd w:val="clear" w:color="auto" w:fill="auto"/>
          </w:tcPr>
          <w:p w:rsidR="00FF67A8" w:rsidRPr="00FF67A8" w:rsidRDefault="00FF67A8" w:rsidP="007A571C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FF67A8" w:rsidRPr="00FF67A8" w:rsidRDefault="00FF67A8" w:rsidP="007A571C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….. ,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....</w:t>
            </w:r>
            <w:proofErr w:type="gram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proofErr w:type="spellStart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FF67A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FF67A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FF67A8" w:rsidRPr="00FF67A8" w:rsidRDefault="00FF67A8" w:rsidP="007A57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F67A8" w:rsidRPr="00FF67A8" w:rsidRDefault="00FF67A8" w:rsidP="00FF67A8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FF67A8">
        <w:rPr>
          <w:rFonts w:ascii="Times New Roman" w:hAnsi="Times New Roman" w:cs="Times New Roman"/>
          <w:b/>
          <w:sz w:val="26"/>
          <w:szCs w:val="26"/>
        </w:rPr>
        <w:t>: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/Chi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 w:rsidRPr="00FF67A8">
        <w:rPr>
          <w:rFonts w:ascii="Times New Roman" w:hAnsi="Times New Roman" w:cs="Times New Roman"/>
          <w:sz w:val="26"/>
          <w:szCs w:val="26"/>
        </w:rPr>
        <w:t xml:space="preserve">……”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FF67A8">
        <w:rPr>
          <w:rFonts w:ascii="Times New Roman" w:hAnsi="Times New Roman" w:cs="Times New Roman"/>
          <w:sz w:val="26"/>
          <w:szCs w:val="26"/>
        </w:rPr>
        <w:lastRenderedPageBreak/>
        <w:t>Đối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...”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...</w:t>
      </w:r>
      <w:proofErr w:type="gramStart"/>
      <w:r w:rsidRPr="00FF67A8">
        <w:rPr>
          <w:rFonts w:ascii="Times New Roman" w:hAnsi="Times New Roman" w:cs="Times New Roman"/>
          <w:sz w:val="26"/>
          <w:szCs w:val="26"/>
        </w:rPr>
        <w:t>”.</w:t>
      </w:r>
      <w:proofErr w:type="gramEnd"/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dung: “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bị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mất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…………;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seri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) ……………..”,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seri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).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nhu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“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nhu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mới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FF67A8">
        <w:rPr>
          <w:rFonts w:ascii="Times New Roman" w:hAnsi="Times New Roman" w:cs="Times New Roman"/>
          <w:i/>
          <w:sz w:val="26"/>
          <w:szCs w:val="26"/>
        </w:rPr>
        <w:t>”.</w:t>
      </w:r>
    </w:p>
    <w:p w:rsidR="00FF67A8" w:rsidRPr="00FF67A8" w:rsidRDefault="00FF67A8" w:rsidP="00FF67A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FF67A8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F67A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67A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F67A8">
        <w:rPr>
          <w:rFonts w:ascii="Times New Roman" w:hAnsi="Times New Roman" w:cs="Times New Roman"/>
          <w:sz w:val="26"/>
          <w:szCs w:val="26"/>
        </w:rPr>
        <w:t>.</w:t>
      </w:r>
    </w:p>
    <w:p w:rsidR="00FD234F" w:rsidRPr="00FF67A8" w:rsidRDefault="00FD234F">
      <w:pPr>
        <w:rPr>
          <w:rFonts w:ascii="Times New Roman" w:hAnsi="Times New Roman" w:cs="Times New Roman"/>
          <w:sz w:val="26"/>
          <w:szCs w:val="26"/>
        </w:rPr>
      </w:pPr>
    </w:p>
    <w:sectPr w:rsidR="00FD234F" w:rsidRPr="00FF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A8"/>
    <w:rsid w:val="00FD234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05271-2DD8-4960-ACE7-E0CC92C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FF67A8"/>
    <w:pPr>
      <w:spacing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2025-06-15T04:24:00Z</dcterms:created>
  <dcterms:modified xsi:type="dcterms:W3CDTF">2025-06-15T04:25:00Z</dcterms:modified>
</cp:coreProperties>
</file>