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C758B" w14:textId="77777777" w:rsidR="000F5D2F" w:rsidRPr="00642E79" w:rsidRDefault="00000000" w:rsidP="00CE6FEF">
      <w:pPr>
        <w:spacing w:after="0" w:line="240" w:lineRule="auto"/>
        <w:jc w:val="right"/>
        <w:rPr>
          <w:rFonts w:asciiTheme="majorHAnsi" w:hAnsiTheme="majorHAnsi" w:cstheme="majorHAnsi"/>
          <w:b/>
          <w:color w:val="000000" w:themeColor="text1"/>
          <w:lang w:val="en-US"/>
        </w:rPr>
      </w:pPr>
      <w:r w:rsidRPr="00642E79">
        <w:rPr>
          <w:rFonts w:asciiTheme="majorHAnsi" w:hAnsiTheme="majorHAnsi" w:cstheme="majorHAnsi"/>
          <w:b/>
          <w:color w:val="000000" w:themeColor="text1"/>
        </w:rPr>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CE6FEF" w:rsidRPr="00642E79" w14:paraId="01E4C5FF" w14:textId="77777777" w:rsidTr="00066031">
        <w:tc>
          <w:tcPr>
            <w:tcW w:w="1899" w:type="pct"/>
          </w:tcPr>
          <w:p w14:paraId="47ED3CD5" w14:textId="0FB337CA" w:rsidR="00CE6FEF" w:rsidRPr="00642E79" w:rsidRDefault="00CE6FEF" w:rsidP="00CE6FEF">
            <w:pPr>
              <w:adjustRightInd w:val="0"/>
              <w:snapToGrid w:val="0"/>
              <w:jc w:val="center"/>
              <w:rPr>
                <w:rFonts w:asciiTheme="majorHAnsi" w:hAnsiTheme="majorHAnsi" w:cstheme="majorHAnsi"/>
                <w:bCs/>
                <w:color w:val="000000" w:themeColor="text1"/>
                <w:lang w:val="en-US"/>
              </w:rPr>
            </w:pPr>
            <w:r w:rsidRPr="00642E79">
              <w:rPr>
                <w:rFonts w:asciiTheme="majorHAnsi" w:hAnsiTheme="majorHAnsi" w:cstheme="majorHAnsi"/>
                <w:b/>
                <w:color w:val="000000" w:themeColor="text1"/>
                <w:lang w:val="en-US"/>
              </w:rPr>
              <w:t>TÊN CƠ QUAN,</w:t>
            </w:r>
            <w:r w:rsidRPr="00642E79">
              <w:rPr>
                <w:rFonts w:asciiTheme="majorHAnsi" w:hAnsiTheme="majorHAnsi" w:cstheme="majorHAnsi"/>
                <w:b/>
                <w:color w:val="000000" w:themeColor="text1"/>
                <w:lang w:val="en-US"/>
              </w:rPr>
              <w:br/>
              <w:t>TỔ CHỨC, ĐƠN VỊ</w:t>
            </w:r>
            <w:r w:rsidRPr="00642E79">
              <w:rPr>
                <w:rFonts w:asciiTheme="majorHAnsi" w:hAnsiTheme="majorHAnsi" w:cstheme="majorHAnsi"/>
                <w:bCs/>
                <w:color w:val="000000" w:themeColor="text1"/>
                <w:lang w:val="en-US"/>
              </w:rPr>
              <w:br/>
            </w:r>
            <w:r w:rsidRPr="00642E79">
              <w:rPr>
                <w:rFonts w:asciiTheme="majorHAnsi" w:hAnsiTheme="majorHAnsi" w:cstheme="majorHAnsi"/>
                <w:bCs/>
                <w:color w:val="000000" w:themeColor="text1"/>
                <w:vertAlign w:val="superscript"/>
                <w:lang w:val="en-US"/>
              </w:rPr>
              <w:t>________</w:t>
            </w:r>
          </w:p>
        </w:tc>
        <w:tc>
          <w:tcPr>
            <w:tcW w:w="3101" w:type="pct"/>
          </w:tcPr>
          <w:p w14:paraId="73438F7E" w14:textId="2A3F1187" w:rsidR="00CE6FEF" w:rsidRPr="00642E79" w:rsidRDefault="00CE6FEF" w:rsidP="00CE6FEF">
            <w:pPr>
              <w:adjustRightInd w:val="0"/>
              <w:snapToGrid w:val="0"/>
              <w:jc w:val="center"/>
              <w:rPr>
                <w:rFonts w:asciiTheme="majorHAnsi" w:hAnsiTheme="majorHAnsi" w:cstheme="majorHAnsi"/>
                <w:bCs/>
                <w:color w:val="000000" w:themeColor="text1"/>
                <w:lang w:val="en-US"/>
              </w:rPr>
            </w:pPr>
            <w:r w:rsidRPr="00642E79">
              <w:rPr>
                <w:rFonts w:asciiTheme="majorHAnsi" w:hAnsiTheme="majorHAnsi" w:cstheme="majorHAnsi"/>
                <w:b/>
                <w:color w:val="000000" w:themeColor="text1"/>
                <w:lang w:val="en-US"/>
              </w:rPr>
              <w:t>CỘNG HÒA XÃ HỘI CHỦ NGHĨA VIỆT NAM</w:t>
            </w:r>
            <w:r w:rsidRPr="00642E79">
              <w:rPr>
                <w:rFonts w:asciiTheme="majorHAnsi" w:hAnsiTheme="majorHAnsi" w:cstheme="majorHAnsi"/>
                <w:b/>
                <w:color w:val="000000" w:themeColor="text1"/>
                <w:lang w:val="en-US"/>
              </w:rPr>
              <w:br/>
              <w:t>Độc lập – Tự do – Hạnh phúc</w:t>
            </w:r>
            <w:r w:rsidRPr="00642E79">
              <w:rPr>
                <w:rFonts w:asciiTheme="majorHAnsi" w:hAnsiTheme="majorHAnsi" w:cstheme="majorHAnsi"/>
                <w:bCs/>
                <w:color w:val="000000" w:themeColor="text1"/>
                <w:lang w:val="en-US"/>
              </w:rPr>
              <w:br/>
            </w:r>
            <w:r w:rsidRPr="00642E79">
              <w:rPr>
                <w:rFonts w:asciiTheme="majorHAnsi" w:hAnsiTheme="majorHAnsi" w:cstheme="majorHAnsi"/>
                <w:bCs/>
                <w:color w:val="000000" w:themeColor="text1"/>
                <w:vertAlign w:val="superscript"/>
                <w:lang w:val="en-US"/>
              </w:rPr>
              <w:t>_______________________</w:t>
            </w:r>
          </w:p>
        </w:tc>
      </w:tr>
    </w:tbl>
    <w:p w14:paraId="688FEFE7" w14:textId="77777777" w:rsidR="00CE6FEF" w:rsidRPr="00642E79" w:rsidRDefault="00CE6FEF" w:rsidP="00CE6FEF">
      <w:pPr>
        <w:adjustRightInd w:val="0"/>
        <w:snapToGrid w:val="0"/>
        <w:spacing w:after="0" w:line="240" w:lineRule="auto"/>
        <w:jc w:val="center"/>
        <w:rPr>
          <w:rFonts w:asciiTheme="majorHAnsi" w:hAnsiTheme="majorHAnsi" w:cstheme="majorHAnsi"/>
          <w:bCs/>
          <w:color w:val="000000" w:themeColor="text1"/>
          <w:lang w:val="en-US"/>
        </w:rPr>
      </w:pPr>
    </w:p>
    <w:p w14:paraId="48A9B35E" w14:textId="77777777" w:rsidR="00CE6FEF" w:rsidRPr="00642E79" w:rsidRDefault="00CE6FEF" w:rsidP="00CE6FEF">
      <w:pPr>
        <w:adjustRightInd w:val="0"/>
        <w:snapToGrid w:val="0"/>
        <w:spacing w:after="0" w:line="240" w:lineRule="auto"/>
        <w:jc w:val="center"/>
        <w:rPr>
          <w:rFonts w:asciiTheme="majorHAnsi" w:hAnsiTheme="majorHAnsi" w:cstheme="majorHAnsi"/>
          <w:b/>
          <w:color w:val="000000" w:themeColor="text1"/>
          <w:lang w:val="en-US"/>
        </w:rPr>
      </w:pPr>
    </w:p>
    <w:p w14:paraId="4C3D0C5E" w14:textId="50903E0F" w:rsidR="000F5D2F" w:rsidRPr="00642E79" w:rsidRDefault="00000000" w:rsidP="00CE6FEF">
      <w:pPr>
        <w:adjustRightInd w:val="0"/>
        <w:snapToGrid w:val="0"/>
        <w:spacing w:after="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PHIẾU THEO DÕI, ĐÁNH GIÁ CÔNG CHỨC</w:t>
      </w:r>
    </w:p>
    <w:p w14:paraId="5D1046BE" w14:textId="1CA18DF7" w:rsidR="000F5D2F" w:rsidRPr="00642E79" w:rsidRDefault="00000000" w:rsidP="00CE6FEF">
      <w:pPr>
        <w:adjustRightInd w:val="0"/>
        <w:snapToGrid w:val="0"/>
        <w:spacing w:after="0" w:line="240" w:lineRule="auto"/>
        <w:jc w:val="center"/>
        <w:rPr>
          <w:rFonts w:asciiTheme="majorHAnsi" w:hAnsiTheme="majorHAnsi" w:cstheme="majorHAnsi"/>
          <w:i/>
          <w:color w:val="000000" w:themeColor="text1"/>
          <w:vertAlign w:val="superscript"/>
        </w:rPr>
      </w:pPr>
      <w:r w:rsidRPr="00642E79">
        <w:rPr>
          <w:rFonts w:asciiTheme="majorHAnsi" w:hAnsiTheme="majorHAnsi" w:cstheme="majorHAnsi"/>
          <w:i/>
          <w:color w:val="000000" w:themeColor="text1"/>
        </w:rPr>
        <w:t>(Kỳ theo dõi, đánh giá:</w:t>
      </w:r>
      <w:r w:rsidR="00CE6FEF" w:rsidRPr="00642E79">
        <w:rPr>
          <w:rFonts w:asciiTheme="majorHAnsi" w:hAnsiTheme="majorHAnsi" w:cstheme="majorHAnsi"/>
          <w:i/>
          <w:color w:val="000000" w:themeColor="text1"/>
        </w:rPr>
        <w:t>..........</w:t>
      </w:r>
      <w:r w:rsidRPr="00642E79">
        <w:rPr>
          <w:rFonts w:asciiTheme="majorHAnsi" w:hAnsiTheme="majorHAnsi" w:cstheme="majorHAnsi"/>
          <w:i/>
          <w:color w:val="000000" w:themeColor="text1"/>
        </w:rPr>
        <w:t>)</w:t>
      </w:r>
      <w:r w:rsidR="00CE6FEF" w:rsidRPr="00642E79">
        <w:rPr>
          <w:rFonts w:asciiTheme="majorHAnsi" w:hAnsiTheme="majorHAnsi" w:cstheme="majorHAnsi"/>
          <w:i/>
          <w:color w:val="000000" w:themeColor="text1"/>
          <w:vertAlign w:val="superscript"/>
        </w:rPr>
        <w:t>1</w:t>
      </w:r>
    </w:p>
    <w:p w14:paraId="59891AAC" w14:textId="77777777" w:rsidR="00CE6FEF" w:rsidRPr="00642E79" w:rsidRDefault="00CE6FEF" w:rsidP="00CE6FEF">
      <w:pPr>
        <w:adjustRightInd w:val="0"/>
        <w:snapToGrid w:val="0"/>
        <w:spacing w:after="0" w:line="240" w:lineRule="auto"/>
        <w:jc w:val="center"/>
        <w:rPr>
          <w:rFonts w:asciiTheme="majorHAnsi" w:hAnsiTheme="majorHAnsi" w:cstheme="majorHAnsi"/>
          <w:color w:val="000000" w:themeColor="text1"/>
        </w:rPr>
      </w:pPr>
    </w:p>
    <w:p w14:paraId="5476C3A2" w14:textId="4FA59AD3" w:rsidR="000F5D2F" w:rsidRPr="00642E79" w:rsidRDefault="00000000" w:rsidP="00CE6FEF">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Họ và tên:</w:t>
      </w:r>
      <w:r w:rsidR="00CE6FEF" w:rsidRPr="00642E79">
        <w:rPr>
          <w:rFonts w:asciiTheme="majorHAnsi" w:hAnsiTheme="majorHAnsi" w:cstheme="majorHAnsi"/>
          <w:color w:val="000000" w:themeColor="text1"/>
        </w:rPr>
        <w:t>..........................................................................................................................</w:t>
      </w:r>
    </w:p>
    <w:p w14:paraId="6B3C0B2B" w14:textId="6D55E4DB" w:rsidR="000F5D2F" w:rsidRPr="00642E79" w:rsidRDefault="00000000" w:rsidP="00CE6FEF">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Chức vụ, chức danh:</w:t>
      </w:r>
      <w:r w:rsidR="00CE6FEF" w:rsidRPr="00642E79">
        <w:rPr>
          <w:rFonts w:asciiTheme="majorHAnsi" w:hAnsiTheme="majorHAnsi" w:cstheme="majorHAnsi"/>
          <w:color w:val="000000" w:themeColor="text1"/>
        </w:rPr>
        <w:t xml:space="preserve"> .........................................................................................................</w:t>
      </w:r>
    </w:p>
    <w:p w14:paraId="79857158" w14:textId="13399402" w:rsidR="000F5D2F" w:rsidRPr="00642E79" w:rsidRDefault="00000000" w:rsidP="00CE6FEF">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Đơn vị công tác:</w:t>
      </w:r>
      <w:r w:rsidR="00CE6FEF" w:rsidRPr="00642E79">
        <w:rPr>
          <w:rFonts w:asciiTheme="majorHAnsi" w:hAnsiTheme="majorHAnsi" w:cstheme="majorHAnsi"/>
          <w:color w:val="000000" w:themeColor="text1"/>
        </w:rPr>
        <w:t xml:space="preserve"> ...............................................................................................................</w:t>
      </w:r>
    </w:p>
    <w:p w14:paraId="0F5A3F92" w14:textId="77777777" w:rsidR="000F5D2F" w:rsidRPr="00642E79" w:rsidRDefault="00000000" w:rsidP="00CE6FEF">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b/>
          <w:color w:val="000000" w:themeColor="text1"/>
        </w:rPr>
        <w:t>I.</w:t>
      </w:r>
      <w:r w:rsidRPr="00642E79">
        <w:rPr>
          <w:rFonts w:asciiTheme="majorHAnsi" w:hAnsiTheme="majorHAnsi" w:cstheme="majorHAnsi"/>
          <w:color w:val="000000" w:themeColor="text1"/>
        </w:rPr>
        <w:t xml:space="preserve"> </w:t>
      </w:r>
      <w:r w:rsidRPr="00642E79">
        <w:rPr>
          <w:rFonts w:asciiTheme="majorHAnsi" w:hAnsiTheme="majorHAnsi" w:cstheme="majorHAnsi"/>
          <w:b/>
          <w:color w:val="000000" w:themeColor="text1"/>
        </w:rPr>
        <w:t>KẾT QUẢ THEO DÕI, ĐÁNH GIÁ THEO TIÊU CHÍ CHUNG</w:t>
      </w:r>
    </w:p>
    <w:p w14:paraId="14458E99" w14:textId="77777777" w:rsidR="000F5D2F" w:rsidRPr="00642E79" w:rsidRDefault="000F5D2F" w:rsidP="00CE6FEF">
      <w:pPr>
        <w:spacing w:after="0" w:line="240" w:lineRule="auto"/>
        <w:jc w:val="both"/>
        <w:rPr>
          <w:rFonts w:asciiTheme="majorHAnsi" w:hAnsiTheme="majorHAnsi" w:cstheme="majorHAnsi"/>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76"/>
        <w:gridCol w:w="6361"/>
        <w:gridCol w:w="1017"/>
        <w:gridCol w:w="1066"/>
      </w:tblGrid>
      <w:tr w:rsidR="000F5D2F" w:rsidRPr="00642E79" w14:paraId="00310965" w14:textId="77777777" w:rsidTr="000B4C88">
        <w:trPr>
          <w:trHeight w:val="20"/>
        </w:trPr>
        <w:tc>
          <w:tcPr>
            <w:tcW w:w="319" w:type="pct"/>
            <w:vAlign w:val="center"/>
          </w:tcPr>
          <w:p w14:paraId="4B7C2CCB"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TT</w:t>
            </w:r>
          </w:p>
        </w:tc>
        <w:tc>
          <w:tcPr>
            <w:tcW w:w="3526" w:type="pct"/>
            <w:vAlign w:val="center"/>
          </w:tcPr>
          <w:p w14:paraId="75CF3DD6" w14:textId="77777777" w:rsidR="000F5D2F" w:rsidRPr="00642E79" w:rsidRDefault="00000000" w:rsidP="00CE6FEF">
            <w:pPr>
              <w:spacing w:before="40" w:after="40" w:line="240" w:lineRule="auto"/>
              <w:jc w:val="center"/>
              <w:rPr>
                <w:rFonts w:asciiTheme="majorHAnsi" w:hAnsiTheme="majorHAnsi" w:cstheme="majorHAnsi"/>
                <w:color w:val="000000" w:themeColor="text1"/>
                <w:lang w:val="en-US"/>
              </w:rPr>
            </w:pPr>
            <w:r w:rsidRPr="00642E79">
              <w:rPr>
                <w:rFonts w:asciiTheme="majorHAnsi" w:hAnsiTheme="majorHAnsi" w:cstheme="majorHAnsi"/>
                <w:b/>
                <w:color w:val="000000" w:themeColor="text1"/>
              </w:rPr>
              <w:t>Tiêu chí chấm điểm</w:t>
            </w:r>
          </w:p>
        </w:tc>
        <w:tc>
          <w:tcPr>
            <w:tcW w:w="564" w:type="pct"/>
            <w:vAlign w:val="center"/>
          </w:tcPr>
          <w:p w14:paraId="2A842FA2"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Điểm tối đa</w:t>
            </w:r>
          </w:p>
        </w:tc>
        <w:tc>
          <w:tcPr>
            <w:tcW w:w="591" w:type="pct"/>
            <w:vAlign w:val="center"/>
          </w:tcPr>
          <w:p w14:paraId="2C241B1E"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Điểm do cá nhân tự chấm</w:t>
            </w:r>
          </w:p>
        </w:tc>
      </w:tr>
      <w:tr w:rsidR="000F5D2F" w:rsidRPr="00642E79" w14:paraId="4E8A1CE0" w14:textId="77777777" w:rsidTr="000B4C88">
        <w:trPr>
          <w:trHeight w:val="20"/>
        </w:trPr>
        <w:tc>
          <w:tcPr>
            <w:tcW w:w="319" w:type="pct"/>
            <w:vAlign w:val="center"/>
          </w:tcPr>
          <w:p w14:paraId="744223B5"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(1)</w:t>
            </w:r>
          </w:p>
        </w:tc>
        <w:tc>
          <w:tcPr>
            <w:tcW w:w="3526" w:type="pct"/>
            <w:vAlign w:val="center"/>
          </w:tcPr>
          <w:p w14:paraId="2860C38E"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w:t>
            </w:r>
          </w:p>
        </w:tc>
        <w:tc>
          <w:tcPr>
            <w:tcW w:w="564" w:type="pct"/>
            <w:vAlign w:val="center"/>
          </w:tcPr>
          <w:p w14:paraId="233AD68F"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(3)</w:t>
            </w:r>
          </w:p>
        </w:tc>
        <w:tc>
          <w:tcPr>
            <w:tcW w:w="591" w:type="pct"/>
            <w:vAlign w:val="center"/>
          </w:tcPr>
          <w:p w14:paraId="2345F9BA"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(4)</w:t>
            </w:r>
          </w:p>
        </w:tc>
      </w:tr>
      <w:tr w:rsidR="000F5D2F" w:rsidRPr="00642E79" w14:paraId="1442E02F" w14:textId="77777777" w:rsidTr="000B4C88">
        <w:trPr>
          <w:trHeight w:val="20"/>
        </w:trPr>
        <w:tc>
          <w:tcPr>
            <w:tcW w:w="319" w:type="pct"/>
            <w:vAlign w:val="center"/>
          </w:tcPr>
          <w:p w14:paraId="2382A215"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I</w:t>
            </w:r>
          </w:p>
        </w:tc>
        <w:tc>
          <w:tcPr>
            <w:tcW w:w="3526" w:type="pct"/>
            <w:vAlign w:val="center"/>
          </w:tcPr>
          <w:p w14:paraId="6590B7E6"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b/>
                <w:color w:val="000000" w:themeColor="text1"/>
              </w:rPr>
              <w:t>Phẩm chất chính trị, phẩm chất đạo đức, văn hóa thực thi công vụ và ý thức kỷ luật, kỷ cương trong thực thi công vụ</w:t>
            </w:r>
          </w:p>
        </w:tc>
        <w:tc>
          <w:tcPr>
            <w:tcW w:w="564" w:type="pct"/>
            <w:vAlign w:val="center"/>
          </w:tcPr>
          <w:p w14:paraId="7BEBDC33"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10</w:t>
            </w:r>
          </w:p>
        </w:tc>
        <w:tc>
          <w:tcPr>
            <w:tcW w:w="591" w:type="pct"/>
            <w:vAlign w:val="center"/>
          </w:tcPr>
          <w:p w14:paraId="226B9514"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4E2CE660" w14:textId="77777777" w:rsidTr="000B4C88">
        <w:trPr>
          <w:trHeight w:val="20"/>
        </w:trPr>
        <w:tc>
          <w:tcPr>
            <w:tcW w:w="319" w:type="pct"/>
            <w:vAlign w:val="center"/>
          </w:tcPr>
          <w:p w14:paraId="649F1C3A"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1</w:t>
            </w:r>
          </w:p>
        </w:tc>
        <w:tc>
          <w:tcPr>
            <w:tcW w:w="3526" w:type="pct"/>
            <w:vAlign w:val="center"/>
          </w:tcPr>
          <w:p w14:paraId="470ABCE7"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Phẩm chất chính trị, phẩm chất đạo đức, văn hóa thực thi công vụ</w:t>
            </w:r>
          </w:p>
        </w:tc>
        <w:tc>
          <w:tcPr>
            <w:tcW w:w="564" w:type="pct"/>
            <w:vAlign w:val="center"/>
          </w:tcPr>
          <w:p w14:paraId="01FDCFF9"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5</w:t>
            </w:r>
          </w:p>
        </w:tc>
        <w:tc>
          <w:tcPr>
            <w:tcW w:w="591" w:type="pct"/>
            <w:vAlign w:val="center"/>
          </w:tcPr>
          <w:p w14:paraId="01204613"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22632F8C" w14:textId="77777777" w:rsidTr="000B4C88">
        <w:trPr>
          <w:trHeight w:val="20"/>
        </w:trPr>
        <w:tc>
          <w:tcPr>
            <w:tcW w:w="319" w:type="pct"/>
            <w:vAlign w:val="center"/>
          </w:tcPr>
          <w:p w14:paraId="2B8EC670"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w:t>
            </w:r>
          </w:p>
        </w:tc>
        <w:tc>
          <w:tcPr>
            <w:tcW w:w="3526" w:type="pct"/>
            <w:vAlign w:val="center"/>
          </w:tcPr>
          <w:p w14:paraId="1F5F8E0E"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Ý thức kỷ luật, kỷ cương trong thực thi công vụ</w:t>
            </w:r>
          </w:p>
        </w:tc>
        <w:tc>
          <w:tcPr>
            <w:tcW w:w="564" w:type="pct"/>
            <w:vAlign w:val="center"/>
          </w:tcPr>
          <w:p w14:paraId="2FD980FC"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5</w:t>
            </w:r>
          </w:p>
        </w:tc>
        <w:tc>
          <w:tcPr>
            <w:tcW w:w="591" w:type="pct"/>
            <w:vAlign w:val="center"/>
          </w:tcPr>
          <w:p w14:paraId="46360B7A"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3F0BF200" w14:textId="77777777" w:rsidTr="000B4C88">
        <w:trPr>
          <w:trHeight w:val="20"/>
        </w:trPr>
        <w:tc>
          <w:tcPr>
            <w:tcW w:w="319" w:type="pct"/>
            <w:vAlign w:val="center"/>
          </w:tcPr>
          <w:p w14:paraId="5223DABC"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II</w:t>
            </w:r>
          </w:p>
        </w:tc>
        <w:tc>
          <w:tcPr>
            <w:tcW w:w="3526" w:type="pct"/>
            <w:vAlign w:val="center"/>
          </w:tcPr>
          <w:p w14:paraId="448B4613"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b/>
                <w:color w:val="000000" w:themeColor="text1"/>
              </w:rPr>
              <w:t>Năng lực chuyên môn, nghiệp vụ theo yêu cầu của vị trí việc làm; khả năng đáp ứng yêu cầu thực thi nhiệm vụ được giao; tinh thần trách nhiệm trong thực thi công vụ; thái độ phục vụ người dân, doanh nghiệp và khả năng phối hợp với đồng nghiệp</w:t>
            </w:r>
          </w:p>
        </w:tc>
        <w:tc>
          <w:tcPr>
            <w:tcW w:w="564" w:type="pct"/>
            <w:vAlign w:val="center"/>
          </w:tcPr>
          <w:p w14:paraId="2E0C1055"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10</w:t>
            </w:r>
          </w:p>
        </w:tc>
        <w:tc>
          <w:tcPr>
            <w:tcW w:w="591" w:type="pct"/>
            <w:vAlign w:val="center"/>
          </w:tcPr>
          <w:p w14:paraId="1FDB6705"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75A090FB" w14:textId="77777777" w:rsidTr="000B4C88">
        <w:trPr>
          <w:trHeight w:val="20"/>
        </w:trPr>
        <w:tc>
          <w:tcPr>
            <w:tcW w:w="319" w:type="pct"/>
            <w:vAlign w:val="center"/>
          </w:tcPr>
          <w:p w14:paraId="484FB2E8"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1</w:t>
            </w:r>
          </w:p>
        </w:tc>
        <w:tc>
          <w:tcPr>
            <w:tcW w:w="3526" w:type="pct"/>
            <w:vAlign w:val="center"/>
          </w:tcPr>
          <w:p w14:paraId="348F3E02"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Năng lực chuyên môn, nghiệp vụ theo yêu cầu của vị trí việc làm</w:t>
            </w:r>
          </w:p>
        </w:tc>
        <w:tc>
          <w:tcPr>
            <w:tcW w:w="564" w:type="pct"/>
            <w:vAlign w:val="center"/>
          </w:tcPr>
          <w:p w14:paraId="764A9064"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259238FA"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73303F6E" w14:textId="77777777" w:rsidTr="000B4C88">
        <w:trPr>
          <w:trHeight w:val="20"/>
        </w:trPr>
        <w:tc>
          <w:tcPr>
            <w:tcW w:w="319" w:type="pct"/>
            <w:vAlign w:val="center"/>
          </w:tcPr>
          <w:p w14:paraId="2BE6D5EF"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w:t>
            </w:r>
          </w:p>
        </w:tc>
        <w:tc>
          <w:tcPr>
            <w:tcW w:w="3526" w:type="pct"/>
            <w:vAlign w:val="center"/>
          </w:tcPr>
          <w:p w14:paraId="51AA0944"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Khả năng đáp ứng yêu cầu thực thi nhiệm vụ được giao thường xuyên, đột xuất</w:t>
            </w:r>
          </w:p>
        </w:tc>
        <w:tc>
          <w:tcPr>
            <w:tcW w:w="564" w:type="pct"/>
            <w:vAlign w:val="center"/>
          </w:tcPr>
          <w:p w14:paraId="03324E92"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3BFCFADA"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55CBB77E" w14:textId="77777777" w:rsidTr="000B4C88">
        <w:trPr>
          <w:trHeight w:val="20"/>
        </w:trPr>
        <w:tc>
          <w:tcPr>
            <w:tcW w:w="319" w:type="pct"/>
            <w:vAlign w:val="center"/>
          </w:tcPr>
          <w:p w14:paraId="1CFE65AF"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3</w:t>
            </w:r>
          </w:p>
        </w:tc>
        <w:tc>
          <w:tcPr>
            <w:tcW w:w="3526" w:type="pct"/>
            <w:vAlign w:val="center"/>
          </w:tcPr>
          <w:p w14:paraId="668FB4D3"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Tinh thần trách nhiệm trong thực thi công vụ</w:t>
            </w:r>
          </w:p>
        </w:tc>
        <w:tc>
          <w:tcPr>
            <w:tcW w:w="564" w:type="pct"/>
            <w:vAlign w:val="center"/>
          </w:tcPr>
          <w:p w14:paraId="32190315"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0497FCD9"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13007D71" w14:textId="77777777" w:rsidTr="000B4C88">
        <w:trPr>
          <w:trHeight w:val="20"/>
        </w:trPr>
        <w:tc>
          <w:tcPr>
            <w:tcW w:w="319" w:type="pct"/>
            <w:vAlign w:val="center"/>
          </w:tcPr>
          <w:p w14:paraId="034B527D"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4</w:t>
            </w:r>
          </w:p>
        </w:tc>
        <w:tc>
          <w:tcPr>
            <w:tcW w:w="3526" w:type="pct"/>
            <w:vAlign w:val="center"/>
          </w:tcPr>
          <w:p w14:paraId="7BA84698"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Thái độ phục vụ người dân, doanh nghiệp và khả năng phối hợp với đồng nghiệp</w:t>
            </w:r>
          </w:p>
        </w:tc>
        <w:tc>
          <w:tcPr>
            <w:tcW w:w="564" w:type="pct"/>
            <w:vAlign w:val="center"/>
          </w:tcPr>
          <w:p w14:paraId="01A9367A"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539B9719"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612C7F10" w14:textId="77777777" w:rsidTr="000B4C88">
        <w:trPr>
          <w:trHeight w:val="20"/>
        </w:trPr>
        <w:tc>
          <w:tcPr>
            <w:tcW w:w="319" w:type="pct"/>
            <w:vAlign w:val="center"/>
          </w:tcPr>
          <w:p w14:paraId="14D91173"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III</w:t>
            </w:r>
          </w:p>
        </w:tc>
        <w:tc>
          <w:tcPr>
            <w:tcW w:w="3526" w:type="pct"/>
            <w:vAlign w:val="center"/>
          </w:tcPr>
          <w:p w14:paraId="667F217F"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b/>
                <w:color w:val="000000" w:themeColor="text1"/>
              </w:rPr>
              <w:t>Năng lực đổi mới, sáng tạo, dám nghĩ, dám làm, dám chịu trách nhiệm vì lợi ích chung trong thực thi công vụ</w:t>
            </w:r>
          </w:p>
        </w:tc>
        <w:tc>
          <w:tcPr>
            <w:tcW w:w="564" w:type="pct"/>
            <w:vAlign w:val="center"/>
          </w:tcPr>
          <w:p w14:paraId="3634F23C"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10</w:t>
            </w:r>
          </w:p>
        </w:tc>
        <w:tc>
          <w:tcPr>
            <w:tcW w:w="591" w:type="pct"/>
            <w:vAlign w:val="center"/>
          </w:tcPr>
          <w:p w14:paraId="283DAD42"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0244AF74" w14:textId="77777777" w:rsidTr="000B4C88">
        <w:trPr>
          <w:trHeight w:val="20"/>
        </w:trPr>
        <w:tc>
          <w:tcPr>
            <w:tcW w:w="319" w:type="pct"/>
            <w:vAlign w:val="center"/>
          </w:tcPr>
          <w:p w14:paraId="03136A99"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1</w:t>
            </w:r>
          </w:p>
        </w:tc>
        <w:tc>
          <w:tcPr>
            <w:tcW w:w="3526" w:type="pct"/>
            <w:vAlign w:val="center"/>
          </w:tcPr>
          <w:p w14:paraId="1AED24A2"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Có sản phẩm, giải pháp đột phá, sáng tạo đem lại giá trị, hiệu quả thiết thực, tác động tích cực đến kết quả thực hiện nhiệm vụ của cơ quan, tổ chức, đơn vị.</w:t>
            </w:r>
          </w:p>
        </w:tc>
        <w:tc>
          <w:tcPr>
            <w:tcW w:w="564" w:type="pct"/>
            <w:vAlign w:val="center"/>
          </w:tcPr>
          <w:p w14:paraId="16A32569"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0BDEED5D"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4BEBBE77" w14:textId="77777777" w:rsidTr="000B4C88">
        <w:trPr>
          <w:trHeight w:val="20"/>
        </w:trPr>
        <w:tc>
          <w:tcPr>
            <w:tcW w:w="319" w:type="pct"/>
            <w:vAlign w:val="center"/>
          </w:tcPr>
          <w:p w14:paraId="200B9E21"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w:t>
            </w:r>
          </w:p>
        </w:tc>
        <w:tc>
          <w:tcPr>
            <w:tcW w:w="3526" w:type="pct"/>
            <w:vAlign w:val="center"/>
          </w:tcPr>
          <w:p w14:paraId="78BE192D" w14:textId="2487AAEF" w:rsidR="000F5D2F" w:rsidRPr="00642E79" w:rsidRDefault="00E413D7"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Sẵn sàng tham gia thực hiện nhiệm vụ chính trị đặc biệt quan trọng, nhiệm vụ có tính chất đột xuất, phức tạp hoặc trong điều kiện khó khăn.</w:t>
            </w:r>
          </w:p>
        </w:tc>
        <w:tc>
          <w:tcPr>
            <w:tcW w:w="564" w:type="pct"/>
            <w:vAlign w:val="center"/>
          </w:tcPr>
          <w:p w14:paraId="2FD8C53D"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2A139299"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0AD2E69C" w14:textId="77777777" w:rsidTr="000B4C88">
        <w:trPr>
          <w:trHeight w:val="20"/>
        </w:trPr>
        <w:tc>
          <w:tcPr>
            <w:tcW w:w="319" w:type="pct"/>
            <w:vAlign w:val="center"/>
          </w:tcPr>
          <w:p w14:paraId="2DF6AEA1"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3</w:t>
            </w:r>
          </w:p>
        </w:tc>
        <w:tc>
          <w:tcPr>
            <w:tcW w:w="3526" w:type="pct"/>
            <w:vAlign w:val="center"/>
          </w:tcPr>
          <w:p w14:paraId="6B961055"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Có tinh thần chịu trách nhiệm trước kết quả công việc; chủ động nhận trách nhiệm khi có sai sót và có biện pháp khắc phục rõ ràng, cụ thể.</w:t>
            </w:r>
          </w:p>
        </w:tc>
        <w:tc>
          <w:tcPr>
            <w:tcW w:w="564" w:type="pct"/>
            <w:vAlign w:val="center"/>
          </w:tcPr>
          <w:p w14:paraId="76FD6F68"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t>2,5</w:t>
            </w:r>
          </w:p>
        </w:tc>
        <w:tc>
          <w:tcPr>
            <w:tcW w:w="591" w:type="pct"/>
            <w:vAlign w:val="center"/>
          </w:tcPr>
          <w:p w14:paraId="73A7E396"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70A29802" w14:textId="77777777" w:rsidTr="000B4C88">
        <w:trPr>
          <w:trHeight w:val="20"/>
        </w:trPr>
        <w:tc>
          <w:tcPr>
            <w:tcW w:w="319" w:type="pct"/>
            <w:vAlign w:val="center"/>
          </w:tcPr>
          <w:p w14:paraId="57E59E8D"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color w:val="000000" w:themeColor="text1"/>
              </w:rPr>
              <w:lastRenderedPageBreak/>
              <w:t>4</w:t>
            </w:r>
          </w:p>
        </w:tc>
        <w:tc>
          <w:tcPr>
            <w:tcW w:w="3526" w:type="pct"/>
            <w:vAlign w:val="center"/>
          </w:tcPr>
          <w:p w14:paraId="1F0063B0" w14:textId="77777777" w:rsidR="000F5D2F" w:rsidRPr="00642E79" w:rsidRDefault="00000000" w:rsidP="00CE6FEF">
            <w:pPr>
              <w:spacing w:before="40" w:after="40" w:line="240" w:lineRule="auto"/>
              <w:rPr>
                <w:rFonts w:asciiTheme="majorHAnsi" w:hAnsiTheme="majorHAnsi" w:cstheme="majorHAnsi"/>
                <w:color w:val="000000" w:themeColor="text1"/>
              </w:rPr>
            </w:pPr>
            <w:r w:rsidRPr="00642E79">
              <w:rPr>
                <w:rFonts w:asciiTheme="majorHAnsi" w:hAnsiTheme="majorHAnsi" w:cstheme="majorHAnsi"/>
                <w:color w:val="000000" w:themeColor="text1"/>
              </w:rPr>
              <w:t>Chủ động đưa ra quyết định trong phạm vi thẩm quyền, không né tránh; có tinh thần tiên phong trong thực hiện những nhiệm vụ mới.</w:t>
            </w:r>
          </w:p>
        </w:tc>
        <w:tc>
          <w:tcPr>
            <w:tcW w:w="564" w:type="pct"/>
            <w:vAlign w:val="center"/>
          </w:tcPr>
          <w:p w14:paraId="6CFD0FF5" w14:textId="03B5554A" w:rsidR="000F5D2F" w:rsidRPr="00642E79" w:rsidRDefault="00000000" w:rsidP="00CE6FEF">
            <w:pPr>
              <w:spacing w:before="40" w:after="40" w:line="240" w:lineRule="auto"/>
              <w:jc w:val="center"/>
              <w:rPr>
                <w:rFonts w:asciiTheme="majorHAnsi" w:hAnsiTheme="majorHAnsi" w:cstheme="majorHAnsi"/>
                <w:color w:val="000000" w:themeColor="text1"/>
                <w:lang w:val="en-US"/>
              </w:rPr>
            </w:pPr>
            <w:r w:rsidRPr="00642E79">
              <w:rPr>
                <w:rFonts w:asciiTheme="majorHAnsi" w:hAnsiTheme="majorHAnsi" w:cstheme="majorHAnsi"/>
                <w:color w:val="000000" w:themeColor="text1"/>
              </w:rPr>
              <w:t>2,5</w:t>
            </w:r>
          </w:p>
        </w:tc>
        <w:tc>
          <w:tcPr>
            <w:tcW w:w="591" w:type="pct"/>
            <w:vAlign w:val="center"/>
          </w:tcPr>
          <w:p w14:paraId="435A0C9C"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r w:rsidR="000F5D2F" w:rsidRPr="00642E79" w14:paraId="3A9D8BCF" w14:textId="77777777" w:rsidTr="000B4C88">
        <w:trPr>
          <w:trHeight w:val="20"/>
        </w:trPr>
        <w:tc>
          <w:tcPr>
            <w:tcW w:w="3845" w:type="pct"/>
            <w:gridSpan w:val="2"/>
            <w:vAlign w:val="center"/>
          </w:tcPr>
          <w:p w14:paraId="28AE6EAD" w14:textId="77777777" w:rsidR="000F5D2F" w:rsidRPr="00642E79" w:rsidRDefault="00000000" w:rsidP="00B3488C">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Tổng cộng</w:t>
            </w:r>
          </w:p>
        </w:tc>
        <w:tc>
          <w:tcPr>
            <w:tcW w:w="564" w:type="pct"/>
            <w:vAlign w:val="center"/>
          </w:tcPr>
          <w:p w14:paraId="46D8B6B1" w14:textId="77777777" w:rsidR="000F5D2F" w:rsidRPr="00642E79" w:rsidRDefault="00000000" w:rsidP="00CE6FEF">
            <w:pPr>
              <w:spacing w:before="40" w:after="40" w:line="240" w:lineRule="auto"/>
              <w:jc w:val="center"/>
              <w:rPr>
                <w:rFonts w:asciiTheme="majorHAnsi" w:hAnsiTheme="majorHAnsi" w:cstheme="majorHAnsi"/>
                <w:color w:val="000000" w:themeColor="text1"/>
              </w:rPr>
            </w:pPr>
            <w:r w:rsidRPr="00642E79">
              <w:rPr>
                <w:rFonts w:asciiTheme="majorHAnsi" w:hAnsiTheme="majorHAnsi" w:cstheme="majorHAnsi"/>
                <w:b/>
                <w:color w:val="000000" w:themeColor="text1"/>
              </w:rPr>
              <w:t>30</w:t>
            </w:r>
          </w:p>
        </w:tc>
        <w:tc>
          <w:tcPr>
            <w:tcW w:w="591" w:type="pct"/>
            <w:vAlign w:val="center"/>
          </w:tcPr>
          <w:p w14:paraId="02E587F6" w14:textId="77777777" w:rsidR="000F5D2F" w:rsidRPr="00642E79" w:rsidRDefault="000F5D2F" w:rsidP="00CE6FEF">
            <w:pPr>
              <w:spacing w:before="40" w:after="40" w:line="240" w:lineRule="auto"/>
              <w:jc w:val="center"/>
              <w:rPr>
                <w:rFonts w:asciiTheme="majorHAnsi" w:hAnsiTheme="majorHAnsi" w:cstheme="majorHAnsi"/>
                <w:color w:val="000000" w:themeColor="text1"/>
              </w:rPr>
            </w:pPr>
          </w:p>
        </w:tc>
      </w:tr>
    </w:tbl>
    <w:p w14:paraId="06EDF3DF" w14:textId="77777777" w:rsidR="000F5D2F" w:rsidRPr="00642E79" w:rsidRDefault="00000000"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b/>
          <w:color w:val="000000" w:themeColor="text1"/>
        </w:rPr>
        <w:t>II.</w:t>
      </w:r>
      <w:r w:rsidRPr="00642E79">
        <w:rPr>
          <w:rFonts w:asciiTheme="majorHAnsi" w:hAnsiTheme="majorHAnsi" w:cstheme="majorHAnsi"/>
          <w:color w:val="000000" w:themeColor="text1"/>
        </w:rPr>
        <w:t xml:space="preserve"> </w:t>
      </w:r>
      <w:r w:rsidRPr="00642E79">
        <w:rPr>
          <w:rFonts w:asciiTheme="majorHAnsi" w:hAnsiTheme="majorHAnsi" w:cstheme="majorHAnsi"/>
          <w:b/>
          <w:color w:val="000000" w:themeColor="text1"/>
        </w:rPr>
        <w:t>TỔNG HỢP KẾT QUẢ THEO DÕI, ĐÁNH GIÁ CÔNG CHỨC</w:t>
      </w:r>
    </w:p>
    <w:p w14:paraId="71B173B9" w14:textId="61CB61A2" w:rsidR="000F5D2F" w:rsidRPr="00642E79" w:rsidRDefault="00000000"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rPr>
        <w:t>1. Điểm tiêu chí chung:</w:t>
      </w:r>
      <w:r w:rsidR="00E413D7" w:rsidRPr="00642E79">
        <w:rPr>
          <w:rFonts w:asciiTheme="majorHAnsi" w:hAnsiTheme="majorHAnsi" w:cstheme="majorHAnsi"/>
          <w:color w:val="000000" w:themeColor="text1"/>
        </w:rPr>
        <w:t>.....................................................................................................</w:t>
      </w:r>
    </w:p>
    <w:p w14:paraId="3FB16583" w14:textId="526D6422" w:rsidR="000F5D2F" w:rsidRPr="00642E79" w:rsidRDefault="00000000"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2. Điểm tiêu chí kết quả thực hiện nhiệm vụ:</w:t>
      </w:r>
      <w:r w:rsidR="00E413D7" w:rsidRPr="00642E79">
        <w:rPr>
          <w:rFonts w:asciiTheme="majorHAnsi" w:hAnsiTheme="majorHAnsi" w:cstheme="majorHAnsi"/>
          <w:color w:val="000000" w:themeColor="text1"/>
        </w:rPr>
        <w:t>.....................................................................</w:t>
      </w:r>
    </w:p>
    <w:p w14:paraId="13901C3F" w14:textId="49A755DA" w:rsidR="000F5D2F" w:rsidRPr="00642E79" w:rsidRDefault="00000000"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3. Tổng điểm theo dõi, đánh giá công chức:</w:t>
      </w:r>
      <w:r w:rsidR="00E413D7" w:rsidRPr="00642E79">
        <w:rPr>
          <w:rFonts w:asciiTheme="majorHAnsi" w:hAnsiTheme="majorHAnsi" w:cstheme="majorHAnsi"/>
          <w:color w:val="000000" w:themeColor="text1"/>
        </w:rPr>
        <w:t>.....................................................................</w:t>
      </w:r>
    </w:p>
    <w:p w14:paraId="1A986592" w14:textId="6F1227D2" w:rsidR="000F5D2F" w:rsidRPr="00642E79" w:rsidRDefault="00000000"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rPr>
        <w:t>4. Ưu điểm:</w:t>
      </w:r>
      <w:r w:rsidR="00E413D7" w:rsidRPr="00642E79">
        <w:rPr>
          <w:rFonts w:asciiTheme="majorHAnsi" w:hAnsiTheme="majorHAnsi" w:cstheme="majorHAnsi"/>
          <w:color w:val="000000" w:themeColor="text1"/>
        </w:rPr>
        <w:t>.......................................................................................................................</w:t>
      </w:r>
    </w:p>
    <w:p w14:paraId="7DF5A169" w14:textId="15841997"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w:t>
      </w:r>
    </w:p>
    <w:p w14:paraId="637D4CDB" w14:textId="779EE20C" w:rsidR="000F5D2F"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rPr>
        <w:t>5. Hạn chế, khuyết điểm:...................................................................................................</w:t>
      </w:r>
    </w:p>
    <w:p w14:paraId="285DE0DE" w14:textId="6CEF7C9E"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rPr>
        <w:t>..........................................................................................................................................</w:t>
      </w:r>
    </w:p>
    <w:p w14:paraId="448C28B5" w14:textId="21B2221E"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rPr>
        <w:t>..........................................................................................................................................</w:t>
      </w:r>
    </w:p>
    <w:p w14:paraId="58FA5DF3" w14:textId="06A34391" w:rsidR="000F5D2F"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rPr>
        <w:t>6. Ý kiến nhận xét của cấp có thẩm quyền theo dõi, đánh giá:..........................................</w:t>
      </w:r>
    </w:p>
    <w:p w14:paraId="303016CA" w14:textId="6ADA588B"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lang w:val="en-US"/>
        </w:rPr>
        <w:t>..........................................................................................................................................</w:t>
      </w:r>
    </w:p>
    <w:p w14:paraId="31A6BB5D" w14:textId="55A5C125"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lang w:val="en-US"/>
        </w:rPr>
      </w:pPr>
      <w:r w:rsidRPr="00642E79">
        <w:rPr>
          <w:rFonts w:asciiTheme="majorHAnsi" w:hAnsiTheme="majorHAnsi" w:cstheme="majorHAnsi"/>
          <w:color w:val="000000" w:themeColor="text1"/>
          <w:lang w:val="en-US"/>
        </w:rPr>
        <w:t>..........................................................................................................................................</w:t>
      </w:r>
    </w:p>
    <w:p w14:paraId="1E54338E" w14:textId="77777777" w:rsidR="00E413D7" w:rsidRPr="00642E79" w:rsidRDefault="00E413D7" w:rsidP="00E413D7">
      <w:pPr>
        <w:spacing w:after="0" w:line="240" w:lineRule="auto"/>
        <w:jc w:val="center"/>
        <w:rPr>
          <w:rFonts w:asciiTheme="majorHAnsi" w:hAnsiTheme="majorHAnsi" w:cstheme="majorHAnsi"/>
          <w:iCs/>
          <w:color w:val="000000" w:themeColor="text1"/>
          <w:lang w:val="en-US"/>
        </w:rPr>
      </w:pPr>
    </w:p>
    <w:tbl>
      <w:tblPr>
        <w:tblStyle w:val="TableGrid"/>
        <w:tblW w:w="5000" w:type="pct"/>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413D7" w:rsidRPr="00642E79" w14:paraId="248999EF" w14:textId="77777777" w:rsidTr="00642E79">
        <w:tc>
          <w:tcPr>
            <w:tcW w:w="2500" w:type="pct"/>
          </w:tcPr>
          <w:p w14:paraId="2F071D43" w14:textId="6208DB18" w:rsidR="00E413D7" w:rsidRPr="00642E79" w:rsidRDefault="00E413D7" w:rsidP="00E413D7">
            <w:pPr>
              <w:jc w:val="center"/>
              <w:rPr>
                <w:rFonts w:asciiTheme="majorHAnsi" w:hAnsiTheme="majorHAnsi" w:cstheme="majorHAnsi"/>
                <w:iCs/>
                <w:color w:val="000000" w:themeColor="text1"/>
                <w:lang w:val="en-US"/>
              </w:rPr>
            </w:pPr>
            <w:r w:rsidRPr="00642E79">
              <w:rPr>
                <w:rFonts w:asciiTheme="majorHAnsi" w:hAnsiTheme="majorHAnsi" w:cstheme="majorHAnsi"/>
                <w:i/>
                <w:color w:val="000000" w:themeColor="text1"/>
                <w:lang w:val="en-US"/>
              </w:rPr>
              <w:t>....., ngày....tháng.....năm.....</w:t>
            </w:r>
            <w:r w:rsidRPr="00642E79">
              <w:rPr>
                <w:rFonts w:asciiTheme="majorHAnsi" w:hAnsiTheme="majorHAnsi" w:cstheme="majorHAnsi"/>
                <w:iCs/>
                <w:color w:val="000000" w:themeColor="text1"/>
                <w:lang w:val="en-US"/>
              </w:rPr>
              <w:br/>
            </w:r>
            <w:r w:rsidRPr="00642E79">
              <w:rPr>
                <w:rFonts w:asciiTheme="majorHAnsi" w:hAnsiTheme="majorHAnsi" w:cstheme="majorHAnsi"/>
                <w:b/>
                <w:bCs/>
                <w:iCs/>
                <w:color w:val="000000" w:themeColor="text1"/>
                <w:lang w:val="en-US"/>
              </w:rPr>
              <w:t>CÔNG CHỨC TỰ ĐÁNH GIÁ</w:t>
            </w:r>
            <w:r w:rsidRPr="00642E79">
              <w:rPr>
                <w:rFonts w:asciiTheme="majorHAnsi" w:hAnsiTheme="majorHAnsi" w:cstheme="majorHAnsi"/>
                <w:iCs/>
                <w:color w:val="000000" w:themeColor="text1"/>
                <w:lang w:val="en-US"/>
              </w:rPr>
              <w:br/>
            </w:r>
            <w:r w:rsidRPr="00642E79">
              <w:rPr>
                <w:rFonts w:asciiTheme="majorHAnsi" w:hAnsiTheme="majorHAnsi" w:cstheme="majorHAnsi"/>
                <w:i/>
                <w:color w:val="000000" w:themeColor="text1"/>
                <w:lang w:val="en-US"/>
              </w:rPr>
              <w:t>(Ký tên, ghi rõ họ tên)</w:t>
            </w:r>
          </w:p>
        </w:tc>
        <w:tc>
          <w:tcPr>
            <w:tcW w:w="2500" w:type="pct"/>
          </w:tcPr>
          <w:p w14:paraId="3EFA5487" w14:textId="40329EE0" w:rsidR="00E413D7" w:rsidRPr="00642E79" w:rsidRDefault="00E413D7" w:rsidP="00E413D7">
            <w:pPr>
              <w:jc w:val="center"/>
              <w:rPr>
                <w:rFonts w:asciiTheme="majorHAnsi" w:hAnsiTheme="majorHAnsi" w:cstheme="majorHAnsi"/>
                <w:iCs/>
                <w:color w:val="000000" w:themeColor="text1"/>
                <w:lang w:val="en-US"/>
              </w:rPr>
            </w:pPr>
            <w:r w:rsidRPr="00642E79">
              <w:rPr>
                <w:rFonts w:asciiTheme="majorHAnsi" w:hAnsiTheme="majorHAnsi" w:cstheme="majorHAnsi"/>
                <w:i/>
                <w:color w:val="000000" w:themeColor="text1"/>
                <w:lang w:val="en-US"/>
              </w:rPr>
              <w:t>....., ngày....tháng.....năm.....</w:t>
            </w:r>
            <w:r w:rsidRPr="00642E79">
              <w:rPr>
                <w:rFonts w:asciiTheme="majorHAnsi" w:hAnsiTheme="majorHAnsi" w:cstheme="majorHAnsi"/>
                <w:iCs/>
                <w:color w:val="000000" w:themeColor="text1"/>
                <w:lang w:val="en-US"/>
              </w:rPr>
              <w:br/>
            </w:r>
            <w:r w:rsidRPr="00642E79">
              <w:rPr>
                <w:rFonts w:asciiTheme="majorHAnsi" w:hAnsiTheme="majorHAnsi" w:cstheme="majorHAnsi"/>
                <w:b/>
                <w:bCs/>
                <w:iCs/>
                <w:color w:val="000000" w:themeColor="text1"/>
                <w:lang w:val="en-US"/>
              </w:rPr>
              <w:t>CẤP CÓ THẨM QUYỀN</w:t>
            </w:r>
            <w:r w:rsidRPr="00642E79">
              <w:rPr>
                <w:rFonts w:asciiTheme="majorHAnsi" w:hAnsiTheme="majorHAnsi" w:cstheme="majorHAnsi"/>
                <w:b/>
                <w:bCs/>
                <w:iCs/>
                <w:color w:val="000000" w:themeColor="text1"/>
                <w:lang w:val="en-US"/>
              </w:rPr>
              <w:br/>
              <w:t>THEO DÕI, ĐÁNH GIÁ</w:t>
            </w:r>
            <w:r w:rsidRPr="00642E79">
              <w:rPr>
                <w:rFonts w:asciiTheme="majorHAnsi" w:hAnsiTheme="majorHAnsi" w:cstheme="majorHAnsi"/>
                <w:iCs/>
                <w:color w:val="000000" w:themeColor="text1"/>
                <w:lang w:val="en-US"/>
              </w:rPr>
              <w:br/>
            </w:r>
            <w:r w:rsidRPr="00642E79">
              <w:rPr>
                <w:rFonts w:asciiTheme="majorHAnsi" w:hAnsiTheme="majorHAnsi" w:cstheme="majorHAnsi"/>
                <w:i/>
                <w:color w:val="000000" w:themeColor="text1"/>
                <w:lang w:val="en-US"/>
              </w:rPr>
              <w:t>(Ký tên, ghi rõ họ tên)</w:t>
            </w:r>
          </w:p>
        </w:tc>
      </w:tr>
    </w:tbl>
    <w:p w14:paraId="0C1B4712" w14:textId="77777777" w:rsidR="00E413D7" w:rsidRPr="00642E79" w:rsidRDefault="00E413D7" w:rsidP="00E413D7">
      <w:pPr>
        <w:spacing w:after="0" w:line="240" w:lineRule="auto"/>
        <w:jc w:val="center"/>
        <w:rPr>
          <w:rFonts w:asciiTheme="majorHAnsi" w:hAnsiTheme="majorHAnsi" w:cstheme="majorHAnsi"/>
          <w:iCs/>
          <w:color w:val="000000" w:themeColor="text1"/>
          <w:lang w:val="en-US"/>
        </w:rPr>
      </w:pPr>
    </w:p>
    <w:p w14:paraId="1CA49DA1" w14:textId="3DC59FB7" w:rsidR="000F5D2F" w:rsidRPr="00642E79" w:rsidRDefault="000F5D2F" w:rsidP="00CE6FEF">
      <w:pPr>
        <w:spacing w:after="0" w:line="240" w:lineRule="auto"/>
        <w:rPr>
          <w:rFonts w:asciiTheme="majorHAnsi" w:hAnsiTheme="majorHAnsi" w:cstheme="majorHAnsi"/>
          <w:i/>
          <w:color w:val="000000" w:themeColor="text1"/>
          <w:lang w:val="en-US"/>
        </w:rPr>
      </w:pPr>
    </w:p>
    <w:p w14:paraId="6C63F05C" w14:textId="77777777" w:rsidR="00E413D7" w:rsidRPr="00642E79" w:rsidRDefault="00E413D7" w:rsidP="00CE6FEF">
      <w:pPr>
        <w:spacing w:after="0" w:line="240" w:lineRule="auto"/>
        <w:rPr>
          <w:rFonts w:asciiTheme="majorHAnsi" w:hAnsiTheme="majorHAnsi" w:cstheme="majorHAnsi"/>
          <w:iCs/>
          <w:color w:val="000000" w:themeColor="text1"/>
          <w:lang w:val="en-US"/>
        </w:rPr>
      </w:pPr>
    </w:p>
    <w:p w14:paraId="5BDC94CE" w14:textId="2EAEC41E" w:rsidR="00E413D7" w:rsidRPr="00642E79" w:rsidRDefault="00E413D7" w:rsidP="00E413D7">
      <w:pPr>
        <w:adjustRightInd w:val="0"/>
        <w:snapToGrid w:val="0"/>
        <w:spacing w:after="120" w:line="240" w:lineRule="auto"/>
        <w:ind w:firstLine="720"/>
        <w:jc w:val="both"/>
        <w:rPr>
          <w:rFonts w:asciiTheme="majorHAnsi" w:hAnsiTheme="majorHAnsi" w:cstheme="majorHAnsi"/>
          <w:iCs/>
          <w:color w:val="000000" w:themeColor="text1"/>
          <w:vertAlign w:val="superscript"/>
          <w:lang w:val="en-US"/>
        </w:rPr>
      </w:pPr>
      <w:r w:rsidRPr="00642E79">
        <w:rPr>
          <w:rFonts w:asciiTheme="majorHAnsi" w:hAnsiTheme="majorHAnsi" w:cstheme="majorHAnsi"/>
          <w:iCs/>
          <w:color w:val="000000" w:themeColor="text1"/>
          <w:vertAlign w:val="superscript"/>
          <w:lang w:val="en-US"/>
        </w:rPr>
        <w:t>______________________</w:t>
      </w:r>
    </w:p>
    <w:p w14:paraId="0DBEBFC4" w14:textId="77777777" w:rsidR="00E413D7" w:rsidRPr="00642E79" w:rsidRDefault="00E413D7" w:rsidP="00E413D7">
      <w:pPr>
        <w:adjustRightInd w:val="0"/>
        <w:snapToGrid w:val="0"/>
        <w:spacing w:after="120" w:line="240" w:lineRule="auto"/>
        <w:ind w:firstLine="720"/>
        <w:jc w:val="both"/>
        <w:rPr>
          <w:rFonts w:asciiTheme="majorHAnsi" w:hAnsiTheme="majorHAnsi" w:cstheme="majorHAnsi"/>
          <w:color w:val="000000" w:themeColor="text1"/>
        </w:rPr>
      </w:pPr>
      <w:r w:rsidRPr="00642E79">
        <w:rPr>
          <w:rFonts w:asciiTheme="majorHAnsi" w:hAnsiTheme="majorHAnsi" w:cstheme="majorHAnsi"/>
          <w:color w:val="000000" w:themeColor="text1"/>
          <w:vertAlign w:val="superscript"/>
        </w:rPr>
        <w:t>1</w:t>
      </w:r>
      <w:r w:rsidRPr="00642E79">
        <w:rPr>
          <w:rFonts w:asciiTheme="majorHAnsi" w:hAnsiTheme="majorHAnsi" w:cstheme="majorHAnsi"/>
          <w:color w:val="000000" w:themeColor="text1"/>
        </w:rPr>
        <w:t xml:space="preserve"> Ghi rõ kỳ theo dõi là tháng/quý ... năm... .</w:t>
      </w:r>
    </w:p>
    <w:p w14:paraId="5F424E32" w14:textId="77777777" w:rsidR="00E413D7" w:rsidRPr="00642E79" w:rsidRDefault="00E413D7" w:rsidP="00CE6FEF">
      <w:pPr>
        <w:spacing w:after="0" w:line="240" w:lineRule="auto"/>
        <w:rPr>
          <w:rFonts w:asciiTheme="majorHAnsi" w:hAnsiTheme="majorHAnsi" w:cstheme="majorHAnsi"/>
          <w:iCs/>
          <w:color w:val="000000" w:themeColor="text1"/>
        </w:rPr>
      </w:pPr>
    </w:p>
    <w:p w14:paraId="55A44BAD" w14:textId="77777777" w:rsidR="00204FD1" w:rsidRPr="00642E79" w:rsidRDefault="00204FD1" w:rsidP="00D21A0C">
      <w:pPr>
        <w:spacing w:after="0" w:line="240" w:lineRule="auto"/>
        <w:jc w:val="right"/>
        <w:rPr>
          <w:rFonts w:asciiTheme="majorHAnsi" w:hAnsiTheme="majorHAnsi" w:cstheme="majorHAnsi"/>
          <w:iCs/>
          <w:color w:val="000000" w:themeColor="text1"/>
          <w:lang w:val="en-US"/>
        </w:rPr>
      </w:pPr>
    </w:p>
    <w:sectPr w:rsidR="00204FD1" w:rsidRPr="00642E79" w:rsidSect="00CE6FE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C9B6E" w14:textId="77777777" w:rsidR="00DB1FB9" w:rsidRDefault="00DB1FB9">
      <w:pPr>
        <w:spacing w:after="0" w:line="240" w:lineRule="auto"/>
      </w:pPr>
      <w:r>
        <w:separator/>
      </w:r>
    </w:p>
  </w:endnote>
  <w:endnote w:type="continuationSeparator" w:id="0">
    <w:p w14:paraId="6F343707" w14:textId="77777777" w:rsidR="00DB1FB9" w:rsidRDefault="00DB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868DA" w14:textId="77777777" w:rsidR="00DB1FB9" w:rsidRDefault="00DB1FB9">
      <w:pPr>
        <w:spacing w:after="0" w:line="240" w:lineRule="auto"/>
      </w:pPr>
      <w:r>
        <w:separator/>
      </w:r>
    </w:p>
  </w:footnote>
  <w:footnote w:type="continuationSeparator" w:id="0">
    <w:p w14:paraId="48CFD41B" w14:textId="77777777" w:rsidR="00DB1FB9" w:rsidRDefault="00DB1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2F"/>
    <w:rsid w:val="00066031"/>
    <w:rsid w:val="000B4C88"/>
    <w:rsid w:val="000F5D2F"/>
    <w:rsid w:val="001C00AE"/>
    <w:rsid w:val="00200BF1"/>
    <w:rsid w:val="00204FD1"/>
    <w:rsid w:val="002F4A49"/>
    <w:rsid w:val="004F567A"/>
    <w:rsid w:val="005030D6"/>
    <w:rsid w:val="00604E4A"/>
    <w:rsid w:val="00642E79"/>
    <w:rsid w:val="00684AEE"/>
    <w:rsid w:val="006C3F9D"/>
    <w:rsid w:val="00835D8E"/>
    <w:rsid w:val="00890BFC"/>
    <w:rsid w:val="00A60A1C"/>
    <w:rsid w:val="00B3488C"/>
    <w:rsid w:val="00BB6E93"/>
    <w:rsid w:val="00C850EE"/>
    <w:rsid w:val="00CA68D9"/>
    <w:rsid w:val="00CE6FEF"/>
    <w:rsid w:val="00D21A0C"/>
    <w:rsid w:val="00DB1FB9"/>
    <w:rsid w:val="00E413D7"/>
    <w:rsid w:val="00F828C5"/>
    <w:rsid w:val="00FC2D4F"/>
    <w:rsid w:val="00FD6D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872C"/>
  <w15:docId w15:val="{5DFEB917-7F4F-456F-8062-BFC29D2E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FEF"/>
  </w:style>
  <w:style w:type="paragraph" w:styleId="Footer">
    <w:name w:val="footer"/>
    <w:basedOn w:val="Normal"/>
    <w:link w:val="FooterChar"/>
    <w:uiPriority w:val="99"/>
    <w:unhideWhenUsed/>
    <w:rsid w:val="00CE6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FEF"/>
  </w:style>
  <w:style w:type="table" w:styleId="TableGrid">
    <w:name w:val="Table Grid"/>
    <w:basedOn w:val="TableNormal"/>
    <w:uiPriority w:val="39"/>
    <w:rsid w:val="00CE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Tuyền Thanh PTSP TVNĐ</cp:lastModifiedBy>
  <cp:revision>16</cp:revision>
  <dcterms:created xsi:type="dcterms:W3CDTF">2025-12-25T09:56:00Z</dcterms:created>
  <dcterms:modified xsi:type="dcterms:W3CDTF">2025-12-26T01:43:00Z</dcterms:modified>
</cp:coreProperties>
</file>