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E113" w14:textId="77777777" w:rsidR="00686B00" w:rsidRPr="006C476E" w:rsidRDefault="00000000">
      <w:pPr>
        <w:spacing w:before="120" w:after="280" w:afterAutospacing="1"/>
        <w:rPr>
          <w:sz w:val="28"/>
          <w:szCs w:val="28"/>
        </w:rPr>
      </w:pPr>
      <w:r w:rsidRPr="006C476E">
        <w:rPr>
          <w:b/>
          <w:bCs/>
          <w:sz w:val="28"/>
          <w:szCs w:val="28"/>
        </w:rPr>
        <w:t> </w:t>
      </w:r>
      <w:bookmarkStart w:id="0" w:name="dieu_01"/>
      <w:r w:rsidRPr="006C476E">
        <w:rPr>
          <w:b/>
          <w:bCs/>
          <w:sz w:val="28"/>
          <w:szCs w:val="28"/>
        </w:rPr>
        <w:t>1. Mẫu Đơn xin thuê đất ngắn hạn</w:t>
      </w:r>
      <w:bookmarkEnd w:id="0"/>
    </w:p>
    <w:p w14:paraId="33127F67" w14:textId="77777777" w:rsidR="00686B00" w:rsidRPr="006C476E" w:rsidRDefault="00000000">
      <w:pPr>
        <w:spacing w:before="120" w:after="280" w:afterAutospacing="1"/>
        <w:jc w:val="center"/>
        <w:rPr>
          <w:sz w:val="28"/>
          <w:szCs w:val="28"/>
        </w:rPr>
      </w:pPr>
      <w:r w:rsidRPr="006C476E">
        <w:rPr>
          <w:b/>
          <w:bCs/>
          <w:sz w:val="28"/>
          <w:szCs w:val="28"/>
        </w:rPr>
        <w:t>CỘNG HÒA XÃ HỘI CHỦ NGHĨA VIỆT NAM</w:t>
      </w:r>
      <w:r w:rsidRPr="006C476E">
        <w:rPr>
          <w:b/>
          <w:bCs/>
          <w:sz w:val="28"/>
          <w:szCs w:val="28"/>
        </w:rPr>
        <w:br/>
        <w:t xml:space="preserve">Độc lập - Tự do - Hạnh phúc </w:t>
      </w:r>
      <w:r w:rsidRPr="006C476E">
        <w:rPr>
          <w:b/>
          <w:bCs/>
          <w:sz w:val="28"/>
          <w:szCs w:val="28"/>
        </w:rPr>
        <w:br/>
        <w:t>---------------</w:t>
      </w:r>
    </w:p>
    <w:p w14:paraId="67AE62AA" w14:textId="77777777" w:rsidR="00686B00" w:rsidRPr="006C476E" w:rsidRDefault="00430122" w:rsidP="00286DCB">
      <w:pPr>
        <w:spacing w:before="120" w:after="280" w:afterAutospacing="1"/>
        <w:jc w:val="center"/>
        <w:rPr>
          <w:sz w:val="28"/>
          <w:szCs w:val="28"/>
        </w:rPr>
      </w:pPr>
      <w:r>
        <w:rPr>
          <w:i/>
          <w:iCs/>
          <w:sz w:val="28"/>
          <w:szCs w:val="28"/>
        </w:rPr>
        <w:t>……….</w:t>
      </w:r>
      <w:r w:rsidRPr="006C476E">
        <w:rPr>
          <w:i/>
          <w:iCs/>
          <w:sz w:val="28"/>
          <w:szCs w:val="28"/>
        </w:rPr>
        <w:t xml:space="preserve">, ngày … tháng … năm </w:t>
      </w:r>
      <w:r w:rsidR="009639ED">
        <w:rPr>
          <w:i/>
          <w:iCs/>
          <w:sz w:val="28"/>
          <w:szCs w:val="28"/>
        </w:rPr>
        <w:t>2025</w:t>
      </w:r>
    </w:p>
    <w:p w14:paraId="280C0234" w14:textId="77777777" w:rsidR="00686B00" w:rsidRPr="006C476E" w:rsidRDefault="00000000">
      <w:pPr>
        <w:spacing w:before="120" w:after="280" w:afterAutospacing="1"/>
        <w:jc w:val="center"/>
        <w:rPr>
          <w:sz w:val="28"/>
          <w:szCs w:val="28"/>
        </w:rPr>
      </w:pPr>
      <w:r w:rsidRPr="006C476E">
        <w:rPr>
          <w:b/>
          <w:bCs/>
          <w:sz w:val="28"/>
          <w:szCs w:val="28"/>
        </w:rPr>
        <w:t xml:space="preserve">ĐƠN XIN THUÊ ĐẤT NGẮN HẠN </w:t>
      </w:r>
    </w:p>
    <w:p w14:paraId="6FBD54B0" w14:textId="77777777" w:rsidR="00686B00" w:rsidRPr="006C476E" w:rsidRDefault="00000000">
      <w:pPr>
        <w:spacing w:before="120" w:after="280" w:afterAutospacing="1"/>
        <w:jc w:val="center"/>
        <w:rPr>
          <w:sz w:val="28"/>
          <w:szCs w:val="28"/>
        </w:rPr>
      </w:pPr>
      <w:r w:rsidRPr="006C476E">
        <w:rPr>
          <w:sz w:val="28"/>
          <w:szCs w:val="28"/>
        </w:rPr>
        <w:t xml:space="preserve">Kính gửi: </w:t>
      </w:r>
      <w:r w:rsidR="00D81EF8">
        <w:rPr>
          <w:sz w:val="28"/>
          <w:szCs w:val="28"/>
        </w:rPr>
        <w:t>Trung tâm Phát triển quỹ đất tỉnh Quảng Trị</w:t>
      </w:r>
    </w:p>
    <w:p w14:paraId="4D66CEEF" w14:textId="464730E7" w:rsidR="00686B00" w:rsidRPr="006C476E" w:rsidRDefault="00000000">
      <w:pPr>
        <w:spacing w:before="120" w:after="280" w:afterAutospacing="1"/>
        <w:rPr>
          <w:sz w:val="28"/>
          <w:szCs w:val="28"/>
        </w:rPr>
      </w:pPr>
      <w:r w:rsidRPr="006C476E">
        <w:rPr>
          <w:sz w:val="28"/>
          <w:szCs w:val="28"/>
        </w:rPr>
        <w:t xml:space="preserve">1. </w:t>
      </w:r>
      <w:r w:rsidR="00156A7D">
        <w:rPr>
          <w:sz w:val="28"/>
          <w:szCs w:val="28"/>
        </w:rPr>
        <w:t>Tổ chức, cá nhân</w:t>
      </w:r>
      <w:r w:rsidRPr="006C476E">
        <w:rPr>
          <w:sz w:val="28"/>
          <w:szCs w:val="28"/>
        </w:rPr>
        <w:t xml:space="preserve"> xin thuê đất: </w:t>
      </w:r>
      <w:r w:rsidR="00712A54">
        <w:rPr>
          <w:sz w:val="28"/>
          <w:szCs w:val="28"/>
        </w:rPr>
        <w:t>……………………………………………………</w:t>
      </w:r>
    </w:p>
    <w:p w14:paraId="15113216" w14:textId="688C80CE" w:rsidR="00686B00" w:rsidRPr="006C476E" w:rsidRDefault="00000000">
      <w:pPr>
        <w:spacing w:before="120" w:after="280" w:afterAutospacing="1"/>
        <w:rPr>
          <w:sz w:val="28"/>
          <w:szCs w:val="28"/>
        </w:rPr>
      </w:pPr>
      <w:r w:rsidRPr="006C476E">
        <w:rPr>
          <w:sz w:val="28"/>
          <w:szCs w:val="28"/>
        </w:rPr>
        <w:t>2. Địa chỉ liên hệ (điện thoại, fax, email...): …</w:t>
      </w:r>
      <w:r w:rsidR="008E6C7A">
        <w:rPr>
          <w:sz w:val="28"/>
          <w:szCs w:val="28"/>
        </w:rPr>
        <w:t>……………</w:t>
      </w:r>
      <w:r w:rsidRPr="006C476E">
        <w:rPr>
          <w:sz w:val="28"/>
          <w:szCs w:val="28"/>
        </w:rPr>
        <w:t>…………………………</w:t>
      </w:r>
    </w:p>
    <w:p w14:paraId="4FBB2712" w14:textId="089F8862" w:rsidR="00686B00" w:rsidRPr="006C476E" w:rsidRDefault="00000000" w:rsidP="009639ED">
      <w:pPr>
        <w:spacing w:before="120" w:after="100" w:afterAutospacing="1" w:line="300" w:lineRule="auto"/>
        <w:rPr>
          <w:sz w:val="28"/>
          <w:szCs w:val="28"/>
        </w:rPr>
      </w:pPr>
      <w:r w:rsidRPr="006C476E">
        <w:rPr>
          <w:sz w:val="28"/>
          <w:szCs w:val="28"/>
        </w:rPr>
        <w:t xml:space="preserve">3. Sau khi tìm hiểu thông tin </w:t>
      </w:r>
      <w:r w:rsidRPr="006C476E">
        <w:rPr>
          <w:sz w:val="28"/>
          <w:szCs w:val="28"/>
          <w:lang w:val="sv-SE"/>
        </w:rPr>
        <w:t xml:space="preserve">công bố công khai trên cổng thông tin điện tử, trang thông tin điện tử của Ủy ban nhân dân </w:t>
      </w:r>
      <w:r w:rsidR="0088441A">
        <w:rPr>
          <w:sz w:val="28"/>
          <w:szCs w:val="28"/>
          <w:lang w:val="sv-SE"/>
        </w:rPr>
        <w:t>tỉnh</w:t>
      </w:r>
      <w:r w:rsidRPr="006C476E">
        <w:rPr>
          <w:sz w:val="28"/>
          <w:szCs w:val="28"/>
        </w:rPr>
        <w:t>, Trung tâm phát triển quỹ đất</w:t>
      </w:r>
      <w:r w:rsidRPr="006C476E">
        <w:rPr>
          <w:i/>
          <w:iCs/>
          <w:sz w:val="28"/>
          <w:szCs w:val="28"/>
        </w:rPr>
        <w:t>;</w:t>
      </w:r>
      <w:r w:rsidRPr="006C476E">
        <w:rPr>
          <w:sz w:val="28"/>
          <w:szCs w:val="28"/>
        </w:rPr>
        <w:t xml:space="preserve"> </w:t>
      </w:r>
      <w:r w:rsidR="0088441A">
        <w:rPr>
          <w:sz w:val="28"/>
          <w:szCs w:val="28"/>
        </w:rPr>
        <w:t xml:space="preserve">trụ sở UBND xã Vĩnh Định, Trung tâm Phát triển quỹ đất tỉnh, </w:t>
      </w:r>
      <w:r w:rsidRPr="006C476E">
        <w:rPr>
          <w:sz w:val="28"/>
          <w:szCs w:val="28"/>
        </w:rPr>
        <w:t>Tổ chức/cá nhân xin đăng ký thuê ngắn hạn khu đất sau:</w:t>
      </w:r>
    </w:p>
    <w:p w14:paraId="59D6B667" w14:textId="58560F8C" w:rsidR="00686B00" w:rsidRPr="000C49B3" w:rsidRDefault="00305958" w:rsidP="002222E7">
      <w:pPr>
        <w:spacing w:before="120" w:after="280" w:afterAutospacing="1"/>
        <w:rPr>
          <w:b/>
          <w:bCs/>
          <w:sz w:val="28"/>
          <w:szCs w:val="28"/>
        </w:rPr>
      </w:pPr>
      <w:r>
        <w:rPr>
          <w:sz w:val="28"/>
          <w:szCs w:val="28"/>
        </w:rPr>
        <w:tab/>
      </w:r>
      <w:r w:rsidRPr="006C476E">
        <w:rPr>
          <w:sz w:val="28"/>
          <w:szCs w:val="28"/>
        </w:rPr>
        <w:t xml:space="preserve">- Địa chỉ thửa đất/ khu đất: </w:t>
      </w:r>
      <w:r w:rsidR="002222E7" w:rsidRPr="000C49B3">
        <w:rPr>
          <w:b/>
          <w:bCs/>
          <w:sz w:val="28"/>
          <w:szCs w:val="28"/>
        </w:rPr>
        <w:t>Thửa đất</w:t>
      </w:r>
      <w:r w:rsidR="000C49B3" w:rsidRPr="000C49B3">
        <w:rPr>
          <w:b/>
          <w:bCs/>
          <w:sz w:val="28"/>
          <w:szCs w:val="28"/>
        </w:rPr>
        <w:t xml:space="preserve"> </w:t>
      </w:r>
      <w:r w:rsidR="002222E7" w:rsidRPr="000C49B3">
        <w:rPr>
          <w:b/>
          <w:bCs/>
          <w:sz w:val="28"/>
          <w:szCs w:val="28"/>
        </w:rPr>
        <w:t>2/2 tờ bản đồ sôs 16 xã Hải Hưng, huyện Hải Lăng (Nay là xã Vĩnh Định), tỉnh Quảng Trị</w:t>
      </w:r>
    </w:p>
    <w:p w14:paraId="1D207798" w14:textId="789F5568" w:rsidR="00686B00" w:rsidRPr="006C476E" w:rsidRDefault="00305958">
      <w:pPr>
        <w:spacing w:before="120" w:after="280" w:afterAutospacing="1"/>
        <w:rPr>
          <w:sz w:val="28"/>
          <w:szCs w:val="28"/>
        </w:rPr>
      </w:pPr>
      <w:r>
        <w:rPr>
          <w:sz w:val="28"/>
          <w:szCs w:val="28"/>
        </w:rPr>
        <w:tab/>
      </w:r>
      <w:r w:rsidRPr="006C476E">
        <w:rPr>
          <w:sz w:val="28"/>
          <w:szCs w:val="28"/>
        </w:rPr>
        <w:t xml:space="preserve">- Diện tích thửa đất/ khu đất: </w:t>
      </w:r>
      <w:r w:rsidR="00A10FC5" w:rsidRPr="000C49B3">
        <w:rPr>
          <w:b/>
          <w:bCs/>
          <w:sz w:val="28"/>
          <w:szCs w:val="28"/>
        </w:rPr>
        <w:t>154.147</w:t>
      </w:r>
      <w:r w:rsidRPr="000C49B3">
        <w:rPr>
          <w:b/>
          <w:bCs/>
          <w:color w:val="000000"/>
          <w:sz w:val="28"/>
          <w:szCs w:val="28"/>
          <w:shd w:val="solid" w:color="FFFFFF" w:fill="auto"/>
        </w:rPr>
        <w:t xml:space="preserve"> m².</w:t>
      </w:r>
    </w:p>
    <w:p w14:paraId="0198C476" w14:textId="139C7809" w:rsidR="00686B00" w:rsidRPr="006C476E" w:rsidRDefault="00305958">
      <w:pPr>
        <w:spacing w:before="120" w:after="280" w:afterAutospacing="1"/>
        <w:rPr>
          <w:sz w:val="28"/>
          <w:szCs w:val="28"/>
        </w:rPr>
      </w:pPr>
      <w:r>
        <w:rPr>
          <w:color w:val="000000"/>
          <w:sz w:val="28"/>
          <w:szCs w:val="28"/>
          <w:shd w:val="solid" w:color="FFFFFF" w:fill="auto"/>
        </w:rPr>
        <w:tab/>
      </w:r>
      <w:r w:rsidRPr="006C476E">
        <w:rPr>
          <w:color w:val="000000"/>
          <w:sz w:val="28"/>
          <w:szCs w:val="28"/>
          <w:shd w:val="solid" w:color="FFFFFF" w:fill="auto"/>
        </w:rPr>
        <w:t xml:space="preserve">- Diện tích tài sản gắn liền với đất </w:t>
      </w:r>
      <w:r w:rsidRPr="006C476E">
        <w:rPr>
          <w:i/>
          <w:iCs/>
          <w:color w:val="000000"/>
          <w:sz w:val="28"/>
          <w:szCs w:val="28"/>
          <w:shd w:val="solid" w:color="FFFFFF" w:fill="auto"/>
        </w:rPr>
        <w:t>(nếu có)</w:t>
      </w:r>
      <w:r w:rsidRPr="006C476E">
        <w:rPr>
          <w:color w:val="000000"/>
          <w:sz w:val="28"/>
          <w:szCs w:val="28"/>
          <w:shd w:val="solid" w:color="FFFFFF" w:fill="auto"/>
        </w:rPr>
        <w:t>:</w:t>
      </w:r>
      <w:r w:rsidRPr="006C476E">
        <w:rPr>
          <w:sz w:val="28"/>
          <w:szCs w:val="28"/>
        </w:rPr>
        <w:t xml:space="preserve"> </w:t>
      </w:r>
      <w:r w:rsidR="00A10FC5" w:rsidRPr="00932950">
        <w:rPr>
          <w:b/>
          <w:bCs/>
          <w:sz w:val="28"/>
          <w:szCs w:val="28"/>
        </w:rPr>
        <w:t>Không</w:t>
      </w:r>
      <w:r w:rsidRPr="00932950">
        <w:rPr>
          <w:b/>
          <w:bCs/>
          <w:color w:val="000000"/>
          <w:sz w:val="28"/>
          <w:szCs w:val="28"/>
          <w:shd w:val="solid" w:color="FFFFFF" w:fill="auto"/>
        </w:rPr>
        <w:t>.</w:t>
      </w:r>
    </w:p>
    <w:p w14:paraId="5CB585DB" w14:textId="77777777" w:rsidR="00686B00" w:rsidRPr="006C476E" w:rsidRDefault="00000000">
      <w:pPr>
        <w:spacing w:before="120" w:after="280" w:afterAutospacing="1"/>
        <w:rPr>
          <w:sz w:val="28"/>
          <w:szCs w:val="28"/>
        </w:rPr>
      </w:pPr>
      <w:r w:rsidRPr="006C476E">
        <w:rPr>
          <w:sz w:val="28"/>
          <w:szCs w:val="28"/>
        </w:rPr>
        <w:t>4. Đơn giá đề xuất thuê đất: …………………………..………</w:t>
      </w:r>
      <w:r w:rsidRPr="006C476E">
        <w:rPr>
          <w:sz w:val="28"/>
          <w:szCs w:val="28"/>
          <w:lang w:val="pt-BR"/>
        </w:rPr>
        <w:t>đồng/m</w:t>
      </w:r>
      <w:r w:rsidRPr="006C476E">
        <w:rPr>
          <w:sz w:val="28"/>
          <w:szCs w:val="28"/>
          <w:vertAlign w:val="superscript"/>
          <w:lang w:val="pt-BR"/>
        </w:rPr>
        <w:t>2</w:t>
      </w:r>
      <w:r w:rsidRPr="006C476E">
        <w:rPr>
          <w:sz w:val="28"/>
          <w:szCs w:val="28"/>
          <w:lang w:val="pt-BR"/>
        </w:rPr>
        <w:t>/</w:t>
      </w:r>
      <w:r w:rsidRPr="006C476E">
        <w:rPr>
          <w:sz w:val="28"/>
          <w:szCs w:val="28"/>
        </w:rPr>
        <w:t>năm</w:t>
      </w:r>
    </w:p>
    <w:p w14:paraId="3ADD1C18" w14:textId="77777777" w:rsidR="00686B00" w:rsidRPr="006C476E" w:rsidRDefault="00000000">
      <w:pPr>
        <w:spacing w:before="120" w:after="280" w:afterAutospacing="1"/>
        <w:rPr>
          <w:sz w:val="28"/>
          <w:szCs w:val="28"/>
        </w:rPr>
      </w:pPr>
      <w:r w:rsidRPr="006C476E">
        <w:rPr>
          <w:i/>
          <w:iCs/>
          <w:sz w:val="28"/>
          <w:szCs w:val="28"/>
        </w:rPr>
        <w:t>(Bằng chữ: .............................................................................................................)</w:t>
      </w:r>
    </w:p>
    <w:p w14:paraId="4F8B9B7C" w14:textId="75400807" w:rsidR="00686B00" w:rsidRPr="006C476E" w:rsidRDefault="00000000">
      <w:pPr>
        <w:shd w:val="solid" w:color="FFFFFF" w:fill="auto"/>
        <w:spacing w:before="120" w:after="280" w:afterAutospacing="1"/>
        <w:rPr>
          <w:sz w:val="28"/>
          <w:szCs w:val="28"/>
        </w:rPr>
      </w:pPr>
      <w:r w:rsidRPr="006C476E">
        <w:rPr>
          <w:sz w:val="28"/>
          <w:szCs w:val="28"/>
        </w:rPr>
        <w:t xml:space="preserve">5. Thời hạn thuê đất: </w:t>
      </w:r>
      <w:r w:rsidR="00932950" w:rsidRPr="00932950">
        <w:rPr>
          <w:b/>
          <w:bCs/>
          <w:sz w:val="28"/>
          <w:szCs w:val="28"/>
        </w:rPr>
        <w:t>05 năm.</w:t>
      </w:r>
    </w:p>
    <w:p w14:paraId="39D8CAED" w14:textId="2385B398" w:rsidR="00686B00" w:rsidRPr="006C476E" w:rsidRDefault="00000000">
      <w:pPr>
        <w:shd w:val="solid" w:color="FFFFFF" w:fill="auto"/>
        <w:spacing w:before="120" w:after="280" w:afterAutospacing="1"/>
        <w:rPr>
          <w:sz w:val="28"/>
          <w:szCs w:val="28"/>
        </w:rPr>
      </w:pPr>
      <w:r w:rsidRPr="006C476E">
        <w:rPr>
          <w:sz w:val="28"/>
          <w:szCs w:val="28"/>
        </w:rPr>
        <w:t xml:space="preserve">6. Mục đích thuê đất: </w:t>
      </w:r>
      <w:r w:rsidR="00A10FC5" w:rsidRPr="008815F4">
        <w:rPr>
          <w:b/>
          <w:bCs/>
          <w:sz w:val="28"/>
          <w:szCs w:val="28"/>
        </w:rPr>
        <w:t>Cho thuê đất ngắn hạn để làm bãi</w:t>
      </w:r>
      <w:r w:rsidR="00156A7D" w:rsidRPr="008815F4">
        <w:rPr>
          <w:b/>
          <w:bCs/>
          <w:sz w:val="28"/>
          <w:szCs w:val="28"/>
        </w:rPr>
        <w:t xml:space="preserve"> </w:t>
      </w:r>
      <w:r w:rsidR="00990CF7" w:rsidRPr="008815F4">
        <w:rPr>
          <w:b/>
          <w:bCs/>
          <w:sz w:val="28"/>
          <w:szCs w:val="28"/>
        </w:rPr>
        <w:t>chứa tạm cát trắng.</w:t>
      </w:r>
    </w:p>
    <w:p w14:paraId="4CEDA8A2" w14:textId="77777777" w:rsidR="00686B00" w:rsidRPr="006C476E" w:rsidRDefault="00000000">
      <w:pPr>
        <w:shd w:val="solid" w:color="FFFFFF" w:fill="auto"/>
        <w:spacing w:before="120" w:after="280" w:afterAutospacing="1"/>
        <w:rPr>
          <w:sz w:val="28"/>
          <w:szCs w:val="28"/>
        </w:rPr>
      </w:pPr>
      <w:r w:rsidRPr="006C476E">
        <w:rPr>
          <w:sz w:val="28"/>
          <w:szCs w:val="28"/>
        </w:rPr>
        <w:t xml:space="preserve">7. </w:t>
      </w:r>
      <w:r w:rsidRPr="006C476E">
        <w:rPr>
          <w:sz w:val="28"/>
          <w:szCs w:val="28"/>
          <w:lang w:val="pt-BR"/>
        </w:rPr>
        <w:t xml:space="preserve">Khi được </w:t>
      </w:r>
      <w:r w:rsidRPr="006C476E">
        <w:rPr>
          <w:sz w:val="28"/>
          <w:szCs w:val="28"/>
          <w:lang w:val="sv-SE"/>
        </w:rPr>
        <w:t xml:space="preserve">Tổ chức phát triển quỹ đất </w:t>
      </w:r>
      <w:r w:rsidRPr="006C476E">
        <w:rPr>
          <w:sz w:val="28"/>
          <w:szCs w:val="28"/>
          <w:lang w:val="pt-BR"/>
        </w:rPr>
        <w:t xml:space="preserve">cho thuê đất </w:t>
      </w:r>
      <w:r w:rsidRPr="006C476E">
        <w:rPr>
          <w:sz w:val="28"/>
          <w:szCs w:val="28"/>
        </w:rPr>
        <w:t xml:space="preserve">ngắn </w:t>
      </w:r>
      <w:r w:rsidRPr="006C476E">
        <w:rPr>
          <w:sz w:val="28"/>
          <w:szCs w:val="28"/>
          <w:lang w:val="pt-BR"/>
        </w:rPr>
        <w:t xml:space="preserve">hạn đối với </w:t>
      </w:r>
      <w:r w:rsidRPr="006C476E">
        <w:rPr>
          <w:sz w:val="28"/>
          <w:szCs w:val="28"/>
        </w:rPr>
        <w:t xml:space="preserve">khu </w:t>
      </w:r>
      <w:r w:rsidRPr="006C476E">
        <w:rPr>
          <w:sz w:val="28"/>
          <w:szCs w:val="28"/>
          <w:lang w:val="pt-BR"/>
        </w:rPr>
        <w:t>đất nêu trên, tổ chức/cá nhân cam kết:</w:t>
      </w:r>
    </w:p>
    <w:p w14:paraId="546B3414" w14:textId="77777777" w:rsidR="00686B00" w:rsidRPr="006C476E" w:rsidRDefault="00000000" w:rsidP="009D72BE">
      <w:pPr>
        <w:spacing w:before="120" w:after="100" w:afterAutospacing="1"/>
        <w:jc w:val="both"/>
        <w:rPr>
          <w:sz w:val="28"/>
          <w:szCs w:val="28"/>
        </w:rPr>
      </w:pPr>
      <w:r w:rsidRPr="006C476E">
        <w:rPr>
          <w:sz w:val="28"/>
          <w:szCs w:val="28"/>
        </w:rPr>
        <w:t>- Chấp hành đúng các quy định của pháp luật đất đai, nộp tiền thuê đất và khoản tiền đặt cọc đối với trách nhiệm tháo dỡ công trình đầy đủ, đúng thời hạn.</w:t>
      </w:r>
    </w:p>
    <w:p w14:paraId="2FB9CC51" w14:textId="77777777" w:rsidR="00686B00" w:rsidRPr="006C476E" w:rsidRDefault="00000000" w:rsidP="009D72BE">
      <w:pPr>
        <w:shd w:val="solid" w:color="FFFFFF" w:fill="auto"/>
        <w:spacing w:before="120" w:after="280" w:afterAutospacing="1"/>
        <w:jc w:val="both"/>
        <w:rPr>
          <w:sz w:val="28"/>
          <w:szCs w:val="28"/>
        </w:rPr>
      </w:pPr>
      <w:r w:rsidRPr="006C476E">
        <w:rPr>
          <w:sz w:val="28"/>
          <w:szCs w:val="28"/>
          <w:lang w:val="pt-BR"/>
        </w:rPr>
        <w:lastRenderedPageBreak/>
        <w:t xml:space="preserve">- Sử dụng đúng mục đích </w:t>
      </w:r>
      <w:r w:rsidRPr="006C476E">
        <w:rPr>
          <w:sz w:val="28"/>
          <w:szCs w:val="28"/>
        </w:rPr>
        <w:t>quy định</w:t>
      </w:r>
      <w:r w:rsidRPr="006C476E">
        <w:rPr>
          <w:sz w:val="28"/>
          <w:szCs w:val="28"/>
          <w:lang w:val="pt-BR"/>
        </w:rPr>
        <w:t>, đúng ranh giới, đúng thời hạn thuê đất, đúng các điều khoản trong hợp đồng thuê đất.</w:t>
      </w:r>
    </w:p>
    <w:p w14:paraId="05E00C3B" w14:textId="77777777" w:rsidR="00686B00" w:rsidRPr="006C476E" w:rsidRDefault="00000000" w:rsidP="009D72BE">
      <w:pPr>
        <w:shd w:val="solid" w:color="FFFFFF" w:fill="auto"/>
        <w:spacing w:before="120" w:after="280" w:afterAutospacing="1"/>
        <w:jc w:val="both"/>
        <w:rPr>
          <w:sz w:val="28"/>
          <w:szCs w:val="28"/>
        </w:rPr>
      </w:pPr>
      <w:r w:rsidRPr="006C476E">
        <w:rPr>
          <w:sz w:val="28"/>
          <w:szCs w:val="28"/>
          <w:lang w:val="pt-BR"/>
        </w:rPr>
        <w:t xml:space="preserve">- Chấp hành các quy định về giữ gìn vệ sinh môi trường, an ninh trật tự, phòng </w:t>
      </w:r>
      <w:r w:rsidRPr="006C476E">
        <w:rPr>
          <w:sz w:val="28"/>
          <w:szCs w:val="28"/>
        </w:rPr>
        <w:t xml:space="preserve">chống </w:t>
      </w:r>
      <w:r w:rsidRPr="006C476E">
        <w:rPr>
          <w:sz w:val="28"/>
          <w:szCs w:val="28"/>
          <w:lang w:val="pt-BR"/>
        </w:rPr>
        <w:t xml:space="preserve">cháy </w:t>
      </w:r>
      <w:r w:rsidRPr="006C476E">
        <w:rPr>
          <w:sz w:val="28"/>
          <w:szCs w:val="28"/>
        </w:rPr>
        <w:t>nổ</w:t>
      </w:r>
      <w:r w:rsidRPr="006C476E">
        <w:rPr>
          <w:sz w:val="28"/>
          <w:szCs w:val="28"/>
          <w:lang w:val="pt-BR"/>
        </w:rPr>
        <w:t>.</w:t>
      </w:r>
    </w:p>
    <w:p w14:paraId="7F41EDE0" w14:textId="77777777" w:rsidR="00686B00" w:rsidRPr="006C476E" w:rsidRDefault="00000000" w:rsidP="00F0169A">
      <w:pPr>
        <w:shd w:val="solid" w:color="FFFFFF" w:fill="auto"/>
        <w:spacing w:before="120" w:after="280" w:afterAutospacing="1"/>
        <w:jc w:val="both"/>
        <w:rPr>
          <w:sz w:val="28"/>
          <w:szCs w:val="28"/>
        </w:rPr>
      </w:pPr>
      <w:r w:rsidRPr="006C476E">
        <w:rPr>
          <w:sz w:val="28"/>
          <w:szCs w:val="28"/>
        </w:rPr>
        <w:t>- Không xây dựng các công trình kiên cố trên đất, tự nguyện tháo dỡ công trình tự xây lắp khi được thông báo của Tổ chức phát triển quỹ đất về việc chấm dứt hợp đồng, không yêu cầu được bồi thường, hỗ trợ tài sản đã đầu tư trên đất.</w:t>
      </w:r>
    </w:p>
    <w:p w14:paraId="1F4F9E4B" w14:textId="77777777" w:rsidR="00686B00" w:rsidRPr="006C476E" w:rsidRDefault="00000000" w:rsidP="00F0169A">
      <w:pPr>
        <w:shd w:val="solid" w:color="FFFFFF" w:fill="auto"/>
        <w:spacing w:before="120" w:after="280" w:afterAutospacing="1"/>
        <w:jc w:val="both"/>
        <w:rPr>
          <w:sz w:val="28"/>
          <w:szCs w:val="28"/>
        </w:rPr>
      </w:pPr>
      <w:r w:rsidRPr="006C476E">
        <w:rPr>
          <w:sz w:val="28"/>
          <w:szCs w:val="28"/>
          <w:lang w:val="pt-BR"/>
        </w:rPr>
        <w:t xml:space="preserve">- </w:t>
      </w:r>
      <w:r w:rsidRPr="006C476E">
        <w:rPr>
          <w:sz w:val="28"/>
          <w:szCs w:val="28"/>
        </w:rPr>
        <w:t xml:space="preserve">Sau khi hết thời hạn thuê đất hoặc </w:t>
      </w:r>
      <w:r w:rsidRPr="006C476E">
        <w:rPr>
          <w:sz w:val="28"/>
          <w:szCs w:val="28"/>
          <w:lang w:val="sv-SE"/>
        </w:rPr>
        <w:t xml:space="preserve">trong thời hạn hợp đồng </w:t>
      </w:r>
      <w:r w:rsidRPr="006C476E">
        <w:rPr>
          <w:sz w:val="28"/>
          <w:szCs w:val="28"/>
        </w:rPr>
        <w:t xml:space="preserve">nhưng </w:t>
      </w:r>
      <w:r w:rsidRPr="006C476E">
        <w:rPr>
          <w:sz w:val="28"/>
          <w:szCs w:val="28"/>
          <w:lang w:val="sv-SE"/>
        </w:rPr>
        <w:t>Nhà nước thực hiện kế hoạch sử dụng đất phải thanh lý hợp đồng</w:t>
      </w:r>
      <w:r w:rsidRPr="006C476E">
        <w:rPr>
          <w:sz w:val="28"/>
          <w:szCs w:val="28"/>
        </w:rPr>
        <w:t xml:space="preserve">, </w:t>
      </w:r>
      <w:r w:rsidRPr="006C476E">
        <w:rPr>
          <w:sz w:val="28"/>
          <w:szCs w:val="28"/>
          <w:lang w:val="pt-BR"/>
        </w:rPr>
        <w:t xml:space="preserve">tổ chức/cá nhân cam kết sẽ bàn giao mặt bằng </w:t>
      </w:r>
      <w:r w:rsidRPr="006C476E">
        <w:rPr>
          <w:sz w:val="28"/>
          <w:szCs w:val="28"/>
        </w:rPr>
        <w:t xml:space="preserve">nguyên trạng </w:t>
      </w:r>
      <w:r w:rsidRPr="006C476E">
        <w:rPr>
          <w:sz w:val="28"/>
          <w:szCs w:val="28"/>
          <w:lang w:val="pt-BR"/>
        </w:rPr>
        <w:t xml:space="preserve">cho </w:t>
      </w:r>
      <w:r w:rsidRPr="006C476E">
        <w:rPr>
          <w:sz w:val="28"/>
          <w:szCs w:val="28"/>
          <w:lang w:val="sv-SE"/>
        </w:rPr>
        <w:t xml:space="preserve">Tổ chức Phát triển quỹ đất </w:t>
      </w:r>
      <w:r w:rsidRPr="006C476E">
        <w:rPr>
          <w:sz w:val="28"/>
          <w:szCs w:val="28"/>
          <w:lang w:val="pt-BR"/>
        </w:rPr>
        <w:t xml:space="preserve">theo đúng thời hạn của thông báo </w:t>
      </w:r>
      <w:r w:rsidRPr="006C476E">
        <w:rPr>
          <w:sz w:val="28"/>
          <w:szCs w:val="28"/>
        </w:rPr>
        <w:t xml:space="preserve">và </w:t>
      </w:r>
      <w:r w:rsidRPr="006C476E">
        <w:rPr>
          <w:sz w:val="28"/>
          <w:szCs w:val="28"/>
          <w:lang w:val="pt-BR"/>
        </w:rPr>
        <w:t xml:space="preserve">cam kết </w:t>
      </w:r>
      <w:r w:rsidRPr="006C476E">
        <w:rPr>
          <w:sz w:val="28"/>
          <w:szCs w:val="28"/>
          <w:lang w:val="sv-SE"/>
        </w:rPr>
        <w:t>không được bồi thường về đất, tài sản và chi phí đầu tư vào đất</w:t>
      </w:r>
      <w:r w:rsidRPr="006C476E">
        <w:rPr>
          <w:sz w:val="28"/>
          <w:szCs w:val="28"/>
        </w:rPr>
        <w:t>.</w:t>
      </w:r>
    </w:p>
    <w:p w14:paraId="4C7856B9" w14:textId="77846262" w:rsidR="00686B00" w:rsidRPr="006C476E" w:rsidRDefault="00000000" w:rsidP="00F0169A">
      <w:pPr>
        <w:spacing w:before="120" w:after="280" w:afterAutospacing="1"/>
        <w:jc w:val="both"/>
        <w:rPr>
          <w:sz w:val="28"/>
          <w:szCs w:val="28"/>
        </w:rPr>
      </w:pPr>
      <w:r w:rsidRPr="006C476E">
        <w:rPr>
          <w:sz w:val="28"/>
          <w:szCs w:val="28"/>
          <w:lang w:val="pt-BR"/>
        </w:rPr>
        <w:t xml:space="preserve">- Trước khi chấm dứt hợp đồng </w:t>
      </w:r>
      <w:r w:rsidRPr="006C476E">
        <w:rPr>
          <w:sz w:val="28"/>
          <w:szCs w:val="28"/>
        </w:rPr>
        <w:t xml:space="preserve">thuê đất ngắn </w:t>
      </w:r>
      <w:r w:rsidRPr="006C476E">
        <w:rPr>
          <w:sz w:val="28"/>
          <w:szCs w:val="28"/>
          <w:lang w:val="pt-BR"/>
        </w:rPr>
        <w:t>hạn, tổ chức/cá nhân cam kết thanh toán hết tiền điện, nước, điện thoại, thuế kinh doanh, các loại phí, lệ phí khác...</w:t>
      </w:r>
      <w:r w:rsidR="00052037">
        <w:rPr>
          <w:sz w:val="28"/>
          <w:szCs w:val="28"/>
          <w:lang w:val="pt-BR"/>
        </w:rPr>
        <w:t>(nếu có)</w:t>
      </w:r>
      <w:r w:rsidRPr="006C476E">
        <w:rPr>
          <w:sz w:val="28"/>
          <w:szCs w:val="28"/>
          <w:lang w:val="pt-BR"/>
        </w:rPr>
        <w:t xml:space="preserve"> để giao lại mặt bằng cho </w:t>
      </w:r>
      <w:r w:rsidRPr="006C476E">
        <w:rPr>
          <w:sz w:val="28"/>
          <w:szCs w:val="28"/>
        </w:rPr>
        <w:t>Tổ chức Phát triển quỹ đất</w:t>
      </w:r>
      <w:r w:rsidRPr="006C476E">
        <w:rPr>
          <w:sz w:val="28"/>
          <w:szCs w:val="28"/>
          <w:lang w:val="pt-BR"/>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8"/>
        <w:gridCol w:w="5007"/>
      </w:tblGrid>
      <w:tr w:rsidR="00686B00" w:rsidRPr="006C476E" w14:paraId="73321A59" w14:textId="77777777" w:rsidTr="00574D2F">
        <w:tc>
          <w:tcPr>
            <w:tcW w:w="4398" w:type="dxa"/>
            <w:tcBorders>
              <w:top w:val="nil"/>
              <w:left w:val="nil"/>
              <w:bottom w:val="nil"/>
              <w:right w:val="nil"/>
              <w:tl2br w:val="nil"/>
              <w:tr2bl w:val="nil"/>
            </w:tcBorders>
            <w:tcMar>
              <w:top w:w="0" w:type="dxa"/>
              <w:left w:w="108" w:type="dxa"/>
              <w:bottom w:w="0" w:type="dxa"/>
              <w:right w:w="108" w:type="dxa"/>
            </w:tcMar>
          </w:tcPr>
          <w:p w14:paraId="7EC27536" w14:textId="77777777" w:rsidR="00686B00" w:rsidRPr="006C476E" w:rsidRDefault="00000000">
            <w:pPr>
              <w:spacing w:before="120"/>
              <w:rPr>
                <w:sz w:val="28"/>
                <w:szCs w:val="28"/>
              </w:rPr>
            </w:pPr>
            <w:r w:rsidRPr="006C476E">
              <w:rPr>
                <w:sz w:val="28"/>
                <w:szCs w:val="28"/>
              </w:rPr>
              <w:t> </w:t>
            </w:r>
          </w:p>
        </w:tc>
        <w:tc>
          <w:tcPr>
            <w:tcW w:w="5007" w:type="dxa"/>
            <w:tcBorders>
              <w:top w:val="nil"/>
              <w:left w:val="nil"/>
              <w:bottom w:val="nil"/>
              <w:right w:val="nil"/>
              <w:tl2br w:val="nil"/>
              <w:tr2bl w:val="nil"/>
            </w:tcBorders>
            <w:tcMar>
              <w:top w:w="0" w:type="dxa"/>
              <w:left w:w="108" w:type="dxa"/>
              <w:bottom w:w="0" w:type="dxa"/>
              <w:right w:w="108" w:type="dxa"/>
            </w:tcMar>
          </w:tcPr>
          <w:p w14:paraId="05178ABD" w14:textId="77777777" w:rsidR="00686B00" w:rsidRPr="006C476E" w:rsidRDefault="00962FD2">
            <w:pPr>
              <w:spacing w:before="120"/>
              <w:jc w:val="center"/>
              <w:rPr>
                <w:sz w:val="28"/>
                <w:szCs w:val="28"/>
              </w:rPr>
            </w:pPr>
            <w:r>
              <w:rPr>
                <w:i/>
                <w:iCs/>
                <w:sz w:val="28"/>
                <w:szCs w:val="28"/>
              </w:rPr>
              <w:t>………</w:t>
            </w:r>
            <w:r w:rsidRPr="006C476E">
              <w:rPr>
                <w:i/>
                <w:iCs/>
                <w:sz w:val="28"/>
                <w:szCs w:val="28"/>
              </w:rPr>
              <w:t xml:space="preserve">, ngày … tháng </w:t>
            </w:r>
            <w:r w:rsidR="00F23696">
              <w:rPr>
                <w:i/>
                <w:iCs/>
                <w:sz w:val="28"/>
                <w:szCs w:val="28"/>
              </w:rPr>
              <w:t>…</w:t>
            </w:r>
            <w:r w:rsidRPr="006C476E">
              <w:rPr>
                <w:i/>
                <w:iCs/>
                <w:sz w:val="28"/>
                <w:szCs w:val="28"/>
              </w:rPr>
              <w:t xml:space="preserve"> năm </w:t>
            </w:r>
            <w:r w:rsidR="00EF5177">
              <w:rPr>
                <w:i/>
                <w:iCs/>
                <w:sz w:val="28"/>
                <w:szCs w:val="28"/>
              </w:rPr>
              <w:t>20</w:t>
            </w:r>
            <w:r w:rsidRPr="006C476E">
              <w:rPr>
                <w:i/>
                <w:iCs/>
                <w:sz w:val="28"/>
                <w:szCs w:val="28"/>
              </w:rPr>
              <w:t>2</w:t>
            </w:r>
            <w:r w:rsidR="00EF5177">
              <w:rPr>
                <w:i/>
                <w:iCs/>
                <w:sz w:val="28"/>
                <w:szCs w:val="28"/>
              </w:rPr>
              <w:t>5</w:t>
            </w:r>
            <w:r w:rsidRPr="006C476E">
              <w:rPr>
                <w:i/>
                <w:iCs/>
                <w:sz w:val="28"/>
                <w:szCs w:val="28"/>
              </w:rPr>
              <w:br/>
            </w:r>
            <w:r w:rsidRPr="006C476E">
              <w:rPr>
                <w:b/>
                <w:bCs/>
                <w:sz w:val="28"/>
                <w:szCs w:val="28"/>
              </w:rPr>
              <w:t>Người làm đơn</w:t>
            </w:r>
            <w:r w:rsidRPr="006C476E">
              <w:rPr>
                <w:b/>
                <w:bCs/>
                <w:sz w:val="28"/>
                <w:szCs w:val="28"/>
              </w:rPr>
              <w:br/>
            </w:r>
            <w:r w:rsidRPr="006C476E">
              <w:rPr>
                <w:i/>
                <w:iCs/>
                <w:sz w:val="28"/>
                <w:szCs w:val="28"/>
              </w:rPr>
              <w:t>(Ký và ghi rõ họ tên, đóng dấu nếu có)</w:t>
            </w:r>
          </w:p>
        </w:tc>
      </w:tr>
    </w:tbl>
    <w:p w14:paraId="6429B02E" w14:textId="77777777" w:rsidR="00686B00" w:rsidRDefault="00000000" w:rsidP="00EF5177">
      <w:pPr>
        <w:spacing w:before="120" w:after="100" w:afterAutospacing="1"/>
        <w:rPr>
          <w:b/>
          <w:bCs/>
          <w:sz w:val="28"/>
          <w:szCs w:val="28"/>
        </w:rPr>
      </w:pPr>
      <w:r w:rsidRPr="006C476E">
        <w:rPr>
          <w:b/>
          <w:bCs/>
          <w:sz w:val="28"/>
          <w:szCs w:val="28"/>
        </w:rPr>
        <w:t> </w:t>
      </w:r>
    </w:p>
    <w:p w14:paraId="2E58CBA0" w14:textId="77777777" w:rsidR="00EF5177" w:rsidRDefault="00EF5177" w:rsidP="00EF5177">
      <w:pPr>
        <w:spacing w:before="120" w:after="100" w:afterAutospacing="1"/>
        <w:rPr>
          <w:b/>
          <w:bCs/>
          <w:sz w:val="28"/>
          <w:szCs w:val="28"/>
        </w:rPr>
      </w:pPr>
    </w:p>
    <w:p w14:paraId="1F8876B8" w14:textId="77777777" w:rsidR="00EF5177" w:rsidRDefault="00EF5177" w:rsidP="00EF5177">
      <w:pPr>
        <w:spacing w:before="120" w:after="100" w:afterAutospacing="1"/>
        <w:rPr>
          <w:b/>
          <w:bCs/>
          <w:sz w:val="28"/>
          <w:szCs w:val="28"/>
        </w:rPr>
      </w:pPr>
    </w:p>
    <w:p w14:paraId="513F3028" w14:textId="77777777" w:rsidR="00EF5177" w:rsidRDefault="00EF5177" w:rsidP="00EF5177">
      <w:pPr>
        <w:spacing w:before="120" w:after="100" w:afterAutospacing="1"/>
        <w:rPr>
          <w:b/>
          <w:bCs/>
          <w:sz w:val="28"/>
          <w:szCs w:val="28"/>
        </w:rPr>
      </w:pPr>
    </w:p>
    <w:p w14:paraId="00275B08" w14:textId="77777777" w:rsidR="00EF5177" w:rsidRPr="006C476E" w:rsidRDefault="00EF5177" w:rsidP="00EF5177">
      <w:pPr>
        <w:spacing w:before="120" w:after="100" w:afterAutospacing="1"/>
        <w:rPr>
          <w:sz w:val="28"/>
          <w:szCs w:val="28"/>
        </w:rPr>
      </w:pPr>
    </w:p>
    <w:sectPr w:rsidR="00EF5177" w:rsidRPr="006C476E" w:rsidSect="00EF5177">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75"/>
    <w:rsid w:val="00052037"/>
    <w:rsid w:val="00072A78"/>
    <w:rsid w:val="000C49B3"/>
    <w:rsid w:val="00156A7D"/>
    <w:rsid w:val="002222E7"/>
    <w:rsid w:val="00286DCB"/>
    <w:rsid w:val="002D1557"/>
    <w:rsid w:val="00305958"/>
    <w:rsid w:val="00311AC0"/>
    <w:rsid w:val="003D55AD"/>
    <w:rsid w:val="00401A53"/>
    <w:rsid w:val="00430122"/>
    <w:rsid w:val="004E031C"/>
    <w:rsid w:val="00574D2F"/>
    <w:rsid w:val="005B035D"/>
    <w:rsid w:val="005B09C1"/>
    <w:rsid w:val="005F2588"/>
    <w:rsid w:val="00686B00"/>
    <w:rsid w:val="006B4175"/>
    <w:rsid w:val="006C476E"/>
    <w:rsid w:val="00704C48"/>
    <w:rsid w:val="00712A54"/>
    <w:rsid w:val="007E6E09"/>
    <w:rsid w:val="00846002"/>
    <w:rsid w:val="008815F4"/>
    <w:rsid w:val="0088441A"/>
    <w:rsid w:val="008A140B"/>
    <w:rsid w:val="008C2A91"/>
    <w:rsid w:val="008D7E72"/>
    <w:rsid w:val="008E6C7A"/>
    <w:rsid w:val="0092706E"/>
    <w:rsid w:val="00932950"/>
    <w:rsid w:val="00962FD2"/>
    <w:rsid w:val="009639ED"/>
    <w:rsid w:val="00990CF7"/>
    <w:rsid w:val="009D72BE"/>
    <w:rsid w:val="00A10FC5"/>
    <w:rsid w:val="00A503D3"/>
    <w:rsid w:val="00A677C4"/>
    <w:rsid w:val="00AA6B83"/>
    <w:rsid w:val="00AE2057"/>
    <w:rsid w:val="00AF4F98"/>
    <w:rsid w:val="00AF5320"/>
    <w:rsid w:val="00C80983"/>
    <w:rsid w:val="00D456FC"/>
    <w:rsid w:val="00D57B36"/>
    <w:rsid w:val="00D81EF8"/>
    <w:rsid w:val="00E00DED"/>
    <w:rsid w:val="00E835AA"/>
    <w:rsid w:val="00EA42CC"/>
    <w:rsid w:val="00EB0FBE"/>
    <w:rsid w:val="00EF5177"/>
    <w:rsid w:val="00F0169A"/>
    <w:rsid w:val="00F23696"/>
    <w:rsid w:val="00F72EF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2EE51"/>
  <w15:chartTrackingRefBased/>
  <w15:docId w15:val="{A94D4AC4-3AE3-44E8-B05E-117D2DC2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Links>
    <vt:vector size="12" baseType="variant">
      <vt:variant>
        <vt:i4>524331</vt:i4>
      </vt:variant>
      <vt:variant>
        <vt:i4>3</vt:i4>
      </vt:variant>
      <vt:variant>
        <vt:i4>0</vt:i4>
      </vt:variant>
      <vt:variant>
        <vt:i4>5</vt:i4>
      </vt:variant>
      <vt:variant>
        <vt:lpwstr/>
      </vt:variant>
      <vt:variant>
        <vt:lpwstr>_ftn2</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kỹ thuật</dc:creator>
  <cp:keywords/>
  <cp:lastModifiedBy>Phương Thu PTSP TVNĐ</cp:lastModifiedBy>
  <cp:revision>2</cp:revision>
  <cp:lastPrinted>1899-12-31T17:00:00Z</cp:lastPrinted>
  <dcterms:created xsi:type="dcterms:W3CDTF">2025-09-10T02:47:00Z</dcterms:created>
  <dcterms:modified xsi:type="dcterms:W3CDTF">2025-09-10T02:47:00Z</dcterms:modified>
</cp:coreProperties>
</file>