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33BA" w:rsidRPr="00602004" w:rsidRDefault="00C033BA" w:rsidP="00C033BA">
      <w:pPr>
        <w:autoSpaceDE w:val="0"/>
        <w:autoSpaceDN w:val="0"/>
        <w:adjustRightInd w:val="0"/>
        <w:spacing w:line="320" w:lineRule="exact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Mẫu số PC18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838"/>
        <w:gridCol w:w="6234"/>
      </w:tblGrid>
      <w:tr w:rsidR="00C033BA" w:rsidRPr="00602004" w:rsidTr="00C92F45">
        <w:trPr>
          <w:trHeight w:val="1241"/>
          <w:jc w:val="center"/>
        </w:trPr>
        <w:tc>
          <w:tcPr>
            <w:tcW w:w="2838" w:type="dxa"/>
          </w:tcPr>
          <w:p w:rsidR="00C033BA" w:rsidRPr="00602004" w:rsidRDefault="00C033BA" w:rsidP="00C92F4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</w:rPr>
              <w:t>……(1)……</w:t>
            </w:r>
            <w:r w:rsidRPr="00602004">
              <w:rPr>
                <w:rFonts w:ascii="Times New Roman" w:hAnsi="Times New Roman" w:cs="Times New Roman"/>
                <w:color w:val="auto"/>
                <w:sz w:val="26"/>
              </w:rPr>
              <w:br/>
            </w:r>
            <w:r w:rsidRPr="00602004"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  <w:t>__________</w:t>
            </w:r>
          </w:p>
          <w:p w:rsidR="00C033BA" w:rsidRPr="00602004" w:rsidRDefault="00C033BA" w:rsidP="00C92F45">
            <w:pPr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</w:p>
          <w:p w:rsidR="00C033BA" w:rsidRPr="00602004" w:rsidRDefault="00C033BA" w:rsidP="00C92F4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</w:rPr>
              <w:t>Số: ………</w:t>
            </w:r>
          </w:p>
        </w:tc>
        <w:tc>
          <w:tcPr>
            <w:tcW w:w="6234" w:type="dxa"/>
          </w:tcPr>
          <w:p w:rsidR="00C033BA" w:rsidRPr="00602004" w:rsidRDefault="00C033BA" w:rsidP="00C92F45">
            <w:pPr>
              <w:jc w:val="center"/>
              <w:rPr>
                <w:rFonts w:ascii="Times New Roman Bold" w:hAnsi="Times New Roman Bold" w:cs="Times New Roman"/>
                <w:b/>
                <w:color w:val="auto"/>
                <w:sz w:val="28"/>
                <w:szCs w:val="28"/>
              </w:rPr>
            </w:pPr>
            <w:r w:rsidRPr="00602004">
              <w:rPr>
                <w:rFonts w:ascii="Times New Roman Bold" w:hAnsi="Times New Roman Bold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602004">
              <w:rPr>
                <w:rFonts w:ascii="Times New Roman Bold" w:hAnsi="Times New Roman Bold" w:cs="Times New Roman"/>
                <w:b/>
                <w:color w:val="auto"/>
                <w:sz w:val="26"/>
                <w:szCs w:val="26"/>
              </w:rPr>
              <w:br/>
            </w:r>
            <w:r w:rsidRPr="00602004">
              <w:rPr>
                <w:rFonts w:ascii="Times New Roman Bold" w:hAnsi="Times New Roman Bold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:rsidR="00C033BA" w:rsidRPr="00602004" w:rsidRDefault="00C033BA" w:rsidP="00C92F45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vertAlign w:val="superscript"/>
                <w:lang w:val="en-US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vertAlign w:val="superscript"/>
                <w:lang w:val="en-US"/>
              </w:rPr>
              <w:t>_____________________________________________</w:t>
            </w:r>
          </w:p>
          <w:p w:rsidR="00C033BA" w:rsidRPr="00602004" w:rsidRDefault="00C033BA" w:rsidP="00C92F45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  <w:vertAlign w:val="superscript"/>
                <w:lang w:val="en-US"/>
              </w:rPr>
            </w:pPr>
            <w:r w:rsidRPr="00602004">
              <w:rPr>
                <w:rFonts w:ascii="Times New Roman" w:hAnsi="Times New Roman" w:cs="Times New Roman"/>
                <w:i/>
                <w:iCs/>
                <w:color w:val="auto"/>
                <w:spacing w:val="-10"/>
                <w:sz w:val="28"/>
                <w:szCs w:val="28"/>
              </w:rPr>
              <w:t>…, ngày … tháng … năm …</w:t>
            </w:r>
          </w:p>
        </w:tc>
      </w:tr>
    </w:tbl>
    <w:p w:rsidR="00C033BA" w:rsidRPr="00602004" w:rsidRDefault="00C033BA" w:rsidP="00C033BA">
      <w:pPr>
        <w:spacing w:line="360" w:lineRule="exact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033BA" w:rsidRPr="000D0623" w:rsidRDefault="00C033BA" w:rsidP="00C033BA">
      <w:pPr>
        <w:spacing w:line="36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0623">
        <w:rPr>
          <w:rFonts w:ascii="Times New Roman" w:hAnsi="Times New Roman" w:cs="Times New Roman"/>
          <w:b/>
          <w:bCs/>
          <w:color w:val="auto"/>
          <w:sz w:val="28"/>
          <w:szCs w:val="28"/>
        </w:rPr>
        <w:t>NGHIỆM THU VỀ PHÒNG CHÁY VÀ CHỮA CHÁY</w:t>
      </w:r>
    </w:p>
    <w:p w:rsidR="00C033BA" w:rsidRPr="00602004" w:rsidRDefault="00C033BA" w:rsidP="00C033BA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602004">
        <w:rPr>
          <w:rFonts w:ascii="Times New Roman" w:hAnsi="Times New Roman" w:cs="Times New Roman"/>
          <w:noProof/>
          <w:color w:val="auto"/>
          <w:spacing w:val="-2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152A" wp14:editId="5140C785">
                <wp:simplePos x="0" y="0"/>
                <wp:positionH relativeFrom="column">
                  <wp:posOffset>1642745</wp:posOffset>
                </wp:positionH>
                <wp:positionV relativeFrom="paragraph">
                  <wp:posOffset>100330</wp:posOffset>
                </wp:positionV>
                <wp:extent cx="2377440" cy="0"/>
                <wp:effectExtent l="0" t="0" r="0" b="0"/>
                <wp:wrapNone/>
                <wp:docPr id="845425281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4C281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5pt,7.9pt" to="31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:rsidR="00C033BA" w:rsidRPr="00602004" w:rsidRDefault="00C033BA" w:rsidP="00C033BA">
      <w:pPr>
        <w:spacing w:before="60"/>
        <w:ind w:firstLine="567"/>
        <w:jc w:val="both"/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</w:pPr>
      <w:r w:rsidRPr="0060200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Căn cứ Luật Phòng cháy, chữa cháy và cứu nạn, cứu hộ ngày 29 tháng 11 năm 2024;</w:t>
      </w:r>
    </w:p>
    <w:p w:rsidR="00C033BA" w:rsidRPr="00602004" w:rsidRDefault="00C033BA" w:rsidP="00C033BA">
      <w:pPr>
        <w:spacing w:before="60"/>
        <w:ind w:firstLine="567"/>
        <w:jc w:val="both"/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</w:pPr>
      <w:r w:rsidRPr="0060200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Căn cứ Nghị định số</w:t>
      </w:r>
      <w:r w:rsidRPr="000D0623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105</w:t>
      </w:r>
      <w:r w:rsidRPr="0060200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/2025/NĐ-CP ngày</w:t>
      </w:r>
      <w:r w:rsidRPr="000D0623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15</w:t>
      </w:r>
      <w:r w:rsidRPr="0060200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tháng</w:t>
      </w:r>
      <w:r w:rsidRPr="000D0623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5</w:t>
      </w:r>
      <w:r w:rsidRPr="0060200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năm 2025 của Chính phủ quy định chi tiết một số điều và biện pháp thi hành </w:t>
      </w:r>
      <w:r w:rsidRPr="000D0623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L</w:t>
      </w:r>
      <w:r w:rsidRPr="0060200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uật </w:t>
      </w:r>
      <w:r w:rsidRPr="000D0623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P</w:t>
      </w:r>
      <w:r w:rsidRPr="0060200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hòng cháy, chữa cháy và cứu nạn, cứu hộ;</w:t>
      </w:r>
    </w:p>
    <w:p w:rsidR="00C033BA" w:rsidRPr="00602004" w:rsidRDefault="00C033BA" w:rsidP="00C033BA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Căn cứ văn bản thẩm định thiết kế về phòng cháy </w:t>
      </w:r>
      <w:r w:rsidRPr="000D062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và </w:t>
      </w:r>
      <w:r w:rsidRPr="00602004">
        <w:rPr>
          <w:rFonts w:ascii="Times New Roman" w:hAnsi="Times New Roman" w:cs="Times New Roman"/>
          <w:i/>
          <w:iCs/>
          <w:color w:val="auto"/>
          <w:sz w:val="28"/>
          <w:szCs w:val="28"/>
        </w:rPr>
        <w:t>chữa cháy số ............ngày ...../...../......... của.............(</w:t>
      </w:r>
      <w:r w:rsidRPr="000D0623">
        <w:rPr>
          <w:rFonts w:ascii="Times New Roman" w:hAnsi="Times New Roman" w:cs="Times New Roman"/>
          <w:i/>
          <w:iCs/>
          <w:color w:val="auto"/>
          <w:sz w:val="28"/>
          <w:szCs w:val="28"/>
        </w:rPr>
        <w:t>2</w:t>
      </w:r>
      <w:r w:rsidRPr="00602004">
        <w:rPr>
          <w:rFonts w:ascii="Times New Roman" w:hAnsi="Times New Roman" w:cs="Times New Roman"/>
          <w:i/>
          <w:iCs/>
          <w:color w:val="auto"/>
          <w:sz w:val="28"/>
          <w:szCs w:val="28"/>
        </w:rPr>
        <w:t>)......................</w:t>
      </w:r>
    </w:p>
    <w:p w:rsidR="00C033BA" w:rsidRPr="000D0623" w:rsidRDefault="00C033BA" w:rsidP="00C033BA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...........(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>)................. nghiệm thu về phòng cháy và chữa cháy của ..........(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>).......... với các nội dung sau:</w:t>
      </w:r>
    </w:p>
    <w:p w:rsidR="00C033BA" w:rsidRPr="000D0623" w:rsidRDefault="00C033BA" w:rsidP="00C033BA">
      <w:pPr>
        <w:spacing w:before="6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I. THÔNG TIN VỀ CÔNG TRÌNH</w:t>
      </w:r>
      <w:r w:rsidRPr="000D0623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PHƯƠNG TIỆN</w:t>
      </w:r>
      <w:r w:rsidRPr="000D0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GIAO THÔNG</w:t>
      </w:r>
    </w:p>
    <w:p w:rsidR="00C033BA" w:rsidRPr="000D0623" w:rsidRDefault="00C033BA" w:rsidP="00C033BA">
      <w:pPr>
        <w:tabs>
          <w:tab w:val="right" w:leader="dot" w:pos="9071"/>
        </w:tabs>
        <w:spacing w:before="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1. Tên công trình/phương tiện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 xml:space="preserve"> giao thông: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033BA" w:rsidRPr="000D0623" w:rsidRDefault="00C033BA" w:rsidP="00C033BA">
      <w:pPr>
        <w:tabs>
          <w:tab w:val="right" w:leader="dot" w:pos="9071"/>
        </w:tabs>
        <w:spacing w:before="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06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>. Địa điểm xây dựng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0623">
        <w:rPr>
          <w:rFonts w:ascii="Times New Roman" w:hAnsi="Times New Roman" w:cs="Times New Roman"/>
          <w:i/>
          <w:iCs/>
          <w:color w:val="auto"/>
          <w:sz w:val="28"/>
          <w:szCs w:val="28"/>
        </w:rPr>
        <w:t>(đối với công trình)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033BA" w:rsidRPr="000D0623" w:rsidRDefault="00C033BA" w:rsidP="00C033BA">
      <w:pPr>
        <w:tabs>
          <w:tab w:val="right" w:leader="dot" w:pos="9071"/>
        </w:tabs>
        <w:spacing w:before="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0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>. Chủ đầu tư/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>chủ sở hữu/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>chủ phương tiện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 xml:space="preserve"> giao thông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033BA" w:rsidRPr="000D0623" w:rsidRDefault="00C033BA" w:rsidP="00C033BA">
      <w:pPr>
        <w:tabs>
          <w:tab w:val="right" w:leader="dot" w:pos="9071"/>
        </w:tabs>
        <w:spacing w:before="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0623">
        <w:rPr>
          <w:rFonts w:ascii="Times New Roman" w:hAnsi="Times New Roman" w:cs="Times New Roman"/>
          <w:color w:val="auto"/>
          <w:sz w:val="28"/>
          <w:szCs w:val="28"/>
        </w:rPr>
        <w:t>4. Địa chỉ của chủ đầu tư/chủ sở hữu/chủ phương tiện giao thông: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033BA" w:rsidRPr="000D0623" w:rsidRDefault="00C033BA" w:rsidP="00C033BA">
      <w:pPr>
        <w:tabs>
          <w:tab w:val="right" w:leader="dot" w:pos="9071"/>
        </w:tabs>
        <w:spacing w:before="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062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>. Đơn vị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 xml:space="preserve"> tư vấn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 thiết kế: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033BA" w:rsidRPr="000D0623" w:rsidRDefault="00C033BA" w:rsidP="00C033BA">
      <w:pPr>
        <w:tabs>
          <w:tab w:val="right" w:leader="dot" w:pos="9071"/>
        </w:tabs>
        <w:spacing w:before="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0623">
        <w:rPr>
          <w:rFonts w:ascii="Times New Roman" w:hAnsi="Times New Roman" w:cs="Times New Roman"/>
          <w:color w:val="auto"/>
          <w:sz w:val="28"/>
          <w:szCs w:val="28"/>
        </w:rPr>
        <w:t>6. Đơn vị thi công: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033BA" w:rsidRPr="000D0623" w:rsidRDefault="00C033BA" w:rsidP="00C033BA">
      <w:pPr>
        <w:spacing w:before="6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0623">
        <w:rPr>
          <w:rFonts w:ascii="Times New Roman" w:hAnsi="Times New Roman" w:cs="Times New Roman"/>
          <w:b/>
          <w:color w:val="auto"/>
          <w:sz w:val="28"/>
          <w:szCs w:val="28"/>
        </w:rPr>
        <w:t>II. NỘI DUNG NGHIỆM THU VỀ P</w:t>
      </w: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HÒNG CHÁY VÀ CHỮA CHÁY</w:t>
      </w:r>
    </w:p>
    <w:p w:rsidR="00C033BA" w:rsidRPr="000D0623" w:rsidRDefault="00C033BA" w:rsidP="00C033BA">
      <w:pPr>
        <w:spacing w:before="60"/>
        <w:ind w:firstLine="567"/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 w:rsidRPr="000D0623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(Ghi tó</w:t>
      </w:r>
      <w:r w:rsidRPr="00602004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m tắt </w:t>
      </w:r>
      <w:r w:rsidRPr="000D0623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quy mô công trình/phương tiện </w:t>
      </w:r>
      <w:r w:rsidRPr="000D0623">
        <w:rPr>
          <w:rFonts w:ascii="Times New Roman" w:hAnsi="Times New Roman" w:cs="Times New Roman"/>
          <w:i/>
          <w:iCs/>
          <w:color w:val="auto"/>
          <w:sz w:val="28"/>
          <w:szCs w:val="28"/>
        </w:rPr>
        <w:t>giao thông và thông tin giải pháp, thiết kế về phòng cháy và chữa cháy theo quy định tại khoản 1, khoản 2 Điều 16 Luật Phòng cháy, chữa cháy và cứu nạn, cứu hộ; đánh giá thực tế thi công so với hồ sơ thiết kế đã được thẩm định, việc nghiệm thu về phòng cháy và chữa cháy theo quy định tại khoản 2 Điều 8 Nghị định này)</w:t>
      </w:r>
      <w:r w:rsidRPr="000D0623">
        <w:rPr>
          <w:rFonts w:ascii="Times New Roman" w:hAnsi="Times New Roman" w:cs="Times New Roman"/>
          <w:bCs/>
          <w:i/>
          <w:iCs/>
          <w:color w:val="auto"/>
          <w:sz w:val="28"/>
          <w:szCs w:val="28"/>
          <w:highlight w:val="yellow"/>
        </w:rPr>
        <w:t xml:space="preserve"> </w:t>
      </w:r>
    </w:p>
    <w:p w:rsidR="00C033BA" w:rsidRPr="00602004" w:rsidRDefault="00C033BA" w:rsidP="00C033BA">
      <w:pPr>
        <w:spacing w:before="60"/>
        <w:ind w:firstLine="567"/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…………………………………………………………………………………………………………………………………………………………………………….../.</w:t>
      </w:r>
    </w:p>
    <w:p w:rsidR="00C033BA" w:rsidRPr="00602004" w:rsidRDefault="00C033BA" w:rsidP="00C033BA">
      <w:pPr>
        <w:spacing w:line="360" w:lineRule="exact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56"/>
        <w:gridCol w:w="5904"/>
      </w:tblGrid>
      <w:tr w:rsidR="00C033BA" w:rsidRPr="00602004" w:rsidTr="00C92F45">
        <w:tc>
          <w:tcPr>
            <w:tcW w:w="1846" w:type="pct"/>
            <w:shd w:val="clear" w:color="auto" w:fill="auto"/>
          </w:tcPr>
          <w:p w:rsidR="00C033BA" w:rsidRPr="00602004" w:rsidRDefault="00C033BA" w:rsidP="00C92F45">
            <w:pPr>
              <w:rPr>
                <w:rFonts w:ascii="Times New Roman" w:hAnsi="Times New Roman" w:cs="Times New Roman"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602004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020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-............................;</w:t>
            </w:r>
            <w:r w:rsidRPr="006020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-............................;</w:t>
            </w:r>
            <w:r w:rsidRPr="006020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Lưu: ...................;</w:t>
            </w:r>
          </w:p>
        </w:tc>
        <w:tc>
          <w:tcPr>
            <w:tcW w:w="3154" w:type="pct"/>
            <w:shd w:val="clear" w:color="auto" w:fill="auto"/>
          </w:tcPr>
          <w:p w:rsidR="00C033BA" w:rsidRPr="000D0623" w:rsidRDefault="00C033BA" w:rsidP="00C92F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D06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ĐẠI DIỆN CƠ QUAN/TỔ CHỨC/CÁ NHÂN</w:t>
            </w:r>
          </w:p>
          <w:p w:rsidR="00C033BA" w:rsidRPr="00602004" w:rsidRDefault="00C033BA" w:rsidP="00C92F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(Ký, ghi rõ họ tên</w:t>
            </w:r>
            <w:r w:rsidRPr="000D06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chức vụ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và đóng dấu</w:t>
            </w:r>
            <w:r w:rsidRPr="000D06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nếu có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)</w:t>
            </w:r>
          </w:p>
        </w:tc>
      </w:tr>
    </w:tbl>
    <w:p w:rsidR="00C033BA" w:rsidRPr="00602004" w:rsidRDefault="00C033BA" w:rsidP="00C033BA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  <w:sz w:val="30"/>
        </w:rPr>
      </w:pPr>
    </w:p>
    <w:p w:rsidR="00C033BA" w:rsidRPr="00602004" w:rsidRDefault="00C033BA" w:rsidP="00C033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02004">
        <w:rPr>
          <w:rFonts w:ascii="Times New Roman" w:hAnsi="Times New Roman" w:cs="Times New Roman"/>
          <w:b/>
          <w:bCs/>
          <w:i/>
          <w:iCs/>
          <w:color w:val="auto"/>
        </w:rPr>
        <w:lastRenderedPageBreak/>
        <w:t>Ghi chú:</w:t>
      </w:r>
    </w:p>
    <w:p w:rsidR="00C033BA" w:rsidRPr="000D0623" w:rsidRDefault="00C033BA" w:rsidP="00C033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02004">
        <w:rPr>
          <w:rFonts w:ascii="Times New Roman" w:hAnsi="Times New Roman" w:cs="Times New Roman"/>
          <w:color w:val="auto"/>
        </w:rPr>
        <w:t xml:space="preserve">(1) </w:t>
      </w:r>
      <w:r w:rsidRPr="000D0623">
        <w:rPr>
          <w:rFonts w:ascii="Times New Roman" w:hAnsi="Times New Roman" w:cs="Times New Roman"/>
          <w:color w:val="auto"/>
        </w:rPr>
        <w:t>Ghi tên chủ đầu tư, chủ sở hữu công trình đối với trường hợp là cơ</w:t>
      </w:r>
      <w:r w:rsidRPr="00602004">
        <w:rPr>
          <w:rFonts w:ascii="Times New Roman" w:hAnsi="Times New Roman" w:cs="Times New Roman"/>
          <w:color w:val="auto"/>
        </w:rPr>
        <w:t xml:space="preserve"> quan, tổ chức</w:t>
      </w:r>
      <w:r w:rsidRPr="000D0623">
        <w:rPr>
          <w:rFonts w:ascii="Times New Roman" w:hAnsi="Times New Roman" w:cs="Times New Roman"/>
          <w:color w:val="auto"/>
        </w:rPr>
        <w:t>.</w:t>
      </w:r>
    </w:p>
    <w:p w:rsidR="00C033BA" w:rsidRPr="000D0623" w:rsidRDefault="00C033BA" w:rsidP="00C033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02004">
        <w:rPr>
          <w:rFonts w:ascii="Times New Roman" w:hAnsi="Times New Roman" w:cs="Times New Roman"/>
          <w:color w:val="auto"/>
        </w:rPr>
        <w:t xml:space="preserve">(2) Tên cơ quan </w:t>
      </w:r>
      <w:r w:rsidRPr="000D0623">
        <w:rPr>
          <w:rFonts w:ascii="Times New Roman" w:hAnsi="Times New Roman" w:cs="Times New Roman"/>
          <w:color w:val="auto"/>
        </w:rPr>
        <w:t>quản lý chuyên ngành.</w:t>
      </w:r>
    </w:p>
    <w:p w:rsidR="00C033BA" w:rsidRPr="000D0623" w:rsidRDefault="00C033BA" w:rsidP="00C033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-6"/>
        </w:rPr>
      </w:pPr>
      <w:r w:rsidRPr="00602004">
        <w:rPr>
          <w:rFonts w:ascii="Times New Roman" w:hAnsi="Times New Roman" w:cs="Times New Roman"/>
          <w:color w:val="auto"/>
        </w:rPr>
        <w:t>(</w:t>
      </w:r>
      <w:r w:rsidRPr="00602004">
        <w:rPr>
          <w:rFonts w:ascii="Times New Roman" w:hAnsi="Times New Roman" w:cs="Times New Roman"/>
          <w:color w:val="auto"/>
          <w:spacing w:val="-6"/>
        </w:rPr>
        <w:t>3) Tên công trình hoặc phương tiện giao thông được nghiệm thu về phòng cháy và chữa cháy</w:t>
      </w:r>
      <w:r w:rsidRPr="000D0623">
        <w:rPr>
          <w:rFonts w:ascii="Times New Roman" w:hAnsi="Times New Roman" w:cs="Times New Roman"/>
          <w:color w:val="auto"/>
          <w:spacing w:val="-6"/>
        </w:rPr>
        <w:t>.</w:t>
      </w:r>
    </w:p>
    <w:p w:rsidR="00A80186" w:rsidRDefault="00A80186"/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BA"/>
    <w:rsid w:val="00163D21"/>
    <w:rsid w:val="00491060"/>
    <w:rsid w:val="005D3079"/>
    <w:rsid w:val="007C30E5"/>
    <w:rsid w:val="00A80186"/>
    <w:rsid w:val="00C033BA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4C824-EA6E-4887-A056-67B19322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BA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3B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3B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3BA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3BA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3BA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3BA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3BA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3BA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3BA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3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3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3BA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3BA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3BA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3BA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3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3B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3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2025-05-24T04:47:00Z</dcterms:created>
  <dcterms:modified xsi:type="dcterms:W3CDTF">2025-05-24T04:47:00Z</dcterms:modified>
</cp:coreProperties>
</file>