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1FF5A" w14:textId="77777777" w:rsidR="00935976" w:rsidRPr="00935976" w:rsidRDefault="00935976" w:rsidP="00935976">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5"/>
      <w:r w:rsidRPr="00935976">
        <w:rPr>
          <w:rFonts w:ascii="Arial" w:eastAsia="Times New Roman" w:hAnsi="Arial" w:cs="Arial"/>
          <w:b/>
          <w:bCs/>
          <w:i/>
          <w:iCs/>
          <w:color w:val="000000"/>
          <w:kern w:val="0"/>
          <w:sz w:val="18"/>
          <w:szCs w:val="18"/>
          <w14:ligatures w14:val="none"/>
        </w:rPr>
        <w:t>Mẫu số 1.4</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8"/>
        <w:gridCol w:w="5672"/>
      </w:tblGrid>
      <w:tr w:rsidR="00935976" w:rsidRPr="00935976" w14:paraId="2E591772" w14:textId="77777777" w:rsidTr="00935976">
        <w:trPr>
          <w:tblCellSpacing w:w="0" w:type="dxa"/>
        </w:trPr>
        <w:tc>
          <w:tcPr>
            <w:tcW w:w="1950" w:type="pct"/>
            <w:shd w:val="clear" w:color="auto" w:fill="FFFFFF"/>
            <w:tcMar>
              <w:top w:w="0" w:type="dxa"/>
              <w:left w:w="108" w:type="dxa"/>
              <w:bottom w:w="0" w:type="dxa"/>
              <w:right w:w="108" w:type="dxa"/>
            </w:tcMar>
            <w:hideMark/>
          </w:tcPr>
          <w:p w14:paraId="4C8DFE54"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ĐƠN VỊ CẤP TRÊN</w:t>
            </w:r>
            <w:r w:rsidRPr="00935976">
              <w:rPr>
                <w:rFonts w:ascii="Arial" w:eastAsia="Times New Roman" w:hAnsi="Arial" w:cs="Arial"/>
                <w:color w:val="000000"/>
                <w:kern w:val="0"/>
                <w:sz w:val="18"/>
                <w:szCs w:val="18"/>
                <w14:ligatures w14:val="none"/>
              </w:rPr>
              <w:br/>
            </w:r>
            <w:r w:rsidRPr="00935976">
              <w:rPr>
                <w:rFonts w:ascii="Arial" w:eastAsia="Times New Roman" w:hAnsi="Arial" w:cs="Arial"/>
                <w:b/>
                <w:bCs/>
                <w:color w:val="000000"/>
                <w:kern w:val="0"/>
                <w:sz w:val="18"/>
                <w:szCs w:val="18"/>
                <w14:ligatures w14:val="none"/>
              </w:rPr>
              <w:t>ĐƠN VỊ .........</w:t>
            </w:r>
            <w:r w:rsidRPr="00935976">
              <w:rPr>
                <w:rFonts w:ascii="Arial" w:eastAsia="Times New Roman" w:hAnsi="Arial" w:cs="Arial"/>
                <w:color w:val="000000"/>
                <w:kern w:val="0"/>
                <w:sz w:val="18"/>
                <w:szCs w:val="18"/>
                <w14:ligatures w14:val="none"/>
              </w:rPr>
              <w:br/>
            </w:r>
            <w:r w:rsidRPr="00935976">
              <w:rPr>
                <w:rFonts w:ascii="Arial" w:eastAsia="Times New Roman" w:hAnsi="Arial" w:cs="Arial"/>
                <w:b/>
                <w:bCs/>
                <w:color w:val="000000"/>
                <w:kern w:val="0"/>
                <w:sz w:val="18"/>
                <w:szCs w:val="18"/>
                <w14:ligatures w14:val="none"/>
              </w:rPr>
              <w:t>-------</w:t>
            </w:r>
          </w:p>
        </w:tc>
        <w:tc>
          <w:tcPr>
            <w:tcW w:w="3000" w:type="pct"/>
            <w:shd w:val="clear" w:color="auto" w:fill="FFFFFF"/>
            <w:tcMar>
              <w:top w:w="0" w:type="dxa"/>
              <w:left w:w="108" w:type="dxa"/>
              <w:bottom w:w="0" w:type="dxa"/>
              <w:right w:w="108" w:type="dxa"/>
            </w:tcMar>
            <w:hideMark/>
          </w:tcPr>
          <w:p w14:paraId="7E62C629"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CỘNG HÒA XÃ HỘI CHỦ NGHĨA VIỆT NAM</w:t>
            </w:r>
            <w:r w:rsidRPr="00935976">
              <w:rPr>
                <w:rFonts w:ascii="Arial" w:eastAsia="Times New Roman" w:hAnsi="Arial" w:cs="Arial"/>
                <w:b/>
                <w:bCs/>
                <w:color w:val="000000"/>
                <w:kern w:val="0"/>
                <w:sz w:val="18"/>
                <w:szCs w:val="18"/>
                <w14:ligatures w14:val="none"/>
              </w:rPr>
              <w:br/>
              <w:t>Độc lập - Tự do - Hạnh phúc</w:t>
            </w:r>
            <w:r w:rsidRPr="00935976">
              <w:rPr>
                <w:rFonts w:ascii="Arial" w:eastAsia="Times New Roman" w:hAnsi="Arial" w:cs="Arial"/>
                <w:color w:val="222222"/>
                <w:kern w:val="0"/>
                <w:sz w:val="18"/>
                <w:szCs w:val="18"/>
                <w14:ligatures w14:val="none"/>
              </w:rPr>
              <w:br/>
            </w:r>
            <w:r w:rsidRPr="00935976">
              <w:rPr>
                <w:rFonts w:ascii="Arial" w:eastAsia="Times New Roman" w:hAnsi="Arial" w:cs="Arial"/>
                <w:b/>
                <w:bCs/>
                <w:color w:val="000000"/>
                <w:kern w:val="0"/>
                <w:sz w:val="18"/>
                <w:szCs w:val="18"/>
                <w14:ligatures w14:val="none"/>
              </w:rPr>
              <w:t>---------------</w:t>
            </w:r>
          </w:p>
        </w:tc>
      </w:tr>
      <w:tr w:rsidR="00935976" w:rsidRPr="00935976" w14:paraId="6C01B8BD" w14:textId="77777777" w:rsidTr="00935976">
        <w:trPr>
          <w:tblCellSpacing w:w="0" w:type="dxa"/>
        </w:trPr>
        <w:tc>
          <w:tcPr>
            <w:tcW w:w="1950" w:type="pct"/>
            <w:shd w:val="clear" w:color="auto" w:fill="FFFFFF"/>
            <w:tcMar>
              <w:top w:w="0" w:type="dxa"/>
              <w:left w:w="108" w:type="dxa"/>
              <w:bottom w:w="0" w:type="dxa"/>
              <w:right w:w="108" w:type="dxa"/>
            </w:tcMar>
            <w:hideMark/>
          </w:tcPr>
          <w:p w14:paraId="2AE53054"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 </w:t>
            </w:r>
          </w:p>
        </w:tc>
        <w:tc>
          <w:tcPr>
            <w:tcW w:w="3000" w:type="pct"/>
            <w:shd w:val="clear" w:color="auto" w:fill="FFFFFF"/>
            <w:tcMar>
              <w:top w:w="0" w:type="dxa"/>
              <w:left w:w="108" w:type="dxa"/>
              <w:bottom w:w="0" w:type="dxa"/>
              <w:right w:w="108" w:type="dxa"/>
            </w:tcMar>
            <w:hideMark/>
          </w:tcPr>
          <w:p w14:paraId="357BDE08"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i/>
                <w:iCs/>
                <w:color w:val="000000"/>
                <w:kern w:val="0"/>
                <w:sz w:val="18"/>
                <w:szCs w:val="18"/>
                <w14:ligatures w14:val="none"/>
              </w:rPr>
              <w:t>........, ngày ..... tháng .... năm ......</w:t>
            </w:r>
          </w:p>
        </w:tc>
      </w:tr>
    </w:tbl>
    <w:p w14:paraId="191910B7"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p w14:paraId="71A2FF3D" w14:textId="77777777" w:rsidR="00935976" w:rsidRPr="00935976" w:rsidRDefault="00935976" w:rsidP="0093597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5_name"/>
      <w:r w:rsidRPr="00935976">
        <w:rPr>
          <w:rFonts w:ascii="Arial" w:eastAsia="Times New Roman" w:hAnsi="Arial" w:cs="Arial"/>
          <w:b/>
          <w:bCs/>
          <w:color w:val="000000"/>
          <w:kern w:val="0"/>
          <w:sz w:val="18"/>
          <w:szCs w:val="18"/>
          <w14:ligatures w14:val="none"/>
        </w:rPr>
        <w:t>BÁO CÁO THÀNH TÍCH</w:t>
      </w:r>
      <w:bookmarkEnd w:id="1"/>
      <w:r w:rsidRPr="00935976">
        <w:rPr>
          <w:rFonts w:ascii="Arial" w:eastAsia="Times New Roman" w:hAnsi="Arial" w:cs="Arial"/>
          <w:b/>
          <w:bCs/>
          <w:color w:val="000000"/>
          <w:kern w:val="0"/>
          <w:sz w:val="18"/>
          <w:szCs w:val="18"/>
          <w14:ligatures w14:val="none"/>
        </w:rPr>
        <w:br/>
      </w:r>
      <w:bookmarkStart w:id="2" w:name="chuong_pl_5_name_name"/>
      <w:r w:rsidRPr="00935976">
        <w:rPr>
          <w:rFonts w:ascii="Arial" w:eastAsia="Times New Roman" w:hAnsi="Arial" w:cs="Arial"/>
          <w:b/>
          <w:bCs/>
          <w:color w:val="000000"/>
          <w:kern w:val="0"/>
          <w:sz w:val="18"/>
          <w:szCs w:val="18"/>
          <w14:ligatures w14:val="none"/>
        </w:rPr>
        <w:t>ĐỀ NGHỊ TẶNG.........</w:t>
      </w:r>
      <w:bookmarkEnd w:id="2"/>
      <w:r w:rsidRPr="00935976">
        <w:rPr>
          <w:rFonts w:ascii="Arial" w:eastAsia="Times New Roman" w:hAnsi="Arial" w:cs="Arial"/>
          <w:b/>
          <w:bCs/>
          <w:color w:val="000000"/>
          <w:kern w:val="0"/>
          <w:sz w:val="18"/>
          <w:szCs w:val="18"/>
          <w:vertAlign w:val="superscript"/>
          <w14:ligatures w14:val="none"/>
        </w:rPr>
        <w:t>1</w:t>
      </w:r>
    </w:p>
    <w:p w14:paraId="1526C14C" w14:textId="77777777" w:rsidR="00935976" w:rsidRPr="00935976" w:rsidRDefault="00935976" w:rsidP="0093597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pl_5_name_name_name"/>
      <w:r w:rsidRPr="00935976">
        <w:rPr>
          <w:rFonts w:ascii="Arial" w:eastAsia="Times New Roman" w:hAnsi="Arial" w:cs="Arial"/>
          <w:b/>
          <w:bCs/>
          <w:color w:val="000000"/>
          <w:kern w:val="0"/>
          <w:sz w:val="18"/>
          <w:szCs w:val="18"/>
          <w14:ligatures w14:val="none"/>
        </w:rPr>
        <w:t>(Khen thưởng công trạng năm ....)</w:t>
      </w:r>
      <w:bookmarkEnd w:id="3"/>
    </w:p>
    <w:p w14:paraId="0AD23716" w14:textId="77777777" w:rsidR="00935976" w:rsidRPr="00935976" w:rsidRDefault="00935976" w:rsidP="00935976">
      <w:pPr>
        <w:shd w:val="clear" w:color="auto" w:fill="FFFFFF"/>
        <w:spacing w:after="0" w:line="234" w:lineRule="atLeast"/>
        <w:jc w:val="center"/>
        <w:rPr>
          <w:rFonts w:ascii="Arial" w:eastAsia="Times New Roman" w:hAnsi="Arial" w:cs="Arial"/>
          <w:color w:val="000000"/>
          <w:kern w:val="0"/>
          <w:sz w:val="18"/>
          <w:szCs w:val="18"/>
          <w14:ligatures w14:val="none"/>
        </w:rPr>
      </w:pPr>
      <w:bookmarkStart w:id="4" w:name="chuong_pl_5_name_name_name_name"/>
      <w:r w:rsidRPr="00935976">
        <w:rPr>
          <w:rFonts w:ascii="Arial" w:eastAsia="Times New Roman" w:hAnsi="Arial" w:cs="Arial"/>
          <w:color w:val="000000"/>
          <w:kern w:val="0"/>
          <w:sz w:val="18"/>
          <w:szCs w:val="18"/>
          <w14:ligatures w14:val="none"/>
        </w:rPr>
        <w:t>(Mẫu báo cáo này áp dụng đối với tập thể)</w:t>
      </w:r>
      <w:bookmarkEnd w:id="4"/>
    </w:p>
    <w:p w14:paraId="3D97FC7E"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I. SƠ LƯỢC ĐẶC ĐIỂM, TÌNH HÌNH:</w:t>
      </w:r>
    </w:p>
    <w:p w14:paraId="0ABE3BC7"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1. Đặc điểm, tình hình</w:t>
      </w:r>
    </w:p>
    <w:p w14:paraId="3F07F824"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 Tên đơn vị; địa điểm trụ sở chính, điện thoại, fax; địa chỉ trang tin điện tử;</w:t>
      </w:r>
    </w:p>
    <w:p w14:paraId="2FC7556B"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 Những đặc điểm chính của cơ quan, đơn vị (cơ cấu tổ chức, tổng số cán bộ, công chức, viên chức, người lao động; các tổ chức đảng, đoàn thể).</w:t>
      </w:r>
    </w:p>
    <w:p w14:paraId="0D24C9A2"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2. Chức năng, nhiệm vụ được giao</w:t>
      </w:r>
    </w:p>
    <w:p w14:paraId="57580492"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II. THÀNH TÍCH ĐẠT ĐƯỢC</w:t>
      </w:r>
      <w:r w:rsidRPr="00935976">
        <w:rPr>
          <w:rFonts w:ascii="Arial" w:eastAsia="Times New Roman" w:hAnsi="Arial" w:cs="Arial"/>
          <w:b/>
          <w:bCs/>
          <w:color w:val="000000"/>
          <w:kern w:val="0"/>
          <w:sz w:val="18"/>
          <w:szCs w:val="18"/>
          <w:vertAlign w:val="superscript"/>
          <w14:ligatures w14:val="none"/>
        </w:rPr>
        <w:t>2</w:t>
      </w:r>
    </w:p>
    <w:p w14:paraId="66B44222"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1. Báo cáo thành tích căn cứ vào chức năng, nhiệm vụ được giao của cơ quan, đơn vị và đối tượng, tiêu chuẩn khen thưởng quy định tại Luật Thi đua, khen thưởng và các văn bản hướng dẫn thi hành</w:t>
      </w:r>
      <w:r w:rsidRPr="00935976">
        <w:rPr>
          <w:rFonts w:ascii="Arial" w:eastAsia="Times New Roman" w:hAnsi="Arial" w:cs="Arial"/>
          <w:color w:val="000000"/>
          <w:kern w:val="0"/>
          <w:sz w:val="18"/>
          <w:szCs w:val="18"/>
          <w:vertAlign w:val="superscript"/>
          <w14:ligatures w14:val="none"/>
        </w:rPr>
        <w:t>3</w:t>
      </w:r>
    </w:p>
    <w:p w14:paraId="2C59FE2D"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a) Kết quả thực hiện nhiệm vụ chuyên môn được giao</w:t>
      </w:r>
    </w:p>
    <w:p w14:paraId="1378C670"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Nội dung báo cáo thành tích nêu rõ những thành tích xuất sắc trong việc thực hiện các nhiệm vụ cụ thể về kết quả công tác so với các năm trước (hoặc so với lần khen thưởng trước đây); việc đổi mới công tác quản lý, cải cách hành chính; sáng kiến, kinh nghiệm, đề tài nghiên cứu khoa học, công nghệ và việc ứng dụng vào thực tiễn đem lại hiệu quả cao trong từng lĩnh vực thuộc phạm vi quản lý của Bộ Nội vụ</w:t>
      </w:r>
      <w:r w:rsidRPr="00935976">
        <w:rPr>
          <w:rFonts w:ascii="Arial" w:eastAsia="Times New Roman" w:hAnsi="Arial" w:cs="Arial"/>
          <w:color w:val="000000"/>
          <w:kern w:val="0"/>
          <w:sz w:val="18"/>
          <w:szCs w:val="18"/>
          <w:vertAlign w:val="superscript"/>
          <w14:ligatures w14:val="none"/>
        </w:rPr>
        <w:t>4</w:t>
      </w:r>
    </w:p>
    <w:p w14:paraId="1B61721C"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b) Kết quả thực hiện các nhiệm vụ khác</w:t>
      </w:r>
    </w:p>
    <w:p w14:paraId="0463513A"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Báo cáo thành tích cần thể hiện rõ việc thực hiện tốt dân chủ ở cơ sở, tổ chức tốt các phong trào thi đua, chăm lo đời sống vật chất, tinh thần trong tập thể; thực hành tiết kiệm, chống lãng phí; phòng, chống tham nhũng, tiêu cực trong thời gian tính thành tích để đề nghị khen thưởng.</w:t>
      </w:r>
    </w:p>
    <w:p w14:paraId="712FC242"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c) Về kết quả đánh giá, xếp loại chất lượng hoàn thành nhiệm vụ</w:t>
      </w:r>
    </w:p>
    <w:p w14:paraId="503C53EA"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Ghi rõ số quyết định công nhận hoặc số văn bản xác nhận của cấp có thẩm quyền về việc hoàn thành xuất sắc nhiệm vụ trong thời gian tính thành tích đề nghị khen thưởng.</w:t>
      </w:r>
    </w:p>
    <w:p w14:paraId="356C0E40"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2. Những biện pháp hoặc nguyên nhân đạt được thành tích</w:t>
      </w:r>
    </w:p>
    <w:p w14:paraId="0D6B89B7"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3. Việc thực hiện chủ trương, chính sách của Đảng, pháp luật của Nhà nước</w:t>
      </w:r>
    </w:p>
    <w:p w14:paraId="718EEA80"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4. Hoạt động các tổ chức Đảng, đoàn thể</w:t>
      </w:r>
    </w:p>
    <w:p w14:paraId="12C7131C"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III. DANH HIỆU THI ĐUA, HÌNH THỨC KHEN THƯỞNG ĐÃ ĐƯỢC NHẬN</w:t>
      </w:r>
      <w:r w:rsidRPr="00935976">
        <w:rPr>
          <w:rFonts w:ascii="Arial" w:eastAsia="Times New Roman" w:hAnsi="Arial" w:cs="Arial"/>
          <w:b/>
          <w:bCs/>
          <w:color w:val="000000"/>
          <w:kern w:val="0"/>
          <w:sz w:val="18"/>
          <w:szCs w:val="18"/>
          <w:vertAlign w:val="superscript"/>
          <w14:ligatures w14:val="none"/>
        </w:rPr>
        <w:t>5</w:t>
      </w:r>
    </w:p>
    <w:p w14:paraId="7A34CE25"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t>1. Danh hiệu thi đua:</w:t>
      </w:r>
    </w:p>
    <w:tbl>
      <w:tblPr>
        <w:tblW w:w="5000" w:type="pct"/>
        <w:jc w:val="center"/>
        <w:tblCellSpacing w:w="0" w:type="dxa"/>
        <w:tblCellMar>
          <w:left w:w="0" w:type="dxa"/>
          <w:right w:w="0" w:type="dxa"/>
        </w:tblCellMar>
        <w:tblLook w:val="04A0" w:firstRow="1" w:lastRow="0" w:firstColumn="1" w:lastColumn="0" w:noHBand="0" w:noVBand="1"/>
      </w:tblPr>
      <w:tblGrid>
        <w:gridCol w:w="762"/>
        <w:gridCol w:w="2384"/>
        <w:gridCol w:w="6194"/>
      </w:tblGrid>
      <w:tr w:rsidR="00935976" w:rsidRPr="00935976" w14:paraId="7CA3D361" w14:textId="77777777" w:rsidTr="00935976">
        <w:trP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56D54B64" w14:textId="77777777" w:rsidR="00935976" w:rsidRPr="00935976" w:rsidRDefault="00935976" w:rsidP="00935976">
            <w:pPr>
              <w:spacing w:before="120" w:after="120" w:line="234" w:lineRule="atLeast"/>
              <w:jc w:val="center"/>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b/>
                <w:bCs/>
                <w:color w:val="000000"/>
                <w:kern w:val="0"/>
                <w:sz w:val="24"/>
                <w:szCs w:val="24"/>
                <w14:ligatures w14:val="none"/>
              </w:rPr>
              <w:t>Năm</w:t>
            </w:r>
          </w:p>
        </w:tc>
        <w:tc>
          <w:tcPr>
            <w:tcW w:w="1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FBA0F2C" w14:textId="77777777" w:rsidR="00935976" w:rsidRPr="00935976" w:rsidRDefault="00935976" w:rsidP="00935976">
            <w:pPr>
              <w:spacing w:before="120" w:after="120" w:line="234" w:lineRule="atLeast"/>
              <w:jc w:val="center"/>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b/>
                <w:bCs/>
                <w:color w:val="000000"/>
                <w:kern w:val="0"/>
                <w:sz w:val="24"/>
                <w:szCs w:val="24"/>
                <w14:ligatures w14:val="none"/>
              </w:rPr>
              <w:t>Danh hiệu thi đua</w:t>
            </w:r>
          </w:p>
        </w:tc>
        <w:tc>
          <w:tcPr>
            <w:tcW w:w="3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FE4EEA4" w14:textId="77777777" w:rsidR="00935976" w:rsidRPr="00935976" w:rsidRDefault="00935976" w:rsidP="00935976">
            <w:pPr>
              <w:spacing w:before="120" w:after="120" w:line="234" w:lineRule="atLeast"/>
              <w:jc w:val="center"/>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935976" w:rsidRPr="00935976" w14:paraId="730CFD16" w14:textId="77777777" w:rsidTr="00935976">
        <w:trPr>
          <w:tblCellSpacing w:w="0" w:type="dxa"/>
          <w:jc w:val="center"/>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33F12D38" w14:textId="77777777" w:rsidR="00935976" w:rsidRPr="00935976" w:rsidRDefault="00935976" w:rsidP="00935976">
            <w:pPr>
              <w:spacing w:before="120" w:after="120" w:line="234" w:lineRule="atLeast"/>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color w:val="222222"/>
                <w:kern w:val="0"/>
                <w:sz w:val="24"/>
                <w:szCs w:val="24"/>
                <w14:ligatures w14:val="none"/>
              </w:rPr>
              <w:t> </w:t>
            </w:r>
          </w:p>
        </w:tc>
        <w:tc>
          <w:tcPr>
            <w:tcW w:w="1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6609649" w14:textId="77777777" w:rsidR="00935976" w:rsidRPr="00935976" w:rsidRDefault="00935976" w:rsidP="00935976">
            <w:pPr>
              <w:spacing w:before="120" w:after="120" w:line="234" w:lineRule="atLeast"/>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color w:val="222222"/>
                <w:kern w:val="0"/>
                <w:sz w:val="24"/>
                <w:szCs w:val="24"/>
                <w14:ligatures w14:val="none"/>
              </w:rPr>
              <w:t> </w:t>
            </w:r>
          </w:p>
        </w:tc>
        <w:tc>
          <w:tcPr>
            <w:tcW w:w="3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272394D" w14:textId="77777777" w:rsidR="00935976" w:rsidRPr="00935976" w:rsidRDefault="00935976" w:rsidP="00935976">
            <w:pPr>
              <w:spacing w:before="120" w:after="120" w:line="234" w:lineRule="atLeast"/>
              <w:rPr>
                <w:rFonts w:ascii="Times New Roman" w:eastAsia="Times New Roman" w:hAnsi="Times New Roman" w:cs="Times New Roman"/>
                <w:kern w:val="0"/>
                <w:sz w:val="24"/>
                <w:szCs w:val="24"/>
                <w14:ligatures w14:val="none"/>
              </w:rPr>
            </w:pPr>
            <w:r w:rsidRPr="00935976">
              <w:rPr>
                <w:rFonts w:ascii="Times New Roman" w:eastAsia="Times New Roman" w:hAnsi="Times New Roman" w:cs="Times New Roman"/>
                <w:color w:val="222222"/>
                <w:kern w:val="0"/>
                <w:sz w:val="24"/>
                <w:szCs w:val="24"/>
                <w14:ligatures w14:val="none"/>
              </w:rPr>
              <w:t> </w:t>
            </w:r>
          </w:p>
        </w:tc>
      </w:tr>
    </w:tbl>
    <w:p w14:paraId="54562516"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14:ligatures w14:val="none"/>
        </w:rPr>
        <w:lastRenderedPageBreak/>
        <w:t>2.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2"/>
        <w:gridCol w:w="2479"/>
        <w:gridCol w:w="6099"/>
      </w:tblGrid>
      <w:tr w:rsidR="00935976" w:rsidRPr="00935976" w14:paraId="001878A4" w14:textId="77777777" w:rsidTr="00935976">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07D9A3B9"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Năm</w:t>
            </w:r>
          </w:p>
        </w:tc>
        <w:tc>
          <w:tcPr>
            <w:tcW w:w="13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436AA4CF"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Hình thức khen thưởng</w:t>
            </w:r>
          </w:p>
        </w:tc>
        <w:tc>
          <w:tcPr>
            <w:tcW w:w="32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6D41604E"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Số, ngày, tháng, năm của quyết định khen thưởng; cơ quan ban hành quyết định</w:t>
            </w:r>
          </w:p>
        </w:tc>
      </w:tr>
      <w:tr w:rsidR="00935976" w:rsidRPr="00935976" w14:paraId="1C689F1E" w14:textId="77777777" w:rsidTr="00935976">
        <w:trPr>
          <w:tblCellSpacing w:w="0" w:type="dxa"/>
        </w:trPr>
        <w:tc>
          <w:tcPr>
            <w:tcW w:w="4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14:paraId="45D8D90F"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tc>
        <w:tc>
          <w:tcPr>
            <w:tcW w:w="1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2B0BF81B"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tc>
        <w:tc>
          <w:tcPr>
            <w:tcW w:w="3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14:paraId="0539FB41"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tc>
      </w:tr>
    </w:tbl>
    <w:p w14:paraId="74AD05B5"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935976" w:rsidRPr="00935976" w14:paraId="4A5D52AE" w14:textId="77777777" w:rsidTr="00935976">
        <w:trPr>
          <w:tblCellSpacing w:w="0" w:type="dxa"/>
        </w:trPr>
        <w:tc>
          <w:tcPr>
            <w:tcW w:w="2500" w:type="pct"/>
            <w:shd w:val="clear" w:color="auto" w:fill="FFFFFF"/>
            <w:tcMar>
              <w:top w:w="0" w:type="dxa"/>
              <w:left w:w="108" w:type="dxa"/>
              <w:bottom w:w="0" w:type="dxa"/>
              <w:right w:w="108" w:type="dxa"/>
            </w:tcMar>
            <w:hideMark/>
          </w:tcPr>
          <w:p w14:paraId="2CC0D95B"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XÁC NHẬN CỦA CẤP TRÌNH</w:t>
            </w:r>
            <w:r w:rsidRPr="00935976">
              <w:rPr>
                <w:rFonts w:ascii="Arial" w:eastAsia="Times New Roman" w:hAnsi="Arial" w:cs="Arial"/>
                <w:b/>
                <w:bCs/>
                <w:color w:val="000000"/>
                <w:kern w:val="0"/>
                <w:sz w:val="18"/>
                <w:szCs w:val="18"/>
                <w14:ligatures w14:val="none"/>
              </w:rPr>
              <w:br/>
              <w:t>KHEN THƯỞNG</w:t>
            </w:r>
            <w:r w:rsidRPr="00935976">
              <w:rPr>
                <w:rFonts w:ascii="Arial" w:eastAsia="Times New Roman" w:hAnsi="Arial" w:cs="Arial"/>
                <w:color w:val="222222"/>
                <w:kern w:val="0"/>
                <w:sz w:val="18"/>
                <w:szCs w:val="18"/>
                <w14:ligatures w14:val="none"/>
              </w:rPr>
              <w:br/>
            </w:r>
            <w:r w:rsidRPr="00935976">
              <w:rPr>
                <w:rFonts w:ascii="Arial" w:eastAsia="Times New Roman" w:hAnsi="Arial" w:cs="Arial"/>
                <w:i/>
                <w:iCs/>
                <w:color w:val="000000"/>
                <w:kern w:val="0"/>
                <w:sz w:val="18"/>
                <w:szCs w:val="18"/>
                <w14:ligatures w14:val="none"/>
              </w:rPr>
              <w:t>(Ký, đóng dấu)</w:t>
            </w:r>
          </w:p>
        </w:tc>
        <w:tc>
          <w:tcPr>
            <w:tcW w:w="2450" w:type="pct"/>
            <w:shd w:val="clear" w:color="auto" w:fill="FFFFFF"/>
            <w:tcMar>
              <w:top w:w="0" w:type="dxa"/>
              <w:left w:w="108" w:type="dxa"/>
              <w:bottom w:w="0" w:type="dxa"/>
              <w:right w:w="108" w:type="dxa"/>
            </w:tcMar>
            <w:hideMark/>
          </w:tcPr>
          <w:p w14:paraId="7D5F4169" w14:textId="77777777" w:rsidR="00935976" w:rsidRPr="00935976" w:rsidRDefault="00935976" w:rsidP="00935976">
            <w:pPr>
              <w:spacing w:before="120" w:after="120" w:line="234" w:lineRule="atLeast"/>
              <w:jc w:val="center"/>
              <w:rPr>
                <w:rFonts w:ascii="Arial" w:eastAsia="Times New Roman" w:hAnsi="Arial" w:cs="Arial"/>
                <w:color w:val="000000"/>
                <w:kern w:val="0"/>
                <w:sz w:val="18"/>
                <w:szCs w:val="18"/>
                <w14:ligatures w14:val="none"/>
              </w:rPr>
            </w:pPr>
            <w:r w:rsidRPr="00935976">
              <w:rPr>
                <w:rFonts w:ascii="Arial" w:eastAsia="Times New Roman" w:hAnsi="Arial" w:cs="Arial"/>
                <w:b/>
                <w:bCs/>
                <w:color w:val="000000"/>
                <w:kern w:val="0"/>
                <w:sz w:val="18"/>
                <w:szCs w:val="18"/>
                <w14:ligatures w14:val="none"/>
              </w:rPr>
              <w:t>ĐƠN VỊ TRÌNH KHEN</w:t>
            </w:r>
            <w:r w:rsidRPr="00935976">
              <w:rPr>
                <w:rFonts w:ascii="Arial" w:eastAsia="Times New Roman" w:hAnsi="Arial" w:cs="Arial"/>
                <w:color w:val="222222"/>
                <w:kern w:val="0"/>
                <w:sz w:val="18"/>
                <w:szCs w:val="18"/>
                <w14:ligatures w14:val="none"/>
              </w:rPr>
              <w:br/>
            </w:r>
            <w:r w:rsidRPr="00935976">
              <w:rPr>
                <w:rFonts w:ascii="Arial" w:eastAsia="Times New Roman" w:hAnsi="Arial" w:cs="Arial"/>
                <w:i/>
                <w:iCs/>
                <w:color w:val="000000"/>
                <w:kern w:val="0"/>
                <w:sz w:val="18"/>
                <w:szCs w:val="18"/>
                <w14:ligatures w14:val="none"/>
              </w:rPr>
              <w:t>(Ký, ghi rõ họ và tên)</w:t>
            </w:r>
          </w:p>
        </w:tc>
      </w:tr>
    </w:tbl>
    <w:p w14:paraId="7939A8A9"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222222"/>
          <w:kern w:val="0"/>
          <w:sz w:val="18"/>
          <w:szCs w:val="18"/>
          <w14:ligatures w14:val="none"/>
        </w:rPr>
        <w:t> </w:t>
      </w:r>
    </w:p>
    <w:p w14:paraId="3408583A"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_______________________________</w:t>
      </w:r>
    </w:p>
    <w:p w14:paraId="3F2D7439"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1</w:t>
      </w:r>
      <w:r w:rsidRPr="00935976">
        <w:rPr>
          <w:rFonts w:ascii="Arial" w:eastAsia="Times New Roman" w:hAnsi="Arial" w:cs="Arial"/>
          <w:color w:val="222222"/>
          <w:kern w:val="0"/>
          <w:sz w:val="18"/>
          <w:szCs w:val="18"/>
          <w14:ligatures w14:val="none"/>
        </w:rPr>
        <w:t> </w:t>
      </w:r>
      <w:r w:rsidRPr="00935976">
        <w:rPr>
          <w:rFonts w:ascii="Arial" w:eastAsia="Times New Roman" w:hAnsi="Arial" w:cs="Arial"/>
          <w:color w:val="000000"/>
          <w:kern w:val="0"/>
          <w:sz w:val="18"/>
          <w:szCs w:val="18"/>
          <w14:ligatures w14:val="none"/>
        </w:rPr>
        <w:t>Ghi rõ hình thức đề nghị khen thưởng: Bằng khen của Bộ Nội vụ, Giấy khen</w:t>
      </w:r>
    </w:p>
    <w:p w14:paraId="4DD08FAA"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2</w:t>
      </w:r>
      <w:r w:rsidRPr="00935976">
        <w:rPr>
          <w:rFonts w:ascii="Arial" w:eastAsia="Times New Roman" w:hAnsi="Arial" w:cs="Arial"/>
          <w:color w:val="000000"/>
          <w:kern w:val="0"/>
          <w:sz w:val="18"/>
          <w:szCs w:val="18"/>
          <w14:ligatures w14:val="none"/>
        </w:rPr>
        <w:t> Báo cáo thành tích trong 01 năm đối với trường hợp đề nghị tặng Giấy khen; 02 năm liên tục đối với trường hợp đề nghị tặng Bằng khen của Bộ Nội vụ.</w:t>
      </w:r>
    </w:p>
    <w:p w14:paraId="5524483F"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3</w:t>
      </w:r>
      <w:r w:rsidRPr="00935976">
        <w:rPr>
          <w:rFonts w:ascii="Arial" w:eastAsia="Times New Roman" w:hAnsi="Arial" w:cs="Arial"/>
          <w:color w:val="000000"/>
          <w:kern w:val="0"/>
          <w:sz w:val="18"/>
          <w:szCs w:val="18"/>
          <w14:ligatures w14:val="none"/>
        </w:rPr>
        <w:t> Báo cáo thành tích phải kê khai đầy đủ việc đáp ứng các tiêu chuẩn khen thưởng của hình thức khen thưởng theo quy định.</w:t>
      </w:r>
    </w:p>
    <w:p w14:paraId="6BF46A68"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4</w:t>
      </w:r>
      <w:r w:rsidRPr="00935976">
        <w:rPr>
          <w:rFonts w:ascii="Arial" w:eastAsia="Times New Roman" w:hAnsi="Arial" w:cs="Arial"/>
          <w:color w:val="000000"/>
          <w:kern w:val="0"/>
          <w:sz w:val="18"/>
          <w:szCs w:val="18"/>
          <w14:ligatures w14:val="none"/>
        </w:rPr>
        <w:t> Đối với trường học, Báo cáo cần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có so sánh với giai đoạn trước khi khen thưởng.</w:t>
      </w:r>
    </w:p>
    <w:p w14:paraId="1AA3099A" w14:textId="77777777" w:rsidR="00935976" w:rsidRPr="00935976" w:rsidRDefault="00935976" w:rsidP="00935976">
      <w:pPr>
        <w:shd w:val="clear" w:color="auto" w:fill="FFFFFF"/>
        <w:spacing w:before="120" w:after="120" w:line="234" w:lineRule="atLeast"/>
        <w:rPr>
          <w:rFonts w:ascii="Arial" w:eastAsia="Times New Roman" w:hAnsi="Arial" w:cs="Arial"/>
          <w:color w:val="000000"/>
          <w:kern w:val="0"/>
          <w:sz w:val="18"/>
          <w:szCs w:val="18"/>
          <w14:ligatures w14:val="none"/>
        </w:rPr>
      </w:pPr>
      <w:r w:rsidRPr="00935976">
        <w:rPr>
          <w:rFonts w:ascii="Arial" w:eastAsia="Times New Roman" w:hAnsi="Arial" w:cs="Arial"/>
          <w:color w:val="000000"/>
          <w:kern w:val="0"/>
          <w:sz w:val="18"/>
          <w:szCs w:val="18"/>
          <w:vertAlign w:val="superscript"/>
          <w14:ligatures w14:val="none"/>
        </w:rPr>
        <w:t>5</w:t>
      </w:r>
      <w:r w:rsidRPr="00935976">
        <w:rPr>
          <w:rFonts w:ascii="Arial" w:eastAsia="Times New Roman" w:hAnsi="Arial" w:cs="Arial"/>
          <w:color w:val="000000"/>
          <w:kern w:val="0"/>
          <w:sz w:val="18"/>
          <w:szCs w:val="18"/>
          <w14:ligatures w14:val="none"/>
        </w:rPr>
        <w:t> Trong trường hợp đề nghị tặng Bằng khen của Bộ Nội vụ: Kê khai rõ các danh hiệu thi đua đã được tặng là tiêu chuẩn để đề nghị khen thưởng Bằng khen của Bộ Nội vụ.</w:t>
      </w:r>
    </w:p>
    <w:p w14:paraId="5AB6A78A"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76"/>
    <w:rsid w:val="00271461"/>
    <w:rsid w:val="00935976"/>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CEE1"/>
  <w15:chartTrackingRefBased/>
  <w15:docId w15:val="{DE2DBD39-C371-4331-B08D-01B32FBD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6870">
      <w:bodyDiv w:val="1"/>
      <w:marLeft w:val="0"/>
      <w:marRight w:val="0"/>
      <w:marTop w:val="0"/>
      <w:marBottom w:val="0"/>
      <w:divBdr>
        <w:top w:val="none" w:sz="0" w:space="0" w:color="auto"/>
        <w:left w:val="none" w:sz="0" w:space="0" w:color="auto"/>
        <w:bottom w:val="none" w:sz="0" w:space="0" w:color="auto"/>
        <w:right w:val="none" w:sz="0" w:space="0" w:color="auto"/>
      </w:divBdr>
    </w:div>
    <w:div w:id="743720798">
      <w:bodyDiv w:val="1"/>
      <w:marLeft w:val="0"/>
      <w:marRight w:val="0"/>
      <w:marTop w:val="0"/>
      <w:marBottom w:val="0"/>
      <w:divBdr>
        <w:top w:val="none" w:sz="0" w:space="0" w:color="auto"/>
        <w:left w:val="none" w:sz="0" w:space="0" w:color="auto"/>
        <w:bottom w:val="none" w:sz="0" w:space="0" w:color="auto"/>
        <w:right w:val="none" w:sz="0" w:space="0" w:color="auto"/>
      </w:divBdr>
    </w:div>
    <w:div w:id="192919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2025-10-28T00:32:00Z</dcterms:created>
  <dcterms:modified xsi:type="dcterms:W3CDTF">2025-10-28T00:33:00Z</dcterms:modified>
</cp:coreProperties>
</file>