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39D7" w:rsidRPr="005539D7" w:rsidRDefault="005539D7" w:rsidP="005539D7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bookmarkStart w:id="0" w:name="chuong_pl_10"/>
      <w:r w:rsidRPr="005539D7">
        <w:rPr>
          <w:b/>
          <w:bCs/>
          <w:color w:val="000000"/>
          <w:sz w:val="26"/>
          <w:szCs w:val="26"/>
        </w:rPr>
        <w:t>Mẫu số 01. Tờ trình đề nghị quyết định chủ trương đầu tư dự án đầu tư xây dựng nhà ở công vụ hoặc mua nhà ở thương mại làm nhà ở công vụ</w:t>
      </w:r>
      <w:bookmarkEnd w:id="0"/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99"/>
        <w:gridCol w:w="5861"/>
      </w:tblGrid>
      <w:tr w:rsidR="005539D7" w:rsidRPr="005539D7" w:rsidTr="005539D7">
        <w:trPr>
          <w:tblCellSpacing w:w="0" w:type="dxa"/>
        </w:trPr>
        <w:tc>
          <w:tcPr>
            <w:tcW w:w="185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39D7" w:rsidRPr="005539D7" w:rsidRDefault="005539D7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/>
                <w:sz w:val="26"/>
                <w:szCs w:val="26"/>
              </w:rPr>
            </w:pPr>
            <w:r w:rsidRPr="005539D7">
              <w:rPr>
                <w:b/>
                <w:bCs/>
                <w:sz w:val="26"/>
                <w:szCs w:val="26"/>
                <w:lang w:val="vi-VN"/>
              </w:rPr>
              <w:t>TÊN CƠ QUAN</w:t>
            </w:r>
            <w:r w:rsidRPr="005539D7">
              <w:rPr>
                <w:b/>
                <w:bCs/>
                <w:color w:val="000000"/>
                <w:sz w:val="26"/>
                <w:szCs w:val="26"/>
                <w:lang w:val="vi-VN"/>
              </w:rPr>
              <w:br/>
              <w:t>-----</w:t>
            </w:r>
            <w:bookmarkStart w:id="1" w:name="_GoBack"/>
            <w:bookmarkEnd w:id="1"/>
            <w:r w:rsidRPr="005539D7">
              <w:rPr>
                <w:b/>
                <w:bCs/>
                <w:color w:val="000000"/>
                <w:sz w:val="26"/>
                <w:szCs w:val="26"/>
                <w:lang w:val="vi-VN"/>
              </w:rPr>
              <w:t>--</w:t>
            </w:r>
          </w:p>
        </w:tc>
        <w:tc>
          <w:tcPr>
            <w:tcW w:w="310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39D7" w:rsidRPr="005539D7" w:rsidRDefault="005539D7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/>
                <w:sz w:val="26"/>
                <w:szCs w:val="26"/>
              </w:rPr>
            </w:pPr>
            <w:r w:rsidRPr="005539D7">
              <w:rPr>
                <w:b/>
                <w:bCs/>
                <w:color w:val="000000"/>
                <w:sz w:val="26"/>
                <w:szCs w:val="26"/>
                <w:lang w:val="vi-VN"/>
              </w:rPr>
              <w:t>CỘNG HÒA XÃ HỘI CHỦ NGHĨA VIỆT NAM</w:t>
            </w:r>
            <w:r w:rsidRPr="005539D7">
              <w:rPr>
                <w:b/>
                <w:bCs/>
                <w:color w:val="000000"/>
                <w:sz w:val="26"/>
                <w:szCs w:val="26"/>
                <w:lang w:val="vi-VN"/>
              </w:rPr>
              <w:br/>
              <w:t>Độc lập - Tự do - Hạnh phúc</w:t>
            </w:r>
            <w:r w:rsidRPr="005539D7">
              <w:rPr>
                <w:b/>
                <w:bCs/>
                <w:color w:val="000000"/>
                <w:sz w:val="26"/>
                <w:szCs w:val="26"/>
                <w:lang w:val="vi-VN"/>
              </w:rPr>
              <w:br/>
              <w:t>---------------</w:t>
            </w:r>
          </w:p>
        </w:tc>
      </w:tr>
      <w:tr w:rsidR="005539D7" w:rsidRPr="005539D7" w:rsidTr="005539D7">
        <w:trPr>
          <w:tblCellSpacing w:w="0" w:type="dxa"/>
        </w:trPr>
        <w:tc>
          <w:tcPr>
            <w:tcW w:w="185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39D7" w:rsidRPr="005539D7" w:rsidRDefault="005539D7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/>
                <w:sz w:val="26"/>
                <w:szCs w:val="26"/>
              </w:rPr>
            </w:pPr>
            <w:r w:rsidRPr="005539D7">
              <w:rPr>
                <w:sz w:val="26"/>
                <w:szCs w:val="26"/>
                <w:lang w:val="vi-VN"/>
              </w:rPr>
              <w:t>Số:</w:t>
            </w:r>
            <w:r w:rsidRPr="005539D7">
              <w:rPr>
                <w:sz w:val="26"/>
                <w:szCs w:val="26"/>
                <w:lang w:val="en-SG"/>
              </w:rPr>
              <w:t> ……</w:t>
            </w:r>
          </w:p>
        </w:tc>
        <w:tc>
          <w:tcPr>
            <w:tcW w:w="310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39D7" w:rsidRPr="005539D7" w:rsidRDefault="005539D7">
            <w:pPr>
              <w:pStyle w:val="NormalWeb"/>
              <w:spacing w:before="120" w:beforeAutospacing="0" w:after="120" w:afterAutospacing="0" w:line="234" w:lineRule="atLeast"/>
              <w:jc w:val="right"/>
              <w:rPr>
                <w:color w:val="000000"/>
                <w:sz w:val="26"/>
                <w:szCs w:val="26"/>
              </w:rPr>
            </w:pPr>
            <w:r w:rsidRPr="005539D7">
              <w:rPr>
                <w:i/>
                <w:iCs/>
                <w:sz w:val="26"/>
                <w:szCs w:val="26"/>
                <w:lang w:val="en-SG"/>
              </w:rPr>
              <w:t>….</w:t>
            </w:r>
            <w:r w:rsidRPr="005539D7">
              <w:rPr>
                <w:i/>
                <w:iCs/>
                <w:sz w:val="26"/>
                <w:szCs w:val="26"/>
                <w:lang w:val="vi-VN"/>
              </w:rPr>
              <w:t>, ngày</w:t>
            </w:r>
            <w:r w:rsidRPr="005539D7">
              <w:rPr>
                <w:i/>
                <w:iCs/>
                <w:sz w:val="26"/>
                <w:szCs w:val="26"/>
                <w:lang w:val="en-SG"/>
              </w:rPr>
              <w:t> … </w:t>
            </w:r>
            <w:r w:rsidRPr="005539D7">
              <w:rPr>
                <w:i/>
                <w:iCs/>
                <w:sz w:val="26"/>
                <w:szCs w:val="26"/>
                <w:lang w:val="vi-VN"/>
              </w:rPr>
              <w:t>tháng</w:t>
            </w:r>
            <w:r w:rsidRPr="005539D7">
              <w:rPr>
                <w:i/>
                <w:iCs/>
                <w:sz w:val="26"/>
                <w:szCs w:val="26"/>
                <w:lang w:val="en-SG"/>
              </w:rPr>
              <w:t> … </w:t>
            </w:r>
            <w:r w:rsidRPr="005539D7">
              <w:rPr>
                <w:i/>
                <w:iCs/>
                <w:sz w:val="26"/>
                <w:szCs w:val="26"/>
                <w:lang w:val="vi-VN"/>
              </w:rPr>
              <w:t>năm</w:t>
            </w:r>
            <w:r w:rsidRPr="005539D7">
              <w:rPr>
                <w:i/>
                <w:iCs/>
                <w:sz w:val="26"/>
                <w:szCs w:val="26"/>
                <w:lang w:val="en-SG"/>
              </w:rPr>
              <w:t> ….</w:t>
            </w:r>
          </w:p>
        </w:tc>
      </w:tr>
    </w:tbl>
    <w:p w:rsidR="005539D7" w:rsidRPr="005539D7" w:rsidRDefault="005539D7" w:rsidP="005539D7">
      <w:pPr>
        <w:pStyle w:val="NormalWeb"/>
        <w:shd w:val="clear" w:color="auto" w:fill="FFFFFF"/>
        <w:spacing w:before="120" w:beforeAutospacing="0" w:after="0" w:afterAutospacing="0"/>
        <w:rPr>
          <w:color w:val="000000"/>
          <w:sz w:val="26"/>
          <w:szCs w:val="26"/>
        </w:rPr>
      </w:pPr>
      <w:r w:rsidRPr="005539D7">
        <w:rPr>
          <w:color w:val="000000"/>
          <w:sz w:val="26"/>
          <w:szCs w:val="26"/>
        </w:rPr>
        <w:t> </w:t>
      </w:r>
    </w:p>
    <w:p w:rsidR="005539D7" w:rsidRPr="005539D7" w:rsidRDefault="005539D7" w:rsidP="005539D7">
      <w:pPr>
        <w:pStyle w:val="NormalWeb"/>
        <w:shd w:val="clear" w:color="auto" w:fill="FFFFFF"/>
        <w:spacing w:before="120" w:beforeAutospacing="0" w:after="0" w:afterAutospacing="0"/>
        <w:jc w:val="center"/>
        <w:rPr>
          <w:color w:val="000000"/>
          <w:sz w:val="26"/>
          <w:szCs w:val="26"/>
        </w:rPr>
      </w:pPr>
      <w:r w:rsidRPr="005539D7">
        <w:rPr>
          <w:b/>
          <w:bCs/>
          <w:color w:val="000000"/>
          <w:sz w:val="26"/>
          <w:szCs w:val="26"/>
        </w:rPr>
        <w:t>TỜ TRÌNH</w:t>
      </w:r>
    </w:p>
    <w:p w:rsidR="005539D7" w:rsidRPr="005539D7" w:rsidRDefault="005539D7" w:rsidP="005539D7">
      <w:pPr>
        <w:pStyle w:val="NormalWeb"/>
        <w:shd w:val="clear" w:color="auto" w:fill="FFFFFF"/>
        <w:spacing w:before="120" w:beforeAutospacing="0" w:after="0" w:afterAutospacing="0"/>
        <w:jc w:val="center"/>
        <w:rPr>
          <w:color w:val="000000"/>
          <w:sz w:val="26"/>
          <w:szCs w:val="26"/>
        </w:rPr>
      </w:pPr>
      <w:r w:rsidRPr="005539D7">
        <w:rPr>
          <w:b/>
          <w:bCs/>
          <w:color w:val="000000"/>
          <w:sz w:val="26"/>
          <w:szCs w:val="26"/>
        </w:rPr>
        <w:t>Đề nghị quyết định chủ trương đầu tư dự án đầu tư xây dựng nhà ở công vụ hoặc mua nhà ở thương mại làm nhà ở công vụ</w:t>
      </w:r>
    </w:p>
    <w:p w:rsidR="005539D7" w:rsidRPr="005539D7" w:rsidRDefault="005539D7" w:rsidP="005539D7">
      <w:pPr>
        <w:pStyle w:val="NormalWeb"/>
        <w:shd w:val="clear" w:color="auto" w:fill="FFFFFF"/>
        <w:spacing w:before="120" w:beforeAutospacing="0" w:after="0" w:afterAutospacing="0"/>
        <w:jc w:val="center"/>
        <w:rPr>
          <w:color w:val="000000"/>
          <w:sz w:val="26"/>
          <w:szCs w:val="26"/>
        </w:rPr>
      </w:pPr>
      <w:r w:rsidRPr="005539D7">
        <w:rPr>
          <w:color w:val="000000"/>
          <w:sz w:val="26"/>
          <w:szCs w:val="26"/>
        </w:rPr>
        <w:t>Kính gửi: (Cơ quan quyết định chủ trương đầu tư dự án đầu tư xây dựng hoặc mua nhà ở thương mại làm nhà ở công vụ).</w:t>
      </w:r>
    </w:p>
    <w:p w:rsidR="005539D7" w:rsidRPr="005539D7" w:rsidRDefault="005539D7" w:rsidP="005539D7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5539D7">
        <w:rPr>
          <w:color w:val="000000"/>
          <w:sz w:val="26"/>
          <w:szCs w:val="26"/>
        </w:rPr>
        <w:t>Căn cứ </w:t>
      </w:r>
      <w:bookmarkStart w:id="2" w:name="tvpllink_niujhbwmju_37"/>
      <w:r w:rsidRPr="005539D7">
        <w:rPr>
          <w:color w:val="000000"/>
          <w:sz w:val="26"/>
          <w:szCs w:val="26"/>
        </w:rPr>
        <w:fldChar w:fldCharType="begin"/>
      </w:r>
      <w:r w:rsidRPr="005539D7">
        <w:rPr>
          <w:color w:val="000000"/>
          <w:sz w:val="26"/>
          <w:szCs w:val="26"/>
        </w:rPr>
        <w:instrText xml:space="preserve"> HYPERLINK "https://thuvienphapluat.vn/van-ban/Bat-dong-san/Luat-Nha-o-27-2023-QH15-528669.aspx" \t "_blank" </w:instrText>
      </w:r>
      <w:r w:rsidRPr="005539D7">
        <w:rPr>
          <w:color w:val="000000"/>
          <w:sz w:val="26"/>
          <w:szCs w:val="26"/>
        </w:rPr>
        <w:fldChar w:fldCharType="separate"/>
      </w:r>
      <w:r w:rsidRPr="005539D7">
        <w:rPr>
          <w:rStyle w:val="Hyperlink"/>
          <w:color w:val="0E70C3"/>
          <w:sz w:val="26"/>
          <w:szCs w:val="26"/>
          <w:u w:val="none"/>
        </w:rPr>
        <w:t>Luật Nhà ở số 27/2023/QH15</w:t>
      </w:r>
      <w:r w:rsidRPr="005539D7">
        <w:rPr>
          <w:color w:val="000000"/>
          <w:sz w:val="26"/>
          <w:szCs w:val="26"/>
        </w:rPr>
        <w:fldChar w:fldCharType="end"/>
      </w:r>
      <w:bookmarkEnd w:id="2"/>
      <w:r w:rsidRPr="005539D7">
        <w:rPr>
          <w:color w:val="000000"/>
          <w:sz w:val="26"/>
          <w:szCs w:val="26"/>
        </w:rPr>
        <w:t> ngày 27 tháng 11 năm 2023;</w:t>
      </w:r>
    </w:p>
    <w:p w:rsidR="005539D7" w:rsidRPr="005539D7" w:rsidRDefault="005539D7" w:rsidP="005539D7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5539D7">
        <w:rPr>
          <w:color w:val="000000"/>
          <w:sz w:val="26"/>
          <w:szCs w:val="26"/>
        </w:rPr>
        <w:t>Căn cứ Nghị định số…/2024/NĐ-CP ngày ... tháng ...năm 2024 của Chính phủ quy định chi tiết một số điều của </w:t>
      </w:r>
      <w:bookmarkStart w:id="3" w:name="tvpllink_niujhbwmju_38"/>
      <w:r w:rsidRPr="005539D7">
        <w:rPr>
          <w:color w:val="000000"/>
          <w:sz w:val="26"/>
          <w:szCs w:val="26"/>
        </w:rPr>
        <w:fldChar w:fldCharType="begin"/>
      </w:r>
      <w:r w:rsidRPr="005539D7">
        <w:rPr>
          <w:color w:val="000000"/>
          <w:sz w:val="26"/>
          <w:szCs w:val="26"/>
        </w:rPr>
        <w:instrText xml:space="preserve"> HYPERLINK "https://thuvienphapluat.vn/van-ban/Bat-dong-san/Luat-Nha-o-27-2023-QH15-528669.aspx" \t "_blank" </w:instrText>
      </w:r>
      <w:r w:rsidRPr="005539D7">
        <w:rPr>
          <w:color w:val="000000"/>
          <w:sz w:val="26"/>
          <w:szCs w:val="26"/>
        </w:rPr>
        <w:fldChar w:fldCharType="separate"/>
      </w:r>
      <w:r w:rsidRPr="005539D7">
        <w:rPr>
          <w:rStyle w:val="Hyperlink"/>
          <w:color w:val="0E70C3"/>
          <w:sz w:val="26"/>
          <w:szCs w:val="26"/>
          <w:u w:val="none"/>
        </w:rPr>
        <w:t>Luật Nhà ở</w:t>
      </w:r>
      <w:r w:rsidRPr="005539D7">
        <w:rPr>
          <w:color w:val="000000"/>
          <w:sz w:val="26"/>
          <w:szCs w:val="26"/>
        </w:rPr>
        <w:fldChar w:fldCharType="end"/>
      </w:r>
      <w:bookmarkEnd w:id="3"/>
      <w:r w:rsidRPr="005539D7">
        <w:rPr>
          <w:color w:val="000000"/>
          <w:sz w:val="26"/>
          <w:szCs w:val="26"/>
        </w:rPr>
        <w:t>;</w:t>
      </w:r>
    </w:p>
    <w:p w:rsidR="005539D7" w:rsidRPr="005539D7" w:rsidRDefault="005539D7" w:rsidP="005539D7">
      <w:pPr>
        <w:pStyle w:val="NormalWeb"/>
        <w:shd w:val="clear" w:color="auto" w:fill="FFFFFF"/>
        <w:spacing w:before="120" w:beforeAutospacing="0" w:after="0" w:afterAutospacing="0"/>
        <w:rPr>
          <w:color w:val="000000"/>
          <w:sz w:val="26"/>
          <w:szCs w:val="26"/>
        </w:rPr>
      </w:pPr>
      <w:r w:rsidRPr="005539D7">
        <w:rPr>
          <w:color w:val="000000"/>
          <w:sz w:val="26"/>
          <w:szCs w:val="26"/>
        </w:rPr>
        <w:t>Các căn cứ pháp lý khác (có liên quan);</w:t>
      </w:r>
    </w:p>
    <w:p w:rsidR="005539D7" w:rsidRPr="005539D7" w:rsidRDefault="005539D7" w:rsidP="005539D7">
      <w:pPr>
        <w:pStyle w:val="NormalWeb"/>
        <w:shd w:val="clear" w:color="auto" w:fill="FFFFFF"/>
        <w:spacing w:before="120" w:beforeAutospacing="0" w:after="0" w:afterAutospacing="0"/>
        <w:rPr>
          <w:color w:val="000000"/>
          <w:sz w:val="26"/>
          <w:szCs w:val="26"/>
        </w:rPr>
      </w:pPr>
      <w:r w:rsidRPr="005539D7">
        <w:rPr>
          <w:color w:val="000000"/>
          <w:sz w:val="26"/>
          <w:szCs w:val="26"/>
        </w:rPr>
        <w:t>(Tên cơ quan) trình (cơ quan quyết định chủ trương đầu tư dự án đầu tư xây dựng hoặc mua nhà ở thương mại làm nhà ở công vụ) quyết định chủ trương đầu tư xây dựng hoặc mua nhà ở thương mại làm nhà ở công vụ với các nội dung chính sau:</w:t>
      </w:r>
    </w:p>
    <w:p w:rsidR="005539D7" w:rsidRPr="005539D7" w:rsidRDefault="005539D7" w:rsidP="005539D7">
      <w:pPr>
        <w:pStyle w:val="NormalWeb"/>
        <w:shd w:val="clear" w:color="auto" w:fill="FFFFFF"/>
        <w:spacing w:before="120" w:beforeAutospacing="0" w:after="0" w:afterAutospacing="0"/>
        <w:rPr>
          <w:color w:val="000000"/>
          <w:sz w:val="26"/>
          <w:szCs w:val="26"/>
        </w:rPr>
      </w:pPr>
      <w:r w:rsidRPr="005539D7">
        <w:rPr>
          <w:color w:val="000000"/>
          <w:sz w:val="26"/>
          <w:szCs w:val="26"/>
          <w:lang w:val="en-SG"/>
        </w:rPr>
        <w:t>I. SỰ CẦN THIẾT</w:t>
      </w:r>
    </w:p>
    <w:p w:rsidR="005539D7" w:rsidRPr="005539D7" w:rsidRDefault="005539D7" w:rsidP="005539D7">
      <w:pPr>
        <w:pStyle w:val="NormalWeb"/>
        <w:shd w:val="clear" w:color="auto" w:fill="FFFFFF"/>
        <w:spacing w:before="120" w:beforeAutospacing="0" w:after="0" w:afterAutospacing="0"/>
        <w:rPr>
          <w:color w:val="000000"/>
          <w:sz w:val="26"/>
          <w:szCs w:val="26"/>
        </w:rPr>
      </w:pPr>
      <w:r w:rsidRPr="005539D7">
        <w:rPr>
          <w:color w:val="000000"/>
          <w:sz w:val="26"/>
          <w:szCs w:val="26"/>
        </w:rPr>
        <w:t>1. Căn cứ pháp lý.</w:t>
      </w:r>
    </w:p>
    <w:p w:rsidR="005539D7" w:rsidRPr="005539D7" w:rsidRDefault="005539D7" w:rsidP="005539D7">
      <w:pPr>
        <w:pStyle w:val="NormalWeb"/>
        <w:shd w:val="clear" w:color="auto" w:fill="FFFFFF"/>
        <w:spacing w:before="120" w:beforeAutospacing="0" w:after="0" w:afterAutospacing="0"/>
        <w:rPr>
          <w:color w:val="000000"/>
          <w:sz w:val="26"/>
          <w:szCs w:val="26"/>
        </w:rPr>
      </w:pPr>
      <w:r w:rsidRPr="005539D7">
        <w:rPr>
          <w:color w:val="000000"/>
          <w:sz w:val="26"/>
          <w:szCs w:val="26"/>
        </w:rPr>
        <w:t>2. Thực trạng về nhà ở công vụ để bố trí cho đối tượng có nhu cầu; trường hợp mua nhà ở thương mại thì phải xác định dự án nhà ở thương mại đủ điều kiện mua để làm nhà ở công vụ.</w:t>
      </w:r>
    </w:p>
    <w:p w:rsidR="005539D7" w:rsidRPr="005539D7" w:rsidRDefault="005539D7" w:rsidP="005539D7">
      <w:pPr>
        <w:pStyle w:val="NormalWeb"/>
        <w:shd w:val="clear" w:color="auto" w:fill="FFFFFF"/>
        <w:spacing w:before="120" w:beforeAutospacing="0" w:after="0" w:afterAutospacing="0"/>
        <w:rPr>
          <w:color w:val="000000"/>
          <w:sz w:val="26"/>
          <w:szCs w:val="26"/>
        </w:rPr>
      </w:pPr>
      <w:r w:rsidRPr="005539D7">
        <w:rPr>
          <w:color w:val="000000"/>
          <w:sz w:val="26"/>
          <w:szCs w:val="26"/>
        </w:rPr>
        <w:t>3. Nhu cầu về nhà ở công vụ; khả năng các nhà ở thương mại đủ điều kiện để mua làm nhà ở công vụ.</w:t>
      </w:r>
    </w:p>
    <w:p w:rsidR="005539D7" w:rsidRPr="005539D7" w:rsidRDefault="005539D7" w:rsidP="005539D7">
      <w:pPr>
        <w:pStyle w:val="NormalWeb"/>
        <w:shd w:val="clear" w:color="auto" w:fill="FFFFFF"/>
        <w:spacing w:before="120" w:beforeAutospacing="0" w:after="0" w:afterAutospacing="0"/>
        <w:rPr>
          <w:color w:val="000000"/>
          <w:sz w:val="26"/>
          <w:szCs w:val="26"/>
        </w:rPr>
      </w:pPr>
      <w:r w:rsidRPr="005539D7">
        <w:rPr>
          <w:color w:val="000000"/>
          <w:sz w:val="26"/>
          <w:szCs w:val="26"/>
        </w:rPr>
        <w:t>4. Sự phù hợp với kế hoạch phát triển nhà ở công vụ đã được cấp có thẩm quyền phê duyệt.</w:t>
      </w:r>
    </w:p>
    <w:p w:rsidR="005539D7" w:rsidRPr="005539D7" w:rsidRDefault="005539D7" w:rsidP="005539D7">
      <w:pPr>
        <w:pStyle w:val="NormalWeb"/>
        <w:shd w:val="clear" w:color="auto" w:fill="FFFFFF"/>
        <w:spacing w:before="120" w:beforeAutospacing="0" w:after="0" w:afterAutospacing="0"/>
        <w:rPr>
          <w:color w:val="000000"/>
          <w:sz w:val="26"/>
          <w:szCs w:val="26"/>
        </w:rPr>
      </w:pPr>
      <w:r w:rsidRPr="005539D7">
        <w:rPr>
          <w:color w:val="000000"/>
          <w:sz w:val="26"/>
          <w:szCs w:val="26"/>
        </w:rPr>
        <w:t>II. THÔNG TIN CHUNG VỀ DỰ ÁN</w:t>
      </w:r>
    </w:p>
    <w:p w:rsidR="005539D7" w:rsidRPr="005539D7" w:rsidRDefault="005539D7" w:rsidP="005539D7">
      <w:pPr>
        <w:pStyle w:val="NormalWeb"/>
        <w:shd w:val="clear" w:color="auto" w:fill="FFFFFF"/>
        <w:spacing w:before="120" w:beforeAutospacing="0" w:after="0" w:afterAutospacing="0"/>
        <w:rPr>
          <w:color w:val="000000"/>
          <w:sz w:val="26"/>
          <w:szCs w:val="26"/>
        </w:rPr>
      </w:pPr>
      <w:r w:rsidRPr="005539D7">
        <w:rPr>
          <w:color w:val="000000"/>
          <w:sz w:val="26"/>
          <w:szCs w:val="26"/>
        </w:rPr>
        <w:t>1. Tên dự án:</w:t>
      </w:r>
    </w:p>
    <w:p w:rsidR="005539D7" w:rsidRPr="005539D7" w:rsidRDefault="005539D7" w:rsidP="005539D7">
      <w:pPr>
        <w:pStyle w:val="NormalWeb"/>
        <w:shd w:val="clear" w:color="auto" w:fill="FFFFFF"/>
        <w:spacing w:before="120" w:beforeAutospacing="0" w:after="0" w:afterAutospacing="0"/>
        <w:rPr>
          <w:color w:val="000000"/>
          <w:sz w:val="26"/>
          <w:szCs w:val="26"/>
        </w:rPr>
      </w:pPr>
      <w:r w:rsidRPr="005539D7">
        <w:rPr>
          <w:color w:val="000000"/>
          <w:sz w:val="26"/>
          <w:szCs w:val="26"/>
        </w:rPr>
        <w:t>2. Mục tiêu, địa điểm, quy mô thực hiện dự án, số lượng, loại nhà, tiêu chuẩn diện tích; đối với trường hợp mua thì phải có thêm dự kiến giá mua.</w:t>
      </w:r>
    </w:p>
    <w:p w:rsidR="005539D7" w:rsidRPr="005539D7" w:rsidRDefault="005539D7" w:rsidP="005539D7">
      <w:pPr>
        <w:pStyle w:val="NormalWeb"/>
        <w:shd w:val="clear" w:color="auto" w:fill="FFFFFF"/>
        <w:spacing w:before="120" w:beforeAutospacing="0" w:after="0" w:afterAutospacing="0"/>
        <w:rPr>
          <w:color w:val="000000"/>
          <w:sz w:val="26"/>
          <w:szCs w:val="26"/>
        </w:rPr>
      </w:pPr>
      <w:r w:rsidRPr="005539D7">
        <w:rPr>
          <w:color w:val="000000"/>
          <w:sz w:val="26"/>
          <w:szCs w:val="26"/>
        </w:rPr>
        <w:t>3. Đối tượng thụ hưởng của dự án:</w:t>
      </w:r>
    </w:p>
    <w:p w:rsidR="005539D7" w:rsidRPr="005539D7" w:rsidRDefault="005539D7" w:rsidP="005539D7">
      <w:pPr>
        <w:pStyle w:val="NormalWeb"/>
        <w:shd w:val="clear" w:color="auto" w:fill="FFFFFF"/>
        <w:spacing w:before="120" w:beforeAutospacing="0" w:after="0" w:afterAutospacing="0"/>
        <w:rPr>
          <w:color w:val="000000"/>
          <w:sz w:val="26"/>
          <w:szCs w:val="26"/>
        </w:rPr>
      </w:pPr>
      <w:r w:rsidRPr="005539D7">
        <w:rPr>
          <w:color w:val="000000"/>
          <w:sz w:val="26"/>
          <w:szCs w:val="26"/>
        </w:rPr>
        <w:t>4. Tổng vốn thực hiện dự án, gồm vốn:</w:t>
      </w:r>
    </w:p>
    <w:p w:rsidR="005539D7" w:rsidRPr="005539D7" w:rsidRDefault="005539D7" w:rsidP="005539D7">
      <w:pPr>
        <w:pStyle w:val="NormalWeb"/>
        <w:shd w:val="clear" w:color="auto" w:fill="FFFFFF"/>
        <w:spacing w:before="120" w:beforeAutospacing="0" w:after="0" w:afterAutospacing="0"/>
        <w:rPr>
          <w:color w:val="000000"/>
          <w:sz w:val="26"/>
          <w:szCs w:val="26"/>
        </w:rPr>
      </w:pPr>
      <w:r w:rsidRPr="005539D7">
        <w:rPr>
          <w:color w:val="000000"/>
          <w:sz w:val="26"/>
          <w:szCs w:val="26"/>
        </w:rPr>
        <w:lastRenderedPageBreak/>
        <w:t>- Nguồn vốn đầu tư và mức vốn cụ thể theo từng nguồn:</w:t>
      </w:r>
    </w:p>
    <w:p w:rsidR="005539D7" w:rsidRPr="005539D7" w:rsidRDefault="005539D7" w:rsidP="005539D7">
      <w:pPr>
        <w:pStyle w:val="NormalWeb"/>
        <w:shd w:val="clear" w:color="auto" w:fill="FFFFFF"/>
        <w:spacing w:before="120" w:beforeAutospacing="0" w:after="0" w:afterAutospacing="0"/>
        <w:rPr>
          <w:color w:val="000000"/>
          <w:sz w:val="26"/>
          <w:szCs w:val="26"/>
        </w:rPr>
      </w:pPr>
      <w:r w:rsidRPr="005539D7">
        <w:rPr>
          <w:color w:val="000000"/>
          <w:sz w:val="26"/>
          <w:szCs w:val="26"/>
        </w:rPr>
        <w:t>- Nguồn vốn sự nghiệp và mức vốn cụ thể theo từng nguồn:</w:t>
      </w:r>
    </w:p>
    <w:p w:rsidR="005539D7" w:rsidRPr="005539D7" w:rsidRDefault="005539D7" w:rsidP="005539D7">
      <w:pPr>
        <w:pStyle w:val="NormalWeb"/>
        <w:shd w:val="clear" w:color="auto" w:fill="FFFFFF"/>
        <w:spacing w:before="120" w:beforeAutospacing="0" w:after="0" w:afterAutospacing="0"/>
        <w:rPr>
          <w:color w:val="000000"/>
          <w:sz w:val="26"/>
          <w:szCs w:val="26"/>
        </w:rPr>
      </w:pPr>
      <w:r w:rsidRPr="005539D7">
        <w:rPr>
          <w:color w:val="000000"/>
          <w:sz w:val="26"/>
          <w:szCs w:val="26"/>
        </w:rPr>
        <w:t>- Nguồn vốn khác (nếu có):</w:t>
      </w:r>
    </w:p>
    <w:p w:rsidR="005539D7" w:rsidRPr="005539D7" w:rsidRDefault="005539D7" w:rsidP="005539D7">
      <w:pPr>
        <w:pStyle w:val="NormalWeb"/>
        <w:shd w:val="clear" w:color="auto" w:fill="FFFFFF"/>
        <w:spacing w:before="120" w:beforeAutospacing="0" w:after="0" w:afterAutospacing="0"/>
        <w:rPr>
          <w:color w:val="000000"/>
          <w:sz w:val="26"/>
          <w:szCs w:val="26"/>
        </w:rPr>
      </w:pPr>
      <w:r w:rsidRPr="005539D7">
        <w:rPr>
          <w:color w:val="000000"/>
          <w:sz w:val="26"/>
          <w:szCs w:val="26"/>
          <w:lang w:val="en-SG"/>
        </w:rPr>
        <w:t>5. </w:t>
      </w:r>
      <w:r w:rsidRPr="005539D7">
        <w:rPr>
          <w:color w:val="000000"/>
          <w:sz w:val="26"/>
          <w:szCs w:val="26"/>
        </w:rPr>
        <w:t>Thời gian thực hiện dự án:</w:t>
      </w:r>
    </w:p>
    <w:p w:rsidR="005539D7" w:rsidRPr="005539D7" w:rsidRDefault="005539D7" w:rsidP="005539D7">
      <w:pPr>
        <w:pStyle w:val="NormalWeb"/>
        <w:shd w:val="clear" w:color="auto" w:fill="FFFFFF"/>
        <w:spacing w:before="120" w:beforeAutospacing="0" w:after="0" w:afterAutospacing="0"/>
        <w:rPr>
          <w:color w:val="000000"/>
          <w:sz w:val="26"/>
          <w:szCs w:val="26"/>
        </w:rPr>
      </w:pPr>
      <w:r w:rsidRPr="005539D7">
        <w:rPr>
          <w:color w:val="000000"/>
          <w:sz w:val="26"/>
          <w:szCs w:val="26"/>
        </w:rPr>
        <w:t>6. Cơ quan, đơn vị thực hiện dự án:</w:t>
      </w:r>
    </w:p>
    <w:p w:rsidR="005539D7" w:rsidRPr="005539D7" w:rsidRDefault="005539D7" w:rsidP="005539D7">
      <w:pPr>
        <w:pStyle w:val="NormalWeb"/>
        <w:shd w:val="clear" w:color="auto" w:fill="FFFFFF"/>
        <w:spacing w:before="120" w:beforeAutospacing="0" w:after="0" w:afterAutospacing="0"/>
        <w:rPr>
          <w:color w:val="000000"/>
          <w:sz w:val="26"/>
          <w:szCs w:val="26"/>
        </w:rPr>
      </w:pPr>
      <w:r w:rsidRPr="005539D7">
        <w:rPr>
          <w:color w:val="000000"/>
          <w:sz w:val="26"/>
          <w:szCs w:val="26"/>
        </w:rPr>
        <w:t>7. Các nội dung khác (nếu có):</w:t>
      </w:r>
    </w:p>
    <w:p w:rsidR="005539D7" w:rsidRPr="005539D7" w:rsidRDefault="005539D7" w:rsidP="005539D7">
      <w:pPr>
        <w:pStyle w:val="NormalWeb"/>
        <w:shd w:val="clear" w:color="auto" w:fill="FFFFFF"/>
        <w:spacing w:before="120" w:beforeAutospacing="0" w:after="0" w:afterAutospacing="0"/>
        <w:rPr>
          <w:color w:val="000000"/>
          <w:sz w:val="26"/>
          <w:szCs w:val="26"/>
        </w:rPr>
      </w:pPr>
      <w:r w:rsidRPr="005539D7">
        <w:rPr>
          <w:color w:val="000000"/>
          <w:sz w:val="26"/>
          <w:szCs w:val="26"/>
        </w:rPr>
        <w:t>III. DANH MỤC HỒ SƠ KÈM THEO</w:t>
      </w:r>
    </w:p>
    <w:p w:rsidR="005539D7" w:rsidRPr="005539D7" w:rsidRDefault="005539D7" w:rsidP="005539D7">
      <w:pPr>
        <w:pStyle w:val="NormalWeb"/>
        <w:shd w:val="clear" w:color="auto" w:fill="FFFFFF"/>
        <w:spacing w:before="120" w:beforeAutospacing="0" w:after="0" w:afterAutospacing="0"/>
        <w:rPr>
          <w:color w:val="000000"/>
          <w:sz w:val="26"/>
          <w:szCs w:val="26"/>
        </w:rPr>
      </w:pPr>
      <w:r w:rsidRPr="005539D7">
        <w:rPr>
          <w:color w:val="000000"/>
          <w:sz w:val="26"/>
          <w:szCs w:val="26"/>
        </w:rPr>
        <w:t>1. Báo cáo đánh giá tình hình thực hiện dự án giai đoạn trước hoặc thời gian trước (nếu chuyển từ giai đoạn trước sang).</w:t>
      </w:r>
    </w:p>
    <w:p w:rsidR="005539D7" w:rsidRPr="005539D7" w:rsidRDefault="005539D7" w:rsidP="005539D7">
      <w:pPr>
        <w:pStyle w:val="NormalWeb"/>
        <w:shd w:val="clear" w:color="auto" w:fill="FFFFFF"/>
        <w:spacing w:before="120" w:beforeAutospacing="0" w:after="0" w:afterAutospacing="0"/>
        <w:rPr>
          <w:color w:val="000000"/>
          <w:sz w:val="26"/>
          <w:szCs w:val="26"/>
        </w:rPr>
      </w:pPr>
      <w:r w:rsidRPr="005539D7">
        <w:rPr>
          <w:color w:val="000000"/>
          <w:sz w:val="26"/>
          <w:szCs w:val="26"/>
        </w:rPr>
        <w:t>2. Báo cáo thẩm định nguồn vốn đầu tư xây dựng hoặc mua nhà ở thương mại làm nhà ở công vụ.</w:t>
      </w:r>
    </w:p>
    <w:p w:rsidR="005539D7" w:rsidRPr="005539D7" w:rsidRDefault="005539D7" w:rsidP="005539D7">
      <w:pPr>
        <w:pStyle w:val="NormalWeb"/>
        <w:shd w:val="clear" w:color="auto" w:fill="FFFFFF"/>
        <w:spacing w:before="120" w:beforeAutospacing="0" w:after="0" w:afterAutospacing="0"/>
        <w:rPr>
          <w:color w:val="000000"/>
          <w:sz w:val="26"/>
          <w:szCs w:val="26"/>
        </w:rPr>
      </w:pPr>
      <w:r w:rsidRPr="005539D7">
        <w:rPr>
          <w:color w:val="000000"/>
          <w:sz w:val="26"/>
          <w:szCs w:val="26"/>
        </w:rPr>
        <w:t>3. Báo cáo thẩm định của Hội đồng thẩm định hoặc cơ quan thẩm định về giá mua nhà ở thương mại làm nhà ở công vụ.</w:t>
      </w:r>
    </w:p>
    <w:p w:rsidR="005539D7" w:rsidRPr="005539D7" w:rsidRDefault="005539D7" w:rsidP="005539D7">
      <w:pPr>
        <w:pStyle w:val="NormalWeb"/>
        <w:shd w:val="clear" w:color="auto" w:fill="FFFFFF"/>
        <w:spacing w:before="120" w:beforeAutospacing="0" w:after="0" w:afterAutospacing="0"/>
        <w:rPr>
          <w:color w:val="000000"/>
          <w:sz w:val="26"/>
          <w:szCs w:val="26"/>
        </w:rPr>
      </w:pPr>
      <w:r w:rsidRPr="005539D7">
        <w:rPr>
          <w:color w:val="000000"/>
          <w:sz w:val="26"/>
          <w:szCs w:val="26"/>
        </w:rPr>
        <w:t>4. Các tài liệu liên quan khác theo yêu cầu của cấp có thẩm quyền quyết định chủ trương đầu tư.</w:t>
      </w:r>
    </w:p>
    <w:p w:rsidR="005539D7" w:rsidRPr="005539D7" w:rsidRDefault="005539D7" w:rsidP="005539D7">
      <w:pPr>
        <w:pStyle w:val="NormalWeb"/>
        <w:shd w:val="clear" w:color="auto" w:fill="FFFFFF"/>
        <w:spacing w:before="120" w:beforeAutospacing="0" w:after="0" w:afterAutospacing="0"/>
        <w:rPr>
          <w:color w:val="000000"/>
          <w:sz w:val="26"/>
          <w:szCs w:val="26"/>
        </w:rPr>
      </w:pPr>
      <w:r w:rsidRPr="005539D7">
        <w:rPr>
          <w:color w:val="000000"/>
          <w:sz w:val="26"/>
          <w:szCs w:val="26"/>
        </w:rPr>
        <w:t>(Tên cơ quan) trình (cơ quan quyết định chủ trương đầu tư dự án đầu tư xây dựng hoặc mua nhà ở thương mại làm nhà ở công vụ) xem xét, quyết định.</w:t>
      </w:r>
    </w:p>
    <w:p w:rsidR="005539D7" w:rsidRPr="005539D7" w:rsidRDefault="005539D7" w:rsidP="005539D7">
      <w:pPr>
        <w:pStyle w:val="NormalWeb"/>
        <w:shd w:val="clear" w:color="auto" w:fill="FFFFFF"/>
        <w:spacing w:before="120" w:beforeAutospacing="0" w:after="0" w:afterAutospacing="0"/>
        <w:rPr>
          <w:color w:val="000000"/>
          <w:sz w:val="26"/>
          <w:szCs w:val="26"/>
        </w:rPr>
      </w:pPr>
      <w:r w:rsidRPr="005539D7">
        <w:rPr>
          <w:b/>
          <w:bCs/>
          <w:color w:val="000000"/>
          <w:sz w:val="26"/>
          <w:szCs w:val="26"/>
        </w:rPr>
        <w:t> 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66"/>
        <w:gridCol w:w="5294"/>
      </w:tblGrid>
      <w:tr w:rsidR="005539D7" w:rsidRPr="005539D7" w:rsidTr="005539D7">
        <w:trPr>
          <w:tblCellSpacing w:w="0" w:type="dxa"/>
        </w:trPr>
        <w:tc>
          <w:tcPr>
            <w:tcW w:w="215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39D7" w:rsidRPr="005539D7" w:rsidRDefault="005539D7">
            <w:pPr>
              <w:pStyle w:val="NormalWeb"/>
              <w:spacing w:before="120" w:beforeAutospacing="0" w:after="120" w:afterAutospacing="0" w:line="234" w:lineRule="atLeast"/>
              <w:rPr>
                <w:color w:val="000000"/>
                <w:sz w:val="26"/>
                <w:szCs w:val="26"/>
              </w:rPr>
            </w:pPr>
            <w:r w:rsidRPr="005539D7">
              <w:rPr>
                <w:b/>
                <w:bCs/>
                <w:i/>
                <w:iCs/>
                <w:color w:val="000000"/>
                <w:sz w:val="26"/>
                <w:szCs w:val="26"/>
              </w:rPr>
              <w:t>Nơi nhận:</w:t>
            </w:r>
            <w:r w:rsidRPr="005539D7">
              <w:rPr>
                <w:b/>
                <w:bCs/>
                <w:color w:val="000000"/>
                <w:sz w:val="26"/>
                <w:szCs w:val="26"/>
              </w:rPr>
              <w:br/>
            </w:r>
            <w:r w:rsidRPr="005539D7">
              <w:rPr>
                <w:color w:val="000000"/>
                <w:sz w:val="26"/>
                <w:szCs w:val="26"/>
              </w:rPr>
              <w:t>- Như trên;</w:t>
            </w:r>
            <w:r w:rsidRPr="005539D7">
              <w:rPr>
                <w:color w:val="000000"/>
                <w:sz w:val="26"/>
                <w:szCs w:val="26"/>
              </w:rPr>
              <w:br/>
              <w:t>- Các cơ quan liên quan khác;</w:t>
            </w:r>
            <w:r w:rsidRPr="005539D7">
              <w:rPr>
                <w:color w:val="000000"/>
                <w:sz w:val="26"/>
                <w:szCs w:val="26"/>
              </w:rPr>
              <w:br/>
            </w:r>
            <w:r w:rsidRPr="005539D7">
              <w:rPr>
                <w:color w:val="000000"/>
                <w:sz w:val="26"/>
                <w:szCs w:val="26"/>
                <w:lang w:val="en-SG"/>
              </w:rPr>
              <w:t>- </w:t>
            </w:r>
            <w:r w:rsidRPr="005539D7">
              <w:rPr>
                <w:color w:val="000000"/>
                <w:sz w:val="26"/>
                <w:szCs w:val="26"/>
              </w:rPr>
              <w:t>Lưu:...</w:t>
            </w:r>
          </w:p>
        </w:tc>
        <w:tc>
          <w:tcPr>
            <w:tcW w:w="280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39D7" w:rsidRPr="005539D7" w:rsidRDefault="005539D7">
            <w:pPr>
              <w:pStyle w:val="NormalWeb"/>
              <w:spacing w:before="12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5539D7">
              <w:rPr>
                <w:b/>
                <w:bCs/>
                <w:color w:val="000000"/>
                <w:sz w:val="26"/>
                <w:szCs w:val="26"/>
              </w:rPr>
              <w:t>ĐẠI DIỆN CƠ QUAN</w:t>
            </w:r>
            <w:r w:rsidRPr="005539D7">
              <w:rPr>
                <w:color w:val="000000"/>
                <w:sz w:val="26"/>
                <w:szCs w:val="26"/>
              </w:rPr>
              <w:br/>
            </w:r>
            <w:r w:rsidRPr="005539D7">
              <w:rPr>
                <w:i/>
                <w:iCs/>
                <w:color w:val="000000"/>
                <w:sz w:val="26"/>
                <w:szCs w:val="26"/>
              </w:rPr>
              <w:t>(Ký, ghi rõ họ tên, chức vụ và đóng dấu)</w:t>
            </w:r>
            <w:r w:rsidRPr="005539D7">
              <w:rPr>
                <w:i/>
                <w:iCs/>
                <w:color w:val="000000"/>
                <w:sz w:val="26"/>
                <w:szCs w:val="26"/>
              </w:rPr>
              <w:br/>
            </w:r>
          </w:p>
        </w:tc>
      </w:tr>
    </w:tbl>
    <w:p w:rsidR="00314AB0" w:rsidRPr="005539D7" w:rsidRDefault="00314AB0" w:rsidP="005539D7">
      <w:pPr>
        <w:rPr>
          <w:sz w:val="26"/>
          <w:szCs w:val="26"/>
        </w:rPr>
      </w:pPr>
    </w:p>
    <w:sectPr w:rsidR="00314AB0" w:rsidRPr="005539D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350C" w:rsidRDefault="0092350C" w:rsidP="005539D7">
      <w:r>
        <w:separator/>
      </w:r>
    </w:p>
  </w:endnote>
  <w:endnote w:type="continuationSeparator" w:id="0">
    <w:p w:rsidR="0092350C" w:rsidRDefault="0092350C" w:rsidP="005539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.VnTime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350C" w:rsidRDefault="0092350C" w:rsidP="005539D7">
      <w:r>
        <w:separator/>
      </w:r>
    </w:p>
  </w:footnote>
  <w:footnote w:type="continuationSeparator" w:id="0">
    <w:p w:rsidR="0092350C" w:rsidRDefault="0092350C" w:rsidP="005539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1E10"/>
    <w:rsid w:val="00005EE2"/>
    <w:rsid w:val="00030DA9"/>
    <w:rsid w:val="00034D09"/>
    <w:rsid w:val="00040571"/>
    <w:rsid w:val="00052AC4"/>
    <w:rsid w:val="00055993"/>
    <w:rsid w:val="00095BA0"/>
    <w:rsid w:val="001069FF"/>
    <w:rsid w:val="00106EED"/>
    <w:rsid w:val="001372E9"/>
    <w:rsid w:val="00231205"/>
    <w:rsid w:val="00280CAF"/>
    <w:rsid w:val="00296ED8"/>
    <w:rsid w:val="002B1B0E"/>
    <w:rsid w:val="002B5943"/>
    <w:rsid w:val="00306136"/>
    <w:rsid w:val="00314AB0"/>
    <w:rsid w:val="0043333B"/>
    <w:rsid w:val="00436A5D"/>
    <w:rsid w:val="00493B3E"/>
    <w:rsid w:val="004C20FD"/>
    <w:rsid w:val="004D06C4"/>
    <w:rsid w:val="004E3276"/>
    <w:rsid w:val="004F243A"/>
    <w:rsid w:val="005539D7"/>
    <w:rsid w:val="00554DB7"/>
    <w:rsid w:val="007B46A3"/>
    <w:rsid w:val="007B710E"/>
    <w:rsid w:val="00815454"/>
    <w:rsid w:val="0083192E"/>
    <w:rsid w:val="008D6AB8"/>
    <w:rsid w:val="008F7302"/>
    <w:rsid w:val="0090662B"/>
    <w:rsid w:val="0092350C"/>
    <w:rsid w:val="00961DFE"/>
    <w:rsid w:val="00965C54"/>
    <w:rsid w:val="00972769"/>
    <w:rsid w:val="0099441A"/>
    <w:rsid w:val="009B52EF"/>
    <w:rsid w:val="009D65F4"/>
    <w:rsid w:val="00A2218E"/>
    <w:rsid w:val="00A728AA"/>
    <w:rsid w:val="00A90B39"/>
    <w:rsid w:val="00AD5DFE"/>
    <w:rsid w:val="00AD685A"/>
    <w:rsid w:val="00B02425"/>
    <w:rsid w:val="00B0672C"/>
    <w:rsid w:val="00B116F8"/>
    <w:rsid w:val="00B25309"/>
    <w:rsid w:val="00B525BB"/>
    <w:rsid w:val="00BC1479"/>
    <w:rsid w:val="00BD1E10"/>
    <w:rsid w:val="00C00093"/>
    <w:rsid w:val="00C22051"/>
    <w:rsid w:val="00C25101"/>
    <w:rsid w:val="00C36DE1"/>
    <w:rsid w:val="00CA16C9"/>
    <w:rsid w:val="00CA3516"/>
    <w:rsid w:val="00E074EA"/>
    <w:rsid w:val="00E50534"/>
    <w:rsid w:val="00E65C2F"/>
    <w:rsid w:val="00E66BCC"/>
    <w:rsid w:val="00E709CE"/>
    <w:rsid w:val="00F3672E"/>
    <w:rsid w:val="00F3767D"/>
    <w:rsid w:val="00F41186"/>
    <w:rsid w:val="00F469D3"/>
    <w:rsid w:val="00FB6747"/>
    <w:rsid w:val="00FF1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8A7A0945-B606-4351-8309-51B2EBEDB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72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5">
    <w:name w:val="heading 5"/>
    <w:basedOn w:val="Normal"/>
    <w:next w:val="Normal"/>
    <w:link w:val="Heading5Char"/>
    <w:qFormat/>
    <w:rsid w:val="001372E9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469D3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semiHidden/>
    <w:unhideWhenUsed/>
    <w:rsid w:val="00F3672E"/>
    <w:rPr>
      <w:color w:val="0000FF"/>
      <w:u w:val="single"/>
    </w:rPr>
  </w:style>
  <w:style w:type="character" w:customStyle="1" w:styleId="Heading5Char">
    <w:name w:val="Heading 5 Char"/>
    <w:basedOn w:val="DefaultParagraphFont"/>
    <w:link w:val="Heading5"/>
    <w:rsid w:val="001372E9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BodyText">
    <w:name w:val="Body Text"/>
    <w:basedOn w:val="Normal"/>
    <w:link w:val="BodyTextChar"/>
    <w:uiPriority w:val="99"/>
    <w:rsid w:val="001372E9"/>
    <w:pPr>
      <w:jc w:val="center"/>
    </w:pPr>
    <w:rPr>
      <w:rFonts w:ascii=".VnTime" w:hAnsi=".VnTime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rsid w:val="001372E9"/>
    <w:rPr>
      <w:rFonts w:ascii=".VnTime" w:eastAsia="Times New Roman" w:hAnsi=".VnTime" w:cs="Times New Roman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7B46A3"/>
    <w:rPr>
      <w:color w:val="954F72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FB6747"/>
    <w:rPr>
      <w:b/>
      <w:bCs/>
    </w:rPr>
  </w:style>
  <w:style w:type="character" w:styleId="Emphasis">
    <w:name w:val="Emphasis"/>
    <w:basedOn w:val="DefaultParagraphFont"/>
    <w:uiPriority w:val="20"/>
    <w:qFormat/>
    <w:rsid w:val="00FB6747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5539D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539D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539D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539D7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45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0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8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6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5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13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9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4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8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3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8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2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2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2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25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1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5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3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7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46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3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5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4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4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6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0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5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3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5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054081-8791-490E-8258-2C06797182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420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65</cp:revision>
  <dcterms:created xsi:type="dcterms:W3CDTF">2024-07-05T02:52:00Z</dcterms:created>
  <dcterms:modified xsi:type="dcterms:W3CDTF">2024-08-02T04:15:00Z</dcterms:modified>
</cp:coreProperties>
</file>