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205" w:rsidRPr="00A630DE" w:rsidRDefault="00A80205" w:rsidP="00A80205">
      <w:pPr>
        <w:widowControl w:val="0"/>
        <w:adjustRightInd w:val="0"/>
        <w:snapToGrid w:val="0"/>
        <w:spacing w:after="0" w:line="240" w:lineRule="auto"/>
        <w:jc w:val="right"/>
        <w:rPr>
          <w:rFonts w:ascii="Arial" w:hAnsi="Arial" w:cs="Arial"/>
          <w:b/>
          <w:color w:val="000000"/>
          <w:sz w:val="20"/>
          <w:szCs w:val="20"/>
        </w:rPr>
      </w:pPr>
      <w:r w:rsidRPr="00A630DE">
        <w:rPr>
          <w:rFonts w:ascii="Arial" w:hAnsi="Arial" w:cs="Arial"/>
          <w:b/>
          <w:color w:val="000000"/>
          <w:sz w:val="20"/>
          <w:szCs w:val="20"/>
        </w:rPr>
        <w:t>Mẫu số 04</w:t>
      </w:r>
    </w:p>
    <w:tbl>
      <w:tblPr>
        <w:tblW w:w="5000" w:type="pct"/>
        <w:tblLook w:val="04A0" w:firstRow="1" w:lastRow="0" w:firstColumn="1" w:lastColumn="0" w:noHBand="0" w:noVBand="1"/>
      </w:tblPr>
      <w:tblGrid>
        <w:gridCol w:w="3843"/>
        <w:gridCol w:w="5517"/>
      </w:tblGrid>
      <w:tr w:rsidR="00A80205" w:rsidRPr="00E756B0" w:rsidTr="00196A45">
        <w:tc>
          <w:tcPr>
            <w:tcW w:w="2053" w:type="pct"/>
          </w:tcPr>
          <w:p w:rsidR="00A80205" w:rsidRDefault="00A80205" w:rsidP="00196A45">
            <w:pPr>
              <w:widowControl w:val="0"/>
              <w:adjustRightInd w:val="0"/>
              <w:snapToGrid w:val="0"/>
              <w:jc w:val="center"/>
              <w:rPr>
                <w:rFonts w:ascii="Arial" w:eastAsia="Times New Roman" w:hAnsi="Arial" w:cs="Arial"/>
                <w:color w:val="000000"/>
                <w:sz w:val="20"/>
                <w:szCs w:val="20"/>
                <w:lang w:val="fr-FR"/>
              </w:rPr>
            </w:pPr>
            <w:r>
              <w:rPr>
                <w:rFonts w:ascii="Arial" w:eastAsia="Times New Roman" w:hAnsi="Arial" w:cs="Arial"/>
                <w:b/>
                <w:bCs/>
                <w:color w:val="000000"/>
                <w:sz w:val="20"/>
                <w:szCs w:val="20"/>
                <w:lang w:val="fr-FR"/>
              </w:rPr>
              <w:t>TÊN CƠ QUAN</w:t>
            </w:r>
            <w:r>
              <w:rPr>
                <w:rFonts w:ascii="Arial" w:eastAsia="Times New Roman" w:hAnsi="Arial" w:cs="Arial"/>
                <w:b/>
                <w:bCs/>
                <w:color w:val="000000"/>
                <w:sz w:val="20"/>
                <w:szCs w:val="20"/>
                <w:lang w:val="fr-FR"/>
              </w:rPr>
              <w:br/>
            </w:r>
            <w:r>
              <w:rPr>
                <w:rFonts w:ascii="Arial" w:eastAsia="Times New Roman" w:hAnsi="Arial" w:cs="Arial"/>
                <w:color w:val="000000"/>
                <w:sz w:val="20"/>
                <w:szCs w:val="20"/>
                <w:vertAlign w:val="superscript"/>
                <w:lang w:val="fr-FR"/>
              </w:rPr>
              <w:t>________</w:t>
            </w:r>
            <w:r>
              <w:rPr>
                <w:rFonts w:ascii="Arial" w:eastAsia="Times New Roman" w:hAnsi="Arial" w:cs="Arial"/>
                <w:color w:val="000000"/>
                <w:sz w:val="20"/>
                <w:szCs w:val="20"/>
                <w:lang w:val="fr-FR"/>
              </w:rPr>
              <w:br/>
            </w:r>
            <w:r>
              <w:rPr>
                <w:rFonts w:ascii="Arial" w:eastAsia="Times New Roman" w:hAnsi="Arial" w:cs="Arial"/>
                <w:color w:val="000000"/>
                <w:sz w:val="20"/>
                <w:szCs w:val="20"/>
                <w:lang w:val="fr-FR"/>
              </w:rPr>
              <w:br/>
              <w:t>Số : ………….</w:t>
            </w:r>
          </w:p>
        </w:tc>
        <w:tc>
          <w:tcPr>
            <w:tcW w:w="2947" w:type="pct"/>
          </w:tcPr>
          <w:p w:rsidR="00A80205" w:rsidRDefault="00A80205" w:rsidP="00196A45">
            <w:pPr>
              <w:widowControl w:val="0"/>
              <w:adjustRightInd w:val="0"/>
              <w:snapToGrid w:val="0"/>
              <w:jc w:val="center"/>
              <w:rPr>
                <w:rFonts w:ascii="Arial" w:eastAsia="Times New Roman" w:hAnsi="Arial" w:cs="Arial"/>
                <w:b/>
                <w:bCs/>
                <w:color w:val="000000"/>
                <w:sz w:val="20"/>
                <w:szCs w:val="20"/>
                <w:lang w:val="fr-FR"/>
              </w:rPr>
            </w:pPr>
            <w:r>
              <w:rPr>
                <w:rFonts w:ascii="Arial" w:eastAsia="Times New Roman" w:hAnsi="Arial" w:cs="Arial"/>
                <w:b/>
                <w:bCs/>
                <w:color w:val="000000"/>
                <w:sz w:val="20"/>
                <w:szCs w:val="20"/>
                <w:lang w:val="fr-FR"/>
              </w:rPr>
              <w:t>CỘNG HOÀ XÃ HỘI CHỦ NGHĨA VIỆT NAM</w:t>
            </w:r>
            <w:r>
              <w:rPr>
                <w:rFonts w:ascii="Arial" w:eastAsia="Times New Roman" w:hAnsi="Arial" w:cs="Arial"/>
                <w:b/>
                <w:bCs/>
                <w:color w:val="000000"/>
                <w:sz w:val="20"/>
                <w:szCs w:val="20"/>
                <w:lang w:val="fr-FR"/>
              </w:rPr>
              <w:br/>
              <w:t>Độc lập - Tự do - Hạnh phúc</w:t>
            </w:r>
            <w:r>
              <w:rPr>
                <w:rFonts w:ascii="Arial" w:eastAsia="Times New Roman" w:hAnsi="Arial" w:cs="Arial"/>
                <w:b/>
                <w:bCs/>
                <w:color w:val="000000"/>
                <w:sz w:val="20"/>
                <w:szCs w:val="20"/>
                <w:lang w:val="fr-FR"/>
              </w:rPr>
              <w:br/>
            </w:r>
            <w:r>
              <w:rPr>
                <w:rFonts w:ascii="Arial" w:eastAsia="Times New Roman" w:hAnsi="Arial" w:cs="Arial"/>
                <w:b/>
                <w:bCs/>
                <w:color w:val="000000"/>
                <w:sz w:val="20"/>
                <w:szCs w:val="20"/>
                <w:vertAlign w:val="superscript"/>
                <w:lang w:val="fr-FR"/>
              </w:rPr>
              <w:t>_______________________</w:t>
            </w:r>
            <w:r>
              <w:rPr>
                <w:rFonts w:ascii="Arial" w:eastAsia="Times New Roman" w:hAnsi="Arial" w:cs="Arial"/>
                <w:b/>
                <w:bCs/>
                <w:color w:val="000000"/>
                <w:sz w:val="20"/>
                <w:szCs w:val="20"/>
                <w:lang w:val="fr-FR"/>
              </w:rPr>
              <w:br/>
            </w:r>
            <w:r>
              <w:rPr>
                <w:rFonts w:ascii="Arial" w:eastAsia="Times New Roman" w:hAnsi="Arial" w:cs="Arial"/>
                <w:i/>
                <w:iCs/>
                <w:color w:val="000000"/>
                <w:sz w:val="20"/>
                <w:szCs w:val="20"/>
                <w:lang w:val="fr-FR"/>
              </w:rPr>
              <w:t>………., ngày …… tháng …… năm ……</w:t>
            </w:r>
          </w:p>
        </w:tc>
      </w:tr>
    </w:tbl>
    <w:p w:rsidR="00A80205" w:rsidRPr="00A630DE" w:rsidRDefault="00A80205" w:rsidP="00A80205">
      <w:pPr>
        <w:widowControl w:val="0"/>
        <w:adjustRightInd w:val="0"/>
        <w:snapToGrid w:val="0"/>
        <w:spacing w:after="0" w:line="240" w:lineRule="auto"/>
        <w:jc w:val="center"/>
        <w:rPr>
          <w:rFonts w:ascii="Arial" w:hAnsi="Arial" w:cs="Arial"/>
          <w:b/>
          <w:bCs/>
          <w:color w:val="000000"/>
          <w:sz w:val="20"/>
          <w:szCs w:val="20"/>
          <w:lang w:val="fr-FR"/>
        </w:rPr>
      </w:pPr>
    </w:p>
    <w:p w:rsidR="00A80205" w:rsidRPr="00A630DE" w:rsidRDefault="00A80205" w:rsidP="00A80205">
      <w:pPr>
        <w:widowControl w:val="0"/>
        <w:adjustRightInd w:val="0"/>
        <w:snapToGrid w:val="0"/>
        <w:spacing w:after="0" w:line="240" w:lineRule="auto"/>
        <w:jc w:val="center"/>
        <w:rPr>
          <w:rFonts w:ascii="Arial" w:hAnsi="Arial" w:cs="Arial"/>
          <w:color w:val="000000"/>
          <w:sz w:val="20"/>
          <w:szCs w:val="20"/>
          <w:lang w:val="fr-FR"/>
        </w:rPr>
      </w:pPr>
      <w:r w:rsidRPr="00A630DE">
        <w:rPr>
          <w:rFonts w:ascii="Arial" w:hAnsi="Arial" w:cs="Arial"/>
          <w:b/>
          <w:color w:val="000000"/>
          <w:sz w:val="20"/>
          <w:szCs w:val="20"/>
          <w:lang w:val="fr-FR"/>
        </w:rPr>
        <w:t>TỜ TRÌNH</w:t>
      </w:r>
    </w:p>
    <w:p w:rsidR="00A80205" w:rsidRPr="00A630DE" w:rsidRDefault="00A80205" w:rsidP="00A80205">
      <w:pPr>
        <w:widowControl w:val="0"/>
        <w:adjustRightInd w:val="0"/>
        <w:snapToGrid w:val="0"/>
        <w:spacing w:after="0" w:line="240" w:lineRule="auto"/>
        <w:jc w:val="center"/>
        <w:rPr>
          <w:rFonts w:ascii="Arial" w:hAnsi="Arial" w:cs="Arial"/>
          <w:b/>
          <w:bCs/>
          <w:color w:val="000000"/>
          <w:sz w:val="20"/>
          <w:szCs w:val="20"/>
          <w:lang w:val="fr-FR"/>
        </w:rPr>
      </w:pPr>
      <w:r w:rsidRPr="00A630DE">
        <w:rPr>
          <w:rFonts w:ascii="Arial" w:hAnsi="Arial" w:cs="Arial"/>
          <w:b/>
          <w:bCs/>
          <w:color w:val="000000"/>
          <w:sz w:val="20"/>
          <w:szCs w:val="20"/>
          <w:lang w:val="fr-FR"/>
        </w:rPr>
        <w:t xml:space="preserve">Thẩm định báo cáo nghiên cứu tiền khả thi, báo cáo đề xuất chủ trương </w:t>
      </w:r>
      <w:r w:rsidRPr="00A630DE">
        <w:rPr>
          <w:rFonts w:ascii="Arial" w:hAnsi="Arial" w:cs="Arial"/>
          <w:b/>
          <w:bCs/>
          <w:color w:val="000000"/>
          <w:sz w:val="20"/>
          <w:szCs w:val="20"/>
          <w:lang w:val="fr-FR"/>
        </w:rPr>
        <w:br/>
        <w:t>đầu tư dự án ..........................</w:t>
      </w:r>
    </w:p>
    <w:p w:rsidR="00A80205" w:rsidRPr="00A630DE" w:rsidRDefault="00A80205" w:rsidP="00A80205">
      <w:pPr>
        <w:widowControl w:val="0"/>
        <w:adjustRightInd w:val="0"/>
        <w:snapToGrid w:val="0"/>
        <w:spacing w:after="0" w:line="240" w:lineRule="auto"/>
        <w:jc w:val="center"/>
        <w:rPr>
          <w:rFonts w:ascii="Arial" w:hAnsi="Arial" w:cs="Arial"/>
          <w:color w:val="000000"/>
          <w:sz w:val="20"/>
          <w:szCs w:val="20"/>
          <w:vertAlign w:val="superscript"/>
          <w:lang w:val="fr-FR"/>
        </w:rPr>
      </w:pPr>
      <w:r w:rsidRPr="00A630DE">
        <w:rPr>
          <w:rFonts w:ascii="Arial" w:hAnsi="Arial" w:cs="Arial"/>
          <w:color w:val="000000"/>
          <w:sz w:val="20"/>
          <w:szCs w:val="20"/>
          <w:vertAlign w:val="superscript"/>
          <w:lang w:val="fr-FR"/>
        </w:rPr>
        <w:t>_________</w:t>
      </w:r>
    </w:p>
    <w:p w:rsidR="00A80205" w:rsidRPr="00A630DE" w:rsidRDefault="00A80205" w:rsidP="00A80205">
      <w:pPr>
        <w:widowControl w:val="0"/>
        <w:adjustRightInd w:val="0"/>
        <w:snapToGrid w:val="0"/>
        <w:spacing w:after="0" w:line="240" w:lineRule="auto"/>
        <w:jc w:val="center"/>
        <w:rPr>
          <w:rFonts w:ascii="Arial" w:hAnsi="Arial" w:cs="Arial"/>
          <w:color w:val="000000"/>
          <w:sz w:val="20"/>
          <w:szCs w:val="20"/>
          <w:lang w:val="fr-FR"/>
        </w:rPr>
      </w:pPr>
      <w:r w:rsidRPr="00A630DE">
        <w:rPr>
          <w:rFonts w:ascii="Arial" w:hAnsi="Arial" w:cs="Arial"/>
          <w:color w:val="000000"/>
          <w:sz w:val="20"/>
          <w:szCs w:val="20"/>
          <w:lang w:val="fr-FR"/>
        </w:rPr>
        <w:t>Kính gửi: (Cơ quan chủ trì thẩm định).</w:t>
      </w:r>
    </w:p>
    <w:p w:rsidR="00A80205" w:rsidRPr="00A630DE" w:rsidRDefault="00A80205" w:rsidP="00A80205">
      <w:pPr>
        <w:widowControl w:val="0"/>
        <w:adjustRightInd w:val="0"/>
        <w:snapToGrid w:val="0"/>
        <w:spacing w:after="0" w:line="240" w:lineRule="auto"/>
        <w:jc w:val="center"/>
        <w:rPr>
          <w:rFonts w:ascii="Arial" w:hAnsi="Arial" w:cs="Arial"/>
          <w:color w:val="000000"/>
          <w:sz w:val="20"/>
          <w:szCs w:val="20"/>
          <w:lang w:val="fr-FR"/>
        </w:rPr>
      </w:pPr>
    </w:p>
    <w:p w:rsidR="00A80205" w:rsidRPr="00A630DE" w:rsidRDefault="00A80205" w:rsidP="00A8020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i/>
          <w:color w:val="000000"/>
          <w:sz w:val="20"/>
          <w:szCs w:val="20"/>
          <w:lang w:val="fr-FR"/>
        </w:rPr>
        <w:t>Căn cứ Luật Đầu tư công ngày 29 tháng 11 năm 2024;</w:t>
      </w:r>
    </w:p>
    <w:p w:rsidR="00A80205" w:rsidRPr="00A630DE" w:rsidRDefault="00A80205" w:rsidP="00A8020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i/>
          <w:color w:val="000000"/>
          <w:sz w:val="20"/>
          <w:szCs w:val="20"/>
          <w:lang w:val="fr-FR"/>
        </w:rPr>
        <w:t>Căn cứ 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ngày 25 tháng 6 năm 2024;</w:t>
      </w:r>
    </w:p>
    <w:p w:rsidR="00A80205" w:rsidRPr="00A630DE" w:rsidRDefault="00A80205" w:rsidP="00A8020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i/>
          <w:color w:val="000000"/>
          <w:sz w:val="20"/>
          <w:szCs w:val="20"/>
          <w:lang w:val="fr-FR"/>
        </w:rPr>
        <w:t>Các căn cứ pháp lý khác (có liên quan);</w:t>
      </w:r>
    </w:p>
    <w:p w:rsidR="00A80205" w:rsidRPr="00A630DE" w:rsidRDefault="00A80205" w:rsidP="00A8020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(tên Cơ quan) trình (Cơ quan chủ trì thẩm định) thẩm định báo cáo nghiên cứu tiền khả thi/báo cáo đề xuất chủ trương đầu tư dự án (tên dự án) với các nội dung chính sau:</w:t>
      </w:r>
    </w:p>
    <w:p w:rsidR="00A80205" w:rsidRPr="00A630DE" w:rsidRDefault="00A80205" w:rsidP="00A8020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b/>
          <w:color w:val="000000"/>
          <w:sz w:val="20"/>
          <w:szCs w:val="20"/>
        </w:rPr>
        <w:t>I. THÔNG TIN CHUNG DỰ ÁN</w:t>
      </w:r>
    </w:p>
    <w:p w:rsidR="00A80205" w:rsidRPr="00A630DE" w:rsidRDefault="00A80205" w:rsidP="00A8020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1. Tên dự án:</w:t>
      </w:r>
    </w:p>
    <w:p w:rsidR="00A80205" w:rsidRPr="00A630DE" w:rsidRDefault="00A80205" w:rsidP="00A8020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2. Dự án nhóm:</w:t>
      </w:r>
    </w:p>
    <w:p w:rsidR="00A80205" w:rsidRPr="00A630DE" w:rsidRDefault="00A80205" w:rsidP="00A8020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3. Cấp quyết định chủ trương đầu tư dự án:</w:t>
      </w:r>
    </w:p>
    <w:p w:rsidR="00A80205" w:rsidRPr="00A630DE" w:rsidRDefault="00A80205" w:rsidP="00A80205">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4. Cấp quyết định đầu tư dự án:</w:t>
      </w:r>
    </w:p>
    <w:p w:rsidR="00A80205" w:rsidRPr="00A630DE" w:rsidRDefault="00A80205" w:rsidP="00A8020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5. Tên Cơ quan chủ quản:</w:t>
      </w:r>
    </w:p>
    <w:p w:rsidR="00A80205" w:rsidRPr="00A630DE" w:rsidRDefault="00A80205" w:rsidP="00A8020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6. Tên chủ đầu tư (nếu có):</w:t>
      </w:r>
    </w:p>
    <w:p w:rsidR="00A80205" w:rsidRPr="00A630DE" w:rsidRDefault="00A80205" w:rsidP="00A8020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7. Nhà tài trợ, đồng tài trợ (nếu có):</w:t>
      </w:r>
    </w:p>
    <w:p w:rsidR="00A80205" w:rsidRPr="00A630DE" w:rsidRDefault="00A80205" w:rsidP="00A8020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8. Địa điểm thực hiện dự án:</w:t>
      </w:r>
    </w:p>
    <w:p w:rsidR="00A80205" w:rsidRPr="00A630DE" w:rsidRDefault="00A80205" w:rsidP="00A8020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9. Dự kiến tổng mức đầu tư dự án: (trong đó làm rõ nguồn vốn đầu tư và mức vốn cụ thể theo từng nguồn, phân kỳ đầu tư sử dụng nguồn vốn theo thời gian cụ thể, dự kiến bố trí vốn).</w:t>
      </w:r>
    </w:p>
    <w:p w:rsidR="00A80205" w:rsidRPr="00A630DE" w:rsidRDefault="00A80205" w:rsidP="00A8020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10. Cơ chế tài chính trong nước:</w:t>
      </w:r>
    </w:p>
    <w:p w:rsidR="00A80205" w:rsidRPr="00A630DE" w:rsidRDefault="00A80205" w:rsidP="00A8020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11. Nguồn vốn đề nghị thẩm định:</w:t>
      </w:r>
    </w:p>
    <w:p w:rsidR="00A80205" w:rsidRPr="00A630DE" w:rsidRDefault="00A80205" w:rsidP="00A8020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12. Ngành, lĩnh vực, chương trình sử dụng nguồn vốn đề nghị thẩm định:</w:t>
      </w:r>
    </w:p>
    <w:p w:rsidR="00A80205" w:rsidRPr="00A630DE" w:rsidRDefault="00A80205" w:rsidP="00A8020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13. Thời gian thực hiện (tiến độ và phân kỳ đầu tư thực hiện dự án):</w:t>
      </w:r>
    </w:p>
    <w:p w:rsidR="00A80205" w:rsidRPr="00A630DE" w:rsidRDefault="00A80205" w:rsidP="00A8020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14. Hình thức đầu tư của dự án:</w:t>
      </w:r>
    </w:p>
    <w:p w:rsidR="00A80205" w:rsidRPr="00A630DE" w:rsidRDefault="00A80205" w:rsidP="00A8020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15. Các thông tin khác (nếu có):</w:t>
      </w:r>
    </w:p>
    <w:p w:rsidR="00A80205" w:rsidRPr="00A630DE" w:rsidRDefault="00A80205" w:rsidP="00A8020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b/>
          <w:color w:val="000000"/>
          <w:sz w:val="20"/>
          <w:szCs w:val="20"/>
          <w:lang w:val="fr-FR"/>
        </w:rPr>
        <w:t>II. DANH MỤC HỒ SƠ KÈM THEO</w:t>
      </w:r>
    </w:p>
    <w:p w:rsidR="00A80205" w:rsidRPr="00A630DE" w:rsidRDefault="00A80205" w:rsidP="00A8020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Kèm theo đầy đủ các hồ sơ theo quy định tại khoản 1 Điều 14 Nghị định này.</w:t>
      </w:r>
    </w:p>
    <w:p w:rsidR="00A80205" w:rsidRPr="00A630DE" w:rsidRDefault="00A80205" w:rsidP="00A80205">
      <w:pPr>
        <w:widowControl w:val="0"/>
        <w:adjustRightInd w:val="0"/>
        <w:snapToGrid w:val="0"/>
        <w:spacing w:after="120" w:line="240" w:lineRule="auto"/>
        <w:ind w:firstLine="720"/>
        <w:jc w:val="both"/>
        <w:rPr>
          <w:rFonts w:ascii="Arial" w:hAnsi="Arial" w:cs="Arial"/>
          <w:color w:val="000000"/>
          <w:sz w:val="20"/>
          <w:szCs w:val="20"/>
          <w:lang w:val="fr-FR"/>
        </w:rPr>
      </w:pPr>
      <w:r w:rsidRPr="00A630DE">
        <w:rPr>
          <w:rFonts w:ascii="Arial" w:hAnsi="Arial" w:cs="Arial"/>
          <w:color w:val="000000"/>
          <w:sz w:val="20"/>
          <w:szCs w:val="20"/>
          <w:lang w:val="fr-FR"/>
        </w:rPr>
        <w:t>(tên Cơ quan) trình (Cơ quan chủ trì thẩm định) xem xét, thẩm định báo cáo nghiên cứu tiền khả thi, báo cáo đề xuất chủ trương đầu tư dự án (tên dự án).</w:t>
      </w:r>
    </w:p>
    <w:p w:rsidR="00A80205" w:rsidRPr="00A630DE" w:rsidRDefault="00A80205" w:rsidP="00A80205">
      <w:pPr>
        <w:widowControl w:val="0"/>
        <w:adjustRightInd w:val="0"/>
        <w:snapToGrid w:val="0"/>
        <w:spacing w:after="0" w:line="240" w:lineRule="auto"/>
        <w:jc w:val="center"/>
        <w:rPr>
          <w:rFonts w:ascii="Arial" w:hAnsi="Arial" w:cs="Arial"/>
          <w:color w:val="000000"/>
          <w:sz w:val="20"/>
          <w:szCs w:val="20"/>
          <w:lang w:val="fr-FR"/>
        </w:rPr>
      </w:pPr>
      <w:r w:rsidRPr="00A630DE">
        <w:rPr>
          <w:rFonts w:ascii="Arial" w:hAnsi="Arial" w:cs="Arial"/>
          <w:color w:val="000000"/>
          <w:sz w:val="20"/>
          <w:szCs w:val="20"/>
          <w:lang w:val="fr-FR"/>
        </w:rPr>
        <w:t xml:space="preserve"> </w:t>
      </w:r>
    </w:p>
    <w:tbl>
      <w:tblPr>
        <w:tblW w:w="5000" w:type="pct"/>
        <w:tblLook w:val="04A0" w:firstRow="1" w:lastRow="0" w:firstColumn="1" w:lastColumn="0" w:noHBand="0" w:noVBand="1"/>
      </w:tblPr>
      <w:tblGrid>
        <w:gridCol w:w="4680"/>
        <w:gridCol w:w="4680"/>
      </w:tblGrid>
      <w:tr w:rsidR="00A80205" w:rsidRPr="00E756B0" w:rsidTr="00196A45">
        <w:tc>
          <w:tcPr>
            <w:tcW w:w="2500" w:type="pct"/>
          </w:tcPr>
          <w:p w:rsidR="00A80205" w:rsidRDefault="00A80205" w:rsidP="00196A45">
            <w:pPr>
              <w:widowControl w:val="0"/>
              <w:adjustRightInd w:val="0"/>
              <w:snapToGrid w:val="0"/>
              <w:rPr>
                <w:rFonts w:ascii="Arial" w:eastAsia="Times New Roman" w:hAnsi="Arial" w:cs="Arial"/>
                <w:color w:val="000000"/>
                <w:sz w:val="20"/>
                <w:szCs w:val="20"/>
              </w:rPr>
            </w:pPr>
            <w:r>
              <w:rPr>
                <w:rFonts w:ascii="Arial" w:eastAsia="Times New Roman" w:hAnsi="Arial" w:cs="Arial"/>
                <w:b/>
                <w:bCs/>
                <w:i/>
                <w:iCs/>
                <w:color w:val="000000"/>
                <w:sz w:val="20"/>
                <w:szCs w:val="20"/>
              </w:rPr>
              <w:t>Nơi nhận:</w:t>
            </w:r>
            <w:r>
              <w:rPr>
                <w:rFonts w:ascii="Arial" w:eastAsia="Times New Roman" w:hAnsi="Arial" w:cs="Arial"/>
                <w:color w:val="000000"/>
                <w:sz w:val="20"/>
                <w:szCs w:val="20"/>
              </w:rPr>
              <w:br/>
            </w:r>
            <w:r>
              <w:rPr>
                <w:rFonts w:ascii="Arial" w:eastAsia="Times New Roman" w:hAnsi="Arial" w:cs="Arial"/>
                <w:color w:val="000000"/>
                <w:sz w:val="20"/>
                <w:szCs w:val="20"/>
              </w:rPr>
              <w:lastRenderedPageBreak/>
              <w:t>- Như trên;</w:t>
            </w:r>
            <w:r>
              <w:rPr>
                <w:rFonts w:ascii="Arial" w:eastAsia="Times New Roman" w:hAnsi="Arial" w:cs="Arial"/>
                <w:color w:val="000000"/>
                <w:sz w:val="20"/>
                <w:szCs w:val="20"/>
              </w:rPr>
              <w:br/>
              <w:t>- Cơ quan quyết định chủ trương đầu tư dự án;</w:t>
            </w:r>
            <w:r>
              <w:rPr>
                <w:rFonts w:ascii="Arial" w:eastAsia="Times New Roman" w:hAnsi="Arial" w:cs="Arial"/>
                <w:color w:val="000000"/>
                <w:sz w:val="20"/>
                <w:szCs w:val="20"/>
              </w:rPr>
              <w:br/>
              <w:t>- Các cơ quan liên quan khác;</w:t>
            </w:r>
            <w:r>
              <w:rPr>
                <w:rFonts w:ascii="Arial" w:eastAsia="Times New Roman" w:hAnsi="Arial" w:cs="Arial"/>
                <w:color w:val="000000"/>
                <w:sz w:val="20"/>
                <w:szCs w:val="20"/>
              </w:rPr>
              <w:br/>
              <w:t>- Lưu: ..................</w:t>
            </w:r>
          </w:p>
        </w:tc>
        <w:tc>
          <w:tcPr>
            <w:tcW w:w="2500" w:type="pct"/>
          </w:tcPr>
          <w:p w:rsidR="00A80205" w:rsidRDefault="00A80205" w:rsidP="00196A45">
            <w:pPr>
              <w:widowControl w:val="0"/>
              <w:adjustRightInd w:val="0"/>
              <w:snapToGrid w:val="0"/>
              <w:jc w:val="center"/>
              <w:rPr>
                <w:rFonts w:ascii="Arial" w:eastAsia="Times New Roman" w:hAnsi="Arial" w:cs="Arial"/>
                <w:color w:val="000000"/>
                <w:sz w:val="20"/>
                <w:szCs w:val="20"/>
              </w:rPr>
            </w:pPr>
            <w:r>
              <w:rPr>
                <w:rFonts w:ascii="Arial" w:eastAsia="Times New Roman" w:hAnsi="Arial" w:cs="Arial"/>
                <w:b/>
                <w:bCs/>
                <w:color w:val="000000"/>
                <w:sz w:val="20"/>
                <w:szCs w:val="20"/>
              </w:rPr>
              <w:lastRenderedPageBreak/>
              <w:t>ĐẠI DIỆN CƠ QUAN TRÌNH</w:t>
            </w:r>
            <w:r>
              <w:rPr>
                <w:rFonts w:ascii="Arial" w:eastAsia="Times New Roman" w:hAnsi="Arial" w:cs="Arial"/>
                <w:color w:val="000000"/>
                <w:sz w:val="20"/>
                <w:szCs w:val="20"/>
              </w:rPr>
              <w:br/>
            </w:r>
            <w:r>
              <w:rPr>
                <w:rFonts w:ascii="Arial" w:eastAsia="Times New Roman" w:hAnsi="Arial" w:cs="Arial"/>
                <w:i/>
                <w:iCs/>
                <w:color w:val="000000"/>
                <w:sz w:val="20"/>
                <w:szCs w:val="20"/>
              </w:rPr>
              <w:lastRenderedPageBreak/>
              <w:t>(ký, ghi rõ họ tên, chức vụ và đóng dấu)</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Tên người đại diện</w:t>
            </w:r>
          </w:p>
        </w:tc>
      </w:tr>
    </w:tbl>
    <w:p w:rsidR="00262DEE" w:rsidRDefault="00262DEE">
      <w:bookmarkStart w:id="0" w:name="_GoBack"/>
      <w:bookmarkEnd w:id="0"/>
    </w:p>
    <w:sectPr w:rsidR="00262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05"/>
    <w:rsid w:val="00262DEE"/>
    <w:rsid w:val="00A80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CEF95-5370-4ED9-8E22-A9B4365F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205"/>
    <w:pPr>
      <w:spacing w:line="278" w:lineRule="auto"/>
    </w:pPr>
    <w:rPr>
      <w:rFonts w:ascii="Calibri" w:eastAsia="Calibri" w:hAnsi="Calibri"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2025-09-13T01:33:00Z</dcterms:created>
  <dcterms:modified xsi:type="dcterms:W3CDTF">2025-09-13T01:33:00Z</dcterms:modified>
</cp:coreProperties>
</file>