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3FC4" w:rsidRPr="00A630DE" w:rsidRDefault="00B23FC4" w:rsidP="00B23FC4">
      <w:pPr>
        <w:widowControl w:val="0"/>
        <w:adjustRightInd w:val="0"/>
        <w:snapToGrid w:val="0"/>
        <w:spacing w:after="0" w:line="240" w:lineRule="auto"/>
        <w:jc w:val="right"/>
        <w:rPr>
          <w:rFonts w:ascii="Arial" w:hAnsi="Arial" w:cs="Arial"/>
          <w:b/>
          <w:color w:val="000000"/>
          <w:sz w:val="20"/>
          <w:szCs w:val="20"/>
        </w:rPr>
      </w:pPr>
      <w:r w:rsidRPr="00A630DE">
        <w:rPr>
          <w:rFonts w:ascii="Arial" w:hAnsi="Arial" w:cs="Arial"/>
          <w:b/>
          <w:color w:val="000000"/>
          <w:sz w:val="20"/>
          <w:szCs w:val="20"/>
        </w:rPr>
        <w:t>Mẫu số 02</w:t>
      </w:r>
    </w:p>
    <w:tbl>
      <w:tblPr>
        <w:tblW w:w="5000" w:type="pct"/>
        <w:tblLook w:val="04A0" w:firstRow="1" w:lastRow="0" w:firstColumn="1" w:lastColumn="0" w:noHBand="0" w:noVBand="1"/>
      </w:tblPr>
      <w:tblGrid>
        <w:gridCol w:w="3985"/>
        <w:gridCol w:w="5375"/>
      </w:tblGrid>
      <w:tr w:rsidR="00B23FC4" w:rsidRPr="00E17B92" w:rsidTr="00196A45">
        <w:tc>
          <w:tcPr>
            <w:tcW w:w="2129" w:type="pct"/>
          </w:tcPr>
          <w:p w:rsidR="00B23FC4" w:rsidRDefault="00B23FC4" w:rsidP="00196A45">
            <w:pPr>
              <w:widowControl w:val="0"/>
              <w:adjustRightInd w:val="0"/>
              <w:snapToGrid w:val="0"/>
              <w:jc w:val="center"/>
              <w:rPr>
                <w:rFonts w:ascii="Arial" w:eastAsia="Times New Roman" w:hAnsi="Arial" w:cs="Arial"/>
                <w:bCs/>
                <w:color w:val="000000"/>
                <w:sz w:val="20"/>
                <w:szCs w:val="20"/>
              </w:rPr>
            </w:pPr>
            <w:r>
              <w:rPr>
                <w:rFonts w:ascii="Arial" w:eastAsia="Times New Roman" w:hAnsi="Arial" w:cs="Arial"/>
                <w:b/>
                <w:color w:val="000000"/>
                <w:sz w:val="20"/>
                <w:szCs w:val="20"/>
              </w:rPr>
              <w:t>TÊN CƠ QUAN</w:t>
            </w:r>
            <w:r>
              <w:rPr>
                <w:rFonts w:ascii="Arial" w:eastAsia="Times New Roman" w:hAnsi="Arial" w:cs="Arial"/>
                <w:b/>
                <w:color w:val="000000"/>
                <w:sz w:val="20"/>
                <w:szCs w:val="20"/>
              </w:rPr>
              <w:br/>
            </w:r>
            <w:r>
              <w:rPr>
                <w:rFonts w:ascii="Arial" w:eastAsia="Times New Roman" w:hAnsi="Arial" w:cs="Arial"/>
                <w:bCs/>
                <w:color w:val="000000"/>
                <w:sz w:val="20"/>
                <w:szCs w:val="20"/>
                <w:vertAlign w:val="superscript"/>
              </w:rPr>
              <w:t>________</w:t>
            </w:r>
            <w:r>
              <w:rPr>
                <w:rFonts w:ascii="Arial" w:eastAsia="Times New Roman" w:hAnsi="Arial" w:cs="Arial"/>
                <w:b/>
                <w:color w:val="000000"/>
                <w:sz w:val="20"/>
                <w:szCs w:val="20"/>
              </w:rPr>
              <w:br/>
            </w:r>
            <w:r>
              <w:rPr>
                <w:rFonts w:ascii="Arial" w:eastAsia="Times New Roman" w:hAnsi="Arial" w:cs="Arial"/>
                <w:color w:val="000000"/>
                <w:sz w:val="20"/>
                <w:szCs w:val="20"/>
              </w:rPr>
              <w:br/>
              <w:t>Số:.............</w:t>
            </w:r>
          </w:p>
        </w:tc>
        <w:tc>
          <w:tcPr>
            <w:tcW w:w="2871" w:type="pct"/>
          </w:tcPr>
          <w:p w:rsidR="00B23FC4" w:rsidRDefault="00B23FC4" w:rsidP="00196A45">
            <w:pPr>
              <w:widowControl w:val="0"/>
              <w:adjustRightInd w:val="0"/>
              <w:snapToGrid w:val="0"/>
              <w:jc w:val="center"/>
              <w:rPr>
                <w:rFonts w:ascii="Arial" w:eastAsia="Times New Roman" w:hAnsi="Arial" w:cs="Arial"/>
                <w:bCs/>
                <w:color w:val="000000"/>
                <w:sz w:val="20"/>
                <w:szCs w:val="20"/>
              </w:rPr>
            </w:pPr>
            <w:r>
              <w:rPr>
                <w:rFonts w:ascii="Arial" w:eastAsia="Times New Roman" w:hAnsi="Arial" w:cs="Arial"/>
                <w:b/>
                <w:color w:val="000000"/>
                <w:sz w:val="20"/>
                <w:szCs w:val="20"/>
              </w:rPr>
              <w:t xml:space="preserve">CỘNG HÒA XÃ HỘI CHỦ NGHĨA VIỆT NAM </w:t>
            </w:r>
            <w:r>
              <w:rPr>
                <w:rFonts w:ascii="Arial" w:eastAsia="Times New Roman" w:hAnsi="Arial" w:cs="Arial"/>
                <w:b/>
                <w:color w:val="000000"/>
                <w:sz w:val="20"/>
                <w:szCs w:val="20"/>
              </w:rPr>
              <w:br/>
              <w:t>Độc lập - Tự do - Hạnh phúc</w:t>
            </w:r>
            <w:r>
              <w:rPr>
                <w:rFonts w:ascii="Arial" w:eastAsia="Times New Roman" w:hAnsi="Arial" w:cs="Arial"/>
                <w:b/>
                <w:color w:val="000000"/>
                <w:sz w:val="20"/>
                <w:szCs w:val="20"/>
              </w:rPr>
              <w:br/>
            </w:r>
            <w:r>
              <w:rPr>
                <w:rFonts w:ascii="Arial" w:eastAsia="Times New Roman" w:hAnsi="Arial" w:cs="Arial"/>
                <w:bCs/>
                <w:color w:val="000000"/>
                <w:sz w:val="20"/>
                <w:szCs w:val="20"/>
                <w:vertAlign w:val="superscript"/>
              </w:rPr>
              <w:t>_______________________</w:t>
            </w:r>
            <w:r>
              <w:rPr>
                <w:rFonts w:ascii="Arial" w:eastAsia="Times New Roman" w:hAnsi="Arial" w:cs="Arial"/>
                <w:bCs/>
                <w:color w:val="000000"/>
                <w:sz w:val="20"/>
                <w:szCs w:val="20"/>
              </w:rPr>
              <w:br/>
            </w:r>
            <w:r>
              <w:rPr>
                <w:rFonts w:ascii="Arial" w:eastAsia="Times New Roman" w:hAnsi="Arial" w:cs="Arial"/>
                <w:color w:val="000000"/>
                <w:sz w:val="20"/>
                <w:szCs w:val="20"/>
              </w:rPr>
              <w:t>........</w:t>
            </w:r>
            <w:r>
              <w:rPr>
                <w:rFonts w:ascii="Arial" w:eastAsia="Times New Roman" w:hAnsi="Arial" w:cs="Arial"/>
                <w:i/>
                <w:color w:val="000000"/>
                <w:sz w:val="20"/>
                <w:szCs w:val="20"/>
              </w:rPr>
              <w:t>, ngày ..... tháng ..... năm ......</w:t>
            </w:r>
          </w:p>
        </w:tc>
      </w:tr>
    </w:tbl>
    <w:p w:rsidR="00B23FC4" w:rsidRPr="00A630DE" w:rsidRDefault="00B23FC4" w:rsidP="00B23FC4">
      <w:pPr>
        <w:widowControl w:val="0"/>
        <w:adjustRightInd w:val="0"/>
        <w:snapToGrid w:val="0"/>
        <w:spacing w:after="0" w:line="240" w:lineRule="auto"/>
        <w:jc w:val="center"/>
        <w:rPr>
          <w:rFonts w:ascii="Arial" w:hAnsi="Arial" w:cs="Arial"/>
          <w:bCs/>
          <w:color w:val="000000"/>
          <w:sz w:val="20"/>
          <w:szCs w:val="20"/>
        </w:rPr>
      </w:pPr>
    </w:p>
    <w:p w:rsidR="00B23FC4" w:rsidRPr="00A630DE" w:rsidRDefault="00B23FC4" w:rsidP="00B23FC4">
      <w:pPr>
        <w:widowControl w:val="0"/>
        <w:adjustRightInd w:val="0"/>
        <w:snapToGrid w:val="0"/>
        <w:spacing w:after="0" w:line="240" w:lineRule="auto"/>
        <w:jc w:val="center"/>
        <w:rPr>
          <w:rFonts w:ascii="Arial" w:hAnsi="Arial" w:cs="Arial"/>
          <w:color w:val="000000"/>
          <w:sz w:val="20"/>
          <w:szCs w:val="20"/>
        </w:rPr>
      </w:pPr>
      <w:r w:rsidRPr="00A630DE">
        <w:rPr>
          <w:rFonts w:ascii="Arial" w:hAnsi="Arial" w:cs="Arial"/>
          <w:b/>
          <w:color w:val="000000"/>
          <w:sz w:val="20"/>
          <w:szCs w:val="20"/>
        </w:rPr>
        <w:t xml:space="preserve"> </w:t>
      </w:r>
    </w:p>
    <w:p w:rsidR="00B23FC4" w:rsidRPr="00A630DE" w:rsidRDefault="00B23FC4" w:rsidP="00B23FC4">
      <w:pPr>
        <w:widowControl w:val="0"/>
        <w:adjustRightInd w:val="0"/>
        <w:snapToGrid w:val="0"/>
        <w:spacing w:after="0" w:line="240" w:lineRule="auto"/>
        <w:jc w:val="center"/>
        <w:rPr>
          <w:rFonts w:ascii="Arial" w:hAnsi="Arial" w:cs="Arial"/>
          <w:color w:val="000000"/>
          <w:sz w:val="20"/>
          <w:szCs w:val="20"/>
        </w:rPr>
      </w:pPr>
      <w:r w:rsidRPr="00A630DE">
        <w:rPr>
          <w:rFonts w:ascii="Arial" w:hAnsi="Arial" w:cs="Arial"/>
          <w:b/>
          <w:color w:val="000000"/>
          <w:sz w:val="20"/>
          <w:szCs w:val="20"/>
        </w:rPr>
        <w:t>BÁO CÁO</w:t>
      </w:r>
    </w:p>
    <w:p w:rsidR="00B23FC4" w:rsidRPr="00A630DE" w:rsidRDefault="00B23FC4" w:rsidP="00B23FC4">
      <w:pPr>
        <w:widowControl w:val="0"/>
        <w:adjustRightInd w:val="0"/>
        <w:snapToGrid w:val="0"/>
        <w:spacing w:after="0" w:line="240" w:lineRule="auto"/>
        <w:jc w:val="center"/>
        <w:rPr>
          <w:rFonts w:ascii="Arial" w:hAnsi="Arial" w:cs="Arial"/>
          <w:b/>
          <w:color w:val="000000"/>
          <w:sz w:val="20"/>
          <w:szCs w:val="20"/>
        </w:rPr>
      </w:pPr>
      <w:r w:rsidRPr="00A630DE">
        <w:rPr>
          <w:rFonts w:ascii="Arial" w:hAnsi="Arial" w:cs="Arial"/>
          <w:b/>
          <w:color w:val="000000"/>
          <w:sz w:val="20"/>
          <w:szCs w:val="20"/>
        </w:rPr>
        <w:t>Nghiên cứu tiền khả thi dự án (nhóm A) ...................</w:t>
      </w:r>
      <w:r w:rsidRPr="00A630DE">
        <w:rPr>
          <w:rFonts w:ascii="Arial" w:hAnsi="Arial" w:cs="Arial"/>
          <w:b/>
          <w:color w:val="000000"/>
          <w:sz w:val="20"/>
          <w:szCs w:val="20"/>
          <w:vertAlign w:val="superscript"/>
        </w:rPr>
        <w:t>1</w:t>
      </w:r>
    </w:p>
    <w:p w:rsidR="00B23FC4" w:rsidRPr="00A630DE" w:rsidRDefault="00B23FC4" w:rsidP="00B23FC4">
      <w:pPr>
        <w:widowControl w:val="0"/>
        <w:adjustRightInd w:val="0"/>
        <w:snapToGrid w:val="0"/>
        <w:spacing w:after="0" w:line="240" w:lineRule="auto"/>
        <w:jc w:val="center"/>
        <w:rPr>
          <w:rFonts w:ascii="Arial" w:hAnsi="Arial" w:cs="Arial"/>
          <w:color w:val="000000"/>
          <w:sz w:val="20"/>
          <w:szCs w:val="20"/>
          <w:vertAlign w:val="superscript"/>
        </w:rPr>
      </w:pPr>
      <w:r w:rsidRPr="00A630DE">
        <w:rPr>
          <w:rFonts w:ascii="Arial" w:hAnsi="Arial" w:cs="Arial"/>
          <w:color w:val="000000"/>
          <w:sz w:val="20"/>
          <w:szCs w:val="20"/>
          <w:vertAlign w:val="superscript"/>
        </w:rPr>
        <w:t>_______</w:t>
      </w:r>
    </w:p>
    <w:p w:rsidR="00B23FC4" w:rsidRPr="00A630DE" w:rsidRDefault="00B23FC4" w:rsidP="00B23FC4">
      <w:pPr>
        <w:widowControl w:val="0"/>
        <w:adjustRightInd w:val="0"/>
        <w:snapToGrid w:val="0"/>
        <w:spacing w:after="0" w:line="240" w:lineRule="auto"/>
        <w:jc w:val="center"/>
        <w:rPr>
          <w:rFonts w:ascii="Arial" w:hAnsi="Arial" w:cs="Arial"/>
          <w:color w:val="000000"/>
          <w:sz w:val="20"/>
          <w:szCs w:val="20"/>
        </w:rPr>
      </w:pPr>
      <w:r w:rsidRPr="00A630DE">
        <w:rPr>
          <w:rFonts w:ascii="Arial" w:hAnsi="Arial" w:cs="Arial"/>
          <w:color w:val="000000"/>
          <w:sz w:val="20"/>
          <w:szCs w:val="20"/>
        </w:rPr>
        <w:t>Kính gửi: (Cơ quan quyết định chủ trương đầu tư dự án).</w:t>
      </w:r>
    </w:p>
    <w:p w:rsidR="00B23FC4" w:rsidRPr="00A630DE" w:rsidRDefault="00B23FC4" w:rsidP="00B23FC4">
      <w:pPr>
        <w:widowControl w:val="0"/>
        <w:adjustRightInd w:val="0"/>
        <w:snapToGrid w:val="0"/>
        <w:spacing w:after="0" w:line="240" w:lineRule="auto"/>
        <w:jc w:val="center"/>
        <w:rPr>
          <w:rFonts w:ascii="Arial" w:hAnsi="Arial" w:cs="Arial"/>
          <w:color w:val="000000"/>
          <w:sz w:val="20"/>
          <w:szCs w:val="20"/>
        </w:rPr>
      </w:pPr>
    </w:p>
    <w:p w:rsidR="00B23FC4" w:rsidRPr="00A630DE" w:rsidRDefault="00B23FC4" w:rsidP="00B23FC4">
      <w:pPr>
        <w:widowControl w:val="0"/>
        <w:adjustRightInd w:val="0"/>
        <w:snapToGrid w:val="0"/>
        <w:spacing w:after="120" w:line="240" w:lineRule="auto"/>
        <w:ind w:firstLine="720"/>
        <w:jc w:val="both"/>
        <w:rPr>
          <w:rFonts w:ascii="Arial" w:hAnsi="Arial" w:cs="Arial"/>
          <w:color w:val="000000"/>
          <w:sz w:val="20"/>
          <w:szCs w:val="20"/>
        </w:rPr>
      </w:pPr>
      <w:r w:rsidRPr="00A630DE">
        <w:rPr>
          <w:rFonts w:ascii="Arial" w:hAnsi="Arial" w:cs="Arial"/>
          <w:i/>
          <w:color w:val="000000"/>
          <w:sz w:val="20"/>
          <w:szCs w:val="20"/>
        </w:rPr>
        <w:t>Căn cứ Luật Đầu tư công ngày 29 tháng 11 năm 2024;</w:t>
      </w:r>
    </w:p>
    <w:p w:rsidR="00B23FC4" w:rsidRPr="00A630DE" w:rsidRDefault="00B23FC4" w:rsidP="00B23FC4">
      <w:pPr>
        <w:widowControl w:val="0"/>
        <w:adjustRightInd w:val="0"/>
        <w:snapToGrid w:val="0"/>
        <w:spacing w:after="120" w:line="240" w:lineRule="auto"/>
        <w:ind w:firstLine="720"/>
        <w:jc w:val="both"/>
        <w:rPr>
          <w:rFonts w:ascii="Arial" w:hAnsi="Arial" w:cs="Arial"/>
          <w:color w:val="000000"/>
          <w:sz w:val="20"/>
          <w:szCs w:val="20"/>
        </w:rPr>
      </w:pPr>
      <w:r w:rsidRPr="00A630DE">
        <w:rPr>
          <w:rFonts w:ascii="Arial" w:hAnsi="Arial" w:cs="Arial"/>
          <w:i/>
          <w:color w:val="000000"/>
          <w:sz w:val="20"/>
          <w:szCs w:val="20"/>
        </w:rPr>
        <w:t>Căn cứ Luật sửa đổi, bổ sung một số điều của Luật Đấu thầu, Luật Đầu tư theo phương thức đối tác công tư, Luật Hải quan, Luật Thuế giá trị gia tăng, Luật Thuế xuất khẩu, thuế nhập khẩu, Luật Đầu tư, Luật Đầu tư công, Luật Quản lý, sử dụng tài sản công ngày 25 tháng 6 năm 2024;</w:t>
      </w:r>
    </w:p>
    <w:p w:rsidR="00B23FC4" w:rsidRPr="00A630DE" w:rsidRDefault="00B23FC4" w:rsidP="00B23FC4">
      <w:pPr>
        <w:widowControl w:val="0"/>
        <w:adjustRightInd w:val="0"/>
        <w:snapToGrid w:val="0"/>
        <w:spacing w:after="120" w:line="240" w:lineRule="auto"/>
        <w:ind w:firstLine="720"/>
        <w:jc w:val="both"/>
        <w:rPr>
          <w:rFonts w:ascii="Arial" w:hAnsi="Arial" w:cs="Arial"/>
          <w:color w:val="000000"/>
          <w:sz w:val="20"/>
          <w:szCs w:val="20"/>
        </w:rPr>
      </w:pPr>
      <w:r w:rsidRPr="00A630DE">
        <w:rPr>
          <w:rFonts w:ascii="Arial" w:hAnsi="Arial" w:cs="Arial"/>
          <w:i/>
          <w:color w:val="000000"/>
          <w:sz w:val="20"/>
          <w:szCs w:val="20"/>
        </w:rPr>
        <w:t>Các căn cứ pháp lý khác (có liên quan);</w:t>
      </w:r>
    </w:p>
    <w:p w:rsidR="00B23FC4" w:rsidRPr="00A630DE" w:rsidRDefault="00B23FC4" w:rsidP="00B23FC4">
      <w:pPr>
        <w:widowControl w:val="0"/>
        <w:adjustRightInd w:val="0"/>
        <w:snapToGrid w:val="0"/>
        <w:spacing w:after="120" w:line="240" w:lineRule="auto"/>
        <w:ind w:firstLine="720"/>
        <w:jc w:val="both"/>
        <w:rPr>
          <w:rFonts w:ascii="Arial" w:hAnsi="Arial" w:cs="Arial"/>
          <w:color w:val="000000"/>
          <w:sz w:val="20"/>
          <w:szCs w:val="20"/>
        </w:rPr>
      </w:pPr>
      <w:r w:rsidRPr="00A630DE">
        <w:rPr>
          <w:rFonts w:ascii="Arial" w:hAnsi="Arial" w:cs="Arial"/>
          <w:color w:val="000000"/>
          <w:sz w:val="20"/>
          <w:szCs w:val="20"/>
        </w:rPr>
        <w:t>(tên Cơ quan) trình (Cơ quan quyết định chủ trương đầu tư dự án) báo cáo nghiên cứu tiền khả thi dự án (tên dự án) với các nội dung chính sau:</w:t>
      </w:r>
    </w:p>
    <w:p w:rsidR="00B23FC4" w:rsidRPr="00A630DE" w:rsidRDefault="00B23FC4" w:rsidP="00B23FC4">
      <w:pPr>
        <w:widowControl w:val="0"/>
        <w:adjustRightInd w:val="0"/>
        <w:snapToGrid w:val="0"/>
        <w:spacing w:after="120" w:line="240" w:lineRule="auto"/>
        <w:ind w:firstLine="720"/>
        <w:jc w:val="both"/>
        <w:rPr>
          <w:rFonts w:ascii="Arial" w:hAnsi="Arial" w:cs="Arial"/>
          <w:color w:val="000000"/>
          <w:sz w:val="20"/>
          <w:szCs w:val="20"/>
        </w:rPr>
      </w:pPr>
      <w:r w:rsidRPr="00A630DE">
        <w:rPr>
          <w:rFonts w:ascii="Arial" w:hAnsi="Arial" w:cs="Arial"/>
          <w:b/>
          <w:color w:val="000000"/>
          <w:sz w:val="20"/>
          <w:szCs w:val="20"/>
        </w:rPr>
        <w:t>I. THÔNG TIN CHUNG DỰ ÁN</w:t>
      </w:r>
    </w:p>
    <w:p w:rsidR="00B23FC4" w:rsidRPr="00A630DE" w:rsidRDefault="00B23FC4" w:rsidP="00B23FC4">
      <w:pPr>
        <w:widowControl w:val="0"/>
        <w:adjustRightInd w:val="0"/>
        <w:snapToGrid w:val="0"/>
        <w:spacing w:after="120" w:line="240" w:lineRule="auto"/>
        <w:ind w:firstLine="720"/>
        <w:jc w:val="both"/>
        <w:rPr>
          <w:rFonts w:ascii="Arial" w:hAnsi="Arial" w:cs="Arial"/>
          <w:color w:val="000000"/>
          <w:sz w:val="20"/>
          <w:szCs w:val="20"/>
        </w:rPr>
      </w:pPr>
      <w:r w:rsidRPr="00A630DE">
        <w:rPr>
          <w:rFonts w:ascii="Arial" w:hAnsi="Arial" w:cs="Arial"/>
          <w:color w:val="000000"/>
          <w:sz w:val="20"/>
          <w:szCs w:val="20"/>
        </w:rPr>
        <w:t>1. Tên dự án:</w:t>
      </w:r>
    </w:p>
    <w:p w:rsidR="00B23FC4" w:rsidRPr="00A630DE" w:rsidRDefault="00B23FC4" w:rsidP="00B23FC4">
      <w:pPr>
        <w:widowControl w:val="0"/>
        <w:adjustRightInd w:val="0"/>
        <w:snapToGrid w:val="0"/>
        <w:spacing w:after="120" w:line="240" w:lineRule="auto"/>
        <w:ind w:firstLine="720"/>
        <w:jc w:val="both"/>
        <w:rPr>
          <w:rFonts w:ascii="Arial" w:hAnsi="Arial" w:cs="Arial"/>
          <w:color w:val="000000"/>
          <w:sz w:val="20"/>
          <w:szCs w:val="20"/>
        </w:rPr>
      </w:pPr>
      <w:r w:rsidRPr="00A630DE">
        <w:rPr>
          <w:rFonts w:ascii="Arial" w:hAnsi="Arial" w:cs="Arial"/>
          <w:color w:val="000000"/>
          <w:sz w:val="20"/>
          <w:szCs w:val="20"/>
        </w:rPr>
        <w:t>2. Cấp quyết định chủ trương đầu tư dự án</w:t>
      </w:r>
    </w:p>
    <w:p w:rsidR="00B23FC4" w:rsidRPr="00A630DE" w:rsidRDefault="00B23FC4" w:rsidP="00B23FC4">
      <w:pPr>
        <w:widowControl w:val="0"/>
        <w:adjustRightInd w:val="0"/>
        <w:snapToGrid w:val="0"/>
        <w:spacing w:after="120" w:line="240" w:lineRule="auto"/>
        <w:ind w:firstLine="720"/>
        <w:jc w:val="both"/>
        <w:rPr>
          <w:rFonts w:ascii="Arial" w:hAnsi="Arial" w:cs="Arial"/>
          <w:color w:val="000000"/>
          <w:sz w:val="20"/>
          <w:szCs w:val="20"/>
          <w:lang w:val="fr-FR"/>
        </w:rPr>
      </w:pPr>
      <w:r w:rsidRPr="00A630DE">
        <w:rPr>
          <w:rFonts w:ascii="Arial" w:hAnsi="Arial" w:cs="Arial"/>
          <w:color w:val="000000"/>
          <w:sz w:val="20"/>
          <w:szCs w:val="20"/>
          <w:lang w:val="fr-FR"/>
        </w:rPr>
        <w:t>3. Tên Cơ quan chủ quản:</w:t>
      </w:r>
    </w:p>
    <w:p w:rsidR="00B23FC4" w:rsidRPr="00A630DE" w:rsidRDefault="00B23FC4" w:rsidP="00B23FC4">
      <w:pPr>
        <w:widowControl w:val="0"/>
        <w:adjustRightInd w:val="0"/>
        <w:snapToGrid w:val="0"/>
        <w:spacing w:after="120" w:line="240" w:lineRule="auto"/>
        <w:ind w:firstLine="720"/>
        <w:jc w:val="both"/>
        <w:rPr>
          <w:rFonts w:ascii="Arial" w:hAnsi="Arial" w:cs="Arial"/>
          <w:color w:val="000000"/>
          <w:sz w:val="20"/>
          <w:szCs w:val="20"/>
          <w:lang w:val="fr-FR"/>
        </w:rPr>
      </w:pPr>
      <w:r w:rsidRPr="00A630DE">
        <w:rPr>
          <w:rFonts w:ascii="Arial" w:hAnsi="Arial" w:cs="Arial"/>
          <w:color w:val="000000"/>
          <w:sz w:val="20"/>
          <w:szCs w:val="20"/>
          <w:lang w:val="fr-FR"/>
        </w:rPr>
        <w:t>4. Tên chủ đầu tư (nếu có):</w:t>
      </w:r>
    </w:p>
    <w:p w:rsidR="00B23FC4" w:rsidRPr="00A630DE" w:rsidRDefault="00B23FC4" w:rsidP="00B23FC4">
      <w:pPr>
        <w:widowControl w:val="0"/>
        <w:adjustRightInd w:val="0"/>
        <w:snapToGrid w:val="0"/>
        <w:spacing w:after="120" w:line="240" w:lineRule="auto"/>
        <w:ind w:firstLine="720"/>
        <w:jc w:val="both"/>
        <w:rPr>
          <w:rFonts w:ascii="Arial" w:hAnsi="Arial" w:cs="Arial"/>
          <w:color w:val="000000"/>
          <w:sz w:val="20"/>
          <w:szCs w:val="20"/>
          <w:lang w:val="fr-FR"/>
        </w:rPr>
      </w:pPr>
      <w:r w:rsidRPr="00A630DE">
        <w:rPr>
          <w:rFonts w:ascii="Arial" w:hAnsi="Arial" w:cs="Arial"/>
          <w:color w:val="000000"/>
          <w:sz w:val="20"/>
          <w:szCs w:val="20"/>
          <w:lang w:val="fr-FR"/>
        </w:rPr>
        <w:t>5. Nhà tài trợ, đồng tài trợ (nếu có):</w:t>
      </w:r>
    </w:p>
    <w:p w:rsidR="00B23FC4" w:rsidRPr="00A630DE" w:rsidRDefault="00B23FC4" w:rsidP="00B23FC4">
      <w:pPr>
        <w:widowControl w:val="0"/>
        <w:adjustRightInd w:val="0"/>
        <w:snapToGrid w:val="0"/>
        <w:spacing w:after="120" w:line="240" w:lineRule="auto"/>
        <w:ind w:firstLine="720"/>
        <w:jc w:val="both"/>
        <w:rPr>
          <w:rFonts w:ascii="Arial" w:hAnsi="Arial" w:cs="Arial"/>
          <w:color w:val="000000"/>
          <w:sz w:val="20"/>
          <w:szCs w:val="20"/>
          <w:lang w:val="fr-FR"/>
        </w:rPr>
      </w:pPr>
      <w:r w:rsidRPr="00A630DE">
        <w:rPr>
          <w:rFonts w:ascii="Arial" w:hAnsi="Arial" w:cs="Arial"/>
          <w:color w:val="000000"/>
          <w:sz w:val="20"/>
          <w:szCs w:val="20"/>
          <w:lang w:val="fr-FR"/>
        </w:rPr>
        <w:t>6. Mục tiêu:</w:t>
      </w:r>
    </w:p>
    <w:p w:rsidR="00B23FC4" w:rsidRPr="00A630DE" w:rsidRDefault="00B23FC4" w:rsidP="00B23FC4">
      <w:pPr>
        <w:widowControl w:val="0"/>
        <w:adjustRightInd w:val="0"/>
        <w:snapToGrid w:val="0"/>
        <w:spacing w:after="120" w:line="240" w:lineRule="auto"/>
        <w:ind w:firstLine="720"/>
        <w:jc w:val="both"/>
        <w:rPr>
          <w:rFonts w:ascii="Arial" w:hAnsi="Arial" w:cs="Arial"/>
          <w:color w:val="000000"/>
          <w:sz w:val="20"/>
          <w:szCs w:val="20"/>
          <w:lang w:val="fr-FR"/>
        </w:rPr>
      </w:pPr>
      <w:r w:rsidRPr="00A630DE">
        <w:rPr>
          <w:rFonts w:ascii="Arial" w:hAnsi="Arial" w:cs="Arial"/>
          <w:color w:val="000000"/>
          <w:sz w:val="20"/>
          <w:szCs w:val="20"/>
          <w:lang w:val="fr-FR"/>
        </w:rPr>
        <w:t>7. Địa điểm thực hiện dự án:</w:t>
      </w:r>
    </w:p>
    <w:p w:rsidR="00B23FC4" w:rsidRPr="00A630DE" w:rsidRDefault="00B23FC4" w:rsidP="00B23FC4">
      <w:pPr>
        <w:widowControl w:val="0"/>
        <w:adjustRightInd w:val="0"/>
        <w:snapToGrid w:val="0"/>
        <w:spacing w:after="120" w:line="240" w:lineRule="auto"/>
        <w:ind w:firstLine="720"/>
        <w:jc w:val="both"/>
        <w:rPr>
          <w:rFonts w:ascii="Arial" w:hAnsi="Arial" w:cs="Arial"/>
          <w:color w:val="000000"/>
          <w:sz w:val="20"/>
          <w:szCs w:val="20"/>
          <w:lang w:val="fr-FR"/>
        </w:rPr>
      </w:pPr>
      <w:r w:rsidRPr="00A630DE">
        <w:rPr>
          <w:rFonts w:ascii="Arial" w:hAnsi="Arial" w:cs="Arial"/>
          <w:color w:val="000000"/>
          <w:sz w:val="20"/>
          <w:szCs w:val="20"/>
          <w:lang w:val="fr-FR"/>
        </w:rPr>
        <w:t>8. Tổng vốn thực hiện chương trình/dự án, gồm vốn (trong đó làm rõ nguồn vốn đầu tư và mức vốn cụ thể theo từng nguồn vốn, phân kỳ đầu tư sử dụng nguồn vốn theo thời gian cụ thể, dự kiến bố trí vốn) theo đồng Việt Nam và quy đổi ra nguyên tệ và đô la Mỹ, gồm:</w:t>
      </w:r>
    </w:p>
    <w:p w:rsidR="00B23FC4" w:rsidRPr="00A630DE" w:rsidRDefault="00B23FC4" w:rsidP="00B23FC4">
      <w:pPr>
        <w:widowControl w:val="0"/>
        <w:adjustRightInd w:val="0"/>
        <w:snapToGrid w:val="0"/>
        <w:spacing w:after="120" w:line="240" w:lineRule="auto"/>
        <w:ind w:firstLine="720"/>
        <w:jc w:val="both"/>
        <w:rPr>
          <w:rFonts w:ascii="Arial" w:hAnsi="Arial" w:cs="Arial"/>
          <w:color w:val="000000"/>
          <w:sz w:val="20"/>
          <w:szCs w:val="20"/>
          <w:lang w:val="fr-FR"/>
        </w:rPr>
      </w:pPr>
      <w:r w:rsidRPr="00A630DE">
        <w:rPr>
          <w:rFonts w:ascii="Arial" w:hAnsi="Arial" w:cs="Arial"/>
          <w:color w:val="000000"/>
          <w:sz w:val="20"/>
          <w:szCs w:val="20"/>
          <w:lang w:val="fr-FR"/>
        </w:rPr>
        <w:t>- Tổng mức vốn đầu tư: Theo đồng Việt Nam quy đổi sang nguyên tệ và đô la Mỹ.</w:t>
      </w:r>
    </w:p>
    <w:p w:rsidR="00B23FC4" w:rsidRPr="00A630DE" w:rsidRDefault="00B23FC4" w:rsidP="00B23FC4">
      <w:pPr>
        <w:widowControl w:val="0"/>
        <w:adjustRightInd w:val="0"/>
        <w:snapToGrid w:val="0"/>
        <w:spacing w:after="120" w:line="240" w:lineRule="auto"/>
        <w:ind w:firstLine="720"/>
        <w:jc w:val="both"/>
        <w:rPr>
          <w:rFonts w:ascii="Arial" w:hAnsi="Arial" w:cs="Arial"/>
          <w:color w:val="000000"/>
          <w:sz w:val="20"/>
          <w:szCs w:val="20"/>
          <w:lang w:val="fr-FR"/>
        </w:rPr>
      </w:pPr>
      <w:r w:rsidRPr="00A630DE">
        <w:rPr>
          <w:rFonts w:ascii="Arial" w:hAnsi="Arial" w:cs="Arial"/>
          <w:color w:val="000000"/>
          <w:sz w:val="20"/>
          <w:szCs w:val="20"/>
          <w:lang w:val="fr-FR"/>
        </w:rPr>
        <w:t xml:space="preserve">- Vốn ODA không hoàn lại, vốn vay ODA, vay ưu đãi nước ngoài và mức vốn cụ thể theo từng nguồn (vốn đầu tư và vốn sự nghiệp): Theo nguyên tệ quy đổi sang đồng Việt Nam và đô la Mỹ. </w:t>
      </w:r>
    </w:p>
    <w:p w:rsidR="00B23FC4" w:rsidRPr="00A630DE" w:rsidRDefault="00B23FC4" w:rsidP="00B23FC4">
      <w:pPr>
        <w:widowControl w:val="0"/>
        <w:adjustRightInd w:val="0"/>
        <w:snapToGrid w:val="0"/>
        <w:spacing w:after="120" w:line="240" w:lineRule="auto"/>
        <w:ind w:firstLine="720"/>
        <w:jc w:val="both"/>
        <w:rPr>
          <w:rFonts w:ascii="Arial" w:hAnsi="Arial" w:cs="Arial"/>
          <w:color w:val="000000"/>
          <w:sz w:val="20"/>
          <w:szCs w:val="20"/>
          <w:lang w:val="fr-FR"/>
        </w:rPr>
      </w:pPr>
      <w:r w:rsidRPr="00A630DE">
        <w:rPr>
          <w:rFonts w:ascii="Arial" w:hAnsi="Arial" w:cs="Arial"/>
          <w:color w:val="000000"/>
          <w:sz w:val="20"/>
          <w:szCs w:val="20"/>
          <w:lang w:val="fr-FR"/>
        </w:rPr>
        <w:t>- Vốn đối ứng và mức vốn cụ thể theo từng nguồn vốn (vốn đầu tư và vốn sự nghiệp): Theo đồng Việt Nam quy đổi sang nguyên tệ và đô la Mỹ.</w:t>
      </w:r>
    </w:p>
    <w:p w:rsidR="00B23FC4" w:rsidRPr="00A630DE" w:rsidRDefault="00B23FC4" w:rsidP="00B23FC4">
      <w:pPr>
        <w:widowControl w:val="0"/>
        <w:adjustRightInd w:val="0"/>
        <w:snapToGrid w:val="0"/>
        <w:spacing w:after="120" w:line="240" w:lineRule="auto"/>
        <w:ind w:firstLine="720"/>
        <w:jc w:val="both"/>
        <w:rPr>
          <w:rFonts w:ascii="Arial" w:hAnsi="Arial" w:cs="Arial"/>
          <w:color w:val="000000"/>
          <w:sz w:val="20"/>
          <w:szCs w:val="20"/>
          <w:lang w:val="fr-FR"/>
        </w:rPr>
      </w:pPr>
      <w:r w:rsidRPr="00A630DE">
        <w:rPr>
          <w:rFonts w:ascii="Arial" w:hAnsi="Arial" w:cs="Arial"/>
          <w:color w:val="000000"/>
          <w:sz w:val="20"/>
          <w:szCs w:val="20"/>
          <w:lang w:val="fr-FR"/>
        </w:rPr>
        <w:t>9. Cơ chế tài chính trong nước.</w:t>
      </w:r>
    </w:p>
    <w:p w:rsidR="00B23FC4" w:rsidRPr="00A630DE" w:rsidRDefault="00B23FC4" w:rsidP="00B23FC4">
      <w:pPr>
        <w:widowControl w:val="0"/>
        <w:adjustRightInd w:val="0"/>
        <w:snapToGrid w:val="0"/>
        <w:spacing w:after="120" w:line="240" w:lineRule="auto"/>
        <w:ind w:firstLine="720"/>
        <w:jc w:val="both"/>
        <w:rPr>
          <w:rFonts w:ascii="Arial" w:hAnsi="Arial" w:cs="Arial"/>
          <w:color w:val="000000"/>
          <w:sz w:val="20"/>
          <w:szCs w:val="20"/>
          <w:lang w:val="fr-FR"/>
        </w:rPr>
      </w:pPr>
      <w:r w:rsidRPr="00A630DE">
        <w:rPr>
          <w:rFonts w:ascii="Arial" w:hAnsi="Arial" w:cs="Arial"/>
          <w:color w:val="000000"/>
          <w:sz w:val="20"/>
          <w:szCs w:val="20"/>
          <w:lang w:val="fr-FR"/>
        </w:rPr>
        <w:t>10. Thời gian thực hiện:</w:t>
      </w:r>
    </w:p>
    <w:p w:rsidR="00B23FC4" w:rsidRPr="00A630DE" w:rsidRDefault="00B23FC4" w:rsidP="00B23FC4">
      <w:pPr>
        <w:widowControl w:val="0"/>
        <w:adjustRightInd w:val="0"/>
        <w:snapToGrid w:val="0"/>
        <w:spacing w:after="120" w:line="240" w:lineRule="auto"/>
        <w:ind w:firstLine="720"/>
        <w:jc w:val="both"/>
        <w:rPr>
          <w:rFonts w:ascii="Arial" w:hAnsi="Arial" w:cs="Arial"/>
          <w:color w:val="000000"/>
          <w:sz w:val="20"/>
          <w:szCs w:val="20"/>
          <w:lang w:val="fr-FR"/>
        </w:rPr>
      </w:pPr>
      <w:r w:rsidRPr="00A630DE">
        <w:rPr>
          <w:rFonts w:ascii="Arial" w:hAnsi="Arial" w:cs="Arial"/>
          <w:color w:val="000000"/>
          <w:sz w:val="20"/>
          <w:szCs w:val="20"/>
          <w:lang w:val="fr-FR"/>
        </w:rPr>
        <w:t>11. Các thông tin khác (nếu có):</w:t>
      </w:r>
    </w:p>
    <w:p w:rsidR="00B23FC4" w:rsidRPr="00A630DE" w:rsidRDefault="00B23FC4" w:rsidP="00B23FC4">
      <w:pPr>
        <w:widowControl w:val="0"/>
        <w:adjustRightInd w:val="0"/>
        <w:snapToGrid w:val="0"/>
        <w:spacing w:after="120" w:line="240" w:lineRule="auto"/>
        <w:ind w:firstLine="720"/>
        <w:jc w:val="both"/>
        <w:rPr>
          <w:rFonts w:ascii="Arial" w:hAnsi="Arial" w:cs="Arial"/>
          <w:color w:val="000000"/>
          <w:sz w:val="20"/>
          <w:szCs w:val="20"/>
          <w:lang w:val="fr-FR"/>
        </w:rPr>
      </w:pPr>
      <w:r w:rsidRPr="00A630DE">
        <w:rPr>
          <w:rFonts w:ascii="Arial" w:hAnsi="Arial" w:cs="Arial"/>
          <w:b/>
          <w:color w:val="000000"/>
          <w:sz w:val="20"/>
          <w:szCs w:val="20"/>
          <w:lang w:val="fr-FR"/>
        </w:rPr>
        <w:t>II. NỘI DUNG CỦA DỰ ÁN</w:t>
      </w:r>
    </w:p>
    <w:p w:rsidR="00B23FC4" w:rsidRPr="00A630DE" w:rsidRDefault="00B23FC4" w:rsidP="00B23FC4">
      <w:pPr>
        <w:widowControl w:val="0"/>
        <w:adjustRightInd w:val="0"/>
        <w:snapToGrid w:val="0"/>
        <w:spacing w:after="120" w:line="240" w:lineRule="auto"/>
        <w:ind w:firstLine="720"/>
        <w:jc w:val="both"/>
        <w:rPr>
          <w:rFonts w:ascii="Arial" w:hAnsi="Arial" w:cs="Arial"/>
          <w:color w:val="000000"/>
          <w:sz w:val="20"/>
          <w:szCs w:val="20"/>
          <w:lang w:val="fr-FR"/>
        </w:rPr>
      </w:pPr>
      <w:r w:rsidRPr="00A630DE">
        <w:rPr>
          <w:rFonts w:ascii="Arial" w:hAnsi="Arial" w:cs="Arial"/>
          <w:color w:val="000000"/>
          <w:sz w:val="20"/>
          <w:szCs w:val="20"/>
          <w:lang w:val="fr-FR"/>
        </w:rPr>
        <w:t>1. Nội dung báo cáo nghiên cứu tiền khả thi dự án nhóm A có cấu phần xây dựng: báo cáo đầy đủ các nội dung theo quy định của Luật Đầu tư công, Nghị định của Chính phủ quy định chi tiết một số điều của Luật Đầu tư công và pháp luật về xây dựng.</w:t>
      </w:r>
    </w:p>
    <w:p w:rsidR="00B23FC4" w:rsidRPr="00A630DE" w:rsidRDefault="00B23FC4" w:rsidP="00B23FC4">
      <w:pPr>
        <w:widowControl w:val="0"/>
        <w:adjustRightInd w:val="0"/>
        <w:snapToGrid w:val="0"/>
        <w:spacing w:after="120" w:line="240" w:lineRule="auto"/>
        <w:ind w:firstLine="720"/>
        <w:jc w:val="both"/>
        <w:rPr>
          <w:rFonts w:ascii="Arial" w:hAnsi="Arial" w:cs="Arial"/>
          <w:color w:val="000000"/>
          <w:sz w:val="20"/>
          <w:szCs w:val="20"/>
          <w:lang w:val="fr-FR"/>
        </w:rPr>
      </w:pPr>
      <w:r w:rsidRPr="00A630DE">
        <w:rPr>
          <w:rFonts w:ascii="Arial" w:hAnsi="Arial" w:cs="Arial"/>
          <w:color w:val="000000"/>
          <w:sz w:val="20"/>
          <w:szCs w:val="20"/>
          <w:lang w:val="fr-FR"/>
        </w:rPr>
        <w:t xml:space="preserve">2. Nội dung báo cáo nghiên cứu tiền khả thi dự án nhóm A không có cấu phần xây dựng theo quy định của Luật Đầu tư công và Nghị định của Chính phủ quy định chi tiết một số điều của Luật Đầu tư công, </w:t>
      </w:r>
      <w:r w:rsidRPr="00A630DE">
        <w:rPr>
          <w:rFonts w:ascii="Arial" w:hAnsi="Arial" w:cs="Arial"/>
          <w:color w:val="000000"/>
          <w:sz w:val="20"/>
          <w:szCs w:val="20"/>
          <w:lang w:val="fr-FR"/>
        </w:rPr>
        <w:lastRenderedPageBreak/>
        <w:t>trong đó báo cáo đầy đủ nội dung chủ yếu theo quy định tại khoản 2 Điều 34 và điểm b, c khoản 4 Điều 64 của Luật Đầu tư công.</w:t>
      </w:r>
    </w:p>
    <w:p w:rsidR="00B23FC4" w:rsidRPr="00A630DE" w:rsidRDefault="00B23FC4" w:rsidP="00B23FC4">
      <w:pPr>
        <w:widowControl w:val="0"/>
        <w:adjustRightInd w:val="0"/>
        <w:snapToGrid w:val="0"/>
        <w:spacing w:after="120" w:line="240" w:lineRule="auto"/>
        <w:ind w:firstLine="720"/>
        <w:jc w:val="both"/>
        <w:rPr>
          <w:rFonts w:ascii="Arial" w:hAnsi="Arial" w:cs="Arial"/>
          <w:color w:val="000000"/>
          <w:sz w:val="20"/>
          <w:szCs w:val="20"/>
          <w:lang w:val="fr-FR"/>
        </w:rPr>
      </w:pPr>
      <w:r w:rsidRPr="00A630DE">
        <w:rPr>
          <w:rFonts w:ascii="Arial" w:hAnsi="Arial" w:cs="Arial"/>
          <w:color w:val="000000"/>
          <w:sz w:val="20"/>
          <w:szCs w:val="20"/>
          <w:lang w:val="fr-FR"/>
        </w:rPr>
        <w:t>(tên Cơ quan) trình (Cơ quan quyết định chủ trương đầu tư dự án) xem xét, quyết định phê duyệt dự án (tên dự án).</w:t>
      </w:r>
    </w:p>
    <w:p w:rsidR="00B23FC4" w:rsidRPr="00A630DE" w:rsidRDefault="00B23FC4" w:rsidP="00B23FC4">
      <w:pPr>
        <w:widowControl w:val="0"/>
        <w:adjustRightInd w:val="0"/>
        <w:snapToGrid w:val="0"/>
        <w:spacing w:after="0" w:line="240" w:lineRule="auto"/>
        <w:jc w:val="center"/>
        <w:rPr>
          <w:rFonts w:ascii="Arial" w:hAnsi="Arial" w:cs="Arial"/>
          <w:color w:val="000000"/>
          <w:sz w:val="20"/>
          <w:szCs w:val="20"/>
          <w:lang w:val="fr-FR"/>
        </w:rPr>
      </w:pPr>
    </w:p>
    <w:tbl>
      <w:tblPr>
        <w:tblW w:w="5000" w:type="pct"/>
        <w:tblLook w:val="04A0" w:firstRow="1" w:lastRow="0" w:firstColumn="1" w:lastColumn="0" w:noHBand="0" w:noVBand="1"/>
      </w:tblPr>
      <w:tblGrid>
        <w:gridCol w:w="4680"/>
        <w:gridCol w:w="4680"/>
      </w:tblGrid>
      <w:tr w:rsidR="00B23FC4" w:rsidRPr="00E756B0" w:rsidTr="00196A45">
        <w:tc>
          <w:tcPr>
            <w:tcW w:w="2500" w:type="pct"/>
          </w:tcPr>
          <w:p w:rsidR="00B23FC4" w:rsidRDefault="00B23FC4" w:rsidP="00196A45">
            <w:pPr>
              <w:widowControl w:val="0"/>
              <w:adjustRightInd w:val="0"/>
              <w:snapToGrid w:val="0"/>
              <w:rPr>
                <w:rFonts w:ascii="Arial" w:eastAsia="Times New Roman" w:hAnsi="Arial" w:cs="Arial"/>
                <w:color w:val="000000"/>
                <w:sz w:val="20"/>
                <w:szCs w:val="20"/>
              </w:rPr>
            </w:pPr>
            <w:r>
              <w:rPr>
                <w:rFonts w:ascii="Arial" w:eastAsia="Times New Roman" w:hAnsi="Arial" w:cs="Arial"/>
                <w:b/>
                <w:bCs/>
                <w:i/>
                <w:iCs/>
                <w:color w:val="000000"/>
                <w:sz w:val="20"/>
                <w:szCs w:val="20"/>
              </w:rPr>
              <w:t>Nơi nhận:</w:t>
            </w:r>
            <w:r>
              <w:rPr>
                <w:rFonts w:ascii="Arial" w:eastAsia="Times New Roman" w:hAnsi="Arial" w:cs="Arial"/>
                <w:color w:val="000000"/>
                <w:sz w:val="20"/>
                <w:szCs w:val="20"/>
              </w:rPr>
              <w:br/>
              <w:t>- Như trên;</w:t>
            </w:r>
            <w:r>
              <w:rPr>
                <w:rFonts w:ascii="Arial" w:eastAsia="Times New Roman" w:hAnsi="Arial" w:cs="Arial"/>
                <w:color w:val="000000"/>
                <w:sz w:val="20"/>
                <w:szCs w:val="20"/>
              </w:rPr>
              <w:br/>
              <w:t>- Cơ quan thẩm định chủ trương đầu tư dự án;</w:t>
            </w:r>
            <w:r>
              <w:rPr>
                <w:rFonts w:ascii="Arial" w:eastAsia="Times New Roman" w:hAnsi="Arial" w:cs="Arial"/>
                <w:color w:val="000000"/>
                <w:sz w:val="20"/>
                <w:szCs w:val="20"/>
              </w:rPr>
              <w:br/>
              <w:t>- Các cơ quan liên quan khác;</w:t>
            </w:r>
            <w:r>
              <w:rPr>
                <w:rFonts w:ascii="Arial" w:eastAsia="Times New Roman" w:hAnsi="Arial" w:cs="Arial"/>
                <w:color w:val="000000"/>
                <w:sz w:val="20"/>
                <w:szCs w:val="20"/>
              </w:rPr>
              <w:br/>
              <w:t>- Lưu: .............</w:t>
            </w:r>
          </w:p>
        </w:tc>
        <w:tc>
          <w:tcPr>
            <w:tcW w:w="2500" w:type="pct"/>
          </w:tcPr>
          <w:p w:rsidR="00B23FC4" w:rsidRDefault="00B23FC4" w:rsidP="00196A45">
            <w:pPr>
              <w:widowControl w:val="0"/>
              <w:adjustRightInd w:val="0"/>
              <w:snapToGrid w:val="0"/>
              <w:jc w:val="center"/>
              <w:rPr>
                <w:rFonts w:ascii="Arial" w:eastAsia="Times New Roman" w:hAnsi="Arial" w:cs="Arial"/>
                <w:color w:val="000000"/>
                <w:sz w:val="20"/>
                <w:szCs w:val="20"/>
              </w:rPr>
            </w:pPr>
            <w:r>
              <w:rPr>
                <w:rFonts w:ascii="Arial" w:eastAsia="Times New Roman" w:hAnsi="Arial" w:cs="Arial"/>
                <w:b/>
                <w:bCs/>
                <w:color w:val="000000"/>
                <w:sz w:val="20"/>
                <w:szCs w:val="20"/>
              </w:rPr>
              <w:t>ĐẠI ĐIỆN CƠ QUAN</w:t>
            </w:r>
            <w:r>
              <w:rPr>
                <w:rFonts w:ascii="Arial" w:eastAsia="Times New Roman" w:hAnsi="Arial" w:cs="Arial"/>
                <w:color w:val="000000"/>
                <w:sz w:val="20"/>
                <w:szCs w:val="20"/>
              </w:rPr>
              <w:br/>
            </w:r>
            <w:r>
              <w:rPr>
                <w:rFonts w:ascii="Arial" w:eastAsia="Times New Roman" w:hAnsi="Arial" w:cs="Arial"/>
                <w:i/>
                <w:iCs/>
                <w:color w:val="000000"/>
                <w:sz w:val="20"/>
                <w:szCs w:val="20"/>
              </w:rPr>
              <w:t>(ký, ghi rõ họ tên, chức vụ và đóng dấu)</w:t>
            </w:r>
            <w:r>
              <w:rPr>
                <w:rFonts w:ascii="Arial" w:eastAsia="Times New Roman" w:hAnsi="Arial" w:cs="Arial"/>
                <w:i/>
                <w:iCs/>
                <w:color w:val="000000"/>
                <w:sz w:val="20"/>
                <w:szCs w:val="20"/>
              </w:rPr>
              <w:br/>
            </w:r>
            <w:r>
              <w:rPr>
                <w:rFonts w:ascii="Arial" w:eastAsia="Times New Roman" w:hAnsi="Arial" w:cs="Arial"/>
                <w:color w:val="000000"/>
                <w:sz w:val="20"/>
                <w:szCs w:val="20"/>
              </w:rPr>
              <w:br/>
            </w:r>
            <w:r>
              <w:rPr>
                <w:rFonts w:ascii="Arial" w:eastAsia="Times New Roman" w:hAnsi="Arial" w:cs="Arial"/>
                <w:color w:val="000000"/>
                <w:sz w:val="20"/>
                <w:szCs w:val="20"/>
              </w:rPr>
              <w:br/>
            </w:r>
            <w:r>
              <w:rPr>
                <w:rFonts w:ascii="Arial" w:eastAsia="Times New Roman" w:hAnsi="Arial" w:cs="Arial"/>
                <w:color w:val="000000"/>
                <w:sz w:val="20"/>
                <w:szCs w:val="20"/>
              </w:rPr>
              <w:br/>
            </w:r>
            <w:r>
              <w:rPr>
                <w:rFonts w:ascii="Arial" w:eastAsia="Times New Roman" w:hAnsi="Arial" w:cs="Arial"/>
                <w:b/>
                <w:bCs/>
                <w:color w:val="000000"/>
                <w:sz w:val="20"/>
                <w:szCs w:val="20"/>
              </w:rPr>
              <w:t>Tên người đại diện</w:t>
            </w:r>
          </w:p>
        </w:tc>
      </w:tr>
    </w:tbl>
    <w:p w:rsidR="00B23FC4" w:rsidRPr="00A630DE" w:rsidRDefault="00B23FC4" w:rsidP="00B23FC4">
      <w:pPr>
        <w:widowControl w:val="0"/>
        <w:adjustRightInd w:val="0"/>
        <w:snapToGrid w:val="0"/>
        <w:spacing w:after="0" w:line="240" w:lineRule="auto"/>
        <w:rPr>
          <w:rFonts w:ascii="Arial" w:hAnsi="Arial" w:cs="Arial"/>
          <w:color w:val="000000"/>
          <w:sz w:val="20"/>
          <w:szCs w:val="20"/>
          <w:lang w:val="vi-VN"/>
        </w:rPr>
      </w:pPr>
    </w:p>
    <w:p w:rsidR="00B23FC4" w:rsidRPr="00A630DE" w:rsidRDefault="00B23FC4" w:rsidP="00B23FC4">
      <w:pPr>
        <w:widowControl w:val="0"/>
        <w:adjustRightInd w:val="0"/>
        <w:snapToGrid w:val="0"/>
        <w:spacing w:after="0" w:line="240" w:lineRule="auto"/>
        <w:rPr>
          <w:rFonts w:ascii="Arial" w:hAnsi="Arial" w:cs="Arial"/>
          <w:color w:val="000000"/>
          <w:sz w:val="20"/>
          <w:szCs w:val="20"/>
          <w:vertAlign w:val="superscript"/>
          <w:lang w:val="vi-VN"/>
        </w:rPr>
      </w:pPr>
      <w:r w:rsidRPr="00A630DE">
        <w:rPr>
          <w:rFonts w:ascii="Arial" w:hAnsi="Arial" w:cs="Arial"/>
          <w:color w:val="000000"/>
          <w:sz w:val="20"/>
          <w:szCs w:val="20"/>
          <w:vertAlign w:val="superscript"/>
          <w:lang w:val="vi-VN"/>
        </w:rPr>
        <w:t>___________________</w:t>
      </w:r>
    </w:p>
    <w:p w:rsidR="00B23FC4" w:rsidRPr="00A630DE" w:rsidRDefault="00B23FC4" w:rsidP="00B23FC4">
      <w:pPr>
        <w:widowControl w:val="0"/>
        <w:rPr>
          <w:rFonts w:ascii="Arial" w:hAnsi="Arial" w:cs="Arial"/>
          <w:color w:val="000000"/>
          <w:sz w:val="20"/>
          <w:szCs w:val="20"/>
          <w:lang w:val="vi-VN"/>
        </w:rPr>
      </w:pPr>
      <w:r w:rsidRPr="00A630DE">
        <w:rPr>
          <w:rFonts w:ascii="Arial" w:hAnsi="Arial" w:cs="Arial"/>
          <w:color w:val="000000"/>
          <w:sz w:val="20"/>
          <w:szCs w:val="20"/>
          <w:vertAlign w:val="superscript"/>
          <w:lang w:val="vi-VN"/>
        </w:rPr>
        <w:t>1</w:t>
      </w:r>
      <w:r w:rsidRPr="00A630DE">
        <w:rPr>
          <w:rFonts w:ascii="Arial" w:hAnsi="Arial" w:cs="Arial"/>
          <w:color w:val="000000"/>
          <w:sz w:val="20"/>
          <w:szCs w:val="20"/>
          <w:lang w:val="vi-VN"/>
        </w:rPr>
        <w:t xml:space="preserve"> Đối với việc điều chỉnh chủ trương đầu tư dự án áp dụng theo mẫu này cho các nội dung điều chỉnh</w:t>
      </w:r>
    </w:p>
    <w:p w:rsidR="00262DEE" w:rsidRDefault="00262DEE">
      <w:bookmarkStart w:id="0" w:name="_GoBack"/>
      <w:bookmarkEnd w:id="0"/>
    </w:p>
    <w:sectPr w:rsidR="00262D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FC4"/>
    <w:rsid w:val="00262DEE"/>
    <w:rsid w:val="00B23F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19E0E5-233A-4613-B932-2D0D34C8F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3FC4"/>
    <w:pPr>
      <w:spacing w:line="278" w:lineRule="auto"/>
    </w:pPr>
    <w:rPr>
      <w:rFonts w:ascii="Calibri" w:eastAsia="Calibri" w:hAnsi="Calibri" w:cs="Times New Roman"/>
      <w:kern w:val="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420</Words>
  <Characters>2399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My_PC</dc:creator>
  <cp:keywords/>
  <dc:description/>
  <cp:lastModifiedBy>My_PC</cp:lastModifiedBy>
  <cp:revision>1</cp:revision>
  <dcterms:created xsi:type="dcterms:W3CDTF">2025-09-13T01:32:00Z</dcterms:created>
  <dcterms:modified xsi:type="dcterms:W3CDTF">2025-09-13T01:33:00Z</dcterms:modified>
</cp:coreProperties>
</file>