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2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Mẫu số PC15</w:t>
      </w:r>
    </w:p>
    <w:tbl>
      <w:tblPr>
        <w:tblStyle w:val="Table1"/>
        <w:tblW w:w="9073.0" w:type="dxa"/>
        <w:jc w:val="center"/>
        <w:tblLayout w:type="fixed"/>
        <w:tblLook w:val="0400"/>
      </w:tblPr>
      <w:tblGrid>
        <w:gridCol w:w="2838"/>
        <w:gridCol w:w="6235"/>
        <w:tblGridChange w:id="0">
          <w:tblGrid>
            <w:gridCol w:w="2838"/>
            <w:gridCol w:w="6235"/>
          </w:tblGrid>
        </w:tblGridChange>
      </w:tblGrid>
      <w:tr>
        <w:trPr>
          <w:cantSplit w:val="0"/>
          <w:trHeight w:val="1241" w:hRule="atLeast"/>
          <w:tblHeader w:val="0"/>
        </w:trPr>
        <w:tc>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……(1)……</w:t>
              <w:br w:type="textWrapping"/>
            </w:r>
            <w:r w:rsidDel="00000000" w:rsidR="00000000" w:rsidRPr="00000000">
              <w:rPr>
                <w:rFonts w:ascii="Times New Roman" w:cs="Times New Roman" w:eastAsia="Times New Roman" w:hAnsi="Times New Roman"/>
                <w:sz w:val="26"/>
                <w:szCs w:val="26"/>
                <w:vertAlign w:val="superscript"/>
                <w:rtl w:val="0"/>
              </w:rPr>
              <w:t xml:space="preserve">__________</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tc>
        <w:tc>
          <w:tcPr/>
          <w:p w:rsidR="00000000" w:rsidDel="00000000" w:rsidP="00000000" w:rsidRDefault="00000000" w:rsidRPr="00000000" w14:paraId="00000005">
            <w:pPr>
              <w:widowControl w:val="0"/>
              <w:spacing w:line="240" w:lineRule="auto"/>
              <w:jc w:val="center"/>
              <w:rPr>
                <w:rFonts w:ascii="Aptos" w:cs="Aptos" w:eastAsia="Aptos" w:hAnsi="Aptos"/>
                <w:b w:val="1"/>
                <w:sz w:val="28"/>
                <w:szCs w:val="28"/>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br w:type="textWrapping"/>
            </w:r>
            <w:r w:rsidDel="00000000" w:rsidR="00000000" w:rsidRPr="00000000">
              <w:rPr>
                <w:rFonts w:ascii="Times New Roman" w:cs="Times New Roman" w:eastAsia="Times New Roman" w:hAnsi="Times New Roman"/>
                <w:b w:val="1"/>
                <w:sz w:val="28"/>
                <w:szCs w:val="28"/>
                <w:rtl w:val="0"/>
              </w:rPr>
              <w:t xml:space="preserve">Độc lập - Tự do - Hạnh phúc</w:t>
            </w:r>
            <w:r w:rsidDel="00000000" w:rsidR="00000000" w:rsidRPr="00000000">
              <w:rPr>
                <w:rtl w:val="0"/>
              </w:rPr>
            </w:r>
          </w:p>
          <w:p w:rsidR="00000000" w:rsidDel="00000000" w:rsidP="00000000" w:rsidRDefault="00000000" w:rsidRPr="00000000" w14:paraId="00000006">
            <w:pPr>
              <w:widowControl w:val="0"/>
              <w:spacing w:line="240" w:lineRule="auto"/>
              <w:jc w:val="center"/>
              <w:rPr>
                <w:rFonts w:ascii="Aptos" w:cs="Aptos" w:eastAsia="Aptos" w:hAnsi="Aptos"/>
                <w:b w:val="1"/>
                <w:sz w:val="28"/>
                <w:szCs w:val="28"/>
                <w:vertAlign w:val="superscript"/>
              </w:rPr>
            </w:pPr>
            <w:r w:rsidDel="00000000" w:rsidR="00000000" w:rsidRPr="00000000">
              <w:rPr>
                <w:rFonts w:ascii="Aptos" w:cs="Aptos" w:eastAsia="Aptos" w:hAnsi="Aptos"/>
                <w:b w:val="1"/>
                <w:sz w:val="28"/>
                <w:szCs w:val="28"/>
                <w:vertAlign w:val="superscript"/>
                <w:rtl w:val="0"/>
              </w:rPr>
              <w:t xml:space="preserve">_____________________________________</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8"/>
                <w:szCs w:val="28"/>
                <w:rtl w:val="0"/>
              </w:rPr>
              <w:t xml:space="preserve">…, ngày … tháng … năm …</w:t>
            </w:r>
            <w:r w:rsidDel="00000000" w:rsidR="00000000" w:rsidRPr="00000000">
              <w:rPr>
                <w:rtl w:val="0"/>
              </w:rPr>
            </w:r>
          </w:p>
        </w:tc>
      </w:tr>
    </w:tbl>
    <w:p w:rsidR="00000000" w:rsidDel="00000000" w:rsidP="00000000" w:rsidRDefault="00000000" w:rsidRPr="00000000" w14:paraId="00000008">
      <w:pPr>
        <w:widowControl w:val="0"/>
        <w:spacing w:line="240" w:lineRule="auto"/>
        <w:ind w:firstLine="72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9">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ĐỀ NGHỊ</w:t>
      </w:r>
      <w:r w:rsidDel="00000000" w:rsidR="00000000" w:rsidRPr="00000000">
        <w:rPr>
          <w:rtl w:val="0"/>
        </w:rPr>
      </w:r>
    </w:p>
    <w:p w:rsidR="00000000" w:rsidDel="00000000" w:rsidP="00000000" w:rsidRDefault="00000000" w:rsidRPr="00000000" w14:paraId="0000000A">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KIỂM TRA CÔNG TÁC NGHIỆM THU VỀ PHÒNG CHÁY VÀ CHỮA CHÁY</w:t>
      </w:r>
    </w:p>
    <w:p w:rsidR="00000000" w:rsidDel="00000000" w:rsidP="00000000" w:rsidRDefault="00000000" w:rsidRPr="00000000" w14:paraId="0000000B">
      <w:pPr>
        <w:widowControl w:val="0"/>
        <w:spacing w:line="360" w:lineRule="auto"/>
        <w:jc w:val="center"/>
        <w:rPr>
          <w:rFonts w:ascii="Times New Roman" w:cs="Times New Roman" w:eastAsia="Times New Roman" w:hAnsi="Times New Roman"/>
          <w:b w:val="1"/>
          <w:sz w:val="28"/>
          <w:szCs w:val="28"/>
          <w:vertAlign w:val="superscript"/>
        </w:rPr>
      </w:pPr>
      <w:r w:rsidDel="00000000" w:rsidR="00000000" w:rsidRPr="00000000">
        <w:rPr>
          <w:rFonts w:ascii="Times New Roman" w:cs="Times New Roman" w:eastAsia="Times New Roman" w:hAnsi="Times New Roman"/>
          <w:b w:val="1"/>
          <w:sz w:val="28"/>
          <w:szCs w:val="28"/>
          <w:vertAlign w:val="superscript"/>
          <w:rtl w:val="0"/>
        </w:rPr>
        <w:t xml:space="preserve">_________________</w:t>
      </w:r>
    </w:p>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D">
      <w:pPr>
        <w:widowControl w:val="0"/>
        <w:spacing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gửi: .................(2)....................</w:t>
      </w:r>
    </w:p>
    <w:p w:rsidR="00000000" w:rsidDel="00000000" w:rsidP="00000000" w:rsidRDefault="00000000" w:rsidRPr="00000000" w14:paraId="0000000E">
      <w:pPr>
        <w:widowControl w:val="0"/>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widowControl w:val="0"/>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văn bản thẩm định thiết kế về phòng cháy và chữa cháy số ............/TĐ-PCCC ngày ...../...../........ của ................(2)...................;</w:t>
      </w:r>
    </w:p>
    <w:p w:rsidR="00000000" w:rsidDel="00000000" w:rsidP="00000000" w:rsidRDefault="00000000" w:rsidRPr="00000000" w14:paraId="00000010">
      <w:pPr>
        <w:widowControl w:val="0"/>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đề nghị ………(2)……… kiểm tra công tác nghiệm thu về phòng cháy và chữa cháy đối với công trình/phương tiện giao thông với các nội dung sau:</w:t>
      </w:r>
    </w:p>
    <w:p w:rsidR="00000000" w:rsidDel="00000000" w:rsidP="00000000" w:rsidRDefault="00000000" w:rsidRPr="00000000" w14:paraId="00000011">
      <w:pPr>
        <w:widowControl w:val="0"/>
        <w:spacing w:before="60"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THÔNG TIN CHUNG CÔNG TRÌNH/PHƯƠNG TIỆN GIAO THÔNG</w:t>
      </w:r>
    </w:p>
    <w:p w:rsidR="00000000" w:rsidDel="00000000" w:rsidP="00000000" w:rsidRDefault="00000000" w:rsidRPr="00000000" w14:paraId="00000012">
      <w:pPr>
        <w:widowControl w:val="0"/>
        <w:tabs>
          <w:tab w:val="right" w:leader="none" w:pos="9071"/>
        </w:tabs>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Tên công trình/phương tiện giao thông:</w:t>
        <w:tab/>
      </w:r>
    </w:p>
    <w:p w:rsidR="00000000" w:rsidDel="00000000" w:rsidP="00000000" w:rsidRDefault="00000000" w:rsidRPr="00000000" w14:paraId="00000013">
      <w:pPr>
        <w:widowControl w:val="0"/>
        <w:tabs>
          <w:tab w:val="right" w:leader="none" w:pos="9071"/>
        </w:tabs>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Địa điểm xây dựng/sản xuất, lắp ráp, đóng mới, hoán cải:</w:t>
        <w:tab/>
      </w:r>
    </w:p>
    <w:p w:rsidR="00000000" w:rsidDel="00000000" w:rsidP="00000000" w:rsidRDefault="00000000" w:rsidRPr="00000000" w14:paraId="00000014">
      <w:pPr>
        <w:widowControl w:val="0"/>
        <w:tabs>
          <w:tab w:val="right" w:leader="none" w:pos="9071"/>
        </w:tabs>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Tên chủ đầu tư/chủ sở hữu/chủ phương tiện giao thông:</w:t>
        <w:tab/>
      </w:r>
    </w:p>
    <w:p w:rsidR="00000000" w:rsidDel="00000000" w:rsidP="00000000" w:rsidRDefault="00000000" w:rsidRPr="00000000" w14:paraId="00000015">
      <w:pPr>
        <w:widowControl w:val="0"/>
        <w:tabs>
          <w:tab w:val="right" w:leader="none" w:pos="9071"/>
        </w:tabs>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Địa chỉ của chủ đầu tư/chủ sở hữu/chủ phương tiện giao thông:</w:t>
        <w:tab/>
      </w:r>
    </w:p>
    <w:p w:rsidR="00000000" w:rsidDel="00000000" w:rsidP="00000000" w:rsidRDefault="00000000" w:rsidRPr="00000000" w14:paraId="00000016">
      <w:pPr>
        <w:widowControl w:val="0"/>
        <w:tabs>
          <w:tab w:val="right" w:leader="none" w:pos="9071"/>
        </w:tabs>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Đơn vị tư vấn thiết kế:</w:t>
        <w:tab/>
      </w:r>
    </w:p>
    <w:p w:rsidR="00000000" w:rsidDel="00000000" w:rsidP="00000000" w:rsidRDefault="00000000" w:rsidRPr="00000000" w14:paraId="00000017">
      <w:pPr>
        <w:widowControl w:val="0"/>
        <w:tabs>
          <w:tab w:val="right" w:leader="none" w:pos="9071"/>
        </w:tabs>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Đơn vị tư vấn giám sát </w:t>
      </w:r>
      <w:r w:rsidDel="00000000" w:rsidR="00000000" w:rsidRPr="00000000">
        <w:rPr>
          <w:rFonts w:ascii="Times New Roman" w:cs="Times New Roman" w:eastAsia="Times New Roman" w:hAnsi="Times New Roman"/>
          <w:i w:val="1"/>
          <w:sz w:val="28"/>
          <w:szCs w:val="28"/>
          <w:rtl w:val="0"/>
        </w:rPr>
        <w:t xml:space="preserve">(đối với công trình)</w:t>
      </w:r>
      <w:r w:rsidDel="00000000" w:rsidR="00000000" w:rsidRPr="00000000">
        <w:rPr>
          <w:rFonts w:ascii="Times New Roman" w:cs="Times New Roman" w:eastAsia="Times New Roman" w:hAnsi="Times New Roman"/>
          <w:sz w:val="28"/>
          <w:szCs w:val="28"/>
          <w:rtl w:val="0"/>
        </w:rPr>
        <w:t xml:space="preserve">:</w:t>
        <w:tab/>
      </w:r>
    </w:p>
    <w:p w:rsidR="00000000" w:rsidDel="00000000" w:rsidP="00000000" w:rsidRDefault="00000000" w:rsidRPr="00000000" w14:paraId="00000018">
      <w:pPr>
        <w:widowControl w:val="0"/>
        <w:tabs>
          <w:tab w:val="right" w:leader="none" w:pos="9071"/>
        </w:tabs>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Đơn vị thi công công trình/sản xuất, lắp ráp, đóng mới, hoán cải phương tiện giao thông:</w:t>
        <w:tab/>
      </w:r>
    </w:p>
    <w:p w:rsidR="00000000" w:rsidDel="00000000" w:rsidP="00000000" w:rsidRDefault="00000000" w:rsidRPr="00000000" w14:paraId="00000019">
      <w:pPr>
        <w:widowControl w:val="0"/>
        <w:tabs>
          <w:tab w:val="right" w:leader="none" w:pos="9071"/>
        </w:tabs>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Quy mô công trình:</w:t>
      </w:r>
      <w:r w:rsidDel="00000000" w:rsidR="00000000" w:rsidRPr="00000000">
        <w:rPr>
          <w:rFonts w:ascii="Times New Roman" w:cs="Times New Roman" w:eastAsia="Times New Roman" w:hAnsi="Times New Roman"/>
          <w:i w:val="1"/>
          <w:sz w:val="28"/>
          <w:szCs w:val="28"/>
          <w:rtl w:val="0"/>
        </w:rPr>
        <w:t xml:space="preserve"> (công năng, số tầng, tổng diện tích sàn, khối tích, các tiêu chí khác tương ứng với đối tượng quy định tại Phụ lục III kèm theo Nghị định này)</w:t>
      </w:r>
      <w:r w:rsidDel="00000000" w:rsidR="00000000" w:rsidRPr="00000000">
        <w:rPr>
          <w:rFonts w:ascii="Times New Roman" w:cs="Times New Roman" w:eastAsia="Times New Roman" w:hAnsi="Times New Roman"/>
          <w:sz w:val="28"/>
          <w:szCs w:val="28"/>
          <w:rtl w:val="0"/>
        </w:rPr>
        <w:t xml:space="preserve">/Quy mô phương tiện giao thông </w:t>
      </w:r>
      <w:r w:rsidDel="00000000" w:rsidR="00000000" w:rsidRPr="00000000">
        <w:rPr>
          <w:rFonts w:ascii="Times New Roman" w:cs="Times New Roman" w:eastAsia="Times New Roman" w:hAnsi="Times New Roman"/>
          <w:i w:val="1"/>
          <w:sz w:val="28"/>
          <w:szCs w:val="28"/>
          <w:rtl w:val="0"/>
        </w:rPr>
        <w:t xml:space="preserve">(sức chở người, tổng dung tích, công suất máy chính, vùng hoạt động,...)</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A">
      <w:pPr>
        <w:widowControl w:val="0"/>
        <w:tabs>
          <w:tab w:val="right" w:leader="none" w:pos="9071"/>
        </w:tabs>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Các thông tin khác (nếu có):</w:t>
        <w:tab/>
      </w:r>
    </w:p>
    <w:p w:rsidR="00000000" w:rsidDel="00000000" w:rsidP="00000000" w:rsidRDefault="00000000" w:rsidRPr="00000000" w14:paraId="0000001B">
      <w:pPr>
        <w:widowControl w:val="0"/>
        <w:spacing w:before="60"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DANH MỤC HỒ SƠ ĐỀ NGHỊ KIỂM TRA CÔNG TÁC NGHIỆM THU</w:t>
      </w:r>
    </w:p>
    <w:p w:rsidR="00000000" w:rsidDel="00000000" w:rsidP="00000000" w:rsidRDefault="00000000" w:rsidRPr="00000000" w14:paraId="0000001C">
      <w:pPr>
        <w:widowControl w:val="0"/>
        <w:spacing w:before="6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(Ghi thành phần theo quy định tại khoản 1 Điều 10 Nghị định này).</w:t>
      </w:r>
    </w:p>
    <w:p w:rsidR="00000000" w:rsidDel="00000000" w:rsidP="00000000" w:rsidRDefault="00000000" w:rsidRPr="00000000" w14:paraId="0000001D">
      <w:pPr>
        <w:widowControl w:val="0"/>
        <w:spacing w:before="60" w:line="240" w:lineRule="auto"/>
        <w:ind w:firstLine="56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1E">
      <w:pPr>
        <w:widowControl w:val="0"/>
        <w:spacing w:before="6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tôi cam kết về tính chính xác của các thông tin, hồ sơ, tài liệu gửi kèm, bảo đảm đúng quy định của pháp luật và chịu trách nhiệm về tính pháp lý của hồ sơ.</w:t>
      </w:r>
    </w:p>
    <w:p w:rsidR="00000000" w:rsidDel="00000000" w:rsidP="00000000" w:rsidRDefault="00000000" w:rsidRPr="00000000" w14:paraId="0000001F">
      <w:pPr>
        <w:widowControl w:val="0"/>
        <w:spacing w:line="240" w:lineRule="auto"/>
        <w:ind w:firstLine="720"/>
        <w:jc w:val="both"/>
        <w:rPr>
          <w:rFonts w:ascii="Times New Roman" w:cs="Times New Roman" w:eastAsia="Times New Roman" w:hAnsi="Times New Roman"/>
          <w:sz w:val="8"/>
          <w:szCs w:val="8"/>
        </w:rPr>
      </w:pPr>
      <w:r w:rsidDel="00000000" w:rsidR="00000000" w:rsidRPr="00000000">
        <w:rPr>
          <w:rtl w:val="0"/>
        </w:rPr>
      </w:r>
    </w:p>
    <w:tbl>
      <w:tblPr>
        <w:tblStyle w:val="Table2"/>
        <w:tblW w:w="9044.0" w:type="dxa"/>
        <w:jc w:val="left"/>
        <w:tblLayout w:type="fixed"/>
        <w:tblLook w:val="0000"/>
      </w:tblPr>
      <w:tblGrid>
        <w:gridCol w:w="2834"/>
        <w:gridCol w:w="6210"/>
        <w:tblGridChange w:id="0">
          <w:tblGrid>
            <w:gridCol w:w="2834"/>
            <w:gridCol w:w="6210"/>
          </w:tblGrid>
        </w:tblGridChange>
      </w:tblGrid>
      <w:tr>
        <w:trPr>
          <w:cantSplit w:val="0"/>
          <w:tblHeader w:val="0"/>
        </w:trPr>
        <w:tc>
          <w:tcPr>
            <w:shd w:fill="auto" w:val="clear"/>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6"/>
                <w:szCs w:val="26"/>
                <w:rtl w:val="0"/>
              </w:rPr>
              <w:t xml:space="preserve">ĐẠI DIỆN CƠ QUAN, TỔ CHỨC/CÁ NHÂN</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i w:val="1"/>
                <w:sz w:val="28"/>
                <w:szCs w:val="28"/>
                <w:rtl w:val="0"/>
              </w:rPr>
              <w:t xml:space="preserve">(Ký, ghi rõ họ tên, chức vụ và đóng dấu nếu có)</w:t>
            </w:r>
          </w:p>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5">
            <w:pPr>
              <w:widowControl w:val="0"/>
              <w:spacing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02A">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Ghi chú:</w:t>
      </w:r>
      <w:r w:rsidDel="00000000" w:rsidR="00000000" w:rsidRPr="00000000">
        <w:rPr>
          <w:rtl w:val="0"/>
        </w:rPr>
      </w:r>
    </w:p>
    <w:p w:rsidR="00000000" w:rsidDel="00000000" w:rsidP="00000000" w:rsidRDefault="00000000" w:rsidRPr="00000000" w14:paraId="0000002B">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tên chủ đầu tư, chủ sở hữu công trình, chủ phương tiện giao thông đối với trường hợp là cơ quan, tổ chức;</w:t>
      </w:r>
    </w:p>
    <w:p w:rsidR="00000000" w:rsidDel="00000000" w:rsidP="00000000" w:rsidRDefault="00000000" w:rsidRPr="00000000" w14:paraId="0000002C">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Tên cơ quan Công an ban hành văn bản thẩm định thiết kế về phòng cháy và chữa cháy;</w:t>
      </w:r>
    </w:p>
    <w:p w:rsidR="00000000" w:rsidDel="00000000" w:rsidP="00000000" w:rsidRDefault="00000000" w:rsidRPr="00000000" w14:paraId="0000002D">
      <w:pPr>
        <w:rPr>
          <w:rFonts w:ascii="Times New Roman" w:cs="Times New Roman" w:eastAsia="Times New Roman" w:hAnsi="Times New Roman"/>
          <w:b w:val="1"/>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