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5979"/>
      </w:tblGrid>
      <w:tr w:rsidR="00EF736B" w:rsidRPr="00505A1E" w14:paraId="29B7B98E" w14:textId="77777777" w:rsidTr="004E2F13">
        <w:trPr>
          <w:trHeight w:val="700"/>
        </w:trPr>
        <w:tc>
          <w:tcPr>
            <w:tcW w:w="1806" w:type="pct"/>
          </w:tcPr>
          <w:p w14:paraId="3D8F40F7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4" w:type="pct"/>
            <w:hideMark/>
          </w:tcPr>
          <w:p w14:paraId="3BBC1F98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sz w:val="20"/>
                <w:szCs w:val="20"/>
              </w:rPr>
              <w:t>Mẫu số 06/QTDA</w:t>
            </w:r>
          </w:p>
          <w:p w14:paraId="3B14D838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05A1E">
              <w:rPr>
                <w:rFonts w:ascii="Arial" w:hAnsi="Arial" w:cs="Arial"/>
                <w:i/>
                <w:sz w:val="20"/>
                <w:szCs w:val="20"/>
              </w:rPr>
              <w:t xml:space="preserve">(kèm theo Thông tư số 91/2025/TT-BTC </w:t>
            </w:r>
            <w:r w:rsidRPr="00505A1E">
              <w:rPr>
                <w:rFonts w:ascii="Arial" w:hAnsi="Arial" w:cs="Arial"/>
                <w:i/>
                <w:sz w:val="20"/>
                <w:szCs w:val="20"/>
              </w:rPr>
              <w:br/>
              <w:t>ngày 26 tháng 9 năm 2025 của Bộ trưởng Bộ Tài chính)</w:t>
            </w:r>
          </w:p>
        </w:tc>
      </w:tr>
    </w:tbl>
    <w:p w14:paraId="085654EE" w14:textId="77777777" w:rsidR="00EF736B" w:rsidRPr="00505A1E" w:rsidRDefault="00EF736B" w:rsidP="00EF736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04E7DA" w14:textId="77777777" w:rsidR="00EF736B" w:rsidRPr="00505A1E" w:rsidRDefault="00EF736B" w:rsidP="00EF736B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19"/>
        <w:gridCol w:w="5841"/>
      </w:tblGrid>
      <w:tr w:rsidR="00EF736B" w:rsidRPr="00505A1E" w14:paraId="02983C42" w14:textId="77777777" w:rsidTr="004E2F13">
        <w:trPr>
          <w:trHeight w:val="20"/>
          <w:jc w:val="center"/>
        </w:trPr>
        <w:tc>
          <w:tcPr>
            <w:tcW w:w="1880" w:type="pct"/>
            <w:hideMark/>
          </w:tcPr>
          <w:p w14:paraId="1E3F9BA5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0942CFC1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</w:tc>
        <w:tc>
          <w:tcPr>
            <w:tcW w:w="3120" w:type="pct"/>
            <w:hideMark/>
          </w:tcPr>
          <w:p w14:paraId="6328C52D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CỘNG HOÀ XÃ HỘI CHỦ NGHĨA VIỆT NAM</w:t>
            </w:r>
          </w:p>
          <w:p w14:paraId="2E2133AE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Độc lập - Tự do - Hạnh phúc</w:t>
            </w:r>
          </w:p>
          <w:p w14:paraId="4AC85601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</w:t>
            </w:r>
          </w:p>
        </w:tc>
      </w:tr>
    </w:tbl>
    <w:p w14:paraId="254C65ED" w14:textId="77777777" w:rsidR="00EF736B" w:rsidRPr="00505A1E" w:rsidRDefault="00EF736B" w:rsidP="00EF736B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</w:p>
    <w:p w14:paraId="7EEF068B" w14:textId="77777777" w:rsidR="00EF736B" w:rsidRPr="00505A1E" w:rsidRDefault="00EF736B" w:rsidP="00EF736B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vi-VN"/>
        </w:rPr>
        <w:t>CHI TIẾT VẬT TƯ, VẬT LIỆU, THIẾT BỊ TỒN ĐỌNG</w:t>
      </w:r>
    </w:p>
    <w:p w14:paraId="32DB0459" w14:textId="77777777" w:rsidR="00EF736B" w:rsidRPr="00505A1E" w:rsidRDefault="00EF736B" w:rsidP="00EF736B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447"/>
        <w:gridCol w:w="1021"/>
        <w:gridCol w:w="1019"/>
        <w:gridCol w:w="1438"/>
        <w:gridCol w:w="1298"/>
        <w:gridCol w:w="2465"/>
      </w:tblGrid>
      <w:tr w:rsidR="00EF736B" w:rsidRPr="00505A1E" w14:paraId="3AF5C2D8" w14:textId="77777777" w:rsidTr="004E2F13">
        <w:trPr>
          <w:trHeight w:val="1154"/>
          <w:jc w:val="center"/>
        </w:trPr>
        <w:tc>
          <w:tcPr>
            <w:tcW w:w="354" w:type="pct"/>
            <w:vAlign w:val="center"/>
          </w:tcPr>
          <w:p w14:paraId="17429BEF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Số TT</w:t>
            </w:r>
          </w:p>
        </w:tc>
        <w:tc>
          <w:tcPr>
            <w:tcW w:w="774" w:type="pct"/>
            <w:vAlign w:val="center"/>
          </w:tcPr>
          <w:p w14:paraId="7164CBE1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Danh mục</w:t>
            </w:r>
          </w:p>
        </w:tc>
        <w:tc>
          <w:tcPr>
            <w:tcW w:w="546" w:type="pct"/>
            <w:vAlign w:val="center"/>
          </w:tcPr>
          <w:p w14:paraId="42EE6F73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545" w:type="pct"/>
            <w:vAlign w:val="center"/>
          </w:tcPr>
          <w:p w14:paraId="50365A3B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Số lượng</w:t>
            </w:r>
          </w:p>
        </w:tc>
        <w:tc>
          <w:tcPr>
            <w:tcW w:w="769" w:type="pct"/>
            <w:vAlign w:val="center"/>
          </w:tcPr>
          <w:p w14:paraId="50305FE6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Giá đơn vị</w:t>
            </w: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(đồng)</w:t>
            </w:r>
          </w:p>
        </w:tc>
        <w:tc>
          <w:tcPr>
            <w:tcW w:w="694" w:type="pct"/>
            <w:vAlign w:val="center"/>
          </w:tcPr>
          <w:p w14:paraId="6ADBEBEB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Giá trị còn lại</w:t>
            </w: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(đồng)</w:t>
            </w:r>
          </w:p>
        </w:tc>
        <w:tc>
          <w:tcPr>
            <w:tcW w:w="1319" w:type="pct"/>
            <w:vAlign w:val="center"/>
          </w:tcPr>
          <w:p w14:paraId="11F68FC2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Đơn vị tiếp nhận hoặc xử lý theo quy định</w:t>
            </w: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(nếu có)</w:t>
            </w:r>
          </w:p>
        </w:tc>
      </w:tr>
      <w:tr w:rsidR="00EF736B" w:rsidRPr="00505A1E" w14:paraId="09EDD323" w14:textId="77777777" w:rsidTr="004E2F13">
        <w:trPr>
          <w:jc w:val="center"/>
        </w:trPr>
        <w:tc>
          <w:tcPr>
            <w:tcW w:w="354" w:type="pct"/>
            <w:vAlign w:val="center"/>
          </w:tcPr>
          <w:p w14:paraId="0140A93F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I</w:t>
            </w:r>
          </w:p>
        </w:tc>
        <w:tc>
          <w:tcPr>
            <w:tcW w:w="4646" w:type="pct"/>
            <w:gridSpan w:val="6"/>
            <w:vAlign w:val="center"/>
          </w:tcPr>
          <w:p w14:paraId="28A98205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Vật tư, vật liệu, thiết bị tồn đọng giao cho đơn vị tiếp nhận</w:t>
            </w:r>
          </w:p>
        </w:tc>
      </w:tr>
      <w:tr w:rsidR="00EF736B" w:rsidRPr="00505A1E" w14:paraId="60FEC03D" w14:textId="77777777" w:rsidTr="004E2F13">
        <w:trPr>
          <w:jc w:val="center"/>
        </w:trPr>
        <w:tc>
          <w:tcPr>
            <w:tcW w:w="354" w:type="pct"/>
            <w:vAlign w:val="center"/>
          </w:tcPr>
          <w:p w14:paraId="03C9921D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66F71AB1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30C7EAAE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0082E670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38CF0645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793045A7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4BED1300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F736B" w:rsidRPr="00505A1E" w14:paraId="31CF4542" w14:textId="77777777" w:rsidTr="004E2F13">
        <w:trPr>
          <w:jc w:val="center"/>
        </w:trPr>
        <w:tc>
          <w:tcPr>
            <w:tcW w:w="354" w:type="pct"/>
            <w:vAlign w:val="center"/>
          </w:tcPr>
          <w:p w14:paraId="2821CAD0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336E618F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2CA1762E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493F8446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24C248CC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4C6F8C01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6E5AF0A8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F736B" w:rsidRPr="00505A1E" w14:paraId="5458D1F5" w14:textId="77777777" w:rsidTr="004E2F13">
        <w:trPr>
          <w:jc w:val="center"/>
        </w:trPr>
        <w:tc>
          <w:tcPr>
            <w:tcW w:w="354" w:type="pct"/>
            <w:vAlign w:val="center"/>
          </w:tcPr>
          <w:p w14:paraId="77A0C1ED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774" w:type="pct"/>
            <w:vAlign w:val="center"/>
          </w:tcPr>
          <w:p w14:paraId="6D3C8FD7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476716ED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58E76A9F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40F23E83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2854FEE2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5FC2EF07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F736B" w:rsidRPr="00505A1E" w14:paraId="6A4A2D18" w14:textId="77777777" w:rsidTr="004E2F13">
        <w:trPr>
          <w:jc w:val="center"/>
        </w:trPr>
        <w:tc>
          <w:tcPr>
            <w:tcW w:w="354" w:type="pct"/>
            <w:vAlign w:val="center"/>
          </w:tcPr>
          <w:p w14:paraId="6E7B8BDA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II</w:t>
            </w:r>
          </w:p>
        </w:tc>
        <w:tc>
          <w:tcPr>
            <w:tcW w:w="4646" w:type="pct"/>
            <w:gridSpan w:val="6"/>
            <w:vAlign w:val="center"/>
          </w:tcPr>
          <w:p w14:paraId="14B120F6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Vật tư, vật liệu, thiết bị tồn đọng xử lý theo quy định</w:t>
            </w:r>
          </w:p>
        </w:tc>
      </w:tr>
      <w:tr w:rsidR="00EF736B" w:rsidRPr="00505A1E" w14:paraId="40DCDA60" w14:textId="77777777" w:rsidTr="004E2F13">
        <w:trPr>
          <w:jc w:val="center"/>
        </w:trPr>
        <w:tc>
          <w:tcPr>
            <w:tcW w:w="354" w:type="pct"/>
            <w:vAlign w:val="center"/>
          </w:tcPr>
          <w:p w14:paraId="3AB0E69C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2F8BAFF0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1CE945AF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3C230698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26C0BBA7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4AEBC59E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520910F8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F736B" w:rsidRPr="00505A1E" w14:paraId="22702B41" w14:textId="77777777" w:rsidTr="004E2F13">
        <w:trPr>
          <w:jc w:val="center"/>
        </w:trPr>
        <w:tc>
          <w:tcPr>
            <w:tcW w:w="354" w:type="pct"/>
            <w:vAlign w:val="center"/>
          </w:tcPr>
          <w:p w14:paraId="73B27E5F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21A6F920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1DB008C9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054DB76D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1182911D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5905C812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4DD93FC4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  <w:tr w:rsidR="00EF736B" w:rsidRPr="00505A1E" w14:paraId="14B2E84E" w14:textId="77777777" w:rsidTr="004E2F13">
        <w:trPr>
          <w:jc w:val="center"/>
        </w:trPr>
        <w:tc>
          <w:tcPr>
            <w:tcW w:w="354" w:type="pct"/>
            <w:vAlign w:val="center"/>
          </w:tcPr>
          <w:p w14:paraId="4438296A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A1E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774" w:type="pct"/>
            <w:vAlign w:val="center"/>
          </w:tcPr>
          <w:p w14:paraId="3999A851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6" w:type="pct"/>
            <w:vAlign w:val="center"/>
          </w:tcPr>
          <w:p w14:paraId="56DAF8FA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545" w:type="pct"/>
            <w:vAlign w:val="center"/>
          </w:tcPr>
          <w:p w14:paraId="298E6896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769" w:type="pct"/>
            <w:vAlign w:val="center"/>
          </w:tcPr>
          <w:p w14:paraId="574F0D32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694" w:type="pct"/>
            <w:vAlign w:val="center"/>
          </w:tcPr>
          <w:p w14:paraId="0EBA14AE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  <w:tc>
          <w:tcPr>
            <w:tcW w:w="1319" w:type="pct"/>
            <w:vAlign w:val="center"/>
          </w:tcPr>
          <w:p w14:paraId="13B7FEB4" w14:textId="77777777" w:rsidR="00EF736B" w:rsidRPr="00505A1E" w:rsidRDefault="00EF736B" w:rsidP="004E2F1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</w:tc>
      </w:tr>
    </w:tbl>
    <w:p w14:paraId="2E86B28E" w14:textId="77777777" w:rsidR="00EF736B" w:rsidRPr="00505A1E" w:rsidRDefault="00EF736B" w:rsidP="00EF736B">
      <w:pPr>
        <w:rPr>
          <w:rFonts w:ascii="Arial" w:hAnsi="Arial" w:cs="Arial"/>
          <w:vanish/>
          <w:color w:val="000000" w:themeColor="text1"/>
          <w:sz w:val="20"/>
          <w:szCs w:val="20"/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F736B" w:rsidRPr="00505A1E" w14:paraId="2AAD1A5B" w14:textId="77777777" w:rsidTr="004E2F13">
        <w:tc>
          <w:tcPr>
            <w:tcW w:w="2500" w:type="pct"/>
          </w:tcPr>
          <w:p w14:paraId="007CD099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</w:p>
          <w:p w14:paraId="4F5B3D58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NGƯỜI LẬP BIỂU</w:t>
            </w:r>
          </w:p>
          <w:p w14:paraId="7A4D48E9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ghi rõ họ tên)</w:t>
            </w:r>
          </w:p>
        </w:tc>
        <w:tc>
          <w:tcPr>
            <w:tcW w:w="2500" w:type="pct"/>
            <w:hideMark/>
          </w:tcPr>
          <w:p w14:paraId="01F30630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....., ngày ..... tháng ..... năm ......</w:t>
            </w:r>
          </w:p>
          <w:p w14:paraId="63411682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CHỦ ĐẦU TƯ</w:t>
            </w:r>
          </w:p>
          <w:p w14:paraId="53096679" w14:textId="77777777" w:rsidR="00EF736B" w:rsidRPr="00505A1E" w:rsidRDefault="00EF736B" w:rsidP="004E2F1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505A1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l-NL"/>
              </w:rPr>
              <w:t>(Ký, đóng dấu, ghi rõ họ tên)</w:t>
            </w:r>
          </w:p>
        </w:tc>
      </w:tr>
    </w:tbl>
    <w:p w14:paraId="4DD8EC33" w14:textId="77777777" w:rsidR="00EF736B" w:rsidRPr="00505A1E" w:rsidRDefault="00EF736B" w:rsidP="00EF736B">
      <w:pPr>
        <w:rPr>
          <w:rFonts w:ascii="Arial" w:hAnsi="Arial" w:cs="Arial"/>
          <w:color w:val="000000" w:themeColor="text1"/>
          <w:sz w:val="20"/>
          <w:szCs w:val="20"/>
          <w:lang w:val="nl-NL"/>
        </w:rPr>
      </w:pPr>
    </w:p>
    <w:p w14:paraId="15EA43E3" w14:textId="77777777" w:rsidR="00EF736B" w:rsidRPr="00505A1E" w:rsidRDefault="00EF736B" w:rsidP="00EF736B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505A1E">
        <w:rPr>
          <w:rFonts w:ascii="Arial" w:hAnsi="Arial" w:cs="Arial"/>
          <w:b/>
          <w:i/>
          <w:color w:val="000000" w:themeColor="text1"/>
          <w:sz w:val="20"/>
          <w:szCs w:val="20"/>
          <w:lang w:val="nl-NL"/>
        </w:rPr>
        <w:t xml:space="preserve">Ghi chú: </w:t>
      </w: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Trường hợp không có nội dung phát sinh thì ghi cụ thể “</w:t>
      </w:r>
      <w:r w:rsidRPr="00505A1E">
        <w:rPr>
          <w:rFonts w:ascii="Arial" w:hAnsi="Arial" w:cs="Arial"/>
          <w:b/>
          <w:i/>
          <w:color w:val="000000" w:themeColor="text1"/>
          <w:sz w:val="20"/>
          <w:szCs w:val="20"/>
          <w:lang w:val="nl-NL"/>
        </w:rPr>
        <w:t>không có</w:t>
      </w:r>
      <w:r w:rsidRPr="00505A1E">
        <w:rPr>
          <w:rFonts w:ascii="Arial" w:hAnsi="Arial" w:cs="Arial"/>
          <w:i/>
          <w:color w:val="000000" w:themeColor="text1"/>
          <w:sz w:val="20"/>
          <w:szCs w:val="20"/>
          <w:lang w:val="nl-NL"/>
        </w:rPr>
        <w:t>” vào biểu.</w:t>
      </w:r>
    </w:p>
    <w:p w14:paraId="573B0965" w14:textId="77777777" w:rsidR="00EF736B" w:rsidRPr="00505A1E" w:rsidRDefault="00EF736B" w:rsidP="00EF736B">
      <w:pPr>
        <w:rPr>
          <w:rFonts w:ascii="Arial" w:hAnsi="Arial" w:cs="Arial"/>
          <w:b/>
          <w:color w:val="000000" w:themeColor="text1"/>
          <w:sz w:val="20"/>
          <w:szCs w:val="20"/>
          <w:lang w:val="nl-NL"/>
        </w:rPr>
      </w:pPr>
      <w:r w:rsidRPr="00505A1E">
        <w:rPr>
          <w:rFonts w:ascii="Arial" w:hAnsi="Arial" w:cs="Arial"/>
          <w:b/>
          <w:color w:val="000000" w:themeColor="text1"/>
          <w:sz w:val="20"/>
          <w:szCs w:val="20"/>
          <w:lang w:val="nl-NL"/>
        </w:rPr>
        <w:br w:type="page"/>
      </w:r>
    </w:p>
    <w:p w14:paraId="1267D371" w14:textId="77777777" w:rsidR="00EF736B" w:rsidRDefault="00EF736B"/>
    <w:sectPr w:rsidR="00EF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6B"/>
    <w:rsid w:val="00D2193C"/>
    <w:rsid w:val="00E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1D9C"/>
  <w15:chartTrackingRefBased/>
  <w15:docId w15:val="{BE60C9D6-E4FA-4798-AB98-C3EBCB36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2</cp:revision>
  <dcterms:created xsi:type="dcterms:W3CDTF">2025-09-30T04:19:00Z</dcterms:created>
  <dcterms:modified xsi:type="dcterms:W3CDTF">2025-09-30T04:19:00Z</dcterms:modified>
</cp:coreProperties>
</file>