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5979"/>
      </w:tblGrid>
      <w:tr w:rsidR="001C0E91" w:rsidRPr="00505A1E" w14:paraId="0916ABAE" w14:textId="77777777" w:rsidTr="004E2F13">
        <w:trPr>
          <w:trHeight w:val="700"/>
        </w:trPr>
        <w:tc>
          <w:tcPr>
            <w:tcW w:w="1806" w:type="pct"/>
          </w:tcPr>
          <w:p w14:paraId="07123D77" w14:textId="77777777" w:rsidR="001C0E91" w:rsidRPr="00505A1E" w:rsidRDefault="001C0E91" w:rsidP="004E2F13">
            <w:pPr>
              <w:jc w:val="center"/>
              <w:rPr>
                <w:rFonts w:ascii="Arial" w:hAnsi="Arial" w:cs="Arial"/>
                <w:b/>
                <w:sz w:val="20"/>
                <w:szCs w:val="20"/>
              </w:rPr>
            </w:pPr>
          </w:p>
        </w:tc>
        <w:tc>
          <w:tcPr>
            <w:tcW w:w="3194" w:type="pct"/>
            <w:hideMark/>
          </w:tcPr>
          <w:p w14:paraId="61CCB29B" w14:textId="77777777" w:rsidR="001C0E91" w:rsidRPr="00505A1E" w:rsidRDefault="001C0E91" w:rsidP="004E2F13">
            <w:pPr>
              <w:jc w:val="center"/>
              <w:rPr>
                <w:rFonts w:ascii="Arial" w:hAnsi="Arial" w:cs="Arial"/>
                <w:sz w:val="20"/>
                <w:szCs w:val="20"/>
              </w:rPr>
            </w:pPr>
            <w:r w:rsidRPr="00505A1E">
              <w:rPr>
                <w:rFonts w:ascii="Arial" w:hAnsi="Arial" w:cs="Arial"/>
                <w:b/>
                <w:sz w:val="20"/>
                <w:szCs w:val="20"/>
              </w:rPr>
              <w:t>Mẫu số 03/QTDA</w:t>
            </w:r>
          </w:p>
          <w:p w14:paraId="04ECBCE1" w14:textId="77777777" w:rsidR="001C0E91" w:rsidRPr="00505A1E" w:rsidRDefault="001C0E91" w:rsidP="004E2F1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45C4DE92" w14:textId="77777777" w:rsidR="001C0E91" w:rsidRPr="00505A1E" w:rsidRDefault="001C0E91" w:rsidP="001C0E91">
      <w:pPr>
        <w:rPr>
          <w:rFonts w:ascii="Arial" w:hAnsi="Arial" w:cs="Arial"/>
          <w:color w:val="000000" w:themeColor="text1"/>
          <w:sz w:val="20"/>
          <w:szCs w:val="20"/>
        </w:rPr>
      </w:pPr>
    </w:p>
    <w:p w14:paraId="2C9B4EE6" w14:textId="77777777" w:rsidR="001C0E91" w:rsidRPr="00505A1E" w:rsidRDefault="001C0E91" w:rsidP="001C0E91">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519"/>
        <w:gridCol w:w="5841"/>
      </w:tblGrid>
      <w:tr w:rsidR="001C0E91" w:rsidRPr="00505A1E" w14:paraId="0327294D" w14:textId="77777777" w:rsidTr="004E2F13">
        <w:trPr>
          <w:trHeight w:val="20"/>
          <w:jc w:val="center"/>
        </w:trPr>
        <w:tc>
          <w:tcPr>
            <w:tcW w:w="1880" w:type="pct"/>
            <w:hideMark/>
          </w:tcPr>
          <w:p w14:paraId="5D2E8872" w14:textId="77777777" w:rsidR="001C0E91" w:rsidRPr="00505A1E" w:rsidRDefault="001C0E91"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5D3574C6" w14:textId="77777777" w:rsidR="001C0E91" w:rsidRPr="00505A1E" w:rsidRDefault="001C0E91"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14:paraId="66CDB754" w14:textId="77777777" w:rsidR="001C0E91" w:rsidRPr="00505A1E" w:rsidRDefault="001C0E91"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7CFF04D4" w14:textId="77777777" w:rsidR="001C0E91" w:rsidRPr="00505A1E" w:rsidRDefault="001C0E91"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5E6927C2" w14:textId="77777777" w:rsidR="001C0E91" w:rsidRPr="00505A1E" w:rsidRDefault="001C0E91"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10683110" w14:textId="77777777" w:rsidR="001C0E91" w:rsidRPr="00505A1E" w:rsidRDefault="001C0E91" w:rsidP="001C0E91">
      <w:pPr>
        <w:rPr>
          <w:rFonts w:ascii="Arial" w:hAnsi="Arial" w:cs="Arial"/>
          <w:color w:val="000000" w:themeColor="text1"/>
          <w:sz w:val="20"/>
          <w:szCs w:val="20"/>
          <w:lang w:val="nl-NL"/>
        </w:rPr>
      </w:pPr>
    </w:p>
    <w:p w14:paraId="082EEE3D" w14:textId="77777777" w:rsidR="001C0E91" w:rsidRPr="00505A1E" w:rsidRDefault="001C0E91" w:rsidP="001C0E91">
      <w:pPr>
        <w:rPr>
          <w:rFonts w:ascii="Arial" w:hAnsi="Arial" w:cs="Arial"/>
          <w:color w:val="000000" w:themeColor="text1"/>
          <w:sz w:val="20"/>
          <w:szCs w:val="20"/>
          <w:lang w:val="nl-NL"/>
        </w:rPr>
      </w:pPr>
    </w:p>
    <w:p w14:paraId="0B763FDA" w14:textId="77777777" w:rsidR="001C0E91" w:rsidRPr="00505A1E" w:rsidRDefault="001C0E91" w:rsidP="001C0E91">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BẢNG ĐỐI CHIẾU SỐ LIỆU</w:t>
      </w:r>
    </w:p>
    <w:p w14:paraId="527C4FAF" w14:textId="77777777" w:rsidR="001C0E91" w:rsidRPr="00505A1E" w:rsidRDefault="001C0E91" w:rsidP="001C0E91">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ab/>
      </w:r>
    </w:p>
    <w:p w14:paraId="0609BCFA" w14:textId="77777777" w:rsidR="001C0E91" w:rsidRPr="00505A1E" w:rsidRDefault="001C0E91" w:rsidP="001C0E91">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Tên dự án: ...</w:t>
      </w:r>
    </w:p>
    <w:p w14:paraId="3EA3727A" w14:textId="77777777" w:rsidR="001C0E91" w:rsidRPr="00505A1E" w:rsidRDefault="001C0E91" w:rsidP="001C0E91">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Mã dự án: ...</w:t>
      </w:r>
    </w:p>
    <w:p w14:paraId="1F6B79E1" w14:textId="77777777" w:rsidR="001C0E91" w:rsidRPr="00505A1E" w:rsidRDefault="001C0E91" w:rsidP="001C0E91">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Tên công trình, hạng mục công trình độc lập: ... (trường hợp quyết toán công trình, hạng mục công trình độc lập).</w:t>
      </w:r>
    </w:p>
    <w:p w14:paraId="792F721E" w14:textId="77777777" w:rsidR="001C0E91" w:rsidRPr="00505A1E" w:rsidRDefault="001C0E91" w:rsidP="001C0E91">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Chủ đầu tư: ...</w:t>
      </w:r>
    </w:p>
    <w:p w14:paraId="2C39F0BF" w14:textId="77777777" w:rsidR="001C0E91" w:rsidRPr="00505A1E" w:rsidRDefault="001C0E91" w:rsidP="001C0E91">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Cơ quan thanh toán: ...</w:t>
      </w:r>
    </w:p>
    <w:p w14:paraId="45D58F00" w14:textId="77777777" w:rsidR="001C0E91" w:rsidRPr="00505A1E" w:rsidRDefault="001C0E91" w:rsidP="001C0E91">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 Tình hình giải ngân:</w:t>
      </w:r>
    </w:p>
    <w:p w14:paraId="2CDBD502" w14:textId="77777777" w:rsidR="001C0E91" w:rsidRPr="00505A1E" w:rsidRDefault="001C0E91" w:rsidP="001C0E91">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tblLook w:val="04A0" w:firstRow="1" w:lastRow="0" w:firstColumn="1" w:lastColumn="0" w:noHBand="0" w:noVBand="1"/>
      </w:tblPr>
      <w:tblGrid>
        <w:gridCol w:w="495"/>
        <w:gridCol w:w="1267"/>
        <w:gridCol w:w="805"/>
        <w:gridCol w:w="784"/>
        <w:gridCol w:w="816"/>
        <w:gridCol w:w="628"/>
        <w:gridCol w:w="805"/>
        <w:gridCol w:w="895"/>
        <w:gridCol w:w="816"/>
        <w:gridCol w:w="628"/>
        <w:gridCol w:w="839"/>
        <w:gridCol w:w="572"/>
      </w:tblGrid>
      <w:tr w:rsidR="001C0E91" w:rsidRPr="00505A1E" w14:paraId="05B0E543" w14:textId="77777777" w:rsidTr="004E2F13">
        <w:trPr>
          <w:cantSplit/>
          <w:trHeight w:val="20"/>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14:paraId="088777AF" w14:textId="77777777" w:rsidR="001C0E91" w:rsidRPr="00505A1E" w:rsidRDefault="001C0E91" w:rsidP="004E2F1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Số</w:t>
            </w:r>
          </w:p>
          <w:p w14:paraId="500732C4"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TT</w:t>
            </w:r>
          </w:p>
        </w:tc>
        <w:tc>
          <w:tcPr>
            <w:tcW w:w="805" w:type="pct"/>
            <w:vMerge w:val="restart"/>
            <w:tcBorders>
              <w:top w:val="single" w:sz="4" w:space="0" w:color="auto"/>
              <w:left w:val="single" w:sz="4" w:space="0" w:color="auto"/>
              <w:bottom w:val="single" w:sz="4" w:space="0" w:color="auto"/>
              <w:right w:val="single" w:sz="4" w:space="0" w:color="auto"/>
            </w:tcBorders>
            <w:vAlign w:val="center"/>
            <w:hideMark/>
          </w:tcPr>
          <w:p w14:paraId="3F3359E7"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Nội dung</w:t>
            </w:r>
          </w:p>
        </w:tc>
        <w:tc>
          <w:tcPr>
            <w:tcW w:w="1574" w:type="pct"/>
            <w:gridSpan w:val="4"/>
            <w:tcBorders>
              <w:top w:val="single" w:sz="4" w:space="0" w:color="auto"/>
              <w:left w:val="nil"/>
              <w:bottom w:val="single" w:sz="4" w:space="0" w:color="auto"/>
              <w:right w:val="single" w:sz="4" w:space="0" w:color="auto"/>
            </w:tcBorders>
            <w:vAlign w:val="center"/>
            <w:hideMark/>
          </w:tcPr>
          <w:p w14:paraId="300CBE72"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Số liệu của chủ đầu tư</w:t>
            </w:r>
          </w:p>
        </w:tc>
        <w:tc>
          <w:tcPr>
            <w:tcW w:w="1632" w:type="pct"/>
            <w:gridSpan w:val="4"/>
            <w:tcBorders>
              <w:top w:val="single" w:sz="4" w:space="0" w:color="auto"/>
              <w:left w:val="nil"/>
              <w:bottom w:val="single" w:sz="4" w:space="0" w:color="auto"/>
              <w:right w:val="single" w:sz="4" w:space="0" w:color="auto"/>
            </w:tcBorders>
            <w:vAlign w:val="center"/>
            <w:hideMark/>
          </w:tcPr>
          <w:p w14:paraId="73F2F8D9" w14:textId="77777777" w:rsidR="001C0E91" w:rsidRPr="00505A1E" w:rsidRDefault="001C0E91" w:rsidP="004E2F1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Số liệu của cơ quan</w:t>
            </w:r>
          </w:p>
          <w:p w14:paraId="4B418A14"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thanh toán</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2C5AF4D0"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Chênh lệch</w:t>
            </w:r>
          </w:p>
        </w:tc>
        <w:tc>
          <w:tcPr>
            <w:tcW w:w="297" w:type="pct"/>
            <w:vMerge w:val="restart"/>
            <w:tcBorders>
              <w:top w:val="single" w:sz="4" w:space="0" w:color="auto"/>
              <w:left w:val="single" w:sz="4" w:space="0" w:color="auto"/>
              <w:bottom w:val="single" w:sz="4" w:space="0" w:color="auto"/>
              <w:right w:val="single" w:sz="4" w:space="0" w:color="auto"/>
            </w:tcBorders>
            <w:vAlign w:val="center"/>
            <w:hideMark/>
          </w:tcPr>
          <w:p w14:paraId="386E9758"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Ghi chú</w:t>
            </w:r>
          </w:p>
        </w:tc>
      </w:tr>
      <w:tr w:rsidR="001C0E91" w:rsidRPr="00505A1E" w14:paraId="152A7D32" w14:textId="77777777" w:rsidTr="004E2F13">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E57EA18" w14:textId="77777777" w:rsidR="001C0E91" w:rsidRPr="00505A1E" w:rsidRDefault="001C0E91" w:rsidP="004E2F13">
            <w:pPr>
              <w:jc w:val="center"/>
              <w:rPr>
                <w:rFonts w:ascii="Arial" w:hAnsi="Arial" w:cs="Arial"/>
                <w:b/>
                <w:bCs/>
                <w:color w:val="000000" w:themeColor="text1"/>
                <w:sz w:val="20"/>
                <w:szCs w:val="20"/>
                <w:lang w:val="vi-VN"/>
              </w:rPr>
            </w:pP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3DBC81BF" w14:textId="77777777" w:rsidR="001C0E91" w:rsidRPr="00505A1E" w:rsidRDefault="001C0E91" w:rsidP="004E2F13">
            <w:pPr>
              <w:jc w:val="center"/>
              <w:rPr>
                <w:rFonts w:ascii="Arial" w:hAnsi="Arial" w:cs="Arial"/>
                <w:b/>
                <w:bCs/>
                <w:color w:val="000000" w:themeColor="text1"/>
                <w:sz w:val="20"/>
                <w:szCs w:val="20"/>
                <w:lang w:val="vi-VN"/>
              </w:rPr>
            </w:pPr>
          </w:p>
        </w:tc>
        <w:tc>
          <w:tcPr>
            <w:tcW w:w="418" w:type="pct"/>
            <w:vMerge w:val="restart"/>
            <w:tcBorders>
              <w:top w:val="nil"/>
              <w:left w:val="single" w:sz="4" w:space="0" w:color="auto"/>
              <w:bottom w:val="single" w:sz="4" w:space="0" w:color="auto"/>
              <w:right w:val="single" w:sz="4" w:space="0" w:color="auto"/>
            </w:tcBorders>
            <w:vAlign w:val="center"/>
            <w:hideMark/>
          </w:tcPr>
          <w:p w14:paraId="03CA4CF0" w14:textId="77777777" w:rsidR="001C0E91" w:rsidRPr="00505A1E" w:rsidRDefault="001C0E91" w:rsidP="004E2F13">
            <w:pPr>
              <w:jc w:val="center"/>
              <w:rPr>
                <w:rFonts w:ascii="Arial" w:hAnsi="Arial" w:cs="Arial"/>
                <w:b/>
                <w:bCs/>
                <w:color w:val="000000" w:themeColor="text1"/>
                <w:sz w:val="20"/>
                <w:szCs w:val="20"/>
              </w:rPr>
            </w:pPr>
            <w:r w:rsidRPr="00505A1E">
              <w:rPr>
                <w:rFonts w:ascii="Arial" w:hAnsi="Arial" w:cs="Arial"/>
                <w:b/>
                <w:bCs/>
                <w:color w:val="000000" w:themeColor="text1"/>
                <w:sz w:val="20"/>
                <w:szCs w:val="20"/>
              </w:rPr>
              <w:t>Vốn kế hoạch</w:t>
            </w:r>
          </w:p>
        </w:tc>
        <w:tc>
          <w:tcPr>
            <w:tcW w:w="1156" w:type="pct"/>
            <w:gridSpan w:val="3"/>
            <w:tcBorders>
              <w:top w:val="single" w:sz="4" w:space="0" w:color="auto"/>
              <w:left w:val="nil"/>
              <w:bottom w:val="single" w:sz="4" w:space="0" w:color="auto"/>
              <w:right w:val="single" w:sz="4" w:space="0" w:color="auto"/>
            </w:tcBorders>
            <w:vAlign w:val="center"/>
            <w:hideMark/>
          </w:tcPr>
          <w:p w14:paraId="02F650C8"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xml:space="preserve">Số </w:t>
            </w:r>
            <w:r w:rsidRPr="00505A1E">
              <w:rPr>
                <w:rFonts w:ascii="Arial" w:hAnsi="Arial" w:cs="Arial"/>
                <w:b/>
                <w:bCs/>
                <w:color w:val="000000" w:themeColor="text1"/>
                <w:sz w:val="20"/>
                <w:szCs w:val="20"/>
              </w:rPr>
              <w:t xml:space="preserve">vốn </w:t>
            </w:r>
            <w:r w:rsidRPr="00505A1E">
              <w:rPr>
                <w:rFonts w:ascii="Arial" w:hAnsi="Arial" w:cs="Arial"/>
                <w:b/>
                <w:bCs/>
                <w:color w:val="000000" w:themeColor="text1"/>
                <w:sz w:val="20"/>
                <w:szCs w:val="20"/>
                <w:lang w:val="vi-VN"/>
              </w:rPr>
              <w:t xml:space="preserve">đã </w:t>
            </w:r>
            <w:r w:rsidRPr="00505A1E">
              <w:rPr>
                <w:rFonts w:ascii="Arial" w:hAnsi="Arial" w:cs="Arial"/>
                <w:b/>
                <w:color w:val="000000" w:themeColor="text1"/>
                <w:sz w:val="20"/>
                <w:szCs w:val="20"/>
                <w:lang w:val="nl-NL"/>
              </w:rPr>
              <w:t>giải ngân</w:t>
            </w:r>
          </w:p>
        </w:tc>
        <w:tc>
          <w:tcPr>
            <w:tcW w:w="418" w:type="pct"/>
            <w:vMerge w:val="restart"/>
            <w:tcBorders>
              <w:top w:val="nil"/>
              <w:left w:val="single" w:sz="4" w:space="0" w:color="auto"/>
              <w:bottom w:val="single" w:sz="4" w:space="0" w:color="auto"/>
              <w:right w:val="single" w:sz="4" w:space="0" w:color="auto"/>
            </w:tcBorders>
            <w:vAlign w:val="center"/>
            <w:hideMark/>
          </w:tcPr>
          <w:p w14:paraId="3E85C7F9" w14:textId="77777777" w:rsidR="001C0E91" w:rsidRPr="00505A1E" w:rsidRDefault="001C0E91" w:rsidP="004E2F13">
            <w:pPr>
              <w:jc w:val="center"/>
              <w:rPr>
                <w:rFonts w:ascii="Arial" w:hAnsi="Arial" w:cs="Arial"/>
                <w:b/>
                <w:bCs/>
                <w:color w:val="000000" w:themeColor="text1"/>
                <w:sz w:val="20"/>
                <w:szCs w:val="20"/>
              </w:rPr>
            </w:pPr>
            <w:r w:rsidRPr="00505A1E">
              <w:rPr>
                <w:rFonts w:ascii="Arial" w:hAnsi="Arial" w:cs="Arial"/>
                <w:b/>
                <w:bCs/>
                <w:color w:val="000000" w:themeColor="text1"/>
                <w:sz w:val="20"/>
                <w:szCs w:val="20"/>
              </w:rPr>
              <w:t>Vốn kế hoạch</w:t>
            </w:r>
          </w:p>
        </w:tc>
        <w:tc>
          <w:tcPr>
            <w:tcW w:w="1214" w:type="pct"/>
            <w:gridSpan w:val="3"/>
            <w:tcBorders>
              <w:top w:val="single" w:sz="4" w:space="0" w:color="auto"/>
              <w:left w:val="nil"/>
              <w:bottom w:val="single" w:sz="4" w:space="0" w:color="auto"/>
              <w:right w:val="single" w:sz="4" w:space="0" w:color="auto"/>
            </w:tcBorders>
            <w:vAlign w:val="center"/>
            <w:hideMark/>
          </w:tcPr>
          <w:p w14:paraId="2D556198"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xml:space="preserve">Số </w:t>
            </w:r>
            <w:r w:rsidRPr="00505A1E">
              <w:rPr>
                <w:rFonts w:ascii="Arial" w:hAnsi="Arial" w:cs="Arial"/>
                <w:b/>
                <w:bCs/>
                <w:color w:val="000000" w:themeColor="text1"/>
                <w:sz w:val="20"/>
                <w:szCs w:val="20"/>
              </w:rPr>
              <w:t xml:space="preserve">vốn đã </w:t>
            </w:r>
            <w:r w:rsidRPr="00505A1E">
              <w:rPr>
                <w:rFonts w:ascii="Arial" w:hAnsi="Arial" w:cs="Arial"/>
                <w:b/>
                <w:color w:val="000000" w:themeColor="text1"/>
                <w:sz w:val="20"/>
                <w:szCs w:val="20"/>
                <w:lang w:val="nl-NL"/>
              </w:rPr>
              <w:t>giải ngân</w:t>
            </w: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3F8DCF4C" w14:textId="77777777" w:rsidR="001C0E91" w:rsidRPr="00505A1E" w:rsidRDefault="001C0E91" w:rsidP="004E2F13">
            <w:pPr>
              <w:jc w:val="center"/>
              <w:rPr>
                <w:rFonts w:ascii="Arial" w:hAnsi="Arial" w:cs="Arial"/>
                <w:b/>
                <w:bCs/>
                <w:color w:val="000000" w:themeColor="text1"/>
                <w:sz w:val="20"/>
                <w:szCs w:val="20"/>
                <w:lang w:val="vi-VN"/>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3E567099" w14:textId="77777777" w:rsidR="001C0E91" w:rsidRPr="00505A1E" w:rsidRDefault="001C0E91" w:rsidP="004E2F13">
            <w:pPr>
              <w:jc w:val="center"/>
              <w:rPr>
                <w:rFonts w:ascii="Arial" w:hAnsi="Arial" w:cs="Arial"/>
                <w:b/>
                <w:bCs/>
                <w:color w:val="000000" w:themeColor="text1"/>
                <w:sz w:val="20"/>
                <w:szCs w:val="20"/>
                <w:lang w:val="vi-VN"/>
              </w:rPr>
            </w:pPr>
          </w:p>
        </w:tc>
      </w:tr>
      <w:tr w:rsidR="001C0E91" w:rsidRPr="00505A1E" w14:paraId="1D9207E3" w14:textId="77777777" w:rsidTr="004E2F13">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1A1191F3" w14:textId="77777777" w:rsidR="001C0E91" w:rsidRPr="00505A1E" w:rsidRDefault="001C0E91" w:rsidP="004E2F13">
            <w:pPr>
              <w:jc w:val="center"/>
              <w:rPr>
                <w:rFonts w:ascii="Arial" w:hAnsi="Arial" w:cs="Arial"/>
                <w:b/>
                <w:bCs/>
                <w:color w:val="000000" w:themeColor="text1"/>
                <w:sz w:val="20"/>
                <w:szCs w:val="20"/>
                <w:lang w:val="vi-VN"/>
              </w:rPr>
            </w:pP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2F18E641" w14:textId="77777777" w:rsidR="001C0E91" w:rsidRPr="00505A1E" w:rsidRDefault="001C0E91" w:rsidP="004E2F13">
            <w:pPr>
              <w:jc w:val="center"/>
              <w:rPr>
                <w:rFonts w:ascii="Arial" w:hAnsi="Arial" w:cs="Arial"/>
                <w:b/>
                <w:bCs/>
                <w:color w:val="000000" w:themeColor="text1"/>
                <w:sz w:val="20"/>
                <w:szCs w:val="20"/>
                <w:lang w:val="vi-VN"/>
              </w:rPr>
            </w:pPr>
          </w:p>
        </w:tc>
        <w:tc>
          <w:tcPr>
            <w:tcW w:w="418" w:type="pct"/>
            <w:vMerge/>
            <w:tcBorders>
              <w:top w:val="nil"/>
              <w:left w:val="single" w:sz="4" w:space="0" w:color="auto"/>
              <w:bottom w:val="single" w:sz="4" w:space="0" w:color="auto"/>
              <w:right w:val="single" w:sz="4" w:space="0" w:color="auto"/>
            </w:tcBorders>
            <w:vAlign w:val="center"/>
            <w:hideMark/>
          </w:tcPr>
          <w:p w14:paraId="69461052" w14:textId="77777777" w:rsidR="001C0E91" w:rsidRPr="00505A1E" w:rsidRDefault="001C0E91" w:rsidP="004E2F13">
            <w:pPr>
              <w:jc w:val="center"/>
              <w:rPr>
                <w:rFonts w:ascii="Arial" w:hAnsi="Arial" w:cs="Arial"/>
                <w:b/>
                <w:bCs/>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3FED0948"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số</w:t>
            </w:r>
          </w:p>
        </w:tc>
        <w:tc>
          <w:tcPr>
            <w:tcW w:w="424" w:type="pct"/>
            <w:tcBorders>
              <w:top w:val="nil"/>
              <w:left w:val="nil"/>
              <w:bottom w:val="single" w:sz="4" w:space="0" w:color="auto"/>
              <w:right w:val="single" w:sz="4" w:space="0" w:color="auto"/>
            </w:tcBorders>
            <w:vAlign w:val="center"/>
            <w:hideMark/>
          </w:tcPr>
          <w:p w14:paraId="0389F3CA"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Thanh toán khối lượng hoàn thành</w:t>
            </w:r>
          </w:p>
        </w:tc>
        <w:tc>
          <w:tcPr>
            <w:tcW w:w="326" w:type="pct"/>
            <w:tcBorders>
              <w:top w:val="nil"/>
              <w:left w:val="nil"/>
              <w:bottom w:val="single" w:sz="4" w:space="0" w:color="auto"/>
              <w:right w:val="single" w:sz="4" w:space="0" w:color="auto"/>
            </w:tcBorders>
            <w:vAlign w:val="center"/>
            <w:hideMark/>
          </w:tcPr>
          <w:p w14:paraId="5E5A3DAF"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Tạm ứng</w:t>
            </w:r>
          </w:p>
        </w:tc>
        <w:tc>
          <w:tcPr>
            <w:tcW w:w="418" w:type="pct"/>
            <w:vMerge/>
            <w:tcBorders>
              <w:top w:val="nil"/>
              <w:left w:val="single" w:sz="4" w:space="0" w:color="auto"/>
              <w:bottom w:val="single" w:sz="4" w:space="0" w:color="auto"/>
              <w:right w:val="single" w:sz="4" w:space="0" w:color="auto"/>
            </w:tcBorders>
            <w:vAlign w:val="center"/>
            <w:hideMark/>
          </w:tcPr>
          <w:p w14:paraId="46FD5058" w14:textId="77777777" w:rsidR="001C0E91" w:rsidRPr="00505A1E" w:rsidRDefault="001C0E91" w:rsidP="004E2F13">
            <w:pPr>
              <w:jc w:val="center"/>
              <w:rPr>
                <w:rFonts w:ascii="Arial" w:hAnsi="Arial" w:cs="Arial"/>
                <w:b/>
                <w:bCs/>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7F001DC7"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số</w:t>
            </w:r>
          </w:p>
        </w:tc>
        <w:tc>
          <w:tcPr>
            <w:tcW w:w="424" w:type="pct"/>
            <w:tcBorders>
              <w:top w:val="nil"/>
              <w:left w:val="nil"/>
              <w:bottom w:val="single" w:sz="4" w:space="0" w:color="auto"/>
              <w:right w:val="single" w:sz="4" w:space="0" w:color="auto"/>
            </w:tcBorders>
            <w:vAlign w:val="center"/>
            <w:hideMark/>
          </w:tcPr>
          <w:p w14:paraId="42834504"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Thanh toán khối lượng hoàn thành</w:t>
            </w:r>
          </w:p>
        </w:tc>
        <w:tc>
          <w:tcPr>
            <w:tcW w:w="326" w:type="pct"/>
            <w:tcBorders>
              <w:top w:val="nil"/>
              <w:left w:val="nil"/>
              <w:bottom w:val="single" w:sz="4" w:space="0" w:color="auto"/>
              <w:right w:val="single" w:sz="4" w:space="0" w:color="auto"/>
            </w:tcBorders>
            <w:vAlign w:val="center"/>
            <w:hideMark/>
          </w:tcPr>
          <w:p w14:paraId="40FB8FAE" w14:textId="77777777" w:rsidR="001C0E91" w:rsidRPr="00505A1E" w:rsidRDefault="001C0E91" w:rsidP="004E2F1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Tạm ứng</w:t>
            </w: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DC3EF44" w14:textId="77777777" w:rsidR="001C0E91" w:rsidRPr="00505A1E" w:rsidRDefault="001C0E91" w:rsidP="004E2F13">
            <w:pPr>
              <w:jc w:val="center"/>
              <w:rPr>
                <w:rFonts w:ascii="Arial" w:hAnsi="Arial" w:cs="Arial"/>
                <w:b/>
                <w:bCs/>
                <w:color w:val="000000" w:themeColor="text1"/>
                <w:sz w:val="20"/>
                <w:szCs w:val="20"/>
                <w:lang w:val="vi-VN"/>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30BEAA25" w14:textId="77777777" w:rsidR="001C0E91" w:rsidRPr="00505A1E" w:rsidRDefault="001C0E91" w:rsidP="004E2F13">
            <w:pPr>
              <w:jc w:val="center"/>
              <w:rPr>
                <w:rFonts w:ascii="Arial" w:hAnsi="Arial" w:cs="Arial"/>
                <w:b/>
                <w:bCs/>
                <w:color w:val="000000" w:themeColor="text1"/>
                <w:sz w:val="20"/>
                <w:szCs w:val="20"/>
                <w:lang w:val="vi-VN"/>
              </w:rPr>
            </w:pPr>
          </w:p>
        </w:tc>
      </w:tr>
      <w:tr w:rsidR="001C0E91" w:rsidRPr="00505A1E" w14:paraId="4386D9E0"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06455D05"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w:t>
            </w:r>
          </w:p>
        </w:tc>
        <w:tc>
          <w:tcPr>
            <w:tcW w:w="805" w:type="pct"/>
            <w:tcBorders>
              <w:top w:val="nil"/>
              <w:left w:val="nil"/>
              <w:bottom w:val="single" w:sz="4" w:space="0" w:color="auto"/>
              <w:right w:val="single" w:sz="4" w:space="0" w:color="auto"/>
            </w:tcBorders>
            <w:vAlign w:val="center"/>
            <w:hideMark/>
          </w:tcPr>
          <w:p w14:paraId="2E0E3C38"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2</w:t>
            </w:r>
          </w:p>
        </w:tc>
        <w:tc>
          <w:tcPr>
            <w:tcW w:w="418" w:type="pct"/>
            <w:tcBorders>
              <w:top w:val="nil"/>
              <w:left w:val="nil"/>
              <w:bottom w:val="single" w:sz="4" w:space="0" w:color="auto"/>
              <w:right w:val="single" w:sz="4" w:space="0" w:color="auto"/>
            </w:tcBorders>
            <w:vAlign w:val="center"/>
            <w:hideMark/>
          </w:tcPr>
          <w:p w14:paraId="7328FB0B"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407" w:type="pct"/>
            <w:tcBorders>
              <w:top w:val="nil"/>
              <w:left w:val="nil"/>
              <w:bottom w:val="single" w:sz="4" w:space="0" w:color="auto"/>
              <w:right w:val="single" w:sz="4" w:space="0" w:color="auto"/>
            </w:tcBorders>
            <w:vAlign w:val="center"/>
            <w:hideMark/>
          </w:tcPr>
          <w:p w14:paraId="0633D8E0"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4=5+6</w:t>
            </w:r>
          </w:p>
        </w:tc>
        <w:tc>
          <w:tcPr>
            <w:tcW w:w="424" w:type="pct"/>
            <w:tcBorders>
              <w:top w:val="nil"/>
              <w:left w:val="nil"/>
              <w:bottom w:val="single" w:sz="4" w:space="0" w:color="auto"/>
              <w:right w:val="single" w:sz="4" w:space="0" w:color="auto"/>
            </w:tcBorders>
            <w:vAlign w:val="center"/>
            <w:hideMark/>
          </w:tcPr>
          <w:p w14:paraId="0E13B0DE"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5</w:t>
            </w:r>
          </w:p>
        </w:tc>
        <w:tc>
          <w:tcPr>
            <w:tcW w:w="326" w:type="pct"/>
            <w:tcBorders>
              <w:top w:val="nil"/>
              <w:left w:val="nil"/>
              <w:bottom w:val="single" w:sz="4" w:space="0" w:color="auto"/>
              <w:right w:val="single" w:sz="4" w:space="0" w:color="auto"/>
            </w:tcBorders>
            <w:vAlign w:val="center"/>
            <w:hideMark/>
          </w:tcPr>
          <w:p w14:paraId="2474DD90"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6</w:t>
            </w:r>
          </w:p>
        </w:tc>
        <w:tc>
          <w:tcPr>
            <w:tcW w:w="418" w:type="pct"/>
            <w:tcBorders>
              <w:top w:val="nil"/>
              <w:left w:val="nil"/>
              <w:bottom w:val="single" w:sz="4" w:space="0" w:color="auto"/>
              <w:right w:val="single" w:sz="4" w:space="0" w:color="auto"/>
            </w:tcBorders>
            <w:vAlign w:val="center"/>
            <w:hideMark/>
          </w:tcPr>
          <w:p w14:paraId="32649788"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465" w:type="pct"/>
            <w:tcBorders>
              <w:top w:val="nil"/>
              <w:left w:val="nil"/>
              <w:bottom w:val="single" w:sz="4" w:space="0" w:color="auto"/>
              <w:right w:val="single" w:sz="4" w:space="0" w:color="auto"/>
            </w:tcBorders>
            <w:vAlign w:val="center"/>
            <w:hideMark/>
          </w:tcPr>
          <w:p w14:paraId="58161B6A"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8=9+10</w:t>
            </w:r>
          </w:p>
        </w:tc>
        <w:tc>
          <w:tcPr>
            <w:tcW w:w="424" w:type="pct"/>
            <w:tcBorders>
              <w:top w:val="nil"/>
              <w:left w:val="nil"/>
              <w:bottom w:val="single" w:sz="4" w:space="0" w:color="auto"/>
              <w:right w:val="single" w:sz="4" w:space="0" w:color="auto"/>
            </w:tcBorders>
            <w:vAlign w:val="center"/>
            <w:hideMark/>
          </w:tcPr>
          <w:p w14:paraId="632697A2"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9</w:t>
            </w:r>
          </w:p>
        </w:tc>
        <w:tc>
          <w:tcPr>
            <w:tcW w:w="326" w:type="pct"/>
            <w:tcBorders>
              <w:top w:val="nil"/>
              <w:left w:val="nil"/>
              <w:bottom w:val="single" w:sz="4" w:space="0" w:color="auto"/>
              <w:right w:val="single" w:sz="4" w:space="0" w:color="auto"/>
            </w:tcBorders>
            <w:vAlign w:val="center"/>
            <w:hideMark/>
          </w:tcPr>
          <w:p w14:paraId="5A9411CB"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10</w:t>
            </w:r>
          </w:p>
        </w:tc>
        <w:tc>
          <w:tcPr>
            <w:tcW w:w="435" w:type="pct"/>
            <w:tcBorders>
              <w:top w:val="nil"/>
              <w:left w:val="nil"/>
              <w:bottom w:val="single" w:sz="4" w:space="0" w:color="auto"/>
              <w:right w:val="single" w:sz="4" w:space="0" w:color="auto"/>
            </w:tcBorders>
            <w:vAlign w:val="center"/>
            <w:hideMark/>
          </w:tcPr>
          <w:p w14:paraId="7D7B80D1"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11=8-4</w:t>
            </w:r>
          </w:p>
        </w:tc>
        <w:tc>
          <w:tcPr>
            <w:tcW w:w="297" w:type="pct"/>
            <w:tcBorders>
              <w:top w:val="nil"/>
              <w:left w:val="nil"/>
              <w:bottom w:val="single" w:sz="4" w:space="0" w:color="auto"/>
              <w:right w:val="single" w:sz="4" w:space="0" w:color="auto"/>
            </w:tcBorders>
            <w:vAlign w:val="center"/>
            <w:hideMark/>
          </w:tcPr>
          <w:p w14:paraId="0609DD99"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12</w:t>
            </w:r>
          </w:p>
        </w:tc>
      </w:tr>
      <w:tr w:rsidR="001C0E91" w:rsidRPr="00505A1E" w14:paraId="07028097"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27612F0F"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w:t>
            </w:r>
          </w:p>
        </w:tc>
        <w:tc>
          <w:tcPr>
            <w:tcW w:w="805" w:type="pct"/>
            <w:tcBorders>
              <w:top w:val="nil"/>
              <w:left w:val="nil"/>
              <w:bottom w:val="single" w:sz="4" w:space="0" w:color="auto"/>
              <w:right w:val="single" w:sz="4" w:space="0" w:color="auto"/>
            </w:tcBorders>
            <w:vAlign w:val="center"/>
            <w:hideMark/>
          </w:tcPr>
          <w:p w14:paraId="56570D44" w14:textId="77777777" w:rsidR="001C0E91" w:rsidRPr="00505A1E" w:rsidRDefault="001C0E91"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Luỹ kế từ khởi công</w:t>
            </w:r>
          </w:p>
        </w:tc>
        <w:tc>
          <w:tcPr>
            <w:tcW w:w="418" w:type="pct"/>
            <w:tcBorders>
              <w:top w:val="nil"/>
              <w:left w:val="nil"/>
              <w:bottom w:val="single" w:sz="4" w:space="0" w:color="auto"/>
              <w:right w:val="single" w:sz="4" w:space="0" w:color="auto"/>
            </w:tcBorders>
            <w:vAlign w:val="center"/>
            <w:hideMark/>
          </w:tcPr>
          <w:p w14:paraId="64A4DA18"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234FB63E"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440F351A"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1674F25A"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1F821A40"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5D35BB87"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7167FF4F"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3DBA6EAA"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34343811"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5257A284" w14:textId="77777777" w:rsidR="001C0E91" w:rsidRPr="00505A1E" w:rsidRDefault="001C0E91" w:rsidP="004E2F13">
            <w:pPr>
              <w:rPr>
                <w:rFonts w:ascii="Arial" w:hAnsi="Arial" w:cs="Arial"/>
                <w:color w:val="000000" w:themeColor="text1"/>
                <w:sz w:val="20"/>
                <w:szCs w:val="20"/>
                <w:lang w:val="vi-VN"/>
              </w:rPr>
            </w:pPr>
          </w:p>
        </w:tc>
      </w:tr>
      <w:tr w:rsidR="001C0E91" w:rsidRPr="00505A1E" w14:paraId="000FFCE0"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060BE425" w14:textId="77777777" w:rsidR="001C0E91" w:rsidRPr="00505A1E" w:rsidRDefault="001C0E91" w:rsidP="004E2F13">
            <w:pPr>
              <w:jc w:val="center"/>
              <w:rPr>
                <w:rFonts w:ascii="Arial" w:hAnsi="Arial" w:cs="Arial"/>
                <w:color w:val="000000" w:themeColor="text1"/>
                <w:sz w:val="20"/>
                <w:szCs w:val="20"/>
                <w:lang w:val="vi-VN"/>
              </w:rPr>
            </w:pPr>
          </w:p>
        </w:tc>
        <w:tc>
          <w:tcPr>
            <w:tcW w:w="805" w:type="pct"/>
            <w:tcBorders>
              <w:top w:val="nil"/>
              <w:left w:val="nil"/>
              <w:bottom w:val="single" w:sz="4" w:space="0" w:color="auto"/>
              <w:right w:val="single" w:sz="4" w:space="0" w:color="auto"/>
            </w:tcBorders>
            <w:vAlign w:val="center"/>
            <w:hideMark/>
          </w:tcPr>
          <w:p w14:paraId="113C1744" w14:textId="77777777" w:rsidR="001C0E91" w:rsidRPr="00505A1E" w:rsidRDefault="001C0E91"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49554B8B"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683FE40B"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761C5DF3"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394D18F5"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5DC33536"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24DD3A07"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5607D71D"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05D452B3"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3D75445D"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56CC8B7C" w14:textId="77777777" w:rsidR="001C0E91" w:rsidRPr="00505A1E" w:rsidRDefault="001C0E91" w:rsidP="004E2F13">
            <w:pPr>
              <w:rPr>
                <w:rFonts w:ascii="Arial" w:hAnsi="Arial" w:cs="Arial"/>
                <w:color w:val="000000" w:themeColor="text1"/>
                <w:sz w:val="20"/>
                <w:szCs w:val="20"/>
                <w:lang w:val="vi-VN"/>
              </w:rPr>
            </w:pPr>
          </w:p>
        </w:tc>
      </w:tr>
      <w:tr w:rsidR="001C0E91" w:rsidRPr="00505A1E" w14:paraId="2AEF8C17"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0064D547" w14:textId="77777777" w:rsidR="001C0E91" w:rsidRPr="00505A1E" w:rsidRDefault="001C0E91" w:rsidP="004E2F1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3756A53D" w14:textId="77777777" w:rsidR="001C0E91" w:rsidRPr="00505A1E" w:rsidRDefault="001C0E91"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120DEF3F"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3B9FF963"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032F18F8"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40DD98F1"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10412DE6"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2F8A7A97"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6E8DC8DF"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506000EE"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0E109649"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2D62309C" w14:textId="77777777" w:rsidR="001C0E91" w:rsidRPr="00505A1E" w:rsidRDefault="001C0E91" w:rsidP="004E2F13">
            <w:pPr>
              <w:rPr>
                <w:rFonts w:ascii="Arial" w:hAnsi="Arial" w:cs="Arial"/>
                <w:color w:val="000000" w:themeColor="text1"/>
                <w:sz w:val="20"/>
                <w:szCs w:val="20"/>
                <w:lang w:val="vi-VN"/>
              </w:rPr>
            </w:pPr>
          </w:p>
        </w:tc>
      </w:tr>
      <w:tr w:rsidR="001C0E91" w:rsidRPr="00505A1E" w14:paraId="388FE1D0"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42DE29C5" w14:textId="77777777" w:rsidR="001C0E91" w:rsidRPr="00505A1E" w:rsidRDefault="001C0E91" w:rsidP="004E2F1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2</w:t>
            </w:r>
          </w:p>
        </w:tc>
        <w:tc>
          <w:tcPr>
            <w:tcW w:w="805" w:type="pct"/>
            <w:tcBorders>
              <w:top w:val="nil"/>
              <w:left w:val="nil"/>
              <w:bottom w:val="single" w:sz="4" w:space="0" w:color="auto"/>
              <w:right w:val="single" w:sz="4" w:space="0" w:color="auto"/>
            </w:tcBorders>
            <w:vAlign w:val="center"/>
            <w:hideMark/>
          </w:tcPr>
          <w:p w14:paraId="5FF5351E" w14:textId="77777777" w:rsidR="001C0E91" w:rsidRPr="00505A1E" w:rsidRDefault="001C0E91"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Chi tiết theo năm</w:t>
            </w:r>
          </w:p>
        </w:tc>
        <w:tc>
          <w:tcPr>
            <w:tcW w:w="418" w:type="pct"/>
            <w:tcBorders>
              <w:top w:val="nil"/>
              <w:left w:val="nil"/>
              <w:bottom w:val="single" w:sz="4" w:space="0" w:color="auto"/>
              <w:right w:val="single" w:sz="4" w:space="0" w:color="auto"/>
            </w:tcBorders>
            <w:vAlign w:val="center"/>
            <w:hideMark/>
          </w:tcPr>
          <w:p w14:paraId="5D03B5D6"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7263A8D5"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7450E844"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5EEB6054"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06DB5873"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27DCF6C4"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62F37F83"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326FBB47"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037061D9"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09666726" w14:textId="77777777" w:rsidR="001C0E91" w:rsidRPr="00505A1E" w:rsidRDefault="001C0E91" w:rsidP="004E2F13">
            <w:pPr>
              <w:rPr>
                <w:rFonts w:ascii="Arial" w:hAnsi="Arial" w:cs="Arial"/>
                <w:color w:val="000000" w:themeColor="text1"/>
                <w:sz w:val="20"/>
                <w:szCs w:val="20"/>
                <w:lang w:val="vi-VN"/>
              </w:rPr>
            </w:pPr>
          </w:p>
        </w:tc>
      </w:tr>
      <w:tr w:rsidR="001C0E91" w:rsidRPr="00505A1E" w14:paraId="28BB1589"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02D6CD92" w14:textId="77777777" w:rsidR="001C0E91" w:rsidRPr="00505A1E" w:rsidRDefault="001C0E91" w:rsidP="004E2F13">
            <w:pPr>
              <w:jc w:val="center"/>
              <w:rPr>
                <w:rFonts w:ascii="Arial" w:hAnsi="Arial" w:cs="Arial"/>
                <w:color w:val="000000" w:themeColor="text1"/>
                <w:sz w:val="20"/>
                <w:szCs w:val="20"/>
              </w:rPr>
            </w:pPr>
            <w:r w:rsidRPr="00505A1E">
              <w:rPr>
                <w:rFonts w:ascii="Arial" w:hAnsi="Arial" w:cs="Arial"/>
                <w:color w:val="000000" w:themeColor="text1"/>
                <w:sz w:val="20"/>
                <w:szCs w:val="20"/>
              </w:rPr>
              <w:t>2.1</w:t>
            </w:r>
          </w:p>
        </w:tc>
        <w:tc>
          <w:tcPr>
            <w:tcW w:w="805" w:type="pct"/>
            <w:tcBorders>
              <w:top w:val="nil"/>
              <w:left w:val="nil"/>
              <w:bottom w:val="single" w:sz="4" w:space="0" w:color="auto"/>
              <w:right w:val="single" w:sz="4" w:space="0" w:color="auto"/>
            </w:tcBorders>
            <w:vAlign w:val="center"/>
            <w:hideMark/>
          </w:tcPr>
          <w:p w14:paraId="059907D3" w14:textId="77777777" w:rsidR="001C0E91" w:rsidRPr="00505A1E" w:rsidRDefault="001C0E91"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Năm ...</w:t>
            </w:r>
          </w:p>
        </w:tc>
        <w:tc>
          <w:tcPr>
            <w:tcW w:w="418" w:type="pct"/>
            <w:tcBorders>
              <w:top w:val="nil"/>
              <w:left w:val="nil"/>
              <w:bottom w:val="single" w:sz="4" w:space="0" w:color="auto"/>
              <w:right w:val="single" w:sz="4" w:space="0" w:color="auto"/>
            </w:tcBorders>
            <w:vAlign w:val="center"/>
            <w:hideMark/>
          </w:tcPr>
          <w:p w14:paraId="5ACDDC74"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268F44D2"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614FEC0D"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521F9EAA"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2216C7D6"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5EFD1BAE"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2F1BD23B"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595CEA1D"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5C8E3BB7"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5795CBDF" w14:textId="77777777" w:rsidR="001C0E91" w:rsidRPr="00505A1E" w:rsidRDefault="001C0E91" w:rsidP="004E2F13">
            <w:pPr>
              <w:rPr>
                <w:rFonts w:ascii="Arial" w:hAnsi="Arial" w:cs="Arial"/>
                <w:color w:val="000000" w:themeColor="text1"/>
                <w:sz w:val="20"/>
                <w:szCs w:val="20"/>
                <w:lang w:val="vi-VN"/>
              </w:rPr>
            </w:pPr>
          </w:p>
        </w:tc>
      </w:tr>
      <w:tr w:rsidR="001C0E91" w:rsidRPr="00505A1E" w14:paraId="7FECB510"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2C35F559" w14:textId="77777777" w:rsidR="001C0E91" w:rsidRPr="00505A1E" w:rsidRDefault="001C0E91" w:rsidP="004E2F1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2D12233C" w14:textId="77777777" w:rsidR="001C0E91" w:rsidRPr="00505A1E" w:rsidRDefault="001C0E91"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2BDE8EB6"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1415B4C3"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1FC44BBF"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489AACFC"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70EB2E23"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0955F8D1"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42372665"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58C8BA92"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27AA50A0"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4BE3DEF2" w14:textId="77777777" w:rsidR="001C0E91" w:rsidRPr="00505A1E" w:rsidRDefault="001C0E91" w:rsidP="004E2F13">
            <w:pPr>
              <w:rPr>
                <w:rFonts w:ascii="Arial" w:hAnsi="Arial" w:cs="Arial"/>
                <w:color w:val="000000" w:themeColor="text1"/>
                <w:sz w:val="20"/>
                <w:szCs w:val="20"/>
                <w:lang w:val="vi-VN"/>
              </w:rPr>
            </w:pPr>
          </w:p>
        </w:tc>
      </w:tr>
      <w:tr w:rsidR="001C0E91" w:rsidRPr="00505A1E" w14:paraId="3AFC8E67"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36EB2E22" w14:textId="77777777" w:rsidR="001C0E91" w:rsidRPr="00505A1E" w:rsidRDefault="001C0E91" w:rsidP="004E2F1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7755A9FC" w14:textId="77777777" w:rsidR="001C0E91" w:rsidRPr="00505A1E" w:rsidRDefault="001C0E91"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2C672E5F"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0D6AB5E0"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51D0112A"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362F5A57"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51A98C87"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7080F779"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1EA2D465"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67BAEED8"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0969D19A"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3B9AC176" w14:textId="77777777" w:rsidR="001C0E91" w:rsidRPr="00505A1E" w:rsidRDefault="001C0E91" w:rsidP="004E2F13">
            <w:pPr>
              <w:rPr>
                <w:rFonts w:ascii="Arial" w:hAnsi="Arial" w:cs="Arial"/>
                <w:color w:val="000000" w:themeColor="text1"/>
                <w:sz w:val="20"/>
                <w:szCs w:val="20"/>
                <w:lang w:val="vi-VN"/>
              </w:rPr>
            </w:pPr>
          </w:p>
        </w:tc>
      </w:tr>
      <w:tr w:rsidR="001C0E91" w:rsidRPr="00505A1E" w14:paraId="3452FFDE"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05EFEAA6" w14:textId="77777777" w:rsidR="001C0E91" w:rsidRPr="00505A1E" w:rsidRDefault="001C0E91" w:rsidP="004E2F13">
            <w:pPr>
              <w:jc w:val="center"/>
              <w:rPr>
                <w:rFonts w:ascii="Arial" w:hAnsi="Arial" w:cs="Arial"/>
                <w:color w:val="000000" w:themeColor="text1"/>
                <w:sz w:val="20"/>
                <w:szCs w:val="20"/>
              </w:rPr>
            </w:pPr>
            <w:r w:rsidRPr="00505A1E">
              <w:rPr>
                <w:rFonts w:ascii="Arial" w:hAnsi="Arial" w:cs="Arial"/>
                <w:color w:val="000000" w:themeColor="text1"/>
                <w:sz w:val="20"/>
                <w:szCs w:val="20"/>
              </w:rPr>
              <w:t>2.2</w:t>
            </w:r>
          </w:p>
        </w:tc>
        <w:tc>
          <w:tcPr>
            <w:tcW w:w="805" w:type="pct"/>
            <w:tcBorders>
              <w:top w:val="nil"/>
              <w:left w:val="nil"/>
              <w:bottom w:val="single" w:sz="4" w:space="0" w:color="auto"/>
              <w:right w:val="single" w:sz="4" w:space="0" w:color="auto"/>
            </w:tcBorders>
            <w:vAlign w:val="center"/>
            <w:hideMark/>
          </w:tcPr>
          <w:p w14:paraId="6009A4FD" w14:textId="77777777" w:rsidR="001C0E91" w:rsidRPr="00505A1E" w:rsidRDefault="001C0E91" w:rsidP="004E2F1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Năm ...</w:t>
            </w:r>
          </w:p>
        </w:tc>
        <w:tc>
          <w:tcPr>
            <w:tcW w:w="418" w:type="pct"/>
            <w:tcBorders>
              <w:top w:val="nil"/>
              <w:left w:val="nil"/>
              <w:bottom w:val="single" w:sz="4" w:space="0" w:color="auto"/>
              <w:right w:val="single" w:sz="4" w:space="0" w:color="auto"/>
            </w:tcBorders>
            <w:vAlign w:val="center"/>
            <w:hideMark/>
          </w:tcPr>
          <w:p w14:paraId="6D0B7113"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6AFDC6B5"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24BD01AC"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01F5D6F7"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4F446D0A"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0F17F207"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24ACB569"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10B83FD5"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07759B2F"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45CF1485" w14:textId="77777777" w:rsidR="001C0E91" w:rsidRPr="00505A1E" w:rsidRDefault="001C0E91" w:rsidP="004E2F13">
            <w:pPr>
              <w:rPr>
                <w:rFonts w:ascii="Arial" w:hAnsi="Arial" w:cs="Arial"/>
                <w:color w:val="000000" w:themeColor="text1"/>
                <w:sz w:val="20"/>
                <w:szCs w:val="20"/>
                <w:lang w:val="vi-VN"/>
              </w:rPr>
            </w:pPr>
          </w:p>
        </w:tc>
      </w:tr>
      <w:tr w:rsidR="001C0E91" w:rsidRPr="00505A1E" w14:paraId="7CB8C39B"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6F2EC169" w14:textId="77777777" w:rsidR="001C0E91" w:rsidRPr="00505A1E" w:rsidRDefault="001C0E91" w:rsidP="004E2F1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6FBECA35" w14:textId="77777777" w:rsidR="001C0E91" w:rsidRPr="00505A1E" w:rsidRDefault="001C0E91"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05605735"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5BFE3AC8"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43220324"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0ADF58EB"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3562E4DF"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2DF30D03"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6047094D"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203CA751"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51EB87D2"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53C6625F" w14:textId="77777777" w:rsidR="001C0E91" w:rsidRPr="00505A1E" w:rsidRDefault="001C0E91" w:rsidP="004E2F13">
            <w:pPr>
              <w:rPr>
                <w:rFonts w:ascii="Arial" w:hAnsi="Arial" w:cs="Arial"/>
                <w:color w:val="000000" w:themeColor="text1"/>
                <w:sz w:val="20"/>
                <w:szCs w:val="20"/>
                <w:lang w:val="vi-VN"/>
              </w:rPr>
            </w:pPr>
          </w:p>
        </w:tc>
      </w:tr>
      <w:tr w:rsidR="001C0E91" w:rsidRPr="00505A1E" w14:paraId="231A15F5" w14:textId="77777777" w:rsidTr="004E2F13">
        <w:trPr>
          <w:trHeight w:val="20"/>
        </w:trPr>
        <w:tc>
          <w:tcPr>
            <w:tcW w:w="257" w:type="pct"/>
            <w:tcBorders>
              <w:top w:val="nil"/>
              <w:left w:val="single" w:sz="4" w:space="0" w:color="auto"/>
              <w:bottom w:val="single" w:sz="4" w:space="0" w:color="auto"/>
              <w:right w:val="single" w:sz="4" w:space="0" w:color="auto"/>
            </w:tcBorders>
            <w:vAlign w:val="center"/>
            <w:hideMark/>
          </w:tcPr>
          <w:p w14:paraId="5734FD21" w14:textId="77777777" w:rsidR="001C0E91" w:rsidRPr="00505A1E" w:rsidRDefault="001C0E91" w:rsidP="004E2F1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14:paraId="26DFC384" w14:textId="77777777" w:rsidR="001C0E91" w:rsidRPr="00505A1E" w:rsidRDefault="001C0E91"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14:paraId="715C6156" w14:textId="77777777" w:rsidR="001C0E91" w:rsidRPr="00505A1E" w:rsidRDefault="001C0E91" w:rsidP="004E2F1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14:paraId="000F1DE7"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5EFACB8E"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565FFFF8" w14:textId="77777777" w:rsidR="001C0E91" w:rsidRPr="00505A1E" w:rsidRDefault="001C0E91" w:rsidP="004E2F1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14:paraId="3BEBBE76" w14:textId="77777777" w:rsidR="001C0E91" w:rsidRPr="00505A1E" w:rsidRDefault="001C0E91" w:rsidP="004E2F1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14:paraId="5DF687E3" w14:textId="77777777" w:rsidR="001C0E91" w:rsidRPr="00505A1E" w:rsidRDefault="001C0E91" w:rsidP="004E2F1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14:paraId="55C7F332" w14:textId="77777777" w:rsidR="001C0E91" w:rsidRPr="00505A1E" w:rsidRDefault="001C0E91" w:rsidP="004E2F1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14:paraId="72C995EF" w14:textId="77777777" w:rsidR="001C0E91" w:rsidRPr="00505A1E" w:rsidRDefault="001C0E91" w:rsidP="004E2F1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14:paraId="3A89EAAF" w14:textId="77777777" w:rsidR="001C0E91" w:rsidRPr="00505A1E" w:rsidRDefault="001C0E91" w:rsidP="004E2F1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14:paraId="57FD14F6" w14:textId="77777777" w:rsidR="001C0E91" w:rsidRPr="00505A1E" w:rsidRDefault="001C0E91" w:rsidP="004E2F13">
            <w:pPr>
              <w:rPr>
                <w:rFonts w:ascii="Arial" w:hAnsi="Arial" w:cs="Arial"/>
                <w:color w:val="000000" w:themeColor="text1"/>
                <w:sz w:val="20"/>
                <w:szCs w:val="20"/>
                <w:lang w:val="vi-VN"/>
              </w:rPr>
            </w:pPr>
          </w:p>
        </w:tc>
      </w:tr>
    </w:tbl>
    <w:p w14:paraId="3AC923C2" w14:textId="77777777" w:rsidR="001C0E91" w:rsidRPr="00505A1E" w:rsidRDefault="001C0E91" w:rsidP="001C0E91">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 Nhận xét, giải thích nguyên nhân chênh lệch, kiến nghị của cơ quan thanh toán:</w:t>
      </w:r>
    </w:p>
    <w:p w14:paraId="516D9574" w14:textId="77777777" w:rsidR="001C0E91" w:rsidRPr="00505A1E" w:rsidRDefault="001C0E91" w:rsidP="001C0E91">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Nhận xét về việc chấp hành các quy định của nhà nước liên quan đến giải ngân, quyết toán: ...</w:t>
      </w:r>
    </w:p>
    <w:p w14:paraId="740B6405" w14:textId="77777777" w:rsidR="001C0E91" w:rsidRPr="00505A1E" w:rsidRDefault="001C0E91" w:rsidP="001C0E91">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Giải thích nguyên nhân chênh lệch số liệu (nếu có): ...</w:t>
      </w:r>
    </w:p>
    <w:p w14:paraId="74090EB2" w14:textId="77777777" w:rsidR="001C0E91" w:rsidRPr="00505A1E" w:rsidRDefault="001C0E91" w:rsidP="001C0E91">
      <w:pPr>
        <w:adjustRightInd w:val="0"/>
        <w:snapToGrid w:val="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 Kiến nghị: ...</w:t>
      </w:r>
    </w:p>
    <w:p w14:paraId="1A85BEAC" w14:textId="77777777" w:rsidR="001C0E91" w:rsidRPr="00505A1E" w:rsidRDefault="001C0E91" w:rsidP="001C0E91">
      <w:pPr>
        <w:adjustRightInd w:val="0"/>
        <w:snapToGrid w:val="0"/>
        <w:ind w:firstLine="720"/>
        <w:jc w:val="both"/>
        <w:rPr>
          <w:rFonts w:ascii="Arial" w:hAnsi="Arial" w:cs="Arial"/>
          <w:color w:val="000000" w:themeColor="text1"/>
          <w:sz w:val="20"/>
          <w:szCs w:val="20"/>
          <w:lang w:val="nl-NL"/>
        </w:rPr>
      </w:pPr>
    </w:p>
    <w:tbl>
      <w:tblPr>
        <w:tblW w:w="5000" w:type="pct"/>
        <w:jc w:val="center"/>
        <w:tblCellMar>
          <w:left w:w="28" w:type="dxa"/>
          <w:right w:w="28" w:type="dxa"/>
        </w:tblCellMar>
        <w:tblLook w:val="0000" w:firstRow="0" w:lastRow="0" w:firstColumn="0" w:lastColumn="0" w:noHBand="0" w:noVBand="0"/>
      </w:tblPr>
      <w:tblGrid>
        <w:gridCol w:w="4549"/>
        <w:gridCol w:w="4811"/>
      </w:tblGrid>
      <w:tr w:rsidR="001C0E91" w:rsidRPr="00505A1E" w14:paraId="5AB29813" w14:textId="77777777" w:rsidTr="004E2F13">
        <w:trPr>
          <w:trHeight w:val="719"/>
          <w:jc w:val="center"/>
        </w:trPr>
        <w:tc>
          <w:tcPr>
            <w:tcW w:w="2430" w:type="pct"/>
          </w:tcPr>
          <w:p w14:paraId="17F097A4" w14:textId="77777777" w:rsidR="001C0E91" w:rsidRPr="00505A1E" w:rsidRDefault="001C0E91"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lastRenderedPageBreak/>
              <w:t>Ngày ... tháng ... năm....</w:t>
            </w:r>
          </w:p>
          <w:p w14:paraId="03F6292D" w14:textId="77777777" w:rsidR="001C0E91" w:rsidRPr="00505A1E" w:rsidRDefault="001C0E91"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1596587A" w14:textId="77777777" w:rsidR="001C0E91" w:rsidRPr="00505A1E" w:rsidRDefault="001C0E91"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c>
          <w:tcPr>
            <w:tcW w:w="2570" w:type="pct"/>
          </w:tcPr>
          <w:p w14:paraId="43CCEB7B" w14:textId="77777777" w:rsidR="001C0E91" w:rsidRPr="00505A1E" w:rsidRDefault="001C0E91"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Ngày ... tháng ... năm ...</w:t>
            </w:r>
          </w:p>
          <w:p w14:paraId="27729923" w14:textId="77777777" w:rsidR="001C0E91" w:rsidRPr="00505A1E" w:rsidRDefault="001C0E91"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THỦ TRƯỞNG CƠ QUAN THANH TOÁN</w:t>
            </w:r>
          </w:p>
          <w:p w14:paraId="7269AA2E" w14:textId="77777777" w:rsidR="001C0E91" w:rsidRPr="00505A1E" w:rsidRDefault="001C0E91"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đóng dấu,ghi rõ họ tên)</w:t>
            </w:r>
          </w:p>
        </w:tc>
      </w:tr>
    </w:tbl>
    <w:p w14:paraId="10810A5D" w14:textId="77777777" w:rsidR="001C0E91" w:rsidRPr="00505A1E" w:rsidRDefault="001C0E91" w:rsidP="001C0E91">
      <w:pPr>
        <w:rPr>
          <w:rFonts w:ascii="Arial" w:hAnsi="Arial" w:cs="Arial"/>
          <w:b/>
          <w:i/>
          <w:color w:val="000000" w:themeColor="text1"/>
          <w:sz w:val="20"/>
          <w:szCs w:val="20"/>
          <w:lang w:val="nl-NL"/>
        </w:rPr>
      </w:pPr>
    </w:p>
    <w:p w14:paraId="4177561F" w14:textId="77777777" w:rsidR="001C0E91" w:rsidRPr="00505A1E" w:rsidRDefault="001C0E91" w:rsidP="001C0E91">
      <w:pPr>
        <w:adjustRightInd w:val="0"/>
        <w:snapToGrid w:val="0"/>
        <w:spacing w:after="120"/>
        <w:ind w:firstLine="720"/>
        <w:jc w:val="both"/>
        <w:rPr>
          <w:rFonts w:ascii="Arial" w:hAnsi="Arial" w:cs="Arial"/>
          <w:i/>
          <w:color w:val="000000" w:themeColor="text1"/>
          <w:sz w:val="20"/>
          <w:szCs w:val="20"/>
          <w:lang w:val="it-IT"/>
        </w:rPr>
      </w:pPr>
      <w:r w:rsidRPr="00505A1E">
        <w:rPr>
          <w:rFonts w:ascii="Arial" w:hAnsi="Arial" w:cs="Arial"/>
          <w:b/>
          <w:i/>
          <w:color w:val="000000" w:themeColor="text1"/>
          <w:sz w:val="20"/>
          <w:szCs w:val="20"/>
          <w:lang w:val="it-IT"/>
        </w:rPr>
        <w:t xml:space="preserve">Ghi chú: </w:t>
      </w:r>
      <w:r w:rsidRPr="00505A1E">
        <w:rPr>
          <w:rFonts w:ascii="Arial" w:hAnsi="Arial" w:cs="Arial"/>
          <w:i/>
          <w:color w:val="000000" w:themeColor="text1"/>
          <w:sz w:val="20"/>
          <w:szCs w:val="20"/>
          <w:lang w:val="it-IT"/>
        </w:rPr>
        <w:t>Đối chiếu chi tiết vốn đã giải ngân đến ngày khóa sổ để lập báo cáo quyết toán của dự án. Trường hợp dự án có nhiều cơ quan thanh toán, chủ đầu tư có trách nhiệm đối chiếu số liệu với từng cơ quan để tổng hợp báo cáo quyết toán của dự án.</w:t>
      </w:r>
    </w:p>
    <w:p w14:paraId="1A2FAFEA" w14:textId="77777777" w:rsidR="001C0E91" w:rsidRPr="00505A1E" w:rsidRDefault="001C0E91" w:rsidP="001C0E91">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p w14:paraId="26A63385" w14:textId="77777777" w:rsidR="001C0E91" w:rsidRDefault="001C0E91"/>
    <w:sectPr w:rsidR="001C0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91"/>
    <w:rsid w:val="001C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9E0B"/>
  <w15:chartTrackingRefBased/>
  <w15:docId w15:val="{0E360B98-828C-4323-BB27-AEA5B67E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2025-09-30T04:06:00Z</dcterms:created>
  <dcterms:modified xsi:type="dcterms:W3CDTF">2025-09-30T04:06:00Z</dcterms:modified>
</cp:coreProperties>
</file>