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4" w:type="dxa"/>
        <w:tblLook w:val="04A0" w:firstRow="1" w:lastRow="0" w:firstColumn="1" w:lastColumn="0" w:noHBand="0" w:noVBand="1"/>
      </w:tblPr>
      <w:tblGrid>
        <w:gridCol w:w="866"/>
        <w:gridCol w:w="1389"/>
        <w:gridCol w:w="6386"/>
        <w:gridCol w:w="823"/>
      </w:tblGrid>
      <w:tr w:rsidR="00A0785A" w:rsidRPr="00A0785A" w14:paraId="7A6FBE67" w14:textId="77777777" w:rsidTr="00A0785A">
        <w:trPr>
          <w:trHeight w:val="315"/>
        </w:trPr>
        <w:tc>
          <w:tcPr>
            <w:tcW w:w="672" w:type="dxa"/>
            <w:hideMark/>
          </w:tcPr>
          <w:p w14:paraId="0D228643" w14:textId="77777777" w:rsidR="00A0785A" w:rsidRPr="00A0785A" w:rsidRDefault="00A0785A" w:rsidP="00A0785A">
            <w:pPr>
              <w:rPr>
                <w:rFonts w:ascii="Times New Roman" w:eastAsia="Times New Roman" w:hAnsi="Times New Roman" w:cs="Times New Roman"/>
                <w:b/>
                <w:bCs/>
                <w:sz w:val="26"/>
                <w:szCs w:val="26"/>
              </w:rPr>
            </w:pPr>
            <w:r w:rsidRPr="00A0785A">
              <w:rPr>
                <w:rFonts w:ascii="Times New Roman" w:eastAsia="Times New Roman" w:hAnsi="Times New Roman" w:cs="Times New Roman"/>
                <w:b/>
                <w:bCs/>
                <w:sz w:val="26"/>
                <w:szCs w:val="26"/>
              </w:rPr>
              <w:t>STT</w:t>
            </w:r>
          </w:p>
        </w:tc>
        <w:tc>
          <w:tcPr>
            <w:tcW w:w="1393" w:type="dxa"/>
            <w:hideMark/>
          </w:tcPr>
          <w:p w14:paraId="0085618E" w14:textId="77777777" w:rsidR="00A0785A" w:rsidRPr="00A0785A" w:rsidRDefault="00A0785A" w:rsidP="00A0785A">
            <w:pPr>
              <w:rPr>
                <w:rFonts w:ascii="Times New Roman" w:eastAsia="Times New Roman" w:hAnsi="Times New Roman" w:cs="Times New Roman"/>
                <w:b/>
                <w:bCs/>
                <w:sz w:val="26"/>
                <w:szCs w:val="26"/>
              </w:rPr>
            </w:pPr>
            <w:r w:rsidRPr="00A0785A">
              <w:rPr>
                <w:rFonts w:ascii="Times New Roman" w:eastAsia="Times New Roman" w:hAnsi="Times New Roman" w:cs="Times New Roman"/>
                <w:b/>
                <w:bCs/>
                <w:sz w:val="26"/>
                <w:szCs w:val="26"/>
              </w:rPr>
              <w:t>Tỉnh / Thành phố</w:t>
            </w:r>
          </w:p>
        </w:tc>
        <w:tc>
          <w:tcPr>
            <w:tcW w:w="6480" w:type="dxa"/>
            <w:hideMark/>
          </w:tcPr>
          <w:p w14:paraId="17FC3451" w14:textId="77777777" w:rsidR="00A0785A" w:rsidRPr="00A0785A" w:rsidRDefault="00A0785A" w:rsidP="00A0785A">
            <w:pPr>
              <w:rPr>
                <w:rFonts w:ascii="Times New Roman" w:eastAsia="Times New Roman" w:hAnsi="Times New Roman" w:cs="Times New Roman"/>
                <w:b/>
                <w:bCs/>
                <w:sz w:val="26"/>
                <w:szCs w:val="26"/>
              </w:rPr>
            </w:pPr>
            <w:r w:rsidRPr="00A0785A">
              <w:rPr>
                <w:rFonts w:ascii="Times New Roman" w:eastAsia="Times New Roman" w:hAnsi="Times New Roman" w:cs="Times New Roman"/>
                <w:b/>
                <w:bCs/>
                <w:sz w:val="26"/>
                <w:szCs w:val="26"/>
              </w:rPr>
              <w:t>Địa bàn (Xã, Đồn biên phòng, Đặc khu, Đơn vị)</w:t>
            </w:r>
          </w:p>
        </w:tc>
        <w:tc>
          <w:tcPr>
            <w:tcW w:w="0" w:type="auto"/>
            <w:hideMark/>
          </w:tcPr>
          <w:p w14:paraId="416FD5F4" w14:textId="77777777" w:rsidR="00A0785A" w:rsidRPr="00A0785A" w:rsidRDefault="00A0785A" w:rsidP="00A0785A">
            <w:pPr>
              <w:rPr>
                <w:rFonts w:ascii="Times New Roman" w:eastAsia="Times New Roman" w:hAnsi="Times New Roman" w:cs="Times New Roman"/>
                <w:b/>
                <w:bCs/>
                <w:sz w:val="26"/>
                <w:szCs w:val="26"/>
              </w:rPr>
            </w:pPr>
            <w:r w:rsidRPr="00A0785A">
              <w:rPr>
                <w:rFonts w:ascii="Times New Roman" w:eastAsia="Times New Roman" w:hAnsi="Times New Roman" w:cs="Times New Roman"/>
                <w:b/>
                <w:bCs/>
                <w:sz w:val="26"/>
                <w:szCs w:val="26"/>
              </w:rPr>
              <w:t>Mức phụ cấp</w:t>
            </w:r>
          </w:p>
        </w:tc>
      </w:tr>
      <w:tr w:rsidR="00A0785A" w:rsidRPr="00A0785A" w14:paraId="09181ACC" w14:textId="77777777" w:rsidTr="00A0785A">
        <w:trPr>
          <w:trHeight w:val="315"/>
        </w:trPr>
        <w:tc>
          <w:tcPr>
            <w:tcW w:w="672" w:type="dxa"/>
            <w:hideMark/>
          </w:tcPr>
          <w:p w14:paraId="2BE865F6"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I</w:t>
            </w:r>
          </w:p>
        </w:tc>
        <w:tc>
          <w:tcPr>
            <w:tcW w:w="1393" w:type="dxa"/>
            <w:hideMark/>
          </w:tcPr>
          <w:p w14:paraId="0D9C619E"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TUYÊN QUANG</w:t>
            </w:r>
          </w:p>
        </w:tc>
        <w:tc>
          <w:tcPr>
            <w:tcW w:w="6480" w:type="dxa"/>
            <w:hideMark/>
          </w:tcPr>
          <w:p w14:paraId="4359964E"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Sơn Vĩ, Bản Máy.</w:t>
            </w:r>
          </w:p>
        </w:tc>
        <w:tc>
          <w:tcPr>
            <w:tcW w:w="0" w:type="auto"/>
            <w:hideMark/>
          </w:tcPr>
          <w:p w14:paraId="5EE8191B"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100%</w:t>
            </w:r>
          </w:p>
        </w:tc>
      </w:tr>
      <w:tr w:rsidR="00A0785A" w:rsidRPr="00A0785A" w14:paraId="175FDB55" w14:textId="77777777" w:rsidTr="00A0785A">
        <w:trPr>
          <w:trHeight w:val="315"/>
        </w:trPr>
        <w:tc>
          <w:tcPr>
            <w:tcW w:w="672" w:type="dxa"/>
            <w:hideMark/>
          </w:tcPr>
          <w:p w14:paraId="7CC8AC7E"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398E5A4E"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252B37F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Đồng Văn, Lũng Cú, Phố Bảng, Sà Phìn, Bạch Đích, Thắng Mố, Tùng Vài, Nghĩa Thuận, Cán Tỷ, Xín Mần, Pà Vầy Sủ, Minh Tân, Lao Chải, Thanh Thuỷ, Thàng Tín.</w:t>
            </w:r>
          </w:p>
        </w:tc>
        <w:tc>
          <w:tcPr>
            <w:tcW w:w="0" w:type="auto"/>
            <w:hideMark/>
          </w:tcPr>
          <w:p w14:paraId="060F6344"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1E202C68" w14:textId="77777777" w:rsidTr="00A0785A">
        <w:trPr>
          <w:trHeight w:val="315"/>
        </w:trPr>
        <w:tc>
          <w:tcPr>
            <w:tcW w:w="672" w:type="dxa"/>
            <w:hideMark/>
          </w:tcPr>
          <w:p w14:paraId="536E052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II</w:t>
            </w:r>
          </w:p>
        </w:tc>
        <w:tc>
          <w:tcPr>
            <w:tcW w:w="1393" w:type="dxa"/>
            <w:hideMark/>
          </w:tcPr>
          <w:p w14:paraId="3EC76DC6"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CAO BẰNG</w:t>
            </w:r>
          </w:p>
        </w:tc>
        <w:tc>
          <w:tcPr>
            <w:tcW w:w="6480" w:type="dxa"/>
            <w:hideMark/>
          </w:tcPr>
          <w:p w14:paraId="03CB13E8"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đồn biên phòng: Xuân Trường, Cô Ba, Cốc Pàng, Đại đội cơ động thuộc Tiểu đoàn huấn luyện – Cơ động.</w:t>
            </w:r>
          </w:p>
        </w:tc>
        <w:tc>
          <w:tcPr>
            <w:tcW w:w="0" w:type="auto"/>
            <w:hideMark/>
          </w:tcPr>
          <w:p w14:paraId="20C76FFE"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43B78CB7" w14:textId="77777777" w:rsidTr="00A0785A">
        <w:trPr>
          <w:trHeight w:val="315"/>
        </w:trPr>
        <w:tc>
          <w:tcPr>
            <w:tcW w:w="672" w:type="dxa"/>
            <w:hideMark/>
          </w:tcPr>
          <w:p w14:paraId="5354500C"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648FB406"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77FA37F2"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Hạ Lang, Tổng Cọt, Lũng Nặm. Các đồn biên phòng: Quang Long, Cần Yên, Ngọc Côn, Đàm Thuỷ, Ngọc Chung, Đức Long, cửa khẩu Lý Vạn, cửa khẩu Sóc Giang, cửa khẩu Trà Lĩnh, cửa khẩu quốc tế Tà Lùng.</w:t>
            </w:r>
          </w:p>
        </w:tc>
        <w:tc>
          <w:tcPr>
            <w:tcW w:w="0" w:type="auto"/>
            <w:hideMark/>
          </w:tcPr>
          <w:p w14:paraId="55414316"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1EA2C441" w14:textId="77777777" w:rsidTr="00A0785A">
        <w:trPr>
          <w:trHeight w:val="315"/>
        </w:trPr>
        <w:tc>
          <w:tcPr>
            <w:tcW w:w="672" w:type="dxa"/>
            <w:hideMark/>
          </w:tcPr>
          <w:p w14:paraId="739E2DA1"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III</w:t>
            </w:r>
          </w:p>
        </w:tc>
        <w:tc>
          <w:tcPr>
            <w:tcW w:w="1393" w:type="dxa"/>
            <w:hideMark/>
          </w:tcPr>
          <w:p w14:paraId="164981F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LAI CHÂU</w:t>
            </w:r>
          </w:p>
        </w:tc>
        <w:tc>
          <w:tcPr>
            <w:tcW w:w="6480" w:type="dxa"/>
            <w:hideMark/>
          </w:tcPr>
          <w:p w14:paraId="1D0A7ED3"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Pa Ủ, Thu Lũm.</w:t>
            </w:r>
          </w:p>
        </w:tc>
        <w:tc>
          <w:tcPr>
            <w:tcW w:w="0" w:type="auto"/>
            <w:hideMark/>
          </w:tcPr>
          <w:p w14:paraId="36B025B1"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100%</w:t>
            </w:r>
          </w:p>
        </w:tc>
      </w:tr>
      <w:tr w:rsidR="00A0785A" w:rsidRPr="00A0785A" w14:paraId="71710F7F" w14:textId="77777777" w:rsidTr="00A0785A">
        <w:trPr>
          <w:trHeight w:val="315"/>
        </w:trPr>
        <w:tc>
          <w:tcPr>
            <w:tcW w:w="672" w:type="dxa"/>
            <w:hideMark/>
          </w:tcPr>
          <w:p w14:paraId="654FB9FE"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3E9F30F2"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7C258E6D"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Dào San, Sì Lờ Lầu, Pa Tần, Hua Bum, Mù Cả, Bum Nưa.</w:t>
            </w:r>
          </w:p>
        </w:tc>
        <w:tc>
          <w:tcPr>
            <w:tcW w:w="0" w:type="auto"/>
            <w:hideMark/>
          </w:tcPr>
          <w:p w14:paraId="47D5D59F"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5BD51499" w14:textId="77777777" w:rsidTr="00A0785A">
        <w:trPr>
          <w:trHeight w:val="315"/>
        </w:trPr>
        <w:tc>
          <w:tcPr>
            <w:tcW w:w="672" w:type="dxa"/>
            <w:hideMark/>
          </w:tcPr>
          <w:p w14:paraId="196C7A11"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7193AC9F"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495256C8"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 Các xã: Sin Suối Hồ, Khổng Lào, Phong Thổ.</w:t>
            </w:r>
          </w:p>
        </w:tc>
        <w:tc>
          <w:tcPr>
            <w:tcW w:w="0" w:type="auto"/>
            <w:hideMark/>
          </w:tcPr>
          <w:p w14:paraId="76D81CC8"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00DB9CB9" w14:textId="77777777" w:rsidTr="00A0785A">
        <w:trPr>
          <w:trHeight w:val="315"/>
        </w:trPr>
        <w:tc>
          <w:tcPr>
            <w:tcW w:w="672" w:type="dxa"/>
            <w:hideMark/>
          </w:tcPr>
          <w:p w14:paraId="188419CF"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IV</w:t>
            </w:r>
          </w:p>
        </w:tc>
        <w:tc>
          <w:tcPr>
            <w:tcW w:w="1393" w:type="dxa"/>
            <w:hideMark/>
          </w:tcPr>
          <w:p w14:paraId="1EDEE714"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LÀO CAI</w:t>
            </w:r>
          </w:p>
        </w:tc>
        <w:tc>
          <w:tcPr>
            <w:tcW w:w="6480" w:type="dxa"/>
            <w:hideMark/>
          </w:tcPr>
          <w:p w14:paraId="6853ABAD"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A Mú Sung, Y Tý, Si Ma Cai, Mường Khương, Pha Long.</w:t>
            </w:r>
          </w:p>
        </w:tc>
        <w:tc>
          <w:tcPr>
            <w:tcW w:w="0" w:type="auto"/>
            <w:hideMark/>
          </w:tcPr>
          <w:p w14:paraId="6CEDFBA3"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2BD1C8A5" w14:textId="77777777" w:rsidTr="00A0785A">
        <w:trPr>
          <w:trHeight w:val="315"/>
        </w:trPr>
        <w:tc>
          <w:tcPr>
            <w:tcW w:w="672" w:type="dxa"/>
            <w:hideMark/>
          </w:tcPr>
          <w:p w14:paraId="0418061B"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28AEE352"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585397E3"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Xã Trịnh Tường; Các Đồn biên phòng: Bát Xát, Bản Lầu.</w:t>
            </w:r>
          </w:p>
        </w:tc>
        <w:tc>
          <w:tcPr>
            <w:tcW w:w="0" w:type="auto"/>
            <w:hideMark/>
          </w:tcPr>
          <w:p w14:paraId="19F6CAE1"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334F63A1" w14:textId="77777777" w:rsidTr="00A0785A">
        <w:trPr>
          <w:trHeight w:val="315"/>
        </w:trPr>
        <w:tc>
          <w:tcPr>
            <w:tcW w:w="672" w:type="dxa"/>
            <w:hideMark/>
          </w:tcPr>
          <w:p w14:paraId="2A0B308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V</w:t>
            </w:r>
          </w:p>
        </w:tc>
        <w:tc>
          <w:tcPr>
            <w:tcW w:w="1393" w:type="dxa"/>
            <w:hideMark/>
          </w:tcPr>
          <w:p w14:paraId="0A520CB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ĐIỆN BIÊN</w:t>
            </w:r>
          </w:p>
        </w:tc>
        <w:tc>
          <w:tcPr>
            <w:tcW w:w="6480" w:type="dxa"/>
            <w:hideMark/>
          </w:tcPr>
          <w:p w14:paraId="08BF194F"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Mường Nhé, Sín Thầu.</w:t>
            </w:r>
          </w:p>
        </w:tc>
        <w:tc>
          <w:tcPr>
            <w:tcW w:w="0" w:type="auto"/>
            <w:hideMark/>
          </w:tcPr>
          <w:p w14:paraId="263AA818"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100%</w:t>
            </w:r>
          </w:p>
        </w:tc>
      </w:tr>
      <w:tr w:rsidR="00A0785A" w:rsidRPr="00A0785A" w14:paraId="4DE77605" w14:textId="77777777" w:rsidTr="00A0785A">
        <w:trPr>
          <w:trHeight w:val="315"/>
        </w:trPr>
        <w:tc>
          <w:tcPr>
            <w:tcW w:w="672" w:type="dxa"/>
            <w:hideMark/>
          </w:tcPr>
          <w:p w14:paraId="07ADF933"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383DC79C"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351F7A59"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Nậm Kè, Quảng Lâm.</w:t>
            </w:r>
          </w:p>
        </w:tc>
        <w:tc>
          <w:tcPr>
            <w:tcW w:w="0" w:type="auto"/>
            <w:hideMark/>
          </w:tcPr>
          <w:p w14:paraId="13A57789"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7C19E89B" w14:textId="77777777" w:rsidTr="00A0785A">
        <w:trPr>
          <w:trHeight w:val="315"/>
        </w:trPr>
        <w:tc>
          <w:tcPr>
            <w:tcW w:w="672" w:type="dxa"/>
            <w:hideMark/>
          </w:tcPr>
          <w:p w14:paraId="43A780F2"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0C0AA9AC"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101BD23A"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 Các xã: Na Sang, Mường Chà, Nà Hỳ, Nà Bủng, Si Pa Phìn, Mường Pồn, Mường Nhà, Thanh Yên, Sam Mứn, Thanh Nưa, Núa Ngam.</w:t>
            </w:r>
          </w:p>
        </w:tc>
        <w:tc>
          <w:tcPr>
            <w:tcW w:w="0" w:type="auto"/>
            <w:hideMark/>
          </w:tcPr>
          <w:p w14:paraId="165CAB07"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55373890" w14:textId="77777777" w:rsidTr="00A0785A">
        <w:trPr>
          <w:trHeight w:val="315"/>
        </w:trPr>
        <w:tc>
          <w:tcPr>
            <w:tcW w:w="672" w:type="dxa"/>
            <w:hideMark/>
          </w:tcPr>
          <w:p w14:paraId="08FD83F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VI</w:t>
            </w:r>
          </w:p>
        </w:tc>
        <w:tc>
          <w:tcPr>
            <w:tcW w:w="1393" w:type="dxa"/>
            <w:hideMark/>
          </w:tcPr>
          <w:p w14:paraId="00BB4AF5"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LẠNG SƠN</w:t>
            </w:r>
          </w:p>
        </w:tc>
        <w:tc>
          <w:tcPr>
            <w:tcW w:w="6480" w:type="dxa"/>
            <w:hideMark/>
          </w:tcPr>
          <w:p w14:paraId="2C375865"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Đồn biên phòng Bắc Xa.</w:t>
            </w:r>
          </w:p>
        </w:tc>
        <w:tc>
          <w:tcPr>
            <w:tcW w:w="0" w:type="auto"/>
            <w:hideMark/>
          </w:tcPr>
          <w:p w14:paraId="6246E7CB"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005081BA" w14:textId="77777777" w:rsidTr="00A0785A">
        <w:trPr>
          <w:trHeight w:val="315"/>
        </w:trPr>
        <w:tc>
          <w:tcPr>
            <w:tcW w:w="672" w:type="dxa"/>
            <w:hideMark/>
          </w:tcPr>
          <w:p w14:paraId="4281DE5B"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0B3C0E12"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19F4872F"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Xã Mẫu Sơn; Các Đồn biên phòng: Thanh Lòa, Ba Sơn, Na Hình, Bình Nghi, Pò Mã, Chi Lăng.</w:t>
            </w:r>
          </w:p>
        </w:tc>
        <w:tc>
          <w:tcPr>
            <w:tcW w:w="0" w:type="auto"/>
            <w:hideMark/>
          </w:tcPr>
          <w:p w14:paraId="54F2C3DB"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78358627" w14:textId="77777777" w:rsidTr="00A0785A">
        <w:trPr>
          <w:trHeight w:val="315"/>
        </w:trPr>
        <w:tc>
          <w:tcPr>
            <w:tcW w:w="672" w:type="dxa"/>
            <w:hideMark/>
          </w:tcPr>
          <w:p w14:paraId="2B8D75E4"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VII</w:t>
            </w:r>
          </w:p>
        </w:tc>
        <w:tc>
          <w:tcPr>
            <w:tcW w:w="1393" w:type="dxa"/>
            <w:hideMark/>
          </w:tcPr>
          <w:p w14:paraId="6CF083F1"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SƠN LA</w:t>
            </w:r>
          </w:p>
        </w:tc>
        <w:tc>
          <w:tcPr>
            <w:tcW w:w="6480" w:type="dxa"/>
            <w:hideMark/>
          </w:tcPr>
          <w:p w14:paraId="6202B427"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Mường Lèo, Mường Lạn, Sốp Cộp, Púng Bánh.</w:t>
            </w:r>
          </w:p>
        </w:tc>
        <w:tc>
          <w:tcPr>
            <w:tcW w:w="0" w:type="auto"/>
            <w:hideMark/>
          </w:tcPr>
          <w:p w14:paraId="1CC622E6"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29543936" w14:textId="77777777" w:rsidTr="00A0785A">
        <w:trPr>
          <w:trHeight w:val="315"/>
        </w:trPr>
        <w:tc>
          <w:tcPr>
            <w:tcW w:w="672" w:type="dxa"/>
            <w:hideMark/>
          </w:tcPr>
          <w:p w14:paraId="386873A4"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1A291C98"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363AA7A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Phiêng Khoài, Lóng Phiêng, Yên Sơn, Lóng Sập, Chiềng Sơn, Xuân Nha, Chiềng Khoong, Chiềng Khương, Mường Hung, Phiêng Pằn.</w:t>
            </w:r>
          </w:p>
        </w:tc>
        <w:tc>
          <w:tcPr>
            <w:tcW w:w="0" w:type="auto"/>
            <w:hideMark/>
          </w:tcPr>
          <w:p w14:paraId="033F2AA9"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0580BE43" w14:textId="77777777" w:rsidTr="00A0785A">
        <w:trPr>
          <w:trHeight w:val="315"/>
        </w:trPr>
        <w:tc>
          <w:tcPr>
            <w:tcW w:w="672" w:type="dxa"/>
            <w:hideMark/>
          </w:tcPr>
          <w:p w14:paraId="1F239FB8"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VIII</w:t>
            </w:r>
          </w:p>
        </w:tc>
        <w:tc>
          <w:tcPr>
            <w:tcW w:w="1393" w:type="dxa"/>
            <w:hideMark/>
          </w:tcPr>
          <w:p w14:paraId="34B30AD2"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QUẢNG NINH</w:t>
            </w:r>
          </w:p>
        </w:tc>
        <w:tc>
          <w:tcPr>
            <w:tcW w:w="6480" w:type="dxa"/>
            <w:hideMark/>
          </w:tcPr>
          <w:p w14:paraId="53B2DDE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Đảo Trần (thuộc đặc khu Cô Tô).</w:t>
            </w:r>
          </w:p>
        </w:tc>
        <w:tc>
          <w:tcPr>
            <w:tcW w:w="0" w:type="auto"/>
            <w:hideMark/>
          </w:tcPr>
          <w:p w14:paraId="0FF6AE13"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3547A4D3" w14:textId="77777777" w:rsidTr="00A0785A">
        <w:trPr>
          <w:trHeight w:val="315"/>
        </w:trPr>
        <w:tc>
          <w:tcPr>
            <w:tcW w:w="672" w:type="dxa"/>
            <w:hideMark/>
          </w:tcPr>
          <w:p w14:paraId="370FBC06"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71AD080B"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161A9458"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 xml:space="preserve">2. Các xã: Vĩnh Thực, Cái Chiên, Đường Hoa; Đặc khu Cô Tô; Các đảo: Bản Sen, Quan Lạn, Minh Châu, Thắng Lợi, </w:t>
            </w:r>
            <w:r w:rsidRPr="00A0785A">
              <w:rPr>
                <w:rFonts w:ascii="Times New Roman" w:eastAsia="Times New Roman" w:hAnsi="Times New Roman" w:cs="Times New Roman"/>
                <w:sz w:val="26"/>
                <w:szCs w:val="26"/>
              </w:rPr>
              <w:lastRenderedPageBreak/>
              <w:t>Ngọc Vừng; Các đồn biên phòng: Bắc Sơn, Pò Hèn, Quảng Đức, Hoành Mô, Trạm 6 – Vô Ngại.</w:t>
            </w:r>
          </w:p>
        </w:tc>
        <w:tc>
          <w:tcPr>
            <w:tcW w:w="0" w:type="auto"/>
            <w:hideMark/>
          </w:tcPr>
          <w:p w14:paraId="14B9C1AC"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lastRenderedPageBreak/>
              <w:t>30%</w:t>
            </w:r>
          </w:p>
        </w:tc>
      </w:tr>
      <w:tr w:rsidR="00A0785A" w:rsidRPr="00A0785A" w14:paraId="2699B871" w14:textId="77777777" w:rsidTr="00A0785A">
        <w:trPr>
          <w:trHeight w:val="315"/>
        </w:trPr>
        <w:tc>
          <w:tcPr>
            <w:tcW w:w="672" w:type="dxa"/>
            <w:hideMark/>
          </w:tcPr>
          <w:p w14:paraId="188AF51E"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IX</w:t>
            </w:r>
          </w:p>
        </w:tc>
        <w:tc>
          <w:tcPr>
            <w:tcW w:w="1393" w:type="dxa"/>
            <w:hideMark/>
          </w:tcPr>
          <w:p w14:paraId="25EA37CC"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HẢI PHÒNG</w:t>
            </w:r>
          </w:p>
        </w:tc>
        <w:tc>
          <w:tcPr>
            <w:tcW w:w="6480" w:type="dxa"/>
            <w:hideMark/>
          </w:tcPr>
          <w:p w14:paraId="256B53E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Đặc khu Bạch Long Vĩ.</w:t>
            </w:r>
          </w:p>
        </w:tc>
        <w:tc>
          <w:tcPr>
            <w:tcW w:w="0" w:type="auto"/>
            <w:hideMark/>
          </w:tcPr>
          <w:p w14:paraId="217F2ACD"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69C053A1" w14:textId="77777777" w:rsidTr="00A0785A">
        <w:trPr>
          <w:trHeight w:val="315"/>
        </w:trPr>
        <w:tc>
          <w:tcPr>
            <w:tcW w:w="672" w:type="dxa"/>
            <w:hideMark/>
          </w:tcPr>
          <w:p w14:paraId="724582D7"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6FB9705B"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381855CF"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Trạm kiểm soát Biên phòng Long Châu thuộc Đồn biên phòng Cát Bà.</w:t>
            </w:r>
          </w:p>
        </w:tc>
        <w:tc>
          <w:tcPr>
            <w:tcW w:w="0" w:type="auto"/>
            <w:hideMark/>
          </w:tcPr>
          <w:p w14:paraId="18A0BEB1"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454D4650" w14:textId="77777777" w:rsidTr="00A0785A">
        <w:trPr>
          <w:trHeight w:val="315"/>
        </w:trPr>
        <w:tc>
          <w:tcPr>
            <w:tcW w:w="672" w:type="dxa"/>
            <w:hideMark/>
          </w:tcPr>
          <w:p w14:paraId="125544B2"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w:t>
            </w:r>
          </w:p>
        </w:tc>
        <w:tc>
          <w:tcPr>
            <w:tcW w:w="1393" w:type="dxa"/>
            <w:hideMark/>
          </w:tcPr>
          <w:p w14:paraId="6C392825"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THANH HÓA</w:t>
            </w:r>
          </w:p>
        </w:tc>
        <w:tc>
          <w:tcPr>
            <w:tcW w:w="6480" w:type="dxa"/>
            <w:hideMark/>
          </w:tcPr>
          <w:p w14:paraId="67C5F838"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Mường Chanh, Pù Nhi, Quang Chiểu, Trung Lý, Tam Chung, Nhi Sơn, Mường Lát, Yên Khương, Na Mèo, Sơn Thuỷ, Bát Mọt.</w:t>
            </w:r>
          </w:p>
        </w:tc>
        <w:tc>
          <w:tcPr>
            <w:tcW w:w="0" w:type="auto"/>
            <w:hideMark/>
          </w:tcPr>
          <w:p w14:paraId="30D06206"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676B3B3D" w14:textId="77777777" w:rsidTr="00A0785A">
        <w:trPr>
          <w:trHeight w:val="315"/>
        </w:trPr>
        <w:tc>
          <w:tcPr>
            <w:tcW w:w="672" w:type="dxa"/>
            <w:hideMark/>
          </w:tcPr>
          <w:p w14:paraId="408F458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XI</w:t>
            </w:r>
          </w:p>
        </w:tc>
        <w:tc>
          <w:tcPr>
            <w:tcW w:w="1393" w:type="dxa"/>
            <w:hideMark/>
          </w:tcPr>
          <w:p w14:paraId="536A228E"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NGHỆ AN</w:t>
            </w:r>
          </w:p>
        </w:tc>
        <w:tc>
          <w:tcPr>
            <w:tcW w:w="6480" w:type="dxa"/>
            <w:hideMark/>
          </w:tcPr>
          <w:p w14:paraId="29BC805F"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Mỹ Lý, Bắc Lý, Keng Đu, Na Loi, Mường Típ, Na Ngoi, Tam Thái, Nhôn Mai.</w:t>
            </w:r>
          </w:p>
        </w:tc>
        <w:tc>
          <w:tcPr>
            <w:tcW w:w="0" w:type="auto"/>
            <w:hideMark/>
          </w:tcPr>
          <w:p w14:paraId="3F958DBC"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76078545" w14:textId="77777777" w:rsidTr="00A0785A">
        <w:trPr>
          <w:trHeight w:val="315"/>
        </w:trPr>
        <w:tc>
          <w:tcPr>
            <w:tcW w:w="672" w:type="dxa"/>
            <w:hideMark/>
          </w:tcPr>
          <w:p w14:paraId="17CC7A1D"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1A75740B"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26F184BE"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Thông Thụ, Tri Lễ, Quế Phong, Môn Sơn, Châu Khê, Mường Xén, Nậm Cắn, Bình Chuẩn; 06 bản thuộc xã Tiền Phong; 03 bản thuộc xã Tam Quang.</w:t>
            </w:r>
          </w:p>
        </w:tc>
        <w:tc>
          <w:tcPr>
            <w:tcW w:w="0" w:type="auto"/>
            <w:hideMark/>
          </w:tcPr>
          <w:p w14:paraId="1A7E3016"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2334A514" w14:textId="77777777" w:rsidTr="00A0785A">
        <w:trPr>
          <w:trHeight w:val="315"/>
        </w:trPr>
        <w:tc>
          <w:tcPr>
            <w:tcW w:w="672" w:type="dxa"/>
            <w:hideMark/>
          </w:tcPr>
          <w:p w14:paraId="19909AA2"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XII</w:t>
            </w:r>
          </w:p>
        </w:tc>
        <w:tc>
          <w:tcPr>
            <w:tcW w:w="1393" w:type="dxa"/>
            <w:hideMark/>
          </w:tcPr>
          <w:p w14:paraId="5B890859"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HÀ TĨNH</w:t>
            </w:r>
          </w:p>
        </w:tc>
        <w:tc>
          <w:tcPr>
            <w:tcW w:w="6480" w:type="dxa"/>
            <w:hideMark/>
          </w:tcPr>
          <w:p w14:paraId="331233D2"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Đồn biên phòng: Hương Quang, Hòa Hải, Sơn Hồng, Bản Giàng, Phú Gia, cửa khẩu Quốc tế Cầu Treo.</w:t>
            </w:r>
          </w:p>
        </w:tc>
        <w:tc>
          <w:tcPr>
            <w:tcW w:w="0" w:type="auto"/>
            <w:hideMark/>
          </w:tcPr>
          <w:p w14:paraId="5C5AD1EF"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7379FDA3" w14:textId="77777777" w:rsidTr="00A0785A">
        <w:trPr>
          <w:trHeight w:val="315"/>
        </w:trPr>
        <w:tc>
          <w:tcPr>
            <w:tcW w:w="672" w:type="dxa"/>
            <w:hideMark/>
          </w:tcPr>
          <w:p w14:paraId="35ADAF48"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XIII</w:t>
            </w:r>
          </w:p>
        </w:tc>
        <w:tc>
          <w:tcPr>
            <w:tcW w:w="1393" w:type="dxa"/>
            <w:hideMark/>
          </w:tcPr>
          <w:p w14:paraId="632A2DC7"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QUẢNG TRỊ</w:t>
            </w:r>
          </w:p>
        </w:tc>
        <w:tc>
          <w:tcPr>
            <w:tcW w:w="6480" w:type="dxa"/>
            <w:hideMark/>
          </w:tcPr>
          <w:p w14:paraId="642B1637"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Dân Hóa, Kim Phú, Kim Điền, Thượng Trạch, Kim Ngân, Trường Sơn, A Dơi, Lia, Hướng Phùng, Hướng Lập, Đakrông, La Lay, Tà Rụt; Đặc khu Cồn Cỏ.</w:t>
            </w:r>
          </w:p>
        </w:tc>
        <w:tc>
          <w:tcPr>
            <w:tcW w:w="0" w:type="auto"/>
            <w:hideMark/>
          </w:tcPr>
          <w:p w14:paraId="64001D89"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350330AB" w14:textId="77777777" w:rsidTr="00A0785A">
        <w:trPr>
          <w:trHeight w:val="315"/>
        </w:trPr>
        <w:tc>
          <w:tcPr>
            <w:tcW w:w="672" w:type="dxa"/>
            <w:hideMark/>
          </w:tcPr>
          <w:p w14:paraId="2A04537F"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XIV</w:t>
            </w:r>
          </w:p>
        </w:tc>
        <w:tc>
          <w:tcPr>
            <w:tcW w:w="1393" w:type="dxa"/>
            <w:hideMark/>
          </w:tcPr>
          <w:p w14:paraId="0303FD97"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THÀNH PHỐ HUẾ</w:t>
            </w:r>
          </w:p>
        </w:tc>
        <w:tc>
          <w:tcPr>
            <w:tcW w:w="6480" w:type="dxa"/>
            <w:hideMark/>
          </w:tcPr>
          <w:p w14:paraId="4B244426"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A Lưới 3, A Lưới 4.</w:t>
            </w:r>
          </w:p>
        </w:tc>
        <w:tc>
          <w:tcPr>
            <w:tcW w:w="0" w:type="auto"/>
            <w:hideMark/>
          </w:tcPr>
          <w:p w14:paraId="49574BC9"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7B8B24A8" w14:textId="77777777" w:rsidTr="00A0785A">
        <w:trPr>
          <w:trHeight w:val="315"/>
        </w:trPr>
        <w:tc>
          <w:tcPr>
            <w:tcW w:w="672" w:type="dxa"/>
            <w:hideMark/>
          </w:tcPr>
          <w:p w14:paraId="566ED102"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74551F1A"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00971F7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Đảo Sơn Chà; Các Đồn biên phòng: Hồng Vân, Hương Nguyên.</w:t>
            </w:r>
          </w:p>
        </w:tc>
        <w:tc>
          <w:tcPr>
            <w:tcW w:w="0" w:type="auto"/>
            <w:hideMark/>
          </w:tcPr>
          <w:p w14:paraId="409DA9E2"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6112FF57" w14:textId="77777777" w:rsidTr="00A0785A">
        <w:trPr>
          <w:trHeight w:val="315"/>
        </w:trPr>
        <w:tc>
          <w:tcPr>
            <w:tcW w:w="672" w:type="dxa"/>
            <w:hideMark/>
          </w:tcPr>
          <w:p w14:paraId="240A395E"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XV</w:t>
            </w:r>
          </w:p>
        </w:tc>
        <w:tc>
          <w:tcPr>
            <w:tcW w:w="1393" w:type="dxa"/>
            <w:hideMark/>
          </w:tcPr>
          <w:p w14:paraId="37479A33"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ĐÀ NẴNG</w:t>
            </w:r>
          </w:p>
        </w:tc>
        <w:tc>
          <w:tcPr>
            <w:tcW w:w="6480" w:type="dxa"/>
            <w:hideMark/>
          </w:tcPr>
          <w:p w14:paraId="50F36234"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Hùng Sơn, Tây Giang, A Vương, La Dêê, Đắc Pring, La Êê.</w:t>
            </w:r>
          </w:p>
        </w:tc>
        <w:tc>
          <w:tcPr>
            <w:tcW w:w="0" w:type="auto"/>
            <w:hideMark/>
          </w:tcPr>
          <w:p w14:paraId="240B5044"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7002BCA6" w14:textId="77777777" w:rsidTr="00A0785A">
        <w:trPr>
          <w:trHeight w:val="315"/>
        </w:trPr>
        <w:tc>
          <w:tcPr>
            <w:tcW w:w="672" w:type="dxa"/>
            <w:hideMark/>
          </w:tcPr>
          <w:p w14:paraId="30DAA71D"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4F49DCB3"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5FA49EB6"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Xã Tân Hiệp; Đồn biên phòng Cù Lao Chàm.</w:t>
            </w:r>
          </w:p>
        </w:tc>
        <w:tc>
          <w:tcPr>
            <w:tcW w:w="0" w:type="auto"/>
            <w:hideMark/>
          </w:tcPr>
          <w:p w14:paraId="4969843C"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5FFC8A06" w14:textId="77777777" w:rsidTr="00A0785A">
        <w:trPr>
          <w:trHeight w:val="315"/>
        </w:trPr>
        <w:tc>
          <w:tcPr>
            <w:tcW w:w="672" w:type="dxa"/>
            <w:hideMark/>
          </w:tcPr>
          <w:p w14:paraId="340C17C1"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XVI</w:t>
            </w:r>
          </w:p>
        </w:tc>
        <w:tc>
          <w:tcPr>
            <w:tcW w:w="1393" w:type="dxa"/>
            <w:hideMark/>
          </w:tcPr>
          <w:p w14:paraId="4EF80CDF"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QUẢNG NGÃI</w:t>
            </w:r>
          </w:p>
        </w:tc>
        <w:tc>
          <w:tcPr>
            <w:tcW w:w="6480" w:type="dxa"/>
            <w:hideMark/>
          </w:tcPr>
          <w:p w14:paraId="1D12A4F9"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Ia Tơi, Ia Dal, Đắk Plô, Đắk Long, Bờ Y, Mô Rai; Các Đồn biên phòng: Sa Loong, Dục Nông, Rờ Kơi.</w:t>
            </w:r>
          </w:p>
        </w:tc>
        <w:tc>
          <w:tcPr>
            <w:tcW w:w="0" w:type="auto"/>
            <w:hideMark/>
          </w:tcPr>
          <w:p w14:paraId="6F4FB5C0"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50059FD7" w14:textId="77777777" w:rsidTr="00A0785A">
        <w:trPr>
          <w:trHeight w:val="315"/>
        </w:trPr>
        <w:tc>
          <w:tcPr>
            <w:tcW w:w="672" w:type="dxa"/>
            <w:hideMark/>
          </w:tcPr>
          <w:p w14:paraId="7647EB02"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400F9BF8"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31DF56D5"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Xã Rờ Kơi; Đặc khu Lý Sơn.</w:t>
            </w:r>
          </w:p>
        </w:tc>
        <w:tc>
          <w:tcPr>
            <w:tcW w:w="0" w:type="auto"/>
            <w:hideMark/>
          </w:tcPr>
          <w:p w14:paraId="6012E5C5"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5CFB544F" w14:textId="77777777" w:rsidTr="00A0785A">
        <w:trPr>
          <w:trHeight w:val="315"/>
        </w:trPr>
        <w:tc>
          <w:tcPr>
            <w:tcW w:w="672" w:type="dxa"/>
            <w:hideMark/>
          </w:tcPr>
          <w:p w14:paraId="02D1DCD1"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XVII</w:t>
            </w:r>
          </w:p>
        </w:tc>
        <w:tc>
          <w:tcPr>
            <w:tcW w:w="1393" w:type="dxa"/>
            <w:hideMark/>
          </w:tcPr>
          <w:p w14:paraId="4810EC02"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GIA LAI</w:t>
            </w:r>
          </w:p>
        </w:tc>
        <w:tc>
          <w:tcPr>
            <w:tcW w:w="6480" w:type="dxa"/>
            <w:hideMark/>
          </w:tcPr>
          <w:p w14:paraId="4C3AD767"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Ia Púch, Ia Mơ, Ia Chia, Ia O, Ia Phôn, Ia Dom, Ia Nan.</w:t>
            </w:r>
          </w:p>
        </w:tc>
        <w:tc>
          <w:tcPr>
            <w:tcW w:w="0" w:type="auto"/>
            <w:hideMark/>
          </w:tcPr>
          <w:p w14:paraId="086670A0"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31F24C2D" w14:textId="77777777" w:rsidTr="00A0785A">
        <w:trPr>
          <w:trHeight w:val="315"/>
        </w:trPr>
        <w:tc>
          <w:tcPr>
            <w:tcW w:w="672" w:type="dxa"/>
            <w:hideMark/>
          </w:tcPr>
          <w:p w14:paraId="30DE3EA8"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59167258"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4D2D8677"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Đức Cơ, Ia Dơk.</w:t>
            </w:r>
          </w:p>
        </w:tc>
        <w:tc>
          <w:tcPr>
            <w:tcW w:w="0" w:type="auto"/>
            <w:hideMark/>
          </w:tcPr>
          <w:p w14:paraId="668C5DAB"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4626C03D" w14:textId="77777777" w:rsidTr="00A0785A">
        <w:trPr>
          <w:trHeight w:val="315"/>
        </w:trPr>
        <w:tc>
          <w:tcPr>
            <w:tcW w:w="672" w:type="dxa"/>
            <w:hideMark/>
          </w:tcPr>
          <w:p w14:paraId="37613922"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XVIII</w:t>
            </w:r>
          </w:p>
        </w:tc>
        <w:tc>
          <w:tcPr>
            <w:tcW w:w="1393" w:type="dxa"/>
            <w:hideMark/>
          </w:tcPr>
          <w:p w14:paraId="27D99E93"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ĐẮK LẮK</w:t>
            </w:r>
          </w:p>
        </w:tc>
        <w:tc>
          <w:tcPr>
            <w:tcW w:w="6480" w:type="dxa"/>
            <w:hideMark/>
          </w:tcPr>
          <w:p w14:paraId="62A54358"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Đồn biên phòng: Ea H’leo, Ia Rvê, Yok Mbre, Sê Rê Pốk, Bo Heng, Yok Đôn, cửa khẩu Đắk Ruê.</w:t>
            </w:r>
          </w:p>
        </w:tc>
        <w:tc>
          <w:tcPr>
            <w:tcW w:w="0" w:type="auto"/>
            <w:hideMark/>
          </w:tcPr>
          <w:p w14:paraId="79156DEB"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46ECDF02" w14:textId="77777777" w:rsidTr="00A0785A">
        <w:trPr>
          <w:trHeight w:val="315"/>
        </w:trPr>
        <w:tc>
          <w:tcPr>
            <w:tcW w:w="672" w:type="dxa"/>
            <w:hideMark/>
          </w:tcPr>
          <w:p w14:paraId="57A9C557"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27048B00"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74554428"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Ia Rvê, Ia Lốp, Buôn Đôn.</w:t>
            </w:r>
          </w:p>
        </w:tc>
        <w:tc>
          <w:tcPr>
            <w:tcW w:w="0" w:type="auto"/>
            <w:hideMark/>
          </w:tcPr>
          <w:p w14:paraId="0624A57A"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39C0E714" w14:textId="77777777" w:rsidTr="00A0785A">
        <w:trPr>
          <w:trHeight w:val="315"/>
        </w:trPr>
        <w:tc>
          <w:tcPr>
            <w:tcW w:w="672" w:type="dxa"/>
            <w:hideMark/>
          </w:tcPr>
          <w:p w14:paraId="08343795"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XIX</w:t>
            </w:r>
          </w:p>
        </w:tc>
        <w:tc>
          <w:tcPr>
            <w:tcW w:w="1393" w:type="dxa"/>
            <w:hideMark/>
          </w:tcPr>
          <w:p w14:paraId="5644F92A"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KHÁNH HÒA</w:t>
            </w:r>
          </w:p>
        </w:tc>
        <w:tc>
          <w:tcPr>
            <w:tcW w:w="6480" w:type="dxa"/>
            <w:hideMark/>
          </w:tcPr>
          <w:p w14:paraId="2F179647"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Đặc khu Trường Sa.</w:t>
            </w:r>
          </w:p>
        </w:tc>
        <w:tc>
          <w:tcPr>
            <w:tcW w:w="0" w:type="auto"/>
            <w:hideMark/>
          </w:tcPr>
          <w:p w14:paraId="36ECE95A"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100%</w:t>
            </w:r>
          </w:p>
        </w:tc>
      </w:tr>
      <w:tr w:rsidR="00A0785A" w:rsidRPr="00A0785A" w14:paraId="18CE1588" w14:textId="77777777" w:rsidTr="00A0785A">
        <w:trPr>
          <w:trHeight w:val="315"/>
        </w:trPr>
        <w:tc>
          <w:tcPr>
            <w:tcW w:w="672" w:type="dxa"/>
            <w:hideMark/>
          </w:tcPr>
          <w:p w14:paraId="386DCBC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XX</w:t>
            </w:r>
          </w:p>
        </w:tc>
        <w:tc>
          <w:tcPr>
            <w:tcW w:w="1393" w:type="dxa"/>
            <w:hideMark/>
          </w:tcPr>
          <w:p w14:paraId="672E444A"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LÂM ĐỒNG</w:t>
            </w:r>
          </w:p>
        </w:tc>
        <w:tc>
          <w:tcPr>
            <w:tcW w:w="6480" w:type="dxa"/>
            <w:hideMark/>
          </w:tcPr>
          <w:p w14:paraId="74FEA5E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Đắk Wil, Thuận An, Thuận Hạnh, Quảng Trực, Tuy Đức.</w:t>
            </w:r>
          </w:p>
        </w:tc>
        <w:tc>
          <w:tcPr>
            <w:tcW w:w="0" w:type="auto"/>
            <w:hideMark/>
          </w:tcPr>
          <w:p w14:paraId="68301CCF"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46F01C2A" w14:textId="77777777" w:rsidTr="00A0785A">
        <w:trPr>
          <w:trHeight w:val="315"/>
        </w:trPr>
        <w:tc>
          <w:tcPr>
            <w:tcW w:w="672" w:type="dxa"/>
            <w:hideMark/>
          </w:tcPr>
          <w:p w14:paraId="351CBE33"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2AB9826B"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29CD1F2F"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Đặc khu Phú Quý.</w:t>
            </w:r>
          </w:p>
        </w:tc>
        <w:tc>
          <w:tcPr>
            <w:tcW w:w="0" w:type="auto"/>
            <w:hideMark/>
          </w:tcPr>
          <w:p w14:paraId="3D321F86"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41A4FCCC" w14:textId="77777777" w:rsidTr="00A0785A">
        <w:trPr>
          <w:trHeight w:val="315"/>
        </w:trPr>
        <w:tc>
          <w:tcPr>
            <w:tcW w:w="672" w:type="dxa"/>
            <w:hideMark/>
          </w:tcPr>
          <w:p w14:paraId="047551DA"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XXI</w:t>
            </w:r>
          </w:p>
        </w:tc>
        <w:tc>
          <w:tcPr>
            <w:tcW w:w="1393" w:type="dxa"/>
            <w:hideMark/>
          </w:tcPr>
          <w:p w14:paraId="23D1BC76"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ĐỒNG NAI</w:t>
            </w:r>
          </w:p>
        </w:tc>
        <w:tc>
          <w:tcPr>
            <w:tcW w:w="6480" w:type="dxa"/>
            <w:hideMark/>
          </w:tcPr>
          <w:p w14:paraId="4037D169"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Các xã: Bù Gia Mập, Xã Đak Ơ.</w:t>
            </w:r>
          </w:p>
        </w:tc>
        <w:tc>
          <w:tcPr>
            <w:tcW w:w="0" w:type="auto"/>
            <w:hideMark/>
          </w:tcPr>
          <w:p w14:paraId="38697B1E"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383D2C87" w14:textId="77777777" w:rsidTr="00A0785A">
        <w:trPr>
          <w:trHeight w:val="315"/>
        </w:trPr>
        <w:tc>
          <w:tcPr>
            <w:tcW w:w="672" w:type="dxa"/>
            <w:hideMark/>
          </w:tcPr>
          <w:p w14:paraId="71830236"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49F8C53B"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67B34CC3"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Đồn biên phòng: Lộc Thiện, Lộc Thành, Phước Thiện, cửa khẩu Lộc Thịnh.</w:t>
            </w:r>
          </w:p>
        </w:tc>
        <w:tc>
          <w:tcPr>
            <w:tcW w:w="0" w:type="auto"/>
            <w:hideMark/>
          </w:tcPr>
          <w:p w14:paraId="6494B6FE"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12AAC876" w14:textId="77777777" w:rsidTr="00A0785A">
        <w:trPr>
          <w:trHeight w:val="315"/>
        </w:trPr>
        <w:tc>
          <w:tcPr>
            <w:tcW w:w="672" w:type="dxa"/>
            <w:hideMark/>
          </w:tcPr>
          <w:p w14:paraId="1DE2135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XXII</w:t>
            </w:r>
          </w:p>
        </w:tc>
        <w:tc>
          <w:tcPr>
            <w:tcW w:w="1393" w:type="dxa"/>
            <w:hideMark/>
          </w:tcPr>
          <w:p w14:paraId="050D5B82"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TP. HỒ CHÍ MINH</w:t>
            </w:r>
          </w:p>
        </w:tc>
        <w:tc>
          <w:tcPr>
            <w:tcW w:w="6480" w:type="dxa"/>
            <w:hideMark/>
          </w:tcPr>
          <w:p w14:paraId="6C7C4EB5"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Nhà giàn DK1.</w:t>
            </w:r>
          </w:p>
        </w:tc>
        <w:tc>
          <w:tcPr>
            <w:tcW w:w="0" w:type="auto"/>
            <w:hideMark/>
          </w:tcPr>
          <w:p w14:paraId="77E476B4"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100%</w:t>
            </w:r>
          </w:p>
        </w:tc>
      </w:tr>
      <w:tr w:rsidR="00A0785A" w:rsidRPr="00A0785A" w14:paraId="231C18DD" w14:textId="77777777" w:rsidTr="00A0785A">
        <w:trPr>
          <w:trHeight w:val="315"/>
        </w:trPr>
        <w:tc>
          <w:tcPr>
            <w:tcW w:w="672" w:type="dxa"/>
            <w:hideMark/>
          </w:tcPr>
          <w:p w14:paraId="3CD90E17"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6DFE5D2C"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5249528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Đặc khu Côn Đảo.</w:t>
            </w:r>
          </w:p>
        </w:tc>
        <w:tc>
          <w:tcPr>
            <w:tcW w:w="0" w:type="auto"/>
            <w:hideMark/>
          </w:tcPr>
          <w:p w14:paraId="61EED988"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0A076893" w14:textId="77777777" w:rsidTr="00A0785A">
        <w:trPr>
          <w:trHeight w:val="315"/>
        </w:trPr>
        <w:tc>
          <w:tcPr>
            <w:tcW w:w="672" w:type="dxa"/>
            <w:hideMark/>
          </w:tcPr>
          <w:p w14:paraId="07F2A3B1"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XXIII</w:t>
            </w:r>
          </w:p>
        </w:tc>
        <w:tc>
          <w:tcPr>
            <w:tcW w:w="1393" w:type="dxa"/>
            <w:hideMark/>
          </w:tcPr>
          <w:p w14:paraId="027E62C5"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KIÊN GIANG</w:t>
            </w:r>
          </w:p>
        </w:tc>
        <w:tc>
          <w:tcPr>
            <w:tcW w:w="6480" w:type="dxa"/>
            <w:hideMark/>
          </w:tcPr>
          <w:p w14:paraId="459FCC26"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Đặc khu Thổ Châu.</w:t>
            </w:r>
          </w:p>
        </w:tc>
        <w:tc>
          <w:tcPr>
            <w:tcW w:w="0" w:type="auto"/>
            <w:hideMark/>
          </w:tcPr>
          <w:p w14:paraId="1E67AA92"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r w:rsidR="00A0785A" w:rsidRPr="00A0785A" w14:paraId="03ACF9AA" w14:textId="77777777" w:rsidTr="00A0785A">
        <w:trPr>
          <w:trHeight w:val="315"/>
        </w:trPr>
        <w:tc>
          <w:tcPr>
            <w:tcW w:w="672" w:type="dxa"/>
            <w:hideMark/>
          </w:tcPr>
          <w:p w14:paraId="59439875"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113C9E2B"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5D8C8D0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Các xã: Tiên Hải, Hòn Nghệ, Sơn Hải, Giang Thành, Vĩnh Điều; Phường Hà Tiên; Đặc khu Kiên Hải, Phú Quốc.</w:t>
            </w:r>
          </w:p>
        </w:tc>
        <w:tc>
          <w:tcPr>
            <w:tcW w:w="0" w:type="auto"/>
            <w:hideMark/>
          </w:tcPr>
          <w:p w14:paraId="740BCC63"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191CC2B1" w14:textId="77777777" w:rsidTr="00A0785A">
        <w:trPr>
          <w:trHeight w:val="315"/>
        </w:trPr>
        <w:tc>
          <w:tcPr>
            <w:tcW w:w="672" w:type="dxa"/>
            <w:hideMark/>
          </w:tcPr>
          <w:p w14:paraId="1DF2A070"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XXIV</w:t>
            </w:r>
          </w:p>
        </w:tc>
        <w:tc>
          <w:tcPr>
            <w:tcW w:w="1393" w:type="dxa"/>
            <w:hideMark/>
          </w:tcPr>
          <w:p w14:paraId="0001AC94"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CÀ MAU</w:t>
            </w:r>
          </w:p>
        </w:tc>
        <w:tc>
          <w:tcPr>
            <w:tcW w:w="6480" w:type="dxa"/>
            <w:hideMark/>
          </w:tcPr>
          <w:p w14:paraId="5B464C9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Cụm đảo: Hòn Khoai (xã Đất Mũi), Hòn Chuối (xã Sông Đốc).</w:t>
            </w:r>
          </w:p>
        </w:tc>
        <w:tc>
          <w:tcPr>
            <w:tcW w:w="0" w:type="auto"/>
            <w:hideMark/>
          </w:tcPr>
          <w:p w14:paraId="32F5C1E8"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30%</w:t>
            </w:r>
          </w:p>
        </w:tc>
      </w:tr>
      <w:tr w:rsidR="00A0785A" w:rsidRPr="00A0785A" w14:paraId="315A0DE8" w14:textId="77777777" w:rsidTr="00A0785A">
        <w:trPr>
          <w:trHeight w:val="315"/>
        </w:trPr>
        <w:tc>
          <w:tcPr>
            <w:tcW w:w="672" w:type="dxa"/>
            <w:hideMark/>
          </w:tcPr>
          <w:p w14:paraId="7F65B8DE"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XXV</w:t>
            </w:r>
          </w:p>
        </w:tc>
        <w:tc>
          <w:tcPr>
            <w:tcW w:w="1393" w:type="dxa"/>
            <w:hideMark/>
          </w:tcPr>
          <w:p w14:paraId="7C72222B"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ĐỊA BÀN KHÁC</w:t>
            </w:r>
          </w:p>
        </w:tc>
        <w:tc>
          <w:tcPr>
            <w:tcW w:w="6480" w:type="dxa"/>
            <w:hideMark/>
          </w:tcPr>
          <w:p w14:paraId="4195BFD6"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 Vùng biển Việt Nam (lực lượng trực tiếp thực hiện nhiệm vụ thuộc Bộ Quốc phòng).</w:t>
            </w:r>
          </w:p>
        </w:tc>
        <w:tc>
          <w:tcPr>
            <w:tcW w:w="0" w:type="auto"/>
            <w:hideMark/>
          </w:tcPr>
          <w:p w14:paraId="28ED4418"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100%</w:t>
            </w:r>
          </w:p>
        </w:tc>
      </w:tr>
      <w:tr w:rsidR="00A0785A" w:rsidRPr="00A0785A" w14:paraId="3AEB8F1E" w14:textId="77777777" w:rsidTr="00A0785A">
        <w:trPr>
          <w:trHeight w:val="315"/>
        </w:trPr>
        <w:tc>
          <w:tcPr>
            <w:tcW w:w="672" w:type="dxa"/>
            <w:hideMark/>
          </w:tcPr>
          <w:p w14:paraId="66D4582B" w14:textId="77777777" w:rsidR="00A0785A" w:rsidRPr="00A0785A" w:rsidRDefault="00A0785A" w:rsidP="00A0785A">
            <w:pPr>
              <w:jc w:val="right"/>
              <w:rPr>
                <w:rFonts w:ascii="Times New Roman" w:eastAsia="Times New Roman" w:hAnsi="Times New Roman" w:cs="Times New Roman"/>
                <w:sz w:val="26"/>
                <w:szCs w:val="26"/>
              </w:rPr>
            </w:pPr>
          </w:p>
        </w:tc>
        <w:tc>
          <w:tcPr>
            <w:tcW w:w="1393" w:type="dxa"/>
            <w:hideMark/>
          </w:tcPr>
          <w:p w14:paraId="7B47501F" w14:textId="77777777" w:rsidR="00A0785A" w:rsidRPr="00A0785A" w:rsidRDefault="00A0785A" w:rsidP="00A0785A">
            <w:pPr>
              <w:rPr>
                <w:rFonts w:ascii="Times New Roman" w:eastAsia="Times New Roman" w:hAnsi="Times New Roman" w:cs="Times New Roman"/>
                <w:sz w:val="26"/>
                <w:szCs w:val="26"/>
              </w:rPr>
            </w:pPr>
          </w:p>
        </w:tc>
        <w:tc>
          <w:tcPr>
            <w:tcW w:w="6480" w:type="dxa"/>
            <w:hideMark/>
          </w:tcPr>
          <w:p w14:paraId="79D9A1AE" w14:textId="77777777" w:rsidR="00A0785A" w:rsidRPr="00A0785A" w:rsidRDefault="00A0785A" w:rsidP="00A0785A">
            <w:pPr>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2. Vùng biển Việt Nam (lực lượng trực tiếp thực hiện nhiệm vụ thuộc Bộ Nông nghiệp và Môi trường).</w:t>
            </w:r>
          </w:p>
        </w:tc>
        <w:tc>
          <w:tcPr>
            <w:tcW w:w="0" w:type="auto"/>
            <w:hideMark/>
          </w:tcPr>
          <w:p w14:paraId="2D1C8A1F" w14:textId="77777777" w:rsidR="00A0785A" w:rsidRPr="00A0785A" w:rsidRDefault="00A0785A" w:rsidP="00A0785A">
            <w:pPr>
              <w:jc w:val="right"/>
              <w:rPr>
                <w:rFonts w:ascii="Times New Roman" w:eastAsia="Times New Roman" w:hAnsi="Times New Roman" w:cs="Times New Roman"/>
                <w:sz w:val="26"/>
                <w:szCs w:val="26"/>
              </w:rPr>
            </w:pPr>
            <w:r w:rsidRPr="00A0785A">
              <w:rPr>
                <w:rFonts w:ascii="Times New Roman" w:eastAsia="Times New Roman" w:hAnsi="Times New Roman" w:cs="Times New Roman"/>
                <w:sz w:val="26"/>
                <w:szCs w:val="26"/>
              </w:rPr>
              <w:t>50%</w:t>
            </w:r>
          </w:p>
        </w:tc>
      </w:tr>
    </w:tbl>
    <w:p w14:paraId="65A97D49" w14:textId="77777777" w:rsidR="00A0785A" w:rsidRDefault="00A0785A"/>
    <w:sectPr w:rsidR="00A07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5A"/>
    <w:rsid w:val="00A0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118B"/>
  <w15:chartTrackingRefBased/>
  <w15:docId w15:val="{097C4049-A6EA-4CC5-B6C3-C79CE2B4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A078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2025-12-25T01:03:00Z</dcterms:created>
  <dcterms:modified xsi:type="dcterms:W3CDTF">2025-12-25T01:07:00Z</dcterms:modified>
</cp:coreProperties>
</file>