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7A60" w14:textId="77777777" w:rsidR="00452A57" w:rsidRPr="00622876" w:rsidRDefault="00452A57" w:rsidP="00622876">
      <w:pPr>
        <w:jc w:val="right"/>
        <w:rPr>
          <w:rFonts w:cs="Arial"/>
          <w:color w:val="000000" w:themeColor="text1"/>
          <w:szCs w:val="20"/>
        </w:rPr>
      </w:pPr>
      <w:r w:rsidRPr="00622876">
        <w:rPr>
          <w:rFonts w:cs="Arial"/>
          <w:b/>
          <w:color w:val="000000" w:themeColor="text1"/>
          <w:szCs w:val="20"/>
        </w:rPr>
        <w:t>Mẫu số 08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452A57" w:rsidRPr="00622876" w14:paraId="173699F4" w14:textId="77777777" w:rsidTr="00930D19">
        <w:tc>
          <w:tcPr>
            <w:tcW w:w="2500" w:type="pct"/>
          </w:tcPr>
          <w:p w14:paraId="6528B779" w14:textId="77777777" w:rsidR="00452A57" w:rsidRPr="00622876" w:rsidRDefault="00452A57" w:rsidP="00930D19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CƠ QUAN KÝ KẾT HỢP ĐỒNG DỰ ÁN PPP</w:t>
            </w:r>
            <w:r w:rsidRPr="0062287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</w:t>
            </w:r>
            <w:r w:rsidRPr="0062287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  <w:t>Số: ..../QĐ- ....</w:t>
            </w:r>
          </w:p>
        </w:tc>
        <w:tc>
          <w:tcPr>
            <w:tcW w:w="2500" w:type="pct"/>
          </w:tcPr>
          <w:p w14:paraId="66138DDF" w14:textId="77777777" w:rsidR="00452A57" w:rsidRPr="00622876" w:rsidRDefault="00452A57" w:rsidP="00622876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62287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62287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..., ngày ... tháng .... năm ....</w:t>
            </w:r>
          </w:p>
        </w:tc>
      </w:tr>
    </w:tbl>
    <w:p w14:paraId="24BCD55F" w14:textId="77777777" w:rsidR="00452A57" w:rsidRPr="00622876" w:rsidRDefault="00452A57" w:rsidP="00622876">
      <w:pPr>
        <w:jc w:val="center"/>
        <w:rPr>
          <w:rFonts w:cs="Arial"/>
          <w:bCs/>
          <w:color w:val="000000" w:themeColor="text1"/>
          <w:szCs w:val="20"/>
        </w:rPr>
      </w:pPr>
    </w:p>
    <w:p w14:paraId="7B526C09" w14:textId="77777777" w:rsidR="00452A57" w:rsidRDefault="00452A57" w:rsidP="00622876">
      <w:pPr>
        <w:jc w:val="center"/>
        <w:rPr>
          <w:rFonts w:cs="Arial"/>
          <w:b/>
          <w:color w:val="000000" w:themeColor="text1"/>
          <w:szCs w:val="20"/>
          <w:lang w:val="en-US"/>
        </w:rPr>
      </w:pPr>
    </w:p>
    <w:p w14:paraId="24077CE6" w14:textId="77777777" w:rsidR="00452A57" w:rsidRPr="00622876" w:rsidRDefault="00452A57" w:rsidP="00622876">
      <w:pPr>
        <w:jc w:val="center"/>
        <w:rPr>
          <w:rFonts w:cs="Arial"/>
          <w:color w:val="000000" w:themeColor="text1"/>
          <w:szCs w:val="20"/>
        </w:rPr>
      </w:pPr>
      <w:r w:rsidRPr="00622876">
        <w:rPr>
          <w:rFonts w:cs="Arial"/>
          <w:b/>
          <w:color w:val="000000" w:themeColor="text1"/>
          <w:szCs w:val="20"/>
        </w:rPr>
        <w:t>QUYẾT ĐỊNH</w:t>
      </w:r>
    </w:p>
    <w:p w14:paraId="4E4F3F1F" w14:textId="77777777" w:rsidR="00452A57" w:rsidRPr="00622876" w:rsidRDefault="00452A57" w:rsidP="00622876">
      <w:pPr>
        <w:jc w:val="center"/>
        <w:rPr>
          <w:rFonts w:cs="Arial"/>
          <w:b/>
          <w:color w:val="000000" w:themeColor="text1"/>
          <w:szCs w:val="20"/>
        </w:rPr>
      </w:pPr>
      <w:r w:rsidRPr="00622876">
        <w:rPr>
          <w:rFonts w:cs="Arial"/>
          <w:b/>
          <w:color w:val="000000" w:themeColor="text1"/>
          <w:szCs w:val="20"/>
        </w:rPr>
        <w:t xml:space="preserve">Về việc chấp thuận quyết toán vốn đầu tư công trình, hệ thống cơ sở hạ </w:t>
      </w:r>
      <w:r w:rsidRPr="00622876">
        <w:rPr>
          <w:rFonts w:cs="Arial"/>
          <w:b/>
          <w:color w:val="000000" w:themeColor="text1"/>
          <w:szCs w:val="20"/>
        </w:rPr>
        <w:br/>
        <w:t xml:space="preserve">tầng dự án PPP (dự </w:t>
      </w:r>
      <w:r w:rsidRPr="00622876">
        <w:rPr>
          <w:rFonts w:cs="Arial"/>
          <w:b/>
          <w:iCs/>
          <w:color w:val="000000" w:themeColor="text1"/>
          <w:szCs w:val="20"/>
        </w:rPr>
        <w:t>án</w:t>
      </w:r>
      <w:r w:rsidRPr="00622876">
        <w:rPr>
          <w:rFonts w:cs="Arial"/>
          <w:b/>
          <w:color w:val="000000" w:themeColor="text1"/>
          <w:szCs w:val="20"/>
        </w:rPr>
        <w:t xml:space="preserve"> thành phần, tiểu dự án) hoàn thành</w:t>
      </w:r>
    </w:p>
    <w:p w14:paraId="5135719C" w14:textId="77777777" w:rsidR="00452A57" w:rsidRPr="00622876" w:rsidRDefault="00452A57" w:rsidP="00622876">
      <w:pPr>
        <w:jc w:val="center"/>
        <w:rPr>
          <w:rFonts w:cs="Arial"/>
          <w:bCs/>
          <w:color w:val="000000" w:themeColor="text1"/>
          <w:szCs w:val="20"/>
          <w:vertAlign w:val="superscript"/>
        </w:rPr>
      </w:pPr>
      <w:r w:rsidRPr="00622876">
        <w:rPr>
          <w:rFonts w:cs="Arial"/>
          <w:bCs/>
          <w:color w:val="000000" w:themeColor="text1"/>
          <w:szCs w:val="20"/>
          <w:vertAlign w:val="superscript"/>
        </w:rPr>
        <w:t>_________</w:t>
      </w:r>
    </w:p>
    <w:p w14:paraId="0A54565A" w14:textId="77777777" w:rsidR="00452A57" w:rsidRPr="00622876" w:rsidRDefault="00452A57" w:rsidP="00622876">
      <w:pPr>
        <w:jc w:val="center"/>
        <w:rPr>
          <w:rFonts w:cs="Arial"/>
          <w:b/>
          <w:color w:val="000000" w:themeColor="text1"/>
          <w:szCs w:val="20"/>
        </w:rPr>
      </w:pPr>
      <w:r w:rsidRPr="00622876">
        <w:rPr>
          <w:rFonts w:cs="Arial"/>
          <w:b/>
          <w:color w:val="000000" w:themeColor="text1"/>
          <w:szCs w:val="20"/>
        </w:rPr>
        <w:t>THẨM QUYỀN BAN HÀNH</w:t>
      </w:r>
    </w:p>
    <w:p w14:paraId="608164A7" w14:textId="77777777" w:rsidR="00452A57" w:rsidRPr="00622876" w:rsidRDefault="00452A57" w:rsidP="00622876">
      <w:pPr>
        <w:jc w:val="center"/>
        <w:rPr>
          <w:rFonts w:cs="Arial"/>
          <w:color w:val="000000" w:themeColor="text1"/>
          <w:szCs w:val="20"/>
        </w:rPr>
      </w:pPr>
    </w:p>
    <w:p w14:paraId="5EFF5014" w14:textId="77777777" w:rsidR="00452A57" w:rsidRPr="00622876" w:rsidRDefault="00452A57" w:rsidP="00930D19">
      <w:pPr>
        <w:adjustRightInd w:val="0"/>
        <w:snapToGrid w:val="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i/>
          <w:color w:val="000000" w:themeColor="text1"/>
          <w:szCs w:val="20"/>
        </w:rPr>
        <w:t>Căn cứ...</w:t>
      </w:r>
    </w:p>
    <w:p w14:paraId="03B0014F" w14:textId="77777777" w:rsidR="00452A57" w:rsidRPr="00622876" w:rsidRDefault="00452A57" w:rsidP="00622876">
      <w:pPr>
        <w:jc w:val="center"/>
        <w:rPr>
          <w:rFonts w:cs="Arial"/>
          <w:b/>
          <w:color w:val="000000" w:themeColor="text1"/>
          <w:szCs w:val="20"/>
        </w:rPr>
      </w:pPr>
    </w:p>
    <w:p w14:paraId="122EF8B6" w14:textId="77777777" w:rsidR="00452A57" w:rsidRPr="00622876" w:rsidRDefault="00452A57" w:rsidP="00622876">
      <w:pPr>
        <w:jc w:val="center"/>
        <w:rPr>
          <w:rFonts w:cs="Arial"/>
          <w:b/>
          <w:color w:val="000000" w:themeColor="text1"/>
          <w:szCs w:val="20"/>
        </w:rPr>
      </w:pPr>
      <w:r w:rsidRPr="00622876">
        <w:rPr>
          <w:rFonts w:cs="Arial"/>
          <w:b/>
          <w:color w:val="000000" w:themeColor="text1"/>
          <w:szCs w:val="20"/>
        </w:rPr>
        <w:t>QUYẾT ĐỊNH:</w:t>
      </w:r>
    </w:p>
    <w:p w14:paraId="2F081CC2" w14:textId="77777777" w:rsidR="00452A57" w:rsidRPr="00622876" w:rsidRDefault="00452A57" w:rsidP="00622876">
      <w:pPr>
        <w:jc w:val="center"/>
        <w:rPr>
          <w:rFonts w:cs="Arial"/>
          <w:color w:val="000000" w:themeColor="text1"/>
          <w:szCs w:val="20"/>
        </w:rPr>
      </w:pPr>
    </w:p>
    <w:p w14:paraId="6544129E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b/>
          <w:color w:val="000000" w:themeColor="text1"/>
          <w:szCs w:val="20"/>
        </w:rPr>
        <w:t>Điều 1. Chấp thuận quyết toán vốn đầu tư dự án PPP (dự án thành phần, tiểu dự án) hoàn thành</w:t>
      </w:r>
    </w:p>
    <w:p w14:paraId="7F8B36EC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- Tên dự án:</w:t>
      </w:r>
    </w:p>
    <w:p w14:paraId="1AC701C9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- Tên dự án thành phần, tiểu dự án (nếu có):</w:t>
      </w:r>
    </w:p>
    <w:p w14:paraId="5F9C2DD8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- Cơ quan ký kết hợp đồng PPP:</w:t>
      </w:r>
    </w:p>
    <w:p w14:paraId="0597AFA8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- Doanh nghiệp dự án PPP, nhà đầu tư:</w:t>
      </w:r>
    </w:p>
    <w:p w14:paraId="273A80FF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- Địa điểm xây dựng:...</w:t>
      </w:r>
    </w:p>
    <w:p w14:paraId="0A737CA0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- Thời gian (ngày, tháng, năm) khởi công, hoàn thành (thực tế):...</w:t>
      </w:r>
    </w:p>
    <w:p w14:paraId="0B80AC44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b/>
          <w:color w:val="000000" w:themeColor="text1"/>
          <w:szCs w:val="20"/>
        </w:rPr>
        <w:t>Điều 2. Kết quả đầu tư</w:t>
      </w:r>
    </w:p>
    <w:p w14:paraId="625D71A3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1. Chi phí đầu tư:</w:t>
      </w:r>
    </w:p>
    <w:p w14:paraId="35DD5840" w14:textId="77777777" w:rsidR="00452A57" w:rsidRPr="00622876" w:rsidRDefault="00452A57" w:rsidP="00930D19">
      <w:pPr>
        <w:jc w:val="right"/>
        <w:rPr>
          <w:rFonts w:cs="Arial"/>
          <w:color w:val="000000" w:themeColor="text1"/>
          <w:szCs w:val="20"/>
        </w:rPr>
      </w:pPr>
      <w:r w:rsidRPr="00622876">
        <w:rPr>
          <w:rFonts w:cs="Arial"/>
          <w:i/>
          <w:color w:val="000000" w:themeColor="text1"/>
          <w:szCs w:val="20"/>
        </w:rPr>
        <w:t>Đơn vị tính: đồng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62"/>
        <w:gridCol w:w="2975"/>
        <w:gridCol w:w="1842"/>
        <w:gridCol w:w="708"/>
        <w:gridCol w:w="710"/>
        <w:gridCol w:w="1559"/>
        <w:gridCol w:w="654"/>
      </w:tblGrid>
      <w:tr w:rsidR="00452A57" w:rsidRPr="00622876" w14:paraId="30BF8203" w14:textId="77777777" w:rsidTr="00930D19">
        <w:trPr>
          <w:trHeight w:val="20"/>
        </w:trPr>
        <w:tc>
          <w:tcPr>
            <w:tcW w:w="1963" w:type="pct"/>
            <w:gridSpan w:val="2"/>
            <w:vAlign w:val="center"/>
          </w:tcPr>
          <w:p w14:paraId="078F6785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Nội dung</w:t>
            </w:r>
          </w:p>
        </w:tc>
        <w:tc>
          <w:tcPr>
            <w:tcW w:w="1022" w:type="pct"/>
            <w:vAlign w:val="center"/>
          </w:tcPr>
          <w:p w14:paraId="23830BBF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 xml:space="preserve">Tổng mức đầu tư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hoặc dự toán của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dự án (dự án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thành phần, tiểu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dự án) được phê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duyệt hoặc điều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chỉnh lần cuối</w:t>
            </w:r>
          </w:p>
        </w:tc>
        <w:tc>
          <w:tcPr>
            <w:tcW w:w="393" w:type="pct"/>
            <w:vAlign w:val="center"/>
          </w:tcPr>
          <w:p w14:paraId="75665B3A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 xml:space="preserve">Giá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trị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quyết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toán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đề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nghị</w:t>
            </w:r>
          </w:p>
        </w:tc>
        <w:tc>
          <w:tcPr>
            <w:tcW w:w="394" w:type="pct"/>
            <w:vAlign w:val="center"/>
          </w:tcPr>
          <w:p w14:paraId="72C6ACCA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Giá trị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quyết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toán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được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chấp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thuận</w:t>
            </w:r>
          </w:p>
        </w:tc>
        <w:tc>
          <w:tcPr>
            <w:tcW w:w="865" w:type="pct"/>
            <w:vAlign w:val="center"/>
          </w:tcPr>
          <w:p w14:paraId="4ADFB0CD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Chênh lệch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giữa giá trị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quyết toán đề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nghị và giá trị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quyết toán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được chấp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thuận</w:t>
            </w:r>
          </w:p>
        </w:tc>
        <w:tc>
          <w:tcPr>
            <w:tcW w:w="363" w:type="pct"/>
            <w:vAlign w:val="center"/>
          </w:tcPr>
          <w:p w14:paraId="028E8636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Lý do chênh lệch</w:t>
            </w:r>
          </w:p>
        </w:tc>
      </w:tr>
      <w:tr w:rsidR="00452A57" w:rsidRPr="00622876" w14:paraId="0AEF2281" w14:textId="77777777" w:rsidTr="00930D19">
        <w:trPr>
          <w:trHeight w:val="20"/>
        </w:trPr>
        <w:tc>
          <w:tcPr>
            <w:tcW w:w="1963" w:type="pct"/>
            <w:gridSpan w:val="2"/>
            <w:vAlign w:val="center"/>
          </w:tcPr>
          <w:p w14:paraId="3DEB7001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Tổng số</w:t>
            </w:r>
          </w:p>
        </w:tc>
        <w:tc>
          <w:tcPr>
            <w:tcW w:w="1022" w:type="pct"/>
            <w:vAlign w:val="center"/>
          </w:tcPr>
          <w:p w14:paraId="0C34A8B7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5B39197E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3893ECA3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1DE9F857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33E8F441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2F261DB4" w14:textId="77777777" w:rsidTr="00930D19">
        <w:trPr>
          <w:trHeight w:val="20"/>
        </w:trPr>
        <w:tc>
          <w:tcPr>
            <w:tcW w:w="312" w:type="pct"/>
            <w:vAlign w:val="center"/>
          </w:tcPr>
          <w:p w14:paraId="130B6DE2" w14:textId="77777777" w:rsidR="00452A57" w:rsidRPr="00622876" w:rsidRDefault="00452A57" w:rsidP="00622876">
            <w:pPr>
              <w:jc w:val="center"/>
              <w:rPr>
                <w:rFonts w:cs="Arial"/>
                <w:bCs/>
                <w:color w:val="000000" w:themeColor="text1"/>
                <w:szCs w:val="20"/>
              </w:rPr>
            </w:pPr>
            <w:r w:rsidRPr="00622876">
              <w:rPr>
                <w:rFonts w:cs="Arial"/>
                <w:bCs/>
                <w:color w:val="000000" w:themeColor="text1"/>
                <w:szCs w:val="20"/>
              </w:rPr>
              <w:t>1</w:t>
            </w:r>
          </w:p>
        </w:tc>
        <w:tc>
          <w:tcPr>
            <w:tcW w:w="1651" w:type="pct"/>
            <w:vAlign w:val="center"/>
          </w:tcPr>
          <w:p w14:paraId="3883215D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Bồi thường, hỗ trợ và tái định cư, xây dựng công trình tạm</w:t>
            </w:r>
          </w:p>
        </w:tc>
        <w:tc>
          <w:tcPr>
            <w:tcW w:w="1022" w:type="pct"/>
            <w:vAlign w:val="center"/>
          </w:tcPr>
          <w:p w14:paraId="19A3B159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37D75E87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5C52278D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56C42323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3D84EA87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33E5883C" w14:textId="77777777" w:rsidTr="00930D19">
        <w:trPr>
          <w:trHeight w:val="20"/>
        </w:trPr>
        <w:tc>
          <w:tcPr>
            <w:tcW w:w="312" w:type="pct"/>
            <w:vAlign w:val="center"/>
          </w:tcPr>
          <w:p w14:paraId="644E4201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2</w:t>
            </w:r>
          </w:p>
        </w:tc>
        <w:tc>
          <w:tcPr>
            <w:tcW w:w="1651" w:type="pct"/>
            <w:vAlign w:val="center"/>
          </w:tcPr>
          <w:p w14:paraId="2947025F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Xây dựng</w:t>
            </w:r>
          </w:p>
        </w:tc>
        <w:tc>
          <w:tcPr>
            <w:tcW w:w="1022" w:type="pct"/>
            <w:vAlign w:val="center"/>
          </w:tcPr>
          <w:p w14:paraId="2432C078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4A0E79C9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2862E4B8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74ED325E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4AB243F2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604E6D3D" w14:textId="77777777" w:rsidTr="00930D19">
        <w:trPr>
          <w:trHeight w:val="20"/>
        </w:trPr>
        <w:tc>
          <w:tcPr>
            <w:tcW w:w="312" w:type="pct"/>
            <w:vAlign w:val="center"/>
          </w:tcPr>
          <w:p w14:paraId="07A8402A" w14:textId="77777777" w:rsidR="00452A57" w:rsidRPr="00622876" w:rsidRDefault="00452A57" w:rsidP="00622876">
            <w:pPr>
              <w:jc w:val="center"/>
              <w:rPr>
                <w:rFonts w:cs="Arial"/>
                <w:bCs/>
                <w:color w:val="000000" w:themeColor="text1"/>
                <w:szCs w:val="20"/>
              </w:rPr>
            </w:pPr>
            <w:r w:rsidRPr="00622876">
              <w:rPr>
                <w:rFonts w:cs="Arial"/>
                <w:bCs/>
                <w:color w:val="000000" w:themeColor="text1"/>
                <w:szCs w:val="20"/>
              </w:rPr>
              <w:t>3</w:t>
            </w:r>
          </w:p>
        </w:tc>
        <w:tc>
          <w:tcPr>
            <w:tcW w:w="1651" w:type="pct"/>
            <w:vAlign w:val="center"/>
          </w:tcPr>
          <w:p w14:paraId="5CB240FB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Thiết bị</w:t>
            </w:r>
          </w:p>
        </w:tc>
        <w:tc>
          <w:tcPr>
            <w:tcW w:w="1022" w:type="pct"/>
            <w:vAlign w:val="center"/>
          </w:tcPr>
          <w:p w14:paraId="3D73C017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1C9D0335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4E90BB5B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21706741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7035F03E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1160BC76" w14:textId="77777777" w:rsidTr="00930D19">
        <w:trPr>
          <w:trHeight w:val="20"/>
        </w:trPr>
        <w:tc>
          <w:tcPr>
            <w:tcW w:w="312" w:type="pct"/>
            <w:vAlign w:val="center"/>
          </w:tcPr>
          <w:p w14:paraId="3BC19A99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4</w:t>
            </w:r>
          </w:p>
        </w:tc>
        <w:tc>
          <w:tcPr>
            <w:tcW w:w="1651" w:type="pct"/>
            <w:vAlign w:val="center"/>
          </w:tcPr>
          <w:p w14:paraId="0D54A678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Quản lý dự án</w:t>
            </w:r>
          </w:p>
        </w:tc>
        <w:tc>
          <w:tcPr>
            <w:tcW w:w="1022" w:type="pct"/>
            <w:vAlign w:val="center"/>
          </w:tcPr>
          <w:p w14:paraId="0382F6A1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523C3855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6B49F768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0FA54B84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534ECECF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0703EDB4" w14:textId="77777777" w:rsidTr="00930D19">
        <w:trPr>
          <w:trHeight w:val="20"/>
        </w:trPr>
        <w:tc>
          <w:tcPr>
            <w:tcW w:w="312" w:type="pct"/>
            <w:vAlign w:val="center"/>
          </w:tcPr>
          <w:p w14:paraId="472AA580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5</w:t>
            </w:r>
          </w:p>
        </w:tc>
        <w:tc>
          <w:tcPr>
            <w:tcW w:w="1651" w:type="pct"/>
            <w:vAlign w:val="center"/>
          </w:tcPr>
          <w:p w14:paraId="4A1C06E7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Tư vấn</w:t>
            </w:r>
          </w:p>
        </w:tc>
        <w:tc>
          <w:tcPr>
            <w:tcW w:w="1022" w:type="pct"/>
            <w:vAlign w:val="center"/>
          </w:tcPr>
          <w:p w14:paraId="304198DF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5F926B64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0F2EC701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10952584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44CCFC9D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33D63D7B" w14:textId="77777777" w:rsidTr="00930D19">
        <w:trPr>
          <w:trHeight w:val="20"/>
        </w:trPr>
        <w:tc>
          <w:tcPr>
            <w:tcW w:w="312" w:type="pct"/>
            <w:vAlign w:val="center"/>
          </w:tcPr>
          <w:p w14:paraId="3CC2BDA0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6</w:t>
            </w:r>
          </w:p>
        </w:tc>
        <w:tc>
          <w:tcPr>
            <w:tcW w:w="1651" w:type="pct"/>
            <w:vAlign w:val="center"/>
          </w:tcPr>
          <w:p w14:paraId="15F1758D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Chi phí khác</w:t>
            </w:r>
          </w:p>
        </w:tc>
        <w:tc>
          <w:tcPr>
            <w:tcW w:w="1022" w:type="pct"/>
            <w:vAlign w:val="center"/>
          </w:tcPr>
          <w:p w14:paraId="6B374E34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43C012A2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3A97A080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65F52B8F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0994FDB8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27B0866F" w14:textId="77777777" w:rsidTr="00930D19">
        <w:trPr>
          <w:trHeight w:val="20"/>
        </w:trPr>
        <w:tc>
          <w:tcPr>
            <w:tcW w:w="312" w:type="pct"/>
            <w:vAlign w:val="center"/>
          </w:tcPr>
          <w:p w14:paraId="3D017605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7</w:t>
            </w:r>
          </w:p>
        </w:tc>
        <w:tc>
          <w:tcPr>
            <w:tcW w:w="1651" w:type="pct"/>
            <w:vAlign w:val="center"/>
          </w:tcPr>
          <w:p w14:paraId="7C196B97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Dự phòng</w:t>
            </w:r>
          </w:p>
        </w:tc>
        <w:tc>
          <w:tcPr>
            <w:tcW w:w="1022" w:type="pct"/>
            <w:vAlign w:val="center"/>
          </w:tcPr>
          <w:p w14:paraId="76416E86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4739EF75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14A4412F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7C656E34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5A41C1B1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3A220FB7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2. Vốn đầu tư:</w:t>
      </w:r>
    </w:p>
    <w:p w14:paraId="47C1AC95" w14:textId="77777777" w:rsidR="00452A57" w:rsidRPr="00622876" w:rsidRDefault="00452A57" w:rsidP="00622876">
      <w:pPr>
        <w:jc w:val="right"/>
        <w:rPr>
          <w:rFonts w:cs="Arial"/>
          <w:color w:val="000000" w:themeColor="text1"/>
          <w:szCs w:val="20"/>
        </w:rPr>
      </w:pPr>
      <w:r w:rsidRPr="00622876">
        <w:rPr>
          <w:rFonts w:cs="Arial"/>
          <w:i/>
          <w:color w:val="000000" w:themeColor="text1"/>
          <w:szCs w:val="20"/>
        </w:rPr>
        <w:t>Đơn vị tính: đồng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21"/>
        <w:gridCol w:w="2408"/>
        <w:gridCol w:w="1982"/>
        <w:gridCol w:w="762"/>
        <w:gridCol w:w="696"/>
        <w:gridCol w:w="1422"/>
        <w:gridCol w:w="1319"/>
      </w:tblGrid>
      <w:tr w:rsidR="00452A57" w:rsidRPr="00622876" w14:paraId="31E6B9DE" w14:textId="77777777" w:rsidTr="00930D19">
        <w:trPr>
          <w:trHeight w:val="20"/>
        </w:trPr>
        <w:tc>
          <w:tcPr>
            <w:tcW w:w="233" w:type="pct"/>
            <w:vMerge w:val="restart"/>
            <w:vAlign w:val="center"/>
          </w:tcPr>
          <w:p w14:paraId="6C06A672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Số TT</w:t>
            </w:r>
          </w:p>
        </w:tc>
        <w:tc>
          <w:tcPr>
            <w:tcW w:w="1336" w:type="pct"/>
            <w:vMerge w:val="restart"/>
            <w:vAlign w:val="center"/>
          </w:tcPr>
          <w:p w14:paraId="562C46D8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Nội dung</w:t>
            </w:r>
          </w:p>
        </w:tc>
        <w:tc>
          <w:tcPr>
            <w:tcW w:w="1100" w:type="pct"/>
            <w:vMerge w:val="restart"/>
            <w:vAlign w:val="center"/>
          </w:tcPr>
          <w:p w14:paraId="7BA6A7CE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Tổng mức đầu tư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hoặc dự toán của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dự án (dự án thành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phần, tiểu dự án)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được phê duyệt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hoặc điều chỉnh lần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cuối</w:t>
            </w:r>
          </w:p>
        </w:tc>
        <w:tc>
          <w:tcPr>
            <w:tcW w:w="2330" w:type="pct"/>
            <w:gridSpan w:val="4"/>
            <w:vAlign w:val="center"/>
          </w:tcPr>
          <w:p w14:paraId="438073C9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Thực hiện</w:t>
            </w:r>
          </w:p>
        </w:tc>
      </w:tr>
      <w:tr w:rsidR="00452A57" w:rsidRPr="00622876" w14:paraId="6AF4C8F6" w14:textId="77777777" w:rsidTr="00930D19">
        <w:trPr>
          <w:trHeight w:val="20"/>
        </w:trPr>
        <w:tc>
          <w:tcPr>
            <w:tcW w:w="233" w:type="pct"/>
            <w:vMerge/>
            <w:vAlign w:val="center"/>
          </w:tcPr>
          <w:p w14:paraId="7B7536F0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14:paraId="5AC9855B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00" w:type="pct"/>
            <w:vMerge/>
            <w:vAlign w:val="center"/>
          </w:tcPr>
          <w:p w14:paraId="000DCAC1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23" w:type="pct"/>
            <w:vAlign w:val="center"/>
          </w:tcPr>
          <w:p w14:paraId="2C2807A9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Giá trị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quyết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toán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được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chấp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thuận</w:t>
            </w:r>
          </w:p>
        </w:tc>
        <w:tc>
          <w:tcPr>
            <w:tcW w:w="386" w:type="pct"/>
            <w:vAlign w:val="center"/>
          </w:tcPr>
          <w:p w14:paraId="16BAA50E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 xml:space="preserve">Số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vốn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đã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giải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ngân</w:t>
            </w:r>
          </w:p>
        </w:tc>
        <w:tc>
          <w:tcPr>
            <w:tcW w:w="789" w:type="pct"/>
            <w:vAlign w:val="center"/>
          </w:tcPr>
          <w:p w14:paraId="115AD637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Số vốn còn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được giải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ngân so với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giá trị quyết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toán được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chấp thuận</w:t>
            </w:r>
          </w:p>
        </w:tc>
        <w:tc>
          <w:tcPr>
            <w:tcW w:w="732" w:type="pct"/>
            <w:vAlign w:val="center"/>
          </w:tcPr>
          <w:p w14:paraId="64D8C46F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Số vốn phải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thu hồi so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với giá trị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quyết toán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được chấp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thuận</w:t>
            </w:r>
          </w:p>
        </w:tc>
      </w:tr>
      <w:tr w:rsidR="00452A57" w:rsidRPr="00622876" w14:paraId="52E9B1DB" w14:textId="77777777" w:rsidTr="00930D19">
        <w:trPr>
          <w:trHeight w:val="20"/>
        </w:trPr>
        <w:tc>
          <w:tcPr>
            <w:tcW w:w="233" w:type="pct"/>
            <w:vAlign w:val="center"/>
          </w:tcPr>
          <w:p w14:paraId="4BCE821F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(1)</w:t>
            </w:r>
          </w:p>
        </w:tc>
        <w:tc>
          <w:tcPr>
            <w:tcW w:w="1336" w:type="pct"/>
            <w:vAlign w:val="center"/>
          </w:tcPr>
          <w:p w14:paraId="4C62C9BC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(2)</w:t>
            </w:r>
          </w:p>
        </w:tc>
        <w:tc>
          <w:tcPr>
            <w:tcW w:w="1100" w:type="pct"/>
            <w:vAlign w:val="center"/>
          </w:tcPr>
          <w:p w14:paraId="04E20F69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(3)</w:t>
            </w:r>
          </w:p>
        </w:tc>
        <w:tc>
          <w:tcPr>
            <w:tcW w:w="423" w:type="pct"/>
            <w:vAlign w:val="center"/>
          </w:tcPr>
          <w:p w14:paraId="6F75E803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(4)</w:t>
            </w:r>
          </w:p>
        </w:tc>
        <w:tc>
          <w:tcPr>
            <w:tcW w:w="386" w:type="pct"/>
            <w:vAlign w:val="center"/>
          </w:tcPr>
          <w:p w14:paraId="1952B620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(5)</w:t>
            </w:r>
          </w:p>
        </w:tc>
        <w:tc>
          <w:tcPr>
            <w:tcW w:w="789" w:type="pct"/>
            <w:vAlign w:val="center"/>
          </w:tcPr>
          <w:p w14:paraId="1521A6FF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  <w:lang w:val="en-US"/>
              </w:rPr>
              <w:t>(</w:t>
            </w:r>
            <w:proofErr w:type="gramStart"/>
            <w:r w:rsidRPr="00622876">
              <w:rPr>
                <w:rFonts w:cs="Arial"/>
                <w:color w:val="000000" w:themeColor="text1"/>
                <w:szCs w:val="20"/>
                <w:lang w:val="en-US"/>
              </w:rPr>
              <w:t>6)=</w:t>
            </w:r>
            <w:proofErr w:type="gramEnd"/>
            <w:r w:rsidRPr="00622876">
              <w:rPr>
                <w:rFonts w:cs="Arial"/>
                <w:color w:val="000000" w:themeColor="text1"/>
                <w:szCs w:val="20"/>
              </w:rPr>
              <w:t>(4)-(5)</w:t>
            </w:r>
          </w:p>
        </w:tc>
        <w:tc>
          <w:tcPr>
            <w:tcW w:w="732" w:type="pct"/>
            <w:vAlign w:val="center"/>
          </w:tcPr>
          <w:p w14:paraId="47102F0C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(7) = (5)-(4)</w:t>
            </w:r>
          </w:p>
        </w:tc>
      </w:tr>
      <w:tr w:rsidR="00452A57" w:rsidRPr="00622876" w14:paraId="10B7FC0D" w14:textId="77777777" w:rsidTr="00930D19">
        <w:trPr>
          <w:trHeight w:val="20"/>
        </w:trPr>
        <w:tc>
          <w:tcPr>
            <w:tcW w:w="233" w:type="pct"/>
            <w:vAlign w:val="center"/>
          </w:tcPr>
          <w:p w14:paraId="6A58F7DF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336" w:type="pct"/>
            <w:vAlign w:val="center"/>
          </w:tcPr>
          <w:p w14:paraId="722A13A1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  <w:lang w:val="en-US"/>
              </w:rPr>
              <w:t>Tổ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t>ng số</w:t>
            </w:r>
          </w:p>
        </w:tc>
        <w:tc>
          <w:tcPr>
            <w:tcW w:w="1100" w:type="pct"/>
            <w:vAlign w:val="center"/>
          </w:tcPr>
          <w:p w14:paraId="533FFDB9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23" w:type="pct"/>
            <w:vAlign w:val="center"/>
          </w:tcPr>
          <w:p w14:paraId="58F59452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60480021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4539D2DF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32" w:type="pct"/>
            <w:vAlign w:val="center"/>
          </w:tcPr>
          <w:p w14:paraId="565B8988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4B397C2A" w14:textId="77777777" w:rsidTr="00930D19">
        <w:trPr>
          <w:trHeight w:val="20"/>
        </w:trPr>
        <w:tc>
          <w:tcPr>
            <w:tcW w:w="233" w:type="pct"/>
            <w:vAlign w:val="center"/>
          </w:tcPr>
          <w:p w14:paraId="7D4D49CC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1336" w:type="pct"/>
            <w:vAlign w:val="center"/>
          </w:tcPr>
          <w:p w14:paraId="19151777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Vốn đầu tư công, chi thường xuyên, nguồn vốn hợp pháp khác</w:t>
            </w:r>
          </w:p>
        </w:tc>
        <w:tc>
          <w:tcPr>
            <w:tcW w:w="1100" w:type="pct"/>
            <w:vAlign w:val="center"/>
          </w:tcPr>
          <w:p w14:paraId="5931E98D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23" w:type="pct"/>
            <w:vAlign w:val="center"/>
          </w:tcPr>
          <w:p w14:paraId="6AD99E56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399C3A76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397B8607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32" w:type="pct"/>
            <w:vAlign w:val="center"/>
          </w:tcPr>
          <w:p w14:paraId="52D1871E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07B1DB4A" w14:textId="77777777" w:rsidTr="00930D19">
        <w:trPr>
          <w:trHeight w:val="20"/>
        </w:trPr>
        <w:tc>
          <w:tcPr>
            <w:tcW w:w="233" w:type="pct"/>
            <w:vAlign w:val="center"/>
          </w:tcPr>
          <w:p w14:paraId="775D312B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1.1</w:t>
            </w:r>
          </w:p>
        </w:tc>
        <w:tc>
          <w:tcPr>
            <w:tcW w:w="1336" w:type="pct"/>
            <w:vAlign w:val="center"/>
          </w:tcPr>
          <w:p w14:paraId="4D343DA0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Vốn ngân sách nhà nước</w:t>
            </w:r>
          </w:p>
        </w:tc>
        <w:tc>
          <w:tcPr>
            <w:tcW w:w="1100" w:type="pct"/>
            <w:vAlign w:val="center"/>
          </w:tcPr>
          <w:p w14:paraId="682CF877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23" w:type="pct"/>
            <w:vAlign w:val="center"/>
          </w:tcPr>
          <w:p w14:paraId="2044E92A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0EB1B45F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52615842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32" w:type="pct"/>
            <w:vAlign w:val="center"/>
          </w:tcPr>
          <w:p w14:paraId="7B83BB35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76E15028" w14:textId="77777777" w:rsidTr="00930D19">
        <w:trPr>
          <w:trHeight w:val="20"/>
        </w:trPr>
        <w:tc>
          <w:tcPr>
            <w:tcW w:w="233" w:type="pct"/>
            <w:vAlign w:val="center"/>
          </w:tcPr>
          <w:p w14:paraId="4D366340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336" w:type="pct"/>
            <w:vAlign w:val="center"/>
          </w:tcPr>
          <w:p w14:paraId="3A8A5F06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 xml:space="preserve">- Vốn ngân sách trung ương (ghi chi tiết vốn) </w:t>
            </w:r>
          </w:p>
          <w:p w14:paraId="696C3BAC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+ Vốn...</w:t>
            </w:r>
          </w:p>
          <w:p w14:paraId="783A3529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+ Vốn...</w:t>
            </w:r>
          </w:p>
          <w:p w14:paraId="6C165383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- Vốn ngân sách địa phương</w:t>
            </w:r>
          </w:p>
        </w:tc>
        <w:tc>
          <w:tcPr>
            <w:tcW w:w="1100" w:type="pct"/>
            <w:vAlign w:val="center"/>
          </w:tcPr>
          <w:p w14:paraId="2F8EBEE7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23" w:type="pct"/>
            <w:vAlign w:val="center"/>
          </w:tcPr>
          <w:p w14:paraId="123E7691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01575991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0F13CEB2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32" w:type="pct"/>
            <w:vAlign w:val="center"/>
          </w:tcPr>
          <w:p w14:paraId="05ED2CEE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7C460FD2" w14:textId="77777777" w:rsidTr="00930D19">
        <w:trPr>
          <w:trHeight w:val="20"/>
        </w:trPr>
        <w:tc>
          <w:tcPr>
            <w:tcW w:w="233" w:type="pct"/>
            <w:vAlign w:val="center"/>
          </w:tcPr>
          <w:p w14:paraId="3CCCFEBD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1.2</w:t>
            </w:r>
          </w:p>
        </w:tc>
        <w:tc>
          <w:tcPr>
            <w:tcW w:w="1336" w:type="pct"/>
            <w:vAlign w:val="center"/>
          </w:tcPr>
          <w:p w14:paraId="1F555F9F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Vốn từ nguồn thu hợp pháp của các cơ quan nhà nước, đơn vị sự nghiệp công lập dành để đầu tư theo quy định của pháp luật</w:t>
            </w:r>
          </w:p>
        </w:tc>
        <w:tc>
          <w:tcPr>
            <w:tcW w:w="1100" w:type="pct"/>
            <w:vAlign w:val="center"/>
          </w:tcPr>
          <w:p w14:paraId="29420AC3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23" w:type="pct"/>
            <w:vAlign w:val="center"/>
          </w:tcPr>
          <w:p w14:paraId="65A3B6ED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54AD8501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1FD44837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32" w:type="pct"/>
            <w:vAlign w:val="center"/>
          </w:tcPr>
          <w:p w14:paraId="2DE31915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769B3C6D" w14:textId="77777777" w:rsidTr="00930D19">
        <w:trPr>
          <w:trHeight w:val="20"/>
        </w:trPr>
        <w:tc>
          <w:tcPr>
            <w:tcW w:w="233" w:type="pct"/>
            <w:vAlign w:val="center"/>
          </w:tcPr>
          <w:p w14:paraId="26D9D949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1.3</w:t>
            </w:r>
          </w:p>
        </w:tc>
        <w:tc>
          <w:tcPr>
            <w:tcW w:w="1336" w:type="pct"/>
            <w:vAlign w:val="center"/>
          </w:tcPr>
          <w:p w14:paraId="0E7191E0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Nguồn vốn hợp pháp khác</w:t>
            </w:r>
          </w:p>
        </w:tc>
        <w:tc>
          <w:tcPr>
            <w:tcW w:w="1100" w:type="pct"/>
            <w:vAlign w:val="center"/>
          </w:tcPr>
          <w:p w14:paraId="35F5F560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23" w:type="pct"/>
            <w:vAlign w:val="center"/>
          </w:tcPr>
          <w:p w14:paraId="37D323CA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3A10D3E6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329DFE64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32" w:type="pct"/>
            <w:vAlign w:val="center"/>
          </w:tcPr>
          <w:p w14:paraId="72350204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475E48D5" w14:textId="77777777" w:rsidTr="00930D19">
        <w:trPr>
          <w:trHeight w:val="20"/>
        </w:trPr>
        <w:tc>
          <w:tcPr>
            <w:tcW w:w="233" w:type="pct"/>
            <w:vAlign w:val="center"/>
          </w:tcPr>
          <w:p w14:paraId="3C6A0DDF" w14:textId="77777777" w:rsidR="00452A57" w:rsidRPr="00622876" w:rsidRDefault="00452A57" w:rsidP="00622876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bCs/>
                <w:color w:val="000000" w:themeColor="text1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14:paraId="4BA2E99F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Vốn nhà đầu tư huy động</w:t>
            </w:r>
          </w:p>
        </w:tc>
        <w:tc>
          <w:tcPr>
            <w:tcW w:w="1100" w:type="pct"/>
            <w:vAlign w:val="center"/>
          </w:tcPr>
          <w:p w14:paraId="43E948C9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23" w:type="pct"/>
            <w:vAlign w:val="center"/>
          </w:tcPr>
          <w:p w14:paraId="679A208F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1EDFEA1D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0F251E0D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32" w:type="pct"/>
            <w:vAlign w:val="center"/>
          </w:tcPr>
          <w:p w14:paraId="1DFE7F17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7AD74A61" w14:textId="77777777" w:rsidTr="00930D19">
        <w:trPr>
          <w:trHeight w:val="20"/>
        </w:trPr>
        <w:tc>
          <w:tcPr>
            <w:tcW w:w="233" w:type="pct"/>
            <w:vAlign w:val="center"/>
          </w:tcPr>
          <w:p w14:paraId="071CE50E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2.1</w:t>
            </w:r>
          </w:p>
        </w:tc>
        <w:tc>
          <w:tcPr>
            <w:tcW w:w="1336" w:type="pct"/>
            <w:vAlign w:val="center"/>
          </w:tcPr>
          <w:p w14:paraId="7A8BFD1C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Vốn chủ sở hữu</w:t>
            </w:r>
          </w:p>
        </w:tc>
        <w:tc>
          <w:tcPr>
            <w:tcW w:w="1100" w:type="pct"/>
            <w:vAlign w:val="center"/>
          </w:tcPr>
          <w:p w14:paraId="677A0FC2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23" w:type="pct"/>
            <w:vAlign w:val="center"/>
          </w:tcPr>
          <w:p w14:paraId="50BB7797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2E7CE32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51DE350C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32" w:type="pct"/>
            <w:vAlign w:val="center"/>
          </w:tcPr>
          <w:p w14:paraId="54A5E1E1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2A9E053A" w14:textId="77777777" w:rsidTr="00930D19">
        <w:trPr>
          <w:trHeight w:val="20"/>
        </w:trPr>
        <w:tc>
          <w:tcPr>
            <w:tcW w:w="233" w:type="pct"/>
            <w:vAlign w:val="center"/>
          </w:tcPr>
          <w:p w14:paraId="304D5CAE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2.2</w:t>
            </w:r>
          </w:p>
        </w:tc>
        <w:tc>
          <w:tcPr>
            <w:tcW w:w="1336" w:type="pct"/>
            <w:vAlign w:val="center"/>
          </w:tcPr>
          <w:p w14:paraId="22E9595A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Vốn vay và các nguồn vốn huy động hợp pháp khác</w:t>
            </w:r>
          </w:p>
        </w:tc>
        <w:tc>
          <w:tcPr>
            <w:tcW w:w="1100" w:type="pct"/>
            <w:vAlign w:val="center"/>
          </w:tcPr>
          <w:p w14:paraId="6D1598E0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23" w:type="pct"/>
            <w:vAlign w:val="center"/>
          </w:tcPr>
          <w:p w14:paraId="7096B8A4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613661BD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89" w:type="pct"/>
            <w:vAlign w:val="center"/>
          </w:tcPr>
          <w:p w14:paraId="7E507ABB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32" w:type="pct"/>
            <w:vAlign w:val="center"/>
          </w:tcPr>
          <w:p w14:paraId="7081476D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0B3B59D1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3. Giá trị tài sản hình thành sau đầu tư</w:t>
      </w:r>
    </w:p>
    <w:p w14:paraId="7EF14EEF" w14:textId="77777777" w:rsidR="00452A57" w:rsidRPr="00622876" w:rsidRDefault="00452A57" w:rsidP="00622876">
      <w:pPr>
        <w:jc w:val="right"/>
        <w:rPr>
          <w:rFonts w:cs="Arial"/>
          <w:color w:val="000000" w:themeColor="text1"/>
          <w:szCs w:val="20"/>
        </w:rPr>
      </w:pPr>
      <w:r w:rsidRPr="00622876">
        <w:rPr>
          <w:rFonts w:cs="Arial"/>
          <w:i/>
          <w:color w:val="000000" w:themeColor="text1"/>
          <w:szCs w:val="20"/>
        </w:rPr>
        <w:t>Đơn vị: đồng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7"/>
        <w:gridCol w:w="3283"/>
        <w:gridCol w:w="1132"/>
        <w:gridCol w:w="1452"/>
        <w:gridCol w:w="1240"/>
        <w:gridCol w:w="1366"/>
      </w:tblGrid>
      <w:tr w:rsidR="00452A57" w:rsidRPr="00622876" w14:paraId="78609DE0" w14:textId="77777777" w:rsidTr="00930D19">
        <w:trPr>
          <w:trHeight w:val="20"/>
        </w:trPr>
        <w:tc>
          <w:tcPr>
            <w:tcW w:w="298" w:type="pct"/>
            <w:vMerge w:val="restart"/>
            <w:vAlign w:val="center"/>
          </w:tcPr>
          <w:p w14:paraId="0A6E26E1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Số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TT</w:t>
            </w:r>
          </w:p>
        </w:tc>
        <w:tc>
          <w:tcPr>
            <w:tcW w:w="1822" w:type="pct"/>
            <w:vMerge w:val="restart"/>
            <w:vAlign w:val="center"/>
          </w:tcPr>
          <w:p w14:paraId="3ED6498C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Nội dung</w:t>
            </w:r>
          </w:p>
        </w:tc>
        <w:tc>
          <w:tcPr>
            <w:tcW w:w="1434" w:type="pct"/>
            <w:gridSpan w:val="2"/>
            <w:vAlign w:val="center"/>
          </w:tcPr>
          <w:p w14:paraId="3DD06876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 xml:space="preserve">Thuộc doanh nghiệp dự án PPP/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cơ quan có thẩm quyền</w:t>
            </w:r>
          </w:p>
        </w:tc>
        <w:tc>
          <w:tcPr>
            <w:tcW w:w="1446" w:type="pct"/>
            <w:gridSpan w:val="2"/>
            <w:vAlign w:val="center"/>
          </w:tcPr>
          <w:p w14:paraId="7F444038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Giao đơn vị khác quản lý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(nếu có)</w:t>
            </w:r>
          </w:p>
        </w:tc>
      </w:tr>
      <w:tr w:rsidR="00452A57" w:rsidRPr="00622876" w14:paraId="64C185F3" w14:textId="77777777" w:rsidTr="00930D19">
        <w:trPr>
          <w:trHeight w:val="20"/>
        </w:trPr>
        <w:tc>
          <w:tcPr>
            <w:tcW w:w="298" w:type="pct"/>
            <w:vMerge/>
            <w:vAlign w:val="center"/>
          </w:tcPr>
          <w:p w14:paraId="2D958C31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822" w:type="pct"/>
            <w:vMerge/>
            <w:vAlign w:val="center"/>
          </w:tcPr>
          <w:p w14:paraId="5D300A57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28" w:type="pct"/>
            <w:vAlign w:val="center"/>
          </w:tcPr>
          <w:p w14:paraId="1709A3F1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 xml:space="preserve">Giá trị </w:t>
            </w:r>
            <w:r w:rsidRPr="00622876">
              <w:rPr>
                <w:rFonts w:cs="Arial"/>
                <w:b/>
                <w:color w:val="000000" w:themeColor="text1"/>
                <w:szCs w:val="20"/>
                <w:lang w:val="en-US"/>
              </w:rPr>
              <w:br/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t>thực tế</w:t>
            </w:r>
          </w:p>
        </w:tc>
        <w:tc>
          <w:tcPr>
            <w:tcW w:w="806" w:type="pct"/>
            <w:vAlign w:val="center"/>
          </w:tcPr>
          <w:p w14:paraId="67E32373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 xml:space="preserve">Giá trị quy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đổi (nếu có)</w:t>
            </w:r>
          </w:p>
        </w:tc>
        <w:tc>
          <w:tcPr>
            <w:tcW w:w="688" w:type="pct"/>
            <w:vAlign w:val="center"/>
          </w:tcPr>
          <w:p w14:paraId="0FD3D6E3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Giá trị</w:t>
            </w:r>
            <w:r w:rsidRPr="00622876">
              <w:rPr>
                <w:rFonts w:cs="Arial"/>
                <w:b/>
                <w:color w:val="000000" w:themeColor="text1"/>
                <w:szCs w:val="20"/>
                <w:lang w:val="en-US"/>
              </w:rPr>
              <w:br/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t>thực tế</w:t>
            </w:r>
          </w:p>
        </w:tc>
        <w:tc>
          <w:tcPr>
            <w:tcW w:w="758" w:type="pct"/>
            <w:vAlign w:val="center"/>
          </w:tcPr>
          <w:p w14:paraId="4CE7695A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 xml:space="preserve">Giá trị quy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đổi (nếu có)</w:t>
            </w:r>
          </w:p>
        </w:tc>
      </w:tr>
      <w:tr w:rsidR="00452A57" w:rsidRPr="00622876" w14:paraId="68FE1642" w14:textId="77777777" w:rsidTr="00930D19">
        <w:trPr>
          <w:trHeight w:val="20"/>
        </w:trPr>
        <w:tc>
          <w:tcPr>
            <w:tcW w:w="2120" w:type="pct"/>
            <w:gridSpan w:val="2"/>
            <w:vAlign w:val="center"/>
          </w:tcPr>
          <w:p w14:paraId="6F3C9676" w14:textId="77777777" w:rsidR="00452A57" w:rsidRPr="00622876" w:rsidRDefault="00452A57" w:rsidP="00622876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bCs/>
                <w:color w:val="000000" w:themeColor="text1"/>
                <w:szCs w:val="20"/>
              </w:rPr>
              <w:t>Tổng</w:t>
            </w:r>
            <w:r w:rsidRPr="00622876">
              <w:rPr>
                <w:rFonts w:cs="Arial"/>
                <w:b/>
                <w:bCs/>
                <w:color w:val="000000" w:themeColor="text1"/>
                <w:szCs w:val="20"/>
                <w:lang w:val="en-US"/>
              </w:rPr>
              <w:t xml:space="preserve"> </w:t>
            </w:r>
            <w:r w:rsidRPr="00622876">
              <w:rPr>
                <w:rFonts w:cs="Arial"/>
                <w:b/>
                <w:bCs/>
                <w:color w:val="000000" w:themeColor="text1"/>
                <w:szCs w:val="20"/>
              </w:rPr>
              <w:t>số</w:t>
            </w:r>
          </w:p>
        </w:tc>
        <w:tc>
          <w:tcPr>
            <w:tcW w:w="628" w:type="pct"/>
            <w:vAlign w:val="center"/>
          </w:tcPr>
          <w:p w14:paraId="02652F3F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7ED23975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88" w:type="pct"/>
            <w:vAlign w:val="center"/>
          </w:tcPr>
          <w:p w14:paraId="61F338D6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4AD859E9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6C452B9F" w14:textId="77777777" w:rsidTr="00930D19">
        <w:trPr>
          <w:trHeight w:val="20"/>
        </w:trPr>
        <w:tc>
          <w:tcPr>
            <w:tcW w:w="298" w:type="pct"/>
            <w:vAlign w:val="center"/>
          </w:tcPr>
          <w:p w14:paraId="76A8E147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1</w:t>
            </w:r>
          </w:p>
        </w:tc>
        <w:tc>
          <w:tcPr>
            <w:tcW w:w="1822" w:type="pct"/>
            <w:vAlign w:val="center"/>
          </w:tcPr>
          <w:p w14:paraId="47D751EF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Tài sản dài hạn (tài sản cố định)</w:t>
            </w:r>
          </w:p>
        </w:tc>
        <w:tc>
          <w:tcPr>
            <w:tcW w:w="628" w:type="pct"/>
            <w:vAlign w:val="center"/>
          </w:tcPr>
          <w:p w14:paraId="2A6F2274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048993D0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88" w:type="pct"/>
            <w:vAlign w:val="center"/>
          </w:tcPr>
          <w:p w14:paraId="2CF8339B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48E09F1E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6C72806B" w14:textId="77777777" w:rsidTr="00930D19">
        <w:trPr>
          <w:trHeight w:val="20"/>
        </w:trPr>
        <w:tc>
          <w:tcPr>
            <w:tcW w:w="298" w:type="pct"/>
            <w:vAlign w:val="center"/>
          </w:tcPr>
          <w:p w14:paraId="34A757EA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2</w:t>
            </w:r>
          </w:p>
        </w:tc>
        <w:tc>
          <w:tcPr>
            <w:tcW w:w="1822" w:type="pct"/>
            <w:vAlign w:val="center"/>
          </w:tcPr>
          <w:p w14:paraId="12E48E3E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Tài sản ngắn hạn</w:t>
            </w:r>
          </w:p>
        </w:tc>
        <w:tc>
          <w:tcPr>
            <w:tcW w:w="628" w:type="pct"/>
            <w:vAlign w:val="center"/>
          </w:tcPr>
          <w:p w14:paraId="65319904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3AC82D02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88" w:type="pct"/>
            <w:vAlign w:val="center"/>
          </w:tcPr>
          <w:p w14:paraId="2C73778D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64BE1D2F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3CB1AA16" w14:textId="77777777" w:rsidTr="00930D19">
        <w:trPr>
          <w:trHeight w:val="20"/>
        </w:trPr>
        <w:tc>
          <w:tcPr>
            <w:tcW w:w="298" w:type="pct"/>
            <w:vAlign w:val="center"/>
          </w:tcPr>
          <w:p w14:paraId="7FB57BBC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822" w:type="pct"/>
            <w:vAlign w:val="center"/>
          </w:tcPr>
          <w:p w14:paraId="7058C6AB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28" w:type="pct"/>
            <w:vAlign w:val="center"/>
          </w:tcPr>
          <w:p w14:paraId="18CA7334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06" w:type="pct"/>
            <w:vAlign w:val="center"/>
          </w:tcPr>
          <w:p w14:paraId="29B246B7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88" w:type="pct"/>
            <w:vAlign w:val="center"/>
          </w:tcPr>
          <w:p w14:paraId="374FB67E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58" w:type="pct"/>
            <w:vAlign w:val="center"/>
          </w:tcPr>
          <w:p w14:paraId="0818DBB7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06D6E716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4. Chi phí đầu tư được phép không tính vào giá trị tài sản</w:t>
      </w:r>
    </w:p>
    <w:p w14:paraId="7D6BE957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a) Chi phí thiệt hại do các nguyên nhân bất khả kháng:...</w:t>
      </w:r>
    </w:p>
    <w:p w14:paraId="2FE3B135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b) Chi phí không tạo nên tài sản:...</w:t>
      </w:r>
    </w:p>
    <w:p w14:paraId="4D1208CF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5. Vật tư thiết bị tồn đọng (nếu có)</w:t>
      </w:r>
    </w:p>
    <w:p w14:paraId="47E8BCC6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b/>
          <w:color w:val="000000" w:themeColor="text1"/>
          <w:szCs w:val="20"/>
        </w:rPr>
        <w:t>Điều 3. Trách nhiệm của các cơ quan, đơn vị liên quan</w:t>
      </w:r>
    </w:p>
    <w:p w14:paraId="469ECE06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1. Trách nhiệm của doanh nghiệp dự án PPP</w:t>
      </w:r>
    </w:p>
    <w:p w14:paraId="55528AB4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a) Được phép tất toán chi phí và vốn đầu tư là:</w:t>
      </w:r>
    </w:p>
    <w:p w14:paraId="5AA00304" w14:textId="77777777" w:rsidR="00452A57" w:rsidRPr="00622876" w:rsidRDefault="00452A57" w:rsidP="00622876">
      <w:pPr>
        <w:jc w:val="right"/>
        <w:rPr>
          <w:rFonts w:cs="Arial"/>
          <w:color w:val="000000" w:themeColor="text1"/>
          <w:szCs w:val="20"/>
        </w:rPr>
      </w:pPr>
      <w:r w:rsidRPr="00622876">
        <w:rPr>
          <w:rFonts w:cs="Arial"/>
          <w:i/>
          <w:color w:val="000000" w:themeColor="text1"/>
          <w:szCs w:val="20"/>
        </w:rPr>
        <w:t>Đơn vị tính: đồng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839"/>
        <w:gridCol w:w="4680"/>
        <w:gridCol w:w="1842"/>
        <w:gridCol w:w="1649"/>
      </w:tblGrid>
      <w:tr w:rsidR="00452A57" w:rsidRPr="00622876" w14:paraId="6E236769" w14:textId="77777777" w:rsidTr="00930D19">
        <w:trPr>
          <w:trHeight w:val="20"/>
        </w:trPr>
        <w:tc>
          <w:tcPr>
            <w:tcW w:w="466" w:type="pct"/>
            <w:vAlign w:val="center"/>
          </w:tcPr>
          <w:p w14:paraId="47A0924F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S</w:t>
            </w:r>
            <w:r w:rsidRPr="00622876">
              <w:rPr>
                <w:rFonts w:cs="Arial"/>
                <w:b/>
                <w:color w:val="000000" w:themeColor="text1"/>
                <w:szCs w:val="20"/>
                <w:lang w:val="en-US"/>
              </w:rPr>
              <w:t xml:space="preserve">ố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t>TT</w:t>
            </w:r>
          </w:p>
        </w:tc>
        <w:tc>
          <w:tcPr>
            <w:tcW w:w="2597" w:type="pct"/>
            <w:vAlign w:val="center"/>
          </w:tcPr>
          <w:p w14:paraId="7619C314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Nội dung</w:t>
            </w:r>
          </w:p>
        </w:tc>
        <w:tc>
          <w:tcPr>
            <w:tcW w:w="1022" w:type="pct"/>
            <w:vAlign w:val="center"/>
          </w:tcPr>
          <w:p w14:paraId="555DC30F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Số tiền</w:t>
            </w:r>
          </w:p>
        </w:tc>
        <w:tc>
          <w:tcPr>
            <w:tcW w:w="915" w:type="pct"/>
            <w:vAlign w:val="center"/>
          </w:tcPr>
          <w:p w14:paraId="09110CC4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Ghi chú</w:t>
            </w:r>
          </w:p>
        </w:tc>
      </w:tr>
      <w:tr w:rsidR="00452A57" w:rsidRPr="00622876" w14:paraId="34DE7BDA" w14:textId="77777777" w:rsidTr="00930D19">
        <w:trPr>
          <w:trHeight w:val="20"/>
        </w:trPr>
        <w:tc>
          <w:tcPr>
            <w:tcW w:w="3063" w:type="pct"/>
            <w:gridSpan w:val="2"/>
            <w:vAlign w:val="center"/>
          </w:tcPr>
          <w:p w14:paraId="5F43076D" w14:textId="77777777" w:rsidR="00452A57" w:rsidRPr="00622876" w:rsidRDefault="00452A57" w:rsidP="00622876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bCs/>
                <w:color w:val="000000" w:themeColor="text1"/>
                <w:szCs w:val="20"/>
              </w:rPr>
              <w:t>Tổng số</w:t>
            </w:r>
          </w:p>
        </w:tc>
        <w:tc>
          <w:tcPr>
            <w:tcW w:w="1022" w:type="pct"/>
            <w:vAlign w:val="center"/>
          </w:tcPr>
          <w:p w14:paraId="2980CA2C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4CD8D133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35E3E272" w14:textId="77777777" w:rsidTr="00930D19">
        <w:trPr>
          <w:trHeight w:val="20"/>
        </w:trPr>
        <w:tc>
          <w:tcPr>
            <w:tcW w:w="466" w:type="pct"/>
            <w:vAlign w:val="center"/>
          </w:tcPr>
          <w:p w14:paraId="56422A5E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597" w:type="pct"/>
            <w:vAlign w:val="center"/>
          </w:tcPr>
          <w:p w14:paraId="43603FA0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Vốn đầu tư công, chi thường xuyên, nguồn vốn hợp pháp khác</w:t>
            </w:r>
          </w:p>
        </w:tc>
        <w:tc>
          <w:tcPr>
            <w:tcW w:w="1022" w:type="pct"/>
            <w:vAlign w:val="center"/>
          </w:tcPr>
          <w:p w14:paraId="5E75B10B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6415DD9E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512A841D" w14:textId="77777777" w:rsidTr="00930D19">
        <w:trPr>
          <w:trHeight w:val="20"/>
        </w:trPr>
        <w:tc>
          <w:tcPr>
            <w:tcW w:w="466" w:type="pct"/>
            <w:vAlign w:val="center"/>
          </w:tcPr>
          <w:p w14:paraId="02730669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1.1</w:t>
            </w:r>
          </w:p>
        </w:tc>
        <w:tc>
          <w:tcPr>
            <w:tcW w:w="2597" w:type="pct"/>
            <w:vAlign w:val="center"/>
          </w:tcPr>
          <w:p w14:paraId="11C99934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Vốn ngân sách nhà nước</w:t>
            </w:r>
          </w:p>
        </w:tc>
        <w:tc>
          <w:tcPr>
            <w:tcW w:w="1022" w:type="pct"/>
            <w:vAlign w:val="center"/>
          </w:tcPr>
          <w:p w14:paraId="7E071610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70E6612A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5DF7C35C" w14:textId="77777777" w:rsidTr="00930D19">
        <w:trPr>
          <w:trHeight w:val="20"/>
        </w:trPr>
        <w:tc>
          <w:tcPr>
            <w:tcW w:w="466" w:type="pct"/>
            <w:vAlign w:val="center"/>
          </w:tcPr>
          <w:p w14:paraId="671B301D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597" w:type="pct"/>
            <w:vAlign w:val="center"/>
          </w:tcPr>
          <w:p w14:paraId="1911B1BD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- Vốn ngân sách trung ương (ghi chi tiết vốn)</w:t>
            </w:r>
          </w:p>
          <w:p w14:paraId="56DC5409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 xml:space="preserve">+ Vốn.. </w:t>
            </w:r>
          </w:p>
          <w:p w14:paraId="5D90B5D5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+ Vốn...</w:t>
            </w:r>
          </w:p>
          <w:p w14:paraId="139CA10C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- Vốn ngân sách địa phương</w:t>
            </w:r>
          </w:p>
        </w:tc>
        <w:tc>
          <w:tcPr>
            <w:tcW w:w="1022" w:type="pct"/>
            <w:vAlign w:val="center"/>
          </w:tcPr>
          <w:p w14:paraId="7ADAF5B7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3D115BB3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20820C2D" w14:textId="77777777" w:rsidTr="00930D19">
        <w:trPr>
          <w:trHeight w:val="20"/>
        </w:trPr>
        <w:tc>
          <w:tcPr>
            <w:tcW w:w="466" w:type="pct"/>
            <w:vAlign w:val="center"/>
          </w:tcPr>
          <w:p w14:paraId="050E7864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1.2</w:t>
            </w:r>
          </w:p>
        </w:tc>
        <w:tc>
          <w:tcPr>
            <w:tcW w:w="2597" w:type="pct"/>
            <w:vAlign w:val="center"/>
          </w:tcPr>
          <w:p w14:paraId="172D513F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Vốn từ nguồn thu hợp pháp của các cơ quan nhà nước, đơn vị sự nghiệp công lập dành để đầu tư theo quy định của pháp luật</w:t>
            </w:r>
          </w:p>
        </w:tc>
        <w:tc>
          <w:tcPr>
            <w:tcW w:w="1022" w:type="pct"/>
            <w:vAlign w:val="center"/>
          </w:tcPr>
          <w:p w14:paraId="4092AB37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55BF21D7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1C71D782" w14:textId="77777777" w:rsidTr="00930D19">
        <w:trPr>
          <w:trHeight w:val="20"/>
        </w:trPr>
        <w:tc>
          <w:tcPr>
            <w:tcW w:w="466" w:type="pct"/>
            <w:vAlign w:val="center"/>
          </w:tcPr>
          <w:p w14:paraId="3819D05F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1.3.</w:t>
            </w:r>
          </w:p>
        </w:tc>
        <w:tc>
          <w:tcPr>
            <w:tcW w:w="2597" w:type="pct"/>
            <w:vAlign w:val="center"/>
          </w:tcPr>
          <w:p w14:paraId="515BA4ED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Nguồn vốn hợp pháp khác</w:t>
            </w:r>
          </w:p>
        </w:tc>
        <w:tc>
          <w:tcPr>
            <w:tcW w:w="1022" w:type="pct"/>
            <w:vAlign w:val="center"/>
          </w:tcPr>
          <w:p w14:paraId="43D2FED3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1086BF9E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596F44DE" w14:textId="77777777" w:rsidTr="00930D19">
        <w:trPr>
          <w:trHeight w:val="20"/>
        </w:trPr>
        <w:tc>
          <w:tcPr>
            <w:tcW w:w="466" w:type="pct"/>
            <w:vAlign w:val="center"/>
          </w:tcPr>
          <w:p w14:paraId="5665582A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2</w:t>
            </w:r>
          </w:p>
        </w:tc>
        <w:tc>
          <w:tcPr>
            <w:tcW w:w="2597" w:type="pct"/>
            <w:vAlign w:val="center"/>
          </w:tcPr>
          <w:p w14:paraId="08F4171B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Vốn nhà đầu tư huy động</w:t>
            </w:r>
          </w:p>
        </w:tc>
        <w:tc>
          <w:tcPr>
            <w:tcW w:w="1022" w:type="pct"/>
            <w:vAlign w:val="center"/>
          </w:tcPr>
          <w:p w14:paraId="1727241A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53A0C340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0FCA3945" w14:textId="77777777" w:rsidTr="00930D19">
        <w:trPr>
          <w:trHeight w:val="20"/>
        </w:trPr>
        <w:tc>
          <w:tcPr>
            <w:tcW w:w="466" w:type="pct"/>
            <w:vAlign w:val="center"/>
          </w:tcPr>
          <w:p w14:paraId="1CB1D197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2.1</w:t>
            </w:r>
          </w:p>
        </w:tc>
        <w:tc>
          <w:tcPr>
            <w:tcW w:w="2597" w:type="pct"/>
            <w:vAlign w:val="center"/>
          </w:tcPr>
          <w:p w14:paraId="6CC258A2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Vốn chủ sở hữu</w:t>
            </w:r>
          </w:p>
        </w:tc>
        <w:tc>
          <w:tcPr>
            <w:tcW w:w="1022" w:type="pct"/>
            <w:vAlign w:val="center"/>
          </w:tcPr>
          <w:p w14:paraId="76CF2354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038B3DB0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1938C112" w14:textId="77777777" w:rsidTr="00930D19">
        <w:trPr>
          <w:trHeight w:val="20"/>
        </w:trPr>
        <w:tc>
          <w:tcPr>
            <w:tcW w:w="466" w:type="pct"/>
            <w:vAlign w:val="center"/>
          </w:tcPr>
          <w:p w14:paraId="5C03C59C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lastRenderedPageBreak/>
              <w:t>2.2</w:t>
            </w:r>
          </w:p>
        </w:tc>
        <w:tc>
          <w:tcPr>
            <w:tcW w:w="2597" w:type="pct"/>
            <w:vAlign w:val="center"/>
          </w:tcPr>
          <w:p w14:paraId="17C0DEB2" w14:textId="77777777" w:rsidR="00452A57" w:rsidRPr="00622876" w:rsidRDefault="00452A57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Vốn vay và các nguồn vốn huy động hợp pháp khác</w:t>
            </w:r>
          </w:p>
        </w:tc>
        <w:tc>
          <w:tcPr>
            <w:tcW w:w="1022" w:type="pct"/>
            <w:vAlign w:val="center"/>
          </w:tcPr>
          <w:p w14:paraId="5D2C1127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7E9AF1BC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3153881C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b) Các khoản công nợ tính đến ngày ... tháng ... năm ...:</w:t>
      </w:r>
    </w:p>
    <w:p w14:paraId="6C997954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- Tổng nợ phải thu:... đồng.</w:t>
      </w:r>
    </w:p>
    <w:p w14:paraId="56D07F94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- Tống nợ phải trả:... đồng.</w:t>
      </w:r>
    </w:p>
    <w:p w14:paraId="17BB388B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Các khoản phải thu, phải trả của từng đơn vị, cá nhân được chi tiết tại Phụ lục ... kèm theo (nếu có).</w:t>
      </w:r>
    </w:p>
    <w:p w14:paraId="0474F5EE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 xml:space="preserve">2. Trách nhiệm của đơn vị tiếp nhận tài sản (nếu có) </w:t>
      </w:r>
    </w:p>
    <w:p w14:paraId="160B5F3D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Được phép ghi tăng tài sản:...</w:t>
      </w:r>
    </w:p>
    <w:p w14:paraId="4D516E57" w14:textId="77777777" w:rsidR="00452A57" w:rsidRPr="00622876" w:rsidRDefault="00452A57" w:rsidP="00622876">
      <w:pPr>
        <w:jc w:val="right"/>
        <w:rPr>
          <w:rFonts w:cs="Arial"/>
          <w:color w:val="000000" w:themeColor="text1"/>
          <w:szCs w:val="20"/>
        </w:rPr>
      </w:pPr>
      <w:r w:rsidRPr="00622876">
        <w:rPr>
          <w:rFonts w:cs="Arial"/>
          <w:i/>
          <w:color w:val="000000" w:themeColor="text1"/>
          <w:szCs w:val="20"/>
        </w:rPr>
        <w:t>Đơn vị tính: đồng</w:t>
      </w:r>
    </w:p>
    <w:p w14:paraId="4802EEE0" w14:textId="77777777" w:rsidR="00452A57" w:rsidRPr="00622876" w:rsidRDefault="00452A57" w:rsidP="00622876">
      <w:pPr>
        <w:rPr>
          <w:rFonts w:cs="Arial"/>
          <w:color w:val="000000" w:themeColor="text1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695"/>
        <w:gridCol w:w="3125"/>
        <w:gridCol w:w="2833"/>
        <w:gridCol w:w="2357"/>
      </w:tblGrid>
      <w:tr w:rsidR="00452A57" w:rsidRPr="00622876" w14:paraId="3F69BAC9" w14:textId="77777777" w:rsidTr="00930D19">
        <w:trPr>
          <w:trHeight w:val="20"/>
        </w:trPr>
        <w:tc>
          <w:tcPr>
            <w:tcW w:w="385" w:type="pct"/>
            <w:vAlign w:val="center"/>
          </w:tcPr>
          <w:p w14:paraId="3392D71A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  <w:lang w:val="en-US"/>
              </w:rPr>
              <w:t>S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t>ố TT</w:t>
            </w:r>
          </w:p>
        </w:tc>
        <w:tc>
          <w:tcPr>
            <w:tcW w:w="1734" w:type="pct"/>
            <w:vAlign w:val="center"/>
          </w:tcPr>
          <w:p w14:paraId="2352BE1D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Tên đơn vị tiếp nhận tài sản</w:t>
            </w:r>
          </w:p>
        </w:tc>
        <w:tc>
          <w:tcPr>
            <w:tcW w:w="1572" w:type="pct"/>
            <w:vAlign w:val="center"/>
          </w:tcPr>
          <w:p w14:paraId="385424D2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Tài sản dài hạn/ cố định</w:t>
            </w:r>
          </w:p>
        </w:tc>
        <w:tc>
          <w:tcPr>
            <w:tcW w:w="1308" w:type="pct"/>
            <w:vAlign w:val="center"/>
          </w:tcPr>
          <w:p w14:paraId="0F154E4E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Tài sản</w:t>
            </w:r>
            <w:r w:rsidRPr="00622876">
              <w:rPr>
                <w:rFonts w:cs="Arial"/>
                <w:b/>
                <w:color w:val="000000" w:themeColor="text1"/>
                <w:szCs w:val="20"/>
                <w:lang w:val="en-US"/>
              </w:rPr>
              <w:t xml:space="preserve">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t>ngắn hạn</w:t>
            </w:r>
          </w:p>
        </w:tc>
      </w:tr>
      <w:tr w:rsidR="00452A57" w:rsidRPr="00622876" w14:paraId="7F460038" w14:textId="77777777" w:rsidTr="00930D19">
        <w:trPr>
          <w:trHeight w:val="20"/>
        </w:trPr>
        <w:tc>
          <w:tcPr>
            <w:tcW w:w="385" w:type="pct"/>
            <w:vAlign w:val="center"/>
          </w:tcPr>
          <w:p w14:paraId="562F908D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1</w:t>
            </w:r>
          </w:p>
        </w:tc>
        <w:tc>
          <w:tcPr>
            <w:tcW w:w="1734" w:type="pct"/>
            <w:vAlign w:val="center"/>
          </w:tcPr>
          <w:p w14:paraId="79C961C3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572" w:type="pct"/>
            <w:vAlign w:val="center"/>
          </w:tcPr>
          <w:p w14:paraId="3DB86F4D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308" w:type="pct"/>
            <w:vAlign w:val="center"/>
          </w:tcPr>
          <w:p w14:paraId="6792A161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39DD8696" w14:textId="77777777" w:rsidTr="00930D19">
        <w:trPr>
          <w:trHeight w:val="20"/>
        </w:trPr>
        <w:tc>
          <w:tcPr>
            <w:tcW w:w="385" w:type="pct"/>
            <w:vAlign w:val="center"/>
          </w:tcPr>
          <w:p w14:paraId="3B835975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2</w:t>
            </w:r>
          </w:p>
        </w:tc>
        <w:tc>
          <w:tcPr>
            <w:tcW w:w="1734" w:type="pct"/>
            <w:vAlign w:val="center"/>
          </w:tcPr>
          <w:p w14:paraId="390BB3BF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572" w:type="pct"/>
            <w:vAlign w:val="center"/>
          </w:tcPr>
          <w:p w14:paraId="10FB82DA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308" w:type="pct"/>
            <w:vAlign w:val="center"/>
          </w:tcPr>
          <w:p w14:paraId="1BD79E38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A57" w:rsidRPr="00622876" w14:paraId="08BAB4C6" w14:textId="77777777" w:rsidTr="00930D19">
        <w:trPr>
          <w:trHeight w:val="20"/>
        </w:trPr>
        <w:tc>
          <w:tcPr>
            <w:tcW w:w="385" w:type="pct"/>
            <w:vAlign w:val="center"/>
          </w:tcPr>
          <w:p w14:paraId="028103D5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  <w:lang w:val="en-US"/>
              </w:rPr>
            </w:pPr>
            <w:r w:rsidRPr="00622876">
              <w:rPr>
                <w:rFonts w:cs="Arial"/>
                <w:color w:val="000000" w:themeColor="text1"/>
                <w:szCs w:val="20"/>
                <w:lang w:val="en-US"/>
              </w:rPr>
              <w:t>....</w:t>
            </w:r>
          </w:p>
        </w:tc>
        <w:tc>
          <w:tcPr>
            <w:tcW w:w="1734" w:type="pct"/>
            <w:vAlign w:val="center"/>
          </w:tcPr>
          <w:p w14:paraId="2A7CC5F7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572" w:type="pct"/>
            <w:vAlign w:val="center"/>
          </w:tcPr>
          <w:p w14:paraId="0FC3686E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308" w:type="pct"/>
            <w:vAlign w:val="center"/>
          </w:tcPr>
          <w:p w14:paraId="568A0A51" w14:textId="77777777" w:rsidR="00452A57" w:rsidRPr="00622876" w:rsidRDefault="00452A57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7DB5C041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3. Trách nhiệm của các đơn vị, cơ quan có liên quan.</w:t>
      </w:r>
    </w:p>
    <w:p w14:paraId="409D83E3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4. Các nghiệp vụ khác (nếu có).</w:t>
      </w:r>
    </w:p>
    <w:p w14:paraId="75D9621F" w14:textId="77777777" w:rsidR="00452A57" w:rsidRPr="00622876" w:rsidRDefault="00452A57" w:rsidP="00930D19">
      <w:pPr>
        <w:adjustRightInd w:val="0"/>
        <w:snapToGrid w:val="0"/>
        <w:ind w:firstLine="720"/>
        <w:rPr>
          <w:rFonts w:cs="Arial"/>
          <w:b/>
          <w:color w:val="000000" w:themeColor="text1"/>
          <w:szCs w:val="20"/>
          <w:lang w:val="en-US"/>
        </w:rPr>
      </w:pPr>
      <w:r w:rsidRPr="00622876">
        <w:rPr>
          <w:rFonts w:cs="Arial"/>
          <w:b/>
          <w:color w:val="000000" w:themeColor="text1"/>
          <w:szCs w:val="20"/>
        </w:rPr>
        <w:t>Điều 4. Trách nhiệm thi hành</w:t>
      </w:r>
    </w:p>
    <w:p w14:paraId="2F96241E" w14:textId="77777777" w:rsidR="00452A57" w:rsidRPr="00622876" w:rsidRDefault="00452A57" w:rsidP="00622876">
      <w:pPr>
        <w:rPr>
          <w:rFonts w:cs="Arial"/>
          <w:b/>
          <w:color w:val="000000" w:themeColor="text1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514"/>
      </w:tblGrid>
      <w:tr w:rsidR="00452A57" w:rsidRPr="00622876" w14:paraId="3184EAB2" w14:textId="77777777" w:rsidTr="00930D19">
        <w:tc>
          <w:tcPr>
            <w:tcW w:w="2498" w:type="pct"/>
          </w:tcPr>
          <w:p w14:paraId="2DF45942" w14:textId="77777777" w:rsidR="00452A57" w:rsidRPr="00622876" w:rsidRDefault="00452A57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ĐẠI DIỆN CƠ QUAN</w:t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br/>
              <w:t>KÝ KẾT HỢP ĐỒNG DỰ ÁN PPP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(Ký, ghi rõ họ tên, chức vụ và đóng dấu)</w:t>
            </w:r>
          </w:p>
        </w:tc>
        <w:tc>
          <w:tcPr>
            <w:tcW w:w="2502" w:type="pct"/>
          </w:tcPr>
          <w:p w14:paraId="121101F6" w14:textId="77777777" w:rsidR="00452A57" w:rsidRPr="00622876" w:rsidRDefault="00452A57" w:rsidP="00930D19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ĐẠI DIỆN DOANH NGHIỆP</w:t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br/>
              <w:t>DỰ ÁN PPP/NHÀ ĐẦU TƯ</w:t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1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(Ký, ghi rõ họ tên, chức vụ và đóng dấu)</w:t>
            </w:r>
          </w:p>
        </w:tc>
      </w:tr>
    </w:tbl>
    <w:p w14:paraId="532C8E92" w14:textId="77777777" w:rsidR="00452A57" w:rsidRPr="00622876" w:rsidRDefault="00452A57" w:rsidP="00622876">
      <w:pPr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  <w:lang w:val="en-US"/>
        </w:rPr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01"/>
      </w:tblGrid>
      <w:tr w:rsidR="00452A57" w:rsidRPr="00622876" w14:paraId="5A290EB1" w14:textId="77777777" w:rsidTr="00930D19">
        <w:tc>
          <w:tcPr>
            <w:tcW w:w="2505" w:type="pct"/>
          </w:tcPr>
          <w:p w14:paraId="6F66640F" w14:textId="77777777" w:rsidR="00452A57" w:rsidRPr="00622876" w:rsidRDefault="00452A57" w:rsidP="00622876">
            <w:pPr>
              <w:widowControl/>
              <w:adjustRightInd w:val="0"/>
              <w:snapToGrid w:val="0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Nơi nhận:</w:t>
            </w:r>
            <w:r w:rsidRPr="00622876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có thẩm quyền;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Doanh nghiệp dự án PPP;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Kho bạc nhà nước;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Bộ Tài chính (dự án PPP do bộ, cơ quan trung ương, cơ quan khác do là cơ quan có thẩm quyền);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Sở Tài chính (dự án PPP do UBND cấp tỉnh là cơ quan có thẩm quyền);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chuyên môn thuộc UBND cấp xã được giao nhiệm vụ quản lý về lĩnh vực Tài chính - Kế hoạch (dự án PPP do UBND cấp xã là cơ quan có thẩm quyền);</w:t>
            </w:r>
            <w:r w:rsidRPr="0062287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Cơ quan ký kết hợp đồng dự án PPP.</w:t>
            </w:r>
          </w:p>
        </w:tc>
        <w:tc>
          <w:tcPr>
            <w:tcW w:w="2495" w:type="pct"/>
          </w:tcPr>
          <w:p w14:paraId="4619784D" w14:textId="77777777" w:rsidR="00452A57" w:rsidRPr="00622876" w:rsidRDefault="00452A57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74258BA4" w14:textId="77777777" w:rsidR="00452A57" w:rsidRDefault="00452A57" w:rsidP="00622876">
      <w:pPr>
        <w:rPr>
          <w:rFonts w:cs="Arial"/>
          <w:color w:val="000000" w:themeColor="text1"/>
          <w:szCs w:val="20"/>
          <w:lang w:val="en-US"/>
        </w:rPr>
      </w:pPr>
    </w:p>
    <w:p w14:paraId="5F6B0FA2" w14:textId="77777777" w:rsidR="00452A57" w:rsidRPr="00622876" w:rsidRDefault="00452A57" w:rsidP="00622876">
      <w:pPr>
        <w:rPr>
          <w:rFonts w:cs="Arial"/>
          <w:color w:val="000000" w:themeColor="text1"/>
          <w:szCs w:val="20"/>
          <w:lang w:val="en-US"/>
        </w:rPr>
      </w:pPr>
    </w:p>
    <w:p w14:paraId="294399D6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vertAlign w:val="superscript"/>
          <w:lang w:val="en-US"/>
        </w:rPr>
      </w:pPr>
      <w:r w:rsidRPr="00622876">
        <w:rPr>
          <w:rFonts w:cs="Arial"/>
          <w:color w:val="000000" w:themeColor="text1"/>
          <w:szCs w:val="20"/>
          <w:vertAlign w:val="superscript"/>
          <w:lang w:val="en-US"/>
        </w:rPr>
        <w:t>______________________</w:t>
      </w:r>
    </w:p>
    <w:p w14:paraId="2171745F" w14:textId="77777777" w:rsidR="00452A57" w:rsidRPr="00622876" w:rsidRDefault="00452A57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  <w:vertAlign w:val="superscript"/>
          <w:lang w:val="en-US"/>
        </w:rPr>
        <w:t>1</w:t>
      </w:r>
      <w:r w:rsidRPr="00622876">
        <w:rPr>
          <w:rFonts w:cs="Arial"/>
          <w:color w:val="000000" w:themeColor="text1"/>
          <w:szCs w:val="20"/>
          <w:lang w:val="en-US"/>
        </w:rPr>
        <w:t xml:space="preserve"> Trường hợp không thành lập doanh nghiệp dự án.</w:t>
      </w:r>
    </w:p>
    <w:p w14:paraId="188A1AE2" w14:textId="77777777" w:rsidR="00452A57" w:rsidRPr="00622876" w:rsidRDefault="00452A57" w:rsidP="00622876">
      <w:pPr>
        <w:rPr>
          <w:rFonts w:cs="Arial"/>
          <w:color w:val="000000" w:themeColor="text1"/>
          <w:szCs w:val="20"/>
          <w:lang w:val="en-US"/>
        </w:rPr>
      </w:pPr>
    </w:p>
    <w:p w14:paraId="053616B0" w14:textId="77777777" w:rsidR="00133017" w:rsidRDefault="00133017"/>
    <w:sectPr w:rsidR="00133017" w:rsidSect="009E4351"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57"/>
    <w:rsid w:val="0008006B"/>
    <w:rsid w:val="000840A6"/>
    <w:rsid w:val="00095A1D"/>
    <w:rsid w:val="000A0C79"/>
    <w:rsid w:val="000D5E87"/>
    <w:rsid w:val="00133017"/>
    <w:rsid w:val="001E075F"/>
    <w:rsid w:val="00200E50"/>
    <w:rsid w:val="00222042"/>
    <w:rsid w:val="00324ADB"/>
    <w:rsid w:val="00327E43"/>
    <w:rsid w:val="00387B47"/>
    <w:rsid w:val="003D02C9"/>
    <w:rsid w:val="003D5A97"/>
    <w:rsid w:val="003E24E3"/>
    <w:rsid w:val="003E2EFC"/>
    <w:rsid w:val="003F10C1"/>
    <w:rsid w:val="00404105"/>
    <w:rsid w:val="004475DB"/>
    <w:rsid w:val="00452A57"/>
    <w:rsid w:val="00491C40"/>
    <w:rsid w:val="004A2F57"/>
    <w:rsid w:val="004C4E46"/>
    <w:rsid w:val="005166C8"/>
    <w:rsid w:val="00537140"/>
    <w:rsid w:val="005E45E3"/>
    <w:rsid w:val="005F7A1E"/>
    <w:rsid w:val="00616E15"/>
    <w:rsid w:val="00655369"/>
    <w:rsid w:val="006813D0"/>
    <w:rsid w:val="006A2149"/>
    <w:rsid w:val="00736FD4"/>
    <w:rsid w:val="007C1791"/>
    <w:rsid w:val="007C3540"/>
    <w:rsid w:val="007D71AB"/>
    <w:rsid w:val="008255BF"/>
    <w:rsid w:val="00837594"/>
    <w:rsid w:val="0085593D"/>
    <w:rsid w:val="00881A61"/>
    <w:rsid w:val="008872C4"/>
    <w:rsid w:val="008F68C8"/>
    <w:rsid w:val="009507A3"/>
    <w:rsid w:val="009C4B7D"/>
    <w:rsid w:val="009E4351"/>
    <w:rsid w:val="00A10863"/>
    <w:rsid w:val="00A13812"/>
    <w:rsid w:val="00A95913"/>
    <w:rsid w:val="00B20152"/>
    <w:rsid w:val="00B44C78"/>
    <w:rsid w:val="00BA624B"/>
    <w:rsid w:val="00BB7D4C"/>
    <w:rsid w:val="00C46229"/>
    <w:rsid w:val="00C970F1"/>
    <w:rsid w:val="00CC57FE"/>
    <w:rsid w:val="00D31496"/>
    <w:rsid w:val="00E14C63"/>
    <w:rsid w:val="00E71A24"/>
    <w:rsid w:val="00E765CF"/>
    <w:rsid w:val="00E769E7"/>
    <w:rsid w:val="00EA2F66"/>
    <w:rsid w:val="00F07229"/>
    <w:rsid w:val="00F15FC4"/>
    <w:rsid w:val="00F523B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11A32"/>
  <w15:chartTrackingRefBased/>
  <w15:docId w15:val="{A46AF930-6E70-45FE-ABF2-77CA4E17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A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A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A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A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A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A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A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A5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A5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A5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A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A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A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A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A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A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A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A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A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A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A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2A57"/>
    <w:pPr>
      <w:widowControl w:val="0"/>
      <w:jc w:val="left"/>
    </w:pPr>
    <w:rPr>
      <w:rFonts w:ascii="Courier New" w:eastAsia="Courier New" w:hAnsi="Courier New" w:cs="Courier New"/>
      <w:kern w:val="0"/>
      <w:sz w:val="24"/>
      <w:lang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TVPL 847</cp:lastModifiedBy>
  <cp:revision>2</cp:revision>
  <dcterms:created xsi:type="dcterms:W3CDTF">2025-12-10T09:55:00Z</dcterms:created>
  <dcterms:modified xsi:type="dcterms:W3CDTF">2025-12-10T09:55:00Z</dcterms:modified>
</cp:coreProperties>
</file>