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BF1" w:rsidRPr="0057793A" w:rsidRDefault="00D67BF1" w:rsidP="00D67BF1">
      <w:pPr>
        <w:rPr>
          <w:rFonts w:cs="Arial"/>
          <w:b/>
          <w:color w:val="000000" w:themeColor="text1"/>
          <w:szCs w:val="20"/>
        </w:rPr>
      </w:pPr>
      <w:r w:rsidRPr="0057793A">
        <w:rPr>
          <w:rFonts w:cs="Arial"/>
          <w:b/>
          <w:color w:val="000000" w:themeColor="text1"/>
          <w:szCs w:val="20"/>
        </w:rPr>
        <w:t>Mẫu số 16</w:t>
      </w:r>
    </w:p>
    <w:p w:rsidR="00D67BF1" w:rsidRPr="0057793A" w:rsidRDefault="00D67BF1" w:rsidP="00D67BF1">
      <w:pPr>
        <w:jc w:val="center"/>
        <w:rPr>
          <w:rFonts w:cs="Arial"/>
          <w:i/>
          <w:color w:val="000000" w:themeColor="text1"/>
          <w:szCs w:val="20"/>
        </w:rPr>
      </w:pPr>
      <w:r w:rsidRPr="0057793A">
        <w:rPr>
          <w:rFonts w:cs="Arial"/>
          <w:b/>
          <w:bCs/>
          <w:color w:val="000000" w:themeColor="text1"/>
          <w:szCs w:val="20"/>
        </w:rPr>
        <w:t>CỘNG HÒA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color w:val="000000" w:themeColor="text1"/>
          <w:szCs w:val="20"/>
          <w:vertAlign w:val="superscript"/>
        </w:rPr>
        <w:t>_______________________</w:t>
      </w:r>
      <w:r w:rsidRPr="00F64FCA">
        <w:rPr>
          <w:rFonts w:cs="Arial"/>
          <w:b/>
          <w:bCs/>
          <w:color w:val="000000" w:themeColor="text1"/>
          <w:szCs w:val="20"/>
        </w:rPr>
        <w:br/>
      </w:r>
      <w:r w:rsidRPr="0057793A">
        <w:rPr>
          <w:rFonts w:cs="Arial"/>
          <w:i/>
          <w:color w:val="000000" w:themeColor="text1"/>
          <w:szCs w:val="20"/>
        </w:rPr>
        <w:t>Địa danh, ngày ….. tháng ….. năm …….</w:t>
      </w:r>
    </w:p>
    <w:p w:rsidR="00D67BF1" w:rsidRPr="0057793A" w:rsidRDefault="00D67BF1" w:rsidP="00D67BF1">
      <w:pPr>
        <w:rPr>
          <w:rFonts w:cs="Arial"/>
          <w:b/>
          <w:bCs/>
          <w:color w:val="000000" w:themeColor="text1"/>
          <w:szCs w:val="20"/>
        </w:rPr>
      </w:pPr>
    </w:p>
    <w:p w:rsidR="00D67BF1" w:rsidRPr="00A84E94" w:rsidRDefault="00D67BF1" w:rsidP="00D67BF1">
      <w:pPr>
        <w:jc w:val="center"/>
        <w:rPr>
          <w:rFonts w:cs="Arial"/>
          <w:b/>
          <w:bCs/>
          <w:color w:val="000000" w:themeColor="text1"/>
          <w:szCs w:val="20"/>
        </w:rPr>
      </w:pPr>
      <w:r w:rsidRPr="00A84E94">
        <w:rPr>
          <w:rFonts w:cs="Arial"/>
          <w:b/>
          <w:bCs/>
          <w:color w:val="000000" w:themeColor="text1"/>
          <w:szCs w:val="20"/>
        </w:rPr>
        <w:t>BÁO CÁO</w:t>
      </w:r>
    </w:p>
    <w:p w:rsidR="00D67BF1" w:rsidRPr="00A84E94" w:rsidRDefault="00D67BF1" w:rsidP="00D67BF1">
      <w:pPr>
        <w:jc w:val="center"/>
        <w:rPr>
          <w:rFonts w:cs="Arial"/>
          <w:b/>
          <w:bCs/>
          <w:color w:val="000000" w:themeColor="text1"/>
          <w:szCs w:val="20"/>
        </w:rPr>
      </w:pPr>
      <w:r w:rsidRPr="00A84E94">
        <w:rPr>
          <w:rFonts w:cs="Arial"/>
          <w:b/>
          <w:bCs/>
          <w:color w:val="000000" w:themeColor="text1"/>
          <w:szCs w:val="20"/>
        </w:rPr>
        <w:t>Hiệu quả áp dụng, phạm vi ảnh hưởng của sáng kiến/đề tài khoa học,</w:t>
      </w:r>
      <w:r w:rsidRPr="00A84E94">
        <w:rPr>
          <w:rFonts w:cs="Arial"/>
          <w:b/>
          <w:bCs/>
          <w:color w:val="000000" w:themeColor="text1"/>
          <w:szCs w:val="20"/>
        </w:rPr>
        <w:br/>
        <w:t>đề án khoa học, công trình khoa học và công nghệ</w:t>
      </w:r>
    </w:p>
    <w:p w:rsidR="00D67BF1" w:rsidRPr="00A84E94" w:rsidRDefault="00D67BF1" w:rsidP="00D67BF1">
      <w:pPr>
        <w:jc w:val="center"/>
        <w:rPr>
          <w:rFonts w:cs="Arial"/>
          <w:color w:val="000000" w:themeColor="text1"/>
          <w:szCs w:val="20"/>
          <w:vertAlign w:val="superscript"/>
        </w:rPr>
      </w:pPr>
      <w:r w:rsidRPr="00A84E94">
        <w:rPr>
          <w:rFonts w:cs="Arial"/>
          <w:color w:val="000000" w:themeColor="text1"/>
          <w:szCs w:val="20"/>
          <w:vertAlign w:val="superscript"/>
        </w:rPr>
        <w:t>_______________</w:t>
      </w:r>
    </w:p>
    <w:p w:rsidR="00D67BF1" w:rsidRPr="00A84E94" w:rsidRDefault="00D67BF1" w:rsidP="00D67BF1">
      <w:pPr>
        <w:jc w:val="center"/>
        <w:rPr>
          <w:rFonts w:cs="Arial"/>
          <w:b/>
          <w:color w:val="000000" w:themeColor="text1"/>
          <w:szCs w:val="20"/>
        </w:rPr>
      </w:pPr>
    </w:p>
    <w:p w:rsidR="00D67BF1" w:rsidRPr="00A84E94" w:rsidRDefault="00D67BF1" w:rsidP="00D67BF1">
      <w:pPr>
        <w:adjustRightInd w:val="0"/>
        <w:snapToGrid w:val="0"/>
        <w:spacing w:after="120"/>
        <w:ind w:firstLine="720"/>
        <w:rPr>
          <w:rFonts w:cs="Arial"/>
          <w:b/>
          <w:color w:val="000000" w:themeColor="text1"/>
          <w:szCs w:val="20"/>
        </w:rPr>
      </w:pPr>
      <w:r w:rsidRPr="00A84E94">
        <w:rPr>
          <w:rFonts w:cs="Arial"/>
          <w:b/>
          <w:color w:val="000000" w:themeColor="text1"/>
          <w:szCs w:val="20"/>
        </w:rPr>
        <w:t>I. SƠ LƯỢC LÝ LỊCH</w:t>
      </w:r>
    </w:p>
    <w:p w:rsidR="00D67BF1" w:rsidRPr="00E1073D" w:rsidRDefault="00D67BF1" w:rsidP="00D67BF1">
      <w:pPr>
        <w:adjustRightInd w:val="0"/>
        <w:snapToGrid w:val="0"/>
        <w:spacing w:after="120"/>
        <w:ind w:firstLine="720"/>
        <w:rPr>
          <w:rFonts w:cs="Arial"/>
          <w:color w:val="000000" w:themeColor="text1"/>
          <w:szCs w:val="20"/>
        </w:rPr>
      </w:pPr>
      <w:r w:rsidRPr="00A84E94">
        <w:rPr>
          <w:rFonts w:cs="Arial"/>
          <w:color w:val="000000" w:themeColor="text1"/>
          <w:szCs w:val="20"/>
        </w:rPr>
        <w:t xml:space="preserve">- Họ tên:.......................................................... </w:t>
      </w:r>
      <w:r w:rsidRPr="00E1073D">
        <w:rPr>
          <w:rFonts w:cs="Arial"/>
          <w:color w:val="000000" w:themeColor="text1"/>
          <w:szCs w:val="20"/>
        </w:rPr>
        <w:t>Giới:.................... (Nam/nữ)</w:t>
      </w:r>
    </w:p>
    <w:p w:rsidR="00D67BF1" w:rsidRPr="00E1073D" w:rsidRDefault="00D67BF1" w:rsidP="00D67BF1">
      <w:pPr>
        <w:adjustRightInd w:val="0"/>
        <w:snapToGrid w:val="0"/>
        <w:spacing w:after="120"/>
        <w:ind w:firstLine="720"/>
        <w:rPr>
          <w:rFonts w:cs="Arial"/>
          <w:color w:val="000000" w:themeColor="text1"/>
          <w:szCs w:val="20"/>
        </w:rPr>
      </w:pPr>
      <w:r w:rsidRPr="00E1073D">
        <w:rPr>
          <w:rFonts w:cs="Arial"/>
          <w:color w:val="000000" w:themeColor="text1"/>
          <w:szCs w:val="20"/>
        </w:rPr>
        <w:t>- Sinh ngày:....................................................................................................</w:t>
      </w:r>
    </w:p>
    <w:p w:rsidR="00D67BF1" w:rsidRPr="00E1073D" w:rsidRDefault="00D67BF1" w:rsidP="00D67BF1">
      <w:pPr>
        <w:adjustRightInd w:val="0"/>
        <w:snapToGrid w:val="0"/>
        <w:spacing w:after="120"/>
        <w:ind w:firstLine="720"/>
        <w:rPr>
          <w:rFonts w:cs="Arial"/>
          <w:color w:val="000000" w:themeColor="text1"/>
          <w:szCs w:val="20"/>
        </w:rPr>
      </w:pPr>
      <w:r w:rsidRPr="00E1073D">
        <w:rPr>
          <w:rFonts w:cs="Arial"/>
          <w:color w:val="000000" w:themeColor="text1"/>
          <w:szCs w:val="20"/>
        </w:rPr>
        <w:t>- Quê quán:.....................................................................................................</w:t>
      </w:r>
    </w:p>
    <w:p w:rsidR="00D67BF1" w:rsidRPr="00E1073D" w:rsidRDefault="00D67BF1" w:rsidP="00D67BF1">
      <w:pPr>
        <w:adjustRightInd w:val="0"/>
        <w:snapToGrid w:val="0"/>
        <w:spacing w:after="120"/>
        <w:ind w:firstLine="720"/>
        <w:rPr>
          <w:rFonts w:cs="Arial"/>
          <w:color w:val="000000" w:themeColor="text1"/>
          <w:szCs w:val="20"/>
        </w:rPr>
      </w:pPr>
      <w:r w:rsidRPr="00E1073D">
        <w:rPr>
          <w:rFonts w:cs="Arial"/>
          <w:color w:val="000000" w:themeColor="text1"/>
          <w:szCs w:val="20"/>
        </w:rPr>
        <w:t>- Đơn vị công tác:...........................................................................................</w:t>
      </w:r>
    </w:p>
    <w:p w:rsidR="00D67BF1" w:rsidRPr="00E1073D" w:rsidRDefault="00D67BF1" w:rsidP="00D67BF1">
      <w:pPr>
        <w:adjustRightInd w:val="0"/>
        <w:snapToGrid w:val="0"/>
        <w:spacing w:after="120"/>
        <w:ind w:firstLine="720"/>
        <w:rPr>
          <w:rFonts w:cs="Arial"/>
          <w:color w:val="000000" w:themeColor="text1"/>
          <w:szCs w:val="20"/>
        </w:rPr>
      </w:pPr>
      <w:r w:rsidRPr="00E1073D">
        <w:rPr>
          <w:rFonts w:cs="Arial"/>
          <w:color w:val="000000" w:themeColor="text1"/>
          <w:szCs w:val="20"/>
        </w:rPr>
        <w:t>- Trình độ chuyên môn, nghiệp vụ:................................................................</w:t>
      </w:r>
    </w:p>
    <w:p w:rsidR="00D67BF1" w:rsidRPr="00E1073D" w:rsidRDefault="00D67BF1" w:rsidP="00D67BF1">
      <w:pPr>
        <w:adjustRightInd w:val="0"/>
        <w:snapToGrid w:val="0"/>
        <w:ind w:firstLine="720"/>
        <w:rPr>
          <w:rFonts w:cs="Arial"/>
          <w:color w:val="000000" w:themeColor="text1"/>
          <w:szCs w:val="20"/>
        </w:rPr>
      </w:pPr>
      <w:r w:rsidRPr="00E1073D">
        <w:rPr>
          <w:rFonts w:cs="Arial"/>
          <w:color w:val="000000" w:themeColor="text1"/>
          <w:szCs w:val="20"/>
        </w:rPr>
        <w:t>- Học hàm, học vị:..........................................................................................</w:t>
      </w:r>
    </w:p>
    <w:p w:rsidR="00D67BF1" w:rsidRPr="00E1073D" w:rsidRDefault="00D67BF1" w:rsidP="00D67BF1">
      <w:pPr>
        <w:adjustRightInd w:val="0"/>
        <w:snapToGrid w:val="0"/>
        <w:ind w:firstLine="720"/>
        <w:rPr>
          <w:rFonts w:cs="Arial"/>
          <w:color w:val="000000" w:themeColor="text1"/>
          <w:szCs w:val="20"/>
        </w:rPr>
      </w:pPr>
    </w:p>
    <w:p w:rsidR="00D67BF1" w:rsidRPr="00E1073D" w:rsidRDefault="00D67BF1" w:rsidP="00D67BF1">
      <w:pPr>
        <w:adjustRightInd w:val="0"/>
        <w:snapToGrid w:val="0"/>
        <w:spacing w:after="120"/>
        <w:ind w:firstLine="720"/>
        <w:rPr>
          <w:rFonts w:cs="Arial"/>
          <w:i/>
          <w:color w:val="000000" w:themeColor="text1"/>
          <w:szCs w:val="20"/>
        </w:rPr>
      </w:pPr>
      <w:r w:rsidRPr="00E1073D">
        <w:rPr>
          <w:rFonts w:cs="Arial"/>
          <w:i/>
          <w:color w:val="000000" w:themeColor="text1"/>
          <w:szCs w:val="20"/>
        </w:rPr>
        <w:t>* Nếu là nhóm tác giả (khai theo bảng dưới)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1706"/>
        <w:gridCol w:w="1146"/>
        <w:gridCol w:w="1496"/>
        <w:gridCol w:w="1099"/>
        <w:gridCol w:w="2914"/>
      </w:tblGrid>
      <w:tr w:rsidR="00D67BF1" w:rsidRPr="00F64FCA" w:rsidTr="00C5783E">
        <w:trPr>
          <w:trHeight w:val="20"/>
        </w:trPr>
        <w:tc>
          <w:tcPr>
            <w:tcW w:w="360"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b/>
                <w:bCs/>
                <w:color w:val="000000" w:themeColor="text1"/>
                <w:szCs w:val="20"/>
              </w:rPr>
              <w:t>TT</w:t>
            </w:r>
          </w:p>
        </w:tc>
        <w:tc>
          <w:tcPr>
            <w:tcW w:w="947"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b/>
                <w:bCs/>
                <w:color w:val="000000" w:themeColor="text1"/>
                <w:szCs w:val="20"/>
              </w:rPr>
              <w:t>Họ và tên, chức danh</w:t>
            </w:r>
          </w:p>
        </w:tc>
        <w:tc>
          <w:tcPr>
            <w:tcW w:w="636"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b/>
                <w:bCs/>
                <w:color w:val="000000" w:themeColor="text1"/>
                <w:szCs w:val="20"/>
              </w:rPr>
              <w:t>Ngày tháng năm sinh</w:t>
            </w:r>
          </w:p>
        </w:tc>
        <w:tc>
          <w:tcPr>
            <w:tcW w:w="830"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b/>
                <w:bCs/>
                <w:color w:val="000000" w:themeColor="text1"/>
                <w:szCs w:val="20"/>
              </w:rPr>
              <w:t>Nơi công tác</w:t>
            </w:r>
            <w:r w:rsidRPr="0057793A">
              <w:rPr>
                <w:rFonts w:cs="Arial"/>
                <w:b/>
                <w:bCs/>
                <w:color w:val="000000" w:themeColor="text1"/>
                <w:szCs w:val="20"/>
              </w:rPr>
              <w:br/>
            </w:r>
          </w:p>
        </w:tc>
        <w:tc>
          <w:tcPr>
            <w:tcW w:w="610"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b/>
                <w:bCs/>
                <w:color w:val="000000" w:themeColor="text1"/>
                <w:szCs w:val="20"/>
              </w:rPr>
              <w:t>Trình độ chuyên môn</w:t>
            </w:r>
          </w:p>
        </w:tc>
        <w:tc>
          <w:tcPr>
            <w:tcW w:w="1617"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b/>
                <w:bCs/>
                <w:color w:val="000000" w:themeColor="text1"/>
                <w:szCs w:val="20"/>
              </w:rPr>
              <w:t>Ghi chú</w:t>
            </w:r>
          </w:p>
        </w:tc>
      </w:tr>
      <w:tr w:rsidR="00D67BF1" w:rsidRPr="00F64FCA" w:rsidTr="00C5783E">
        <w:trPr>
          <w:trHeight w:val="20"/>
        </w:trPr>
        <w:tc>
          <w:tcPr>
            <w:tcW w:w="360"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p>
        </w:tc>
        <w:tc>
          <w:tcPr>
            <w:tcW w:w="947"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p>
        </w:tc>
        <w:tc>
          <w:tcPr>
            <w:tcW w:w="636"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p>
        </w:tc>
        <w:tc>
          <w:tcPr>
            <w:tcW w:w="830"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p>
        </w:tc>
        <w:tc>
          <w:tcPr>
            <w:tcW w:w="610"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p>
        </w:tc>
        <w:tc>
          <w:tcPr>
            <w:tcW w:w="1617" w:type="pct"/>
            <w:tcMar>
              <w:top w:w="0" w:type="dxa"/>
              <w:left w:w="0" w:type="dxa"/>
              <w:bottom w:w="0" w:type="dxa"/>
              <w:right w:w="0" w:type="dxa"/>
            </w:tcMar>
            <w:vAlign w:val="center"/>
          </w:tcPr>
          <w:p w:rsidR="00D67BF1" w:rsidRPr="0057793A" w:rsidRDefault="00D67BF1" w:rsidP="001D2316">
            <w:pPr>
              <w:jc w:val="center"/>
              <w:rPr>
                <w:rFonts w:cs="Arial"/>
                <w:color w:val="000000" w:themeColor="text1"/>
                <w:szCs w:val="20"/>
              </w:rPr>
            </w:pPr>
            <w:r w:rsidRPr="0057793A">
              <w:rPr>
                <w:rFonts w:cs="Arial"/>
                <w:color w:val="000000" w:themeColor="text1"/>
                <w:szCs w:val="20"/>
              </w:rPr>
              <w:t>Ghi rõ nội dung tham gia</w:t>
            </w:r>
          </w:p>
        </w:tc>
      </w:tr>
    </w:tbl>
    <w:p w:rsidR="00D67BF1" w:rsidRPr="0057793A" w:rsidRDefault="00D67BF1" w:rsidP="00D67BF1">
      <w:pPr>
        <w:adjustRightInd w:val="0"/>
        <w:snapToGrid w:val="0"/>
        <w:spacing w:after="120"/>
        <w:ind w:firstLine="720"/>
        <w:rPr>
          <w:rFonts w:cs="Arial"/>
          <w:b/>
          <w:color w:val="000000" w:themeColor="text1"/>
          <w:szCs w:val="20"/>
        </w:rPr>
      </w:pPr>
      <w:r w:rsidRPr="0057793A">
        <w:rPr>
          <w:rFonts w:cs="Arial"/>
          <w:b/>
          <w:color w:val="000000" w:themeColor="text1"/>
          <w:szCs w:val="20"/>
        </w:rPr>
        <w:t>II. KẾT QUẢ ÁP DỤNG CỦA SÁNG KIẾN/ĐỀ TÀI KHOA HỌC</w:t>
      </w:r>
    </w:p>
    <w:p w:rsidR="00D67BF1" w:rsidRPr="0057793A" w:rsidRDefault="00D67BF1" w:rsidP="00D67BF1">
      <w:pPr>
        <w:adjustRightInd w:val="0"/>
        <w:snapToGrid w:val="0"/>
        <w:spacing w:after="120"/>
        <w:ind w:firstLine="720"/>
        <w:rPr>
          <w:rFonts w:cs="Arial"/>
          <w:color w:val="000000" w:themeColor="text1"/>
          <w:szCs w:val="20"/>
        </w:rPr>
      </w:pPr>
      <w:r w:rsidRPr="0057793A">
        <w:rPr>
          <w:rFonts w:cs="Arial"/>
          <w:b/>
          <w:color w:val="000000" w:themeColor="text1"/>
          <w:szCs w:val="20"/>
        </w:rPr>
        <w:t xml:space="preserve">1. Tên sáng kiến/đề tài khoa học: </w:t>
      </w:r>
      <w:r w:rsidRPr="0057793A">
        <w:rPr>
          <w:rFonts w:cs="Arial"/>
          <w:color w:val="000000" w:themeColor="text1"/>
          <w:szCs w:val="20"/>
        </w:rPr>
        <w:t>............................................................</w:t>
      </w:r>
    </w:p>
    <w:p w:rsidR="00D67BF1" w:rsidRPr="0057793A" w:rsidRDefault="00D67BF1" w:rsidP="00D67BF1">
      <w:pPr>
        <w:adjustRightInd w:val="0"/>
        <w:snapToGrid w:val="0"/>
        <w:spacing w:after="120"/>
        <w:ind w:firstLine="720"/>
        <w:rPr>
          <w:rFonts w:cs="Arial"/>
          <w:i/>
          <w:color w:val="000000" w:themeColor="text1"/>
          <w:szCs w:val="20"/>
        </w:rPr>
      </w:pPr>
      <w:r w:rsidRPr="0057793A">
        <w:rPr>
          <w:rFonts w:cs="Arial"/>
          <w:i/>
          <w:color w:val="000000" w:themeColor="text1"/>
          <w:szCs w:val="20"/>
        </w:rPr>
        <w:t>Ghi rõ tên sáng kiến/đề tài khoa học, số quyết định, ngày tháng năm và tên cơ quan có thẩm quyền quyết định công nhận sáng kiến.</w:t>
      </w:r>
    </w:p>
    <w:p w:rsidR="00D67BF1" w:rsidRPr="0057793A" w:rsidRDefault="00D67BF1" w:rsidP="00D67BF1">
      <w:pPr>
        <w:adjustRightInd w:val="0"/>
        <w:snapToGrid w:val="0"/>
        <w:spacing w:after="120"/>
        <w:ind w:firstLine="720"/>
        <w:rPr>
          <w:rFonts w:cs="Arial"/>
          <w:color w:val="000000" w:themeColor="text1"/>
          <w:szCs w:val="20"/>
        </w:rPr>
      </w:pPr>
      <w:r w:rsidRPr="0057793A">
        <w:rPr>
          <w:rFonts w:cs="Arial"/>
          <w:b/>
          <w:color w:val="000000" w:themeColor="text1"/>
          <w:szCs w:val="20"/>
        </w:rPr>
        <w:t xml:space="preserve">2. Lĩnh vực áp dụng: </w:t>
      </w:r>
      <w:r w:rsidRPr="0057793A">
        <w:rPr>
          <w:rFonts w:cs="Arial"/>
          <w:color w:val="000000" w:themeColor="text1"/>
          <w:szCs w:val="20"/>
        </w:rPr>
        <w:t xml:space="preserve"> ................................................................................</w:t>
      </w:r>
    </w:p>
    <w:p w:rsidR="00D67BF1" w:rsidRPr="0057793A" w:rsidRDefault="00D67BF1" w:rsidP="00D67BF1">
      <w:pPr>
        <w:adjustRightInd w:val="0"/>
        <w:snapToGrid w:val="0"/>
        <w:spacing w:after="120"/>
        <w:ind w:firstLine="720"/>
        <w:rPr>
          <w:rFonts w:cs="Arial"/>
          <w:i/>
          <w:color w:val="000000" w:themeColor="text1"/>
          <w:szCs w:val="20"/>
        </w:rPr>
      </w:pPr>
      <w:r w:rsidRPr="0057793A">
        <w:rPr>
          <w:rFonts w:cs="Arial"/>
          <w:i/>
          <w:color w:val="000000" w:themeColor="text1"/>
          <w:szCs w:val="20"/>
        </w:rPr>
        <w:t>Ghi rõ lĩnh vực áp dụng: nông nghiệp, lâm nghiệp, thủy lợi, thủy sản, điện tử, viễn thông, xây dựng, tài nguyên, môi trường, dịch vụ......</w:t>
      </w:r>
    </w:p>
    <w:p w:rsidR="00D67BF1" w:rsidRPr="0057793A" w:rsidRDefault="00D67BF1" w:rsidP="00D67BF1">
      <w:pPr>
        <w:adjustRightInd w:val="0"/>
        <w:snapToGrid w:val="0"/>
        <w:spacing w:after="120"/>
        <w:ind w:firstLine="720"/>
        <w:rPr>
          <w:rFonts w:cs="Arial"/>
          <w:color w:val="000000" w:themeColor="text1"/>
          <w:szCs w:val="20"/>
        </w:rPr>
      </w:pPr>
      <w:r w:rsidRPr="0057793A">
        <w:rPr>
          <w:rFonts w:cs="Arial"/>
          <w:b/>
          <w:color w:val="000000" w:themeColor="text1"/>
          <w:szCs w:val="20"/>
        </w:rPr>
        <w:t>3. Mô tả sáng kiến/đề tài khoa học (nội dung của sáng kiến/đề tài khoa học)</w:t>
      </w:r>
      <w:r w:rsidRPr="0057793A">
        <w:rPr>
          <w:rFonts w:cs="Arial"/>
          <w:color w:val="000000" w:themeColor="text1"/>
          <w:szCs w:val="20"/>
        </w:rPr>
        <w:t>.............</w:t>
      </w:r>
    </w:p>
    <w:p w:rsidR="00D67BF1" w:rsidRPr="0057793A" w:rsidRDefault="00D67BF1" w:rsidP="00D67BF1">
      <w:pPr>
        <w:adjustRightInd w:val="0"/>
        <w:snapToGrid w:val="0"/>
        <w:spacing w:after="120"/>
        <w:ind w:firstLine="720"/>
        <w:rPr>
          <w:rFonts w:cs="Arial"/>
          <w:b/>
          <w:color w:val="000000" w:themeColor="text1"/>
          <w:szCs w:val="20"/>
        </w:rPr>
      </w:pPr>
      <w:r w:rsidRPr="0057793A">
        <w:rPr>
          <w:rFonts w:cs="Arial"/>
          <w:b/>
          <w:color w:val="000000" w:themeColor="text1"/>
          <w:szCs w:val="20"/>
        </w:rPr>
        <w:t>4. Hiệu quả áp dụng và phạm vi ảnh hưởng của sáng kiến/đề tài khoa học:</w:t>
      </w:r>
    </w:p>
    <w:p w:rsidR="00D67BF1" w:rsidRPr="0057793A" w:rsidRDefault="00D67BF1" w:rsidP="00D67BF1">
      <w:pPr>
        <w:adjustRightInd w:val="0"/>
        <w:snapToGrid w:val="0"/>
        <w:spacing w:after="120"/>
        <w:ind w:firstLine="720"/>
        <w:rPr>
          <w:rFonts w:cs="Arial"/>
          <w:color w:val="000000" w:themeColor="text1"/>
          <w:szCs w:val="20"/>
        </w:rPr>
      </w:pPr>
      <w:r w:rsidRPr="0057793A">
        <w:rPr>
          <w:rFonts w:cs="Arial"/>
          <w:color w:val="000000" w:themeColor="text1"/>
          <w:szCs w:val="20"/>
        </w:rPr>
        <w:t>4.1. Lợi ích thu được do áp dụng sáng kiến/đề tài khoa học: .......................</w:t>
      </w:r>
    </w:p>
    <w:p w:rsidR="00D67BF1" w:rsidRPr="0057793A" w:rsidRDefault="00D67BF1" w:rsidP="00D67BF1">
      <w:pPr>
        <w:adjustRightInd w:val="0"/>
        <w:snapToGrid w:val="0"/>
        <w:spacing w:after="120"/>
        <w:ind w:firstLine="720"/>
        <w:rPr>
          <w:rFonts w:cs="Arial"/>
          <w:i/>
          <w:color w:val="000000" w:themeColor="text1"/>
          <w:szCs w:val="20"/>
        </w:rPr>
      </w:pPr>
      <w:r w:rsidRPr="0057793A">
        <w:rPr>
          <w:rFonts w:cs="Arial"/>
          <w:i/>
          <w:color w:val="000000" w:themeColor="text1"/>
          <w:szCs w:val="20"/>
        </w:rPr>
        <w:t>Ghi rõ hiệu quả kinh tế (như nâng cao năng suất lao động, giảm chi phí sản xuất, nâng cao chất lượng sản phẩm dịch vụ, nâng cao hiệu quả kỹ thuật, giá trị làm lợi về kinh tế quy ra VND….) hoặc lợi ích xã hội (như nâng cao điều kiện an toàn lao động, cải thiện môi trường, điều kiện làm việc, giải quyết việc làm….) do áp dụng sáng kiến mang lại.</w:t>
      </w:r>
    </w:p>
    <w:p w:rsidR="00D67BF1" w:rsidRPr="0057793A" w:rsidRDefault="00D67BF1" w:rsidP="00D67BF1">
      <w:pPr>
        <w:adjustRightInd w:val="0"/>
        <w:snapToGrid w:val="0"/>
        <w:spacing w:after="120"/>
        <w:ind w:firstLine="720"/>
        <w:rPr>
          <w:rFonts w:cs="Arial"/>
          <w:color w:val="000000" w:themeColor="text1"/>
          <w:szCs w:val="20"/>
        </w:rPr>
      </w:pPr>
      <w:r w:rsidRPr="0057793A">
        <w:rPr>
          <w:rFonts w:cs="Arial"/>
          <w:color w:val="000000" w:themeColor="text1"/>
          <w:szCs w:val="20"/>
        </w:rPr>
        <w:t>4.2. Nêu rõ phạm vi áp dụng của sáng kiến/đề tài khoa học: ......................</w:t>
      </w:r>
    </w:p>
    <w:p w:rsidR="00D67BF1" w:rsidRPr="0057793A" w:rsidRDefault="00D67BF1" w:rsidP="00D67BF1">
      <w:pPr>
        <w:adjustRightInd w:val="0"/>
        <w:snapToGrid w:val="0"/>
        <w:ind w:firstLine="720"/>
        <w:rPr>
          <w:rFonts w:cs="Arial"/>
          <w:i/>
          <w:color w:val="000000" w:themeColor="text1"/>
          <w:szCs w:val="20"/>
        </w:rPr>
      </w:pPr>
      <w:r w:rsidRPr="0057793A">
        <w:rPr>
          <w:rFonts w:cs="Arial"/>
          <w:i/>
          <w:color w:val="000000" w:themeColor="text1"/>
          <w:szCs w:val="20"/>
        </w:rPr>
        <w:t>Ghi rõ số lượng, thời gian, không gian đã áp dụng của sáng kiến.</w:t>
      </w:r>
    </w:p>
    <w:p w:rsidR="00D67BF1" w:rsidRPr="0057793A" w:rsidRDefault="00D67BF1" w:rsidP="00D67BF1">
      <w:pPr>
        <w:adjustRightInd w:val="0"/>
        <w:snapToGrid w:val="0"/>
        <w:ind w:firstLine="720"/>
        <w:rPr>
          <w:rFonts w:cs="Arial"/>
          <w:i/>
          <w:color w:val="000000" w:themeColor="text1"/>
          <w:szCs w:val="20"/>
        </w:rPr>
      </w:pPr>
    </w:p>
    <w:p w:rsidR="00D67BF1" w:rsidRPr="0057793A" w:rsidRDefault="00D67BF1" w:rsidP="00D67BF1">
      <w:pPr>
        <w:adjustRightInd w:val="0"/>
        <w:snapToGrid w:val="0"/>
        <w:spacing w:after="120"/>
        <w:ind w:firstLine="720"/>
        <w:rPr>
          <w:rFonts w:cs="Arial"/>
          <w:color w:val="000000" w:themeColor="text1"/>
          <w:szCs w:val="20"/>
        </w:rPr>
      </w:pPr>
      <w:r w:rsidRPr="0057793A">
        <w:rPr>
          <w:rFonts w:cs="Arial"/>
          <w:b/>
          <w:color w:val="000000" w:themeColor="text1"/>
          <w:szCs w:val="20"/>
        </w:rPr>
        <w:t>5. Danh sách tập thể, cá nhân đã tham gia áp dụng thử hoặc áp dụng sáng kiến/đề tài khoa học</w:t>
      </w:r>
      <w:r w:rsidRPr="0057793A">
        <w:rPr>
          <w:rFonts w:cs="Arial"/>
          <w:color w:val="000000" w:themeColor="text1"/>
          <w:szCs w:val="20"/>
        </w:rPr>
        <w:t xml:space="preserve"> (nếu có) ......................................................................</w:t>
      </w:r>
    </w:p>
    <w:p w:rsidR="00D67BF1" w:rsidRPr="0057793A" w:rsidRDefault="00D67BF1" w:rsidP="00D67BF1">
      <w:pPr>
        <w:adjustRightInd w:val="0"/>
        <w:snapToGrid w:val="0"/>
        <w:ind w:firstLine="720"/>
        <w:rPr>
          <w:rFonts w:cs="Arial"/>
          <w:i/>
          <w:color w:val="000000" w:themeColor="text1"/>
          <w:szCs w:val="20"/>
        </w:rPr>
      </w:pPr>
      <w:r w:rsidRPr="0057793A">
        <w:rPr>
          <w:rFonts w:cs="Arial"/>
          <w:i/>
          <w:color w:val="000000" w:themeColor="text1"/>
          <w:szCs w:val="20"/>
        </w:rPr>
        <w:t>Gh</w:t>
      </w:r>
      <w:r>
        <w:rPr>
          <w:rFonts w:cs="Arial"/>
          <w:i/>
          <w:color w:val="000000" w:themeColor="text1"/>
          <w:szCs w:val="20"/>
        </w:rPr>
        <w:t>i</w:t>
      </w:r>
      <w:r w:rsidRPr="0057793A">
        <w:rPr>
          <w:rFonts w:cs="Arial"/>
          <w:i/>
          <w:color w:val="000000" w:themeColor="text1"/>
          <w:szCs w:val="20"/>
        </w:rPr>
        <w:t xml:space="preserve"> rõ tên, địa chỉ của tập thể, cá nhân đã tham gia áp dụng.</w:t>
      </w:r>
    </w:p>
    <w:p w:rsidR="00D67BF1" w:rsidRPr="0057793A" w:rsidRDefault="00D67BF1" w:rsidP="00D67BF1">
      <w:pPr>
        <w:rPr>
          <w:rFonts w:cs="Arial"/>
          <w:color w:val="000000" w:themeColor="text1"/>
          <w:szCs w:val="20"/>
        </w:rPr>
      </w:pPr>
      <w:r w:rsidRPr="0057793A">
        <w:rPr>
          <w:rFonts w:cs="Arial"/>
          <w:color w:val="000000" w:themeColor="text1"/>
          <w:szCs w:val="20"/>
        </w:rPr>
        <w:t> </w:t>
      </w:r>
    </w:p>
    <w:tbl>
      <w:tblPr>
        <w:tblW w:w="5000" w:type="pct"/>
        <w:tblCellMar>
          <w:left w:w="0" w:type="dxa"/>
          <w:right w:w="0" w:type="dxa"/>
        </w:tblCellMar>
        <w:tblLook w:val="04A0" w:firstRow="1" w:lastRow="0" w:firstColumn="1" w:lastColumn="0" w:noHBand="0" w:noVBand="1"/>
      </w:tblPr>
      <w:tblGrid>
        <w:gridCol w:w="4703"/>
        <w:gridCol w:w="4317"/>
      </w:tblGrid>
      <w:tr w:rsidR="00D67BF1" w:rsidRPr="00BE22DD" w:rsidTr="00C5783E">
        <w:tc>
          <w:tcPr>
            <w:tcW w:w="2607" w:type="pct"/>
            <w:tcMar>
              <w:top w:w="0" w:type="dxa"/>
              <w:left w:w="108" w:type="dxa"/>
              <w:bottom w:w="0" w:type="dxa"/>
              <w:right w:w="108" w:type="dxa"/>
            </w:tcMar>
          </w:tcPr>
          <w:p w:rsidR="00D67BF1" w:rsidRPr="0057793A" w:rsidRDefault="00D67BF1" w:rsidP="001D2316">
            <w:pPr>
              <w:jc w:val="center"/>
              <w:rPr>
                <w:rFonts w:cs="Arial"/>
                <w:color w:val="000000" w:themeColor="text1"/>
                <w:szCs w:val="20"/>
              </w:rPr>
            </w:pPr>
            <w:r w:rsidRPr="0057793A">
              <w:rPr>
                <w:rFonts w:cs="Arial"/>
                <w:b/>
                <w:color w:val="000000" w:themeColor="text1"/>
                <w:szCs w:val="20"/>
              </w:rPr>
              <w:t>XÁC NHẬN CỦA ĐƠN VỊ</w:t>
            </w:r>
          </w:p>
        </w:tc>
        <w:tc>
          <w:tcPr>
            <w:tcW w:w="2393" w:type="pct"/>
            <w:tcMar>
              <w:top w:w="0" w:type="dxa"/>
              <w:left w:w="108" w:type="dxa"/>
              <w:bottom w:w="0" w:type="dxa"/>
              <w:right w:w="108" w:type="dxa"/>
            </w:tcMar>
          </w:tcPr>
          <w:p w:rsidR="00D67BF1" w:rsidRPr="0057793A" w:rsidRDefault="00D67BF1" w:rsidP="001D2316">
            <w:pPr>
              <w:jc w:val="center"/>
              <w:rPr>
                <w:rFonts w:cs="Arial"/>
                <w:color w:val="000000" w:themeColor="text1"/>
                <w:szCs w:val="20"/>
              </w:rPr>
            </w:pPr>
            <w:r w:rsidRPr="0057793A">
              <w:rPr>
                <w:rFonts w:cs="Arial"/>
                <w:b/>
                <w:iCs/>
                <w:color w:val="000000" w:themeColor="text1"/>
                <w:szCs w:val="20"/>
              </w:rPr>
              <w:t>NGƯỜI BÁO CÁO</w:t>
            </w:r>
            <w:r w:rsidRPr="00F64FCA">
              <w:rPr>
                <w:rFonts w:cs="Arial"/>
                <w:b/>
                <w:iCs/>
                <w:color w:val="000000" w:themeColor="text1"/>
                <w:szCs w:val="20"/>
              </w:rPr>
              <w:br/>
            </w:r>
            <w:r w:rsidRPr="0057793A">
              <w:rPr>
                <w:rFonts w:cs="Arial"/>
                <w:i/>
                <w:iCs/>
                <w:color w:val="000000" w:themeColor="text1"/>
                <w:szCs w:val="20"/>
              </w:rPr>
              <w:t>(Ký và ghi rõ họ tên)</w:t>
            </w:r>
          </w:p>
        </w:tc>
      </w:tr>
    </w:tbl>
    <w:p w:rsidR="00D67BF1" w:rsidRPr="00E1073D" w:rsidRDefault="00D67BF1" w:rsidP="00D67BF1">
      <w:pPr>
        <w:rPr>
          <w:rFonts w:cs="Arial"/>
          <w:b/>
          <w:color w:val="000000" w:themeColor="text1"/>
          <w:szCs w:val="20"/>
        </w:rPr>
      </w:pPr>
    </w:p>
    <w:p w:rsidR="00D67BF1" w:rsidRPr="00E1073D" w:rsidRDefault="00D67BF1" w:rsidP="00D67BF1">
      <w:pPr>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F1"/>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D67BF1"/>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51F40-9310-4B23-AE0E-64BB1706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B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B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B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B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7B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7B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7B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7B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7B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B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B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B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7B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7B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7B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7B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7B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7B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B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B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7B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BF1"/>
    <w:rPr>
      <w:i/>
      <w:iCs/>
      <w:color w:val="404040" w:themeColor="text1" w:themeTint="BF"/>
    </w:rPr>
  </w:style>
  <w:style w:type="paragraph" w:styleId="ListParagraph">
    <w:name w:val="List Paragraph"/>
    <w:basedOn w:val="Normal"/>
    <w:uiPriority w:val="34"/>
    <w:qFormat/>
    <w:rsid w:val="00D67BF1"/>
    <w:pPr>
      <w:ind w:left="720"/>
      <w:contextualSpacing/>
    </w:pPr>
  </w:style>
  <w:style w:type="character" w:styleId="IntenseEmphasis">
    <w:name w:val="Intense Emphasis"/>
    <w:basedOn w:val="DefaultParagraphFont"/>
    <w:uiPriority w:val="21"/>
    <w:qFormat/>
    <w:rsid w:val="00D67BF1"/>
    <w:rPr>
      <w:i/>
      <w:iCs/>
      <w:color w:val="2F5496" w:themeColor="accent1" w:themeShade="BF"/>
    </w:rPr>
  </w:style>
  <w:style w:type="paragraph" w:styleId="IntenseQuote">
    <w:name w:val="Intense Quote"/>
    <w:basedOn w:val="Normal"/>
    <w:next w:val="Normal"/>
    <w:link w:val="IntenseQuoteChar"/>
    <w:uiPriority w:val="30"/>
    <w:qFormat/>
    <w:rsid w:val="00D67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BF1"/>
    <w:rPr>
      <w:i/>
      <w:iCs/>
      <w:color w:val="2F5496" w:themeColor="accent1" w:themeShade="BF"/>
    </w:rPr>
  </w:style>
  <w:style w:type="character" w:styleId="IntenseReference">
    <w:name w:val="Intense Reference"/>
    <w:basedOn w:val="DefaultParagraphFont"/>
    <w:uiPriority w:val="32"/>
    <w:qFormat/>
    <w:rsid w:val="00D67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