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578"/>
      </w:tblGrid>
      <w:tr w:rsidR="00800249" w:rsidRPr="008A61FF" w:rsidTr="00966F60">
        <w:trPr>
          <w:trHeight w:val="1073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800249" w:rsidRPr="008A61FF" w:rsidRDefault="00800249" w:rsidP="00966F60">
            <w:pPr>
              <w:jc w:val="center"/>
              <w:rPr>
                <w:color w:val="000000"/>
                <w:lang w:val="nl-NL"/>
              </w:rPr>
            </w:pPr>
            <w:r w:rsidRPr="008A61FF">
              <w:rPr>
                <w:color w:val="000000"/>
                <w:lang w:val="nl-NL"/>
              </w:rPr>
              <w:t xml:space="preserve">ĐẢNG </w:t>
            </w:r>
            <w:r>
              <w:rPr>
                <w:color w:val="000000"/>
                <w:lang w:val="nl-NL"/>
              </w:rPr>
              <w:t>BỘ</w:t>
            </w:r>
            <w:r w:rsidR="009F7775">
              <w:rPr>
                <w:color w:val="000000"/>
                <w:lang w:val="nl-NL"/>
              </w:rPr>
              <w:t xml:space="preserve"> </w:t>
            </w:r>
            <w:r>
              <w:rPr>
                <w:color w:val="000000"/>
                <w:lang w:val="nl-NL"/>
              </w:rPr>
              <w:t>......</w:t>
            </w:r>
            <w:r w:rsidR="009F7775">
              <w:rPr>
                <w:color w:val="000000"/>
                <w:lang w:val="nl-NL"/>
              </w:rPr>
              <w:t>...</w:t>
            </w:r>
          </w:p>
          <w:p w:rsidR="00800249" w:rsidRPr="008A61FF" w:rsidRDefault="00800249" w:rsidP="00966F60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ĐẢNG ỦY.....</w:t>
            </w:r>
          </w:p>
          <w:p w:rsidR="00800249" w:rsidRPr="008A61FF" w:rsidRDefault="00800249" w:rsidP="00966F60">
            <w:pPr>
              <w:tabs>
                <w:tab w:val="left" w:pos="1785"/>
              </w:tabs>
              <w:jc w:val="center"/>
              <w:rPr>
                <w:b/>
                <w:color w:val="000000"/>
                <w:lang w:val="nl-NL"/>
              </w:rPr>
            </w:pPr>
            <w:r w:rsidRPr="008A61FF">
              <w:rPr>
                <w:b/>
                <w:color w:val="000000"/>
                <w:lang w:val="nl-NL"/>
              </w:rPr>
              <w:t>*</w:t>
            </w:r>
          </w:p>
          <w:p w:rsidR="00800249" w:rsidRPr="008A61FF" w:rsidRDefault="00800249" w:rsidP="00966F60">
            <w:pPr>
              <w:tabs>
                <w:tab w:val="left" w:pos="1785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800249" w:rsidRPr="008A61FF" w:rsidRDefault="00800249" w:rsidP="00966F60">
            <w:pPr>
              <w:spacing w:line="360" w:lineRule="auto"/>
              <w:rPr>
                <w:b/>
                <w:color w:val="000000"/>
                <w:sz w:val="30"/>
                <w:szCs w:val="3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228599</wp:posOffset>
                      </wp:positionV>
                      <wp:extent cx="26174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17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EE071" id="Straight Connector 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05pt,18pt" to="21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"/>
                  </w:pict>
                </mc:Fallback>
              </mc:AlternateContent>
            </w:r>
            <w:r w:rsidRPr="008A61FF">
              <w:rPr>
                <w:b/>
                <w:color w:val="000000"/>
                <w:sz w:val="30"/>
                <w:szCs w:val="30"/>
                <w:lang w:val="nl-NL"/>
              </w:rPr>
              <w:t xml:space="preserve">   ĐẢNG CỘNG SẢN VIỆT NAM </w:t>
            </w:r>
          </w:p>
          <w:p w:rsidR="00800249" w:rsidRPr="008A61FF" w:rsidRDefault="00800249" w:rsidP="00966F60">
            <w:pPr>
              <w:spacing w:line="360" w:lineRule="auto"/>
              <w:rPr>
                <w:i/>
                <w:color w:val="000000"/>
                <w:sz w:val="8"/>
                <w:lang w:val="nl-NL"/>
              </w:rPr>
            </w:pPr>
          </w:p>
          <w:p w:rsidR="00800249" w:rsidRPr="008A61FF" w:rsidRDefault="00800249" w:rsidP="00966F60">
            <w:pPr>
              <w:spacing w:line="360" w:lineRule="auto"/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....</w:t>
            </w:r>
            <w:r w:rsidRPr="008A61FF">
              <w:rPr>
                <w:i/>
                <w:color w:val="000000"/>
                <w:lang w:val="nl-NL"/>
              </w:rPr>
              <w:t xml:space="preserve">, ngày </w:t>
            </w:r>
            <w:r>
              <w:rPr>
                <w:i/>
                <w:color w:val="000000"/>
                <w:lang w:val="nl-NL"/>
              </w:rPr>
              <w:t xml:space="preserve">  </w:t>
            </w:r>
            <w:r w:rsidRPr="008A61FF">
              <w:rPr>
                <w:i/>
                <w:color w:val="000000"/>
                <w:lang w:val="nl-NL"/>
              </w:rPr>
              <w:t xml:space="preserve"> tháng</w:t>
            </w:r>
            <w:r>
              <w:rPr>
                <w:i/>
                <w:color w:val="000000"/>
                <w:lang w:val="nl-NL"/>
              </w:rPr>
              <w:t xml:space="preserve"> </w:t>
            </w:r>
            <w:r w:rsidRPr="008A61FF">
              <w:rPr>
                <w:i/>
                <w:color w:val="000000"/>
                <w:lang w:val="nl-NL"/>
              </w:rPr>
              <w:t xml:space="preserve">  năm 20</w:t>
            </w:r>
            <w:r>
              <w:rPr>
                <w:i/>
                <w:color w:val="000000"/>
                <w:lang w:val="nl-NL"/>
              </w:rPr>
              <w:t>....</w:t>
            </w:r>
          </w:p>
        </w:tc>
      </w:tr>
    </w:tbl>
    <w:p w:rsidR="00800249" w:rsidRPr="003A522B" w:rsidRDefault="00800249" w:rsidP="00800249">
      <w:pPr>
        <w:jc w:val="both"/>
        <w:rPr>
          <w:b/>
          <w:color w:val="000000"/>
          <w:lang w:val="nl-NL"/>
        </w:rPr>
      </w:pPr>
      <w:r>
        <w:rPr>
          <w:b/>
          <w:color w:val="000000"/>
          <w:sz w:val="32"/>
          <w:szCs w:val="32"/>
          <w:lang w:val="nl-NL"/>
        </w:rPr>
        <w:tab/>
      </w:r>
      <w:r>
        <w:rPr>
          <w:b/>
          <w:color w:val="000000"/>
          <w:sz w:val="32"/>
          <w:szCs w:val="32"/>
          <w:lang w:val="nl-NL"/>
        </w:rPr>
        <w:tab/>
      </w:r>
    </w:p>
    <w:p w:rsidR="00800249" w:rsidRDefault="00800249" w:rsidP="00800249">
      <w:pPr>
        <w:jc w:val="center"/>
        <w:rPr>
          <w:b/>
          <w:color w:val="000000"/>
          <w:lang w:val="nl-NL"/>
        </w:rPr>
      </w:pPr>
      <w:r w:rsidRPr="00CF16EE">
        <w:rPr>
          <w:b/>
          <w:color w:val="000000"/>
          <w:lang w:val="nl-NL"/>
        </w:rPr>
        <w:t xml:space="preserve">BÁO CÁO </w:t>
      </w:r>
    </w:p>
    <w:p w:rsidR="00800249" w:rsidRDefault="00800249" w:rsidP="00800249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k</w:t>
      </w:r>
      <w:r w:rsidRPr="00CF16EE">
        <w:rPr>
          <w:b/>
          <w:color w:val="000000"/>
          <w:lang w:val="nl-NL"/>
        </w:rPr>
        <w:t xml:space="preserve">ết quả đại hội chi bộ trực thuộc nhiệm kỳ </w:t>
      </w:r>
      <w:r>
        <w:rPr>
          <w:b/>
          <w:color w:val="000000"/>
          <w:lang w:val="nl-NL"/>
        </w:rPr>
        <w:t>20</w:t>
      </w:r>
      <w:r>
        <w:rPr>
          <w:b/>
          <w:color w:val="000000"/>
          <w:lang w:val="nl-NL"/>
        </w:rPr>
        <w:t>...</w:t>
      </w:r>
      <w:r>
        <w:rPr>
          <w:b/>
          <w:color w:val="000000"/>
          <w:lang w:val="nl-NL"/>
        </w:rPr>
        <w:t>- 20</w:t>
      </w:r>
      <w:r>
        <w:rPr>
          <w:b/>
          <w:color w:val="000000"/>
          <w:lang w:val="nl-NL"/>
        </w:rPr>
        <w:t>....</w:t>
      </w:r>
    </w:p>
    <w:p w:rsidR="00800249" w:rsidRPr="00CF16EE" w:rsidRDefault="00800249" w:rsidP="00800249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trong Đảng bộ ......</w:t>
      </w:r>
    </w:p>
    <w:p w:rsidR="00800249" w:rsidRDefault="00800249" w:rsidP="00800249">
      <w:pPr>
        <w:pStyle w:val="Title"/>
        <w:tabs>
          <w:tab w:val="left" w:pos="700"/>
        </w:tabs>
        <w:spacing w:line="300" w:lineRule="auto"/>
        <w:jc w:val="both"/>
        <w:rPr>
          <w:b w:val="0"/>
          <w:color w:val="000000"/>
          <w:sz w:val="28"/>
          <w:lang w:val="nl-NL"/>
        </w:rPr>
      </w:pPr>
    </w:p>
    <w:p w:rsidR="00800249" w:rsidRDefault="00800249" w:rsidP="00800249">
      <w:pPr>
        <w:pStyle w:val="Title"/>
        <w:tabs>
          <w:tab w:val="left" w:pos="700"/>
        </w:tabs>
        <w:spacing w:line="300" w:lineRule="auto"/>
        <w:jc w:val="both"/>
        <w:rPr>
          <w:b w:val="0"/>
          <w:color w:val="000000"/>
          <w:sz w:val="28"/>
          <w:lang w:val="nl-NL"/>
        </w:rPr>
      </w:pPr>
    </w:p>
    <w:p w:rsidR="00800249" w:rsidRPr="001E6F41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color w:val="000000"/>
          <w:sz w:val="28"/>
          <w:lang w:val="nl-NL"/>
        </w:rPr>
        <w:t>I-</w:t>
      </w:r>
      <w:r w:rsidRPr="001E6F41">
        <w:rPr>
          <w:color w:val="000000"/>
          <w:sz w:val="28"/>
          <w:lang w:val="nl-NL"/>
        </w:rPr>
        <w:t xml:space="preserve"> CÔNG TÁC CHUẨN BỊ ĐẠI HỘI</w:t>
      </w:r>
    </w:p>
    <w:p w:rsidR="00800249" w:rsidRPr="00797A80" w:rsidRDefault="00800249" w:rsidP="00800249">
      <w:pPr>
        <w:pStyle w:val="Title"/>
        <w:tabs>
          <w:tab w:val="left" w:pos="700"/>
        </w:tabs>
        <w:spacing w:line="312" w:lineRule="auto"/>
        <w:jc w:val="both"/>
        <w:rPr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</w:r>
      <w:r w:rsidRPr="00797A80">
        <w:rPr>
          <w:color w:val="000000"/>
          <w:sz w:val="28"/>
          <w:lang w:val="nl-NL"/>
        </w:rPr>
        <w:t>1</w:t>
      </w:r>
      <w:r>
        <w:rPr>
          <w:color w:val="000000"/>
          <w:sz w:val="28"/>
          <w:lang w:val="nl-NL"/>
        </w:rPr>
        <w:t>.</w:t>
      </w:r>
      <w:r w:rsidRPr="00797A80">
        <w:rPr>
          <w:color w:val="000000"/>
          <w:sz w:val="28"/>
          <w:lang w:val="nl-NL"/>
        </w:rPr>
        <w:t xml:space="preserve"> Đặc điểm tình tình</w:t>
      </w:r>
    </w:p>
    <w:p w:rsidR="00800249" w:rsidRDefault="00800249" w:rsidP="00800249">
      <w:pPr>
        <w:pStyle w:val="Title"/>
        <w:tabs>
          <w:tab w:val="left" w:pos="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Khái quát đặc điểm tình hình của đảng bộ; những vấn đề mang tính đặc thù của một số chi bộ (nếu có).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Số chi bộ trực thuộc đảng ủy cấp trên cơ sở (nếu có).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Số chi bộ trực thuộc đảng ủy cơ sở, đảng ủy bộ phận.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Tổng số chi bộ trực thuộc: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color w:val="000000"/>
          <w:sz w:val="28"/>
          <w:lang w:val="nl-NL"/>
        </w:rPr>
        <w:t>2.</w:t>
      </w:r>
      <w:r w:rsidRPr="001E6F41">
        <w:rPr>
          <w:color w:val="000000"/>
          <w:sz w:val="28"/>
          <w:lang w:val="nl-NL"/>
        </w:rPr>
        <w:t xml:space="preserve"> Việc quán triệt, triển khai các v</w:t>
      </w:r>
      <w:r>
        <w:rPr>
          <w:color w:val="000000"/>
          <w:sz w:val="28"/>
          <w:lang w:val="nl-NL"/>
        </w:rPr>
        <w:t>ăn bản hướng dẫn của Trung ương, của Đảng ủy và của đảng ủy về đại hội chi bộ trực thuộc.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</w:r>
      <w:r w:rsidRPr="00797A80">
        <w:rPr>
          <w:b w:val="0"/>
          <w:color w:val="000000"/>
          <w:sz w:val="28"/>
          <w:lang w:val="nl-NL"/>
        </w:rPr>
        <w:t>- Quán triệt, triển khai các văn bản</w:t>
      </w:r>
      <w:r>
        <w:rPr>
          <w:b w:val="0"/>
          <w:color w:val="000000"/>
          <w:sz w:val="28"/>
          <w:lang w:val="nl-NL"/>
        </w:rPr>
        <w:t xml:space="preserve"> của Trung ương, của Đảng ủy.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Xây dựng, ban hành và quán triệt, triển khai các văn bản của đảng ủy đối với chi bộ về đại hội chi bộ trực thuộc nhiệm kỳ 20</w:t>
      </w:r>
      <w:r>
        <w:rPr>
          <w:b w:val="0"/>
          <w:color w:val="000000"/>
          <w:sz w:val="28"/>
          <w:lang w:val="nl-NL"/>
        </w:rPr>
        <w:t>...</w:t>
      </w:r>
      <w:r>
        <w:rPr>
          <w:b w:val="0"/>
          <w:color w:val="000000"/>
          <w:sz w:val="28"/>
          <w:lang w:val="nl-NL"/>
        </w:rPr>
        <w:t xml:space="preserve"> </w:t>
      </w:r>
      <w:r>
        <w:rPr>
          <w:b w:val="0"/>
          <w:color w:val="000000"/>
          <w:sz w:val="28"/>
          <w:lang w:val="nl-NL"/>
        </w:rPr>
        <w:t>–</w:t>
      </w:r>
      <w:r>
        <w:rPr>
          <w:b w:val="0"/>
          <w:color w:val="000000"/>
          <w:sz w:val="28"/>
          <w:lang w:val="nl-NL"/>
        </w:rPr>
        <w:t xml:space="preserve"> 20</w:t>
      </w:r>
      <w:r>
        <w:rPr>
          <w:b w:val="0"/>
          <w:color w:val="000000"/>
          <w:sz w:val="28"/>
          <w:lang w:val="nl-NL"/>
        </w:rPr>
        <w:t>...</w:t>
      </w:r>
      <w:r>
        <w:rPr>
          <w:b w:val="0"/>
          <w:color w:val="000000"/>
          <w:sz w:val="28"/>
          <w:lang w:val="nl-NL"/>
        </w:rPr>
        <w:t>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Công tác lãnh đạo, chỉ đạo của đảng ủy trong việc triển khai thực hiện đại hội chi bộ.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-....... </w:t>
      </w:r>
    </w:p>
    <w:p w:rsidR="00800249" w:rsidRPr="001E6F41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</w:r>
      <w:r>
        <w:rPr>
          <w:color w:val="000000"/>
          <w:sz w:val="28"/>
          <w:lang w:val="nl-NL"/>
        </w:rPr>
        <w:t>3</w:t>
      </w:r>
      <w:r w:rsidRPr="001E6F41">
        <w:rPr>
          <w:color w:val="000000"/>
          <w:sz w:val="28"/>
          <w:lang w:val="nl-NL"/>
        </w:rPr>
        <w:t>. Công tác chuẩn bị đại hội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Đối với đảng ủy: 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Đối với các chi bộ: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C</w:t>
      </w:r>
      <w:r w:rsidRPr="001E6F41">
        <w:rPr>
          <w:b w:val="0"/>
          <w:color w:val="000000"/>
          <w:sz w:val="28"/>
          <w:lang w:val="nl-NL"/>
        </w:rPr>
        <w:t>ông</w:t>
      </w:r>
      <w:r>
        <w:rPr>
          <w:b w:val="0"/>
          <w:color w:val="000000"/>
          <w:sz w:val="28"/>
          <w:lang w:val="nl-NL"/>
        </w:rPr>
        <w:t xml:space="preserve"> tác tuyên truyền về đại hội chi bộ; việc bảo đảm các điều kiện vật chất, địa điểm, thời gian, không gian, an toàn phòng chống dịch Covid -19 cho đại hội chi bộ.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Việc chuẩn bị, xây dựng các dự thảo báo cáo trình đại hội.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Công tác nhân sự chi bộ. 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lastRenderedPageBreak/>
        <w:tab/>
        <w:t>-...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 w:rsidRPr="007E68E3">
        <w:rPr>
          <w:color w:val="000000"/>
          <w:sz w:val="28"/>
          <w:lang w:val="nl-NL"/>
        </w:rPr>
        <w:t>4. Công tác điều hành của đoàn chủ tịch đại hội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 xml:space="preserve"> </w:t>
      </w:r>
    </w:p>
    <w:p w:rsidR="00800249" w:rsidRPr="00AB0EB4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II</w:t>
      </w:r>
      <w:r>
        <w:rPr>
          <w:color w:val="000000"/>
          <w:sz w:val="28"/>
          <w:lang w:val="nl-NL"/>
        </w:rPr>
        <w:t>-</w:t>
      </w:r>
      <w:r w:rsidRPr="001E6F41">
        <w:rPr>
          <w:color w:val="000000"/>
          <w:sz w:val="28"/>
          <w:lang w:val="nl-NL"/>
        </w:rPr>
        <w:t xml:space="preserve"> KẾT QUẢ ĐẠI HỘI 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  <w:t>- Số chi bộ không tổ chức đại hội, chỉ bổ sung nhiệm vụ, phương hướng, giải pháp nhiệm kỳ 20</w:t>
      </w:r>
      <w:r>
        <w:rPr>
          <w:b w:val="0"/>
          <w:color w:val="000000"/>
          <w:sz w:val="28"/>
          <w:lang w:val="nl-NL"/>
        </w:rPr>
        <w:t>...</w:t>
      </w:r>
      <w:r>
        <w:rPr>
          <w:b w:val="0"/>
          <w:color w:val="000000"/>
          <w:sz w:val="28"/>
          <w:lang w:val="nl-NL"/>
        </w:rPr>
        <w:t xml:space="preserve"> </w:t>
      </w:r>
      <w:r>
        <w:rPr>
          <w:b w:val="0"/>
          <w:color w:val="000000"/>
          <w:sz w:val="28"/>
          <w:lang w:val="nl-NL"/>
        </w:rPr>
        <w:t>–</w:t>
      </w:r>
      <w:r>
        <w:rPr>
          <w:b w:val="0"/>
          <w:color w:val="000000"/>
          <w:sz w:val="28"/>
          <w:lang w:val="nl-NL"/>
        </w:rPr>
        <w:t xml:space="preserve"> 20</w:t>
      </w:r>
      <w:r>
        <w:rPr>
          <w:b w:val="0"/>
          <w:color w:val="000000"/>
          <w:sz w:val="28"/>
          <w:lang w:val="nl-NL"/>
        </w:rPr>
        <w:t>....</w:t>
      </w:r>
      <w:r>
        <w:rPr>
          <w:b w:val="0"/>
          <w:color w:val="000000"/>
          <w:sz w:val="28"/>
          <w:lang w:val="nl-NL"/>
        </w:rPr>
        <w:t>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Số chi bộ tiến hành đại hội.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Việc thảo luận và thông qua các dự thảo báo cáo; nghị quyết của chi bộ. 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  <w:t>- Công tác bầu cử tại đại hội.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  <w:t xml:space="preserve">- Kết quả bầu cử chi ủy, bí thư, phó bí thư chi bộ:  </w:t>
      </w:r>
    </w:p>
    <w:p w:rsidR="00800249" w:rsidRDefault="00800249" w:rsidP="00800249">
      <w:pPr>
        <w:spacing w:line="312" w:lineRule="auto"/>
        <w:ind w:left="720"/>
        <w:jc w:val="both"/>
      </w:pPr>
      <w:r>
        <w:t>+ Tổng số chi ủy (kể cả bí thư, phó bí thư) bầu được:</w:t>
      </w:r>
    </w:p>
    <w:p w:rsidR="00800249" w:rsidRDefault="00800249" w:rsidP="00800249">
      <w:pPr>
        <w:spacing w:line="312" w:lineRule="auto"/>
        <w:ind w:left="720"/>
        <w:jc w:val="both"/>
        <w:rPr>
          <w:spacing w:val="-6"/>
        </w:rPr>
      </w:pPr>
      <w:r>
        <w:t>+ S</w:t>
      </w:r>
      <w:r w:rsidRPr="002B7969">
        <w:rPr>
          <w:spacing w:val="-6"/>
        </w:rPr>
        <w:t>ố chi ủy viên mới (kể cả bí thư và phó bí thư):</w:t>
      </w:r>
    </w:p>
    <w:p w:rsidR="00800249" w:rsidRDefault="00800249" w:rsidP="00800249">
      <w:pPr>
        <w:spacing w:line="312" w:lineRule="auto"/>
        <w:ind w:left="720"/>
        <w:jc w:val="both"/>
      </w:pPr>
      <w:r>
        <w:rPr>
          <w:spacing w:val="-6"/>
        </w:rPr>
        <w:t xml:space="preserve">+ </w:t>
      </w:r>
      <w:r>
        <w:t>Số bí thư tái cử:</w:t>
      </w:r>
    </w:p>
    <w:p w:rsidR="00800249" w:rsidRDefault="00800249" w:rsidP="00800249">
      <w:pPr>
        <w:spacing w:line="312" w:lineRule="auto"/>
        <w:ind w:left="720"/>
        <w:jc w:val="both"/>
      </w:pPr>
      <w:r>
        <w:t>+ Số phó bí thư tái cử:</w:t>
      </w:r>
    </w:p>
    <w:p w:rsidR="00800249" w:rsidRDefault="00800249" w:rsidP="00800249">
      <w:pPr>
        <w:spacing w:line="312" w:lineRule="auto"/>
        <w:ind w:left="720"/>
        <w:jc w:val="both"/>
      </w:pPr>
      <w:r>
        <w:t>+ Số chi ủy viên mới:</w:t>
      </w:r>
    </w:p>
    <w:p w:rsidR="00800249" w:rsidRDefault="00800249" w:rsidP="00800249">
      <w:pPr>
        <w:spacing w:line="312" w:lineRule="auto"/>
        <w:ind w:left="720"/>
        <w:jc w:val="both"/>
      </w:pPr>
      <w:r>
        <w:t>+ Số chi bộ bầu thiếu chi ủy:</w:t>
      </w:r>
    </w:p>
    <w:p w:rsidR="00800249" w:rsidRDefault="00800249" w:rsidP="00800249">
      <w:pPr>
        <w:spacing w:line="312" w:lineRule="auto"/>
        <w:ind w:left="720"/>
        <w:jc w:val="both"/>
        <w:rPr>
          <w:b/>
          <w:color w:val="000000"/>
          <w:lang w:val="nl-NL"/>
        </w:rPr>
      </w:pPr>
      <w:r>
        <w:t>+…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662B39">
        <w:rPr>
          <w:b w:val="0"/>
          <w:color w:val="000000"/>
          <w:sz w:val="28"/>
          <w:lang w:val="nl-NL"/>
        </w:rPr>
        <w:t>- Về chất lượng c</w:t>
      </w:r>
      <w:r>
        <w:rPr>
          <w:b w:val="0"/>
          <w:color w:val="000000"/>
          <w:sz w:val="28"/>
          <w:lang w:val="nl-NL"/>
        </w:rPr>
        <w:t>hi</w:t>
      </w:r>
      <w:r w:rsidRPr="00662B39">
        <w:rPr>
          <w:b w:val="0"/>
          <w:color w:val="000000"/>
          <w:sz w:val="28"/>
          <w:lang w:val="nl-NL"/>
        </w:rPr>
        <w:t xml:space="preserve"> ủy</w:t>
      </w:r>
      <w:r>
        <w:rPr>
          <w:b w:val="0"/>
          <w:color w:val="000000"/>
          <w:sz w:val="28"/>
          <w:lang w:val="nl-NL"/>
        </w:rPr>
        <w:t>, bí thư, phó bí thư chi bộ.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Một số vấn đề hoặc tình huống đặc biệt (nếu có). </w:t>
      </w:r>
    </w:p>
    <w:p w:rsidR="00800249" w:rsidRPr="00E51237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-....</w:t>
      </w:r>
    </w:p>
    <w:p w:rsidR="00800249" w:rsidRPr="001E6F41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III. ĐÁNH GIÁ CHUNG</w:t>
      </w:r>
    </w:p>
    <w:p w:rsidR="00800249" w:rsidRPr="001E6F41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1. Ưu điểm: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</w:t>
      </w:r>
      <w:r>
        <w:t>...............................</w:t>
      </w:r>
    </w:p>
    <w:p w:rsidR="009757EE" w:rsidRPr="00494688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800249" w:rsidRPr="001E6F41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2. Hạn chế và khuyết điểm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</w:t>
      </w:r>
      <w:r>
        <w:t>...............................</w:t>
      </w:r>
    </w:p>
    <w:p w:rsidR="009757EE" w:rsidRPr="00494688" w:rsidRDefault="009757EE" w:rsidP="009757EE">
      <w:pPr>
        <w:spacing w:before="120" w:after="120" w:line="288" w:lineRule="auto"/>
        <w:ind w:left="709"/>
        <w:jc w:val="both"/>
      </w:pPr>
      <w:r w:rsidRPr="00494688">
        <w:lastRenderedPageBreak/>
        <w:t>.........................................................................................................................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i/>
          <w:color w:val="000000"/>
          <w:sz w:val="28"/>
          <w:lang w:val="nl-NL"/>
        </w:rPr>
      </w:pPr>
      <w:r>
        <w:rPr>
          <w:i/>
          <w:color w:val="000000"/>
          <w:sz w:val="28"/>
          <w:lang w:val="nl-NL"/>
        </w:rPr>
        <w:tab/>
      </w:r>
      <w:r w:rsidRPr="00B51C6C">
        <w:rPr>
          <w:i/>
          <w:color w:val="000000"/>
          <w:sz w:val="28"/>
          <w:lang w:val="nl-NL"/>
        </w:rPr>
        <w:t>* Nguyên nhân của các hạn chế: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</w:t>
      </w:r>
      <w:r>
        <w:t>...............................</w:t>
      </w:r>
    </w:p>
    <w:p w:rsidR="009757EE" w:rsidRPr="00494688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800249" w:rsidRPr="00B51C6C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 xml:space="preserve">3. </w:t>
      </w:r>
      <w:r>
        <w:rPr>
          <w:color w:val="000000"/>
          <w:sz w:val="28"/>
          <w:lang w:val="nl-NL"/>
        </w:rPr>
        <w:t>Bài học</w:t>
      </w:r>
      <w:r w:rsidRPr="00B51C6C">
        <w:rPr>
          <w:color w:val="000000"/>
          <w:sz w:val="28"/>
          <w:lang w:val="nl-NL"/>
        </w:rPr>
        <w:t xml:space="preserve"> kinh nghiệm 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9757EE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</w:t>
      </w:r>
      <w:r>
        <w:t>...............................</w:t>
      </w:r>
    </w:p>
    <w:p w:rsidR="009757EE" w:rsidRPr="00494688" w:rsidRDefault="009757EE" w:rsidP="009757EE">
      <w:pPr>
        <w:spacing w:before="120" w:after="120" w:line="288" w:lineRule="auto"/>
        <w:ind w:left="709"/>
        <w:jc w:val="both"/>
      </w:pPr>
      <w:r w:rsidRPr="00494688">
        <w:t>.........................................................................................................................</w:t>
      </w:r>
    </w:p>
    <w:p w:rsidR="00800249" w:rsidRPr="00B51C6C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>IV. ĐỀ XUẤT, KIẾN NGHỊ.</w:t>
      </w:r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 xml:space="preserve">1. </w:t>
      </w:r>
      <w:r>
        <w:rPr>
          <w:color w:val="000000"/>
          <w:sz w:val="28"/>
          <w:lang w:val="nl-NL"/>
        </w:rPr>
        <w:t>Với Trung ương</w:t>
      </w:r>
    </w:p>
    <w:p w:rsidR="00800249" w:rsidRDefault="00164D2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  <w:t>2. Với Đảng ủy</w:t>
      </w:r>
      <w:bookmarkStart w:id="0" w:name="_GoBack"/>
      <w:bookmarkEnd w:id="0"/>
    </w:p>
    <w:p w:rsidR="00800249" w:rsidRDefault="00800249" w:rsidP="00800249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800249" w:rsidTr="00966F60">
        <w:tc>
          <w:tcPr>
            <w:tcW w:w="4785" w:type="dxa"/>
          </w:tcPr>
          <w:p w:rsidR="00800249" w:rsidRDefault="00800249" w:rsidP="00966F60">
            <w:pPr>
              <w:pStyle w:val="Title"/>
              <w:tabs>
                <w:tab w:val="left" w:pos="700"/>
              </w:tabs>
              <w:spacing w:line="312" w:lineRule="auto"/>
              <w:jc w:val="both"/>
              <w:rPr>
                <w:color w:val="000000"/>
                <w:sz w:val="28"/>
                <w:lang w:val="nl-NL"/>
              </w:rPr>
            </w:pPr>
          </w:p>
        </w:tc>
        <w:tc>
          <w:tcPr>
            <w:tcW w:w="4786" w:type="dxa"/>
          </w:tcPr>
          <w:p w:rsidR="00800249" w:rsidRDefault="00800249" w:rsidP="00966F60">
            <w:pPr>
              <w:pStyle w:val="Title"/>
              <w:tabs>
                <w:tab w:val="left" w:pos="700"/>
              </w:tabs>
              <w:ind w:firstLine="567"/>
              <w:rPr>
                <w:color w:val="000000"/>
                <w:sz w:val="28"/>
                <w:lang w:val="nl-NL"/>
              </w:rPr>
            </w:pPr>
            <w:r>
              <w:rPr>
                <w:color w:val="000000"/>
                <w:sz w:val="28"/>
                <w:lang w:val="nl-NL"/>
              </w:rPr>
              <w:t>T/M ĐẢNG ỦY</w:t>
            </w:r>
          </w:p>
          <w:p w:rsidR="00800249" w:rsidRPr="00545852" w:rsidRDefault="00800249" w:rsidP="00966F60">
            <w:pPr>
              <w:pStyle w:val="Title"/>
              <w:tabs>
                <w:tab w:val="left" w:pos="700"/>
              </w:tabs>
              <w:ind w:firstLine="567"/>
              <w:rPr>
                <w:b w:val="0"/>
                <w:i/>
                <w:color w:val="000000"/>
                <w:sz w:val="28"/>
                <w:lang w:val="nl-NL"/>
              </w:rPr>
            </w:pPr>
            <w:r w:rsidRPr="00545852">
              <w:rPr>
                <w:b w:val="0"/>
                <w:i/>
                <w:color w:val="000000"/>
                <w:sz w:val="28"/>
                <w:lang w:val="nl-NL"/>
              </w:rPr>
              <w:t>(Ký tên, đóng dấu)</w:t>
            </w:r>
          </w:p>
          <w:p w:rsidR="00800249" w:rsidRDefault="00800249" w:rsidP="00966F60">
            <w:pPr>
              <w:pStyle w:val="Title"/>
              <w:tabs>
                <w:tab w:val="left" w:pos="700"/>
              </w:tabs>
              <w:spacing w:line="312" w:lineRule="auto"/>
              <w:jc w:val="both"/>
              <w:rPr>
                <w:color w:val="000000"/>
                <w:sz w:val="28"/>
                <w:lang w:val="nl-NL"/>
              </w:rPr>
            </w:pP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9"/>
    <w:rsid w:val="00164D29"/>
    <w:rsid w:val="0059653C"/>
    <w:rsid w:val="005E1D2C"/>
    <w:rsid w:val="00800249"/>
    <w:rsid w:val="009757EE"/>
    <w:rsid w:val="009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7F5098-D230-4F42-9A2C-5878EE0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024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00249"/>
    <w:rPr>
      <w:rFonts w:ascii="Times New Roman" w:eastAsia="Times New Roman" w:hAnsi="Times New Roman" w:cs="Times New Roman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80024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2024-12-06T03:51:00Z</dcterms:created>
  <dcterms:modified xsi:type="dcterms:W3CDTF">2024-12-06T04:00:00Z</dcterms:modified>
</cp:coreProperties>
</file>