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5752" w:rsidRPr="00CB7202" w:rsidRDefault="00C35752" w:rsidP="00C35752">
      <w:pPr>
        <w:spacing w:before="120"/>
        <w:jc w:val="right"/>
        <w:rPr>
          <w:rFonts w:ascii="Arial" w:hAnsi="Arial" w:cs="Arial"/>
          <w:b/>
          <w:sz w:val="20"/>
        </w:rPr>
      </w:pPr>
      <w:r w:rsidRPr="00CB7202">
        <w:rPr>
          <w:rFonts w:ascii="Arial" w:hAnsi="Arial" w:cs="Arial"/>
          <w:b/>
          <w:sz w:val="20"/>
        </w:rPr>
        <w:t>Mẫu số 06/TT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2"/>
        <w:gridCol w:w="6623"/>
      </w:tblGrid>
      <w:tr w:rsidR="00C35752" w:rsidTr="003A6699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Không ghi vào khu vực này</w:t>
            </w:r>
          </w:p>
        </w:tc>
        <w:tc>
          <w:tcPr>
            <w:tcW w:w="3540" w:type="pct"/>
            <w:tcBorders>
              <w:left w:val="single" w:sz="4" w:space="0" w:color="auto"/>
            </w:tcBorders>
            <w:shd w:val="clear" w:color="auto" w:fill="auto"/>
          </w:tcPr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</w:tr>
      <w:tr w:rsidR="00C35752" w:rsidTr="003A6699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Mã QR code (nếu có)</w:t>
            </w:r>
          </w:p>
        </w:tc>
        <w:tc>
          <w:tcPr>
            <w:tcW w:w="3540" w:type="pct"/>
            <w:tcBorders>
              <w:left w:val="single" w:sz="4" w:space="0" w:color="auto"/>
            </w:tcBorders>
            <w:shd w:val="clear" w:color="auto" w:fill="auto"/>
          </w:tcPr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</w:tr>
    </w:tbl>
    <w:p w:rsidR="00C35752" w:rsidRPr="00CB7202" w:rsidRDefault="00C35752" w:rsidP="00C35752">
      <w:pPr>
        <w:spacing w:before="120"/>
        <w:jc w:val="center"/>
        <w:rPr>
          <w:rFonts w:ascii="Arial" w:hAnsi="Arial" w:cs="Arial"/>
          <w:sz w:val="20"/>
        </w:rPr>
      </w:pPr>
      <w:r w:rsidRPr="00CB7202">
        <w:rPr>
          <w:rFonts w:ascii="Arial" w:hAnsi="Arial" w:cs="Arial"/>
          <w:b/>
          <w:sz w:val="20"/>
        </w:rPr>
        <w:t>BỘ NGOẠI GIAO</w:t>
      </w:r>
      <w:r w:rsidRPr="00CB7202">
        <w:rPr>
          <w:rFonts w:ascii="Arial" w:hAnsi="Arial" w:cs="Arial"/>
          <w:b/>
          <w:sz w:val="20"/>
        </w:rPr>
        <w:br/>
        <w:t>GIẤY RÚT VỐN KIÊM THU NGÂN SÁCH NHÀ NƯỚC</w:t>
      </w:r>
      <w:r w:rsidRPr="00CB7202">
        <w:rPr>
          <w:rFonts w:ascii="Arial" w:hAnsi="Arial" w:cs="Arial"/>
          <w:b/>
          <w:sz w:val="20"/>
        </w:rPr>
        <w:br/>
      </w:r>
      <w:r w:rsidRPr="00CB7202">
        <w:rPr>
          <w:rFonts w:ascii="Arial" w:hAnsi="Arial" w:cs="Arial"/>
          <w:sz w:val="20"/>
        </w:rPr>
        <w:t xml:space="preserve">(Dùng trong trường hợp chi từ tài khoản tạm giữ ngoại tệ) </w:t>
      </w:r>
      <w:r w:rsidRPr="00CB7202">
        <w:rPr>
          <w:rFonts w:ascii="Arial" w:hAnsi="Arial" w:cs="Arial"/>
          <w:sz w:val="20"/>
        </w:rPr>
        <w:br/>
        <w:t>Thực chi □                      Tạm ứng □</w:t>
      </w:r>
      <w:r w:rsidRPr="00CB7202">
        <w:rPr>
          <w:rFonts w:ascii="Arial" w:hAnsi="Arial" w:cs="Arial"/>
          <w:sz w:val="20"/>
        </w:rPr>
        <w:br/>
        <w:t>Ứng trước đủ đk thanh toán □        Ứng trước chưa đủ đk thanh toán □</w:t>
      </w:r>
    </w:p>
    <w:p w:rsidR="00C35752" w:rsidRPr="00CB7202" w:rsidRDefault="00C35752" w:rsidP="00C3575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Năm ngân sách: ...</w:t>
      </w:r>
    </w:p>
    <w:p w:rsidR="00C35752" w:rsidRPr="00CB7202" w:rsidRDefault="00C35752" w:rsidP="00C3575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Tên dự án:...</w:t>
      </w:r>
    </w:p>
    <w:p w:rsidR="00C35752" w:rsidRPr="00CB7202" w:rsidRDefault="00C35752" w:rsidP="00C3575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Chủ đầu tư:...</w:t>
      </w:r>
    </w:p>
    <w:p w:rsidR="00C35752" w:rsidRPr="00CB7202" w:rsidRDefault="00C35752" w:rsidP="00C3575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Tài khoản:...               tại... (cơ quan thanh toán)</w:t>
      </w:r>
    </w:p>
    <w:p w:rsidR="00C35752" w:rsidRPr="00CB7202" w:rsidRDefault="00C35752" w:rsidP="00C3575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Tên CTMT, DA: ...</w:t>
      </w:r>
    </w:p>
    <w:p w:rsidR="00C35752" w:rsidRPr="00CB7202" w:rsidRDefault="00C35752" w:rsidP="00C3575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Mã CTMT, DA:...</w:t>
      </w:r>
    </w:p>
    <w:p w:rsidR="00C35752" w:rsidRPr="00CB7202" w:rsidRDefault="00C35752" w:rsidP="00C3575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Căn cứ Giấy đề nghị thanh toán vốn đầu tư số: ... ngày .../.../...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6"/>
        <w:gridCol w:w="744"/>
        <w:gridCol w:w="872"/>
        <w:gridCol w:w="745"/>
        <w:gridCol w:w="872"/>
        <w:gridCol w:w="752"/>
        <w:gridCol w:w="879"/>
        <w:gridCol w:w="627"/>
        <w:gridCol w:w="1027"/>
        <w:gridCol w:w="1050"/>
      </w:tblGrid>
      <w:tr w:rsidR="00C35752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5" w:type="pct"/>
            <w:vMerge w:val="restar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Nội dung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Mã NDKT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Mã chương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Mã ngành KT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Mã nguồn NSNN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Năm KH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Loại ngoại tệ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Tỷ giá</w:t>
            </w:r>
          </w:p>
        </w:tc>
        <w:tc>
          <w:tcPr>
            <w:tcW w:w="1110" w:type="pct"/>
            <w:gridSpan w:val="2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tiền</w:t>
            </w:r>
          </w:p>
        </w:tc>
      </w:tr>
      <w:tr w:rsidR="00C35752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5" w:type="pct"/>
            <w:vMerge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Nguyên tệ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Quy ra VNĐ</w:t>
            </w:r>
          </w:p>
        </w:tc>
      </w:tr>
      <w:tr w:rsidR="00C35752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5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(6)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(7)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(8)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(9)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(10)</w:t>
            </w:r>
          </w:p>
        </w:tc>
      </w:tr>
      <w:tr w:rsidR="00C35752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5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35752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5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35752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5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35752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90" w:type="pct"/>
            <w:gridSpan w:val="8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Tổng cộng: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C35752" w:rsidRPr="00CB7202" w:rsidRDefault="00C35752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35752" w:rsidRPr="00CB7202" w:rsidRDefault="00C35752" w:rsidP="00C35752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8"/>
        <w:gridCol w:w="2729"/>
      </w:tblGrid>
      <w:tr w:rsidR="00C35752" w:rsidTr="003A6699">
        <w:tc>
          <w:tcPr>
            <w:tcW w:w="3542" w:type="pct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Đồng thời ghi thu ngân sách nhà nước chi tiết như sau: </w:t>
            </w:r>
          </w:p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Cơ quan quản lý khoản thu:...</w:t>
            </w:r>
          </w:p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Mã chương: ... Mã số thuế:... Kỳ nộp phí, lệ phí: ...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03"/>
              <w:gridCol w:w="1104"/>
              <w:gridCol w:w="1104"/>
              <w:gridCol w:w="1105"/>
              <w:gridCol w:w="1105"/>
              <w:gridCol w:w="1104"/>
            </w:tblGrid>
            <w:tr w:rsidR="00C35752" w:rsidTr="003A6699">
              <w:tc>
                <w:tcPr>
                  <w:tcW w:w="833" w:type="pct"/>
                  <w:vMerge w:val="restar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Nội dung</w:t>
                  </w:r>
                </w:p>
              </w:tc>
              <w:tc>
                <w:tcPr>
                  <w:tcW w:w="833" w:type="pct"/>
                  <w:vMerge w:val="restar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Mã NDKT</w:t>
                  </w:r>
                </w:p>
              </w:tc>
              <w:tc>
                <w:tcPr>
                  <w:tcW w:w="833" w:type="pct"/>
                  <w:vMerge w:val="restar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Loại ngoại tệ</w:t>
                  </w:r>
                </w:p>
              </w:tc>
              <w:tc>
                <w:tcPr>
                  <w:tcW w:w="834" w:type="pct"/>
                  <w:vMerge w:val="restar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Tỷ giá</w:t>
                  </w:r>
                </w:p>
              </w:tc>
              <w:tc>
                <w:tcPr>
                  <w:tcW w:w="1667" w:type="pct"/>
                  <w:gridSpan w:val="2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Số tiền</w:t>
                  </w:r>
                </w:p>
              </w:tc>
            </w:tr>
            <w:tr w:rsidR="00C35752" w:rsidTr="003A6699">
              <w:tc>
                <w:tcPr>
                  <w:tcW w:w="833" w:type="pct"/>
                  <w:vMerge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3" w:type="pct"/>
                  <w:vMerge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3" w:type="pct"/>
                  <w:vMerge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4" w:type="pct"/>
                  <w:vMerge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Nguyên tệ</w:t>
                  </w: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Quy ra VNĐ</w:t>
                  </w:r>
                </w:p>
              </w:tc>
            </w:tr>
            <w:tr w:rsidR="00C35752" w:rsidTr="003A6699">
              <w:tc>
                <w:tcPr>
                  <w:tcW w:w="833" w:type="pct"/>
                  <w:shd w:val="clear" w:color="auto" w:fill="auto"/>
                  <w:vAlign w:val="bottom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(1)</w:t>
                  </w:r>
                </w:p>
              </w:tc>
              <w:tc>
                <w:tcPr>
                  <w:tcW w:w="833" w:type="pct"/>
                  <w:shd w:val="clear" w:color="auto" w:fill="auto"/>
                  <w:vAlign w:val="bottom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(2)</w:t>
                  </w:r>
                </w:p>
              </w:tc>
              <w:tc>
                <w:tcPr>
                  <w:tcW w:w="833" w:type="pct"/>
                  <w:shd w:val="clear" w:color="auto" w:fill="auto"/>
                  <w:vAlign w:val="bottom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(3)</w:t>
                  </w:r>
                </w:p>
              </w:tc>
              <w:tc>
                <w:tcPr>
                  <w:tcW w:w="834" w:type="pct"/>
                  <w:shd w:val="clear" w:color="auto" w:fill="auto"/>
                  <w:vAlign w:val="bottom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(4)</w:t>
                  </w:r>
                </w:p>
              </w:tc>
              <w:tc>
                <w:tcPr>
                  <w:tcW w:w="834" w:type="pct"/>
                  <w:shd w:val="clear" w:color="auto" w:fill="auto"/>
                  <w:vAlign w:val="bottom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(5)</w:t>
                  </w:r>
                </w:p>
              </w:tc>
              <w:tc>
                <w:tcPr>
                  <w:tcW w:w="834" w:type="pct"/>
                  <w:shd w:val="clear" w:color="auto" w:fill="auto"/>
                  <w:vAlign w:val="bottom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(6)</w:t>
                  </w:r>
                </w:p>
              </w:tc>
            </w:tr>
            <w:tr w:rsidR="00C35752" w:rsidTr="003A6699">
              <w:tc>
                <w:tcPr>
                  <w:tcW w:w="833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</w:tr>
            <w:tr w:rsidR="00C35752" w:rsidTr="003A6699">
              <w:tc>
                <w:tcPr>
                  <w:tcW w:w="833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</w:tr>
            <w:tr w:rsidR="00C35752" w:rsidTr="003A6699">
              <w:tc>
                <w:tcPr>
                  <w:tcW w:w="833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</w:tr>
            <w:tr w:rsidR="00C35752" w:rsidTr="003A6699">
              <w:tc>
                <w:tcPr>
                  <w:tcW w:w="1666" w:type="pct"/>
                  <w:gridSpan w:val="2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Tổng cộng:</w:t>
                  </w:r>
                </w:p>
              </w:tc>
              <w:tc>
                <w:tcPr>
                  <w:tcW w:w="833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</w:p>
              </w:tc>
            </w:tr>
          </w:tbl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  <w:tc>
          <w:tcPr>
            <w:tcW w:w="14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PHẦN CƠ QUAN THANH TOÁN GHI</w:t>
            </w:r>
          </w:p>
        </w:tc>
      </w:tr>
      <w:tr w:rsidR="00C35752" w:rsidTr="003A6699">
        <w:tc>
          <w:tcPr>
            <w:tcW w:w="3542" w:type="pct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  <w:tc>
          <w:tcPr>
            <w:tcW w:w="14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Nợ TK: ..... </w:t>
            </w:r>
          </w:p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Có TK: .... </w:t>
            </w:r>
          </w:p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Nợ TK: ..... </w:t>
            </w:r>
          </w:p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Có TK: ....</w:t>
            </w:r>
          </w:p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Nợ TK: ..... </w:t>
            </w:r>
          </w:p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Có TK: ....</w:t>
            </w:r>
          </w:p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Mã ĐBHC: ....</w:t>
            </w:r>
          </w:p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Mã CQT: .....</w:t>
            </w:r>
          </w:p>
        </w:tc>
      </w:tr>
    </w:tbl>
    <w:p w:rsidR="00C35752" w:rsidRPr="00CB7202" w:rsidRDefault="00C35752" w:rsidP="00C3575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 xml:space="preserve">Tổng số tiền nguyên tệ ghi bằng chữ:... </w:t>
      </w:r>
    </w:p>
    <w:p w:rsidR="00C35752" w:rsidRPr="00CB7202" w:rsidRDefault="00C35752" w:rsidP="00C35752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Tổng số tiền VNĐ ghi bằng chữ: ...</w:t>
      </w:r>
    </w:p>
    <w:p w:rsidR="00C35752" w:rsidRPr="00CB7202" w:rsidRDefault="00C35752" w:rsidP="00C35752">
      <w:pPr>
        <w:spacing w:before="120"/>
        <w:jc w:val="center"/>
        <w:rPr>
          <w:rFonts w:ascii="Arial" w:hAnsi="Arial" w:cs="Arial"/>
          <w:sz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4680"/>
      </w:tblGrid>
      <w:tr w:rsidR="00C35752" w:rsidTr="003A6699">
        <w:tc>
          <w:tcPr>
            <w:tcW w:w="2500" w:type="pct"/>
            <w:shd w:val="clear" w:color="auto" w:fill="auto"/>
          </w:tcPr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lastRenderedPageBreak/>
              <w:t>CƠ QUAN THANH TOÁN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Ngày... tháng... năm ....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489"/>
              <w:gridCol w:w="1488"/>
              <w:gridCol w:w="1487"/>
            </w:tblGrid>
            <w:tr w:rsidR="00C35752" w:rsidTr="003A6699">
              <w:tc>
                <w:tcPr>
                  <w:tcW w:w="1667" w:type="pct"/>
                  <w:shd w:val="clear" w:color="auto" w:fill="auto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KẾ TOÁN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rõ họ tên)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KIỂM SOÁT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rõ họ tên)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LÃNH ĐẠO CƠ QUAN THANH TOÁN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họ tên, chức vụ, đóng dấu)</w:t>
                  </w:r>
                </w:p>
              </w:tc>
            </w:tr>
          </w:tbl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BỘ NGOẠI GIAO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Ngày... tháng... năm....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2231"/>
              <w:gridCol w:w="2233"/>
            </w:tblGrid>
            <w:tr w:rsidR="00C35752" w:rsidTr="003A6699">
              <w:tc>
                <w:tcPr>
                  <w:tcW w:w="2499" w:type="pct"/>
                  <w:shd w:val="clear" w:color="auto" w:fill="auto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KẾ TOÁN TRƯỞNG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rõ họ tên)</w:t>
                  </w:r>
                </w:p>
              </w:tc>
              <w:tc>
                <w:tcPr>
                  <w:tcW w:w="2501" w:type="pct"/>
                  <w:shd w:val="clear" w:color="auto" w:fill="auto"/>
                </w:tcPr>
                <w:p w:rsidR="00C35752" w:rsidRDefault="00C35752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LÃNH ĐẠO ĐƠN VỊ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họ tên, chức vụ, đóng dấu)</w:t>
                  </w:r>
                </w:p>
              </w:tc>
            </w:tr>
          </w:tbl>
          <w:p w:rsidR="00C35752" w:rsidRDefault="00C35752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340BA" w:rsidRDefault="00B340BA"/>
    <w:sectPr w:rsidR="00B3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52"/>
    <w:rsid w:val="009678A5"/>
    <w:rsid w:val="00B340BA"/>
    <w:rsid w:val="00B86262"/>
    <w:rsid w:val="00BA4450"/>
    <w:rsid w:val="00C3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DEDA9-BCBA-47A9-B101-B6852464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7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2025-09-30T09:13:00Z</dcterms:created>
  <dcterms:modified xsi:type="dcterms:W3CDTF">2025-09-30T09:14:00Z</dcterms:modified>
</cp:coreProperties>
</file>