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4646"/>
      </w:tblGrid>
      <w:tr w:rsidR="00984BF7" w:rsidRPr="00984BF7" w:rsidTr="00984BF7">
        <w:trPr>
          <w:tblCellSpacing w:w="0" w:type="dxa"/>
        </w:trPr>
        <w:tc>
          <w:tcPr>
            <w:tcW w:w="29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F7" w:rsidRPr="00984BF7" w:rsidRDefault="00984BF7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(1)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 BAN NHÂN DÂN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XÃ (PHƯỜNG, THỊ TRẤN)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(2)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F7" w:rsidRPr="00984BF7" w:rsidRDefault="00984BF7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984BF7" w:rsidRPr="00984BF7" w:rsidTr="00984BF7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4BF7" w:rsidRPr="00984BF7" w:rsidRDefault="00984BF7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F7" w:rsidRPr="00984BF7" w:rsidRDefault="00984BF7" w:rsidP="00984BF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Xã (phường, thị trấn) …(2).., ngày … tháng … năm ….(3)</w:t>
            </w:r>
          </w:p>
        </w:tc>
      </w:tr>
    </w:tbl>
    <w:p w:rsidR="00984BF7" w:rsidRPr="00984BF7" w:rsidRDefault="00984BF7" w:rsidP="00984BF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LẤY Ý KIẾN CỬ TRI</w:t>
      </w:r>
    </w:p>
    <w:p w:rsidR="00EC256C" w:rsidRDefault="00EC256C" w:rsidP="00EC256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thành lập sắp xếp đơn vị hành chính …(4)…</w:t>
      </w:r>
    </w:p>
    <w:p w:rsidR="00EC256C" w:rsidRDefault="00EC256C" w:rsidP="00EC256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56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Luật Tổ chức chính quyền địa phương và Nghị quyết số 74/NQ-CP ngày 07/4/2025 của Chính phủ, sau khi Đề án sắp xếp đơn vị hành chính …… được xây dựng, đề nghị cử tri cho ý kiến về việc sắp xếp ĐVHC ………</w:t>
      </w:r>
    </w:p>
    <w:p w:rsidR="00EC256C" w:rsidRPr="00EC256C" w:rsidRDefault="00EC256C" w:rsidP="00EC256C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C25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(Thôn, Tổ dân phố: ……………………………………….)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44"/>
        <w:gridCol w:w="1945"/>
        <w:gridCol w:w="874"/>
        <w:gridCol w:w="1169"/>
        <w:gridCol w:w="876"/>
        <w:gridCol w:w="1168"/>
        <w:gridCol w:w="680"/>
      </w:tblGrid>
      <w:tr w:rsidR="00984BF7" w:rsidRPr="00984BF7" w:rsidTr="008E0F15">
        <w:trPr>
          <w:tblCellSpacing w:w="0" w:type="dxa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984BF7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EC256C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người đại diện Hộ gia đình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EC256C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0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áp nhập Tỉnh/Thành phố (nếu có)</w:t>
            </w:r>
          </w:p>
        </w:tc>
        <w:tc>
          <w:tcPr>
            <w:tcW w:w="10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Sáp xếp ĐVHC cấp xã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BF7" w:rsidRPr="00984BF7" w:rsidRDefault="00984BF7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tên</w:t>
            </w:r>
          </w:p>
        </w:tc>
      </w:tr>
      <w:tr w:rsidR="008E0F15" w:rsidRPr="00984BF7" w:rsidTr="008E0F15">
        <w:trPr>
          <w:tblCellSpacing w:w="0" w:type="dxa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8E0F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 ý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 đồng ý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 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 đồng ý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F15" w:rsidRPr="00984BF7" w:rsidTr="008E0F15">
        <w:trPr>
          <w:tblCellSpacing w:w="0" w:type="dxa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F15" w:rsidRPr="00984BF7" w:rsidTr="008E0F15">
        <w:trPr>
          <w:tblCellSpacing w:w="0" w:type="dxa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F15" w:rsidRPr="00984BF7" w:rsidRDefault="008E0F15" w:rsidP="009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0F15" w:rsidRDefault="008E0F15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BF7" w:rsidRPr="00984BF7" w:rsidRDefault="00984BF7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color w:val="000000"/>
          <w:sz w:val="24"/>
          <w:szCs w:val="24"/>
        </w:rPr>
        <w:t>Ý kiến khác (nếu có): ……………………………………………………………………</w:t>
      </w:r>
    </w:p>
    <w:p w:rsidR="00984BF7" w:rsidRPr="00984BF7" w:rsidRDefault="00984BF7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Lưu ý:</w:t>
      </w:r>
    </w:p>
    <w:p w:rsidR="009D73B1" w:rsidRPr="009D73B1" w:rsidRDefault="00984BF7" w:rsidP="009D73B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D73B1"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>Phiếu dùng cho đại diện hộ gia đình</w:t>
      </w:r>
    </w:p>
    <w:p w:rsidR="009D73B1" w:rsidRDefault="00984BF7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9D73B1"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>Nếu đồng ý thì đánh dấu “x” vào ô đồng ý, nếu không đồng ý thì đánh dấu “x” vào ô không đồng ý; nếu không đánh dấu hoặc đánh dấu vào cả 02 ô không đồng ý và đồng ý là phiếu không hợp lệ.</w:t>
      </w:r>
    </w:p>
    <w:p w:rsidR="009D73B1" w:rsidRPr="009D73B1" w:rsidRDefault="009D73B1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Ghi chú:</w:t>
      </w:r>
    </w:p>
    <w:p w:rsidR="009D73B1" w:rsidRDefault="009D73B1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Đóng dấu treo của Ủy ban nhân dân; </w:t>
      </w:r>
    </w:p>
    <w:p w:rsidR="009D73B1" w:rsidRDefault="009D73B1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Tên của đơn vị hành chính cấp xã tổ chức lấy ý kiến Nhân dân; </w:t>
      </w:r>
    </w:p>
    <w:p w:rsidR="009D73B1" w:rsidRDefault="009D73B1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Ghi ngày, tháng, năm phát hành phiếu lấy ý kiến; </w:t>
      </w:r>
    </w:p>
    <w:p w:rsidR="009D73B1" w:rsidRDefault="009D73B1" w:rsidP="00984B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Nội dung lấy ý kiến (ví dụ: sáp nhập tỉnh/thành phố…, nhập xã…) </w:t>
      </w:r>
    </w:p>
    <w:p w:rsidR="00C7745A" w:rsidRDefault="00984BF7" w:rsidP="009D7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F7">
        <w:rPr>
          <w:rFonts w:ascii="Times New Roman" w:eastAsia="Times New Roman" w:hAnsi="Times New Roman" w:cs="Times New Roman"/>
          <w:color w:val="000000"/>
          <w:sz w:val="24"/>
          <w:szCs w:val="24"/>
        </w:rPr>
        <w:t>(5) Tên đề án;</w:t>
      </w:r>
    </w:p>
    <w:p w:rsidR="009D73B1" w:rsidRDefault="009D73B1" w:rsidP="009D73B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3B1" w:rsidRPr="00984BF7" w:rsidRDefault="009D73B1" w:rsidP="009D73B1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4"/>
          <w:szCs w:val="24"/>
        </w:rPr>
      </w:pPr>
    </w:p>
    <w:sectPr w:rsidR="009D73B1" w:rsidRPr="0098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F7"/>
    <w:rsid w:val="002960D6"/>
    <w:rsid w:val="003A5B6E"/>
    <w:rsid w:val="008E0F15"/>
    <w:rsid w:val="00984BF7"/>
    <w:rsid w:val="009D73B1"/>
    <w:rsid w:val="009E6D03"/>
    <w:rsid w:val="00C7745A"/>
    <w:rsid w:val="00E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FDAD28-7C8F-4A95-8CAA-E843BF13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2</cp:revision>
  <dcterms:created xsi:type="dcterms:W3CDTF">2025-04-16T07:26:00Z</dcterms:created>
  <dcterms:modified xsi:type="dcterms:W3CDTF">2025-04-16T07:26:00Z</dcterms:modified>
</cp:coreProperties>
</file>