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3E42" w:rsidRPr="000F3E42" w:rsidRDefault="000F3E42" w:rsidP="000F3E42">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8"/>
      <w:r w:rsidRPr="000F3E42">
        <w:rPr>
          <w:rFonts w:ascii="Arial" w:eastAsia="Times New Roman" w:hAnsi="Arial" w:cs="Arial"/>
          <w:b/>
          <w:bCs/>
          <w:color w:val="000000"/>
          <w:kern w:val="0"/>
          <w:sz w:val="18"/>
          <w:szCs w:val="18"/>
          <w14:ligatures w14:val="none"/>
        </w:rPr>
        <w:t>Mẫu số 08</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F3E42" w:rsidRPr="000F3E42" w:rsidTr="000F3E42">
        <w:trPr>
          <w:tblCellSpacing w:w="0" w:type="dxa"/>
        </w:trPr>
        <w:tc>
          <w:tcPr>
            <w:tcW w:w="1850" w:type="pct"/>
            <w:shd w:val="clear" w:color="auto" w:fill="FFFFFF"/>
            <w:tcMar>
              <w:top w:w="0" w:type="dxa"/>
              <w:left w:w="108" w:type="dxa"/>
              <w:bottom w:w="0" w:type="dxa"/>
              <w:right w:w="108" w:type="dxa"/>
            </w:tcMar>
            <w:hideMark/>
          </w:tcPr>
          <w:p w:rsidR="000F3E42" w:rsidRPr="000F3E42" w:rsidRDefault="000F3E42" w:rsidP="000F3E42">
            <w:pPr>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ĐƠN VỊ CẤP TRÊN</w:t>
            </w:r>
            <w:r w:rsidRPr="000F3E42">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0F3E42" w:rsidRPr="000F3E42" w:rsidRDefault="000F3E42" w:rsidP="000F3E42">
            <w:pPr>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CỘNG HÒA XÃ HỘI CHỦ NGHĨA VIỆT NAM</w:t>
            </w:r>
            <w:r w:rsidRPr="000F3E42">
              <w:rPr>
                <w:rFonts w:ascii="Arial" w:eastAsia="Times New Roman" w:hAnsi="Arial" w:cs="Arial"/>
                <w:b/>
                <w:bCs/>
                <w:color w:val="000000"/>
                <w:kern w:val="0"/>
                <w:sz w:val="18"/>
                <w:szCs w:val="18"/>
                <w14:ligatures w14:val="none"/>
              </w:rPr>
              <w:br/>
              <w:t>Độc lập - Tự do - Hạnh phúc</w:t>
            </w:r>
            <w:r w:rsidRPr="000F3E42">
              <w:rPr>
                <w:rFonts w:ascii="Arial" w:eastAsia="Times New Roman" w:hAnsi="Arial" w:cs="Arial"/>
                <w:b/>
                <w:bCs/>
                <w:color w:val="000000"/>
                <w:kern w:val="0"/>
                <w:sz w:val="18"/>
                <w:szCs w:val="18"/>
                <w14:ligatures w14:val="none"/>
              </w:rPr>
              <w:br/>
              <w:t>---------------</w:t>
            </w:r>
          </w:p>
        </w:tc>
      </w:tr>
      <w:tr w:rsidR="000F3E42" w:rsidRPr="000F3E42" w:rsidTr="000F3E42">
        <w:trPr>
          <w:tblCellSpacing w:w="0" w:type="dxa"/>
        </w:trPr>
        <w:tc>
          <w:tcPr>
            <w:tcW w:w="1850" w:type="pct"/>
            <w:shd w:val="clear" w:color="auto" w:fill="FFFFFF"/>
            <w:tcMar>
              <w:top w:w="0" w:type="dxa"/>
              <w:left w:w="108" w:type="dxa"/>
              <w:bottom w:w="0" w:type="dxa"/>
              <w:right w:w="108" w:type="dxa"/>
            </w:tcMar>
            <w:hideMark/>
          </w:tcPr>
          <w:p w:rsidR="000F3E42" w:rsidRPr="000F3E42" w:rsidRDefault="000F3E42" w:rsidP="000F3E42">
            <w:pPr>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0F3E42" w:rsidRPr="000F3E42" w:rsidRDefault="000F3E42" w:rsidP="000F3E42">
            <w:pPr>
              <w:spacing w:before="120" w:after="120" w:line="234" w:lineRule="atLeast"/>
              <w:jc w:val="right"/>
              <w:rPr>
                <w:rFonts w:ascii="Arial" w:eastAsia="Times New Roman" w:hAnsi="Arial" w:cs="Arial"/>
                <w:color w:val="000000"/>
                <w:kern w:val="0"/>
                <w:sz w:val="18"/>
                <w:szCs w:val="18"/>
                <w14:ligatures w14:val="none"/>
              </w:rPr>
            </w:pPr>
            <w:r w:rsidRPr="000F3E42">
              <w:rPr>
                <w:rFonts w:ascii="Arial" w:eastAsia="Times New Roman" w:hAnsi="Arial" w:cs="Arial"/>
                <w:i/>
                <w:iCs/>
                <w:color w:val="000000"/>
                <w:kern w:val="0"/>
                <w:sz w:val="18"/>
                <w:szCs w:val="18"/>
                <w:vertAlign w:val="superscript"/>
                <w14:ligatures w14:val="none"/>
              </w:rPr>
              <w:t>1</w:t>
            </w:r>
            <w:r w:rsidRPr="000F3E42">
              <w:rPr>
                <w:rFonts w:ascii="Arial" w:eastAsia="Times New Roman" w:hAnsi="Arial" w:cs="Arial"/>
                <w:i/>
                <w:iCs/>
                <w:color w:val="000000"/>
                <w:kern w:val="0"/>
                <w:sz w:val="18"/>
                <w:szCs w:val="18"/>
                <w14:ligatures w14:val="none"/>
              </w:rPr>
              <w:t>Tỉnh (thành phố), ngày … tháng … năm …</w:t>
            </w:r>
          </w:p>
        </w:tc>
      </w:tr>
    </w:tbl>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 </w:t>
      </w:r>
    </w:p>
    <w:p w:rsidR="000F3E42" w:rsidRPr="000F3E42" w:rsidRDefault="000F3E42" w:rsidP="000F3E4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8_name"/>
      <w:r w:rsidRPr="000F3E42">
        <w:rPr>
          <w:rFonts w:ascii="Arial" w:eastAsia="Times New Roman" w:hAnsi="Arial" w:cs="Arial"/>
          <w:b/>
          <w:bCs/>
          <w:color w:val="000000"/>
          <w:kern w:val="0"/>
          <w:sz w:val="18"/>
          <w:szCs w:val="18"/>
          <w14:ligatures w14:val="none"/>
        </w:rPr>
        <w:t>BÁO CÁO THÀNH TÍCH</w:t>
      </w:r>
      <w:bookmarkEnd w:id="1"/>
    </w:p>
    <w:p w:rsidR="000F3E42" w:rsidRPr="000F3E42" w:rsidRDefault="000F3E42" w:rsidP="000F3E4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8_name_name"/>
      <w:r w:rsidRPr="000F3E42">
        <w:rPr>
          <w:rFonts w:ascii="Arial" w:eastAsia="Times New Roman" w:hAnsi="Arial" w:cs="Arial"/>
          <w:b/>
          <w:bCs/>
          <w:color w:val="000000"/>
          <w:kern w:val="0"/>
          <w:sz w:val="18"/>
          <w:szCs w:val="18"/>
          <w14:ligatures w14:val="none"/>
        </w:rPr>
        <w:t>ĐỀ NGHỊ TẶNG……………..</w:t>
      </w:r>
      <w:bookmarkEnd w:id="2"/>
      <w:r w:rsidRPr="000F3E42">
        <w:rPr>
          <w:rFonts w:ascii="Arial" w:eastAsia="Times New Roman" w:hAnsi="Arial" w:cs="Arial"/>
          <w:b/>
          <w:bCs/>
          <w:color w:val="000000"/>
          <w:kern w:val="0"/>
          <w:sz w:val="18"/>
          <w:szCs w:val="18"/>
          <w:vertAlign w:val="superscript"/>
          <w14:ligatures w14:val="none"/>
        </w:rPr>
        <w:t>2</w:t>
      </w:r>
    </w:p>
    <w:p w:rsidR="000F3E42" w:rsidRPr="000F3E42" w:rsidRDefault="000F3E42" w:rsidP="000F3E4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Tên đơn vị hoặc cá nhân và chức vụ, đơn vị đề nghị khen thưởng</w:t>
      </w:r>
    </w:p>
    <w:p w:rsidR="000F3E42" w:rsidRPr="000F3E42" w:rsidRDefault="000F3E42" w:rsidP="000F3E4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(Ghi đầy đủ bằng chữ in thường, không viết tắt)</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I. THÔNG TIN CHUNG</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 Đối với đơn vị: Địa điểm trụ sở chính, điện thoại, fax; địa chỉ trang tin điện tử; cơ cấu tổ chức, tổng số cán bộ, công chức và viên chức; chức năng, nhiệm vụ được giao.</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 Đối với cá nhân ghi rõ: Họ và tên (bí danh), ngày, tháng, năm sinh; quê quán; nơi thường trú; nghề nghiệp; chức vụ, đơn vị công tác...</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II. THÀNH TÍCH ĐẠT ĐƯỢC</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Báo cáo kết quả thành tích xuất sắc đạt được, các chỉ tiêu về năng suất, chất lượng, hiệu quả trong các phong trào thi đua chuyên đề hoặc chuyên đề thi đua phục vụ nhiệm vụ chính trị của Đảng, Nhà nước, của cơ quan, đơn vị, các thành tích có đóng góp vào sự phát triển kinh tế, xã hội, ứng dụng tiến bộ khoa học, kỹ thuật, công tác xã hội, từ thiện, nhân đạo; các biện pháp, giải pháp đạt được thành tích xuất sắc, mang lại hiệu quả kinh tế, xã hội, dẫn đầu phong trào thi đua; những kinh nghiệm rút ra trong đợt thi đua....</w:t>
      </w:r>
      <w:r w:rsidRPr="000F3E42">
        <w:rPr>
          <w:rFonts w:ascii="Arial" w:eastAsia="Times New Roman" w:hAnsi="Arial" w:cs="Arial"/>
          <w:color w:val="000000"/>
          <w:kern w:val="0"/>
          <w:sz w:val="18"/>
          <w:szCs w:val="18"/>
          <w:vertAlign w:val="superscript"/>
          <w14:ligatures w14:val="none"/>
        </w:rPr>
        <w:t>3</w:t>
      </w:r>
      <w:r w:rsidRPr="000F3E42">
        <w:rPr>
          <w:rFonts w:ascii="Arial" w:eastAsia="Times New Roman" w:hAnsi="Arial" w:cs="Arial"/>
          <w:color w:val="000000"/>
          <w:kern w:val="0"/>
          <w:sz w:val="18"/>
          <w:szCs w:val="18"/>
          <w14:ligatures w14:val="none"/>
        </w:rPr>
        <w:t>.</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F3E42" w:rsidRPr="000F3E42" w:rsidTr="000F3E42">
        <w:trPr>
          <w:tblCellSpacing w:w="0" w:type="dxa"/>
        </w:trPr>
        <w:tc>
          <w:tcPr>
            <w:tcW w:w="2500" w:type="pct"/>
            <w:shd w:val="clear" w:color="auto" w:fill="FFFFFF"/>
            <w:hideMark/>
          </w:tcPr>
          <w:p w:rsidR="000F3E42" w:rsidRPr="000F3E42" w:rsidRDefault="000F3E42" w:rsidP="000F3E42">
            <w:pPr>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XÁC NHẬN CỦA CẤP TRÌNH</w:t>
            </w:r>
            <w:r w:rsidRPr="000F3E42">
              <w:rPr>
                <w:rFonts w:ascii="Arial" w:eastAsia="Times New Roman" w:hAnsi="Arial" w:cs="Arial"/>
                <w:b/>
                <w:bCs/>
                <w:color w:val="000000"/>
                <w:kern w:val="0"/>
                <w:sz w:val="18"/>
                <w:szCs w:val="18"/>
                <w14:ligatures w14:val="none"/>
              </w:rPr>
              <w:br/>
              <w:t> KHEN THƯỞNG</w:t>
            </w:r>
            <w:r w:rsidRPr="000F3E42">
              <w:rPr>
                <w:rFonts w:ascii="Arial" w:eastAsia="Times New Roman" w:hAnsi="Arial" w:cs="Arial"/>
                <w:color w:val="000000"/>
                <w:kern w:val="0"/>
                <w:sz w:val="18"/>
                <w:szCs w:val="18"/>
                <w14:ligatures w14:val="none"/>
              </w:rPr>
              <w:br/>
            </w:r>
            <w:r w:rsidRPr="000F3E42">
              <w:rPr>
                <w:rFonts w:ascii="Arial" w:eastAsia="Times New Roman" w:hAnsi="Arial" w:cs="Arial"/>
                <w:i/>
                <w:iCs/>
                <w:color w:val="000000"/>
                <w:kern w:val="0"/>
                <w:sz w:val="18"/>
                <w:szCs w:val="18"/>
                <w14:ligatures w14:val="none"/>
              </w:rPr>
              <w:t>(Ký, đóng dấu)</w:t>
            </w:r>
          </w:p>
        </w:tc>
        <w:tc>
          <w:tcPr>
            <w:tcW w:w="2500" w:type="pct"/>
            <w:shd w:val="clear" w:color="auto" w:fill="FFFFFF"/>
            <w:hideMark/>
          </w:tcPr>
          <w:p w:rsidR="000F3E42" w:rsidRPr="000F3E42" w:rsidRDefault="000F3E42" w:rsidP="000F3E42">
            <w:pPr>
              <w:spacing w:before="120" w:after="120" w:line="234" w:lineRule="atLeast"/>
              <w:jc w:val="center"/>
              <w:rPr>
                <w:rFonts w:ascii="Arial" w:eastAsia="Times New Roman" w:hAnsi="Arial" w:cs="Arial"/>
                <w:color w:val="000000"/>
                <w:kern w:val="0"/>
                <w:sz w:val="18"/>
                <w:szCs w:val="18"/>
                <w14:ligatures w14:val="none"/>
              </w:rPr>
            </w:pPr>
            <w:r w:rsidRPr="000F3E42">
              <w:rPr>
                <w:rFonts w:ascii="Arial" w:eastAsia="Times New Roman" w:hAnsi="Arial" w:cs="Arial"/>
                <w:b/>
                <w:bCs/>
                <w:color w:val="000000"/>
                <w:kern w:val="0"/>
                <w:sz w:val="18"/>
                <w:szCs w:val="18"/>
                <w14:ligatures w14:val="none"/>
              </w:rPr>
              <w:t>THỦ TRƯỞNG ĐƠN VỊ HOẶC</w:t>
            </w:r>
            <w:r w:rsidRPr="000F3E42">
              <w:rPr>
                <w:rFonts w:ascii="Arial" w:eastAsia="Times New Roman" w:hAnsi="Arial" w:cs="Arial"/>
                <w:b/>
                <w:bCs/>
                <w:color w:val="000000"/>
                <w:kern w:val="0"/>
                <w:sz w:val="18"/>
                <w:szCs w:val="18"/>
                <w14:ligatures w14:val="none"/>
              </w:rPr>
              <w:br/>
              <w:t>CÁ NHÂN BÁO CÁO</w:t>
            </w:r>
            <w:r w:rsidRPr="000F3E42">
              <w:rPr>
                <w:rFonts w:ascii="Arial" w:eastAsia="Times New Roman" w:hAnsi="Arial" w:cs="Arial"/>
                <w:b/>
                <w:bCs/>
                <w:color w:val="000000"/>
                <w:kern w:val="0"/>
                <w:sz w:val="18"/>
                <w:szCs w:val="18"/>
                <w:vertAlign w:val="superscript"/>
                <w14:ligatures w14:val="none"/>
              </w:rPr>
              <w:t>4</w:t>
            </w:r>
            <w:r w:rsidRPr="000F3E42">
              <w:rPr>
                <w:rFonts w:ascii="Arial" w:eastAsia="Times New Roman" w:hAnsi="Arial" w:cs="Arial"/>
                <w:color w:val="000000"/>
                <w:kern w:val="0"/>
                <w:sz w:val="18"/>
                <w:szCs w:val="18"/>
                <w14:ligatures w14:val="none"/>
              </w:rPr>
              <w:br/>
            </w:r>
            <w:r w:rsidRPr="000F3E42">
              <w:rPr>
                <w:rFonts w:ascii="Arial" w:eastAsia="Times New Roman" w:hAnsi="Arial" w:cs="Arial"/>
                <w:i/>
                <w:iCs/>
                <w:color w:val="000000"/>
                <w:kern w:val="0"/>
                <w:sz w:val="18"/>
                <w:szCs w:val="18"/>
                <w14:ligatures w14:val="none"/>
              </w:rPr>
              <w:t>(Ký, đóng dấu)</w:t>
            </w:r>
          </w:p>
        </w:tc>
      </w:tr>
    </w:tbl>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vertAlign w:val="superscript"/>
          <w14:ligatures w14:val="none"/>
        </w:rPr>
        <w:t>_____________________________</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vertAlign w:val="superscript"/>
          <w14:ligatures w14:val="none"/>
        </w:rPr>
        <w:t>1 </w:t>
      </w:r>
      <w:r w:rsidRPr="000F3E42">
        <w:rPr>
          <w:rFonts w:ascii="Arial" w:eastAsia="Times New Roman" w:hAnsi="Arial" w:cs="Arial"/>
          <w:color w:val="000000"/>
          <w:kern w:val="0"/>
          <w:sz w:val="18"/>
          <w:szCs w:val="18"/>
          <w14:ligatures w14:val="none"/>
        </w:rPr>
        <w:t>Địa danh.</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vertAlign w:val="superscript"/>
          <w14:ligatures w14:val="none"/>
        </w:rPr>
        <w:t>2 </w:t>
      </w:r>
      <w:r w:rsidRPr="000F3E42">
        <w:rPr>
          <w:rFonts w:ascii="Arial" w:eastAsia="Times New Roman" w:hAnsi="Arial" w:cs="Arial"/>
          <w:color w:val="000000"/>
          <w:kern w:val="0"/>
          <w:sz w:val="18"/>
          <w:szCs w:val="18"/>
          <w14:ligatures w14:val="none"/>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vertAlign w:val="superscript"/>
          <w14:ligatures w14:val="none"/>
        </w:rPr>
        <w:t>3 </w:t>
      </w:r>
      <w:r w:rsidRPr="000F3E42">
        <w:rPr>
          <w:rFonts w:ascii="Arial" w:eastAsia="Times New Roman" w:hAnsi="Arial" w:cs="Arial"/>
          <w:color w:val="000000"/>
          <w:kern w:val="0"/>
          <w:sz w:val="18"/>
          <w:szCs w:val="18"/>
          <w14:ligatures w14:val="none"/>
        </w:rPr>
        <w:t>Nếu là tập thể hoặc thủ trưởng đơn vị sản xuất, kinh doanh phải nêu việc thực hiện nghĩa vụ nộp ngân sách nhà nước; đảm bảo môi trường, an toàn vệ sinh lao động, an toàn vệ sinh thực phẩm.</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vertAlign w:val="superscript"/>
          <w14:ligatures w14:val="none"/>
        </w:rPr>
        <w:t>4 </w:t>
      </w:r>
      <w:r w:rsidRPr="000F3E42">
        <w:rPr>
          <w:rFonts w:ascii="Arial" w:eastAsia="Times New Roman" w:hAnsi="Arial" w:cs="Arial"/>
          <w:color w:val="000000"/>
          <w:kern w:val="0"/>
          <w:sz w:val="18"/>
          <w:szCs w:val="18"/>
          <w14:ligatures w14:val="none"/>
        </w:rPr>
        <w:t>Đối với cá nhân: Ghi “Người báo cáo thành tích” và ký, ghi rõ họ, tên và có xác nhận của thủ trưởng cơ quan.</w:t>
      </w:r>
    </w:p>
    <w:p w:rsidR="000F3E42" w:rsidRPr="000F3E42" w:rsidRDefault="000F3E42" w:rsidP="000F3E42">
      <w:pPr>
        <w:shd w:val="clear" w:color="auto" w:fill="FFFFFF"/>
        <w:spacing w:before="120" w:after="120" w:line="234" w:lineRule="atLeast"/>
        <w:rPr>
          <w:rFonts w:ascii="Arial" w:eastAsia="Times New Roman" w:hAnsi="Arial" w:cs="Arial"/>
          <w:color w:val="000000"/>
          <w:kern w:val="0"/>
          <w:sz w:val="18"/>
          <w:szCs w:val="18"/>
          <w14:ligatures w14:val="none"/>
        </w:rPr>
      </w:pPr>
      <w:r w:rsidRPr="000F3E42">
        <w:rPr>
          <w:rFonts w:ascii="Arial" w:eastAsia="Times New Roman" w:hAnsi="Arial" w:cs="Arial"/>
          <w:color w:val="000000"/>
          <w:kern w:val="0"/>
          <w:sz w:val="18"/>
          <w:szCs w:val="18"/>
          <w:vertAlign w:val="superscript"/>
          <w14:ligatures w14:val="none"/>
        </w:rPr>
        <w:t>5 </w:t>
      </w:r>
      <w:r w:rsidRPr="000F3E42">
        <w:rPr>
          <w:rFonts w:ascii="Arial" w:eastAsia="Times New Roman" w:hAnsi="Arial" w:cs="Arial"/>
          <w:color w:val="000000"/>
          <w:kern w:val="0"/>
          <w:sz w:val="18"/>
          <w:szCs w:val="18"/>
          <w14:ligatures w14:val="none"/>
        </w:rPr>
        <w:t>Đối với cá nhân, tập thể thuộc sở, ban, ngành thuộc tỉnh hoặc cá nhân, tập thể thuộc đơn vị thuộc bộ, ban, ngành trung ương đề nghị các hình thức khen thưởng thuộc thẩm quyền của bộ, ban, ngành, tỉnh. Đối với trường hợp đề nghị khen thưởng cấp Nhà nước là bộ, ban, ngành, tỉnh.</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42"/>
    <w:rsid w:val="000B5CBB"/>
    <w:rsid w:val="000F3E42"/>
    <w:rsid w:val="0027192C"/>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8F5EB-7F08-49F2-A14F-D3A8AA2F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E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2025-07-10T07:32:00Z</dcterms:created>
  <dcterms:modified xsi:type="dcterms:W3CDTF">2025-07-10T07:32:00Z</dcterms:modified>
</cp:coreProperties>
</file>