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6A46" w:rsidRPr="00756A46" w:rsidRDefault="00756A46" w:rsidP="00756A4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GB"/>
          <w14:ligatures w14:val="none"/>
        </w:rPr>
        <w:t>Mẫu số 31. Phiếu thu th</w:t>
      </w:r>
      <w:r w:rsidRPr="00756A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ậ</w:t>
      </w:r>
      <w:r w:rsidRPr="00756A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GB"/>
          <w14:ligatures w14:val="none"/>
        </w:rPr>
        <w:t>p </w:t>
      </w:r>
      <w:r w:rsidRPr="00756A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</w:t>
      </w:r>
      <w:r w:rsidRPr="00756A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GB"/>
          <w14:ligatures w14:val="none"/>
        </w:rPr>
        <w:t>hông tin về thửa đất</w:t>
      </w:r>
      <w:r w:rsidRPr="00756A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GB"/>
          <w14:ligatures w14:val="none"/>
        </w:rPr>
        <w:br/>
      </w:r>
      <w:r w:rsidRPr="00756A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n-GB"/>
          <w14:ligatures w14:val="none"/>
        </w:rPr>
        <w:t>(Áp dụng đối với đất phi nông nghiệp)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n-GB"/>
          <w14:ligatures w14:val="none"/>
        </w:rPr>
        <w:t>Phiếu s</w:t>
      </w:r>
      <w:r w:rsidRPr="00756A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ố</w:t>
      </w:r>
      <w:r w:rsidRPr="00756A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n-GB"/>
          <w14:ligatures w14:val="none"/>
        </w:rPr>
        <w:t>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GB"/>
          <w14:ligatures w14:val="none"/>
        </w:rPr>
        <w:t>PHIẾU THU THẬP THÔNG TIN VỀ THỬA ĐẤT</w:t>
      </w:r>
      <w:r w:rsidRPr="00756A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GB"/>
          <w14:ligatures w14:val="none"/>
        </w:rPr>
        <w:br/>
      </w:r>
      <w:r w:rsidRPr="00756A4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n-GB"/>
          <w14:ligatures w14:val="none"/>
        </w:rPr>
        <w:t>(Áp dụng đối với đất phi nông nghiệp)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GB"/>
          <w14:ligatures w14:val="none"/>
        </w:rPr>
        <w:t>Tên xã, phường: 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........................................................................................................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GB"/>
          <w14:ligatures w14:val="none"/>
        </w:rPr>
        <w:t>Tên người được điều tra: 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...........................................................................................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Địa chỉ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val="en-GB"/>
          <w14:ligatures w14:val="none"/>
        </w:rPr>
        <w:t>(1)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: ……………………..; thời điểm chuyển nhượng/trúng đấu giá: ........................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Giá bất động sản chuyển nhượng/trúng đấu giá: ………………… triệu đồng/bất động sản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Giá đất chuyển nhượng/trúng đấu giá: ………… triệu đồng/thửa hoặc …………. đồng/m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val="en-GB"/>
          <w14:ligatures w14:val="none"/>
        </w:rPr>
        <w:t>2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Giá thuê đất, giá thuê mặt bằng: ……………………………………………………… đồng/m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val="en-GB"/>
          <w14:ligatures w14:val="none"/>
        </w:rPr>
        <w:t>2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Giá kinh doanh sản phẩm, dịch vụ: .............................................................................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Nguồn thông tin: .......................................................................................................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GB"/>
          <w14:ligatures w14:val="none"/>
        </w:rPr>
        <w:t>1. Các thông tin về thửa đất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Tờ bản đồ số: ………………; thửa đất số: ……………….; diện tích: …………………. m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val="en-GB"/>
          <w14:ligatures w14:val="none"/>
        </w:rPr>
        <w:t>2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Địa chỉ thửa đất 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val="en-GB"/>
          <w14:ligatures w14:val="none"/>
        </w:rPr>
        <w:t>(2)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: ....................................................................................................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Kích thước mặt tiền: ………………. m; kích thước chiều sâu thửa đất: ………………..m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 xml:space="preserve">- Hình thể thửa đất: hình chữ nhật </w:t>
      </w:r>
      <w:r w:rsidRPr="00756A46">
        <w:rPr>
          <w:rFonts w:ascii="Arial" w:eastAsia="Times New Roman" w:hAnsi="Arial" w:cs="Arial"/>
          <w:color w:val="000000"/>
          <w:kern w:val="0"/>
          <w:sz w:val="40"/>
          <w:szCs w:val="40"/>
          <w:lang w:val="en-GB"/>
          <w14:ligatures w14:val="none"/>
        </w:rPr>
        <w:t>□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 xml:space="preserve">, hình bình hành </w:t>
      </w:r>
      <w:r w:rsidRPr="00756A46">
        <w:rPr>
          <w:rFonts w:ascii="Arial" w:eastAsia="Times New Roman" w:hAnsi="Arial" w:cs="Arial"/>
          <w:color w:val="000000"/>
          <w:kern w:val="0"/>
          <w:sz w:val="40"/>
          <w:szCs w:val="40"/>
          <w:lang w:val="en-GB"/>
          <w14:ligatures w14:val="none"/>
        </w:rPr>
        <w:t>□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 xml:space="preserve">, hình vuông </w:t>
      </w:r>
      <w:r w:rsidRPr="00756A46">
        <w:rPr>
          <w:rFonts w:ascii="Arial" w:eastAsia="Times New Roman" w:hAnsi="Arial" w:cs="Arial"/>
          <w:color w:val="000000"/>
          <w:kern w:val="0"/>
          <w:sz w:val="40"/>
          <w:szCs w:val="40"/>
          <w:lang w:val="en-GB"/>
          <w14:ligatures w14:val="none"/>
        </w:rPr>
        <w:t>□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 xml:space="preserve">, hình thang xuôi </w:t>
      </w:r>
      <w:r w:rsidRPr="00756A46">
        <w:rPr>
          <w:rFonts w:ascii="Arial" w:eastAsia="Times New Roman" w:hAnsi="Arial" w:cs="Arial"/>
          <w:color w:val="000000"/>
          <w:kern w:val="0"/>
          <w:sz w:val="40"/>
          <w:szCs w:val="40"/>
          <w:lang w:val="en-GB"/>
          <w14:ligatures w14:val="none"/>
        </w:rPr>
        <w:t>□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 xml:space="preserve">, hình thang ngược </w:t>
      </w:r>
      <w:r w:rsidRPr="00756A46">
        <w:rPr>
          <w:rFonts w:ascii="Arial" w:eastAsia="Times New Roman" w:hAnsi="Arial" w:cs="Arial"/>
          <w:color w:val="000000"/>
          <w:kern w:val="0"/>
          <w:sz w:val="40"/>
          <w:szCs w:val="40"/>
          <w:lang w:val="en-GB"/>
          <w14:ligatures w14:val="none"/>
        </w:rPr>
        <w:t>□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 xml:space="preserve">, hình đa giác </w:t>
      </w:r>
      <w:r w:rsidRPr="00756A46">
        <w:rPr>
          <w:rFonts w:ascii="Arial" w:eastAsia="Times New Roman" w:hAnsi="Arial" w:cs="Arial"/>
          <w:color w:val="000000"/>
          <w:kern w:val="0"/>
          <w:sz w:val="40"/>
          <w:szCs w:val="40"/>
          <w:lang w:val="en-GB"/>
          <w14:ligatures w14:val="none"/>
        </w:rPr>
        <w:t>□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 xml:space="preserve">, hình chữ L </w:t>
      </w:r>
      <w:r w:rsidRPr="00756A46">
        <w:rPr>
          <w:rFonts w:ascii="Arial" w:eastAsia="Times New Roman" w:hAnsi="Arial" w:cs="Arial"/>
          <w:color w:val="000000"/>
          <w:kern w:val="0"/>
          <w:sz w:val="40"/>
          <w:szCs w:val="40"/>
          <w:lang w:val="en-GB"/>
          <w14:ligatures w14:val="none"/>
        </w:rPr>
        <w:t>□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 xml:space="preserve">, hình khác </w:t>
      </w:r>
      <w:r w:rsidRPr="00756A46">
        <w:rPr>
          <w:rFonts w:ascii="Arial" w:eastAsia="Times New Roman" w:hAnsi="Arial" w:cs="Arial"/>
          <w:color w:val="000000"/>
          <w:kern w:val="0"/>
          <w:sz w:val="40"/>
          <w:szCs w:val="40"/>
          <w:lang w:val="en-GB"/>
          <w14:ligatures w14:val="none"/>
        </w:rPr>
        <w:t>□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Mục đích sử dụng đất: ..............................................................................................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Khoảng cách đến thửa đất chuẩn: ..............................................................................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Khoảng cách gần nhất từ thửa đất đến: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+ Trung tâm hành chính: …………….m; + Trung tâm thương mại, chợ: ……………….m;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+ Cơ sở giáo dục: …………………….m; + Cơ sở thể dục, thể thao: ……………………m;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+ Cơ sở y tế: …………………………..m; + Công viên, khu vui chơi giải trí: ……………m.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Các yếu tố liên quan đến hạ tầng kỹ thuật: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+ Điều kiện về giao thông: Độ rộng: ……….…..m; cấp đường: ……………..; kết cấu mặt đường: ………………; tiếp giáp với mặt đường: ………………….;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+ Điều kiện về cấp thoát nước: .................................................................................... ;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+ Điều kiện về cấp điện: .............................................................................................. ;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Các yếu tố liên quan đến hạ tầng xã hội: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+ Hạ tầng giao thông công cộng: ................................................................................. ;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+ Hạ tầng không gian: ................................................................................................. ;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+ Hạ tầng cung cấp dịch vụ: ........................................................................................ ;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+ Hạ tầng văn hóa, thể thao: ........................................................................................ ;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+ Hạ tầng môi trường: ................................................................................................. ;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lastRenderedPageBreak/>
        <w:t>- Các yếu tố khác ảnh hưởng đến giá đất phù hợp với thực tế, truyền thống văn hóa, phong tục tập quán của địa phương: ...................................................................................................................................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Thời hạn sử dụng đất: ...............................................................................................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GB"/>
          <w14:ligatures w14:val="none"/>
        </w:rPr>
        <w:t>2. Các thông tin về tài sản gắn liền với đất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a)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 Tài sản gắn liền với đất là nhà ở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Nhà ở: Loại nhà: ……………....; cấp nhà: …………………..; năm xây dựng: 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Diện tích xây dựng: ……….m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val="en-GB"/>
          <w14:ligatures w14:val="none"/>
        </w:rPr>
        <w:t>2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; số tầng: …………..; diện tích sàn sử dụng: …………….m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val="en-GB"/>
          <w14:ligatures w14:val="none"/>
        </w:rPr>
        <w:t>2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Tài sản khác (nếu có): ................................................................................................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b)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 Tài sản gắn liền với đất là công trình xây dựng khác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Loại tài sản: ..............................................................................................................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Năm xây dựng: ……………………; Diện tích xây dựng: ...............................................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Tài sản khác (nếu có): ................................................................................................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Thu nhập bình quân năm: ...........................................................................................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Chi phí bình quân năm: ..............................................................................................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c)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 Tài sản gắn liền với đất là cây lâu năm, rừng trồng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Loại cây trồng: Cây lâu năm □, 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                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Rừng trồng □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Diện tích: ………..……….; Mật độ trồng: …………..…..; Năm trồng: …………….……;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Giá trị khai thác tính theo thu nhập từ việc thu hoạch sản phẩm tương ứng với số năm còn lại trong chu kỳ thu hoạch của cây lâu năm: ............................................................................................................... ;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 Tổng chi phí đã đầu tư để trồng, chăm sóc rừng trồng đến thời điểm chuyển nhượng, trúng đấu giá quyền sử dụng đất: 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756A46" w:rsidRPr="00756A46" w:rsidTr="00756A46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46" w:rsidRPr="00756A46" w:rsidRDefault="00756A46" w:rsidP="00756A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46" w:rsidRPr="00756A46" w:rsidRDefault="00756A46" w:rsidP="00756A4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56A4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……, ngày …. tháng …. năm ….</w:t>
            </w:r>
            <w:r w:rsidRPr="00756A4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br/>
            </w:r>
            <w:r w:rsidRPr="00756A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Người điều tra</w:t>
            </w:r>
            <w:r w:rsidRPr="00756A4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br/>
              <w:t>(Ký và ghi rõ họ tên)</w:t>
            </w:r>
          </w:p>
        </w:tc>
      </w:tr>
    </w:tbl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val="en-GB"/>
          <w14:ligatures w14:val="none"/>
        </w:rPr>
        <w:t>Ghi chú: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 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val="en-GB"/>
          <w14:ligatures w14:val="none"/>
        </w:rPr>
        <w:t>(1)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 Ghi rõ tên thôn, ấp, bản, buôn, phum, sóc.</w:t>
      </w:r>
    </w:p>
    <w:p w:rsidR="00756A46" w:rsidRPr="00756A46" w:rsidRDefault="00756A46" w:rsidP="00756A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- 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val="en-GB"/>
          <w14:ligatures w14:val="none"/>
        </w:rPr>
        <w:t>(2)</w:t>
      </w:r>
      <w:r w:rsidRPr="00756A46">
        <w:rPr>
          <w:rFonts w:ascii="Arial" w:eastAsia="Times New Roman" w:hAnsi="Arial" w:cs="Arial"/>
          <w:color w:val="000000"/>
          <w:kern w:val="0"/>
          <w:sz w:val="24"/>
          <w:szCs w:val="24"/>
          <w:lang w:val="en-GB"/>
          <w14:ligatures w14:val="none"/>
        </w:rPr>
        <w:t> Ghi rõ tên đường, tên thôn, ấp, bản, buôn, phum, sóc.</w:t>
      </w:r>
    </w:p>
    <w:p w:rsidR="008509FD" w:rsidRPr="00756A46" w:rsidRDefault="008509FD">
      <w:pPr>
        <w:rPr>
          <w:rFonts w:ascii="Arial" w:hAnsi="Arial" w:cs="Arial"/>
          <w:sz w:val="24"/>
          <w:szCs w:val="24"/>
        </w:rPr>
      </w:pPr>
    </w:p>
    <w:sectPr w:rsidR="008509FD" w:rsidRPr="00756A46" w:rsidSect="00756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46"/>
    <w:rsid w:val="000B5CBB"/>
    <w:rsid w:val="00756A46"/>
    <w:rsid w:val="008509FD"/>
    <w:rsid w:val="00B6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83BF3-AF80-4259-9F77-0BE60ECE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FEF5-1E47-4F15-8165-720AA9FD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2025-06-14T10:09:00Z</dcterms:created>
  <dcterms:modified xsi:type="dcterms:W3CDTF">2025-06-14T10:12:00Z</dcterms:modified>
</cp:coreProperties>
</file>